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E40C5" w14:paraId="11A76EE9" w14:textId="77777777">
        <w:trPr>
          <w:trHeight w:val="20"/>
          <w:jc w:val="center"/>
        </w:trPr>
        <w:tc>
          <w:tcPr>
            <w:tcW w:w="1186" w:type="pct"/>
          </w:tcPr>
          <w:p w14:paraId="1348B7F0" w14:textId="77777777" w:rsidR="000E40C5" w:rsidRDefault="009157F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7C52849" w14:textId="77777777" w:rsidR="000E40C5" w:rsidRDefault="009157FE">
            <w:pPr>
              <w:rPr>
                <w:b/>
                <w:bCs/>
                <w:color w:val="0000FF"/>
                <w:sz w:val="20"/>
                <w:szCs w:val="20"/>
                <w:lang w:val="en-GB"/>
              </w:rPr>
            </w:pPr>
            <w:hyperlink r:id="rId7" w:history="1">
              <w:r>
                <w:rPr>
                  <w:rFonts w:ascii="Tahoma" w:hAnsi="Tahoma" w:cs="Tahoma"/>
                  <w:color w:val="0F4C82"/>
                  <w:u w:val="single"/>
                  <w:bdr w:val="none" w:sz="0" w:space="0" w:color="auto" w:frame="1"/>
                </w:rPr>
                <w:t>Asian Journal of Environment &amp; Ecology</w:t>
              </w:r>
            </w:hyperlink>
          </w:p>
        </w:tc>
      </w:tr>
      <w:tr w:rsidR="000E40C5" w14:paraId="013114A8" w14:textId="77777777">
        <w:trPr>
          <w:trHeight w:val="20"/>
          <w:jc w:val="center"/>
        </w:trPr>
        <w:tc>
          <w:tcPr>
            <w:tcW w:w="1186" w:type="pct"/>
          </w:tcPr>
          <w:p w14:paraId="5F5693D2" w14:textId="77777777" w:rsidR="000E40C5" w:rsidRDefault="009157F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771BB74" w14:textId="77777777" w:rsidR="000E40C5" w:rsidRDefault="00E46CF4">
            <w:pPr>
              <w:pStyle w:val="NormalWeb"/>
              <w:spacing w:before="0" w:beforeAutospacing="0" w:after="0" w:afterAutospacing="0"/>
              <w:rPr>
                <w:rFonts w:ascii="Times New Roman" w:hAnsi="Times New Roman" w:cs="Times New Roman"/>
                <w:b/>
                <w:bCs/>
                <w:sz w:val="20"/>
                <w:szCs w:val="28"/>
                <w:lang w:val="en-GB"/>
              </w:rPr>
            </w:pPr>
            <w:r w:rsidRPr="00E46CF4">
              <w:rPr>
                <w:rFonts w:ascii="Times New Roman" w:hAnsi="Times New Roman" w:cs="Times New Roman"/>
                <w:b/>
                <w:bCs/>
                <w:sz w:val="20"/>
                <w:szCs w:val="28"/>
                <w:lang w:val="en-GB"/>
              </w:rPr>
              <w:t>Ms_AJEE_157538</w:t>
            </w:r>
          </w:p>
        </w:tc>
      </w:tr>
      <w:tr w:rsidR="000E40C5" w14:paraId="1FC2D98B" w14:textId="77777777">
        <w:trPr>
          <w:trHeight w:val="20"/>
          <w:jc w:val="center"/>
        </w:trPr>
        <w:tc>
          <w:tcPr>
            <w:tcW w:w="1186" w:type="pct"/>
          </w:tcPr>
          <w:p w14:paraId="52F21765" w14:textId="77777777" w:rsidR="000E40C5" w:rsidRDefault="009157F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C785788" w14:textId="77777777" w:rsidR="000E40C5" w:rsidRDefault="00E46CF4">
            <w:pPr>
              <w:pStyle w:val="NormalWeb"/>
              <w:spacing w:before="0" w:beforeAutospacing="0" w:after="0" w:afterAutospacing="0"/>
              <w:rPr>
                <w:rFonts w:ascii="Times New Roman" w:hAnsi="Times New Roman" w:cs="Times New Roman"/>
                <w:b/>
                <w:sz w:val="20"/>
                <w:szCs w:val="28"/>
                <w:lang w:val="en-GB"/>
              </w:rPr>
            </w:pPr>
            <w:r w:rsidRPr="00E46CF4">
              <w:rPr>
                <w:rFonts w:ascii="Times New Roman" w:hAnsi="Times New Roman" w:cs="Times New Roman"/>
                <w:b/>
                <w:sz w:val="20"/>
                <w:szCs w:val="28"/>
                <w:lang w:val="en-GB"/>
              </w:rPr>
              <w:t>A Critical Study on Phenol and Phenolic Derivatives in Shitalakshya River Water and in Portable Water System at Dhaka City, Bangladesh</w:t>
            </w:r>
          </w:p>
        </w:tc>
      </w:tr>
      <w:tr w:rsidR="000E40C5" w14:paraId="659D955E" w14:textId="77777777">
        <w:trPr>
          <w:trHeight w:val="20"/>
          <w:jc w:val="center"/>
        </w:trPr>
        <w:tc>
          <w:tcPr>
            <w:tcW w:w="1186" w:type="pct"/>
          </w:tcPr>
          <w:p w14:paraId="11207ADF" w14:textId="77777777" w:rsidR="000E40C5" w:rsidRDefault="009157F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6167A88" w14:textId="77777777" w:rsidR="000E40C5" w:rsidRDefault="009157F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7676BC1" w14:textId="77777777" w:rsidR="000E40C5" w:rsidRDefault="000E40C5">
            <w:pPr>
              <w:pStyle w:val="NormalWeb"/>
              <w:spacing w:before="0" w:beforeAutospacing="0" w:after="0" w:afterAutospacing="0"/>
              <w:rPr>
                <w:rFonts w:ascii="Times New Roman" w:hAnsi="Times New Roman" w:cs="Times New Roman"/>
                <w:b/>
                <w:sz w:val="20"/>
                <w:szCs w:val="28"/>
                <w:lang w:val="en-GB"/>
              </w:rPr>
            </w:pPr>
          </w:p>
        </w:tc>
      </w:tr>
    </w:tbl>
    <w:p w14:paraId="69781136" w14:textId="77777777" w:rsidR="000E40C5" w:rsidRDefault="000E40C5">
      <w:pPr>
        <w:pStyle w:val="BodyText"/>
        <w:rPr>
          <w:rFonts w:ascii="Times New Roman" w:hAnsi="Times New Roman"/>
          <w:i/>
          <w:sz w:val="20"/>
          <w:szCs w:val="20"/>
          <w:u w:val="single"/>
          <w:lang w:val="en-GB"/>
        </w:rPr>
      </w:pPr>
    </w:p>
    <w:p w14:paraId="3E392B32" w14:textId="77777777" w:rsidR="000E40C5" w:rsidRDefault="000E40C5">
      <w:pPr>
        <w:pStyle w:val="BodyText"/>
        <w:rPr>
          <w:rFonts w:ascii="Times New Roman" w:hAnsi="Times New Roman"/>
          <w:i/>
          <w:sz w:val="20"/>
          <w:szCs w:val="20"/>
          <w:u w:val="single"/>
          <w:lang w:val="en-GB"/>
        </w:rPr>
      </w:pPr>
    </w:p>
    <w:p w14:paraId="323AEA31" w14:textId="77777777" w:rsidR="000E40C5" w:rsidRDefault="000E40C5">
      <w:pPr>
        <w:pStyle w:val="BodyText"/>
        <w:rPr>
          <w:rFonts w:ascii="Times New Roman" w:hAnsi="Times New Roman"/>
          <w:sz w:val="22"/>
          <w:szCs w:val="20"/>
          <w:lang w:val="en-GB"/>
        </w:rPr>
      </w:pPr>
    </w:p>
    <w:p w14:paraId="19372927" w14:textId="77777777" w:rsidR="000E40C5" w:rsidRDefault="000E40C5">
      <w:pPr>
        <w:pStyle w:val="BodyText"/>
        <w:rPr>
          <w:rFonts w:ascii="Times New Roman" w:hAnsi="Times New Roman"/>
          <w:sz w:val="22"/>
          <w:szCs w:val="20"/>
          <w:lang w:val="en-GB"/>
        </w:rPr>
      </w:pPr>
    </w:p>
    <w:p w14:paraId="74327E5A" w14:textId="77777777" w:rsidR="000E40C5" w:rsidRDefault="009157F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02643F2" w14:textId="77777777" w:rsidR="000E40C5" w:rsidRDefault="000E40C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E40C5" w14:paraId="04782BDE" w14:textId="77777777">
        <w:trPr>
          <w:trHeight w:val="20"/>
          <w:jc w:val="center"/>
        </w:trPr>
        <w:tc>
          <w:tcPr>
            <w:tcW w:w="1789" w:type="pct"/>
            <w:noWrap/>
          </w:tcPr>
          <w:p w14:paraId="6709817D" w14:textId="77777777" w:rsidR="000E40C5" w:rsidRDefault="000E40C5">
            <w:pPr>
              <w:pStyle w:val="Heading2"/>
              <w:jc w:val="left"/>
              <w:rPr>
                <w:rFonts w:ascii="Times New Roman" w:hAnsi="Times New Roman"/>
                <w:lang w:val="en-GB" w:eastAsia="en-US"/>
              </w:rPr>
            </w:pPr>
          </w:p>
        </w:tc>
        <w:tc>
          <w:tcPr>
            <w:tcW w:w="1844" w:type="pct"/>
          </w:tcPr>
          <w:p w14:paraId="72B98BCC" w14:textId="77777777" w:rsidR="000E40C5" w:rsidRDefault="009157FE">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33506D2" w14:textId="77777777" w:rsidR="000E40C5" w:rsidRDefault="009157F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4538DEA" w14:textId="77777777" w:rsidR="000E40C5" w:rsidRDefault="000E40C5">
            <w:pPr>
              <w:pStyle w:val="Heading2"/>
              <w:jc w:val="left"/>
              <w:rPr>
                <w:rFonts w:ascii="Times New Roman" w:hAnsi="Times New Roman"/>
                <w:b w:val="0"/>
                <w:lang w:val="en-GB" w:eastAsia="en-US"/>
              </w:rPr>
            </w:pPr>
          </w:p>
        </w:tc>
      </w:tr>
      <w:tr w:rsidR="000E40C5" w14:paraId="742477E3" w14:textId="77777777">
        <w:trPr>
          <w:trHeight w:val="20"/>
          <w:jc w:val="center"/>
        </w:trPr>
        <w:tc>
          <w:tcPr>
            <w:tcW w:w="1789" w:type="pct"/>
            <w:noWrap/>
          </w:tcPr>
          <w:p w14:paraId="11379FAB" w14:textId="77777777" w:rsidR="000E40C5" w:rsidRDefault="009157F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DF5298E" w14:textId="77777777" w:rsidR="002B7C4B" w:rsidRPr="00291FEF" w:rsidRDefault="002B7C4B" w:rsidP="00291FEF">
            <w:pPr>
              <w:pStyle w:val="HTMLPreformatted"/>
              <w:shd w:val="clear" w:color="auto" w:fill="F8F9FA"/>
              <w:rPr>
                <w:rFonts w:ascii="inherit" w:hAnsi="inherit"/>
                <w:color w:val="1F1F1F"/>
                <w:sz w:val="18"/>
                <w:szCs w:val="18"/>
              </w:rPr>
            </w:pPr>
            <w:r w:rsidRPr="00291FEF">
              <w:rPr>
                <w:rStyle w:val="y2iqfc"/>
                <w:rFonts w:ascii="inherit" w:hAnsi="inherit"/>
                <w:color w:val="1F1F1F"/>
                <w:sz w:val="18"/>
                <w:szCs w:val="18"/>
                <w:lang w:val="en"/>
              </w:rPr>
              <w:t>This manuscript is very good for highlighting one of the pollutants of drinking water and sounding the alarm to be wary of the dangers of these pollutants and to reduce them, whether by treating the sources of pollution or using newer technology to treat drinking water or both.</w:t>
            </w:r>
          </w:p>
          <w:p w14:paraId="6147FC88" w14:textId="77777777" w:rsidR="000E40C5" w:rsidRPr="002B7C4B" w:rsidRDefault="000E40C5">
            <w:pPr>
              <w:pStyle w:val="ListParagraph"/>
              <w:ind w:left="0"/>
              <w:rPr>
                <w:b/>
                <w:bCs/>
                <w:sz w:val="20"/>
                <w:szCs w:val="20"/>
              </w:rPr>
            </w:pPr>
          </w:p>
        </w:tc>
        <w:tc>
          <w:tcPr>
            <w:tcW w:w="1367" w:type="pct"/>
          </w:tcPr>
          <w:p w14:paraId="21AFE658" w14:textId="77777777" w:rsidR="000E40C5" w:rsidRDefault="000E40C5">
            <w:pPr>
              <w:pStyle w:val="Heading2"/>
              <w:jc w:val="left"/>
              <w:rPr>
                <w:rFonts w:ascii="Times New Roman" w:hAnsi="Times New Roman"/>
                <w:b w:val="0"/>
                <w:lang w:val="en-GB" w:eastAsia="en-US"/>
              </w:rPr>
            </w:pPr>
          </w:p>
        </w:tc>
      </w:tr>
    </w:tbl>
    <w:p w14:paraId="361828F7" w14:textId="77777777" w:rsidR="000E40C5" w:rsidRDefault="000E40C5">
      <w:pPr>
        <w:rPr>
          <w:sz w:val="22"/>
          <w:szCs w:val="20"/>
          <w:lang w:val="en-GB"/>
        </w:rPr>
      </w:pPr>
    </w:p>
    <w:p w14:paraId="57E85BFA" w14:textId="77777777" w:rsidR="000E40C5" w:rsidRDefault="000E40C5">
      <w:pPr>
        <w:rPr>
          <w:sz w:val="22"/>
          <w:szCs w:val="20"/>
          <w:lang w:val="en-GB"/>
        </w:rPr>
      </w:pPr>
    </w:p>
    <w:p w14:paraId="081D7445" w14:textId="77777777" w:rsidR="000E40C5" w:rsidRDefault="000E40C5">
      <w:pPr>
        <w:rPr>
          <w:sz w:val="22"/>
          <w:szCs w:val="20"/>
          <w:lang w:val="en-GB"/>
        </w:rPr>
      </w:pPr>
    </w:p>
    <w:p w14:paraId="6D022480" w14:textId="77777777" w:rsidR="000E40C5" w:rsidRDefault="009157FE">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63F2D80" w14:textId="77777777" w:rsidR="000E40C5" w:rsidRDefault="000E40C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E40C5" w14:paraId="6A821A39" w14:textId="77777777">
        <w:trPr>
          <w:trHeight w:val="20"/>
          <w:tblHeader/>
          <w:jc w:val="center"/>
        </w:trPr>
        <w:tc>
          <w:tcPr>
            <w:tcW w:w="1790" w:type="pct"/>
            <w:noWrap/>
          </w:tcPr>
          <w:p w14:paraId="40C149A9" w14:textId="77777777" w:rsidR="000E40C5" w:rsidRDefault="000E40C5">
            <w:pPr>
              <w:pStyle w:val="Heading2"/>
              <w:jc w:val="left"/>
              <w:rPr>
                <w:rFonts w:ascii="Times New Roman" w:hAnsi="Times New Roman"/>
                <w:lang w:val="en-GB" w:eastAsia="en-US"/>
              </w:rPr>
            </w:pPr>
          </w:p>
        </w:tc>
        <w:tc>
          <w:tcPr>
            <w:tcW w:w="1843" w:type="pct"/>
          </w:tcPr>
          <w:p w14:paraId="5233C125" w14:textId="77777777" w:rsidR="000E40C5" w:rsidRDefault="009157FE">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6857FBC" w14:textId="77777777" w:rsidR="000E40C5" w:rsidRDefault="009157F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E40C5" w14:paraId="6A031DED" w14:textId="77777777">
        <w:trPr>
          <w:trHeight w:val="20"/>
          <w:jc w:val="center"/>
        </w:trPr>
        <w:tc>
          <w:tcPr>
            <w:tcW w:w="1790" w:type="pct"/>
            <w:noWrap/>
          </w:tcPr>
          <w:p w14:paraId="1C34EF20" w14:textId="77777777" w:rsidR="000E40C5" w:rsidRDefault="009157FE">
            <w:pPr>
              <w:rPr>
                <w:b/>
                <w:bCs/>
                <w:sz w:val="20"/>
                <w:szCs w:val="20"/>
                <w:lang w:val="en-GB"/>
              </w:rPr>
            </w:pPr>
            <w:r>
              <w:rPr>
                <w:b/>
                <w:bCs/>
                <w:sz w:val="20"/>
                <w:szCs w:val="20"/>
                <w:lang w:val="en-GB"/>
              </w:rPr>
              <w:t xml:space="preserve">1. Is the title clear and appropriate for the study? </w:t>
            </w:r>
          </w:p>
          <w:p w14:paraId="35C6601D" w14:textId="77777777" w:rsidR="000E40C5" w:rsidRDefault="009157FE">
            <w:pPr>
              <w:rPr>
                <w:color w:val="404040"/>
                <w:sz w:val="20"/>
                <w:szCs w:val="20"/>
                <w:shd w:val="clear" w:color="auto" w:fill="FFFFFF"/>
                <w:lang w:val="en-GB"/>
              </w:rPr>
            </w:pPr>
            <w:r>
              <w:rPr>
                <w:color w:val="404040"/>
                <w:sz w:val="20"/>
                <w:szCs w:val="20"/>
                <w:shd w:val="clear" w:color="auto" w:fill="FFFFFF"/>
                <w:lang w:val="en-GB"/>
              </w:rPr>
              <w:t xml:space="preserve">Rating Scale: </w:t>
            </w:r>
          </w:p>
          <w:p w14:paraId="166208F0" w14:textId="77777777" w:rsidR="000E40C5" w:rsidRDefault="009157F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FD8ED7" w14:textId="77777777" w:rsidR="000E40C5" w:rsidRDefault="00AE7A2E">
            <w:pPr>
              <w:ind w:left="360"/>
              <w:rPr>
                <w:b/>
                <w:bCs/>
                <w:sz w:val="20"/>
                <w:szCs w:val="20"/>
                <w:lang w:val="en-GB"/>
              </w:rPr>
            </w:pPr>
            <w:r>
              <w:rPr>
                <w:b/>
                <w:bCs/>
                <w:sz w:val="20"/>
                <w:szCs w:val="20"/>
                <w:lang w:val="en-GB"/>
              </w:rPr>
              <w:t>4</w:t>
            </w:r>
          </w:p>
        </w:tc>
        <w:tc>
          <w:tcPr>
            <w:tcW w:w="1367" w:type="pct"/>
          </w:tcPr>
          <w:p w14:paraId="1F5DBC07" w14:textId="77777777" w:rsidR="000E40C5" w:rsidRDefault="000E40C5">
            <w:pPr>
              <w:pStyle w:val="Heading2"/>
              <w:jc w:val="left"/>
              <w:rPr>
                <w:rFonts w:ascii="Times New Roman" w:hAnsi="Times New Roman"/>
                <w:b w:val="0"/>
                <w:lang w:val="en-GB" w:eastAsia="en-US"/>
              </w:rPr>
            </w:pPr>
          </w:p>
        </w:tc>
      </w:tr>
      <w:tr w:rsidR="000E40C5" w14:paraId="22DBC0A7" w14:textId="77777777">
        <w:trPr>
          <w:trHeight w:val="20"/>
          <w:jc w:val="center"/>
        </w:trPr>
        <w:tc>
          <w:tcPr>
            <w:tcW w:w="1790" w:type="pct"/>
            <w:noWrap/>
          </w:tcPr>
          <w:p w14:paraId="149FEE95" w14:textId="77777777" w:rsidR="000E40C5" w:rsidRDefault="009157FE">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69089AB" w14:textId="77777777" w:rsidR="000E40C5" w:rsidRDefault="009157FE">
            <w:pPr>
              <w:rPr>
                <w:color w:val="404040"/>
                <w:sz w:val="20"/>
                <w:szCs w:val="20"/>
                <w:shd w:val="clear" w:color="auto" w:fill="FFFFFF"/>
                <w:lang w:val="en-GB"/>
              </w:rPr>
            </w:pPr>
            <w:r>
              <w:rPr>
                <w:color w:val="404040"/>
                <w:sz w:val="20"/>
                <w:szCs w:val="20"/>
                <w:shd w:val="clear" w:color="auto" w:fill="FFFFFF"/>
                <w:lang w:val="en-GB"/>
              </w:rPr>
              <w:t xml:space="preserve">Rating Scale: </w:t>
            </w:r>
          </w:p>
          <w:p w14:paraId="01FE402A" w14:textId="77777777" w:rsidR="000E40C5" w:rsidRDefault="009157F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F032F9" w14:textId="77777777" w:rsidR="000E40C5" w:rsidRDefault="00AE7A2E">
            <w:pPr>
              <w:ind w:left="360"/>
              <w:rPr>
                <w:b/>
                <w:bCs/>
                <w:sz w:val="20"/>
                <w:szCs w:val="20"/>
                <w:lang w:val="en-GB"/>
              </w:rPr>
            </w:pPr>
            <w:r>
              <w:rPr>
                <w:b/>
                <w:bCs/>
                <w:sz w:val="20"/>
                <w:szCs w:val="20"/>
                <w:lang w:val="en-GB"/>
              </w:rPr>
              <w:t>5</w:t>
            </w:r>
          </w:p>
        </w:tc>
        <w:tc>
          <w:tcPr>
            <w:tcW w:w="1367" w:type="pct"/>
          </w:tcPr>
          <w:p w14:paraId="46E03846" w14:textId="77777777" w:rsidR="000E40C5" w:rsidRDefault="000E40C5">
            <w:pPr>
              <w:pStyle w:val="Heading2"/>
              <w:jc w:val="left"/>
              <w:rPr>
                <w:rFonts w:ascii="Times New Roman" w:hAnsi="Times New Roman"/>
                <w:b w:val="0"/>
                <w:lang w:val="en-GB" w:eastAsia="en-US"/>
              </w:rPr>
            </w:pPr>
          </w:p>
        </w:tc>
      </w:tr>
      <w:tr w:rsidR="000E40C5" w14:paraId="275659F8" w14:textId="77777777">
        <w:trPr>
          <w:trHeight w:val="20"/>
          <w:jc w:val="center"/>
        </w:trPr>
        <w:tc>
          <w:tcPr>
            <w:tcW w:w="1790" w:type="pct"/>
            <w:noWrap/>
          </w:tcPr>
          <w:p w14:paraId="637A9DBC" w14:textId="77777777" w:rsidR="000E40C5" w:rsidRDefault="009157FE">
            <w:pPr>
              <w:pStyle w:val="Heading2"/>
              <w:jc w:val="left"/>
              <w:rPr>
                <w:rFonts w:ascii="Times New Roman" w:hAnsi="Times New Roman"/>
                <w:lang w:val="en-GB"/>
              </w:rPr>
            </w:pPr>
            <w:r>
              <w:rPr>
                <w:rFonts w:ascii="Times New Roman" w:hAnsi="Times New Roman"/>
                <w:lang w:val="en-GB"/>
              </w:rPr>
              <w:t>3. Are the keywords appropriate and useful?</w:t>
            </w:r>
          </w:p>
          <w:p w14:paraId="720211AE" w14:textId="77777777" w:rsidR="000E40C5" w:rsidRDefault="009157FE">
            <w:pPr>
              <w:rPr>
                <w:color w:val="404040"/>
                <w:sz w:val="20"/>
                <w:szCs w:val="20"/>
                <w:shd w:val="clear" w:color="auto" w:fill="FFFFFF"/>
                <w:lang w:val="en-GB"/>
              </w:rPr>
            </w:pPr>
            <w:r>
              <w:rPr>
                <w:color w:val="404040"/>
                <w:sz w:val="20"/>
                <w:szCs w:val="20"/>
                <w:shd w:val="clear" w:color="auto" w:fill="FFFFFF"/>
                <w:lang w:val="en-GB"/>
              </w:rPr>
              <w:t xml:space="preserve">Rating Scale: </w:t>
            </w:r>
          </w:p>
          <w:p w14:paraId="546D3EFD" w14:textId="77777777" w:rsidR="000E40C5" w:rsidRDefault="009157F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E1656A2" w14:textId="77777777" w:rsidR="000E40C5" w:rsidRDefault="00AE7A2E">
            <w:pPr>
              <w:ind w:left="360"/>
              <w:rPr>
                <w:b/>
                <w:bCs/>
                <w:sz w:val="20"/>
                <w:szCs w:val="20"/>
                <w:lang w:val="en-GB"/>
              </w:rPr>
            </w:pPr>
            <w:r>
              <w:rPr>
                <w:b/>
                <w:bCs/>
                <w:sz w:val="20"/>
                <w:szCs w:val="20"/>
                <w:lang w:val="en-GB"/>
              </w:rPr>
              <w:t>4</w:t>
            </w:r>
          </w:p>
        </w:tc>
        <w:tc>
          <w:tcPr>
            <w:tcW w:w="1367" w:type="pct"/>
          </w:tcPr>
          <w:p w14:paraId="3A06862E" w14:textId="77777777" w:rsidR="000E40C5" w:rsidRDefault="000E40C5">
            <w:pPr>
              <w:pStyle w:val="Heading2"/>
              <w:jc w:val="left"/>
              <w:rPr>
                <w:rFonts w:ascii="Times New Roman" w:hAnsi="Times New Roman"/>
                <w:b w:val="0"/>
                <w:lang w:val="en-GB" w:eastAsia="en-US"/>
              </w:rPr>
            </w:pPr>
          </w:p>
        </w:tc>
      </w:tr>
      <w:tr w:rsidR="000E40C5" w14:paraId="409D22B7" w14:textId="77777777">
        <w:trPr>
          <w:trHeight w:val="20"/>
          <w:jc w:val="center"/>
        </w:trPr>
        <w:tc>
          <w:tcPr>
            <w:tcW w:w="1790" w:type="pct"/>
            <w:noWrap/>
          </w:tcPr>
          <w:p w14:paraId="36C64EF8" w14:textId="77777777" w:rsidR="000E40C5" w:rsidRDefault="009157FE">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0D04BB2" w14:textId="77777777" w:rsidR="000E40C5" w:rsidRDefault="009157FE">
            <w:pPr>
              <w:rPr>
                <w:color w:val="404040"/>
                <w:sz w:val="20"/>
                <w:szCs w:val="20"/>
                <w:shd w:val="clear" w:color="auto" w:fill="FFFFFF"/>
                <w:lang w:val="en-GB"/>
              </w:rPr>
            </w:pPr>
            <w:r>
              <w:rPr>
                <w:color w:val="404040"/>
                <w:sz w:val="20"/>
                <w:szCs w:val="20"/>
                <w:shd w:val="clear" w:color="auto" w:fill="FFFFFF"/>
                <w:lang w:val="en-GB"/>
              </w:rPr>
              <w:t xml:space="preserve">Rating Scale: </w:t>
            </w:r>
          </w:p>
          <w:p w14:paraId="01F4D012" w14:textId="77777777" w:rsidR="000E40C5" w:rsidRDefault="009157F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7DF054D" w14:textId="77777777" w:rsidR="000E40C5" w:rsidRDefault="00AE7A2E">
            <w:pPr>
              <w:ind w:left="360"/>
              <w:rPr>
                <w:b/>
                <w:bCs/>
                <w:sz w:val="20"/>
                <w:szCs w:val="20"/>
                <w:lang w:val="en-GB"/>
              </w:rPr>
            </w:pPr>
            <w:r>
              <w:rPr>
                <w:b/>
                <w:bCs/>
                <w:sz w:val="20"/>
                <w:szCs w:val="20"/>
                <w:lang w:val="en-GB"/>
              </w:rPr>
              <w:t>5</w:t>
            </w:r>
          </w:p>
        </w:tc>
        <w:tc>
          <w:tcPr>
            <w:tcW w:w="1367" w:type="pct"/>
          </w:tcPr>
          <w:p w14:paraId="31DB2EBF" w14:textId="77777777" w:rsidR="000E40C5" w:rsidRDefault="000E40C5">
            <w:pPr>
              <w:pStyle w:val="Heading2"/>
              <w:jc w:val="left"/>
              <w:rPr>
                <w:rFonts w:ascii="Times New Roman" w:hAnsi="Times New Roman"/>
                <w:b w:val="0"/>
                <w:lang w:val="en-GB" w:eastAsia="en-US"/>
              </w:rPr>
            </w:pPr>
          </w:p>
        </w:tc>
      </w:tr>
      <w:tr w:rsidR="000E40C5" w14:paraId="28246B1E" w14:textId="77777777">
        <w:trPr>
          <w:trHeight w:val="20"/>
          <w:jc w:val="center"/>
        </w:trPr>
        <w:tc>
          <w:tcPr>
            <w:tcW w:w="1790" w:type="pct"/>
            <w:noWrap/>
          </w:tcPr>
          <w:p w14:paraId="67498B56" w14:textId="77777777" w:rsidR="000E40C5" w:rsidRDefault="009157FE">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B735FAD" w14:textId="77777777" w:rsidR="000E40C5" w:rsidRDefault="009157FE">
            <w:pPr>
              <w:rPr>
                <w:color w:val="404040"/>
                <w:sz w:val="20"/>
                <w:szCs w:val="20"/>
                <w:shd w:val="clear" w:color="auto" w:fill="FFFFFF"/>
                <w:lang w:val="en-GB"/>
              </w:rPr>
            </w:pPr>
            <w:r>
              <w:rPr>
                <w:color w:val="404040"/>
                <w:sz w:val="20"/>
                <w:szCs w:val="20"/>
                <w:shd w:val="clear" w:color="auto" w:fill="FFFFFF"/>
                <w:lang w:val="en-GB"/>
              </w:rPr>
              <w:t xml:space="preserve">Rating Scale: </w:t>
            </w:r>
          </w:p>
          <w:p w14:paraId="642A25DE" w14:textId="77777777" w:rsidR="000E40C5" w:rsidRDefault="009157F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FFBB46D" w14:textId="77777777" w:rsidR="000E40C5" w:rsidRDefault="00AE7A2E">
            <w:pPr>
              <w:ind w:left="360"/>
              <w:rPr>
                <w:b/>
                <w:bCs/>
                <w:sz w:val="20"/>
                <w:szCs w:val="20"/>
                <w:lang w:val="en-GB"/>
              </w:rPr>
            </w:pPr>
            <w:r>
              <w:rPr>
                <w:b/>
                <w:bCs/>
                <w:sz w:val="20"/>
                <w:szCs w:val="20"/>
                <w:lang w:val="en-GB"/>
              </w:rPr>
              <w:t>5</w:t>
            </w:r>
          </w:p>
        </w:tc>
        <w:tc>
          <w:tcPr>
            <w:tcW w:w="1367" w:type="pct"/>
          </w:tcPr>
          <w:p w14:paraId="3645A053" w14:textId="77777777" w:rsidR="000E40C5" w:rsidRDefault="000E40C5">
            <w:pPr>
              <w:pStyle w:val="Heading2"/>
              <w:jc w:val="left"/>
              <w:rPr>
                <w:rFonts w:ascii="Times New Roman" w:hAnsi="Times New Roman"/>
                <w:b w:val="0"/>
                <w:lang w:val="en-GB" w:eastAsia="en-US"/>
              </w:rPr>
            </w:pPr>
          </w:p>
        </w:tc>
      </w:tr>
      <w:tr w:rsidR="000E40C5" w14:paraId="5CAD0471" w14:textId="77777777">
        <w:trPr>
          <w:trHeight w:val="20"/>
          <w:jc w:val="center"/>
        </w:trPr>
        <w:tc>
          <w:tcPr>
            <w:tcW w:w="1790" w:type="pct"/>
            <w:noWrap/>
          </w:tcPr>
          <w:p w14:paraId="182E2502" w14:textId="77777777" w:rsidR="000E40C5" w:rsidRDefault="009157FE">
            <w:pPr>
              <w:pStyle w:val="Heading2"/>
              <w:jc w:val="left"/>
              <w:rPr>
                <w:rFonts w:ascii="Times New Roman" w:hAnsi="Times New Roman"/>
                <w:lang w:val="en-GB"/>
              </w:rPr>
            </w:pPr>
            <w:r>
              <w:rPr>
                <w:rFonts w:ascii="Times New Roman" w:hAnsi="Times New Roman"/>
                <w:lang w:val="en-GB"/>
              </w:rPr>
              <w:t>6. Is the literature review relevant and up to date?</w:t>
            </w:r>
          </w:p>
          <w:p w14:paraId="3D4E7FAA" w14:textId="77777777" w:rsidR="000E40C5" w:rsidRDefault="009157FE">
            <w:pPr>
              <w:rPr>
                <w:color w:val="404040"/>
                <w:sz w:val="20"/>
                <w:szCs w:val="20"/>
                <w:shd w:val="clear" w:color="auto" w:fill="FFFFFF"/>
                <w:lang w:val="en-GB"/>
              </w:rPr>
            </w:pPr>
            <w:r>
              <w:rPr>
                <w:color w:val="404040"/>
                <w:sz w:val="20"/>
                <w:szCs w:val="20"/>
                <w:shd w:val="clear" w:color="auto" w:fill="FFFFFF"/>
                <w:lang w:val="en-GB"/>
              </w:rPr>
              <w:t xml:space="preserve">Rating Scale: </w:t>
            </w:r>
          </w:p>
          <w:p w14:paraId="0784709B" w14:textId="77777777" w:rsidR="000E40C5" w:rsidRDefault="009157F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EE0A799" w14:textId="77777777" w:rsidR="000E40C5" w:rsidRDefault="00AE7A2E">
            <w:pPr>
              <w:ind w:left="360"/>
              <w:rPr>
                <w:b/>
                <w:bCs/>
                <w:sz w:val="20"/>
                <w:szCs w:val="20"/>
                <w:lang w:val="en-GB"/>
              </w:rPr>
            </w:pPr>
            <w:r>
              <w:rPr>
                <w:b/>
                <w:bCs/>
                <w:sz w:val="20"/>
                <w:szCs w:val="20"/>
                <w:lang w:val="en-GB"/>
              </w:rPr>
              <w:t>4</w:t>
            </w:r>
          </w:p>
        </w:tc>
        <w:tc>
          <w:tcPr>
            <w:tcW w:w="1367" w:type="pct"/>
          </w:tcPr>
          <w:p w14:paraId="0B8A88C1" w14:textId="77777777" w:rsidR="000E40C5" w:rsidRDefault="000E40C5">
            <w:pPr>
              <w:pStyle w:val="Heading2"/>
              <w:jc w:val="left"/>
              <w:rPr>
                <w:rFonts w:ascii="Times New Roman" w:hAnsi="Times New Roman"/>
                <w:b w:val="0"/>
                <w:lang w:val="en-GB" w:eastAsia="en-US"/>
              </w:rPr>
            </w:pPr>
          </w:p>
        </w:tc>
      </w:tr>
      <w:tr w:rsidR="000E40C5" w14:paraId="663B3FB5" w14:textId="77777777">
        <w:trPr>
          <w:trHeight w:val="20"/>
          <w:jc w:val="center"/>
        </w:trPr>
        <w:tc>
          <w:tcPr>
            <w:tcW w:w="1790" w:type="pct"/>
            <w:noWrap/>
          </w:tcPr>
          <w:p w14:paraId="749042F5" w14:textId="77777777" w:rsidR="000E40C5" w:rsidRDefault="009157FE">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D659E06" w14:textId="77777777" w:rsidR="000E40C5" w:rsidRDefault="009157FE">
            <w:pPr>
              <w:rPr>
                <w:color w:val="404040"/>
                <w:sz w:val="20"/>
                <w:szCs w:val="20"/>
                <w:shd w:val="clear" w:color="auto" w:fill="FFFFFF"/>
                <w:lang w:val="en-GB"/>
              </w:rPr>
            </w:pPr>
            <w:r>
              <w:rPr>
                <w:color w:val="404040"/>
                <w:sz w:val="20"/>
                <w:szCs w:val="20"/>
                <w:shd w:val="clear" w:color="auto" w:fill="FFFFFF"/>
                <w:lang w:val="en-GB"/>
              </w:rPr>
              <w:t xml:space="preserve">Rating Scale: </w:t>
            </w:r>
          </w:p>
          <w:p w14:paraId="1E6C311C" w14:textId="77777777" w:rsidR="000E40C5" w:rsidRDefault="009157F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A4CC59" w14:textId="77777777" w:rsidR="000E40C5" w:rsidRDefault="00AE7A2E">
            <w:pPr>
              <w:ind w:left="360"/>
              <w:rPr>
                <w:b/>
                <w:bCs/>
                <w:sz w:val="20"/>
                <w:szCs w:val="20"/>
                <w:lang w:val="en-GB"/>
              </w:rPr>
            </w:pPr>
            <w:r>
              <w:rPr>
                <w:b/>
                <w:bCs/>
                <w:sz w:val="20"/>
                <w:szCs w:val="20"/>
                <w:lang w:val="en-GB"/>
              </w:rPr>
              <w:t>5</w:t>
            </w:r>
          </w:p>
        </w:tc>
        <w:tc>
          <w:tcPr>
            <w:tcW w:w="1367" w:type="pct"/>
          </w:tcPr>
          <w:p w14:paraId="48404F9E" w14:textId="77777777" w:rsidR="000E40C5" w:rsidRDefault="000E40C5">
            <w:pPr>
              <w:pStyle w:val="Heading2"/>
              <w:jc w:val="left"/>
              <w:rPr>
                <w:rFonts w:ascii="Times New Roman" w:hAnsi="Times New Roman"/>
                <w:b w:val="0"/>
                <w:lang w:val="en-GB" w:eastAsia="en-US"/>
              </w:rPr>
            </w:pPr>
          </w:p>
        </w:tc>
      </w:tr>
      <w:tr w:rsidR="000E40C5" w14:paraId="2BCF7D5F" w14:textId="77777777">
        <w:trPr>
          <w:trHeight w:val="20"/>
          <w:jc w:val="center"/>
        </w:trPr>
        <w:tc>
          <w:tcPr>
            <w:tcW w:w="1790" w:type="pct"/>
            <w:noWrap/>
          </w:tcPr>
          <w:p w14:paraId="0A07DE65" w14:textId="77777777" w:rsidR="000E40C5" w:rsidRDefault="009157FE">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AEB81C9" w14:textId="77777777" w:rsidR="000E40C5" w:rsidRDefault="009157FE">
            <w:pPr>
              <w:rPr>
                <w:color w:val="404040"/>
                <w:sz w:val="20"/>
                <w:szCs w:val="20"/>
                <w:shd w:val="clear" w:color="auto" w:fill="FFFFFF"/>
                <w:lang w:val="en-GB"/>
              </w:rPr>
            </w:pPr>
            <w:r>
              <w:rPr>
                <w:color w:val="404040"/>
                <w:sz w:val="20"/>
                <w:szCs w:val="20"/>
                <w:shd w:val="clear" w:color="auto" w:fill="FFFFFF"/>
                <w:lang w:val="en-GB"/>
              </w:rPr>
              <w:t xml:space="preserve">Rating Scale: </w:t>
            </w:r>
          </w:p>
          <w:p w14:paraId="67DEE597" w14:textId="77777777" w:rsidR="000E40C5" w:rsidRDefault="009157F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D1ACF82" w14:textId="77777777" w:rsidR="000E40C5" w:rsidRDefault="000E40C5">
            <w:pPr>
              <w:ind w:left="360"/>
              <w:rPr>
                <w:b/>
                <w:bCs/>
                <w:sz w:val="20"/>
                <w:szCs w:val="20"/>
                <w:lang w:val="en-GB"/>
              </w:rPr>
            </w:pPr>
          </w:p>
        </w:tc>
        <w:tc>
          <w:tcPr>
            <w:tcW w:w="1367" w:type="pct"/>
          </w:tcPr>
          <w:p w14:paraId="38979F85" w14:textId="77777777" w:rsidR="000E40C5" w:rsidRDefault="000E40C5">
            <w:pPr>
              <w:pStyle w:val="Heading2"/>
              <w:jc w:val="left"/>
              <w:rPr>
                <w:rFonts w:ascii="Times New Roman" w:hAnsi="Times New Roman"/>
                <w:b w:val="0"/>
                <w:lang w:val="en-GB" w:eastAsia="en-US"/>
              </w:rPr>
            </w:pPr>
          </w:p>
        </w:tc>
      </w:tr>
      <w:tr w:rsidR="000E40C5" w14:paraId="490602BB" w14:textId="77777777">
        <w:trPr>
          <w:trHeight w:val="20"/>
          <w:jc w:val="center"/>
        </w:trPr>
        <w:tc>
          <w:tcPr>
            <w:tcW w:w="1790" w:type="pct"/>
            <w:noWrap/>
          </w:tcPr>
          <w:p w14:paraId="52096700" w14:textId="77777777" w:rsidR="000E40C5" w:rsidRDefault="009157FE">
            <w:pPr>
              <w:rPr>
                <w:b/>
                <w:sz w:val="20"/>
                <w:szCs w:val="20"/>
                <w:lang w:val="en-GB"/>
              </w:rPr>
            </w:pPr>
            <w:r>
              <w:rPr>
                <w:b/>
                <w:sz w:val="20"/>
                <w:szCs w:val="20"/>
                <w:lang w:val="en-GB"/>
              </w:rPr>
              <w:t xml:space="preserve">9. Are the results presented clearly? </w:t>
            </w:r>
          </w:p>
          <w:p w14:paraId="4DC13B66" w14:textId="77777777" w:rsidR="000E40C5" w:rsidRDefault="009157FE">
            <w:pPr>
              <w:rPr>
                <w:color w:val="404040"/>
                <w:sz w:val="20"/>
                <w:szCs w:val="20"/>
                <w:shd w:val="clear" w:color="auto" w:fill="FFFFFF"/>
                <w:lang w:val="en-GB"/>
              </w:rPr>
            </w:pPr>
            <w:r>
              <w:rPr>
                <w:color w:val="404040"/>
                <w:sz w:val="20"/>
                <w:szCs w:val="20"/>
                <w:shd w:val="clear" w:color="auto" w:fill="FFFFFF"/>
                <w:lang w:val="en-GB"/>
              </w:rPr>
              <w:t xml:space="preserve">Rating Scale: </w:t>
            </w:r>
          </w:p>
          <w:p w14:paraId="09108E13" w14:textId="77777777" w:rsidR="000E40C5" w:rsidRDefault="009157F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273675" w14:textId="77777777" w:rsidR="000E40C5" w:rsidRDefault="00AE7A2E">
            <w:pPr>
              <w:pStyle w:val="ListParagraph"/>
              <w:ind w:left="0"/>
              <w:rPr>
                <w:bCs/>
                <w:sz w:val="20"/>
                <w:szCs w:val="20"/>
                <w:lang w:val="en-GB"/>
              </w:rPr>
            </w:pPr>
            <w:r>
              <w:rPr>
                <w:bCs/>
                <w:sz w:val="20"/>
                <w:szCs w:val="20"/>
                <w:lang w:val="en-GB"/>
              </w:rPr>
              <w:t>4</w:t>
            </w:r>
          </w:p>
        </w:tc>
        <w:tc>
          <w:tcPr>
            <w:tcW w:w="1367" w:type="pct"/>
          </w:tcPr>
          <w:p w14:paraId="0A611241" w14:textId="77777777" w:rsidR="000E40C5" w:rsidRDefault="000E40C5">
            <w:pPr>
              <w:pStyle w:val="Heading2"/>
              <w:jc w:val="left"/>
              <w:rPr>
                <w:rFonts w:ascii="Times New Roman" w:hAnsi="Times New Roman"/>
                <w:b w:val="0"/>
                <w:lang w:val="en-GB" w:eastAsia="en-US"/>
              </w:rPr>
            </w:pPr>
          </w:p>
        </w:tc>
      </w:tr>
      <w:tr w:rsidR="000E40C5" w14:paraId="7AA2CD3E" w14:textId="77777777">
        <w:trPr>
          <w:trHeight w:val="20"/>
          <w:jc w:val="center"/>
        </w:trPr>
        <w:tc>
          <w:tcPr>
            <w:tcW w:w="1790" w:type="pct"/>
            <w:noWrap/>
          </w:tcPr>
          <w:p w14:paraId="06A3A5D7" w14:textId="77777777" w:rsidR="000E40C5" w:rsidRDefault="009157FE">
            <w:pPr>
              <w:rPr>
                <w:b/>
                <w:sz w:val="20"/>
                <w:szCs w:val="20"/>
                <w:lang w:val="en-GB"/>
              </w:rPr>
            </w:pPr>
            <w:r>
              <w:rPr>
                <w:b/>
                <w:sz w:val="20"/>
                <w:szCs w:val="20"/>
                <w:lang w:val="en-GB"/>
              </w:rPr>
              <w:t>10. Are tables and figures clear, relevant, and necessary?</w:t>
            </w:r>
          </w:p>
          <w:p w14:paraId="4F1DDDC8" w14:textId="77777777" w:rsidR="000E40C5" w:rsidRDefault="009157FE">
            <w:pPr>
              <w:rPr>
                <w:color w:val="404040"/>
                <w:sz w:val="20"/>
                <w:szCs w:val="20"/>
                <w:shd w:val="clear" w:color="auto" w:fill="FFFFFF"/>
                <w:lang w:val="en-GB"/>
              </w:rPr>
            </w:pPr>
            <w:r>
              <w:rPr>
                <w:color w:val="404040"/>
                <w:sz w:val="20"/>
                <w:szCs w:val="20"/>
                <w:shd w:val="clear" w:color="auto" w:fill="FFFFFF"/>
                <w:lang w:val="en-GB"/>
              </w:rPr>
              <w:t xml:space="preserve">Rating Scale: </w:t>
            </w:r>
          </w:p>
          <w:p w14:paraId="47D20FBB" w14:textId="77777777" w:rsidR="000E40C5" w:rsidRDefault="009157F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0B25D1C" w14:textId="77777777" w:rsidR="000E40C5" w:rsidRDefault="00AE7A2E">
            <w:pPr>
              <w:pStyle w:val="ListParagraph"/>
              <w:ind w:left="0"/>
              <w:rPr>
                <w:bCs/>
                <w:sz w:val="20"/>
                <w:szCs w:val="20"/>
                <w:lang w:val="en-GB"/>
              </w:rPr>
            </w:pPr>
            <w:r>
              <w:rPr>
                <w:bCs/>
                <w:sz w:val="20"/>
                <w:szCs w:val="20"/>
                <w:lang w:val="en-GB"/>
              </w:rPr>
              <w:t>5</w:t>
            </w:r>
          </w:p>
        </w:tc>
        <w:tc>
          <w:tcPr>
            <w:tcW w:w="1367" w:type="pct"/>
          </w:tcPr>
          <w:p w14:paraId="35AAF5C1" w14:textId="77777777" w:rsidR="000E40C5" w:rsidRDefault="000E40C5">
            <w:pPr>
              <w:pStyle w:val="Heading2"/>
              <w:jc w:val="left"/>
              <w:rPr>
                <w:rFonts w:ascii="Times New Roman" w:hAnsi="Times New Roman"/>
                <w:b w:val="0"/>
                <w:lang w:val="en-GB" w:eastAsia="en-US"/>
              </w:rPr>
            </w:pPr>
          </w:p>
        </w:tc>
      </w:tr>
      <w:tr w:rsidR="000E40C5" w14:paraId="243371CA" w14:textId="77777777">
        <w:trPr>
          <w:trHeight w:val="20"/>
          <w:jc w:val="center"/>
        </w:trPr>
        <w:tc>
          <w:tcPr>
            <w:tcW w:w="1790" w:type="pct"/>
            <w:noWrap/>
          </w:tcPr>
          <w:p w14:paraId="52A8C573" w14:textId="77777777" w:rsidR="000E40C5" w:rsidRDefault="009157FE">
            <w:pPr>
              <w:rPr>
                <w:b/>
                <w:sz w:val="20"/>
                <w:szCs w:val="20"/>
                <w:lang w:val="en-GB"/>
              </w:rPr>
            </w:pPr>
            <w:r>
              <w:rPr>
                <w:b/>
                <w:sz w:val="20"/>
                <w:szCs w:val="20"/>
                <w:lang w:val="en-GB"/>
              </w:rPr>
              <w:t>11. Does the discussion relate findings to existing literature?</w:t>
            </w:r>
          </w:p>
          <w:p w14:paraId="2FABA56B" w14:textId="77777777" w:rsidR="000E40C5" w:rsidRDefault="009157FE">
            <w:pPr>
              <w:rPr>
                <w:color w:val="404040"/>
                <w:sz w:val="20"/>
                <w:szCs w:val="20"/>
                <w:shd w:val="clear" w:color="auto" w:fill="FFFFFF"/>
                <w:lang w:val="en-GB"/>
              </w:rPr>
            </w:pPr>
            <w:r>
              <w:rPr>
                <w:color w:val="404040"/>
                <w:sz w:val="20"/>
                <w:szCs w:val="20"/>
                <w:shd w:val="clear" w:color="auto" w:fill="FFFFFF"/>
                <w:lang w:val="en-GB"/>
              </w:rPr>
              <w:t xml:space="preserve">Rating Scale: </w:t>
            </w:r>
          </w:p>
          <w:p w14:paraId="66F5CF23" w14:textId="77777777" w:rsidR="000E40C5" w:rsidRDefault="009157F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F1866AD" w14:textId="77777777" w:rsidR="000E40C5" w:rsidRDefault="00AE7A2E">
            <w:pPr>
              <w:pStyle w:val="ListParagraph"/>
              <w:ind w:left="0"/>
              <w:rPr>
                <w:bCs/>
                <w:sz w:val="20"/>
                <w:szCs w:val="20"/>
                <w:lang w:val="en-GB"/>
              </w:rPr>
            </w:pPr>
            <w:r>
              <w:rPr>
                <w:bCs/>
                <w:sz w:val="20"/>
                <w:szCs w:val="20"/>
                <w:lang w:val="en-GB"/>
              </w:rPr>
              <w:t>4</w:t>
            </w:r>
          </w:p>
        </w:tc>
        <w:tc>
          <w:tcPr>
            <w:tcW w:w="1367" w:type="pct"/>
          </w:tcPr>
          <w:p w14:paraId="6627E971" w14:textId="77777777" w:rsidR="000E40C5" w:rsidRDefault="000E40C5">
            <w:pPr>
              <w:pStyle w:val="Heading2"/>
              <w:jc w:val="left"/>
              <w:rPr>
                <w:rFonts w:ascii="Times New Roman" w:hAnsi="Times New Roman"/>
                <w:b w:val="0"/>
                <w:lang w:val="en-GB" w:eastAsia="en-US"/>
              </w:rPr>
            </w:pPr>
          </w:p>
        </w:tc>
      </w:tr>
      <w:tr w:rsidR="000E40C5" w14:paraId="45CD0B8B" w14:textId="77777777">
        <w:trPr>
          <w:trHeight w:val="20"/>
          <w:jc w:val="center"/>
        </w:trPr>
        <w:tc>
          <w:tcPr>
            <w:tcW w:w="1790" w:type="pct"/>
            <w:noWrap/>
          </w:tcPr>
          <w:p w14:paraId="64A10EC6" w14:textId="77777777" w:rsidR="000E40C5" w:rsidRDefault="009157FE">
            <w:pPr>
              <w:rPr>
                <w:b/>
                <w:sz w:val="20"/>
                <w:szCs w:val="20"/>
                <w:lang w:val="en-GB"/>
              </w:rPr>
            </w:pPr>
            <w:r>
              <w:rPr>
                <w:b/>
                <w:sz w:val="20"/>
                <w:szCs w:val="20"/>
                <w:lang w:val="en-GB"/>
              </w:rPr>
              <w:t>12. Are the conclusions supported by the data?</w:t>
            </w:r>
          </w:p>
          <w:p w14:paraId="11C0AB35" w14:textId="77777777" w:rsidR="000E40C5" w:rsidRDefault="009157FE">
            <w:pPr>
              <w:rPr>
                <w:color w:val="404040"/>
                <w:sz w:val="20"/>
                <w:szCs w:val="20"/>
                <w:shd w:val="clear" w:color="auto" w:fill="FFFFFF"/>
                <w:lang w:val="en-GB"/>
              </w:rPr>
            </w:pPr>
            <w:r>
              <w:rPr>
                <w:color w:val="404040"/>
                <w:sz w:val="20"/>
                <w:szCs w:val="20"/>
                <w:shd w:val="clear" w:color="auto" w:fill="FFFFFF"/>
                <w:lang w:val="en-GB"/>
              </w:rPr>
              <w:t xml:space="preserve">Rating Scale: </w:t>
            </w:r>
          </w:p>
          <w:p w14:paraId="2774CB99" w14:textId="77777777" w:rsidR="000E40C5" w:rsidRDefault="009157F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6B38107" w14:textId="77777777" w:rsidR="000E40C5" w:rsidRDefault="00AE7A2E">
            <w:pPr>
              <w:pStyle w:val="ListParagraph"/>
              <w:ind w:left="0"/>
              <w:rPr>
                <w:bCs/>
                <w:sz w:val="20"/>
                <w:szCs w:val="20"/>
                <w:lang w:val="en-GB"/>
              </w:rPr>
            </w:pPr>
            <w:r>
              <w:rPr>
                <w:bCs/>
                <w:sz w:val="20"/>
                <w:szCs w:val="20"/>
                <w:lang w:val="en-GB"/>
              </w:rPr>
              <w:t>4</w:t>
            </w:r>
          </w:p>
        </w:tc>
        <w:tc>
          <w:tcPr>
            <w:tcW w:w="1367" w:type="pct"/>
          </w:tcPr>
          <w:p w14:paraId="6F69B837" w14:textId="77777777" w:rsidR="000E40C5" w:rsidRDefault="000E40C5">
            <w:pPr>
              <w:pStyle w:val="Heading2"/>
              <w:jc w:val="left"/>
              <w:rPr>
                <w:rFonts w:ascii="Times New Roman" w:hAnsi="Times New Roman"/>
                <w:b w:val="0"/>
                <w:lang w:val="en-GB" w:eastAsia="en-US"/>
              </w:rPr>
            </w:pPr>
          </w:p>
        </w:tc>
      </w:tr>
      <w:tr w:rsidR="000E40C5" w14:paraId="1C2F26D0" w14:textId="77777777">
        <w:trPr>
          <w:trHeight w:val="20"/>
          <w:jc w:val="center"/>
        </w:trPr>
        <w:tc>
          <w:tcPr>
            <w:tcW w:w="1790" w:type="pct"/>
            <w:noWrap/>
          </w:tcPr>
          <w:p w14:paraId="6640AD2F" w14:textId="77777777" w:rsidR="000E40C5" w:rsidRDefault="009157FE">
            <w:pPr>
              <w:rPr>
                <w:b/>
                <w:sz w:val="20"/>
                <w:szCs w:val="20"/>
                <w:lang w:val="en-GB"/>
              </w:rPr>
            </w:pPr>
            <w:r>
              <w:rPr>
                <w:b/>
                <w:sz w:val="20"/>
                <w:szCs w:val="20"/>
                <w:lang w:val="en-GB"/>
              </w:rPr>
              <w:t>13. Are the limitations of the study discussed?</w:t>
            </w:r>
          </w:p>
          <w:p w14:paraId="5A40CE2C" w14:textId="77777777" w:rsidR="000E40C5" w:rsidRDefault="009157FE">
            <w:pPr>
              <w:rPr>
                <w:color w:val="404040"/>
                <w:sz w:val="20"/>
                <w:szCs w:val="20"/>
                <w:shd w:val="clear" w:color="auto" w:fill="FFFFFF"/>
                <w:lang w:val="en-GB"/>
              </w:rPr>
            </w:pPr>
            <w:r>
              <w:rPr>
                <w:color w:val="404040"/>
                <w:sz w:val="20"/>
                <w:szCs w:val="20"/>
                <w:shd w:val="clear" w:color="auto" w:fill="FFFFFF"/>
                <w:lang w:val="en-GB"/>
              </w:rPr>
              <w:t xml:space="preserve">Rating Scale: </w:t>
            </w:r>
          </w:p>
          <w:p w14:paraId="03324F9F" w14:textId="77777777" w:rsidR="000E40C5" w:rsidRDefault="009157F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252DE0" w14:textId="77777777" w:rsidR="000E40C5" w:rsidRDefault="00AE7A2E">
            <w:pPr>
              <w:pStyle w:val="ListParagraph"/>
              <w:ind w:left="0"/>
              <w:rPr>
                <w:bCs/>
                <w:sz w:val="20"/>
                <w:szCs w:val="20"/>
                <w:lang w:val="en-GB"/>
              </w:rPr>
            </w:pPr>
            <w:r>
              <w:rPr>
                <w:bCs/>
                <w:sz w:val="20"/>
                <w:szCs w:val="20"/>
                <w:lang w:val="en-GB"/>
              </w:rPr>
              <w:t>4</w:t>
            </w:r>
          </w:p>
        </w:tc>
        <w:tc>
          <w:tcPr>
            <w:tcW w:w="1367" w:type="pct"/>
          </w:tcPr>
          <w:p w14:paraId="795DBD2C" w14:textId="77777777" w:rsidR="000E40C5" w:rsidRDefault="000E40C5">
            <w:pPr>
              <w:pStyle w:val="Heading2"/>
              <w:jc w:val="left"/>
              <w:rPr>
                <w:rFonts w:ascii="Times New Roman" w:hAnsi="Times New Roman"/>
                <w:b w:val="0"/>
                <w:lang w:val="en-GB" w:eastAsia="en-US"/>
              </w:rPr>
            </w:pPr>
          </w:p>
        </w:tc>
      </w:tr>
      <w:tr w:rsidR="000E40C5" w14:paraId="2B1C4770" w14:textId="77777777">
        <w:trPr>
          <w:trHeight w:val="20"/>
          <w:jc w:val="center"/>
        </w:trPr>
        <w:tc>
          <w:tcPr>
            <w:tcW w:w="1790" w:type="pct"/>
            <w:noWrap/>
          </w:tcPr>
          <w:p w14:paraId="57F0CDB5" w14:textId="77777777" w:rsidR="000E40C5" w:rsidRDefault="009157FE">
            <w:pPr>
              <w:rPr>
                <w:b/>
                <w:sz w:val="20"/>
                <w:szCs w:val="20"/>
                <w:lang w:val="en-GB"/>
              </w:rPr>
            </w:pPr>
            <w:r>
              <w:rPr>
                <w:b/>
                <w:sz w:val="20"/>
                <w:szCs w:val="20"/>
                <w:lang w:val="en-GB"/>
              </w:rPr>
              <w:lastRenderedPageBreak/>
              <w:t>14. Are the references relevant and sufficient (in number)?</w:t>
            </w:r>
          </w:p>
          <w:p w14:paraId="4C1071EB" w14:textId="77777777" w:rsidR="000E40C5" w:rsidRDefault="009157FE">
            <w:pPr>
              <w:rPr>
                <w:color w:val="404040"/>
                <w:sz w:val="20"/>
                <w:szCs w:val="20"/>
                <w:shd w:val="clear" w:color="auto" w:fill="FFFFFF"/>
                <w:lang w:val="en-GB"/>
              </w:rPr>
            </w:pPr>
            <w:r>
              <w:rPr>
                <w:color w:val="404040"/>
                <w:sz w:val="20"/>
                <w:szCs w:val="20"/>
                <w:shd w:val="clear" w:color="auto" w:fill="FFFFFF"/>
                <w:lang w:val="en-GB"/>
              </w:rPr>
              <w:t xml:space="preserve">Rating Scale: </w:t>
            </w:r>
          </w:p>
          <w:p w14:paraId="2DEF240E" w14:textId="77777777" w:rsidR="000E40C5" w:rsidRDefault="009157F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A470534" w14:textId="77777777" w:rsidR="000E40C5" w:rsidRDefault="009157FE">
            <w:pPr>
              <w:rPr>
                <w:sz w:val="20"/>
                <w:szCs w:val="20"/>
                <w:lang w:val="en-GB"/>
              </w:rPr>
            </w:pPr>
            <w:r>
              <w:rPr>
                <w:color w:val="404040"/>
                <w:sz w:val="20"/>
                <w:szCs w:val="20"/>
                <w:shd w:val="clear" w:color="auto" w:fill="FFFFFF"/>
                <w:lang w:val="en-GB"/>
              </w:rPr>
              <w:t>N/A = Not Applicable</w:t>
            </w:r>
          </w:p>
        </w:tc>
        <w:tc>
          <w:tcPr>
            <w:tcW w:w="1843" w:type="pct"/>
          </w:tcPr>
          <w:p w14:paraId="219F66BF" w14:textId="77777777" w:rsidR="000E40C5" w:rsidRDefault="00AE7A2E">
            <w:pPr>
              <w:pStyle w:val="ListParagraph"/>
              <w:ind w:left="0"/>
              <w:rPr>
                <w:bCs/>
                <w:sz w:val="20"/>
                <w:szCs w:val="20"/>
                <w:lang w:val="en-GB"/>
              </w:rPr>
            </w:pPr>
            <w:r>
              <w:rPr>
                <w:bCs/>
                <w:sz w:val="20"/>
                <w:szCs w:val="20"/>
                <w:lang w:val="en-GB"/>
              </w:rPr>
              <w:t>4</w:t>
            </w:r>
          </w:p>
          <w:p w14:paraId="7B357278" w14:textId="77777777" w:rsidR="006D7B31" w:rsidRPr="00231A72" w:rsidRDefault="006D7B31" w:rsidP="0063171A">
            <w:pPr>
              <w:pStyle w:val="HTMLPreformatted"/>
              <w:shd w:val="clear" w:color="auto" w:fill="F8F9FA"/>
              <w:rPr>
                <w:rFonts w:ascii="inherit" w:hAnsi="inherit"/>
                <w:color w:val="1F1F1F"/>
              </w:rPr>
            </w:pPr>
            <w:r w:rsidRPr="00231A72">
              <w:rPr>
                <w:bCs/>
                <w:lang w:val="en-GB"/>
              </w:rPr>
              <w:t>(</w:t>
            </w:r>
            <w:r w:rsidR="0063171A" w:rsidRPr="001F7E2E">
              <w:rPr>
                <w:rStyle w:val="y2iqfc"/>
                <w:rFonts w:ascii="inherit" w:hAnsi="inherit"/>
                <w:color w:val="1F1F1F"/>
                <w:lang w:val="en"/>
              </w:rPr>
              <w:t>However, the formatting depends on the journal's policies—some journals have their own policies—but I see the year placed after the author's or authors' name.</w:t>
            </w:r>
            <w:r>
              <w:rPr>
                <w:rStyle w:val="y2iqfc"/>
                <w:rFonts w:ascii="inherit" w:hAnsi="inherit"/>
                <w:color w:val="1F1F1F"/>
                <w:lang w:val="en"/>
              </w:rPr>
              <w:t>)</w:t>
            </w:r>
          </w:p>
          <w:p w14:paraId="4C755191" w14:textId="77777777" w:rsidR="006D7B31" w:rsidRPr="006D7B31" w:rsidRDefault="006D7B31">
            <w:pPr>
              <w:pStyle w:val="ListParagraph"/>
              <w:ind w:left="0"/>
              <w:rPr>
                <w:bCs/>
                <w:sz w:val="20"/>
                <w:szCs w:val="20"/>
              </w:rPr>
            </w:pPr>
          </w:p>
        </w:tc>
        <w:tc>
          <w:tcPr>
            <w:tcW w:w="1367" w:type="pct"/>
          </w:tcPr>
          <w:p w14:paraId="4BC6F7C6" w14:textId="77777777" w:rsidR="000E40C5" w:rsidRDefault="000E40C5">
            <w:pPr>
              <w:pStyle w:val="Heading2"/>
              <w:jc w:val="left"/>
              <w:rPr>
                <w:rFonts w:ascii="Times New Roman" w:hAnsi="Times New Roman"/>
                <w:b w:val="0"/>
                <w:lang w:val="en-GB" w:eastAsia="en-US"/>
              </w:rPr>
            </w:pPr>
          </w:p>
        </w:tc>
      </w:tr>
      <w:tr w:rsidR="000E40C5" w14:paraId="3075F555" w14:textId="77777777">
        <w:trPr>
          <w:trHeight w:val="20"/>
          <w:jc w:val="center"/>
        </w:trPr>
        <w:tc>
          <w:tcPr>
            <w:tcW w:w="1790" w:type="pct"/>
            <w:noWrap/>
          </w:tcPr>
          <w:p w14:paraId="76ED6BBA" w14:textId="77777777" w:rsidR="000E40C5" w:rsidRDefault="009157FE">
            <w:pPr>
              <w:rPr>
                <w:b/>
                <w:sz w:val="20"/>
                <w:szCs w:val="20"/>
                <w:lang w:val="en-GB"/>
              </w:rPr>
            </w:pPr>
            <w:r>
              <w:rPr>
                <w:b/>
                <w:sz w:val="20"/>
                <w:szCs w:val="20"/>
                <w:lang w:val="en-GB"/>
              </w:rPr>
              <w:t>15. Is the manuscript written in clear and understandable language?</w:t>
            </w:r>
          </w:p>
          <w:p w14:paraId="0D4AA8D2" w14:textId="77777777" w:rsidR="000E40C5" w:rsidRDefault="009157FE">
            <w:pPr>
              <w:rPr>
                <w:color w:val="404040"/>
                <w:sz w:val="20"/>
                <w:szCs w:val="20"/>
                <w:shd w:val="clear" w:color="auto" w:fill="FFFFFF"/>
                <w:lang w:val="en-GB"/>
              </w:rPr>
            </w:pPr>
            <w:r>
              <w:rPr>
                <w:color w:val="404040"/>
                <w:sz w:val="20"/>
                <w:szCs w:val="20"/>
                <w:shd w:val="clear" w:color="auto" w:fill="FFFFFF"/>
                <w:lang w:val="en-GB"/>
              </w:rPr>
              <w:t xml:space="preserve">Rating Scale: </w:t>
            </w:r>
          </w:p>
          <w:p w14:paraId="043B49A6" w14:textId="77777777" w:rsidR="000E40C5" w:rsidRDefault="009157F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185121C" w14:textId="77777777" w:rsidR="000E40C5" w:rsidRDefault="009157FE">
            <w:pPr>
              <w:rPr>
                <w:sz w:val="20"/>
                <w:szCs w:val="20"/>
                <w:lang w:val="en-GB"/>
              </w:rPr>
            </w:pPr>
            <w:r>
              <w:rPr>
                <w:color w:val="404040"/>
                <w:sz w:val="20"/>
                <w:szCs w:val="20"/>
                <w:shd w:val="clear" w:color="auto" w:fill="FFFFFF"/>
                <w:lang w:val="en-GB"/>
              </w:rPr>
              <w:t>N/A = Not Applicable</w:t>
            </w:r>
          </w:p>
        </w:tc>
        <w:tc>
          <w:tcPr>
            <w:tcW w:w="1843" w:type="pct"/>
          </w:tcPr>
          <w:p w14:paraId="1914ADD7" w14:textId="77777777" w:rsidR="000E40C5" w:rsidRDefault="00AE7A2E">
            <w:pPr>
              <w:pStyle w:val="ListParagraph"/>
              <w:ind w:left="0"/>
              <w:rPr>
                <w:bCs/>
                <w:sz w:val="20"/>
                <w:szCs w:val="20"/>
                <w:lang w:val="en-GB"/>
              </w:rPr>
            </w:pPr>
            <w:r>
              <w:rPr>
                <w:bCs/>
                <w:sz w:val="20"/>
                <w:szCs w:val="20"/>
                <w:lang w:val="en-GB"/>
              </w:rPr>
              <w:t>4</w:t>
            </w:r>
          </w:p>
        </w:tc>
        <w:tc>
          <w:tcPr>
            <w:tcW w:w="1367" w:type="pct"/>
          </w:tcPr>
          <w:p w14:paraId="495DD9B6" w14:textId="77777777" w:rsidR="000E40C5" w:rsidRDefault="000E40C5">
            <w:pPr>
              <w:pStyle w:val="Heading2"/>
              <w:jc w:val="left"/>
              <w:rPr>
                <w:rFonts w:ascii="Times New Roman" w:hAnsi="Times New Roman"/>
                <w:b w:val="0"/>
                <w:lang w:val="en-GB" w:eastAsia="en-US"/>
              </w:rPr>
            </w:pPr>
          </w:p>
        </w:tc>
      </w:tr>
    </w:tbl>
    <w:p w14:paraId="38518C08" w14:textId="77777777" w:rsidR="000E40C5" w:rsidRDefault="000E40C5">
      <w:pPr>
        <w:pStyle w:val="BodyText"/>
        <w:rPr>
          <w:rFonts w:ascii="Times New Roman" w:hAnsi="Times New Roman"/>
          <w:b/>
          <w:bCs/>
          <w:sz w:val="20"/>
          <w:szCs w:val="20"/>
          <w:u w:val="single"/>
          <w:lang w:val="en-GB"/>
        </w:rPr>
      </w:pPr>
    </w:p>
    <w:p w14:paraId="2B75D3B1" w14:textId="77777777" w:rsidR="000E40C5" w:rsidRDefault="000E40C5">
      <w:pPr>
        <w:pStyle w:val="BodyText"/>
        <w:rPr>
          <w:rFonts w:ascii="Times New Roman" w:hAnsi="Times New Roman"/>
          <w:b/>
          <w:bCs/>
          <w:sz w:val="20"/>
          <w:szCs w:val="20"/>
          <w:u w:val="single"/>
          <w:lang w:val="en-GB"/>
        </w:rPr>
      </w:pPr>
    </w:p>
    <w:p w14:paraId="6246FD66" w14:textId="77777777" w:rsidR="000E40C5" w:rsidRDefault="000E40C5">
      <w:pPr>
        <w:pStyle w:val="BodyText"/>
        <w:rPr>
          <w:rFonts w:ascii="Times New Roman" w:hAnsi="Times New Roman"/>
          <w:b/>
          <w:bCs/>
          <w:sz w:val="20"/>
          <w:szCs w:val="20"/>
          <w:u w:val="single"/>
          <w:lang w:val="en-GB"/>
        </w:rPr>
      </w:pPr>
    </w:p>
    <w:p w14:paraId="58741290" w14:textId="77777777" w:rsidR="000E40C5" w:rsidRDefault="009157FE">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7F8F65A" w14:textId="77777777" w:rsidR="000E40C5" w:rsidRDefault="000E40C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E40C5" w14:paraId="30559F16" w14:textId="77777777">
        <w:trPr>
          <w:trHeight w:val="20"/>
          <w:jc w:val="center"/>
        </w:trPr>
        <w:tc>
          <w:tcPr>
            <w:tcW w:w="1672" w:type="pct"/>
            <w:noWrap/>
          </w:tcPr>
          <w:p w14:paraId="250FC4F2" w14:textId="77777777" w:rsidR="000E40C5" w:rsidRDefault="000E40C5">
            <w:pPr>
              <w:pStyle w:val="Heading2"/>
              <w:jc w:val="left"/>
              <w:rPr>
                <w:rFonts w:ascii="Times New Roman" w:hAnsi="Times New Roman"/>
                <w:lang w:val="en-GB" w:eastAsia="en-US"/>
              </w:rPr>
            </w:pPr>
          </w:p>
        </w:tc>
        <w:tc>
          <w:tcPr>
            <w:tcW w:w="1786" w:type="pct"/>
          </w:tcPr>
          <w:p w14:paraId="69034144" w14:textId="77777777" w:rsidR="000E40C5" w:rsidRDefault="009157FE">
            <w:pPr>
              <w:pStyle w:val="Heading2"/>
              <w:jc w:val="left"/>
              <w:rPr>
                <w:rFonts w:ascii="Times New Roman" w:hAnsi="Times New Roman"/>
                <w:lang w:val="en-GB" w:eastAsia="en-US"/>
              </w:rPr>
            </w:pPr>
            <w:r>
              <w:rPr>
                <w:rFonts w:ascii="Times New Roman" w:hAnsi="Times New Roman"/>
                <w:lang w:val="en-GB" w:eastAsia="en-US"/>
              </w:rPr>
              <w:t>Reviewer’s comment</w:t>
            </w:r>
          </w:p>
          <w:p w14:paraId="3CEBC73D" w14:textId="77777777" w:rsidR="000E40C5" w:rsidRDefault="000E40C5">
            <w:pPr>
              <w:rPr>
                <w:sz w:val="22"/>
                <w:szCs w:val="22"/>
                <w:lang w:val="en-GB"/>
              </w:rPr>
            </w:pPr>
          </w:p>
        </w:tc>
        <w:tc>
          <w:tcPr>
            <w:tcW w:w="1543" w:type="pct"/>
          </w:tcPr>
          <w:p w14:paraId="3C473A77" w14:textId="77777777" w:rsidR="000E40C5" w:rsidRDefault="009157F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39AAFC4" w14:textId="77777777" w:rsidR="000E40C5" w:rsidRDefault="000E40C5">
            <w:pPr>
              <w:pStyle w:val="Heading2"/>
              <w:jc w:val="left"/>
              <w:rPr>
                <w:rFonts w:ascii="Times New Roman" w:hAnsi="Times New Roman"/>
                <w:b w:val="0"/>
                <w:lang w:val="en-GB" w:eastAsia="en-US"/>
              </w:rPr>
            </w:pPr>
          </w:p>
        </w:tc>
      </w:tr>
      <w:tr w:rsidR="000E40C5" w14:paraId="26B40573" w14:textId="77777777">
        <w:trPr>
          <w:trHeight w:val="20"/>
          <w:jc w:val="center"/>
        </w:trPr>
        <w:tc>
          <w:tcPr>
            <w:tcW w:w="1672" w:type="pct"/>
            <w:noWrap/>
          </w:tcPr>
          <w:p w14:paraId="5FC4E143" w14:textId="77777777" w:rsidR="000E40C5" w:rsidRDefault="009157FE">
            <w:pPr>
              <w:rPr>
                <w:b/>
                <w:bCs/>
                <w:sz w:val="20"/>
                <w:szCs w:val="20"/>
                <w:lang w:val="en-GB"/>
              </w:rPr>
            </w:pPr>
            <w:r>
              <w:rPr>
                <w:b/>
                <w:bCs/>
                <w:sz w:val="20"/>
                <w:szCs w:val="20"/>
                <w:lang w:val="en-GB"/>
              </w:rPr>
              <w:t>Is the title of the article suitable?</w:t>
            </w:r>
          </w:p>
          <w:p w14:paraId="1F02B21D" w14:textId="77777777" w:rsidR="000E40C5" w:rsidRDefault="000E40C5">
            <w:pPr>
              <w:rPr>
                <w:bCs/>
                <w:sz w:val="20"/>
                <w:szCs w:val="20"/>
                <w:lang w:val="en-GB"/>
              </w:rPr>
            </w:pPr>
          </w:p>
          <w:p w14:paraId="4577D628" w14:textId="77777777" w:rsidR="000E40C5" w:rsidRDefault="009157FE">
            <w:pPr>
              <w:rPr>
                <w:sz w:val="22"/>
                <w:szCs w:val="22"/>
                <w:u w:val="single"/>
                <w:lang w:val="en-GB"/>
              </w:rPr>
            </w:pPr>
            <w:r>
              <w:rPr>
                <w:bCs/>
                <w:sz w:val="20"/>
                <w:szCs w:val="20"/>
                <w:lang w:val="en-GB"/>
              </w:rPr>
              <w:t>If your answer is NO, please provide a brief, clear suggestion for improvement.</w:t>
            </w:r>
          </w:p>
        </w:tc>
        <w:tc>
          <w:tcPr>
            <w:tcW w:w="1786" w:type="pct"/>
          </w:tcPr>
          <w:p w14:paraId="215F8B48" w14:textId="77777777" w:rsidR="00BB112D" w:rsidRPr="00BB112D" w:rsidRDefault="00BB112D" w:rsidP="00BB112D">
            <w:pPr>
              <w:pStyle w:val="HTMLPreformatted"/>
              <w:shd w:val="clear" w:color="auto" w:fill="F8F9FA"/>
              <w:rPr>
                <w:rFonts w:ascii="inherit" w:hAnsi="inherit"/>
                <w:color w:val="1F1F1F"/>
              </w:rPr>
            </w:pPr>
            <w:r w:rsidRPr="00BB112D">
              <w:rPr>
                <w:b/>
                <w:bCs/>
                <w:lang w:val="en-GB"/>
              </w:rPr>
              <w:t xml:space="preserve">Yes: </w:t>
            </w:r>
            <w:r w:rsidRPr="00BB112D">
              <w:rPr>
                <w:rFonts w:ascii="inherit" w:hAnsi="inherit"/>
                <w:color w:val="1F1F1F"/>
                <w:lang w:val="en"/>
              </w:rPr>
              <w:t>However, the phrase "critical study" can be changed to "quantitative study".</w:t>
            </w:r>
          </w:p>
          <w:p w14:paraId="696F1F52" w14:textId="77777777" w:rsidR="000E40C5" w:rsidRPr="00BB112D" w:rsidRDefault="000E40C5">
            <w:pPr>
              <w:ind w:left="360"/>
              <w:rPr>
                <w:b/>
                <w:bCs/>
                <w:sz w:val="20"/>
                <w:szCs w:val="20"/>
              </w:rPr>
            </w:pPr>
          </w:p>
        </w:tc>
        <w:tc>
          <w:tcPr>
            <w:tcW w:w="1543" w:type="pct"/>
          </w:tcPr>
          <w:p w14:paraId="123A1BDE" w14:textId="5731AA88" w:rsidR="000E40C5" w:rsidRDefault="00F14C31">
            <w:pPr>
              <w:pStyle w:val="Heading2"/>
              <w:jc w:val="left"/>
              <w:rPr>
                <w:rFonts w:ascii="Times New Roman" w:hAnsi="Times New Roman"/>
                <w:b w:val="0"/>
                <w:lang w:val="en-GB" w:eastAsia="en-US"/>
              </w:rPr>
            </w:pPr>
            <w:r>
              <w:rPr>
                <w:rFonts w:ascii="Times New Roman" w:hAnsi="Times New Roman"/>
                <w:b w:val="0"/>
                <w:lang w:val="en-GB" w:eastAsia="en-US"/>
              </w:rPr>
              <w:t>Accepted</w:t>
            </w:r>
          </w:p>
          <w:p w14:paraId="671188A5" w14:textId="5A4BD5BC" w:rsidR="00F14C31" w:rsidRPr="00F14C31" w:rsidRDefault="00F14C31" w:rsidP="00F14C31">
            <w:pPr>
              <w:tabs>
                <w:tab w:val="left" w:pos="1334"/>
              </w:tabs>
              <w:rPr>
                <w:lang w:val="en-GB"/>
              </w:rPr>
            </w:pPr>
            <w:r>
              <w:rPr>
                <w:lang w:val="en-GB"/>
              </w:rPr>
              <w:tab/>
            </w:r>
          </w:p>
        </w:tc>
      </w:tr>
      <w:tr w:rsidR="000E40C5" w14:paraId="529C5C97" w14:textId="77777777">
        <w:trPr>
          <w:trHeight w:val="20"/>
          <w:jc w:val="center"/>
        </w:trPr>
        <w:tc>
          <w:tcPr>
            <w:tcW w:w="1672" w:type="pct"/>
            <w:noWrap/>
          </w:tcPr>
          <w:p w14:paraId="6341C8A5" w14:textId="77777777" w:rsidR="000E40C5" w:rsidRDefault="009157FE">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DBB40CC" w14:textId="77777777" w:rsidR="000E40C5" w:rsidRDefault="000E40C5">
            <w:pPr>
              <w:rPr>
                <w:bCs/>
                <w:sz w:val="20"/>
                <w:szCs w:val="20"/>
                <w:lang w:val="en-GB"/>
              </w:rPr>
            </w:pPr>
          </w:p>
          <w:p w14:paraId="43B1D0AA" w14:textId="77777777" w:rsidR="000E40C5" w:rsidRDefault="009157FE">
            <w:pPr>
              <w:rPr>
                <w:sz w:val="22"/>
                <w:szCs w:val="22"/>
                <w:lang w:val="en-GB"/>
              </w:rPr>
            </w:pPr>
            <w:r>
              <w:rPr>
                <w:bCs/>
                <w:sz w:val="20"/>
                <w:szCs w:val="20"/>
                <w:lang w:val="en-GB"/>
              </w:rPr>
              <w:t>If your answer is NO, please provide a brief, clear suggestion for improvement.</w:t>
            </w:r>
          </w:p>
        </w:tc>
        <w:tc>
          <w:tcPr>
            <w:tcW w:w="1786" w:type="pct"/>
          </w:tcPr>
          <w:p w14:paraId="179EDBA8" w14:textId="77777777" w:rsidR="000E40C5" w:rsidRPr="00BB112D" w:rsidRDefault="00BB112D" w:rsidP="00BB112D">
            <w:pPr>
              <w:rPr>
                <w:b/>
                <w:bCs/>
                <w:sz w:val="20"/>
                <w:szCs w:val="20"/>
                <w:lang w:val="en-GB"/>
              </w:rPr>
            </w:pPr>
            <w:r w:rsidRPr="00BB112D">
              <w:rPr>
                <w:b/>
                <w:bCs/>
                <w:sz w:val="20"/>
                <w:szCs w:val="20"/>
                <w:lang w:val="en-GB"/>
              </w:rPr>
              <w:t>Yes</w:t>
            </w:r>
          </w:p>
        </w:tc>
        <w:tc>
          <w:tcPr>
            <w:tcW w:w="1543" w:type="pct"/>
          </w:tcPr>
          <w:p w14:paraId="445D83F6" w14:textId="77777777" w:rsidR="000E40C5" w:rsidRDefault="000E40C5">
            <w:pPr>
              <w:pStyle w:val="Heading2"/>
              <w:jc w:val="left"/>
              <w:rPr>
                <w:rFonts w:ascii="Times New Roman" w:hAnsi="Times New Roman"/>
                <w:b w:val="0"/>
                <w:lang w:val="en-GB" w:eastAsia="en-US"/>
              </w:rPr>
            </w:pPr>
          </w:p>
        </w:tc>
      </w:tr>
      <w:tr w:rsidR="000E40C5" w14:paraId="69BDB8F2" w14:textId="77777777">
        <w:trPr>
          <w:trHeight w:val="20"/>
          <w:jc w:val="center"/>
        </w:trPr>
        <w:tc>
          <w:tcPr>
            <w:tcW w:w="1672" w:type="pct"/>
            <w:noWrap/>
          </w:tcPr>
          <w:p w14:paraId="53990018" w14:textId="77777777" w:rsidR="000E40C5" w:rsidRDefault="009157FE">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FA5807F" w14:textId="77777777" w:rsidR="000E40C5" w:rsidRDefault="009157FE">
            <w:pPr>
              <w:rPr>
                <w:b/>
                <w:sz w:val="22"/>
                <w:szCs w:val="22"/>
                <w:lang w:val="en-GB"/>
              </w:rPr>
            </w:pPr>
            <w:r>
              <w:rPr>
                <w:bCs/>
                <w:sz w:val="20"/>
                <w:szCs w:val="20"/>
                <w:lang w:val="en-GB"/>
              </w:rPr>
              <w:t>If your answer is NO, please provide a brief, clear suggestion for improvement.</w:t>
            </w:r>
          </w:p>
        </w:tc>
        <w:tc>
          <w:tcPr>
            <w:tcW w:w="1786" w:type="pct"/>
          </w:tcPr>
          <w:p w14:paraId="7B3F5190" w14:textId="77777777" w:rsidR="00BC15FA" w:rsidRPr="00BC15FA" w:rsidRDefault="00BB112D" w:rsidP="00BC15FA">
            <w:pPr>
              <w:pStyle w:val="HTMLPreformatted"/>
              <w:shd w:val="clear" w:color="auto" w:fill="F8F9FA"/>
              <w:rPr>
                <w:rFonts w:ascii="inherit" w:hAnsi="inherit"/>
                <w:color w:val="1F1F1F"/>
              </w:rPr>
            </w:pPr>
            <w:r w:rsidRPr="00BC15FA">
              <w:rPr>
                <w:b/>
                <w:bCs/>
                <w:lang w:val="en-GB"/>
              </w:rPr>
              <w:t>Yes</w:t>
            </w:r>
            <w:r w:rsidR="00BC15FA" w:rsidRPr="00BC15FA">
              <w:rPr>
                <w:b/>
                <w:bCs/>
                <w:lang w:val="en-GB"/>
              </w:rPr>
              <w:t xml:space="preserve">: </w:t>
            </w:r>
            <w:r w:rsidR="00BC15FA" w:rsidRPr="00BC15FA">
              <w:rPr>
                <w:rFonts w:ascii="inherit" w:hAnsi="inherit"/>
                <w:color w:val="1F1F1F"/>
                <w:lang w:val="en"/>
              </w:rPr>
              <w:t>However, the sample collection locations must be added and specified with coordinates on the map.</w:t>
            </w:r>
          </w:p>
          <w:p w14:paraId="472901D0" w14:textId="77777777" w:rsidR="000E40C5" w:rsidRPr="00BC15FA" w:rsidRDefault="000E40C5" w:rsidP="00BB112D">
            <w:pPr>
              <w:pStyle w:val="ListParagraph"/>
              <w:ind w:left="0"/>
              <w:rPr>
                <w:bCs/>
                <w:sz w:val="20"/>
                <w:szCs w:val="20"/>
              </w:rPr>
            </w:pPr>
          </w:p>
        </w:tc>
        <w:tc>
          <w:tcPr>
            <w:tcW w:w="1543" w:type="pct"/>
          </w:tcPr>
          <w:p w14:paraId="0B377630" w14:textId="117D6213" w:rsidR="000E40C5" w:rsidRDefault="000E40C5">
            <w:pPr>
              <w:pStyle w:val="Heading2"/>
              <w:jc w:val="left"/>
              <w:rPr>
                <w:rFonts w:ascii="Times New Roman" w:hAnsi="Times New Roman"/>
                <w:b w:val="0"/>
                <w:lang w:val="en-GB" w:eastAsia="en-US"/>
              </w:rPr>
            </w:pPr>
          </w:p>
        </w:tc>
      </w:tr>
      <w:tr w:rsidR="000E40C5" w14:paraId="7BEE668C" w14:textId="77777777">
        <w:trPr>
          <w:trHeight w:val="20"/>
          <w:jc w:val="center"/>
        </w:trPr>
        <w:tc>
          <w:tcPr>
            <w:tcW w:w="1672" w:type="pct"/>
            <w:noWrap/>
          </w:tcPr>
          <w:p w14:paraId="2E6D0DE2" w14:textId="77777777" w:rsidR="000E40C5" w:rsidRDefault="009157FE">
            <w:pPr>
              <w:rPr>
                <w:b/>
                <w:bCs/>
                <w:sz w:val="20"/>
                <w:szCs w:val="20"/>
                <w:lang w:val="en-GB"/>
              </w:rPr>
            </w:pPr>
            <w:r>
              <w:rPr>
                <w:b/>
                <w:bCs/>
                <w:sz w:val="20"/>
                <w:szCs w:val="20"/>
                <w:lang w:val="en-GB"/>
              </w:rPr>
              <w:t xml:space="preserve">Are the references sufficient and recent? </w:t>
            </w:r>
          </w:p>
          <w:p w14:paraId="28BA5525" w14:textId="77777777" w:rsidR="000E40C5" w:rsidRDefault="009157FE">
            <w:pPr>
              <w:rPr>
                <w:bCs/>
                <w:sz w:val="20"/>
                <w:szCs w:val="20"/>
                <w:lang w:val="en-GB"/>
              </w:rPr>
            </w:pPr>
            <w:r>
              <w:rPr>
                <w:bCs/>
                <w:sz w:val="20"/>
                <w:szCs w:val="20"/>
                <w:lang w:val="en-GB"/>
              </w:rPr>
              <w:t>(YES or NO)</w:t>
            </w:r>
          </w:p>
          <w:p w14:paraId="0F612F35" w14:textId="77777777" w:rsidR="000E40C5" w:rsidRDefault="000E40C5">
            <w:pPr>
              <w:rPr>
                <w:bCs/>
                <w:sz w:val="20"/>
                <w:szCs w:val="20"/>
                <w:lang w:val="en-GB"/>
              </w:rPr>
            </w:pPr>
          </w:p>
          <w:p w14:paraId="1E5CB1AA" w14:textId="77777777" w:rsidR="000E40C5" w:rsidRDefault="009157FE">
            <w:pPr>
              <w:rPr>
                <w:b/>
                <w:bCs/>
                <w:sz w:val="20"/>
                <w:szCs w:val="20"/>
                <w:lang w:val="en-GB"/>
              </w:rPr>
            </w:pPr>
            <w:r>
              <w:rPr>
                <w:bCs/>
                <w:sz w:val="20"/>
                <w:szCs w:val="20"/>
                <w:lang w:val="en-GB"/>
              </w:rPr>
              <w:t>If your answer is NO, please provide clear suggestion for improvement.</w:t>
            </w:r>
          </w:p>
        </w:tc>
        <w:tc>
          <w:tcPr>
            <w:tcW w:w="1786" w:type="pct"/>
          </w:tcPr>
          <w:p w14:paraId="65187D14" w14:textId="77777777" w:rsidR="000E40C5" w:rsidRDefault="00BB112D">
            <w:pPr>
              <w:pStyle w:val="ListParagraph"/>
              <w:ind w:left="0"/>
              <w:rPr>
                <w:b/>
                <w:bCs/>
                <w:sz w:val="20"/>
                <w:szCs w:val="20"/>
                <w:lang w:val="en-GB"/>
              </w:rPr>
            </w:pPr>
            <w:r w:rsidRPr="00BB112D">
              <w:rPr>
                <w:b/>
                <w:bCs/>
                <w:sz w:val="20"/>
                <w:szCs w:val="20"/>
                <w:lang w:val="en-GB"/>
              </w:rPr>
              <w:t>Yes</w:t>
            </w:r>
          </w:p>
          <w:p w14:paraId="77835C8D" w14:textId="77777777" w:rsidR="00C052B6" w:rsidRPr="0063171A" w:rsidRDefault="0063171A" w:rsidP="0063171A">
            <w:pPr>
              <w:pStyle w:val="HTMLPreformatted"/>
              <w:shd w:val="clear" w:color="auto" w:fill="F8F9FA"/>
              <w:rPr>
                <w:rFonts w:ascii="inherit" w:hAnsi="inherit"/>
                <w:color w:val="1F1F1F"/>
              </w:rPr>
            </w:pPr>
            <w:r w:rsidRPr="00231A72">
              <w:rPr>
                <w:bCs/>
                <w:lang w:val="en-GB"/>
              </w:rPr>
              <w:t>(</w:t>
            </w:r>
            <w:r w:rsidRPr="001F7E2E">
              <w:rPr>
                <w:rStyle w:val="y2iqfc"/>
                <w:rFonts w:ascii="inherit" w:hAnsi="inherit"/>
                <w:color w:val="1F1F1F"/>
                <w:lang w:val="en"/>
              </w:rPr>
              <w:t>However, the formatting depends on the journal's policies—some journals have their own policies—but I see the year placed after the author's or authors' name.</w:t>
            </w:r>
            <w:r>
              <w:rPr>
                <w:rStyle w:val="y2iqfc"/>
                <w:rFonts w:ascii="inherit" w:hAnsi="inherit"/>
                <w:color w:val="1F1F1F"/>
                <w:lang w:val="en"/>
              </w:rPr>
              <w:t>)</w:t>
            </w:r>
          </w:p>
        </w:tc>
        <w:tc>
          <w:tcPr>
            <w:tcW w:w="1543" w:type="pct"/>
          </w:tcPr>
          <w:p w14:paraId="058289D5" w14:textId="77777777" w:rsidR="000E40C5" w:rsidRDefault="000E40C5">
            <w:pPr>
              <w:pStyle w:val="Heading2"/>
              <w:jc w:val="left"/>
              <w:rPr>
                <w:rFonts w:ascii="Times New Roman" w:hAnsi="Times New Roman"/>
                <w:b w:val="0"/>
                <w:lang w:val="en-GB" w:eastAsia="en-US"/>
              </w:rPr>
            </w:pPr>
          </w:p>
        </w:tc>
      </w:tr>
      <w:tr w:rsidR="000E40C5" w14:paraId="0C63ACB5" w14:textId="77777777">
        <w:trPr>
          <w:trHeight w:val="896"/>
          <w:jc w:val="center"/>
        </w:trPr>
        <w:tc>
          <w:tcPr>
            <w:tcW w:w="1672" w:type="pct"/>
            <w:noWrap/>
          </w:tcPr>
          <w:p w14:paraId="03E11594" w14:textId="77777777" w:rsidR="000E40C5" w:rsidRDefault="009157FE">
            <w:pPr>
              <w:rPr>
                <w:b/>
                <w:bCs/>
                <w:sz w:val="20"/>
                <w:szCs w:val="20"/>
                <w:lang w:val="en-GB"/>
              </w:rPr>
            </w:pPr>
            <w:r>
              <w:rPr>
                <w:b/>
                <w:bCs/>
                <w:sz w:val="20"/>
                <w:szCs w:val="20"/>
                <w:lang w:val="en-GB"/>
              </w:rPr>
              <w:t>Are there ethical issues in this manuscript?</w:t>
            </w:r>
          </w:p>
          <w:p w14:paraId="6D058709" w14:textId="77777777" w:rsidR="000E40C5" w:rsidRDefault="009157FE">
            <w:pPr>
              <w:rPr>
                <w:bCs/>
                <w:sz w:val="20"/>
                <w:szCs w:val="20"/>
                <w:lang w:val="en-GB"/>
              </w:rPr>
            </w:pPr>
            <w:r>
              <w:rPr>
                <w:bCs/>
                <w:sz w:val="20"/>
                <w:szCs w:val="20"/>
                <w:lang w:val="en-GB"/>
              </w:rPr>
              <w:t>(YES or NO)</w:t>
            </w:r>
          </w:p>
          <w:p w14:paraId="081A4DEC" w14:textId="77777777" w:rsidR="000E40C5" w:rsidRDefault="000E40C5">
            <w:pPr>
              <w:rPr>
                <w:bCs/>
                <w:sz w:val="20"/>
                <w:szCs w:val="20"/>
                <w:lang w:val="en-GB"/>
              </w:rPr>
            </w:pPr>
          </w:p>
          <w:p w14:paraId="742C0EB4" w14:textId="77777777" w:rsidR="000E40C5" w:rsidRDefault="009157FE">
            <w:pPr>
              <w:rPr>
                <w:bCs/>
                <w:sz w:val="20"/>
                <w:szCs w:val="20"/>
                <w:lang w:val="en-GB"/>
              </w:rPr>
            </w:pPr>
            <w:r>
              <w:rPr>
                <w:bCs/>
                <w:sz w:val="20"/>
                <w:szCs w:val="20"/>
                <w:lang w:val="en-GB"/>
              </w:rPr>
              <w:t>(If yes, kindly please write down the ethical issues here in details)</w:t>
            </w:r>
          </w:p>
          <w:p w14:paraId="593D0387" w14:textId="77777777" w:rsidR="000E40C5" w:rsidRDefault="000E40C5">
            <w:pPr>
              <w:rPr>
                <w:bCs/>
                <w:sz w:val="20"/>
                <w:szCs w:val="20"/>
                <w:lang w:val="en-GB"/>
              </w:rPr>
            </w:pPr>
          </w:p>
        </w:tc>
        <w:tc>
          <w:tcPr>
            <w:tcW w:w="1786" w:type="pct"/>
          </w:tcPr>
          <w:p w14:paraId="14BD40DD" w14:textId="77777777" w:rsidR="000E40C5" w:rsidRDefault="00BB112D">
            <w:pPr>
              <w:pStyle w:val="ListParagraph"/>
              <w:ind w:left="0"/>
              <w:rPr>
                <w:bCs/>
                <w:sz w:val="20"/>
                <w:szCs w:val="20"/>
                <w:lang w:val="en-GB"/>
              </w:rPr>
            </w:pPr>
            <w:r>
              <w:rPr>
                <w:bCs/>
                <w:sz w:val="20"/>
                <w:szCs w:val="20"/>
                <w:lang w:val="en-GB"/>
              </w:rPr>
              <w:t xml:space="preserve">No </w:t>
            </w:r>
          </w:p>
        </w:tc>
        <w:tc>
          <w:tcPr>
            <w:tcW w:w="1543" w:type="pct"/>
          </w:tcPr>
          <w:p w14:paraId="3B6E2A90" w14:textId="77777777" w:rsidR="000E40C5" w:rsidRDefault="000E40C5">
            <w:pPr>
              <w:pStyle w:val="Heading2"/>
              <w:jc w:val="left"/>
              <w:rPr>
                <w:rFonts w:ascii="Times New Roman" w:hAnsi="Times New Roman"/>
                <w:b w:val="0"/>
                <w:lang w:val="en-GB" w:eastAsia="en-US"/>
              </w:rPr>
            </w:pPr>
          </w:p>
        </w:tc>
      </w:tr>
    </w:tbl>
    <w:p w14:paraId="66E55FC9" w14:textId="77777777" w:rsidR="000E40C5" w:rsidRDefault="000E40C5">
      <w:pPr>
        <w:pStyle w:val="Heading2"/>
        <w:jc w:val="left"/>
        <w:rPr>
          <w:rFonts w:ascii="Times New Roman" w:hAnsi="Times New Roman"/>
          <w:highlight w:val="yellow"/>
          <w:lang w:val="en-GB" w:eastAsia="en-US"/>
        </w:rPr>
      </w:pPr>
    </w:p>
    <w:p w14:paraId="08989F87" w14:textId="77777777" w:rsidR="000E40C5" w:rsidRDefault="000E40C5">
      <w:pPr>
        <w:rPr>
          <w:highlight w:val="yellow"/>
          <w:lang w:val="en-GB"/>
        </w:rPr>
      </w:pPr>
    </w:p>
    <w:p w14:paraId="622CBB08" w14:textId="77777777" w:rsidR="000E40C5" w:rsidRDefault="009157FE" w:rsidP="004C43AB">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14:paraId="69101C90" w14:textId="77777777" w:rsidR="000E40C5" w:rsidRDefault="000E40C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0E40C5" w14:paraId="77289724" w14:textId="77777777">
        <w:trPr>
          <w:trHeight w:val="20"/>
          <w:jc w:val="center"/>
        </w:trPr>
        <w:tc>
          <w:tcPr>
            <w:tcW w:w="5000" w:type="pct"/>
            <w:gridSpan w:val="2"/>
            <w:noWrap/>
          </w:tcPr>
          <w:p w14:paraId="2A24A76A" w14:textId="77777777" w:rsidR="000E40C5" w:rsidRDefault="009157FE">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14:paraId="5B3764F3" w14:textId="77777777" w:rsidR="000E40C5" w:rsidRDefault="000E40C5">
            <w:pPr>
              <w:rPr>
                <w:rFonts w:eastAsia="Arial Unicode MS"/>
                <w:b/>
                <w:bCs/>
                <w:sz w:val="20"/>
                <w:szCs w:val="20"/>
                <w:u w:val="single"/>
                <w:lang w:val="en-GB"/>
              </w:rPr>
            </w:pPr>
          </w:p>
        </w:tc>
      </w:tr>
      <w:tr w:rsidR="000E40C5" w14:paraId="7EAC717E" w14:textId="77777777">
        <w:trPr>
          <w:trHeight w:val="20"/>
          <w:jc w:val="center"/>
        </w:trPr>
        <w:tc>
          <w:tcPr>
            <w:tcW w:w="2784" w:type="pct"/>
            <w:noWrap/>
          </w:tcPr>
          <w:p w14:paraId="6B3B2A40" w14:textId="77777777" w:rsidR="000E40C5" w:rsidRDefault="000E40C5">
            <w:pPr>
              <w:rPr>
                <w:rFonts w:eastAsia="Arial Unicode MS"/>
                <w:sz w:val="20"/>
                <w:szCs w:val="20"/>
                <w:lang w:val="en-GB"/>
              </w:rPr>
            </w:pPr>
          </w:p>
        </w:tc>
        <w:tc>
          <w:tcPr>
            <w:tcW w:w="2216" w:type="pct"/>
          </w:tcPr>
          <w:p w14:paraId="57D0C1EC" w14:textId="77777777" w:rsidR="000E40C5" w:rsidRDefault="009157FE">
            <w:pPr>
              <w:rPr>
                <w:rFonts w:eastAsia="Arial Unicode MS"/>
                <w:b/>
                <w:bCs/>
                <w:sz w:val="20"/>
                <w:szCs w:val="20"/>
                <w:lang w:val="en-GB"/>
              </w:rPr>
            </w:pPr>
            <w:r>
              <w:rPr>
                <w:rFonts w:eastAsia="Arial Unicode MS"/>
                <w:sz w:val="20"/>
                <w:szCs w:val="20"/>
                <w:lang w:val="en-GB"/>
              </w:rPr>
              <w:t>Author’s Feedback</w:t>
            </w:r>
          </w:p>
        </w:tc>
      </w:tr>
      <w:tr w:rsidR="000E40C5" w14:paraId="27F52BD3" w14:textId="77777777">
        <w:trPr>
          <w:trHeight w:val="20"/>
          <w:jc w:val="center"/>
        </w:trPr>
        <w:tc>
          <w:tcPr>
            <w:tcW w:w="2784" w:type="pct"/>
            <w:noWrap/>
          </w:tcPr>
          <w:p w14:paraId="388AEB28" w14:textId="77777777" w:rsidR="000E40C5" w:rsidRDefault="000E40C5">
            <w:pPr>
              <w:rPr>
                <w:rFonts w:eastAsia="Arial Unicode MS"/>
                <w:sz w:val="20"/>
                <w:szCs w:val="20"/>
                <w:lang w:val="en-GB"/>
              </w:rPr>
            </w:pPr>
          </w:p>
          <w:p w14:paraId="446C2516" w14:textId="77777777" w:rsidR="004C43AB" w:rsidRPr="004C43AB" w:rsidRDefault="004C43AB" w:rsidP="004C43AB">
            <w:pPr>
              <w:rPr>
                <w:rFonts w:eastAsia="Arial Unicode MS"/>
                <w:sz w:val="20"/>
                <w:szCs w:val="20"/>
                <w:lang w:val="en-GB"/>
              </w:rPr>
            </w:pPr>
            <w:r w:rsidRPr="004C43AB">
              <w:rPr>
                <w:rFonts w:eastAsia="Arial Unicode MS"/>
                <w:sz w:val="20"/>
                <w:szCs w:val="20"/>
                <w:lang w:val="en-GB"/>
              </w:rPr>
              <w:t>You are hereby suggested to include following recent references to improve the quality of the manuscript.</w:t>
            </w:r>
          </w:p>
          <w:p w14:paraId="03D7A8BE" w14:textId="77777777" w:rsidR="004C43AB" w:rsidRPr="004C43AB" w:rsidRDefault="004C43AB" w:rsidP="004C43AB">
            <w:pPr>
              <w:rPr>
                <w:rFonts w:eastAsia="Arial Unicode MS"/>
                <w:sz w:val="20"/>
                <w:szCs w:val="20"/>
                <w:lang w:val="en-GB"/>
              </w:rPr>
            </w:pPr>
          </w:p>
          <w:p w14:paraId="03713C25" w14:textId="77777777" w:rsidR="004C43AB" w:rsidRPr="004C43AB" w:rsidRDefault="004C43AB" w:rsidP="004C43AB">
            <w:pPr>
              <w:rPr>
                <w:rFonts w:eastAsia="Arial Unicode MS"/>
                <w:sz w:val="20"/>
                <w:szCs w:val="20"/>
                <w:lang w:val="en-GB"/>
              </w:rPr>
            </w:pPr>
          </w:p>
          <w:p w14:paraId="2A1D16FB" w14:textId="77777777" w:rsidR="004C43AB" w:rsidRPr="004C43AB" w:rsidRDefault="004C43AB" w:rsidP="004C43AB">
            <w:pPr>
              <w:rPr>
                <w:rFonts w:eastAsia="Arial Unicode MS"/>
                <w:sz w:val="20"/>
                <w:szCs w:val="20"/>
                <w:lang w:val="en-GB"/>
              </w:rPr>
            </w:pPr>
            <w:r w:rsidRPr="0010785F">
              <w:rPr>
                <w:rFonts w:eastAsia="Arial Unicode MS"/>
                <w:sz w:val="20"/>
                <w:szCs w:val="20"/>
                <w:lang w:val="it-IT"/>
              </w:rPr>
              <w:t xml:space="preserve">Davı̀, M. L., &amp; Gnudi, F. (1999). </w:t>
            </w:r>
            <w:r w:rsidRPr="004C43AB">
              <w:rPr>
                <w:rFonts w:eastAsia="Arial Unicode MS"/>
                <w:sz w:val="20"/>
                <w:szCs w:val="20"/>
                <w:lang w:val="en-GB"/>
              </w:rPr>
              <w:t>Phenolic compounds in surface water. Water research, 33(14), 3213-3219.</w:t>
            </w:r>
          </w:p>
          <w:p w14:paraId="39077639" w14:textId="77777777" w:rsidR="004C43AB" w:rsidRPr="004C43AB" w:rsidRDefault="004C43AB" w:rsidP="004C43AB">
            <w:pPr>
              <w:rPr>
                <w:rFonts w:eastAsia="Arial Unicode MS"/>
                <w:sz w:val="20"/>
                <w:szCs w:val="20"/>
                <w:lang w:val="en-GB"/>
              </w:rPr>
            </w:pPr>
          </w:p>
          <w:p w14:paraId="6E4F36C8" w14:textId="77777777" w:rsidR="000E40C5" w:rsidRDefault="004C43AB" w:rsidP="004C43AB">
            <w:pPr>
              <w:rPr>
                <w:rFonts w:eastAsia="Arial Unicode MS"/>
                <w:sz w:val="20"/>
                <w:szCs w:val="20"/>
                <w:lang w:val="en-GB"/>
              </w:rPr>
            </w:pPr>
            <w:r w:rsidRPr="004C43AB">
              <w:rPr>
                <w:rFonts w:eastAsia="Arial Unicode MS"/>
                <w:sz w:val="20"/>
                <w:szCs w:val="20"/>
                <w:lang w:val="en-GB"/>
              </w:rPr>
              <w:t>Ramos, R. L., Lebron, Y. A. R., Moreira, V. R., de Souza Santos, L. V., &amp; Amaral, M. C. S. (2021). Phenolic compounds in surface water: methodology and occurrence in Doce River, Brazil. Environmental monitoring and assessment, 193(10), 687.</w:t>
            </w:r>
          </w:p>
          <w:p w14:paraId="6FF57AD5" w14:textId="77777777" w:rsidR="000E40C5" w:rsidRDefault="000E40C5">
            <w:pPr>
              <w:rPr>
                <w:rFonts w:eastAsia="Arial Unicode MS"/>
                <w:sz w:val="20"/>
                <w:szCs w:val="20"/>
                <w:lang w:val="en-GB"/>
              </w:rPr>
            </w:pPr>
          </w:p>
          <w:p w14:paraId="3776380A" w14:textId="77777777" w:rsidR="000E40C5" w:rsidRDefault="000E40C5">
            <w:pPr>
              <w:rPr>
                <w:rFonts w:eastAsia="Arial Unicode MS"/>
                <w:sz w:val="20"/>
                <w:szCs w:val="20"/>
                <w:lang w:val="en-GB"/>
              </w:rPr>
            </w:pPr>
          </w:p>
        </w:tc>
        <w:tc>
          <w:tcPr>
            <w:tcW w:w="2216" w:type="pct"/>
          </w:tcPr>
          <w:p w14:paraId="4D509872" w14:textId="36CFC470" w:rsidR="000E40C5" w:rsidRDefault="005978DD">
            <w:pPr>
              <w:rPr>
                <w:rFonts w:eastAsia="Arial Unicode MS"/>
                <w:b/>
                <w:bCs/>
                <w:sz w:val="20"/>
                <w:szCs w:val="20"/>
                <w:lang w:val="en-GB"/>
              </w:rPr>
            </w:pPr>
            <w:r>
              <w:rPr>
                <w:rFonts w:eastAsia="Arial Unicode MS"/>
                <w:b/>
                <w:bCs/>
                <w:sz w:val="20"/>
                <w:szCs w:val="20"/>
                <w:lang w:val="en-GB"/>
              </w:rPr>
              <w:t>Suggestion accepted. The references were added to the appropriate sections.</w:t>
            </w:r>
          </w:p>
        </w:tc>
      </w:tr>
    </w:tbl>
    <w:p w14:paraId="039F1266" w14:textId="77777777" w:rsidR="000E40C5" w:rsidRDefault="000E40C5">
      <w:pPr>
        <w:rPr>
          <w:rFonts w:eastAsia="Arial Unicode MS"/>
          <w:b/>
          <w:bCs/>
          <w:sz w:val="20"/>
          <w:szCs w:val="20"/>
          <w:u w:val="single"/>
          <w:lang w:val="en-GB"/>
        </w:rPr>
      </w:pPr>
    </w:p>
    <w:p w14:paraId="0891973E" w14:textId="77777777" w:rsidR="000E40C5" w:rsidRPr="0010785F" w:rsidRDefault="000E40C5">
      <w:pPr>
        <w:rPr>
          <w:rFonts w:eastAsia="Arial Unicode MS"/>
          <w:b/>
          <w:bCs/>
          <w:sz w:val="20"/>
          <w:szCs w:val="20"/>
          <w:u w:val="single"/>
        </w:rPr>
      </w:pPr>
    </w:p>
    <w:sectPr w:rsidR="000E40C5" w:rsidRPr="0010785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D68BA0" w14:textId="77777777" w:rsidR="00A8268C" w:rsidRDefault="00A8268C">
      <w:r>
        <w:separator/>
      </w:r>
    </w:p>
  </w:endnote>
  <w:endnote w:type="continuationSeparator" w:id="0">
    <w:p w14:paraId="6BE5602D" w14:textId="77777777" w:rsidR="00A8268C" w:rsidRDefault="00A82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B8D3BF" w14:textId="77777777" w:rsidR="000E40C5" w:rsidRDefault="000E40C5">
    <w:pPr>
      <w:pStyle w:val="Footer"/>
      <w:jc w:val="right"/>
    </w:pPr>
  </w:p>
  <w:p w14:paraId="3DA00E05" w14:textId="77777777" w:rsidR="000E40C5" w:rsidRDefault="009157F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C43A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C43AB">
      <w:rPr>
        <w:b/>
        <w:noProof/>
        <w:sz w:val="20"/>
      </w:rPr>
      <w:t>2</w:t>
    </w:r>
    <w:r>
      <w:rPr>
        <w:b/>
        <w:sz w:val="20"/>
      </w:rPr>
      <w:fldChar w:fldCharType="end"/>
    </w:r>
  </w:p>
  <w:p w14:paraId="4046A22B" w14:textId="77777777" w:rsidR="000E40C5" w:rsidRDefault="009157FE">
    <w:pPr>
      <w:pStyle w:val="Footer"/>
      <w:jc w:val="right"/>
      <w:rPr>
        <w:b/>
        <w:sz w:val="20"/>
      </w:rPr>
    </w:pPr>
    <w:r>
      <w:rPr>
        <w:b/>
        <w:sz w:val="20"/>
      </w:rPr>
      <w:t>V240326</w:t>
    </w:r>
  </w:p>
  <w:p w14:paraId="70C828FB" w14:textId="77777777" w:rsidR="000E40C5" w:rsidRDefault="000E40C5">
    <w:pPr>
      <w:pStyle w:val="Footer"/>
      <w:jc w:val="right"/>
    </w:pPr>
  </w:p>
  <w:p w14:paraId="49D90B76" w14:textId="77777777" w:rsidR="000E40C5" w:rsidRDefault="000E40C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72C1CA" w14:textId="77777777" w:rsidR="00A8268C" w:rsidRDefault="00A8268C">
      <w:r>
        <w:separator/>
      </w:r>
    </w:p>
  </w:footnote>
  <w:footnote w:type="continuationSeparator" w:id="0">
    <w:p w14:paraId="473BBE91" w14:textId="77777777" w:rsidR="00A8268C" w:rsidRDefault="00A82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8118FD" w14:textId="77777777" w:rsidR="000E40C5" w:rsidRDefault="000E40C5">
    <w:pPr>
      <w:spacing w:before="100" w:beforeAutospacing="1" w:after="100" w:afterAutospacing="1"/>
      <w:jc w:val="center"/>
      <w:rPr>
        <w:rFonts w:ascii="Arial" w:hAnsi="Arial" w:cs="Arial"/>
        <w:b/>
        <w:bCs/>
        <w:color w:val="003399"/>
        <w:szCs w:val="20"/>
        <w:u w:val="single"/>
        <w:lang w:val="en-GB"/>
      </w:rPr>
    </w:pPr>
  </w:p>
  <w:p w14:paraId="10A872C3" w14:textId="77777777" w:rsidR="000E40C5" w:rsidRDefault="009157F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95317532">
    <w:abstractNumId w:val="4"/>
  </w:num>
  <w:num w:numId="2" w16cid:durableId="1836993370">
    <w:abstractNumId w:val="8"/>
  </w:num>
  <w:num w:numId="3" w16cid:durableId="284312789">
    <w:abstractNumId w:val="7"/>
  </w:num>
  <w:num w:numId="4" w16cid:durableId="1537307806">
    <w:abstractNumId w:val="9"/>
  </w:num>
  <w:num w:numId="5" w16cid:durableId="1100755335">
    <w:abstractNumId w:val="6"/>
  </w:num>
  <w:num w:numId="6" w16cid:durableId="327169640">
    <w:abstractNumId w:val="0"/>
  </w:num>
  <w:num w:numId="7" w16cid:durableId="1183402199">
    <w:abstractNumId w:val="3"/>
  </w:num>
  <w:num w:numId="8" w16cid:durableId="1995252471">
    <w:abstractNumId w:val="11"/>
  </w:num>
  <w:num w:numId="9" w16cid:durableId="781195523">
    <w:abstractNumId w:val="10"/>
  </w:num>
  <w:num w:numId="10" w16cid:durableId="1307008401">
    <w:abstractNumId w:val="2"/>
  </w:num>
  <w:num w:numId="11" w16cid:durableId="701518044">
    <w:abstractNumId w:val="1"/>
  </w:num>
  <w:num w:numId="12" w16cid:durableId="17044801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40C5"/>
    <w:rsid w:val="000204C7"/>
    <w:rsid w:val="000E40C5"/>
    <w:rsid w:val="0010785F"/>
    <w:rsid w:val="00144D44"/>
    <w:rsid w:val="00291FEF"/>
    <w:rsid w:val="002B7C4B"/>
    <w:rsid w:val="0036107D"/>
    <w:rsid w:val="00385991"/>
    <w:rsid w:val="004C43AB"/>
    <w:rsid w:val="004D31DB"/>
    <w:rsid w:val="005978DD"/>
    <w:rsid w:val="0063171A"/>
    <w:rsid w:val="006D7B31"/>
    <w:rsid w:val="007322C4"/>
    <w:rsid w:val="00815F34"/>
    <w:rsid w:val="0090075F"/>
    <w:rsid w:val="009157FE"/>
    <w:rsid w:val="00A20BE6"/>
    <w:rsid w:val="00A8268C"/>
    <w:rsid w:val="00A960F0"/>
    <w:rsid w:val="00AC1691"/>
    <w:rsid w:val="00AC7C14"/>
    <w:rsid w:val="00AE7A2E"/>
    <w:rsid w:val="00BB112D"/>
    <w:rsid w:val="00BC15FA"/>
    <w:rsid w:val="00C052B6"/>
    <w:rsid w:val="00C0625C"/>
    <w:rsid w:val="00DE5192"/>
    <w:rsid w:val="00E46CF4"/>
    <w:rsid w:val="00E95A02"/>
    <w:rsid w:val="00EB2CD1"/>
    <w:rsid w:val="00F14C31"/>
    <w:rsid w:val="00F42D9E"/>
    <w:rsid w:val="00FB217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6FE40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BD" w:eastAsia="en-GB" w:bidi="bn-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HTMLPreformatted">
    <w:name w:val="HTML Preformatted"/>
    <w:basedOn w:val="Normal"/>
    <w:link w:val="HTMLPreformattedChar"/>
    <w:uiPriority w:val="99"/>
    <w:unhideWhenUsed/>
    <w:rsid w:val="002B7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2B7C4B"/>
    <w:rPr>
      <w:rFonts w:ascii="Courier New" w:eastAsia="Times New Roman" w:hAnsi="Courier New" w:cs="Courier New"/>
    </w:rPr>
  </w:style>
  <w:style w:type="character" w:customStyle="1" w:styleId="y2iqfc">
    <w:name w:val="y2iqfc"/>
    <w:rsid w:val="002B7C4B"/>
  </w:style>
  <w:style w:type="character" w:customStyle="1" w:styleId="UnresolvedMention2">
    <w:name w:val="Unresolved Mention2"/>
    <w:uiPriority w:val="99"/>
    <w:semiHidden/>
    <w:unhideWhenUsed/>
    <w:rsid w:val="00A20BE6"/>
    <w:rPr>
      <w:color w:val="605E5C"/>
      <w:shd w:val="clear" w:color="auto" w:fill="E1DFDD"/>
    </w:rPr>
  </w:style>
  <w:style w:type="paragraph" w:styleId="Bibliography">
    <w:name w:val="Bibliography"/>
    <w:basedOn w:val="Normal"/>
    <w:next w:val="Normal"/>
    <w:uiPriority w:val="37"/>
    <w:semiHidden/>
    <w:unhideWhenUsed/>
    <w:rsid w:val="001078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43045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7105037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070034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77881427">
      <w:bodyDiv w:val="1"/>
      <w:marLeft w:val="0"/>
      <w:marRight w:val="0"/>
      <w:marTop w:val="0"/>
      <w:marBottom w:val="0"/>
      <w:divBdr>
        <w:top w:val="none" w:sz="0" w:space="0" w:color="auto"/>
        <w:left w:val="none" w:sz="0" w:space="0" w:color="auto"/>
        <w:bottom w:val="none" w:sz="0" w:space="0" w:color="auto"/>
        <w:right w:val="none" w:sz="0" w:space="0" w:color="auto"/>
      </w:divBdr>
    </w:div>
    <w:div w:id="110468844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9883201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2658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811</Words>
  <Characters>4629</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5430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Microsoft Office User</cp:lastModifiedBy>
  <cp:revision>2</cp:revision>
  <dcterms:created xsi:type="dcterms:W3CDTF">2026-04-27T04:34:00Z</dcterms:created>
  <dcterms:modified xsi:type="dcterms:W3CDTF">2026-04-27T04:34:00Z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