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63DA6" w14:paraId="3C1C335F" w14:textId="77777777">
        <w:trPr>
          <w:trHeight w:val="98"/>
          <w:jc w:val="center"/>
        </w:trPr>
        <w:tc>
          <w:tcPr>
            <w:tcW w:w="1186" w:type="pct"/>
          </w:tcPr>
          <w:p w14:paraId="0EF90DB6"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38FBB97" w14:textId="77777777" w:rsidR="00F63DA6" w:rsidRDefault="00B94B2D">
            <w:pPr>
              <w:rPr>
                <w:b/>
                <w:bCs/>
                <w:color w:val="0000FF"/>
                <w:sz w:val="20"/>
                <w:szCs w:val="20"/>
                <w:lang w:val="en-GB"/>
              </w:rPr>
            </w:pPr>
            <w:hyperlink r:id="rId7" w:history="1">
              <w:r>
                <w:rPr>
                  <w:rFonts w:ascii="Tahoma" w:hAnsi="Tahoma" w:cs="Tahoma"/>
                  <w:color w:val="0F4C82"/>
                  <w:u w:val="single"/>
                  <w:bdr w:val="none" w:sz="0" w:space="0" w:color="auto" w:frame="1"/>
                </w:rPr>
                <w:t>Asian Journal of Economics, Business and Accounting</w:t>
              </w:r>
            </w:hyperlink>
          </w:p>
        </w:tc>
      </w:tr>
      <w:tr w:rsidR="00F63DA6" w14:paraId="53E53912" w14:textId="77777777">
        <w:trPr>
          <w:trHeight w:val="20"/>
          <w:jc w:val="center"/>
        </w:trPr>
        <w:tc>
          <w:tcPr>
            <w:tcW w:w="1186" w:type="pct"/>
          </w:tcPr>
          <w:p w14:paraId="20EBA119"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A9010E8" w14:textId="77777777" w:rsidR="00F63DA6" w:rsidRDefault="0023203E">
            <w:pPr>
              <w:pStyle w:val="NormalWeb"/>
              <w:spacing w:before="0" w:beforeAutospacing="0" w:after="0" w:afterAutospacing="0"/>
              <w:rPr>
                <w:rFonts w:ascii="Times New Roman" w:hAnsi="Times New Roman" w:cs="Times New Roman"/>
                <w:b/>
                <w:bCs/>
                <w:sz w:val="20"/>
                <w:szCs w:val="28"/>
                <w:lang w:val="en-GB"/>
              </w:rPr>
            </w:pPr>
            <w:r w:rsidRPr="0023203E">
              <w:rPr>
                <w:rFonts w:ascii="Times New Roman" w:hAnsi="Times New Roman" w:cs="Times New Roman"/>
                <w:b/>
                <w:bCs/>
                <w:sz w:val="20"/>
                <w:szCs w:val="28"/>
                <w:lang w:val="en-GB"/>
              </w:rPr>
              <w:t>Ms_AJEBA_157274</w:t>
            </w:r>
          </w:p>
        </w:tc>
      </w:tr>
      <w:tr w:rsidR="00F63DA6" w14:paraId="502FCAA5" w14:textId="77777777">
        <w:trPr>
          <w:trHeight w:val="20"/>
          <w:jc w:val="center"/>
        </w:trPr>
        <w:tc>
          <w:tcPr>
            <w:tcW w:w="1186" w:type="pct"/>
          </w:tcPr>
          <w:p w14:paraId="1BCB4880"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0A90B9F" w14:textId="77777777" w:rsidR="00F63DA6" w:rsidRDefault="005C04A2">
            <w:pPr>
              <w:pStyle w:val="NormalWeb"/>
              <w:spacing w:before="0" w:beforeAutospacing="0" w:after="0" w:afterAutospacing="0"/>
              <w:rPr>
                <w:rFonts w:ascii="Times New Roman" w:hAnsi="Times New Roman" w:cs="Times New Roman"/>
                <w:b/>
                <w:sz w:val="20"/>
                <w:szCs w:val="28"/>
                <w:lang w:val="en-GB"/>
              </w:rPr>
            </w:pPr>
            <w:r w:rsidRPr="005C04A2">
              <w:rPr>
                <w:rFonts w:ascii="Times New Roman" w:hAnsi="Times New Roman" w:cs="Times New Roman"/>
                <w:b/>
                <w:sz w:val="20"/>
                <w:szCs w:val="28"/>
                <w:lang w:val="en-GB"/>
              </w:rPr>
              <w:t>Vocational training for women Gig workers: a review</w:t>
            </w:r>
          </w:p>
        </w:tc>
      </w:tr>
      <w:tr w:rsidR="00F63DA6" w14:paraId="77E38964" w14:textId="77777777">
        <w:trPr>
          <w:trHeight w:val="20"/>
          <w:jc w:val="center"/>
        </w:trPr>
        <w:tc>
          <w:tcPr>
            <w:tcW w:w="1186" w:type="pct"/>
          </w:tcPr>
          <w:p w14:paraId="547E0DC2"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E2A1F3" w14:textId="77777777" w:rsidR="00F63DA6" w:rsidRDefault="00B94B2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B6B8BEB" w14:textId="77777777" w:rsidR="00F63DA6" w:rsidRDefault="00F63DA6">
            <w:pPr>
              <w:pStyle w:val="NormalWeb"/>
              <w:spacing w:before="0" w:beforeAutospacing="0" w:after="0" w:afterAutospacing="0"/>
              <w:rPr>
                <w:rFonts w:ascii="Times New Roman" w:hAnsi="Times New Roman" w:cs="Times New Roman"/>
                <w:b/>
                <w:sz w:val="20"/>
                <w:szCs w:val="28"/>
                <w:lang w:val="en-GB"/>
              </w:rPr>
            </w:pPr>
          </w:p>
        </w:tc>
      </w:tr>
    </w:tbl>
    <w:p w14:paraId="6F1ABC0F" w14:textId="77777777" w:rsidR="00F63DA6" w:rsidRDefault="00F63DA6">
      <w:pPr>
        <w:pStyle w:val="BodyText"/>
        <w:rPr>
          <w:rFonts w:ascii="Times New Roman" w:hAnsi="Times New Roman"/>
          <w:b/>
          <w:bCs/>
          <w:sz w:val="20"/>
          <w:szCs w:val="20"/>
          <w:u w:val="single"/>
          <w:lang w:val="en-GB"/>
        </w:rPr>
      </w:pPr>
    </w:p>
    <w:p w14:paraId="6FAD79AB" w14:textId="77777777" w:rsidR="00F63DA6" w:rsidRDefault="00F63DA6">
      <w:pPr>
        <w:pStyle w:val="BodyText"/>
        <w:rPr>
          <w:rFonts w:ascii="Times New Roman" w:hAnsi="Times New Roman"/>
          <w:b/>
          <w:bCs/>
          <w:sz w:val="20"/>
          <w:szCs w:val="20"/>
          <w:u w:val="single"/>
          <w:lang w:val="en-GB"/>
        </w:rPr>
      </w:pPr>
    </w:p>
    <w:p w14:paraId="6D217673" w14:textId="77777777" w:rsidR="00F63DA6" w:rsidRDefault="00F63DA6">
      <w:pPr>
        <w:pStyle w:val="BodyText"/>
        <w:rPr>
          <w:rFonts w:ascii="Times New Roman" w:hAnsi="Times New Roman"/>
          <w:i/>
          <w:sz w:val="20"/>
          <w:szCs w:val="20"/>
          <w:u w:val="single"/>
          <w:lang w:val="en-GB"/>
        </w:rPr>
      </w:pPr>
    </w:p>
    <w:p w14:paraId="37CA182F" w14:textId="77777777" w:rsidR="00F63DA6" w:rsidRDefault="00F63DA6">
      <w:pPr>
        <w:pStyle w:val="BodyText"/>
        <w:rPr>
          <w:rFonts w:ascii="Times New Roman" w:hAnsi="Times New Roman"/>
          <w:sz w:val="20"/>
          <w:szCs w:val="20"/>
          <w:lang w:val="en-GB"/>
        </w:rPr>
      </w:pPr>
    </w:p>
    <w:p w14:paraId="5F0E8708" w14:textId="77777777" w:rsidR="00F63DA6" w:rsidRDefault="00B94B2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B5F3471" w14:textId="77777777" w:rsidR="00F63DA6" w:rsidRDefault="00F63DA6">
      <w:pPr>
        <w:pStyle w:val="BodyText"/>
        <w:ind w:left="1440"/>
        <w:rPr>
          <w:rFonts w:ascii="Times New Roman" w:hAnsi="Times New Roman"/>
          <w:bCs/>
          <w:sz w:val="20"/>
          <w:szCs w:val="20"/>
          <w:lang w:val="en-GB"/>
        </w:rPr>
      </w:pPr>
    </w:p>
    <w:p w14:paraId="1E6BBA87" w14:textId="77777777" w:rsidR="00F63DA6" w:rsidRDefault="00F63DA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63DA6" w14:paraId="79AE050D" w14:textId="77777777">
        <w:trPr>
          <w:trHeight w:val="20"/>
          <w:jc w:val="center"/>
        </w:trPr>
        <w:tc>
          <w:tcPr>
            <w:tcW w:w="1789" w:type="pct"/>
            <w:noWrap/>
          </w:tcPr>
          <w:p w14:paraId="25DFA0F7" w14:textId="77777777" w:rsidR="00F63DA6" w:rsidRDefault="00F63DA6">
            <w:pPr>
              <w:pStyle w:val="Heading2"/>
              <w:keepNext w:val="0"/>
              <w:jc w:val="left"/>
              <w:rPr>
                <w:rFonts w:ascii="Times New Roman" w:hAnsi="Times New Roman"/>
                <w:lang w:val="en-GB" w:eastAsia="en-US"/>
              </w:rPr>
            </w:pPr>
          </w:p>
        </w:tc>
        <w:tc>
          <w:tcPr>
            <w:tcW w:w="1844" w:type="pct"/>
          </w:tcPr>
          <w:p w14:paraId="0F2EE7FE"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586C0F6" w14:textId="77777777" w:rsidR="00F63DA6" w:rsidRDefault="00B94B2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A54DFE" w14:textId="77777777" w:rsidR="00F63DA6" w:rsidRDefault="00F63DA6">
            <w:pPr>
              <w:pStyle w:val="Heading2"/>
              <w:keepNext w:val="0"/>
              <w:jc w:val="left"/>
              <w:rPr>
                <w:rFonts w:ascii="Times New Roman" w:hAnsi="Times New Roman"/>
                <w:b w:val="0"/>
                <w:lang w:val="en-GB" w:eastAsia="en-US"/>
              </w:rPr>
            </w:pPr>
          </w:p>
        </w:tc>
      </w:tr>
      <w:tr w:rsidR="00F63DA6" w14:paraId="111737C0" w14:textId="77777777">
        <w:trPr>
          <w:trHeight w:val="20"/>
          <w:jc w:val="center"/>
        </w:trPr>
        <w:tc>
          <w:tcPr>
            <w:tcW w:w="1789" w:type="pct"/>
            <w:noWrap/>
          </w:tcPr>
          <w:p w14:paraId="2404C6A0" w14:textId="77777777" w:rsidR="00F63DA6" w:rsidRDefault="00B94B2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644A830" w14:textId="77777777" w:rsidR="00F63DA6" w:rsidRDefault="00F63DA6">
            <w:pPr>
              <w:rPr>
                <w:rFonts w:eastAsia="MS Mincho"/>
                <w:bCs/>
                <w:sz w:val="10"/>
                <w:szCs w:val="20"/>
                <w:lang w:val="en-GB"/>
              </w:rPr>
            </w:pPr>
          </w:p>
        </w:tc>
        <w:tc>
          <w:tcPr>
            <w:tcW w:w="1844" w:type="pct"/>
          </w:tcPr>
          <w:p w14:paraId="72F51EE3" w14:textId="77777777" w:rsidR="00F573F0" w:rsidRPr="00421AF6" w:rsidRDefault="00F573F0" w:rsidP="0093445A">
            <w:pPr>
              <w:pStyle w:val="ListParagraph"/>
              <w:ind w:left="0"/>
              <w:rPr>
                <w:bCs/>
                <w:sz w:val="20"/>
                <w:szCs w:val="20"/>
              </w:rPr>
            </w:pPr>
            <w:r w:rsidRPr="00421AF6">
              <w:rPr>
                <w:bCs/>
                <w:sz w:val="20"/>
                <w:szCs w:val="20"/>
              </w:rPr>
              <w:t>The article is written on a relevant topic, because the gig economy is developing and an increasing number of people are becoming involved in it. Nowadays, there are indeed many problems in the work of gig workers related to non-payment of wages, lack of guarantees (medical insurance, vacation). To eliminate these problems, it is necessary to develop a high-quality regulatory and legal framework.</w:t>
            </w:r>
          </w:p>
        </w:tc>
        <w:tc>
          <w:tcPr>
            <w:tcW w:w="1367" w:type="pct"/>
          </w:tcPr>
          <w:p w14:paraId="40AEE86B" w14:textId="7E61620F" w:rsidR="00F63DA6" w:rsidRDefault="00200D21" w:rsidP="00200D21">
            <w:pPr>
              <w:pStyle w:val="Heading2"/>
              <w:keepNext w:val="0"/>
              <w:rPr>
                <w:rFonts w:ascii="Times New Roman" w:hAnsi="Times New Roman"/>
                <w:b w:val="0"/>
                <w:lang w:val="en-GB" w:eastAsia="en-US"/>
              </w:rPr>
            </w:pPr>
            <w:r w:rsidRPr="00200D21">
              <w:rPr>
                <w:rFonts w:ascii="Times New Roman" w:hAnsi="Times New Roman"/>
                <w:b w:val="0"/>
                <w:lang w:val="en-US" w:eastAsia="en-US"/>
              </w:rPr>
              <w:t>We sincerely thank the reviewer for recognizing the relevance of our manuscript. We agree that the gig economy is rapidly expanding and presents both opportunities and challenges, particularly for women workers. In response to the reviewer’s comment, we have further strengthened the discussion on the regulatory and policy implications of gig work, especially concerning wage security, social protection, and employment stability. The revised manuscript now better emphasizes the role of vocational training not only in skill development but also as a mechanism to improve working conditions and empower women in a largely unregulated gig economy.</w:t>
            </w:r>
          </w:p>
        </w:tc>
      </w:tr>
    </w:tbl>
    <w:p w14:paraId="42C28349" w14:textId="77777777" w:rsidR="00F63DA6" w:rsidRDefault="00F63DA6">
      <w:pPr>
        <w:rPr>
          <w:sz w:val="20"/>
          <w:szCs w:val="20"/>
          <w:lang w:val="en-GB"/>
        </w:rPr>
      </w:pPr>
    </w:p>
    <w:p w14:paraId="3B336CC0" w14:textId="77777777" w:rsidR="00F63DA6" w:rsidRDefault="00F63DA6">
      <w:pPr>
        <w:rPr>
          <w:sz w:val="20"/>
          <w:szCs w:val="20"/>
          <w:lang w:val="en-GB"/>
        </w:rPr>
      </w:pPr>
    </w:p>
    <w:p w14:paraId="3EDFC470" w14:textId="77777777" w:rsidR="00F63DA6" w:rsidRDefault="00F63DA6">
      <w:pPr>
        <w:rPr>
          <w:sz w:val="20"/>
          <w:szCs w:val="20"/>
          <w:lang w:val="en-GB"/>
        </w:rPr>
      </w:pPr>
    </w:p>
    <w:p w14:paraId="297FC97E" w14:textId="77777777" w:rsidR="00F63DA6" w:rsidRDefault="00B94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661A138" w14:textId="77777777" w:rsidR="00F63DA6" w:rsidRDefault="00F63DA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63DA6" w14:paraId="2C1061B5" w14:textId="77777777">
        <w:trPr>
          <w:trHeight w:val="20"/>
          <w:jc w:val="center"/>
        </w:trPr>
        <w:tc>
          <w:tcPr>
            <w:tcW w:w="5000" w:type="pct"/>
            <w:gridSpan w:val="3"/>
            <w:noWrap/>
          </w:tcPr>
          <w:p w14:paraId="0A72AEE6" w14:textId="77777777" w:rsidR="00F63DA6" w:rsidRDefault="00F63DA6">
            <w:pPr>
              <w:rPr>
                <w:sz w:val="22"/>
                <w:szCs w:val="22"/>
                <w:lang w:val="en-GB"/>
              </w:rPr>
            </w:pPr>
          </w:p>
          <w:p w14:paraId="6CAC60F4" w14:textId="77777777" w:rsidR="00F63DA6" w:rsidRDefault="00F63DA6">
            <w:pPr>
              <w:rPr>
                <w:sz w:val="20"/>
                <w:szCs w:val="20"/>
                <w:lang w:val="en-GB"/>
              </w:rPr>
            </w:pPr>
          </w:p>
        </w:tc>
      </w:tr>
      <w:tr w:rsidR="00F63DA6" w14:paraId="4689B6C8" w14:textId="77777777">
        <w:trPr>
          <w:trHeight w:val="20"/>
          <w:jc w:val="center"/>
        </w:trPr>
        <w:tc>
          <w:tcPr>
            <w:tcW w:w="1790" w:type="pct"/>
            <w:noWrap/>
          </w:tcPr>
          <w:p w14:paraId="0B813A58" w14:textId="77777777" w:rsidR="00F63DA6" w:rsidRDefault="00F63DA6">
            <w:pPr>
              <w:pStyle w:val="Heading2"/>
              <w:keepNext w:val="0"/>
              <w:jc w:val="left"/>
              <w:rPr>
                <w:rFonts w:ascii="Times New Roman" w:hAnsi="Times New Roman"/>
                <w:lang w:val="en-GB" w:eastAsia="en-US"/>
              </w:rPr>
            </w:pPr>
          </w:p>
        </w:tc>
        <w:tc>
          <w:tcPr>
            <w:tcW w:w="1843" w:type="pct"/>
          </w:tcPr>
          <w:p w14:paraId="77A7F06C"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BF50C1" w14:textId="77777777" w:rsidR="00F63DA6" w:rsidRDefault="00B94B2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63DA6" w14:paraId="194BA447" w14:textId="77777777">
        <w:trPr>
          <w:trHeight w:val="20"/>
          <w:jc w:val="center"/>
        </w:trPr>
        <w:tc>
          <w:tcPr>
            <w:tcW w:w="1790" w:type="pct"/>
            <w:noWrap/>
          </w:tcPr>
          <w:p w14:paraId="2C35F91D" w14:textId="77777777" w:rsidR="00F63DA6" w:rsidRDefault="00B94B2D">
            <w:pPr>
              <w:rPr>
                <w:b/>
                <w:bCs/>
                <w:sz w:val="20"/>
                <w:szCs w:val="20"/>
                <w:lang w:val="en-GB"/>
              </w:rPr>
            </w:pPr>
            <w:r>
              <w:rPr>
                <w:b/>
                <w:bCs/>
                <w:sz w:val="20"/>
                <w:szCs w:val="20"/>
                <w:lang w:val="en-GB"/>
              </w:rPr>
              <w:t xml:space="preserve">1. Is the title clear and appropriate for the paper? </w:t>
            </w:r>
          </w:p>
          <w:p w14:paraId="2DA2A667"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3D6813A" w14:textId="77777777" w:rsidR="00F63DA6" w:rsidRDefault="00B94B2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2876AB" w14:textId="77777777" w:rsidR="00F63DA6" w:rsidRPr="00863142" w:rsidRDefault="00863142">
            <w:pPr>
              <w:ind w:left="360"/>
              <w:rPr>
                <w:b/>
                <w:bCs/>
                <w:sz w:val="20"/>
                <w:szCs w:val="20"/>
                <w:lang w:val="uk-UA"/>
              </w:rPr>
            </w:pPr>
            <w:r>
              <w:rPr>
                <w:b/>
                <w:bCs/>
                <w:sz w:val="20"/>
                <w:szCs w:val="20"/>
                <w:lang w:val="uk-UA"/>
              </w:rPr>
              <w:t>4</w:t>
            </w:r>
          </w:p>
        </w:tc>
        <w:tc>
          <w:tcPr>
            <w:tcW w:w="1367" w:type="pct"/>
          </w:tcPr>
          <w:p w14:paraId="165D6DD8" w14:textId="6276810B" w:rsidR="00F63DA6" w:rsidRDefault="00200D21" w:rsidP="00200D21">
            <w:pPr>
              <w:pStyle w:val="Heading2"/>
              <w:keepNext w:val="0"/>
              <w:spacing w:line="276" w:lineRule="auto"/>
              <w:rPr>
                <w:rFonts w:ascii="Times New Roman" w:hAnsi="Times New Roman"/>
                <w:b w:val="0"/>
                <w:lang w:val="en-GB" w:eastAsia="en-US"/>
              </w:rPr>
            </w:pPr>
            <w:r w:rsidRPr="00200D21">
              <w:rPr>
                <w:rFonts w:ascii="Times New Roman" w:hAnsi="Times New Roman"/>
                <w:b w:val="0"/>
                <w:lang w:val="en-US" w:eastAsia="en-US"/>
              </w:rPr>
              <w:t>We are grateful for the positive evaluation (mostly rated “Good”) across all sections. Based on the reviewer’s suggestions, we have carefully revised the manuscript to improve clarity, methodological rigor, and presentation. Specific improvements include enhancing the literature review methodology, strengthening critical analysis of the study.</w:t>
            </w:r>
          </w:p>
        </w:tc>
      </w:tr>
      <w:tr w:rsidR="00F63DA6" w14:paraId="6AE4F62B" w14:textId="77777777">
        <w:trPr>
          <w:trHeight w:val="20"/>
          <w:jc w:val="center"/>
        </w:trPr>
        <w:tc>
          <w:tcPr>
            <w:tcW w:w="1790" w:type="pct"/>
            <w:noWrap/>
          </w:tcPr>
          <w:p w14:paraId="05EA031A"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859E9C"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2C049"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375C80" w14:textId="77777777" w:rsidR="00F63DA6" w:rsidRPr="00863142" w:rsidRDefault="00863142">
            <w:pPr>
              <w:ind w:left="360"/>
              <w:rPr>
                <w:b/>
                <w:bCs/>
                <w:sz w:val="20"/>
                <w:szCs w:val="20"/>
                <w:lang w:val="uk-UA"/>
              </w:rPr>
            </w:pPr>
            <w:r>
              <w:rPr>
                <w:b/>
                <w:bCs/>
                <w:sz w:val="20"/>
                <w:szCs w:val="20"/>
                <w:lang w:val="uk-UA"/>
              </w:rPr>
              <w:t>4</w:t>
            </w:r>
          </w:p>
        </w:tc>
        <w:tc>
          <w:tcPr>
            <w:tcW w:w="1367" w:type="pct"/>
          </w:tcPr>
          <w:p w14:paraId="50E48C3E" w14:textId="77777777" w:rsidR="00F63DA6" w:rsidRDefault="00F63DA6">
            <w:pPr>
              <w:pStyle w:val="Heading2"/>
              <w:keepNext w:val="0"/>
              <w:jc w:val="left"/>
              <w:rPr>
                <w:rFonts w:ascii="Times New Roman" w:hAnsi="Times New Roman"/>
                <w:b w:val="0"/>
                <w:lang w:val="en-GB" w:eastAsia="en-US"/>
              </w:rPr>
            </w:pPr>
          </w:p>
        </w:tc>
      </w:tr>
      <w:tr w:rsidR="00F63DA6" w14:paraId="26548B44" w14:textId="77777777">
        <w:trPr>
          <w:trHeight w:val="20"/>
          <w:jc w:val="center"/>
        </w:trPr>
        <w:tc>
          <w:tcPr>
            <w:tcW w:w="1790" w:type="pct"/>
            <w:noWrap/>
          </w:tcPr>
          <w:p w14:paraId="6CC4D30B" w14:textId="77777777" w:rsidR="00F63DA6" w:rsidRDefault="00B94B2D">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5E13DE9"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109A8"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AC4F17" w14:textId="77777777" w:rsidR="00F63DA6" w:rsidRPr="00863142" w:rsidRDefault="00863142">
            <w:pPr>
              <w:ind w:left="360"/>
              <w:rPr>
                <w:b/>
                <w:bCs/>
                <w:sz w:val="20"/>
                <w:szCs w:val="20"/>
                <w:lang w:val="uk-UA"/>
              </w:rPr>
            </w:pPr>
            <w:r>
              <w:rPr>
                <w:b/>
                <w:bCs/>
                <w:sz w:val="20"/>
                <w:szCs w:val="20"/>
                <w:lang w:val="uk-UA"/>
              </w:rPr>
              <w:t>4</w:t>
            </w:r>
          </w:p>
        </w:tc>
        <w:tc>
          <w:tcPr>
            <w:tcW w:w="1367" w:type="pct"/>
          </w:tcPr>
          <w:p w14:paraId="5A63161F" w14:textId="77777777" w:rsidR="00F63DA6" w:rsidRDefault="00F63DA6">
            <w:pPr>
              <w:pStyle w:val="Heading2"/>
              <w:keepNext w:val="0"/>
              <w:jc w:val="left"/>
              <w:rPr>
                <w:rFonts w:ascii="Times New Roman" w:hAnsi="Times New Roman"/>
                <w:b w:val="0"/>
                <w:lang w:val="en-GB" w:eastAsia="en-US"/>
              </w:rPr>
            </w:pPr>
          </w:p>
        </w:tc>
      </w:tr>
      <w:tr w:rsidR="00F63DA6" w14:paraId="248C3D0E" w14:textId="77777777">
        <w:trPr>
          <w:trHeight w:val="20"/>
          <w:jc w:val="center"/>
        </w:trPr>
        <w:tc>
          <w:tcPr>
            <w:tcW w:w="1790" w:type="pct"/>
            <w:noWrap/>
          </w:tcPr>
          <w:p w14:paraId="146F67AD" w14:textId="77777777" w:rsidR="00F63DA6" w:rsidRDefault="00B94B2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0E925A0"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55336E"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A2E7A9" w14:textId="77777777" w:rsidR="00F63DA6" w:rsidRPr="00863142" w:rsidRDefault="00863142">
            <w:pPr>
              <w:ind w:left="360"/>
              <w:rPr>
                <w:b/>
                <w:bCs/>
                <w:sz w:val="20"/>
                <w:szCs w:val="20"/>
                <w:lang w:val="uk-UA"/>
              </w:rPr>
            </w:pPr>
            <w:r>
              <w:rPr>
                <w:b/>
                <w:bCs/>
                <w:sz w:val="20"/>
                <w:szCs w:val="20"/>
                <w:lang w:val="uk-UA"/>
              </w:rPr>
              <w:t>4</w:t>
            </w:r>
          </w:p>
        </w:tc>
        <w:tc>
          <w:tcPr>
            <w:tcW w:w="1367" w:type="pct"/>
          </w:tcPr>
          <w:p w14:paraId="7A9E4364" w14:textId="77777777" w:rsidR="00F63DA6" w:rsidRDefault="00F63DA6">
            <w:pPr>
              <w:pStyle w:val="Heading2"/>
              <w:keepNext w:val="0"/>
              <w:jc w:val="left"/>
              <w:rPr>
                <w:rFonts w:ascii="Times New Roman" w:hAnsi="Times New Roman"/>
                <w:b w:val="0"/>
                <w:lang w:val="en-GB" w:eastAsia="en-US"/>
              </w:rPr>
            </w:pPr>
          </w:p>
        </w:tc>
      </w:tr>
      <w:tr w:rsidR="00F63DA6" w14:paraId="1322C519" w14:textId="77777777">
        <w:trPr>
          <w:trHeight w:val="20"/>
          <w:jc w:val="center"/>
        </w:trPr>
        <w:tc>
          <w:tcPr>
            <w:tcW w:w="1790" w:type="pct"/>
            <w:noWrap/>
          </w:tcPr>
          <w:p w14:paraId="330F00F4" w14:textId="77777777" w:rsidR="00F63DA6" w:rsidRDefault="00B94B2D">
            <w:pPr>
              <w:pStyle w:val="Heading2"/>
              <w:keepNext w:val="0"/>
              <w:jc w:val="left"/>
              <w:rPr>
                <w:rFonts w:ascii="Times New Roman" w:hAnsi="Times New Roman"/>
                <w:lang w:val="en-GB"/>
              </w:rPr>
            </w:pPr>
            <w:r>
              <w:rPr>
                <w:rFonts w:ascii="Times New Roman" w:hAnsi="Times New Roman"/>
                <w:lang w:val="en-GB"/>
              </w:rPr>
              <w:t>5. Are the objectives clearly stated?</w:t>
            </w:r>
          </w:p>
          <w:p w14:paraId="61A45353"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D8A50"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50263C" w14:textId="77777777" w:rsidR="00F63DA6" w:rsidRPr="009623E1" w:rsidRDefault="009623E1">
            <w:pPr>
              <w:ind w:left="360"/>
              <w:rPr>
                <w:b/>
                <w:bCs/>
                <w:sz w:val="20"/>
                <w:szCs w:val="20"/>
                <w:lang w:val="uk-UA"/>
              </w:rPr>
            </w:pPr>
            <w:r>
              <w:rPr>
                <w:b/>
                <w:bCs/>
                <w:sz w:val="20"/>
                <w:szCs w:val="20"/>
                <w:lang w:val="uk-UA"/>
              </w:rPr>
              <w:t>4</w:t>
            </w:r>
          </w:p>
        </w:tc>
        <w:tc>
          <w:tcPr>
            <w:tcW w:w="1367" w:type="pct"/>
          </w:tcPr>
          <w:p w14:paraId="3DD79959" w14:textId="77777777" w:rsidR="00F63DA6" w:rsidRDefault="00F63DA6">
            <w:pPr>
              <w:pStyle w:val="Heading2"/>
              <w:keepNext w:val="0"/>
              <w:jc w:val="left"/>
              <w:rPr>
                <w:rFonts w:ascii="Times New Roman" w:hAnsi="Times New Roman"/>
                <w:b w:val="0"/>
                <w:lang w:val="en-GB" w:eastAsia="en-US"/>
              </w:rPr>
            </w:pPr>
          </w:p>
        </w:tc>
      </w:tr>
      <w:tr w:rsidR="00F63DA6" w14:paraId="4F390921" w14:textId="77777777">
        <w:trPr>
          <w:trHeight w:val="20"/>
          <w:jc w:val="center"/>
        </w:trPr>
        <w:tc>
          <w:tcPr>
            <w:tcW w:w="1790" w:type="pct"/>
            <w:noWrap/>
          </w:tcPr>
          <w:p w14:paraId="37F01AC9" w14:textId="77777777" w:rsidR="00F63DA6" w:rsidRDefault="00B94B2D">
            <w:pPr>
              <w:pStyle w:val="Heading2"/>
              <w:keepNext w:val="0"/>
              <w:jc w:val="left"/>
              <w:rPr>
                <w:rFonts w:ascii="Times New Roman" w:hAnsi="Times New Roman"/>
                <w:lang w:val="en-GB"/>
              </w:rPr>
            </w:pPr>
            <w:r>
              <w:rPr>
                <w:rFonts w:ascii="Times New Roman" w:hAnsi="Times New Roman"/>
                <w:lang w:val="en-GB"/>
              </w:rPr>
              <w:t>6. Is the literature review relevant?</w:t>
            </w:r>
          </w:p>
          <w:p w14:paraId="11406E89"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DD2541"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EB2441" w14:textId="77777777" w:rsidR="00F63DA6" w:rsidRPr="009623E1" w:rsidRDefault="009623E1">
            <w:pPr>
              <w:ind w:left="360"/>
              <w:rPr>
                <w:b/>
                <w:bCs/>
                <w:sz w:val="20"/>
                <w:szCs w:val="20"/>
                <w:lang w:val="uk-UA"/>
              </w:rPr>
            </w:pPr>
            <w:r>
              <w:rPr>
                <w:b/>
                <w:bCs/>
                <w:sz w:val="20"/>
                <w:szCs w:val="20"/>
                <w:lang w:val="uk-UA"/>
              </w:rPr>
              <w:t>4</w:t>
            </w:r>
          </w:p>
        </w:tc>
        <w:tc>
          <w:tcPr>
            <w:tcW w:w="1367" w:type="pct"/>
          </w:tcPr>
          <w:p w14:paraId="04DA8BFD" w14:textId="77777777" w:rsidR="00F63DA6" w:rsidRDefault="00F63DA6">
            <w:pPr>
              <w:pStyle w:val="Heading2"/>
              <w:keepNext w:val="0"/>
              <w:jc w:val="left"/>
              <w:rPr>
                <w:rFonts w:ascii="Times New Roman" w:hAnsi="Times New Roman"/>
                <w:b w:val="0"/>
                <w:lang w:val="en-GB" w:eastAsia="en-US"/>
              </w:rPr>
            </w:pPr>
          </w:p>
        </w:tc>
      </w:tr>
      <w:tr w:rsidR="00F63DA6" w14:paraId="63115637" w14:textId="77777777">
        <w:trPr>
          <w:trHeight w:val="20"/>
          <w:jc w:val="center"/>
        </w:trPr>
        <w:tc>
          <w:tcPr>
            <w:tcW w:w="1790" w:type="pct"/>
            <w:noWrap/>
          </w:tcPr>
          <w:p w14:paraId="5A2014DF" w14:textId="77777777" w:rsidR="00F63DA6" w:rsidRDefault="00B94B2D">
            <w:pPr>
              <w:pStyle w:val="Heading2"/>
              <w:keepNext w:val="0"/>
              <w:jc w:val="left"/>
              <w:rPr>
                <w:rFonts w:ascii="Times New Roman" w:hAnsi="Times New Roman"/>
                <w:lang w:val="en-GB"/>
              </w:rPr>
            </w:pPr>
            <w:r>
              <w:rPr>
                <w:rFonts w:ascii="Times New Roman" w:hAnsi="Times New Roman"/>
                <w:lang w:val="en-GB"/>
              </w:rPr>
              <w:t>7. Is the literature review recent?</w:t>
            </w:r>
          </w:p>
          <w:p w14:paraId="1BCD9FB5"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A749D6C" w14:textId="77777777" w:rsidR="00F63DA6" w:rsidRDefault="00B94B2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6C81AB1" w14:textId="77777777" w:rsidR="00F63DA6" w:rsidRPr="006A5C45" w:rsidRDefault="006A5C45">
            <w:pPr>
              <w:ind w:left="360"/>
              <w:rPr>
                <w:b/>
                <w:bCs/>
                <w:sz w:val="20"/>
                <w:szCs w:val="20"/>
                <w:lang w:val="uk-UA"/>
              </w:rPr>
            </w:pPr>
            <w:r>
              <w:rPr>
                <w:b/>
                <w:bCs/>
                <w:sz w:val="20"/>
                <w:szCs w:val="20"/>
                <w:lang w:val="uk-UA"/>
              </w:rPr>
              <w:t>4</w:t>
            </w:r>
          </w:p>
        </w:tc>
        <w:tc>
          <w:tcPr>
            <w:tcW w:w="1367" w:type="pct"/>
          </w:tcPr>
          <w:p w14:paraId="65B4C5B3" w14:textId="77777777" w:rsidR="00F63DA6" w:rsidRDefault="00F63DA6">
            <w:pPr>
              <w:pStyle w:val="Heading2"/>
              <w:keepNext w:val="0"/>
              <w:jc w:val="left"/>
              <w:rPr>
                <w:rFonts w:ascii="Times New Roman" w:hAnsi="Times New Roman"/>
                <w:b w:val="0"/>
                <w:lang w:val="en-GB" w:eastAsia="en-US"/>
              </w:rPr>
            </w:pPr>
          </w:p>
        </w:tc>
      </w:tr>
      <w:tr w:rsidR="00F63DA6" w14:paraId="28746520" w14:textId="77777777">
        <w:trPr>
          <w:trHeight w:val="20"/>
          <w:jc w:val="center"/>
        </w:trPr>
        <w:tc>
          <w:tcPr>
            <w:tcW w:w="1790" w:type="pct"/>
            <w:noWrap/>
          </w:tcPr>
          <w:p w14:paraId="2B25754A" w14:textId="77777777" w:rsidR="00F63DA6" w:rsidRDefault="00B94B2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71174A5"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4B2D6"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3D8DDD" w14:textId="77777777" w:rsidR="00F63DA6" w:rsidRPr="006A5C45" w:rsidRDefault="006A5C45">
            <w:pPr>
              <w:ind w:left="360"/>
              <w:rPr>
                <w:b/>
                <w:bCs/>
                <w:sz w:val="20"/>
                <w:szCs w:val="20"/>
                <w:lang w:val="uk-UA"/>
              </w:rPr>
            </w:pPr>
            <w:r>
              <w:rPr>
                <w:b/>
                <w:bCs/>
                <w:sz w:val="20"/>
                <w:szCs w:val="20"/>
                <w:lang w:val="uk-UA"/>
              </w:rPr>
              <w:t>3</w:t>
            </w:r>
          </w:p>
        </w:tc>
        <w:tc>
          <w:tcPr>
            <w:tcW w:w="1367" w:type="pct"/>
          </w:tcPr>
          <w:p w14:paraId="12783420" w14:textId="77777777" w:rsidR="00F63DA6" w:rsidRDefault="00F63DA6">
            <w:pPr>
              <w:pStyle w:val="Heading2"/>
              <w:keepNext w:val="0"/>
              <w:jc w:val="left"/>
              <w:rPr>
                <w:rFonts w:ascii="Times New Roman" w:hAnsi="Times New Roman"/>
                <w:b w:val="0"/>
                <w:lang w:val="en-GB" w:eastAsia="en-US"/>
              </w:rPr>
            </w:pPr>
          </w:p>
        </w:tc>
      </w:tr>
      <w:tr w:rsidR="00F63DA6" w14:paraId="5F6819F4" w14:textId="77777777">
        <w:trPr>
          <w:trHeight w:val="20"/>
          <w:jc w:val="center"/>
        </w:trPr>
        <w:tc>
          <w:tcPr>
            <w:tcW w:w="1790" w:type="pct"/>
            <w:noWrap/>
          </w:tcPr>
          <w:p w14:paraId="14584AA1" w14:textId="77777777" w:rsidR="00F63DA6" w:rsidRDefault="00B94B2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A33B957"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9F095"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6F63E4" w14:textId="77777777" w:rsidR="00F63DA6" w:rsidRPr="006A5C45" w:rsidRDefault="006A5C45">
            <w:pPr>
              <w:ind w:left="360"/>
              <w:rPr>
                <w:b/>
                <w:bCs/>
                <w:sz w:val="20"/>
                <w:szCs w:val="20"/>
                <w:lang w:val="uk-UA"/>
              </w:rPr>
            </w:pPr>
            <w:r>
              <w:rPr>
                <w:b/>
                <w:bCs/>
                <w:sz w:val="20"/>
                <w:szCs w:val="20"/>
                <w:lang w:val="uk-UA"/>
              </w:rPr>
              <w:t>3</w:t>
            </w:r>
          </w:p>
        </w:tc>
        <w:tc>
          <w:tcPr>
            <w:tcW w:w="1367" w:type="pct"/>
          </w:tcPr>
          <w:p w14:paraId="6257DA8C" w14:textId="77777777" w:rsidR="00F63DA6" w:rsidRDefault="00F63DA6">
            <w:pPr>
              <w:pStyle w:val="Heading2"/>
              <w:keepNext w:val="0"/>
              <w:jc w:val="left"/>
              <w:rPr>
                <w:rFonts w:ascii="Times New Roman" w:hAnsi="Times New Roman"/>
                <w:b w:val="0"/>
                <w:lang w:val="en-GB" w:eastAsia="en-US"/>
              </w:rPr>
            </w:pPr>
          </w:p>
        </w:tc>
      </w:tr>
      <w:tr w:rsidR="00F63DA6" w14:paraId="3141077F" w14:textId="77777777">
        <w:trPr>
          <w:trHeight w:val="20"/>
          <w:jc w:val="center"/>
        </w:trPr>
        <w:tc>
          <w:tcPr>
            <w:tcW w:w="1790" w:type="pct"/>
            <w:noWrap/>
          </w:tcPr>
          <w:p w14:paraId="37B89177" w14:textId="77777777" w:rsidR="00F63DA6" w:rsidRDefault="00B94B2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EB14451"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196B935"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4C01AA" w14:textId="77777777" w:rsidR="00F63DA6" w:rsidRPr="006A5C45" w:rsidRDefault="006A5C45">
            <w:pPr>
              <w:pStyle w:val="ListParagraph"/>
              <w:ind w:left="0"/>
              <w:rPr>
                <w:bCs/>
                <w:sz w:val="20"/>
                <w:szCs w:val="20"/>
                <w:lang w:val="uk-UA"/>
              </w:rPr>
            </w:pPr>
            <w:r>
              <w:rPr>
                <w:bCs/>
                <w:sz w:val="20"/>
                <w:szCs w:val="20"/>
                <w:lang w:val="uk-UA"/>
              </w:rPr>
              <w:lastRenderedPageBreak/>
              <w:t>4</w:t>
            </w:r>
          </w:p>
        </w:tc>
        <w:tc>
          <w:tcPr>
            <w:tcW w:w="1367" w:type="pct"/>
          </w:tcPr>
          <w:p w14:paraId="44E8C7AD" w14:textId="77777777" w:rsidR="00F63DA6" w:rsidRDefault="00F63DA6">
            <w:pPr>
              <w:pStyle w:val="Heading2"/>
              <w:keepNext w:val="0"/>
              <w:jc w:val="left"/>
              <w:rPr>
                <w:rFonts w:ascii="Times New Roman" w:hAnsi="Times New Roman"/>
                <w:b w:val="0"/>
                <w:lang w:val="en-GB" w:eastAsia="en-US"/>
              </w:rPr>
            </w:pPr>
          </w:p>
        </w:tc>
      </w:tr>
      <w:tr w:rsidR="00F63DA6" w14:paraId="66F6AD6D" w14:textId="77777777">
        <w:trPr>
          <w:trHeight w:val="20"/>
          <w:jc w:val="center"/>
        </w:trPr>
        <w:tc>
          <w:tcPr>
            <w:tcW w:w="1790" w:type="pct"/>
            <w:noWrap/>
          </w:tcPr>
          <w:p w14:paraId="26C97033" w14:textId="77777777" w:rsidR="00F63DA6" w:rsidRDefault="00B94B2D">
            <w:pPr>
              <w:rPr>
                <w:b/>
                <w:sz w:val="20"/>
                <w:szCs w:val="20"/>
                <w:lang w:val="en-GB"/>
              </w:rPr>
            </w:pPr>
            <w:r>
              <w:rPr>
                <w:b/>
                <w:sz w:val="20"/>
                <w:szCs w:val="20"/>
                <w:lang w:val="en-GB"/>
              </w:rPr>
              <w:t>11. Are the conclusions logically arrived?</w:t>
            </w:r>
          </w:p>
          <w:p w14:paraId="18E21EEF"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97876"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1F2535" w14:textId="77777777" w:rsidR="00F63DA6" w:rsidRPr="006A5C45" w:rsidRDefault="006A5C45">
            <w:pPr>
              <w:pStyle w:val="ListParagraph"/>
              <w:ind w:left="0"/>
              <w:rPr>
                <w:bCs/>
                <w:sz w:val="20"/>
                <w:szCs w:val="20"/>
                <w:lang w:val="uk-UA"/>
              </w:rPr>
            </w:pPr>
            <w:r>
              <w:rPr>
                <w:bCs/>
                <w:sz w:val="20"/>
                <w:szCs w:val="20"/>
                <w:lang w:val="uk-UA"/>
              </w:rPr>
              <w:t>4</w:t>
            </w:r>
          </w:p>
        </w:tc>
        <w:tc>
          <w:tcPr>
            <w:tcW w:w="1367" w:type="pct"/>
          </w:tcPr>
          <w:p w14:paraId="7EE309AA" w14:textId="77777777" w:rsidR="00F63DA6" w:rsidRDefault="00F63DA6">
            <w:pPr>
              <w:pStyle w:val="Heading2"/>
              <w:keepNext w:val="0"/>
              <w:jc w:val="left"/>
              <w:rPr>
                <w:rFonts w:ascii="Times New Roman" w:hAnsi="Times New Roman"/>
                <w:b w:val="0"/>
                <w:lang w:val="en-GB" w:eastAsia="en-US"/>
              </w:rPr>
            </w:pPr>
          </w:p>
        </w:tc>
      </w:tr>
      <w:tr w:rsidR="00F63DA6" w14:paraId="3A55ECC6" w14:textId="77777777">
        <w:trPr>
          <w:trHeight w:val="20"/>
          <w:jc w:val="center"/>
        </w:trPr>
        <w:tc>
          <w:tcPr>
            <w:tcW w:w="1790" w:type="pct"/>
            <w:noWrap/>
          </w:tcPr>
          <w:p w14:paraId="20681361" w14:textId="77777777" w:rsidR="00F63DA6" w:rsidRDefault="00B94B2D">
            <w:pPr>
              <w:rPr>
                <w:b/>
                <w:sz w:val="20"/>
                <w:szCs w:val="20"/>
                <w:lang w:val="en-GB"/>
              </w:rPr>
            </w:pPr>
            <w:r>
              <w:rPr>
                <w:b/>
                <w:sz w:val="20"/>
                <w:szCs w:val="20"/>
                <w:lang w:val="en-GB"/>
              </w:rPr>
              <w:t>12. Are the limitations of the paper discussed?</w:t>
            </w:r>
          </w:p>
          <w:p w14:paraId="53BC2F7A"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57640D8"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A2A364" w14:textId="77777777" w:rsidR="00F63DA6" w:rsidRPr="006A5C45" w:rsidRDefault="006A5C45">
            <w:pPr>
              <w:pStyle w:val="ListParagraph"/>
              <w:ind w:left="0"/>
              <w:rPr>
                <w:bCs/>
                <w:sz w:val="20"/>
                <w:szCs w:val="20"/>
                <w:lang w:val="uk-UA"/>
              </w:rPr>
            </w:pPr>
            <w:r>
              <w:rPr>
                <w:bCs/>
                <w:sz w:val="20"/>
                <w:szCs w:val="20"/>
                <w:lang w:val="uk-UA"/>
              </w:rPr>
              <w:t>3</w:t>
            </w:r>
          </w:p>
        </w:tc>
        <w:tc>
          <w:tcPr>
            <w:tcW w:w="1367" w:type="pct"/>
          </w:tcPr>
          <w:p w14:paraId="7E631628" w14:textId="77777777" w:rsidR="00F63DA6" w:rsidRDefault="00F63DA6">
            <w:pPr>
              <w:pStyle w:val="Heading2"/>
              <w:keepNext w:val="0"/>
              <w:jc w:val="left"/>
              <w:rPr>
                <w:rFonts w:ascii="Times New Roman" w:hAnsi="Times New Roman"/>
                <w:b w:val="0"/>
                <w:lang w:val="en-GB" w:eastAsia="en-US"/>
              </w:rPr>
            </w:pPr>
          </w:p>
        </w:tc>
      </w:tr>
      <w:tr w:rsidR="00F63DA6" w14:paraId="281D6C63" w14:textId="77777777">
        <w:trPr>
          <w:trHeight w:val="20"/>
          <w:jc w:val="center"/>
        </w:trPr>
        <w:tc>
          <w:tcPr>
            <w:tcW w:w="1790" w:type="pct"/>
            <w:noWrap/>
          </w:tcPr>
          <w:p w14:paraId="0D6945AB" w14:textId="77777777" w:rsidR="00F63DA6" w:rsidRDefault="00B94B2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AA26D84"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023DD"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7CB6FD" w14:textId="77777777" w:rsidR="00F63DA6" w:rsidRDefault="00B94B2D">
            <w:pPr>
              <w:rPr>
                <w:sz w:val="20"/>
                <w:szCs w:val="20"/>
                <w:lang w:val="en-GB"/>
              </w:rPr>
            </w:pPr>
            <w:r>
              <w:rPr>
                <w:color w:val="404040"/>
                <w:sz w:val="20"/>
                <w:szCs w:val="20"/>
                <w:shd w:val="clear" w:color="auto" w:fill="FFFFFF"/>
                <w:lang w:val="en-GB"/>
              </w:rPr>
              <w:t>N/A = Not Applicable</w:t>
            </w:r>
          </w:p>
        </w:tc>
        <w:tc>
          <w:tcPr>
            <w:tcW w:w="1843" w:type="pct"/>
          </w:tcPr>
          <w:p w14:paraId="588502B7" w14:textId="77777777" w:rsidR="00F63DA6" w:rsidRPr="006A5C45" w:rsidRDefault="006A5C45">
            <w:pPr>
              <w:pStyle w:val="ListParagraph"/>
              <w:ind w:left="0"/>
              <w:rPr>
                <w:bCs/>
                <w:sz w:val="20"/>
                <w:szCs w:val="20"/>
                <w:lang w:val="uk-UA"/>
              </w:rPr>
            </w:pPr>
            <w:r>
              <w:rPr>
                <w:bCs/>
                <w:sz w:val="20"/>
                <w:szCs w:val="20"/>
                <w:lang w:val="uk-UA"/>
              </w:rPr>
              <w:t>4</w:t>
            </w:r>
          </w:p>
        </w:tc>
        <w:tc>
          <w:tcPr>
            <w:tcW w:w="1367" w:type="pct"/>
          </w:tcPr>
          <w:p w14:paraId="01C61B99" w14:textId="77777777" w:rsidR="00F63DA6" w:rsidRDefault="00F63DA6">
            <w:pPr>
              <w:pStyle w:val="Heading2"/>
              <w:keepNext w:val="0"/>
              <w:jc w:val="left"/>
              <w:rPr>
                <w:rFonts w:ascii="Times New Roman" w:hAnsi="Times New Roman"/>
                <w:b w:val="0"/>
                <w:lang w:val="en-GB" w:eastAsia="en-US"/>
              </w:rPr>
            </w:pPr>
          </w:p>
        </w:tc>
      </w:tr>
      <w:tr w:rsidR="00F63DA6" w14:paraId="1D1122AF" w14:textId="77777777">
        <w:trPr>
          <w:trHeight w:val="20"/>
          <w:jc w:val="center"/>
        </w:trPr>
        <w:tc>
          <w:tcPr>
            <w:tcW w:w="1790" w:type="pct"/>
            <w:noWrap/>
          </w:tcPr>
          <w:p w14:paraId="0BD3E777" w14:textId="77777777" w:rsidR="00F63DA6" w:rsidRDefault="00B94B2D">
            <w:pPr>
              <w:rPr>
                <w:b/>
                <w:sz w:val="20"/>
                <w:szCs w:val="20"/>
                <w:lang w:val="en-GB"/>
              </w:rPr>
            </w:pPr>
            <w:r>
              <w:rPr>
                <w:b/>
                <w:sz w:val="20"/>
                <w:szCs w:val="20"/>
                <w:lang w:val="en-GB"/>
              </w:rPr>
              <w:t>14. Is the manuscript written in clear and understandable language?</w:t>
            </w:r>
          </w:p>
          <w:p w14:paraId="5B636E03"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04242"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7A974C" w14:textId="77777777" w:rsidR="00F63DA6" w:rsidRDefault="00B94B2D">
            <w:pPr>
              <w:rPr>
                <w:sz w:val="20"/>
                <w:szCs w:val="20"/>
                <w:lang w:val="en-GB"/>
              </w:rPr>
            </w:pPr>
            <w:r>
              <w:rPr>
                <w:color w:val="404040"/>
                <w:sz w:val="20"/>
                <w:szCs w:val="20"/>
                <w:shd w:val="clear" w:color="auto" w:fill="FFFFFF"/>
                <w:lang w:val="en-GB"/>
              </w:rPr>
              <w:t>N/A = Not Applicable</w:t>
            </w:r>
          </w:p>
        </w:tc>
        <w:tc>
          <w:tcPr>
            <w:tcW w:w="1843" w:type="pct"/>
          </w:tcPr>
          <w:p w14:paraId="310B16BA" w14:textId="77777777" w:rsidR="00F63DA6" w:rsidRPr="006A5C45" w:rsidRDefault="006A5C45">
            <w:pPr>
              <w:pStyle w:val="ListParagraph"/>
              <w:ind w:left="0"/>
              <w:rPr>
                <w:bCs/>
                <w:sz w:val="20"/>
                <w:szCs w:val="20"/>
                <w:lang w:val="uk-UA"/>
              </w:rPr>
            </w:pPr>
            <w:r>
              <w:rPr>
                <w:bCs/>
                <w:sz w:val="20"/>
                <w:szCs w:val="20"/>
                <w:lang w:val="uk-UA"/>
              </w:rPr>
              <w:t>4</w:t>
            </w:r>
          </w:p>
        </w:tc>
        <w:tc>
          <w:tcPr>
            <w:tcW w:w="1367" w:type="pct"/>
          </w:tcPr>
          <w:p w14:paraId="1173A86D" w14:textId="77777777" w:rsidR="00F63DA6" w:rsidRDefault="00F63DA6">
            <w:pPr>
              <w:pStyle w:val="Heading2"/>
              <w:keepNext w:val="0"/>
              <w:jc w:val="left"/>
              <w:rPr>
                <w:rFonts w:ascii="Times New Roman" w:hAnsi="Times New Roman"/>
                <w:b w:val="0"/>
                <w:lang w:val="en-GB" w:eastAsia="en-US"/>
              </w:rPr>
            </w:pPr>
          </w:p>
        </w:tc>
      </w:tr>
    </w:tbl>
    <w:p w14:paraId="356C592F" w14:textId="77777777" w:rsidR="00F63DA6" w:rsidRDefault="00F63DA6">
      <w:pPr>
        <w:pStyle w:val="BodyText"/>
        <w:rPr>
          <w:rFonts w:ascii="Times New Roman" w:hAnsi="Times New Roman"/>
          <w:b/>
          <w:bCs/>
          <w:sz w:val="20"/>
          <w:szCs w:val="20"/>
          <w:u w:val="single"/>
          <w:lang w:val="en-GB"/>
        </w:rPr>
      </w:pPr>
    </w:p>
    <w:p w14:paraId="18A6301A" w14:textId="77777777" w:rsidR="00F63DA6" w:rsidRDefault="00F63DA6">
      <w:pPr>
        <w:pStyle w:val="BodyText"/>
        <w:rPr>
          <w:rFonts w:ascii="Times New Roman" w:hAnsi="Times New Roman"/>
          <w:b/>
          <w:bCs/>
          <w:sz w:val="20"/>
          <w:szCs w:val="20"/>
          <w:u w:val="single"/>
          <w:lang w:val="en-GB"/>
        </w:rPr>
      </w:pPr>
    </w:p>
    <w:p w14:paraId="3A90089F" w14:textId="77777777" w:rsidR="00F63DA6" w:rsidRDefault="00F63DA6">
      <w:pPr>
        <w:pStyle w:val="BodyText"/>
        <w:rPr>
          <w:rFonts w:ascii="Times New Roman" w:hAnsi="Times New Roman"/>
          <w:b/>
          <w:bCs/>
          <w:sz w:val="20"/>
          <w:szCs w:val="20"/>
          <w:u w:val="single"/>
          <w:lang w:val="en-GB"/>
        </w:rPr>
      </w:pPr>
    </w:p>
    <w:p w14:paraId="42A797EC" w14:textId="77777777" w:rsidR="00F63DA6" w:rsidRDefault="00B94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27C229C" w14:textId="77777777" w:rsidR="00F63DA6" w:rsidRDefault="00F63DA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63DA6" w14:paraId="734CBD6F" w14:textId="77777777">
        <w:trPr>
          <w:trHeight w:val="20"/>
          <w:jc w:val="center"/>
        </w:trPr>
        <w:tc>
          <w:tcPr>
            <w:tcW w:w="1265" w:type="pct"/>
            <w:noWrap/>
          </w:tcPr>
          <w:p w14:paraId="5F488766" w14:textId="77777777" w:rsidR="00F63DA6" w:rsidRDefault="00F63DA6">
            <w:pPr>
              <w:pStyle w:val="Heading2"/>
              <w:keepNext w:val="0"/>
              <w:jc w:val="left"/>
              <w:rPr>
                <w:rFonts w:ascii="Times New Roman" w:hAnsi="Times New Roman"/>
                <w:lang w:val="en-GB" w:eastAsia="en-US"/>
              </w:rPr>
            </w:pPr>
          </w:p>
        </w:tc>
        <w:tc>
          <w:tcPr>
            <w:tcW w:w="2212" w:type="pct"/>
          </w:tcPr>
          <w:p w14:paraId="7C7F2DE4"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6107BDD" w14:textId="77777777" w:rsidR="00F63DA6" w:rsidRDefault="00F63DA6">
            <w:pPr>
              <w:rPr>
                <w:sz w:val="22"/>
                <w:szCs w:val="22"/>
                <w:lang w:val="en-GB"/>
              </w:rPr>
            </w:pPr>
          </w:p>
        </w:tc>
        <w:tc>
          <w:tcPr>
            <w:tcW w:w="1523" w:type="pct"/>
          </w:tcPr>
          <w:p w14:paraId="316CA6D3" w14:textId="77777777" w:rsidR="00F63DA6" w:rsidRDefault="00B94B2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48C8D1" w14:textId="77777777" w:rsidR="00F63DA6" w:rsidRDefault="00F63DA6">
            <w:pPr>
              <w:pStyle w:val="Heading2"/>
              <w:keepNext w:val="0"/>
              <w:jc w:val="left"/>
              <w:rPr>
                <w:rFonts w:ascii="Times New Roman" w:hAnsi="Times New Roman"/>
                <w:b w:val="0"/>
                <w:lang w:val="en-GB" w:eastAsia="en-US"/>
              </w:rPr>
            </w:pPr>
          </w:p>
        </w:tc>
      </w:tr>
      <w:tr w:rsidR="00F63DA6" w14:paraId="4912283A" w14:textId="77777777">
        <w:trPr>
          <w:trHeight w:val="20"/>
          <w:jc w:val="center"/>
        </w:trPr>
        <w:tc>
          <w:tcPr>
            <w:tcW w:w="1265" w:type="pct"/>
            <w:noWrap/>
          </w:tcPr>
          <w:p w14:paraId="620C3E6A" w14:textId="77777777" w:rsidR="00F63DA6" w:rsidRDefault="00B94B2D">
            <w:pPr>
              <w:rPr>
                <w:b/>
                <w:bCs/>
                <w:sz w:val="20"/>
                <w:szCs w:val="20"/>
                <w:lang w:val="en-GB"/>
              </w:rPr>
            </w:pPr>
            <w:r>
              <w:rPr>
                <w:b/>
                <w:bCs/>
                <w:sz w:val="20"/>
                <w:szCs w:val="20"/>
                <w:lang w:val="en-GB"/>
              </w:rPr>
              <w:t>Is the title of the article suitable?</w:t>
            </w:r>
          </w:p>
          <w:p w14:paraId="0AC3425A" w14:textId="77777777" w:rsidR="00F63DA6" w:rsidRDefault="00F63DA6">
            <w:pPr>
              <w:rPr>
                <w:bCs/>
                <w:sz w:val="20"/>
                <w:szCs w:val="20"/>
                <w:lang w:val="en-GB"/>
              </w:rPr>
            </w:pPr>
          </w:p>
          <w:p w14:paraId="7FD52200" w14:textId="77777777" w:rsidR="00F63DA6" w:rsidRDefault="00B94B2D">
            <w:pPr>
              <w:rPr>
                <w:sz w:val="22"/>
                <w:szCs w:val="22"/>
                <w:u w:val="single"/>
                <w:lang w:val="en-GB"/>
              </w:rPr>
            </w:pPr>
            <w:r>
              <w:rPr>
                <w:bCs/>
                <w:sz w:val="20"/>
                <w:szCs w:val="20"/>
                <w:lang w:val="en-GB"/>
              </w:rPr>
              <w:t>If your answer is NO, please provide a brief, clear suggestion for improvement.</w:t>
            </w:r>
          </w:p>
        </w:tc>
        <w:tc>
          <w:tcPr>
            <w:tcW w:w="2212" w:type="pct"/>
          </w:tcPr>
          <w:p w14:paraId="2E8659C1" w14:textId="77777777" w:rsidR="00F63DA6" w:rsidRPr="00F45390" w:rsidRDefault="00F45390">
            <w:pPr>
              <w:ind w:left="360"/>
              <w:rPr>
                <w:b/>
                <w:bCs/>
                <w:sz w:val="20"/>
                <w:szCs w:val="20"/>
              </w:rPr>
            </w:pPr>
            <w:r>
              <w:rPr>
                <w:b/>
                <w:bCs/>
                <w:sz w:val="20"/>
                <w:szCs w:val="20"/>
              </w:rPr>
              <w:t>Yes</w:t>
            </w:r>
          </w:p>
        </w:tc>
        <w:tc>
          <w:tcPr>
            <w:tcW w:w="1523" w:type="pct"/>
          </w:tcPr>
          <w:p w14:paraId="732E0F69" w14:textId="77777777" w:rsidR="00F63DA6" w:rsidRDefault="00F63DA6">
            <w:pPr>
              <w:pStyle w:val="Heading2"/>
              <w:keepNext w:val="0"/>
              <w:jc w:val="left"/>
              <w:rPr>
                <w:rFonts w:ascii="Times New Roman" w:hAnsi="Times New Roman"/>
                <w:b w:val="0"/>
                <w:lang w:val="en-GB" w:eastAsia="en-US"/>
              </w:rPr>
            </w:pPr>
          </w:p>
        </w:tc>
      </w:tr>
      <w:tr w:rsidR="00F63DA6" w14:paraId="6D9BA943" w14:textId="77777777">
        <w:trPr>
          <w:trHeight w:val="20"/>
          <w:jc w:val="center"/>
        </w:trPr>
        <w:tc>
          <w:tcPr>
            <w:tcW w:w="1265" w:type="pct"/>
            <w:noWrap/>
          </w:tcPr>
          <w:p w14:paraId="589E274A"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6562324" w14:textId="77777777" w:rsidR="00F63DA6" w:rsidRDefault="00F63DA6">
            <w:pPr>
              <w:rPr>
                <w:bCs/>
                <w:sz w:val="20"/>
                <w:szCs w:val="20"/>
                <w:lang w:val="en-GB"/>
              </w:rPr>
            </w:pPr>
          </w:p>
          <w:p w14:paraId="718EED13" w14:textId="77777777" w:rsidR="00F63DA6" w:rsidRDefault="00B94B2D">
            <w:pPr>
              <w:rPr>
                <w:sz w:val="22"/>
                <w:szCs w:val="22"/>
                <w:lang w:val="en-GB"/>
              </w:rPr>
            </w:pPr>
            <w:r>
              <w:rPr>
                <w:bCs/>
                <w:sz w:val="20"/>
                <w:szCs w:val="20"/>
                <w:lang w:val="en-GB"/>
              </w:rPr>
              <w:t>If your answer is NO, please provide a brief, clear suggestion for improvement.</w:t>
            </w:r>
          </w:p>
        </w:tc>
        <w:tc>
          <w:tcPr>
            <w:tcW w:w="2212" w:type="pct"/>
          </w:tcPr>
          <w:p w14:paraId="1329D94E" w14:textId="77777777" w:rsidR="00F63DA6" w:rsidRDefault="00F45390">
            <w:pPr>
              <w:ind w:left="360"/>
              <w:rPr>
                <w:b/>
                <w:bCs/>
                <w:sz w:val="20"/>
                <w:szCs w:val="20"/>
                <w:lang w:val="en-GB"/>
              </w:rPr>
            </w:pPr>
            <w:r>
              <w:rPr>
                <w:b/>
                <w:bCs/>
                <w:sz w:val="20"/>
                <w:szCs w:val="20"/>
                <w:lang w:val="en-GB"/>
              </w:rPr>
              <w:t>Yes</w:t>
            </w:r>
          </w:p>
        </w:tc>
        <w:tc>
          <w:tcPr>
            <w:tcW w:w="1523" w:type="pct"/>
          </w:tcPr>
          <w:p w14:paraId="4782524A" w14:textId="77777777" w:rsidR="00F63DA6" w:rsidRDefault="00F63DA6">
            <w:pPr>
              <w:pStyle w:val="Heading2"/>
              <w:keepNext w:val="0"/>
              <w:jc w:val="left"/>
              <w:rPr>
                <w:rFonts w:ascii="Times New Roman" w:hAnsi="Times New Roman"/>
                <w:b w:val="0"/>
                <w:lang w:val="en-GB" w:eastAsia="en-US"/>
              </w:rPr>
            </w:pPr>
          </w:p>
        </w:tc>
      </w:tr>
      <w:tr w:rsidR="00F63DA6" w14:paraId="6144AAD9" w14:textId="77777777">
        <w:trPr>
          <w:trHeight w:val="20"/>
          <w:jc w:val="center"/>
        </w:trPr>
        <w:tc>
          <w:tcPr>
            <w:tcW w:w="1265" w:type="pct"/>
            <w:noWrap/>
          </w:tcPr>
          <w:p w14:paraId="07B95B04" w14:textId="77777777" w:rsidR="00F63DA6" w:rsidRDefault="00B94B2D">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CE55CAD" w14:textId="77777777" w:rsidR="00F63DA6" w:rsidRDefault="00B94B2D">
            <w:pPr>
              <w:rPr>
                <w:b/>
                <w:sz w:val="22"/>
                <w:szCs w:val="22"/>
                <w:lang w:val="en-GB"/>
              </w:rPr>
            </w:pPr>
            <w:r>
              <w:rPr>
                <w:bCs/>
                <w:sz w:val="20"/>
                <w:szCs w:val="20"/>
                <w:lang w:val="en-GB"/>
              </w:rPr>
              <w:t>If your answer is NO, please provide a brief, clear suggestion for improvement.</w:t>
            </w:r>
          </w:p>
        </w:tc>
        <w:tc>
          <w:tcPr>
            <w:tcW w:w="2212" w:type="pct"/>
          </w:tcPr>
          <w:p w14:paraId="362149D7" w14:textId="77777777" w:rsidR="00F63DA6" w:rsidRPr="004D04C3" w:rsidRDefault="00F45390">
            <w:pPr>
              <w:pStyle w:val="ListParagraph"/>
              <w:ind w:left="0"/>
              <w:rPr>
                <w:bCs/>
                <w:sz w:val="20"/>
                <w:szCs w:val="20"/>
                <w:lang w:val="en-GB"/>
              </w:rPr>
            </w:pPr>
            <w:r w:rsidRPr="004D04C3">
              <w:rPr>
                <w:bCs/>
                <w:sz w:val="20"/>
                <w:szCs w:val="20"/>
                <w:lang w:val="en-GB"/>
              </w:rPr>
              <w:t>Yes</w:t>
            </w:r>
          </w:p>
          <w:p w14:paraId="361A93A6" w14:textId="77777777" w:rsidR="00F573F0" w:rsidRPr="00421AF6" w:rsidRDefault="00F573F0" w:rsidP="00421AF6">
            <w:pPr>
              <w:pStyle w:val="ListParagraph"/>
              <w:ind w:left="0" w:firstLine="720"/>
              <w:contextualSpacing w:val="0"/>
              <w:rPr>
                <w:bCs/>
                <w:sz w:val="20"/>
                <w:szCs w:val="20"/>
              </w:rPr>
            </w:pPr>
            <w:r w:rsidRPr="00421AF6">
              <w:rPr>
                <w:bCs/>
                <w:sz w:val="20"/>
                <w:szCs w:val="20"/>
              </w:rPr>
              <w:t>The article is scientifically correct, but there are a number of organizational shortcomings.</w:t>
            </w:r>
          </w:p>
          <w:p w14:paraId="349F1947" w14:textId="77777777" w:rsidR="00F573F0" w:rsidRPr="00421AF6" w:rsidRDefault="00F573F0" w:rsidP="00421AF6">
            <w:pPr>
              <w:pStyle w:val="ListParagraph"/>
              <w:ind w:left="0" w:firstLine="720"/>
              <w:contextualSpacing w:val="0"/>
              <w:rPr>
                <w:bCs/>
                <w:sz w:val="20"/>
                <w:szCs w:val="20"/>
              </w:rPr>
            </w:pPr>
            <w:r w:rsidRPr="00421AF6">
              <w:rPr>
                <w:bCs/>
                <w:sz w:val="20"/>
                <w:szCs w:val="20"/>
              </w:rPr>
              <w:t>1. Keywords should be listed in lowercase. The following words should be added to the keywords: gender; online work.</w:t>
            </w:r>
          </w:p>
          <w:p w14:paraId="569987B1" w14:textId="77777777" w:rsidR="00F573F0" w:rsidRPr="00421AF6" w:rsidRDefault="00F573F0" w:rsidP="00421AF6">
            <w:pPr>
              <w:pStyle w:val="ListParagraph"/>
              <w:ind w:left="0" w:firstLine="720"/>
              <w:contextualSpacing w:val="0"/>
              <w:rPr>
                <w:bCs/>
                <w:sz w:val="20"/>
                <w:szCs w:val="20"/>
              </w:rPr>
            </w:pPr>
            <w:r w:rsidRPr="00421AF6">
              <w:rPr>
                <w:bCs/>
                <w:sz w:val="20"/>
                <w:szCs w:val="20"/>
              </w:rPr>
              <w:t>2. It is necessary to add a definition of the term "gig economy".</w:t>
            </w:r>
          </w:p>
          <w:p w14:paraId="5AF77567" w14:textId="77777777" w:rsidR="00F573F0" w:rsidRPr="00421AF6" w:rsidRDefault="00F573F0" w:rsidP="00421AF6">
            <w:pPr>
              <w:pStyle w:val="ListParagraph"/>
              <w:ind w:left="0" w:firstLine="720"/>
              <w:contextualSpacing w:val="0"/>
              <w:rPr>
                <w:bCs/>
                <w:sz w:val="20"/>
                <w:szCs w:val="20"/>
              </w:rPr>
            </w:pPr>
            <w:r w:rsidRPr="00421AF6">
              <w:rPr>
                <w:bCs/>
                <w:sz w:val="20"/>
                <w:szCs w:val="20"/>
              </w:rPr>
              <w:t>3. Different design of the names of tables 1, 2, 3, 4, 5, 6. There should be the same style.</w:t>
            </w:r>
          </w:p>
          <w:p w14:paraId="625FE408" w14:textId="77777777" w:rsidR="00F573F0" w:rsidRPr="00421AF6" w:rsidRDefault="00F573F0" w:rsidP="00421AF6">
            <w:pPr>
              <w:pStyle w:val="ListParagraph"/>
              <w:ind w:left="0" w:firstLine="720"/>
              <w:contextualSpacing w:val="0"/>
              <w:rPr>
                <w:bCs/>
                <w:sz w:val="20"/>
                <w:szCs w:val="20"/>
              </w:rPr>
            </w:pPr>
            <w:r w:rsidRPr="00421AF6">
              <w:rPr>
                <w:bCs/>
                <w:sz w:val="20"/>
                <w:szCs w:val="20"/>
              </w:rPr>
              <w:t>4. There are no references in the text to tables 1, 2, 4.</w:t>
            </w:r>
          </w:p>
          <w:p w14:paraId="13BBEB2A" w14:textId="77777777" w:rsidR="00F573F0" w:rsidRPr="00421AF6" w:rsidRDefault="00F573F0" w:rsidP="00421AF6">
            <w:pPr>
              <w:pStyle w:val="ListParagraph"/>
              <w:ind w:left="0" w:firstLine="720"/>
              <w:contextualSpacing w:val="0"/>
              <w:rPr>
                <w:bCs/>
                <w:sz w:val="20"/>
                <w:szCs w:val="20"/>
              </w:rPr>
            </w:pPr>
            <w:r w:rsidRPr="00421AF6">
              <w:rPr>
                <w:bCs/>
                <w:sz w:val="20"/>
                <w:szCs w:val="20"/>
              </w:rPr>
              <w:t>5. In tables 4, 6, in the column "Authors and years" the same style of displaying information should be followed.</w:t>
            </w:r>
          </w:p>
          <w:p w14:paraId="2B395F15" w14:textId="77777777" w:rsidR="00F573F0" w:rsidRPr="00421AF6" w:rsidRDefault="00F573F0" w:rsidP="00421AF6">
            <w:pPr>
              <w:pStyle w:val="ListParagraph"/>
              <w:ind w:left="0" w:firstLine="720"/>
              <w:contextualSpacing w:val="0"/>
              <w:rPr>
                <w:bCs/>
                <w:sz w:val="20"/>
                <w:szCs w:val="20"/>
              </w:rPr>
            </w:pPr>
            <w:r w:rsidRPr="00421AF6">
              <w:rPr>
                <w:bCs/>
                <w:sz w:val="20"/>
                <w:szCs w:val="20"/>
              </w:rPr>
              <w:t>6. Under table 4 there is a sentence from the paragraph in which the table is mentioned, but the number is missing.</w:t>
            </w:r>
          </w:p>
          <w:p w14:paraId="530184A4" w14:textId="77777777" w:rsidR="00F573F0" w:rsidRPr="00421AF6" w:rsidRDefault="00F573F0" w:rsidP="00421AF6">
            <w:pPr>
              <w:pStyle w:val="ListParagraph"/>
              <w:ind w:left="0" w:firstLine="720"/>
              <w:contextualSpacing w:val="0"/>
              <w:rPr>
                <w:bCs/>
                <w:sz w:val="20"/>
                <w:szCs w:val="20"/>
              </w:rPr>
            </w:pPr>
            <w:r w:rsidRPr="00421AF6">
              <w:rPr>
                <w:bCs/>
                <w:sz w:val="20"/>
                <w:szCs w:val="20"/>
              </w:rPr>
              <w:t>7. There is a reference to table 5 before table 4, where table 4 is mistakenly indicated. It needs to be corrected to 5.</w:t>
            </w:r>
          </w:p>
          <w:p w14:paraId="7C4A6383" w14:textId="77777777" w:rsidR="00F573F0" w:rsidRPr="00421AF6" w:rsidRDefault="00F573F0" w:rsidP="00421AF6">
            <w:pPr>
              <w:pStyle w:val="ListParagraph"/>
              <w:ind w:left="0" w:firstLine="720"/>
              <w:contextualSpacing w:val="0"/>
              <w:rPr>
                <w:bCs/>
                <w:sz w:val="20"/>
                <w:szCs w:val="20"/>
              </w:rPr>
            </w:pPr>
            <w:r w:rsidRPr="00421AF6">
              <w:rPr>
                <w:bCs/>
                <w:sz w:val="20"/>
                <w:szCs w:val="20"/>
              </w:rPr>
              <w:t>8. Under table 5, table 4 is again mistakenly mentioned three times, and table 5 should be mentioned.</w:t>
            </w:r>
          </w:p>
          <w:p w14:paraId="4CD893EC" w14:textId="77777777" w:rsidR="00F573F0" w:rsidRPr="00421AF6" w:rsidRDefault="00F573F0" w:rsidP="00421AF6">
            <w:pPr>
              <w:pStyle w:val="ListParagraph"/>
              <w:ind w:left="0" w:firstLine="720"/>
              <w:contextualSpacing w:val="0"/>
              <w:rPr>
                <w:bCs/>
                <w:sz w:val="20"/>
                <w:szCs w:val="20"/>
              </w:rPr>
            </w:pPr>
            <w:r w:rsidRPr="00421AF6">
              <w:rPr>
                <w:bCs/>
                <w:sz w:val="20"/>
                <w:szCs w:val="20"/>
              </w:rPr>
              <w:t>9. On page 9, where Chan et. al. is mentioned, there is no year.</w:t>
            </w:r>
          </w:p>
          <w:p w14:paraId="2BAF9DFA" w14:textId="77777777" w:rsidR="00F573F0" w:rsidRPr="00421AF6" w:rsidRDefault="00F573F0" w:rsidP="00421AF6">
            <w:pPr>
              <w:pStyle w:val="ListParagraph"/>
              <w:ind w:left="0" w:firstLine="720"/>
              <w:contextualSpacing w:val="0"/>
              <w:rPr>
                <w:bCs/>
                <w:sz w:val="20"/>
                <w:szCs w:val="20"/>
              </w:rPr>
            </w:pPr>
            <w:r w:rsidRPr="00421AF6">
              <w:rPr>
                <w:bCs/>
                <w:sz w:val="20"/>
                <w:szCs w:val="20"/>
              </w:rPr>
              <w:t>10. In table 6, the columns (author Ma et al (2022) and “Study focus”) should be raised in the text.</w:t>
            </w:r>
          </w:p>
          <w:p w14:paraId="0B4C401D" w14:textId="77777777" w:rsidR="00F573F0" w:rsidRPr="004D04C3" w:rsidRDefault="00F573F0" w:rsidP="00421AF6">
            <w:pPr>
              <w:pStyle w:val="ListParagraph"/>
              <w:ind w:left="0" w:firstLine="720"/>
              <w:contextualSpacing w:val="0"/>
              <w:rPr>
                <w:bCs/>
                <w:sz w:val="20"/>
                <w:szCs w:val="20"/>
                <w:lang w:val="uk-UA"/>
              </w:rPr>
            </w:pPr>
            <w:r w:rsidRPr="00421AF6">
              <w:rPr>
                <w:bCs/>
                <w:sz w:val="20"/>
                <w:szCs w:val="20"/>
              </w:rPr>
              <w:t>11. In the list of references, the year should be indicated after the author: Abraham KG et. al. (2019); Datta N. et. al. (2023), Friedman G. (2014); Sood A. et. al. (2023).</w:t>
            </w:r>
          </w:p>
        </w:tc>
        <w:tc>
          <w:tcPr>
            <w:tcW w:w="1523" w:type="pct"/>
          </w:tcPr>
          <w:p w14:paraId="64E8CC8A" w14:textId="77777777" w:rsidR="00CF6C99" w:rsidRPr="00CF6C99" w:rsidRDefault="00CF6C99" w:rsidP="00CF6C99">
            <w:pPr>
              <w:pStyle w:val="Heading2"/>
              <w:spacing w:line="276" w:lineRule="auto"/>
              <w:rPr>
                <w:rFonts w:ascii="Times New Roman" w:hAnsi="Times New Roman"/>
                <w:b w:val="0"/>
                <w:bCs w:val="0"/>
                <w:lang w:val="en-IN"/>
              </w:rPr>
            </w:pPr>
            <w:r w:rsidRPr="00CF6C99">
              <w:rPr>
                <w:rFonts w:ascii="Times New Roman" w:hAnsi="Times New Roman"/>
                <w:b w:val="0"/>
                <w:bCs w:val="0"/>
                <w:lang w:val="en-IN"/>
              </w:rPr>
              <w:t>We sincerely thank the reviewer for the valuable suggestions. All keywords were revised to lowercase and expanded (including “gender” and “online work”), and a clear definition of the gig economy was added. Table formatting, numbering, and referencing errors have been corrected, and consistency has been ensured across all tables and citations. Missing years and reference formatting issues were resolved. The methodology section has been strengthened by clarifying the SLR process and including Scopus as an additional database. Furthermore, critical analysis has been improved and study limitations have been explicitly discussed, enhancing the manuscript’s overall clarity, rigor, and academic quality.</w:t>
            </w:r>
          </w:p>
          <w:p w14:paraId="0744462C" w14:textId="4A6EC199" w:rsidR="00200D21" w:rsidRPr="00CF6C99" w:rsidRDefault="00200D21" w:rsidP="00CF6C99">
            <w:pPr>
              <w:pStyle w:val="Heading2"/>
              <w:rPr>
                <w:rFonts w:ascii="Times New Roman" w:hAnsi="Times New Roman"/>
                <w:b w:val="0"/>
                <w:bCs w:val="0"/>
                <w:lang w:val="en-IN"/>
              </w:rPr>
            </w:pPr>
          </w:p>
        </w:tc>
      </w:tr>
      <w:tr w:rsidR="00F63DA6" w14:paraId="00F03298" w14:textId="77777777">
        <w:trPr>
          <w:trHeight w:val="20"/>
          <w:jc w:val="center"/>
        </w:trPr>
        <w:tc>
          <w:tcPr>
            <w:tcW w:w="1265" w:type="pct"/>
            <w:noWrap/>
          </w:tcPr>
          <w:p w14:paraId="225B2EC2" w14:textId="77777777" w:rsidR="00F63DA6" w:rsidRDefault="00B94B2D">
            <w:pPr>
              <w:rPr>
                <w:b/>
                <w:bCs/>
                <w:sz w:val="20"/>
                <w:szCs w:val="20"/>
                <w:lang w:val="en-GB"/>
              </w:rPr>
            </w:pPr>
            <w:r>
              <w:rPr>
                <w:b/>
                <w:bCs/>
                <w:sz w:val="20"/>
                <w:szCs w:val="20"/>
                <w:lang w:val="en-GB"/>
              </w:rPr>
              <w:t xml:space="preserve">Are the references sufficient and recent? </w:t>
            </w:r>
          </w:p>
          <w:p w14:paraId="1F1D9FD8" w14:textId="77777777" w:rsidR="00F63DA6" w:rsidRDefault="00F63DA6">
            <w:pPr>
              <w:rPr>
                <w:bCs/>
                <w:sz w:val="20"/>
                <w:szCs w:val="20"/>
                <w:lang w:val="en-GB"/>
              </w:rPr>
            </w:pPr>
          </w:p>
          <w:p w14:paraId="4E89F35D" w14:textId="77777777" w:rsidR="00F63DA6" w:rsidRDefault="00B94B2D">
            <w:pPr>
              <w:rPr>
                <w:b/>
                <w:bCs/>
                <w:sz w:val="20"/>
                <w:szCs w:val="20"/>
                <w:lang w:val="en-GB"/>
              </w:rPr>
            </w:pPr>
            <w:r>
              <w:rPr>
                <w:bCs/>
                <w:sz w:val="20"/>
                <w:szCs w:val="20"/>
                <w:lang w:val="en-GB"/>
              </w:rPr>
              <w:t>If your answer is NO, please provide clear suggestion for improvement.</w:t>
            </w:r>
          </w:p>
        </w:tc>
        <w:tc>
          <w:tcPr>
            <w:tcW w:w="2212" w:type="pct"/>
          </w:tcPr>
          <w:p w14:paraId="1D4A2515" w14:textId="77777777" w:rsidR="00F63DA6" w:rsidRPr="004D04C3" w:rsidRDefault="00F45390">
            <w:pPr>
              <w:pStyle w:val="ListParagraph"/>
              <w:ind w:left="0"/>
              <w:rPr>
                <w:bCs/>
                <w:sz w:val="20"/>
                <w:szCs w:val="20"/>
                <w:lang w:val="en-GB"/>
              </w:rPr>
            </w:pPr>
            <w:r w:rsidRPr="004D04C3">
              <w:rPr>
                <w:bCs/>
                <w:sz w:val="20"/>
                <w:szCs w:val="20"/>
                <w:lang w:val="en-GB"/>
              </w:rPr>
              <w:t>Yes</w:t>
            </w:r>
          </w:p>
          <w:p w14:paraId="407D587E" w14:textId="77777777" w:rsidR="00224A6A" w:rsidRPr="00421AF6" w:rsidRDefault="00224A6A" w:rsidP="00421AF6">
            <w:pPr>
              <w:jc w:val="both"/>
              <w:rPr>
                <w:rFonts w:eastAsia="Arial Unicode MS"/>
                <w:sz w:val="20"/>
                <w:szCs w:val="20"/>
                <w:shd w:val="clear" w:color="auto" w:fill="FFFFFF"/>
              </w:rPr>
            </w:pPr>
            <w:r w:rsidRPr="00421AF6">
              <w:rPr>
                <w:sz w:val="20"/>
                <w:szCs w:val="20"/>
              </w:rPr>
              <w:fldChar w:fldCharType="begin"/>
            </w:r>
            <w:r w:rsidRPr="00421AF6">
              <w:rPr>
                <w:sz w:val="20"/>
                <w:szCs w:val="20"/>
              </w:rPr>
              <w:instrText xml:space="preserve"> HYPERLINK "https://scholar.google.com/" </w:instrText>
            </w:r>
            <w:r w:rsidRPr="00421AF6">
              <w:rPr>
                <w:sz w:val="20"/>
                <w:szCs w:val="20"/>
              </w:rPr>
            </w:r>
            <w:r w:rsidRPr="00421AF6">
              <w:rPr>
                <w:sz w:val="20"/>
                <w:szCs w:val="20"/>
              </w:rPr>
              <w:fldChar w:fldCharType="separate"/>
            </w:r>
          </w:p>
          <w:p w14:paraId="23B8A6A7" w14:textId="77777777" w:rsidR="00224A6A" w:rsidRPr="00421AF6" w:rsidRDefault="00224A6A" w:rsidP="00224A6A">
            <w:pPr>
              <w:jc w:val="both"/>
              <w:rPr>
                <w:rStyle w:val="Hyperlink"/>
                <w:rFonts w:eastAsia="Arial Unicode MS"/>
                <w:color w:val="auto"/>
                <w:sz w:val="20"/>
                <w:szCs w:val="20"/>
                <w:u w:val="none"/>
              </w:rPr>
            </w:pPr>
            <w:r w:rsidRPr="00421AF6">
              <w:rPr>
                <w:sz w:val="20"/>
                <w:szCs w:val="20"/>
                <w:shd w:val="clear" w:color="auto" w:fill="FFFFFF"/>
              </w:rPr>
              <w:br/>
            </w:r>
            <w:r w:rsidR="00F573F0" w:rsidRPr="00421AF6">
              <w:rPr>
                <w:rStyle w:val="Hyperlink"/>
                <w:rFonts w:eastAsia="Arial Unicode MS"/>
                <w:color w:val="auto"/>
                <w:sz w:val="20"/>
                <w:szCs w:val="20"/>
                <w:u w:val="none"/>
              </w:rPr>
              <w:t>The article states that articles from Google Scholar were used. It was also necessary to use scientific articles from the Scopus and Web of Science databases.</w:t>
            </w:r>
          </w:p>
          <w:p w14:paraId="7DDE1614" w14:textId="77777777" w:rsidR="00F45390" w:rsidRPr="004D04C3" w:rsidRDefault="00224A6A" w:rsidP="00224A6A">
            <w:pPr>
              <w:pStyle w:val="ListParagraph"/>
              <w:ind w:left="0"/>
              <w:contextualSpacing w:val="0"/>
              <w:jc w:val="both"/>
              <w:rPr>
                <w:bCs/>
                <w:sz w:val="20"/>
                <w:szCs w:val="20"/>
              </w:rPr>
            </w:pPr>
            <w:r w:rsidRPr="00421AF6">
              <w:rPr>
                <w:sz w:val="20"/>
                <w:szCs w:val="20"/>
              </w:rPr>
              <w:fldChar w:fldCharType="end"/>
            </w:r>
          </w:p>
        </w:tc>
        <w:tc>
          <w:tcPr>
            <w:tcW w:w="1523" w:type="pct"/>
          </w:tcPr>
          <w:p w14:paraId="6E44DC3F" w14:textId="3ED961D3" w:rsidR="00CF6C99" w:rsidRPr="00CF6C99" w:rsidRDefault="00CF6C99" w:rsidP="00CF6C99">
            <w:pPr>
              <w:pStyle w:val="Heading2"/>
              <w:spacing w:line="276" w:lineRule="auto"/>
              <w:rPr>
                <w:rFonts w:ascii="Times New Roman" w:hAnsi="Times New Roman"/>
                <w:b w:val="0"/>
                <w:bCs w:val="0"/>
                <w:lang w:val="en-IN"/>
              </w:rPr>
            </w:pPr>
            <w:r w:rsidRPr="00CF6C99">
              <w:rPr>
                <w:rFonts w:ascii="Times New Roman" w:hAnsi="Times New Roman"/>
                <w:b w:val="0"/>
                <w:bCs w:val="0"/>
                <w:lang w:val="en-IN"/>
              </w:rPr>
              <w:t xml:space="preserve">We acknowledge the reviewer’s suggestion regarding database sources. </w:t>
            </w:r>
          </w:p>
          <w:p w14:paraId="4C01ED0F" w14:textId="0ED472C2" w:rsidR="00F63DA6" w:rsidRDefault="00CF6C99" w:rsidP="00CF6C99">
            <w:pPr>
              <w:pStyle w:val="Heading2"/>
              <w:keepNext w:val="0"/>
              <w:spacing w:line="276" w:lineRule="auto"/>
              <w:rPr>
                <w:rFonts w:ascii="Times New Roman" w:hAnsi="Times New Roman"/>
                <w:b w:val="0"/>
                <w:lang w:val="en-GB" w:eastAsia="en-US"/>
              </w:rPr>
            </w:pPr>
            <w:r w:rsidRPr="00CF6C99">
              <w:rPr>
                <w:rFonts w:ascii="Times New Roman" w:hAnsi="Times New Roman"/>
                <w:b w:val="0"/>
                <w:bCs w:val="0"/>
                <w:lang w:val="en-IN" w:eastAsia="en-US"/>
              </w:rPr>
              <w:t xml:space="preserve"> The revised manuscript now explicitly includes additional sources such as </w:t>
            </w:r>
            <w:r w:rsidRPr="00CF6C99">
              <w:rPr>
                <w:rFonts w:ascii="Times New Roman" w:hAnsi="Times New Roman"/>
                <w:b w:val="0"/>
                <w:bCs w:val="0"/>
                <w:i/>
                <w:iCs/>
                <w:lang w:val="en-IN" w:eastAsia="en-US"/>
              </w:rPr>
              <w:t>Scopus</w:t>
            </w:r>
            <w:r w:rsidRPr="00CF6C99">
              <w:rPr>
                <w:rFonts w:ascii="Times New Roman" w:hAnsi="Times New Roman"/>
                <w:b w:val="0"/>
                <w:bCs w:val="0"/>
                <w:lang w:val="en-IN" w:eastAsia="en-US"/>
              </w:rPr>
              <w:t xml:space="preserve"> alongside Google Scholar to improve the robustness and credibility of the systematic review</w:t>
            </w:r>
            <w:r>
              <w:rPr>
                <w:rFonts w:ascii="Times New Roman" w:hAnsi="Times New Roman"/>
                <w:b w:val="0"/>
                <w:bCs w:val="0"/>
                <w:lang w:val="en-IN" w:eastAsia="en-US"/>
              </w:rPr>
              <w:t>.</w:t>
            </w:r>
          </w:p>
        </w:tc>
      </w:tr>
      <w:tr w:rsidR="00F63DA6" w14:paraId="346C7AE5" w14:textId="77777777">
        <w:trPr>
          <w:trHeight w:val="20"/>
          <w:jc w:val="center"/>
        </w:trPr>
        <w:tc>
          <w:tcPr>
            <w:tcW w:w="1265" w:type="pct"/>
            <w:noWrap/>
          </w:tcPr>
          <w:p w14:paraId="19D1920A" w14:textId="77777777" w:rsidR="00F63DA6" w:rsidRDefault="00B94B2D">
            <w:pPr>
              <w:rPr>
                <w:b/>
                <w:bCs/>
                <w:sz w:val="20"/>
                <w:szCs w:val="20"/>
                <w:lang w:val="en-GB"/>
              </w:rPr>
            </w:pPr>
            <w:r>
              <w:rPr>
                <w:b/>
                <w:bCs/>
                <w:sz w:val="20"/>
                <w:szCs w:val="20"/>
                <w:lang w:val="en-GB"/>
              </w:rPr>
              <w:t>Are there ethical issues in this manuscript?</w:t>
            </w:r>
          </w:p>
          <w:p w14:paraId="17DC528B" w14:textId="77777777" w:rsidR="00F63DA6" w:rsidRDefault="00B94B2D">
            <w:pPr>
              <w:rPr>
                <w:bCs/>
                <w:sz w:val="20"/>
                <w:szCs w:val="20"/>
                <w:lang w:val="en-GB"/>
              </w:rPr>
            </w:pPr>
            <w:r>
              <w:rPr>
                <w:bCs/>
                <w:sz w:val="20"/>
                <w:szCs w:val="20"/>
                <w:lang w:val="en-GB"/>
              </w:rPr>
              <w:t>(YES or NO)</w:t>
            </w:r>
          </w:p>
          <w:p w14:paraId="7A57535B" w14:textId="77777777" w:rsidR="00F63DA6" w:rsidRDefault="00F63DA6">
            <w:pPr>
              <w:rPr>
                <w:bCs/>
                <w:sz w:val="20"/>
                <w:szCs w:val="20"/>
                <w:lang w:val="en-GB"/>
              </w:rPr>
            </w:pPr>
          </w:p>
          <w:p w14:paraId="0325BCBE" w14:textId="77777777" w:rsidR="00F63DA6" w:rsidRDefault="00B94B2D">
            <w:pPr>
              <w:rPr>
                <w:bCs/>
                <w:sz w:val="20"/>
                <w:szCs w:val="20"/>
                <w:lang w:val="en-GB"/>
              </w:rPr>
            </w:pPr>
            <w:r>
              <w:rPr>
                <w:bCs/>
                <w:sz w:val="20"/>
                <w:szCs w:val="20"/>
                <w:lang w:val="en-GB"/>
              </w:rPr>
              <w:t>(If yes, kindly please write down the ethical issues here in details)</w:t>
            </w:r>
          </w:p>
          <w:p w14:paraId="59C66577" w14:textId="77777777" w:rsidR="00F63DA6" w:rsidRDefault="00F63DA6">
            <w:pPr>
              <w:rPr>
                <w:b/>
                <w:bCs/>
                <w:sz w:val="20"/>
                <w:szCs w:val="20"/>
                <w:lang w:val="en-GB"/>
              </w:rPr>
            </w:pPr>
          </w:p>
        </w:tc>
        <w:tc>
          <w:tcPr>
            <w:tcW w:w="2212" w:type="pct"/>
          </w:tcPr>
          <w:p w14:paraId="2B2F7906" w14:textId="77777777" w:rsidR="00F63DA6" w:rsidRDefault="00B5726B">
            <w:pPr>
              <w:pStyle w:val="ListParagraph"/>
              <w:ind w:left="0"/>
              <w:rPr>
                <w:bCs/>
                <w:sz w:val="20"/>
                <w:szCs w:val="20"/>
                <w:lang w:val="en-GB"/>
              </w:rPr>
            </w:pPr>
            <w:r>
              <w:rPr>
                <w:bCs/>
                <w:sz w:val="20"/>
                <w:szCs w:val="20"/>
                <w:lang w:val="en-GB"/>
              </w:rPr>
              <w:t>No</w:t>
            </w:r>
          </w:p>
        </w:tc>
        <w:tc>
          <w:tcPr>
            <w:tcW w:w="1523" w:type="pct"/>
          </w:tcPr>
          <w:p w14:paraId="5742B026" w14:textId="77777777" w:rsidR="00F63DA6" w:rsidRDefault="00F63DA6">
            <w:pPr>
              <w:pStyle w:val="Heading2"/>
              <w:keepNext w:val="0"/>
              <w:jc w:val="left"/>
              <w:rPr>
                <w:rFonts w:ascii="Times New Roman" w:hAnsi="Times New Roman"/>
                <w:b w:val="0"/>
                <w:lang w:val="en-GB" w:eastAsia="en-US"/>
              </w:rPr>
            </w:pPr>
          </w:p>
        </w:tc>
      </w:tr>
    </w:tbl>
    <w:p w14:paraId="40B37BE8" w14:textId="77777777" w:rsidR="00F63DA6" w:rsidRDefault="00F63DA6">
      <w:pPr>
        <w:rPr>
          <w:lang w:val="en-GB"/>
        </w:rPr>
      </w:pPr>
    </w:p>
    <w:p w14:paraId="40A54F85" w14:textId="77777777" w:rsidR="00F63DA6" w:rsidRDefault="00F63DA6">
      <w:pPr>
        <w:pStyle w:val="BodyText"/>
        <w:rPr>
          <w:rFonts w:ascii="Times New Roman" w:hAnsi="Times New Roman"/>
          <w:b/>
          <w:bCs/>
          <w:sz w:val="20"/>
          <w:szCs w:val="20"/>
          <w:u w:val="single"/>
          <w:lang w:val="en-GB"/>
        </w:rPr>
      </w:pPr>
    </w:p>
    <w:sectPr w:rsidR="00F63DA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9971" w14:textId="77777777" w:rsidR="005509D6" w:rsidRDefault="005509D6">
      <w:r>
        <w:separator/>
      </w:r>
    </w:p>
  </w:endnote>
  <w:endnote w:type="continuationSeparator" w:id="0">
    <w:p w14:paraId="67035DC1" w14:textId="77777777" w:rsidR="005509D6" w:rsidRDefault="00550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2F58F" w14:textId="77777777" w:rsidR="00CB792D" w:rsidRDefault="00CB79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A04C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A04C1">
      <w:rPr>
        <w:b/>
        <w:noProof/>
        <w:sz w:val="20"/>
      </w:rPr>
      <w:t>3</w:t>
    </w:r>
    <w:r>
      <w:rPr>
        <w:b/>
        <w:sz w:val="20"/>
      </w:rPr>
      <w:fldChar w:fldCharType="end"/>
    </w:r>
    <w:r>
      <w:rPr>
        <w:b/>
        <w:sz w:val="20"/>
      </w:rPr>
      <w:br/>
      <w:t>V240326</w:t>
    </w:r>
  </w:p>
  <w:p w14:paraId="10835FDF" w14:textId="77777777" w:rsidR="00CB792D" w:rsidRDefault="00CB792D">
    <w:pPr>
      <w:pStyle w:val="Footer"/>
      <w:jc w:val="right"/>
    </w:pPr>
  </w:p>
  <w:p w14:paraId="1B01974D" w14:textId="77777777" w:rsidR="00CB792D" w:rsidRDefault="00CB792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EBDA" w14:textId="77777777" w:rsidR="005509D6" w:rsidRDefault="005509D6">
      <w:r>
        <w:separator/>
      </w:r>
    </w:p>
  </w:footnote>
  <w:footnote w:type="continuationSeparator" w:id="0">
    <w:p w14:paraId="1B86E337" w14:textId="77777777" w:rsidR="005509D6" w:rsidRDefault="00550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A33D8" w14:textId="77777777" w:rsidR="00CB792D" w:rsidRDefault="00CB792D">
    <w:pPr>
      <w:spacing w:before="100" w:beforeAutospacing="1" w:after="100" w:afterAutospacing="1"/>
      <w:jc w:val="center"/>
      <w:rPr>
        <w:rFonts w:ascii="Arial" w:hAnsi="Arial" w:cs="Arial"/>
        <w:b/>
        <w:bCs/>
        <w:color w:val="003399"/>
        <w:szCs w:val="20"/>
        <w:u w:val="single"/>
        <w:lang w:val="en-GB"/>
      </w:rPr>
    </w:pPr>
  </w:p>
  <w:p w14:paraId="6673A78E" w14:textId="77777777" w:rsidR="00CB792D" w:rsidRDefault="00CB792D">
    <w:pPr>
      <w:spacing w:before="100" w:beforeAutospacing="1" w:after="100" w:afterAutospacing="1"/>
      <w:jc w:val="center"/>
      <w:rPr>
        <w:color w:val="000000"/>
        <w:sz w:val="20"/>
      </w:rPr>
    </w:pPr>
    <w:r w:rsidRPr="0029118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62892"/>
    <w:multiLevelType w:val="multilevel"/>
    <w:tmpl w:val="28781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770CFF"/>
    <w:multiLevelType w:val="multilevel"/>
    <w:tmpl w:val="64C2C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150CEE"/>
    <w:multiLevelType w:val="hybridMultilevel"/>
    <w:tmpl w:val="E2102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3301838">
    <w:abstractNumId w:val="5"/>
  </w:num>
  <w:num w:numId="2" w16cid:durableId="708073419">
    <w:abstractNumId w:val="10"/>
  </w:num>
  <w:num w:numId="3" w16cid:durableId="968437201">
    <w:abstractNumId w:val="9"/>
  </w:num>
  <w:num w:numId="4" w16cid:durableId="584727758">
    <w:abstractNumId w:val="11"/>
  </w:num>
  <w:num w:numId="5" w16cid:durableId="114443339">
    <w:abstractNumId w:val="8"/>
  </w:num>
  <w:num w:numId="6" w16cid:durableId="1714384219">
    <w:abstractNumId w:val="0"/>
  </w:num>
  <w:num w:numId="7" w16cid:durableId="735055530">
    <w:abstractNumId w:val="4"/>
  </w:num>
  <w:num w:numId="8" w16cid:durableId="1466393990">
    <w:abstractNumId w:val="14"/>
  </w:num>
  <w:num w:numId="9" w16cid:durableId="2034769312">
    <w:abstractNumId w:val="13"/>
  </w:num>
  <w:num w:numId="10" w16cid:durableId="1314286820">
    <w:abstractNumId w:val="2"/>
  </w:num>
  <w:num w:numId="11" w16cid:durableId="1048342176">
    <w:abstractNumId w:val="1"/>
  </w:num>
  <w:num w:numId="12" w16cid:durableId="1742680547">
    <w:abstractNumId w:val="6"/>
  </w:num>
  <w:num w:numId="13" w16cid:durableId="368913929">
    <w:abstractNumId w:val="12"/>
  </w:num>
  <w:num w:numId="14" w16cid:durableId="712582869">
    <w:abstractNumId w:val="7"/>
  </w:num>
  <w:num w:numId="15" w16cid:durableId="12458457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3DA6"/>
    <w:rsid w:val="00124600"/>
    <w:rsid w:val="00200D21"/>
    <w:rsid w:val="00224A6A"/>
    <w:rsid w:val="0023203E"/>
    <w:rsid w:val="0029118B"/>
    <w:rsid w:val="002B704C"/>
    <w:rsid w:val="002F07C8"/>
    <w:rsid w:val="00421AF6"/>
    <w:rsid w:val="004D04C3"/>
    <w:rsid w:val="004F0067"/>
    <w:rsid w:val="005509D6"/>
    <w:rsid w:val="005C04A2"/>
    <w:rsid w:val="005C1DB3"/>
    <w:rsid w:val="00672D34"/>
    <w:rsid w:val="006A04C1"/>
    <w:rsid w:val="006A5C45"/>
    <w:rsid w:val="00863142"/>
    <w:rsid w:val="00933D69"/>
    <w:rsid w:val="0093445A"/>
    <w:rsid w:val="009623E1"/>
    <w:rsid w:val="009E1211"/>
    <w:rsid w:val="00A05AC5"/>
    <w:rsid w:val="00AB5178"/>
    <w:rsid w:val="00B5726B"/>
    <w:rsid w:val="00B94B2D"/>
    <w:rsid w:val="00C77FC2"/>
    <w:rsid w:val="00CA4E06"/>
    <w:rsid w:val="00CB792D"/>
    <w:rsid w:val="00CF5A5D"/>
    <w:rsid w:val="00CF6C99"/>
    <w:rsid w:val="00E50758"/>
    <w:rsid w:val="00F45390"/>
    <w:rsid w:val="00F573F0"/>
    <w:rsid w:val="00F63D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0069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224A6A"/>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224A6A"/>
    <w:rPr>
      <w:rFonts w:ascii="Calibri Light" w:eastAsia="Times New Roman" w:hAnsi="Calibri Light" w:cs="Times New Roman"/>
      <w:b/>
      <w:bCs/>
      <w:sz w:val="26"/>
      <w:szCs w:val="26"/>
      <w:lang w:val="en-US" w:eastAsia="en-US"/>
    </w:rPr>
  </w:style>
  <w:style w:type="character" w:styleId="Emphasis">
    <w:name w:val="Emphasis"/>
    <w:uiPriority w:val="20"/>
    <w:qFormat/>
    <w:rsid w:val="00224A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76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71818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1114</Words>
  <Characters>6356</Characters>
  <Application>Microsoft Office Word</Application>
  <DocSecurity>0</DocSecurity>
  <Lines>52</Lines>
  <Paragraphs>14</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Vicky Raaz</cp:lastModifiedBy>
  <cp:revision>2</cp:revision>
  <dcterms:created xsi:type="dcterms:W3CDTF">2026-04-24T11:37:00Z</dcterms:created>
  <dcterms:modified xsi:type="dcterms:W3CDTF">2026-04-24T11:37:00Z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