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95"/>
        <w:gridCol w:w="10597"/>
      </w:tblGrid>
      <w:tr w14:paraId="1FE4A6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25BEF049">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914D964">
            <w:pPr>
              <w:rPr>
                <w:b/>
                <w:bCs/>
                <w:color w:val="0000FF"/>
                <w:sz w:val="20"/>
                <w:szCs w:val="20"/>
                <w:lang w:val="en-GB"/>
              </w:rPr>
            </w:pPr>
            <w:r>
              <w:rPr>
                <w:b/>
                <w:bCs/>
                <w:color w:val="0000FF"/>
                <w:sz w:val="20"/>
                <w:szCs w:val="20"/>
                <w:lang w:val="en-GB"/>
              </w:rPr>
              <w:t>Asian Journal of Economics, Business and Accounting</w:t>
            </w:r>
          </w:p>
        </w:tc>
      </w:tr>
      <w:tr w14:paraId="503D8D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21C10B38">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5D8262F">
            <w:pPr>
              <w:pStyle w:val="11"/>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Ms_AJEBA_156807</w:t>
            </w:r>
          </w:p>
        </w:tc>
      </w:tr>
      <w:tr w14:paraId="18F9E4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64684D57">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06BF746">
            <w:pPr>
              <w:pStyle w:val="11"/>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Bibliometric Analysis of Forensic Accounting using Scopus Database</w:t>
            </w:r>
          </w:p>
        </w:tc>
      </w:tr>
      <w:tr w14:paraId="4D9853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45CAE13D">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32FC26C">
            <w:pPr>
              <w:pStyle w:val="11"/>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2A4253DF">
            <w:pPr>
              <w:pStyle w:val="11"/>
              <w:spacing w:before="0" w:beforeAutospacing="0" w:after="0" w:afterAutospacing="0"/>
              <w:rPr>
                <w:rFonts w:ascii="Times New Roman" w:hAnsi="Times New Roman" w:cs="Times New Roman"/>
                <w:b/>
                <w:sz w:val="20"/>
                <w:szCs w:val="28"/>
                <w:lang w:val="en-GB"/>
              </w:rPr>
            </w:pPr>
          </w:p>
        </w:tc>
      </w:tr>
    </w:tbl>
    <w:p w14:paraId="67B6E6AC">
      <w:pPr>
        <w:pStyle w:val="6"/>
        <w:rPr>
          <w:rFonts w:ascii="Times New Roman" w:hAnsi="Times New Roman"/>
          <w:b/>
          <w:bCs/>
          <w:sz w:val="20"/>
          <w:szCs w:val="20"/>
          <w:u w:val="single"/>
          <w:lang w:val="en-GB"/>
        </w:rPr>
      </w:pPr>
    </w:p>
    <w:p w14:paraId="6EBC433A">
      <w:pPr>
        <w:pStyle w:val="6"/>
        <w:rPr>
          <w:rFonts w:ascii="Times New Roman" w:hAnsi="Times New Roman"/>
          <w:b/>
          <w:bCs/>
          <w:sz w:val="20"/>
          <w:szCs w:val="20"/>
          <w:u w:val="single"/>
          <w:lang w:val="en-GB"/>
        </w:rPr>
      </w:pPr>
    </w:p>
    <w:p w14:paraId="328C90AA">
      <w:pPr>
        <w:pStyle w:val="6"/>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55968B2B">
      <w:pPr>
        <w:pStyle w:val="6"/>
        <w:ind w:left="1440"/>
        <w:rPr>
          <w:rFonts w:ascii="Times New Roman" w:hAnsi="Times New Roman"/>
          <w:bCs/>
          <w:sz w:val="20"/>
          <w:szCs w:val="20"/>
          <w:lang w:val="en-GB"/>
        </w:rPr>
      </w:pPr>
    </w:p>
    <w:p w14:paraId="0B65E06B">
      <w:pPr>
        <w:pStyle w:val="6"/>
        <w:ind w:left="1440"/>
        <w:rPr>
          <w:rFonts w:ascii="Times New Roman" w:hAnsi="Times New Roman"/>
          <w:bCs/>
          <w:sz w:val="20"/>
          <w:szCs w:val="20"/>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1"/>
        <w:gridCol w:w="5123"/>
        <w:gridCol w:w="3798"/>
      </w:tblGrid>
      <w:tr w14:paraId="1A85B6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5E5F1CA5">
            <w:pPr>
              <w:pStyle w:val="2"/>
              <w:keepNext w:val="0"/>
              <w:jc w:val="left"/>
              <w:rPr>
                <w:rFonts w:ascii="Times New Roman" w:hAnsi="Times New Roman"/>
                <w:lang w:val="en-GB" w:eastAsia="en-US"/>
              </w:rPr>
            </w:pPr>
          </w:p>
        </w:tc>
        <w:tc>
          <w:tcPr>
            <w:tcW w:w="1844" w:type="pct"/>
          </w:tcPr>
          <w:p w14:paraId="01DAD37E">
            <w:pPr>
              <w:pStyle w:val="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2F02B51">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2BA9228">
            <w:pPr>
              <w:pStyle w:val="2"/>
              <w:keepNext w:val="0"/>
              <w:jc w:val="left"/>
              <w:rPr>
                <w:rFonts w:ascii="Times New Roman" w:hAnsi="Times New Roman"/>
                <w:b w:val="0"/>
                <w:lang w:val="en-GB" w:eastAsia="en-US"/>
              </w:rPr>
            </w:pPr>
          </w:p>
        </w:tc>
      </w:tr>
      <w:tr w14:paraId="690B52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16C41353">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7B2619FC">
            <w:pPr>
              <w:rPr>
                <w:rFonts w:eastAsia="MS Mincho"/>
                <w:bCs/>
                <w:sz w:val="10"/>
                <w:szCs w:val="20"/>
                <w:lang w:val="en-GB"/>
              </w:rPr>
            </w:pPr>
          </w:p>
        </w:tc>
        <w:tc>
          <w:tcPr>
            <w:tcW w:w="1844" w:type="pct"/>
          </w:tcPr>
          <w:p w14:paraId="7FBFD9A5">
            <w:pPr>
              <w:pStyle w:val="18"/>
              <w:ind w:left="0"/>
              <w:jc w:val="both"/>
              <w:rPr>
                <w:sz w:val="20"/>
                <w:szCs w:val="20"/>
                <w:lang w:val="en-GB"/>
              </w:rPr>
            </w:pPr>
            <w:r>
              <w:rPr>
                <w:sz w:val="20"/>
                <w:szCs w:val="20"/>
                <w:lang w:val="en-GB"/>
              </w:rPr>
              <w:t xml:space="preserve">This manuscript is a bibliometric analysis that examines the evolution of forensic accounting research which is very important as forensic accounting is critical to combat corporate misconduct and financial frauds. The findings will help the researchers to understand the direction of the future research. </w:t>
            </w:r>
          </w:p>
        </w:tc>
        <w:tc>
          <w:tcPr>
            <w:tcW w:w="1367" w:type="pct"/>
          </w:tcPr>
          <w:p w14:paraId="7E0D8DF1">
            <w:pPr>
              <w:pStyle w:val="2"/>
              <w:keepNext w:val="0"/>
              <w:jc w:val="left"/>
              <w:rPr>
                <w:rFonts w:ascii="Times New Roman" w:hAnsi="Times New Roman"/>
                <w:b w:val="0"/>
                <w:lang w:val="en-GB" w:eastAsia="en-US"/>
              </w:rPr>
            </w:pPr>
            <w:r>
              <w:rPr>
                <w:rFonts w:ascii="Times New Roman" w:hAnsi="Times New Roman"/>
                <w:b w:val="0"/>
                <w:lang w:val="en-GB" w:eastAsia="en-US"/>
              </w:rPr>
              <w:t>Thankyou reviewer for identifying the importance of this study</w:t>
            </w:r>
          </w:p>
        </w:tc>
      </w:tr>
    </w:tbl>
    <w:p w14:paraId="725F839E">
      <w:pPr>
        <w:rPr>
          <w:sz w:val="20"/>
          <w:szCs w:val="20"/>
          <w:lang w:val="en-GB"/>
        </w:rPr>
      </w:pPr>
    </w:p>
    <w:p w14:paraId="554935D7">
      <w:pPr>
        <w:rPr>
          <w:sz w:val="20"/>
          <w:szCs w:val="20"/>
          <w:lang w:val="en-GB"/>
        </w:rPr>
      </w:pPr>
    </w:p>
    <w:p w14:paraId="74A3533E">
      <w:pPr>
        <w:rPr>
          <w:sz w:val="20"/>
          <w:szCs w:val="20"/>
          <w:lang w:val="en-GB"/>
        </w:rPr>
      </w:pPr>
    </w:p>
    <w:p w14:paraId="38BD5F12">
      <w:pPr>
        <w:pStyle w:val="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53F4FE98">
      <w:pPr>
        <w:rPr>
          <w:sz w:val="20"/>
          <w:szCs w:val="20"/>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3"/>
        <w:gridCol w:w="5121"/>
        <w:gridCol w:w="3798"/>
      </w:tblGrid>
      <w:tr w14:paraId="442723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000" w:type="pct"/>
            <w:gridSpan w:val="3"/>
            <w:noWrap/>
          </w:tcPr>
          <w:p w14:paraId="78D7EAE0">
            <w:pPr>
              <w:rPr>
                <w:sz w:val="22"/>
                <w:szCs w:val="22"/>
                <w:lang w:val="en-GB"/>
              </w:rPr>
            </w:pPr>
          </w:p>
          <w:p w14:paraId="0E5A9587">
            <w:pPr>
              <w:rPr>
                <w:sz w:val="20"/>
                <w:szCs w:val="20"/>
                <w:lang w:val="en-GB"/>
              </w:rPr>
            </w:pPr>
          </w:p>
        </w:tc>
      </w:tr>
      <w:tr w14:paraId="6F32E7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2C7C511B">
            <w:pPr>
              <w:pStyle w:val="2"/>
              <w:keepNext w:val="0"/>
              <w:jc w:val="left"/>
              <w:rPr>
                <w:rFonts w:ascii="Times New Roman" w:hAnsi="Times New Roman"/>
                <w:lang w:val="en-GB" w:eastAsia="en-US"/>
              </w:rPr>
            </w:pPr>
          </w:p>
        </w:tc>
        <w:tc>
          <w:tcPr>
            <w:tcW w:w="1843" w:type="pct"/>
          </w:tcPr>
          <w:p w14:paraId="38404CA7">
            <w:pPr>
              <w:pStyle w:val="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5C98653">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4CE8FE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0EF978A0">
            <w:pPr>
              <w:rPr>
                <w:b/>
                <w:bCs/>
                <w:sz w:val="20"/>
                <w:szCs w:val="20"/>
                <w:lang w:val="en-GB"/>
              </w:rPr>
            </w:pPr>
            <w:r>
              <w:rPr>
                <w:b/>
                <w:bCs/>
                <w:sz w:val="20"/>
                <w:szCs w:val="20"/>
                <w:lang w:val="en-GB"/>
              </w:rPr>
              <w:t xml:space="preserve">1. Is the title clear and appropriate for the paper? </w:t>
            </w:r>
          </w:p>
          <w:p w14:paraId="139544B4">
            <w:pPr>
              <w:rPr>
                <w:color w:val="404040"/>
                <w:sz w:val="20"/>
                <w:szCs w:val="20"/>
                <w:shd w:val="clear" w:color="auto" w:fill="FFFFFF"/>
                <w:lang w:val="en-GB"/>
              </w:rPr>
            </w:pPr>
            <w:r>
              <w:rPr>
                <w:color w:val="404040"/>
                <w:sz w:val="20"/>
                <w:szCs w:val="20"/>
                <w:shd w:val="clear" w:color="auto" w:fill="FFFFFF"/>
                <w:lang w:val="en-GB"/>
              </w:rPr>
              <w:t xml:space="preserve">Rating Scale: </w:t>
            </w:r>
          </w:p>
          <w:p w14:paraId="6079782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F03EE1A">
            <w:pPr>
              <w:ind w:left="360"/>
              <w:rPr>
                <w:b/>
                <w:bCs/>
                <w:sz w:val="20"/>
                <w:szCs w:val="20"/>
                <w:lang w:val="en-GB"/>
              </w:rPr>
            </w:pPr>
            <w:r>
              <w:rPr>
                <w:b/>
                <w:bCs/>
                <w:sz w:val="20"/>
                <w:szCs w:val="20"/>
                <w:lang w:val="en-GB"/>
              </w:rPr>
              <w:t>4</w:t>
            </w:r>
          </w:p>
        </w:tc>
        <w:tc>
          <w:tcPr>
            <w:tcW w:w="1367" w:type="pct"/>
          </w:tcPr>
          <w:p w14:paraId="44D2252D">
            <w:pPr>
              <w:pStyle w:val="2"/>
              <w:keepNext w:val="0"/>
              <w:jc w:val="left"/>
              <w:rPr>
                <w:rFonts w:hint="default" w:ascii="Times New Roman" w:hAnsi="Times New Roman"/>
                <w:b w:val="0"/>
                <w:lang w:val="en-IN" w:eastAsia="en-US"/>
              </w:rPr>
            </w:pPr>
            <w:r>
              <w:rPr>
                <w:rFonts w:hint="default" w:ascii="Times New Roman" w:hAnsi="Times New Roman"/>
                <w:b w:val="0"/>
                <w:lang w:val="en-IN" w:eastAsia="en-US"/>
              </w:rPr>
              <w:t>Thankyou Reviewer</w:t>
            </w:r>
          </w:p>
        </w:tc>
      </w:tr>
      <w:tr w14:paraId="28F8B8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218B59B3">
            <w:pPr>
              <w:pStyle w:val="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9FCF26E">
            <w:pPr>
              <w:rPr>
                <w:color w:val="404040"/>
                <w:sz w:val="20"/>
                <w:szCs w:val="20"/>
                <w:shd w:val="clear" w:color="auto" w:fill="FFFFFF"/>
                <w:lang w:val="en-GB"/>
              </w:rPr>
            </w:pPr>
            <w:r>
              <w:rPr>
                <w:color w:val="404040"/>
                <w:sz w:val="20"/>
                <w:szCs w:val="20"/>
                <w:shd w:val="clear" w:color="auto" w:fill="FFFFFF"/>
                <w:lang w:val="en-GB"/>
              </w:rPr>
              <w:t xml:space="preserve">Rating Scale: </w:t>
            </w:r>
          </w:p>
          <w:p w14:paraId="77ED4DF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5D4B4B3">
            <w:pPr>
              <w:ind w:left="360"/>
              <w:rPr>
                <w:b/>
                <w:bCs/>
                <w:sz w:val="20"/>
                <w:szCs w:val="20"/>
                <w:lang w:val="en-GB"/>
              </w:rPr>
            </w:pPr>
            <w:r>
              <w:rPr>
                <w:b/>
                <w:bCs/>
                <w:sz w:val="20"/>
                <w:szCs w:val="20"/>
                <w:lang w:val="en-GB"/>
              </w:rPr>
              <w:t>3</w:t>
            </w:r>
          </w:p>
        </w:tc>
        <w:tc>
          <w:tcPr>
            <w:tcW w:w="1367" w:type="pct"/>
          </w:tcPr>
          <w:p w14:paraId="2C252B3E">
            <w:pPr>
              <w:pStyle w:val="2"/>
              <w:keepNext w:val="0"/>
              <w:jc w:val="left"/>
              <w:rPr>
                <w:rFonts w:ascii="Times New Roman" w:hAnsi="Times New Roman"/>
                <w:b w:val="0"/>
                <w:lang w:val="en-GB" w:eastAsia="en-US"/>
              </w:rPr>
            </w:pPr>
            <w:r>
              <w:rPr>
                <w:rFonts w:hint="default" w:ascii="Times New Roman" w:hAnsi="Times New Roman"/>
                <w:b w:val="0"/>
                <w:lang w:val="en-IN" w:eastAsia="en-US"/>
              </w:rPr>
              <w:t>Thankyou Reviewer</w:t>
            </w:r>
          </w:p>
        </w:tc>
      </w:tr>
      <w:tr w14:paraId="0A0340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68D64AB1">
            <w:pPr>
              <w:pStyle w:val="2"/>
              <w:keepNext w:val="0"/>
              <w:jc w:val="left"/>
              <w:rPr>
                <w:rFonts w:ascii="Times New Roman" w:hAnsi="Times New Roman"/>
                <w:lang w:val="en-GB"/>
              </w:rPr>
            </w:pPr>
            <w:r>
              <w:rPr>
                <w:rFonts w:ascii="Times New Roman" w:hAnsi="Times New Roman"/>
                <w:lang w:val="en-GB"/>
              </w:rPr>
              <w:t>3. Are the keywords appropriate and useful?</w:t>
            </w:r>
          </w:p>
          <w:p w14:paraId="7FFC474E">
            <w:pPr>
              <w:rPr>
                <w:color w:val="404040"/>
                <w:sz w:val="20"/>
                <w:szCs w:val="20"/>
                <w:shd w:val="clear" w:color="auto" w:fill="FFFFFF"/>
                <w:lang w:val="en-GB"/>
              </w:rPr>
            </w:pPr>
            <w:r>
              <w:rPr>
                <w:color w:val="404040"/>
                <w:sz w:val="20"/>
                <w:szCs w:val="20"/>
                <w:shd w:val="clear" w:color="auto" w:fill="FFFFFF"/>
                <w:lang w:val="en-GB"/>
              </w:rPr>
              <w:t xml:space="preserve">Rating Scale: </w:t>
            </w:r>
          </w:p>
          <w:p w14:paraId="0C4887D4">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558F99AB">
            <w:pPr>
              <w:ind w:left="360"/>
              <w:rPr>
                <w:b/>
                <w:bCs/>
                <w:sz w:val="20"/>
                <w:szCs w:val="20"/>
                <w:lang w:val="en-GB"/>
              </w:rPr>
            </w:pPr>
            <w:r>
              <w:rPr>
                <w:b/>
                <w:bCs/>
                <w:sz w:val="20"/>
                <w:szCs w:val="20"/>
                <w:lang w:val="en-GB"/>
              </w:rPr>
              <w:t>3</w:t>
            </w:r>
          </w:p>
        </w:tc>
        <w:tc>
          <w:tcPr>
            <w:tcW w:w="1367" w:type="pct"/>
          </w:tcPr>
          <w:p w14:paraId="0107242B">
            <w:pPr>
              <w:pStyle w:val="2"/>
              <w:keepNext w:val="0"/>
              <w:jc w:val="left"/>
              <w:rPr>
                <w:rFonts w:ascii="Times New Roman" w:hAnsi="Times New Roman"/>
                <w:b w:val="0"/>
                <w:lang w:val="en-GB" w:eastAsia="en-US"/>
              </w:rPr>
            </w:pPr>
            <w:r>
              <w:rPr>
                <w:rFonts w:hint="default" w:ascii="Times New Roman" w:hAnsi="Times New Roman"/>
                <w:b w:val="0"/>
                <w:lang w:val="en-IN" w:eastAsia="en-US"/>
              </w:rPr>
              <w:t>Thankyou Reviewer</w:t>
            </w:r>
          </w:p>
        </w:tc>
      </w:tr>
      <w:tr w14:paraId="338DC6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39CBF915">
            <w:pPr>
              <w:pStyle w:val="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611F6B4A">
            <w:pPr>
              <w:rPr>
                <w:color w:val="404040"/>
                <w:sz w:val="20"/>
                <w:szCs w:val="20"/>
                <w:shd w:val="clear" w:color="auto" w:fill="FFFFFF"/>
                <w:lang w:val="en-GB"/>
              </w:rPr>
            </w:pPr>
            <w:r>
              <w:rPr>
                <w:color w:val="404040"/>
                <w:sz w:val="20"/>
                <w:szCs w:val="20"/>
                <w:shd w:val="clear" w:color="auto" w:fill="FFFFFF"/>
                <w:lang w:val="en-GB"/>
              </w:rPr>
              <w:t xml:space="preserve">Rating Scale: </w:t>
            </w:r>
          </w:p>
          <w:p w14:paraId="0D63D126">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495B5B6C">
            <w:pPr>
              <w:ind w:left="360"/>
              <w:rPr>
                <w:b/>
                <w:bCs/>
                <w:sz w:val="20"/>
                <w:szCs w:val="20"/>
                <w:lang w:val="en-GB"/>
              </w:rPr>
            </w:pPr>
            <w:r>
              <w:rPr>
                <w:b/>
                <w:bCs/>
                <w:sz w:val="20"/>
                <w:szCs w:val="20"/>
                <w:lang w:val="en-GB"/>
              </w:rPr>
              <w:t>3</w:t>
            </w:r>
          </w:p>
        </w:tc>
        <w:tc>
          <w:tcPr>
            <w:tcW w:w="1367" w:type="pct"/>
          </w:tcPr>
          <w:p w14:paraId="50CF160D">
            <w:pPr>
              <w:pStyle w:val="2"/>
              <w:keepNext w:val="0"/>
              <w:jc w:val="left"/>
              <w:rPr>
                <w:rFonts w:ascii="Times New Roman" w:hAnsi="Times New Roman"/>
                <w:b w:val="0"/>
                <w:lang w:val="en-GB" w:eastAsia="en-US"/>
              </w:rPr>
            </w:pPr>
            <w:r>
              <w:rPr>
                <w:rFonts w:hint="default" w:ascii="Times New Roman" w:hAnsi="Times New Roman"/>
                <w:b w:val="0"/>
                <w:lang w:val="en-IN" w:eastAsia="en-US"/>
              </w:rPr>
              <w:t>Thankyou Reviewer</w:t>
            </w:r>
          </w:p>
        </w:tc>
      </w:tr>
      <w:tr w14:paraId="0D33C7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60F44FBE">
            <w:pPr>
              <w:pStyle w:val="2"/>
              <w:keepNext w:val="0"/>
              <w:jc w:val="left"/>
              <w:rPr>
                <w:rFonts w:ascii="Times New Roman" w:hAnsi="Times New Roman"/>
                <w:lang w:val="en-GB"/>
              </w:rPr>
            </w:pPr>
            <w:r>
              <w:rPr>
                <w:rFonts w:ascii="Times New Roman" w:hAnsi="Times New Roman"/>
                <w:lang w:val="en-GB"/>
              </w:rPr>
              <w:t>5. Are the objectives clearly stated?</w:t>
            </w:r>
          </w:p>
          <w:p w14:paraId="17A41680">
            <w:pPr>
              <w:rPr>
                <w:color w:val="404040"/>
                <w:sz w:val="20"/>
                <w:szCs w:val="20"/>
                <w:shd w:val="clear" w:color="auto" w:fill="FFFFFF"/>
                <w:lang w:val="en-GB"/>
              </w:rPr>
            </w:pPr>
            <w:r>
              <w:rPr>
                <w:color w:val="404040"/>
                <w:sz w:val="20"/>
                <w:szCs w:val="20"/>
                <w:shd w:val="clear" w:color="auto" w:fill="FFFFFF"/>
                <w:lang w:val="en-GB"/>
              </w:rPr>
              <w:t xml:space="preserve">Rating Scale: </w:t>
            </w:r>
          </w:p>
          <w:p w14:paraId="0CFFE44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4FE4241F">
            <w:pPr>
              <w:ind w:left="360"/>
              <w:rPr>
                <w:b/>
                <w:bCs/>
                <w:sz w:val="20"/>
                <w:szCs w:val="20"/>
                <w:lang w:val="en-GB"/>
              </w:rPr>
            </w:pPr>
            <w:r>
              <w:rPr>
                <w:b/>
                <w:bCs/>
                <w:sz w:val="20"/>
                <w:szCs w:val="20"/>
                <w:lang w:val="en-GB"/>
              </w:rPr>
              <w:t>3</w:t>
            </w:r>
          </w:p>
        </w:tc>
        <w:tc>
          <w:tcPr>
            <w:tcW w:w="1367" w:type="pct"/>
          </w:tcPr>
          <w:p w14:paraId="7E4A8DED">
            <w:pPr>
              <w:pStyle w:val="2"/>
              <w:keepNext w:val="0"/>
              <w:jc w:val="left"/>
              <w:rPr>
                <w:rFonts w:ascii="Times New Roman" w:hAnsi="Times New Roman"/>
                <w:b w:val="0"/>
                <w:lang w:val="en-GB" w:eastAsia="en-US"/>
              </w:rPr>
            </w:pPr>
            <w:r>
              <w:rPr>
                <w:rFonts w:hint="default" w:ascii="Times New Roman" w:hAnsi="Times New Roman"/>
                <w:b w:val="0"/>
                <w:lang w:val="en-IN" w:eastAsia="en-US"/>
              </w:rPr>
              <w:t>Thankyou Reviewer</w:t>
            </w:r>
          </w:p>
        </w:tc>
      </w:tr>
      <w:tr w14:paraId="7D9FEB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1667B3E9">
            <w:pPr>
              <w:pStyle w:val="2"/>
              <w:keepNext w:val="0"/>
              <w:jc w:val="left"/>
              <w:rPr>
                <w:rFonts w:ascii="Times New Roman" w:hAnsi="Times New Roman"/>
                <w:lang w:val="en-GB"/>
              </w:rPr>
            </w:pPr>
            <w:r>
              <w:rPr>
                <w:rFonts w:ascii="Times New Roman" w:hAnsi="Times New Roman"/>
                <w:lang w:val="en-GB"/>
              </w:rPr>
              <w:t>6. Is the literature review relevant?</w:t>
            </w:r>
          </w:p>
          <w:p w14:paraId="236DACFD">
            <w:pPr>
              <w:rPr>
                <w:color w:val="404040"/>
                <w:sz w:val="20"/>
                <w:szCs w:val="20"/>
                <w:shd w:val="clear" w:color="auto" w:fill="FFFFFF"/>
                <w:lang w:val="en-GB"/>
              </w:rPr>
            </w:pPr>
            <w:r>
              <w:rPr>
                <w:color w:val="404040"/>
                <w:sz w:val="20"/>
                <w:szCs w:val="20"/>
                <w:shd w:val="clear" w:color="auto" w:fill="FFFFFF"/>
                <w:lang w:val="en-GB"/>
              </w:rPr>
              <w:t xml:space="preserve">Rating Scale: </w:t>
            </w:r>
          </w:p>
          <w:p w14:paraId="41923A5B">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21D583BC">
            <w:pPr>
              <w:ind w:left="360"/>
              <w:rPr>
                <w:b/>
                <w:bCs/>
                <w:sz w:val="20"/>
                <w:szCs w:val="20"/>
                <w:lang w:val="en-GB"/>
              </w:rPr>
            </w:pPr>
            <w:r>
              <w:rPr>
                <w:b/>
                <w:bCs/>
                <w:sz w:val="20"/>
                <w:szCs w:val="20"/>
                <w:lang w:val="en-GB"/>
              </w:rPr>
              <w:t>3</w:t>
            </w:r>
          </w:p>
        </w:tc>
        <w:tc>
          <w:tcPr>
            <w:tcW w:w="1367" w:type="pct"/>
          </w:tcPr>
          <w:p w14:paraId="172B9280">
            <w:pPr>
              <w:pStyle w:val="2"/>
              <w:keepNext w:val="0"/>
              <w:jc w:val="left"/>
              <w:rPr>
                <w:rFonts w:ascii="Times New Roman" w:hAnsi="Times New Roman"/>
                <w:b w:val="0"/>
                <w:lang w:val="en-GB" w:eastAsia="en-US"/>
              </w:rPr>
            </w:pPr>
            <w:r>
              <w:rPr>
                <w:rFonts w:hint="default" w:ascii="Times New Roman" w:hAnsi="Times New Roman"/>
                <w:b w:val="0"/>
                <w:lang w:val="en-IN" w:eastAsia="en-US"/>
              </w:rPr>
              <w:t>Thankyou Reviewer</w:t>
            </w:r>
          </w:p>
        </w:tc>
      </w:tr>
      <w:tr w14:paraId="49BD1A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7B2407E0">
            <w:pPr>
              <w:pStyle w:val="2"/>
              <w:keepNext w:val="0"/>
              <w:jc w:val="left"/>
              <w:rPr>
                <w:rFonts w:ascii="Times New Roman" w:hAnsi="Times New Roman"/>
                <w:lang w:val="en-GB"/>
              </w:rPr>
            </w:pPr>
            <w:r>
              <w:rPr>
                <w:rFonts w:ascii="Times New Roman" w:hAnsi="Times New Roman"/>
                <w:lang w:val="en-GB"/>
              </w:rPr>
              <w:t>7. Is the literature review recent?</w:t>
            </w:r>
          </w:p>
          <w:p w14:paraId="304F2891">
            <w:pPr>
              <w:rPr>
                <w:color w:val="404040"/>
                <w:sz w:val="20"/>
                <w:szCs w:val="20"/>
                <w:shd w:val="clear" w:color="auto" w:fill="FFFFFF"/>
                <w:lang w:val="en-GB"/>
              </w:rPr>
            </w:pPr>
            <w:r>
              <w:rPr>
                <w:color w:val="404040"/>
                <w:sz w:val="20"/>
                <w:szCs w:val="20"/>
                <w:shd w:val="clear" w:color="auto" w:fill="FFFFFF"/>
                <w:lang w:val="en-GB"/>
              </w:rPr>
              <w:t xml:space="preserve">Rating Scale: </w:t>
            </w:r>
          </w:p>
          <w:p w14:paraId="67D416D1">
            <w:pPr>
              <w:pStyle w:val="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4E7C4F74">
            <w:pPr>
              <w:ind w:left="360"/>
              <w:rPr>
                <w:b/>
                <w:bCs/>
                <w:sz w:val="20"/>
                <w:szCs w:val="20"/>
                <w:lang w:val="en-GB"/>
              </w:rPr>
            </w:pPr>
            <w:r>
              <w:rPr>
                <w:b/>
                <w:bCs/>
                <w:sz w:val="20"/>
                <w:szCs w:val="20"/>
                <w:lang w:val="en-GB"/>
              </w:rPr>
              <w:t>2</w:t>
            </w:r>
          </w:p>
        </w:tc>
        <w:tc>
          <w:tcPr>
            <w:tcW w:w="1367" w:type="pct"/>
          </w:tcPr>
          <w:p w14:paraId="1200F4D4">
            <w:pPr>
              <w:pStyle w:val="2"/>
              <w:keepNext w:val="0"/>
              <w:jc w:val="left"/>
              <w:rPr>
                <w:rFonts w:hint="default" w:ascii="Times New Roman" w:hAnsi="Times New Roman"/>
                <w:b w:val="0"/>
                <w:lang w:val="en-IN" w:eastAsia="en-US"/>
              </w:rPr>
            </w:pPr>
            <w:r>
              <w:rPr>
                <w:rFonts w:hint="default" w:ascii="Times New Roman" w:hAnsi="Times New Roman"/>
                <w:b w:val="0"/>
                <w:lang w:val="en-IN" w:eastAsia="en-US"/>
              </w:rPr>
              <w:t>Noted and Improved</w:t>
            </w:r>
          </w:p>
        </w:tc>
      </w:tr>
      <w:tr w14:paraId="33A28D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76B8C26B">
            <w:pPr>
              <w:pStyle w:val="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29076E52">
            <w:pPr>
              <w:rPr>
                <w:color w:val="404040"/>
                <w:sz w:val="20"/>
                <w:szCs w:val="20"/>
                <w:shd w:val="clear" w:color="auto" w:fill="FFFFFF"/>
                <w:lang w:val="en-GB"/>
              </w:rPr>
            </w:pPr>
            <w:r>
              <w:rPr>
                <w:color w:val="404040"/>
                <w:sz w:val="20"/>
                <w:szCs w:val="20"/>
                <w:shd w:val="clear" w:color="auto" w:fill="FFFFFF"/>
                <w:lang w:val="en-GB"/>
              </w:rPr>
              <w:t xml:space="preserve">Rating Scale: </w:t>
            </w:r>
          </w:p>
          <w:p w14:paraId="1D20058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081A9D1">
            <w:pPr>
              <w:ind w:left="360"/>
              <w:rPr>
                <w:b/>
                <w:bCs/>
                <w:sz w:val="20"/>
                <w:szCs w:val="20"/>
                <w:lang w:val="en-GB"/>
              </w:rPr>
            </w:pPr>
            <w:r>
              <w:rPr>
                <w:b/>
                <w:bCs/>
                <w:sz w:val="20"/>
                <w:szCs w:val="20"/>
                <w:lang w:val="en-GB"/>
              </w:rPr>
              <w:t>2</w:t>
            </w:r>
          </w:p>
        </w:tc>
        <w:tc>
          <w:tcPr>
            <w:tcW w:w="1367" w:type="pct"/>
          </w:tcPr>
          <w:p w14:paraId="395CAE96">
            <w:pPr>
              <w:pStyle w:val="2"/>
              <w:keepNext w:val="0"/>
              <w:jc w:val="left"/>
              <w:rPr>
                <w:rFonts w:ascii="Times New Roman" w:hAnsi="Times New Roman"/>
                <w:b w:val="0"/>
                <w:lang w:val="en-GB" w:eastAsia="en-US"/>
              </w:rPr>
            </w:pPr>
            <w:r>
              <w:rPr>
                <w:rFonts w:hint="default" w:ascii="Times New Roman" w:hAnsi="Times New Roman"/>
                <w:b w:val="0"/>
                <w:lang w:val="en-IN" w:eastAsia="en-US"/>
              </w:rPr>
              <w:t>Noted and Improved</w:t>
            </w:r>
          </w:p>
        </w:tc>
      </w:tr>
      <w:tr w14:paraId="15F471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7E1A6B1E">
            <w:pPr>
              <w:pStyle w:val="2"/>
              <w:keepNext w:val="0"/>
              <w:jc w:val="left"/>
              <w:rPr>
                <w:rFonts w:ascii="Times New Roman" w:hAnsi="Times New Roman"/>
                <w:lang w:val="en-GB"/>
              </w:rPr>
            </w:pPr>
            <w:r>
              <w:rPr>
                <w:rFonts w:ascii="Times New Roman" w:hAnsi="Times New Roman"/>
                <w:lang w:val="en-GB"/>
              </w:rPr>
              <w:t>9. Is the Critical analysis of literature done?</w:t>
            </w:r>
          </w:p>
          <w:p w14:paraId="568C4A05">
            <w:pPr>
              <w:rPr>
                <w:color w:val="404040"/>
                <w:sz w:val="20"/>
                <w:szCs w:val="20"/>
                <w:shd w:val="clear" w:color="auto" w:fill="FFFFFF"/>
                <w:lang w:val="en-GB"/>
              </w:rPr>
            </w:pPr>
            <w:r>
              <w:rPr>
                <w:color w:val="404040"/>
                <w:sz w:val="20"/>
                <w:szCs w:val="20"/>
                <w:shd w:val="clear" w:color="auto" w:fill="FFFFFF"/>
                <w:lang w:val="en-GB"/>
              </w:rPr>
              <w:t xml:space="preserve">Rating Scale: </w:t>
            </w:r>
          </w:p>
          <w:p w14:paraId="5F007FDA">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3135A676">
            <w:pPr>
              <w:ind w:left="360"/>
              <w:rPr>
                <w:b/>
                <w:bCs/>
                <w:sz w:val="20"/>
                <w:szCs w:val="20"/>
                <w:lang w:val="en-GB"/>
              </w:rPr>
            </w:pPr>
            <w:r>
              <w:rPr>
                <w:b/>
                <w:bCs/>
                <w:sz w:val="20"/>
                <w:szCs w:val="20"/>
                <w:lang w:val="en-GB"/>
              </w:rPr>
              <w:t>2</w:t>
            </w:r>
          </w:p>
        </w:tc>
        <w:tc>
          <w:tcPr>
            <w:tcW w:w="1367" w:type="pct"/>
          </w:tcPr>
          <w:p w14:paraId="723FD5A8">
            <w:pPr>
              <w:pStyle w:val="2"/>
              <w:keepNext w:val="0"/>
              <w:jc w:val="left"/>
              <w:rPr>
                <w:rFonts w:ascii="Times New Roman" w:hAnsi="Times New Roman"/>
                <w:b w:val="0"/>
                <w:lang w:val="en-GB" w:eastAsia="en-US"/>
              </w:rPr>
            </w:pPr>
            <w:r>
              <w:rPr>
                <w:rFonts w:hint="default" w:ascii="Times New Roman" w:hAnsi="Times New Roman"/>
                <w:b w:val="0"/>
                <w:lang w:val="en-IN" w:eastAsia="en-US"/>
              </w:rPr>
              <w:t>Noted and Improved</w:t>
            </w:r>
          </w:p>
        </w:tc>
      </w:tr>
      <w:tr w14:paraId="291330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5DA8F784">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362C724C">
            <w:pPr>
              <w:rPr>
                <w:color w:val="404040"/>
                <w:sz w:val="20"/>
                <w:szCs w:val="20"/>
                <w:shd w:val="clear" w:color="auto" w:fill="FFFFFF"/>
                <w:lang w:val="en-GB"/>
              </w:rPr>
            </w:pPr>
            <w:r>
              <w:rPr>
                <w:color w:val="404040"/>
                <w:sz w:val="20"/>
                <w:szCs w:val="20"/>
                <w:shd w:val="clear" w:color="auto" w:fill="FFFFFF"/>
                <w:lang w:val="en-GB"/>
              </w:rPr>
              <w:t xml:space="preserve">Rating Scale: </w:t>
            </w:r>
          </w:p>
          <w:p w14:paraId="6229A44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290FDE1">
            <w:pPr>
              <w:pStyle w:val="18"/>
              <w:ind w:left="0"/>
              <w:rPr>
                <w:bCs/>
                <w:sz w:val="20"/>
                <w:szCs w:val="20"/>
                <w:lang w:val="en-GB"/>
              </w:rPr>
            </w:pPr>
          </w:p>
        </w:tc>
        <w:tc>
          <w:tcPr>
            <w:tcW w:w="1367" w:type="pct"/>
          </w:tcPr>
          <w:p w14:paraId="3F688DC2">
            <w:pPr>
              <w:pStyle w:val="2"/>
              <w:keepNext w:val="0"/>
              <w:jc w:val="left"/>
              <w:rPr>
                <w:rFonts w:ascii="Times New Roman" w:hAnsi="Times New Roman"/>
                <w:b w:val="0"/>
                <w:lang w:val="en-GB" w:eastAsia="en-US"/>
              </w:rPr>
            </w:pPr>
            <w:r>
              <w:rPr>
                <w:rFonts w:hint="default" w:ascii="Times New Roman" w:hAnsi="Times New Roman"/>
                <w:b w:val="0"/>
                <w:lang w:val="en-IN" w:eastAsia="en-US"/>
              </w:rPr>
              <w:t>Thankyou Reviewer</w:t>
            </w:r>
          </w:p>
        </w:tc>
      </w:tr>
      <w:tr w14:paraId="541794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6034D2F5">
            <w:pPr>
              <w:rPr>
                <w:b/>
                <w:sz w:val="20"/>
                <w:szCs w:val="20"/>
                <w:lang w:val="en-GB"/>
              </w:rPr>
            </w:pPr>
            <w:r>
              <w:rPr>
                <w:b/>
                <w:sz w:val="20"/>
                <w:szCs w:val="20"/>
                <w:lang w:val="en-GB"/>
              </w:rPr>
              <w:t>11. Are the conclusions logically arrived?</w:t>
            </w:r>
          </w:p>
          <w:p w14:paraId="658DDE4A">
            <w:pPr>
              <w:rPr>
                <w:color w:val="404040"/>
                <w:sz w:val="20"/>
                <w:szCs w:val="20"/>
                <w:shd w:val="clear" w:color="auto" w:fill="FFFFFF"/>
                <w:lang w:val="en-GB"/>
              </w:rPr>
            </w:pPr>
            <w:r>
              <w:rPr>
                <w:color w:val="404040"/>
                <w:sz w:val="20"/>
                <w:szCs w:val="20"/>
                <w:shd w:val="clear" w:color="auto" w:fill="FFFFFF"/>
                <w:lang w:val="en-GB"/>
              </w:rPr>
              <w:t xml:space="preserve">Rating Scale: </w:t>
            </w:r>
          </w:p>
          <w:p w14:paraId="0E959C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2243AB9">
            <w:pPr>
              <w:pStyle w:val="18"/>
              <w:ind w:left="0"/>
              <w:rPr>
                <w:bCs/>
                <w:sz w:val="20"/>
                <w:szCs w:val="20"/>
                <w:lang w:val="en-GB"/>
              </w:rPr>
            </w:pPr>
          </w:p>
          <w:p w14:paraId="2D3B8493">
            <w:pPr>
              <w:rPr>
                <w:bCs/>
                <w:sz w:val="20"/>
                <w:szCs w:val="20"/>
                <w:lang w:val="en-GB"/>
              </w:rPr>
            </w:pPr>
          </w:p>
          <w:p w14:paraId="1C95DF71">
            <w:pPr>
              <w:tabs>
                <w:tab w:val="left" w:pos="1511"/>
              </w:tabs>
              <w:rPr>
                <w:lang w:val="en-GB"/>
              </w:rPr>
            </w:pPr>
            <w:r>
              <w:rPr>
                <w:lang w:val="en-GB"/>
              </w:rPr>
              <w:tab/>
            </w:r>
            <w:r>
              <w:rPr>
                <w:lang w:val="en-GB"/>
              </w:rPr>
              <w:t>3</w:t>
            </w:r>
          </w:p>
        </w:tc>
        <w:tc>
          <w:tcPr>
            <w:tcW w:w="1367" w:type="pct"/>
          </w:tcPr>
          <w:p w14:paraId="3CA9AB26">
            <w:pPr>
              <w:pStyle w:val="2"/>
              <w:keepNext w:val="0"/>
              <w:jc w:val="left"/>
              <w:rPr>
                <w:rFonts w:ascii="Times New Roman" w:hAnsi="Times New Roman"/>
                <w:b w:val="0"/>
                <w:lang w:val="en-GB" w:eastAsia="en-US"/>
              </w:rPr>
            </w:pPr>
            <w:r>
              <w:rPr>
                <w:rFonts w:hint="default" w:ascii="Times New Roman" w:hAnsi="Times New Roman"/>
                <w:b w:val="0"/>
                <w:lang w:val="en-IN" w:eastAsia="en-US"/>
              </w:rPr>
              <w:t>Thankyou Reviewer</w:t>
            </w:r>
          </w:p>
        </w:tc>
      </w:tr>
      <w:tr w14:paraId="0E09F3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279634AC">
            <w:pPr>
              <w:rPr>
                <w:b/>
                <w:sz w:val="20"/>
                <w:szCs w:val="20"/>
                <w:lang w:val="en-GB"/>
              </w:rPr>
            </w:pPr>
            <w:r>
              <w:rPr>
                <w:b/>
                <w:sz w:val="20"/>
                <w:szCs w:val="20"/>
                <w:lang w:val="en-GB"/>
              </w:rPr>
              <w:t>12. Are the limitations of the paper discussed?</w:t>
            </w:r>
          </w:p>
          <w:p w14:paraId="486F6E72">
            <w:pPr>
              <w:rPr>
                <w:color w:val="404040"/>
                <w:sz w:val="20"/>
                <w:szCs w:val="20"/>
                <w:shd w:val="clear" w:color="auto" w:fill="FFFFFF"/>
                <w:lang w:val="en-GB"/>
              </w:rPr>
            </w:pPr>
            <w:r>
              <w:rPr>
                <w:color w:val="404040"/>
                <w:sz w:val="20"/>
                <w:szCs w:val="20"/>
                <w:shd w:val="clear" w:color="auto" w:fill="FFFFFF"/>
                <w:lang w:val="en-GB"/>
              </w:rPr>
              <w:t xml:space="preserve">Rating Scale: </w:t>
            </w:r>
          </w:p>
          <w:p w14:paraId="75ECDB9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AB0F0F9">
            <w:pPr>
              <w:pStyle w:val="18"/>
              <w:ind w:left="0"/>
              <w:rPr>
                <w:bCs/>
                <w:sz w:val="20"/>
                <w:szCs w:val="20"/>
                <w:lang w:val="en-GB"/>
              </w:rPr>
            </w:pPr>
            <w:r>
              <w:rPr>
                <w:bCs/>
                <w:sz w:val="20"/>
                <w:szCs w:val="20"/>
                <w:lang w:val="en-GB"/>
              </w:rPr>
              <w:t>2</w:t>
            </w:r>
          </w:p>
        </w:tc>
        <w:tc>
          <w:tcPr>
            <w:tcW w:w="1367" w:type="pct"/>
          </w:tcPr>
          <w:p w14:paraId="11192E17">
            <w:pPr>
              <w:pStyle w:val="2"/>
              <w:keepNext w:val="0"/>
              <w:jc w:val="left"/>
              <w:rPr>
                <w:rFonts w:ascii="Times New Roman" w:hAnsi="Times New Roman"/>
                <w:b w:val="0"/>
                <w:lang w:val="en-GB" w:eastAsia="en-US"/>
              </w:rPr>
            </w:pPr>
            <w:r>
              <w:rPr>
                <w:rFonts w:hint="default" w:ascii="Times New Roman" w:hAnsi="Times New Roman"/>
                <w:b w:val="0"/>
                <w:lang w:val="en-IN" w:eastAsia="en-US"/>
              </w:rPr>
              <w:t>Noted and Improved</w:t>
            </w:r>
          </w:p>
        </w:tc>
      </w:tr>
      <w:tr w14:paraId="057F11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2ED2830E">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5CFA8773">
            <w:pPr>
              <w:rPr>
                <w:color w:val="404040"/>
                <w:sz w:val="20"/>
                <w:szCs w:val="20"/>
                <w:shd w:val="clear" w:color="auto" w:fill="FFFFFF"/>
                <w:lang w:val="en-GB"/>
              </w:rPr>
            </w:pPr>
            <w:r>
              <w:rPr>
                <w:color w:val="404040"/>
                <w:sz w:val="20"/>
                <w:szCs w:val="20"/>
                <w:shd w:val="clear" w:color="auto" w:fill="FFFFFF"/>
                <w:lang w:val="en-GB"/>
              </w:rPr>
              <w:t xml:space="preserve">Rating Scale: </w:t>
            </w:r>
          </w:p>
          <w:p w14:paraId="122B3F0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01E2A91">
            <w:pPr>
              <w:rPr>
                <w:sz w:val="20"/>
                <w:szCs w:val="20"/>
                <w:lang w:val="en-GB"/>
              </w:rPr>
            </w:pPr>
            <w:r>
              <w:rPr>
                <w:color w:val="404040"/>
                <w:sz w:val="20"/>
                <w:szCs w:val="20"/>
                <w:shd w:val="clear" w:color="auto" w:fill="FFFFFF"/>
                <w:lang w:val="en-GB"/>
              </w:rPr>
              <w:t>N/A = Not Applicable</w:t>
            </w:r>
          </w:p>
        </w:tc>
        <w:tc>
          <w:tcPr>
            <w:tcW w:w="1843" w:type="pct"/>
          </w:tcPr>
          <w:p w14:paraId="4053BE8A">
            <w:pPr>
              <w:pStyle w:val="18"/>
              <w:ind w:left="0"/>
              <w:rPr>
                <w:bCs/>
                <w:sz w:val="20"/>
                <w:szCs w:val="20"/>
                <w:lang w:val="en-GB"/>
              </w:rPr>
            </w:pPr>
            <w:r>
              <w:rPr>
                <w:bCs/>
                <w:sz w:val="20"/>
                <w:szCs w:val="20"/>
                <w:lang w:val="en-GB"/>
              </w:rPr>
              <w:t>3</w:t>
            </w:r>
          </w:p>
        </w:tc>
        <w:tc>
          <w:tcPr>
            <w:tcW w:w="1367" w:type="pct"/>
          </w:tcPr>
          <w:p w14:paraId="67C18102">
            <w:pPr>
              <w:pStyle w:val="2"/>
              <w:keepNext w:val="0"/>
              <w:jc w:val="left"/>
              <w:rPr>
                <w:rFonts w:ascii="Times New Roman" w:hAnsi="Times New Roman"/>
                <w:b w:val="0"/>
                <w:lang w:val="en-GB" w:eastAsia="en-US"/>
              </w:rPr>
            </w:pPr>
            <w:r>
              <w:rPr>
                <w:rFonts w:hint="default" w:ascii="Times New Roman" w:hAnsi="Times New Roman"/>
                <w:b w:val="0"/>
                <w:lang w:val="en-IN" w:eastAsia="en-US"/>
              </w:rPr>
              <w:t>Thankyou Reviewer</w:t>
            </w:r>
          </w:p>
        </w:tc>
      </w:tr>
      <w:tr w14:paraId="10F9B2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76CF4B4A">
            <w:pPr>
              <w:rPr>
                <w:b/>
                <w:sz w:val="20"/>
                <w:szCs w:val="20"/>
                <w:lang w:val="en-GB"/>
              </w:rPr>
            </w:pPr>
            <w:r>
              <w:rPr>
                <w:b/>
                <w:sz w:val="20"/>
                <w:szCs w:val="20"/>
                <w:lang w:val="en-GB"/>
              </w:rPr>
              <w:t>14. Is the manuscript written in clear and understandable language?</w:t>
            </w:r>
          </w:p>
          <w:p w14:paraId="09885663">
            <w:pPr>
              <w:rPr>
                <w:color w:val="404040"/>
                <w:sz w:val="20"/>
                <w:szCs w:val="20"/>
                <w:shd w:val="clear" w:color="auto" w:fill="FFFFFF"/>
                <w:lang w:val="en-GB"/>
              </w:rPr>
            </w:pPr>
            <w:r>
              <w:rPr>
                <w:color w:val="404040"/>
                <w:sz w:val="20"/>
                <w:szCs w:val="20"/>
                <w:shd w:val="clear" w:color="auto" w:fill="FFFFFF"/>
                <w:lang w:val="en-GB"/>
              </w:rPr>
              <w:t xml:space="preserve">Rating Scale: </w:t>
            </w:r>
          </w:p>
          <w:p w14:paraId="4E66DB3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AF4E994">
            <w:pPr>
              <w:rPr>
                <w:sz w:val="20"/>
                <w:szCs w:val="20"/>
                <w:lang w:val="en-GB"/>
              </w:rPr>
            </w:pPr>
            <w:r>
              <w:rPr>
                <w:color w:val="404040"/>
                <w:sz w:val="20"/>
                <w:szCs w:val="20"/>
                <w:shd w:val="clear" w:color="auto" w:fill="FFFFFF"/>
                <w:lang w:val="en-GB"/>
              </w:rPr>
              <w:t>N/A = Not Applicable</w:t>
            </w:r>
          </w:p>
        </w:tc>
        <w:tc>
          <w:tcPr>
            <w:tcW w:w="1843" w:type="pct"/>
          </w:tcPr>
          <w:p w14:paraId="00B1C4BC">
            <w:pPr>
              <w:pStyle w:val="18"/>
              <w:ind w:left="0"/>
              <w:rPr>
                <w:bCs/>
                <w:sz w:val="20"/>
                <w:szCs w:val="20"/>
                <w:lang w:val="en-GB"/>
              </w:rPr>
            </w:pPr>
            <w:r>
              <w:rPr>
                <w:bCs/>
                <w:sz w:val="20"/>
                <w:szCs w:val="20"/>
                <w:lang w:val="en-GB"/>
              </w:rPr>
              <w:t>3</w:t>
            </w:r>
          </w:p>
        </w:tc>
        <w:tc>
          <w:tcPr>
            <w:tcW w:w="1367" w:type="pct"/>
          </w:tcPr>
          <w:p w14:paraId="3ED51E57">
            <w:pPr>
              <w:pStyle w:val="2"/>
              <w:keepNext w:val="0"/>
              <w:jc w:val="left"/>
              <w:rPr>
                <w:rFonts w:ascii="Times New Roman" w:hAnsi="Times New Roman"/>
                <w:b w:val="0"/>
                <w:lang w:val="en-GB" w:eastAsia="en-US"/>
              </w:rPr>
            </w:pPr>
            <w:r>
              <w:rPr>
                <w:rFonts w:hint="default" w:ascii="Times New Roman" w:hAnsi="Times New Roman"/>
                <w:b w:val="0"/>
                <w:lang w:val="en-IN" w:eastAsia="en-US"/>
              </w:rPr>
              <w:t>Thankyou Reviewer</w:t>
            </w:r>
          </w:p>
        </w:tc>
      </w:tr>
    </w:tbl>
    <w:p w14:paraId="563C9F62">
      <w:pPr>
        <w:pStyle w:val="6"/>
        <w:rPr>
          <w:rFonts w:ascii="Times New Roman" w:hAnsi="Times New Roman"/>
          <w:b/>
          <w:bCs/>
          <w:sz w:val="20"/>
          <w:szCs w:val="20"/>
          <w:u w:val="single"/>
          <w:lang w:val="en-GB"/>
        </w:rPr>
      </w:pPr>
    </w:p>
    <w:p w14:paraId="6EBB4745">
      <w:pPr>
        <w:pStyle w:val="6"/>
        <w:rPr>
          <w:rFonts w:ascii="Times New Roman" w:hAnsi="Times New Roman"/>
          <w:b/>
          <w:bCs/>
          <w:sz w:val="20"/>
          <w:szCs w:val="20"/>
          <w:u w:val="single"/>
          <w:lang w:val="en-GB"/>
        </w:rPr>
      </w:pPr>
    </w:p>
    <w:p w14:paraId="21AA05A6">
      <w:pPr>
        <w:pStyle w:val="6"/>
        <w:rPr>
          <w:rFonts w:ascii="Times New Roman" w:hAnsi="Times New Roman"/>
          <w:b/>
          <w:bCs/>
          <w:sz w:val="20"/>
          <w:szCs w:val="20"/>
          <w:u w:val="single"/>
          <w:lang w:val="en-GB"/>
        </w:rPr>
      </w:pPr>
    </w:p>
    <w:p w14:paraId="12A77438">
      <w:pPr>
        <w:pStyle w:val="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D2243B0">
      <w:pPr>
        <w:rPr>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514"/>
        <w:gridCol w:w="6146"/>
        <w:gridCol w:w="4232"/>
      </w:tblGrid>
      <w:tr w14:paraId="5C624F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noWrap/>
          </w:tcPr>
          <w:p w14:paraId="668B8B61">
            <w:pPr>
              <w:pStyle w:val="2"/>
              <w:keepNext w:val="0"/>
              <w:jc w:val="left"/>
              <w:rPr>
                <w:rFonts w:ascii="Times New Roman" w:hAnsi="Times New Roman"/>
                <w:lang w:val="en-GB" w:eastAsia="en-US"/>
              </w:rPr>
            </w:pPr>
          </w:p>
        </w:tc>
        <w:tc>
          <w:tcPr>
            <w:tcW w:w="2212" w:type="pct"/>
          </w:tcPr>
          <w:p w14:paraId="126EFD48">
            <w:pPr>
              <w:pStyle w:val="2"/>
              <w:keepNext w:val="0"/>
              <w:jc w:val="left"/>
              <w:rPr>
                <w:rFonts w:ascii="Times New Roman" w:hAnsi="Times New Roman"/>
                <w:lang w:val="en-GB" w:eastAsia="en-US"/>
              </w:rPr>
            </w:pPr>
            <w:r>
              <w:rPr>
                <w:rFonts w:ascii="Times New Roman" w:hAnsi="Times New Roman"/>
                <w:lang w:val="en-GB" w:eastAsia="en-US"/>
              </w:rPr>
              <w:t>Reviewer’s comment</w:t>
            </w:r>
          </w:p>
          <w:p w14:paraId="46F75BFE">
            <w:pPr>
              <w:rPr>
                <w:sz w:val="22"/>
                <w:szCs w:val="22"/>
                <w:lang w:val="en-GB"/>
              </w:rPr>
            </w:pPr>
          </w:p>
        </w:tc>
        <w:tc>
          <w:tcPr>
            <w:tcW w:w="1523" w:type="pct"/>
          </w:tcPr>
          <w:p w14:paraId="1A90F8E4">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6A8FF98">
            <w:pPr>
              <w:pStyle w:val="2"/>
              <w:keepNext w:val="0"/>
              <w:jc w:val="left"/>
              <w:rPr>
                <w:rFonts w:ascii="Times New Roman" w:hAnsi="Times New Roman"/>
                <w:b w:val="0"/>
                <w:lang w:val="en-GB" w:eastAsia="en-US"/>
              </w:rPr>
            </w:pPr>
          </w:p>
        </w:tc>
      </w:tr>
      <w:tr w14:paraId="38ACA0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noWrap/>
          </w:tcPr>
          <w:p w14:paraId="42A2D08F">
            <w:pPr>
              <w:rPr>
                <w:b/>
                <w:bCs/>
                <w:sz w:val="20"/>
                <w:szCs w:val="20"/>
                <w:lang w:val="en-GB"/>
              </w:rPr>
            </w:pPr>
            <w:r>
              <w:rPr>
                <w:b/>
                <w:bCs/>
                <w:sz w:val="20"/>
                <w:szCs w:val="20"/>
                <w:lang w:val="en-GB"/>
              </w:rPr>
              <w:t>Is the title of the article suitable?</w:t>
            </w:r>
          </w:p>
          <w:p w14:paraId="7B27D443">
            <w:pPr>
              <w:rPr>
                <w:bCs/>
                <w:sz w:val="20"/>
                <w:szCs w:val="20"/>
                <w:lang w:val="en-GB"/>
              </w:rPr>
            </w:pPr>
          </w:p>
          <w:p w14:paraId="42071822">
            <w:pPr>
              <w:rPr>
                <w:sz w:val="22"/>
                <w:szCs w:val="22"/>
                <w:u w:val="single"/>
                <w:lang w:val="en-GB"/>
              </w:rPr>
            </w:pPr>
            <w:r>
              <w:rPr>
                <w:bCs/>
                <w:sz w:val="20"/>
                <w:szCs w:val="20"/>
                <w:lang w:val="en-GB"/>
              </w:rPr>
              <w:t>If your answer is NO, please provide a brief, clear suggestion for improvement.</w:t>
            </w:r>
          </w:p>
        </w:tc>
        <w:tc>
          <w:tcPr>
            <w:tcW w:w="2212" w:type="pct"/>
          </w:tcPr>
          <w:p w14:paraId="2535ABB1">
            <w:pPr>
              <w:ind w:left="360"/>
              <w:rPr>
                <w:b/>
                <w:bCs/>
                <w:sz w:val="20"/>
                <w:szCs w:val="20"/>
                <w:lang w:val="en-GB"/>
              </w:rPr>
            </w:pPr>
            <w:r>
              <w:rPr>
                <w:b/>
                <w:bCs/>
                <w:sz w:val="20"/>
                <w:szCs w:val="20"/>
                <w:lang w:val="en-GB"/>
              </w:rPr>
              <w:t>Yes</w:t>
            </w:r>
          </w:p>
        </w:tc>
        <w:tc>
          <w:tcPr>
            <w:tcW w:w="1523" w:type="pct"/>
          </w:tcPr>
          <w:p w14:paraId="170868E4">
            <w:pPr>
              <w:pStyle w:val="2"/>
              <w:keepNext w:val="0"/>
              <w:jc w:val="left"/>
              <w:rPr>
                <w:rFonts w:ascii="Times New Roman" w:hAnsi="Times New Roman"/>
                <w:b w:val="0"/>
                <w:lang w:val="en-GB" w:eastAsia="en-US"/>
              </w:rPr>
            </w:pPr>
            <w:r>
              <w:rPr>
                <w:rFonts w:hint="default" w:ascii="Times New Roman" w:hAnsi="Times New Roman"/>
                <w:b w:val="0"/>
                <w:lang w:val="en-IN" w:eastAsia="en-US"/>
              </w:rPr>
              <w:t>Thankyou Reviewer</w:t>
            </w:r>
          </w:p>
        </w:tc>
      </w:tr>
      <w:tr w14:paraId="1DB1F9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noWrap/>
          </w:tcPr>
          <w:p w14:paraId="51891A9D">
            <w:pPr>
              <w:pStyle w:val="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3CECB16">
            <w:pPr>
              <w:rPr>
                <w:bCs/>
                <w:sz w:val="20"/>
                <w:szCs w:val="20"/>
                <w:lang w:val="en-GB"/>
              </w:rPr>
            </w:pPr>
          </w:p>
          <w:p w14:paraId="7F51BA7E">
            <w:pPr>
              <w:rPr>
                <w:sz w:val="22"/>
                <w:szCs w:val="22"/>
                <w:lang w:val="en-GB"/>
              </w:rPr>
            </w:pPr>
            <w:r>
              <w:rPr>
                <w:bCs/>
                <w:sz w:val="20"/>
                <w:szCs w:val="20"/>
                <w:lang w:val="en-GB"/>
              </w:rPr>
              <w:t>If your answer is NO, please provide a brief, clear suggestion for improvement.</w:t>
            </w:r>
          </w:p>
        </w:tc>
        <w:tc>
          <w:tcPr>
            <w:tcW w:w="2212" w:type="pct"/>
          </w:tcPr>
          <w:p w14:paraId="7D6C7A1E">
            <w:pPr>
              <w:ind w:left="360"/>
              <w:rPr>
                <w:b/>
                <w:bCs/>
                <w:sz w:val="20"/>
                <w:szCs w:val="20"/>
                <w:lang w:val="en-GB"/>
              </w:rPr>
            </w:pPr>
            <w:r>
              <w:rPr>
                <w:b/>
                <w:bCs/>
                <w:sz w:val="20"/>
                <w:szCs w:val="20"/>
                <w:lang w:val="en-GB"/>
              </w:rPr>
              <w:t xml:space="preserve">The abstract needs to include some methodological details and clearer results </w:t>
            </w:r>
          </w:p>
        </w:tc>
        <w:tc>
          <w:tcPr>
            <w:tcW w:w="1523" w:type="pct"/>
          </w:tcPr>
          <w:p w14:paraId="4595C4F6">
            <w:pPr>
              <w:pStyle w:val="2"/>
              <w:keepNext w:val="0"/>
              <w:jc w:val="left"/>
              <w:rPr>
                <w:rFonts w:ascii="Times New Roman" w:hAnsi="Times New Roman"/>
                <w:b w:val="0"/>
                <w:lang w:val="en-GB" w:eastAsia="en-US"/>
              </w:rPr>
            </w:pPr>
            <w:r>
              <w:rPr>
                <w:rFonts w:hint="default" w:ascii="Times New Roman" w:hAnsi="Times New Roman"/>
                <w:b w:val="0"/>
                <w:lang w:val="en-IN" w:eastAsia="en-US"/>
              </w:rPr>
              <w:t>Noted and Improved</w:t>
            </w:r>
          </w:p>
        </w:tc>
      </w:tr>
      <w:tr w14:paraId="71203D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noWrap/>
          </w:tcPr>
          <w:p w14:paraId="4FAFC9DF">
            <w:pPr>
              <w:pStyle w:val="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type="textWrapping"/>
            </w:r>
          </w:p>
          <w:p w14:paraId="25E04A27">
            <w:pPr>
              <w:rPr>
                <w:b/>
                <w:sz w:val="22"/>
                <w:szCs w:val="22"/>
                <w:lang w:val="en-GB"/>
              </w:rPr>
            </w:pPr>
            <w:r>
              <w:rPr>
                <w:bCs/>
                <w:sz w:val="20"/>
                <w:szCs w:val="20"/>
                <w:lang w:val="en-GB"/>
              </w:rPr>
              <w:t>If your answer is NO, please provide a brief, clear suggestion for improvement.</w:t>
            </w:r>
          </w:p>
        </w:tc>
        <w:tc>
          <w:tcPr>
            <w:tcW w:w="2212" w:type="pct"/>
          </w:tcPr>
          <w:p w14:paraId="2889815A">
            <w:pPr>
              <w:pStyle w:val="18"/>
              <w:ind w:left="0"/>
              <w:rPr>
                <w:bCs/>
                <w:sz w:val="20"/>
                <w:szCs w:val="20"/>
                <w:lang w:val="en-GB"/>
              </w:rPr>
            </w:pPr>
            <w:r>
              <w:rPr>
                <w:bCs/>
                <w:sz w:val="20"/>
                <w:szCs w:val="20"/>
                <w:lang w:val="en-GB"/>
              </w:rPr>
              <w:t>Partially, as the search strategy is not clearly mentioned which is used in Scopus by the author. The criteria for selection of the article and the exclusion as well. The process of data cleaning.</w:t>
            </w:r>
          </w:p>
        </w:tc>
        <w:tc>
          <w:tcPr>
            <w:tcW w:w="1523" w:type="pct"/>
          </w:tcPr>
          <w:p w14:paraId="3E34229A">
            <w:pPr>
              <w:pStyle w:val="2"/>
              <w:keepNext w:val="0"/>
              <w:jc w:val="left"/>
              <w:rPr>
                <w:rFonts w:ascii="Times New Roman" w:hAnsi="Times New Roman"/>
                <w:b w:val="0"/>
                <w:lang w:val="en-GB" w:eastAsia="en-US"/>
              </w:rPr>
            </w:pPr>
            <w:r>
              <w:rPr>
                <w:rFonts w:hint="default" w:ascii="Times New Roman" w:hAnsi="Times New Roman"/>
                <w:b w:val="0"/>
                <w:lang w:val="en-IN" w:eastAsia="en-US"/>
              </w:rPr>
              <w:t>Noted and Improved</w:t>
            </w:r>
          </w:p>
        </w:tc>
      </w:tr>
      <w:tr w14:paraId="0BB62D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noWrap/>
          </w:tcPr>
          <w:p w14:paraId="7CEAAD26">
            <w:pPr>
              <w:rPr>
                <w:b/>
                <w:bCs/>
                <w:sz w:val="20"/>
                <w:szCs w:val="20"/>
                <w:lang w:val="en-GB"/>
              </w:rPr>
            </w:pPr>
            <w:r>
              <w:rPr>
                <w:b/>
                <w:bCs/>
                <w:sz w:val="20"/>
                <w:szCs w:val="20"/>
                <w:lang w:val="en-GB"/>
              </w:rPr>
              <w:t xml:space="preserve">Are the references sufficient and recent? </w:t>
            </w:r>
          </w:p>
          <w:p w14:paraId="52017786">
            <w:pPr>
              <w:rPr>
                <w:bCs/>
                <w:sz w:val="20"/>
                <w:szCs w:val="20"/>
                <w:lang w:val="en-GB"/>
              </w:rPr>
            </w:pPr>
          </w:p>
          <w:p w14:paraId="1D533F1A">
            <w:pPr>
              <w:rPr>
                <w:b/>
                <w:bCs/>
                <w:sz w:val="20"/>
                <w:szCs w:val="20"/>
                <w:lang w:val="en-GB"/>
              </w:rPr>
            </w:pPr>
            <w:r>
              <w:rPr>
                <w:bCs/>
                <w:sz w:val="20"/>
                <w:szCs w:val="20"/>
                <w:lang w:val="en-GB"/>
              </w:rPr>
              <w:t>If your answer is NO, please provide clear suggestion for improvement.</w:t>
            </w:r>
          </w:p>
        </w:tc>
        <w:tc>
          <w:tcPr>
            <w:tcW w:w="2212" w:type="pct"/>
          </w:tcPr>
          <w:p w14:paraId="1DA87FBF">
            <w:pPr>
              <w:pStyle w:val="18"/>
              <w:ind w:left="0"/>
              <w:rPr>
                <w:bCs/>
                <w:sz w:val="20"/>
                <w:szCs w:val="20"/>
                <w:lang w:val="en-GB"/>
              </w:rPr>
            </w:pPr>
            <w:r>
              <w:rPr>
                <w:bCs/>
                <w:sz w:val="20"/>
                <w:szCs w:val="20"/>
                <w:lang w:val="en-GB"/>
              </w:rPr>
              <w:t xml:space="preserve">Formatting of the citations needs correction. </w:t>
            </w:r>
          </w:p>
        </w:tc>
        <w:tc>
          <w:tcPr>
            <w:tcW w:w="1523" w:type="pct"/>
          </w:tcPr>
          <w:p w14:paraId="643977CF">
            <w:pPr>
              <w:pStyle w:val="2"/>
              <w:keepNext w:val="0"/>
              <w:jc w:val="left"/>
              <w:rPr>
                <w:rFonts w:ascii="Times New Roman" w:hAnsi="Times New Roman"/>
                <w:b w:val="0"/>
                <w:lang w:val="en-GB" w:eastAsia="en-US"/>
              </w:rPr>
            </w:pPr>
            <w:r>
              <w:rPr>
                <w:rFonts w:hint="default" w:ascii="Times New Roman" w:hAnsi="Times New Roman"/>
                <w:b w:val="0"/>
                <w:lang w:val="en-IN" w:eastAsia="en-US"/>
              </w:rPr>
              <w:t>Noted and Improved</w:t>
            </w:r>
          </w:p>
        </w:tc>
      </w:tr>
      <w:tr w14:paraId="7A0327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noWrap/>
          </w:tcPr>
          <w:p w14:paraId="6700018C">
            <w:pPr>
              <w:rPr>
                <w:b/>
                <w:bCs/>
                <w:sz w:val="20"/>
                <w:szCs w:val="20"/>
                <w:lang w:val="en-GB"/>
              </w:rPr>
            </w:pPr>
            <w:r>
              <w:rPr>
                <w:b/>
                <w:bCs/>
                <w:sz w:val="20"/>
                <w:szCs w:val="20"/>
                <w:lang w:val="en-GB"/>
              </w:rPr>
              <w:t>Are there ethical issues in this manuscript?</w:t>
            </w:r>
          </w:p>
          <w:p w14:paraId="06485631">
            <w:pPr>
              <w:rPr>
                <w:bCs/>
                <w:sz w:val="20"/>
                <w:szCs w:val="20"/>
                <w:lang w:val="en-GB"/>
              </w:rPr>
            </w:pPr>
            <w:r>
              <w:rPr>
                <w:bCs/>
                <w:sz w:val="20"/>
                <w:szCs w:val="20"/>
                <w:lang w:val="en-GB"/>
              </w:rPr>
              <w:t>(YES or NO)</w:t>
            </w:r>
          </w:p>
          <w:p w14:paraId="201F52B8">
            <w:pPr>
              <w:rPr>
                <w:bCs/>
                <w:sz w:val="20"/>
                <w:szCs w:val="20"/>
                <w:lang w:val="en-GB"/>
              </w:rPr>
            </w:pPr>
          </w:p>
          <w:p w14:paraId="6CB52A2B">
            <w:pPr>
              <w:rPr>
                <w:bCs/>
                <w:sz w:val="20"/>
                <w:szCs w:val="20"/>
                <w:lang w:val="en-GB"/>
              </w:rPr>
            </w:pPr>
            <w:r>
              <w:rPr>
                <w:bCs/>
                <w:sz w:val="20"/>
                <w:szCs w:val="20"/>
                <w:lang w:val="en-GB"/>
              </w:rPr>
              <w:t>(If yes, kindly please write down the ethical issues here in details)</w:t>
            </w:r>
          </w:p>
          <w:p w14:paraId="7D1F9ED7">
            <w:pPr>
              <w:rPr>
                <w:b/>
                <w:bCs/>
                <w:sz w:val="20"/>
                <w:szCs w:val="20"/>
                <w:lang w:val="en-GB"/>
              </w:rPr>
            </w:pPr>
          </w:p>
        </w:tc>
        <w:tc>
          <w:tcPr>
            <w:tcW w:w="2212" w:type="pct"/>
          </w:tcPr>
          <w:p w14:paraId="411D9B9C">
            <w:pPr>
              <w:pStyle w:val="18"/>
              <w:ind w:left="0"/>
              <w:rPr>
                <w:bCs/>
                <w:sz w:val="20"/>
                <w:szCs w:val="20"/>
                <w:lang w:val="en-GB"/>
              </w:rPr>
            </w:pPr>
            <w:r>
              <w:rPr>
                <w:bCs/>
                <w:sz w:val="20"/>
                <w:szCs w:val="20"/>
                <w:lang w:val="en-GB"/>
              </w:rPr>
              <w:t>No</w:t>
            </w:r>
          </w:p>
        </w:tc>
        <w:tc>
          <w:tcPr>
            <w:tcW w:w="1523" w:type="pct"/>
          </w:tcPr>
          <w:p w14:paraId="27E7931A">
            <w:pPr>
              <w:pStyle w:val="2"/>
              <w:keepNext w:val="0"/>
              <w:jc w:val="left"/>
              <w:rPr>
                <w:rFonts w:ascii="Times New Roman" w:hAnsi="Times New Roman"/>
                <w:b w:val="0"/>
                <w:lang w:val="en-GB" w:eastAsia="en-US"/>
              </w:rPr>
            </w:pPr>
            <w:r>
              <w:rPr>
                <w:rFonts w:hint="default" w:ascii="Times New Roman" w:hAnsi="Times New Roman"/>
                <w:b w:val="0"/>
                <w:lang w:val="en-IN" w:eastAsia="en-US"/>
              </w:rPr>
              <w:t>Thankyou Reviewer</w:t>
            </w:r>
            <w:bookmarkStart w:id="0" w:name="_GoBack"/>
            <w:bookmarkEnd w:id="0"/>
          </w:p>
        </w:tc>
      </w:tr>
    </w:tbl>
    <w:p w14:paraId="66172DBB">
      <w:pPr>
        <w:rPr>
          <w:lang w:val="en-GB"/>
        </w:rPr>
      </w:pPr>
    </w:p>
    <w:p w14:paraId="22425D31">
      <w:pPr>
        <w:pStyle w:val="6"/>
        <w:rPr>
          <w:rFonts w:ascii="Times New Roman" w:hAnsi="Times New Roman"/>
          <w:b/>
          <w:bCs/>
          <w:sz w:val="20"/>
          <w:szCs w:val="20"/>
          <w:u w:val="single"/>
          <w:lang w:val="en-GB"/>
        </w:rPr>
      </w:pPr>
    </w:p>
    <w:p w14:paraId="66FDD6BF">
      <w:pPr>
        <w:pStyle w:val="6"/>
        <w:rPr>
          <w:rFonts w:ascii="Times New Roman" w:hAnsi="Times New Roman"/>
          <w:b/>
          <w:bCs/>
          <w:sz w:val="20"/>
          <w:szCs w:val="20"/>
          <w:u w:val="single"/>
          <w:lang w:val="en-GB"/>
        </w:rPr>
      </w:pPr>
    </w:p>
    <w:p w14:paraId="33245533">
      <w:pPr>
        <w:pStyle w:val="6"/>
        <w:rPr>
          <w:rFonts w:ascii="Times New Roman" w:hAnsi="Times New Roman"/>
          <w:b/>
          <w:bCs/>
          <w:sz w:val="20"/>
          <w:szCs w:val="20"/>
          <w:u w:val="single"/>
          <w:lang w:val="en-GB"/>
        </w:rPr>
      </w:pPr>
    </w:p>
    <w:p w14:paraId="1E8AD9F2">
      <w:pPr>
        <w:rPr>
          <w:sz w:val="20"/>
          <w:szCs w:val="20"/>
          <w:lang w:val="en-GB"/>
        </w:rPr>
      </w:pPr>
    </w:p>
    <w:p w14:paraId="4FD7D887">
      <w:pPr>
        <w:rPr>
          <w:sz w:val="20"/>
          <w:szCs w:val="20"/>
          <w:lang w:val="en-GB"/>
        </w:rPr>
      </w:pPr>
    </w:p>
    <w:p w14:paraId="269A950D">
      <w:pPr>
        <w:rPr>
          <w:lang w:val="en-GB"/>
        </w:rPr>
      </w:pPr>
    </w:p>
    <w:p w14:paraId="1354DDAE">
      <w:pPr>
        <w:pStyle w:val="11"/>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PART 3</w:t>
      </w:r>
    </w:p>
    <w:p w14:paraId="39C91A67">
      <w:pPr>
        <w:rPr>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232"/>
        <w:gridCol w:w="5660"/>
      </w:tblGrid>
      <w:tr w14:paraId="110CD7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000" w:type="pct"/>
            <w:gridSpan w:val="2"/>
            <w:noWrap/>
          </w:tcPr>
          <w:p w14:paraId="7306B21D">
            <w:pPr>
              <w:pStyle w:val="11"/>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62EBF46D">
            <w:pPr>
              <w:pStyle w:val="11"/>
              <w:spacing w:before="0" w:beforeAutospacing="0" w:after="0" w:afterAutospacing="0"/>
              <w:rPr>
                <w:rFonts w:ascii="Times New Roman" w:hAnsi="Times New Roman" w:cs="Times New Roman"/>
                <w:b/>
                <w:bCs/>
                <w:sz w:val="20"/>
                <w:szCs w:val="20"/>
                <w:u w:val="single"/>
                <w:lang w:val="en-GB"/>
              </w:rPr>
            </w:pPr>
          </w:p>
        </w:tc>
      </w:tr>
      <w:tr w14:paraId="543BE6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3011" w:type="pct"/>
            <w:noWrap/>
          </w:tcPr>
          <w:p w14:paraId="34A23B27">
            <w:pPr>
              <w:pStyle w:val="11"/>
              <w:spacing w:before="0" w:beforeAutospacing="0" w:after="0" w:afterAutospacing="0"/>
              <w:rPr>
                <w:rFonts w:ascii="Times New Roman" w:hAnsi="Times New Roman" w:cs="Times New Roman"/>
                <w:sz w:val="20"/>
                <w:szCs w:val="20"/>
                <w:lang w:val="en-GB"/>
              </w:rPr>
            </w:pPr>
          </w:p>
        </w:tc>
        <w:tc>
          <w:tcPr>
            <w:tcW w:w="1989" w:type="pct"/>
          </w:tcPr>
          <w:p w14:paraId="4EC41A90">
            <w:pPr>
              <w:pStyle w:val="11"/>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14:paraId="71F269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3011" w:type="pct"/>
            <w:noWrap/>
          </w:tcPr>
          <w:p w14:paraId="010B59BC">
            <w:pPr>
              <w:rPr>
                <w:sz w:val="22"/>
                <w:szCs w:val="22"/>
                <w:lang w:val="en-GB"/>
              </w:rPr>
            </w:pPr>
            <w:r>
              <w:rPr>
                <w:sz w:val="22"/>
                <w:szCs w:val="22"/>
                <w:lang w:val="en-GB"/>
              </w:rPr>
              <w:t xml:space="preserve">The topic selected by the author is very relevant and interesting. However, some methodological improvements will add strength to the quality. </w:t>
            </w:r>
          </w:p>
          <w:p w14:paraId="19075EDA">
            <w:pPr>
              <w:pStyle w:val="11"/>
              <w:spacing w:before="0" w:beforeAutospacing="0" w:after="0" w:afterAutospacing="0"/>
              <w:rPr>
                <w:rFonts w:ascii="Times New Roman" w:hAnsi="Times New Roman" w:cs="Times New Roman"/>
                <w:sz w:val="20"/>
                <w:szCs w:val="20"/>
                <w:lang w:val="en-GB"/>
              </w:rPr>
            </w:pPr>
          </w:p>
          <w:p w14:paraId="6EF2B598">
            <w:pPr>
              <w:pStyle w:val="11"/>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 xml:space="preserve">The manuscript shows useful research, however improvements are required as mentioned above. </w:t>
            </w:r>
          </w:p>
          <w:p w14:paraId="702D81E6">
            <w:pPr>
              <w:pStyle w:val="11"/>
              <w:spacing w:before="0" w:beforeAutospacing="0" w:after="0" w:afterAutospacing="0"/>
              <w:rPr>
                <w:rFonts w:ascii="Times New Roman" w:hAnsi="Times New Roman" w:cs="Times New Roman"/>
                <w:sz w:val="20"/>
                <w:szCs w:val="20"/>
                <w:lang w:val="en-GB"/>
              </w:rPr>
            </w:pPr>
          </w:p>
        </w:tc>
        <w:tc>
          <w:tcPr>
            <w:tcW w:w="1989" w:type="pct"/>
          </w:tcPr>
          <w:p w14:paraId="1CDD5429">
            <w:pPr>
              <w:pStyle w:val="11"/>
              <w:spacing w:before="0" w:beforeAutospacing="0" w:after="0" w:afterAutospacing="0"/>
              <w:rPr>
                <w:rFonts w:ascii="Times New Roman" w:hAnsi="Times New Roman" w:cs="Times New Roman"/>
                <w:b/>
                <w:bCs/>
                <w:sz w:val="20"/>
                <w:szCs w:val="20"/>
                <w:lang w:val="en-GB"/>
              </w:rPr>
            </w:pPr>
            <w:r>
              <w:rPr>
                <w:rFonts w:hint="default" w:ascii="Times New Roman" w:hAnsi="Times New Roman"/>
                <w:b w:val="0"/>
                <w:lang w:val="en-IN" w:eastAsia="en-US"/>
              </w:rPr>
              <w:t>Noted and Improved</w:t>
            </w:r>
          </w:p>
        </w:tc>
      </w:tr>
    </w:tbl>
    <w:p w14:paraId="7BBCE3F0">
      <w:pPr>
        <w:rPr>
          <w:rFonts w:eastAsia="Arial Unicode MS"/>
          <w:b/>
          <w:bCs/>
          <w:sz w:val="20"/>
          <w:szCs w:val="20"/>
          <w:highlight w:val="yellow"/>
          <w:u w:val="single"/>
          <w:lang w:val="en-GB"/>
        </w:rPr>
      </w:pPr>
    </w:p>
    <w:p w14:paraId="18815BCF">
      <w:pPr>
        <w:rPr>
          <w:rFonts w:eastAsia="Arial Unicode MS"/>
          <w:b/>
          <w:bCs/>
          <w:sz w:val="20"/>
          <w:szCs w:val="20"/>
          <w:highlight w:val="yellow"/>
          <w:u w:val="single"/>
          <w:lang w:val="en-GB"/>
        </w:rPr>
      </w:pPr>
    </w:p>
    <w:sectPr>
      <w:headerReference r:id="rId3" w:type="default"/>
      <w:footerReference r:id="rId4" w:type="default"/>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Arial Unicode MS">
    <w:altName w:val="Yu Gothic"/>
    <w:panose1 w:val="020B0604020202020204"/>
    <w:charset w:val="80"/>
    <w:family w:val="swiss"/>
    <w:pitch w:val="default"/>
    <w:sig w:usb0="00000000" w:usb1="00000000" w:usb2="0000003F" w:usb3="00000000" w:csb0="003F01FF" w:csb1="00000000"/>
  </w:font>
  <w:font w:name="Yu Gothic">
    <w:panose1 w:val="020B0400000000000000"/>
    <w:charset w:val="80"/>
    <w:family w:val="auto"/>
    <w:pitch w:val="default"/>
    <w:sig w:usb0="E00002FF" w:usb1="2AC7FDFF" w:usb2="00000016" w:usb3="00000000" w:csb0="2002009F" w:csb1="00000000"/>
  </w:font>
  <w:font w:name="Microsoft YaHei">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7903C2">
    <w:pPr>
      <w:pStyle w:val="8"/>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br w:type="textWrapping"/>
    </w:r>
    <w:r>
      <w:rPr>
        <w:b/>
        <w:sz w:val="20"/>
      </w:rPr>
      <w:t>V240326</w:t>
    </w:r>
  </w:p>
  <w:p w14:paraId="4B92129A">
    <w:pPr>
      <w:pStyle w:val="8"/>
      <w:jc w:val="right"/>
    </w:pPr>
  </w:p>
  <w:p w14:paraId="3DE071B7">
    <w:pPr>
      <w:pStyle w:val="8"/>
      <w:rPr>
        <w:sz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CA21D3">
    <w:pPr>
      <w:spacing w:before="100" w:beforeAutospacing="1" w:after="100" w:afterAutospacing="1"/>
      <w:jc w:val="center"/>
      <w:rPr>
        <w:rFonts w:ascii="Arial" w:hAnsi="Arial" w:cs="Arial"/>
        <w:b/>
        <w:bCs/>
        <w:color w:val="003399"/>
        <w:szCs w:val="20"/>
        <w:u w:val="single"/>
        <w:lang w:val="en-GB"/>
      </w:rPr>
    </w:pPr>
  </w:p>
  <w:p w14:paraId="57805C2A">
    <w:pPr>
      <w:spacing w:before="100" w:beforeAutospacing="1" w:after="100" w:afterAutospacing="1"/>
      <w:jc w:val="center"/>
      <w:rPr>
        <w:color w:val="000000"/>
        <w:sz w:val="20"/>
      </w:rPr>
    </w:pPr>
    <w:r>
      <w:rPr>
        <w:bCs/>
        <w:color w:val="000000"/>
        <w:sz w:val="20"/>
        <w:highlight w:val="lightGray"/>
        <w:lang w:val="en-GB"/>
      </w:rPr>
      <w:t>Review Form (Review)</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documentProtection w:enforcement="0"/>
  <w:defaultTabStop w:val="720"/>
  <w:hyphenationZone w:val="425"/>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6353"/>
    <w:rsid w:val="00022D24"/>
    <w:rsid w:val="000C5B6D"/>
    <w:rsid w:val="001B7E6C"/>
    <w:rsid w:val="002E2BEC"/>
    <w:rsid w:val="0031586F"/>
    <w:rsid w:val="00426A5E"/>
    <w:rsid w:val="004B62E5"/>
    <w:rsid w:val="00540E0B"/>
    <w:rsid w:val="005B030C"/>
    <w:rsid w:val="005F5FE2"/>
    <w:rsid w:val="00630928"/>
    <w:rsid w:val="006F59D1"/>
    <w:rsid w:val="007B6353"/>
    <w:rsid w:val="00840A74"/>
    <w:rsid w:val="009601A3"/>
    <w:rsid w:val="009822E5"/>
    <w:rsid w:val="009E1A4A"/>
    <w:rsid w:val="00AB1554"/>
    <w:rsid w:val="00B8647D"/>
    <w:rsid w:val="00B94825"/>
    <w:rsid w:val="00C17750"/>
    <w:rsid w:val="00C17871"/>
    <w:rsid w:val="00C858D1"/>
    <w:rsid w:val="00D8312E"/>
    <w:rsid w:val="00DC4B28"/>
    <w:rsid w:val="00DE2973"/>
    <w:rsid w:val="00ED3E0D"/>
    <w:rsid w:val="70E63B81"/>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3"/>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link w:val="14"/>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Body Text"/>
    <w:basedOn w:val="1"/>
    <w:link w:val="15"/>
    <w:qFormat/>
    <w:uiPriority w:val="0"/>
    <w:pPr>
      <w:jc w:val="both"/>
    </w:pPr>
    <w:rPr>
      <w:rFonts w:ascii="Helvetica" w:hAnsi="Helvetica" w:eastAsia="MS Mincho"/>
      <w:lang w:val="fr-FR" w:eastAsia="zh-CN"/>
    </w:rPr>
  </w:style>
  <w:style w:type="character" w:styleId="7">
    <w:name w:val="FollowedHyperlink"/>
    <w:semiHidden/>
    <w:unhideWhenUsed/>
    <w:uiPriority w:val="99"/>
    <w:rPr>
      <w:color w:val="800080"/>
      <w:u w:val="single"/>
    </w:rPr>
  </w:style>
  <w:style w:type="paragraph" w:styleId="8">
    <w:name w:val="footer"/>
    <w:basedOn w:val="1"/>
    <w:link w:val="17"/>
    <w:unhideWhenUsed/>
    <w:qFormat/>
    <w:uiPriority w:val="99"/>
    <w:pPr>
      <w:tabs>
        <w:tab w:val="center" w:pos="4513"/>
        <w:tab w:val="right" w:pos="9026"/>
      </w:tabs>
    </w:pPr>
    <w:rPr>
      <w:lang w:eastAsia="zh-CN"/>
    </w:rPr>
  </w:style>
  <w:style w:type="paragraph" w:styleId="9">
    <w:name w:val="header"/>
    <w:basedOn w:val="1"/>
    <w:link w:val="16"/>
    <w:qFormat/>
    <w:uiPriority w:val="99"/>
    <w:pPr>
      <w:tabs>
        <w:tab w:val="center" w:pos="4680"/>
        <w:tab w:val="right" w:pos="9360"/>
      </w:tabs>
    </w:pPr>
    <w:rPr>
      <w:lang w:eastAsia="zh-CN"/>
    </w:rPr>
  </w:style>
  <w:style w:type="character" w:styleId="10">
    <w:name w:val="Hyperlink"/>
    <w:unhideWhenUsed/>
    <w:qFormat/>
    <w:uiPriority w:val="99"/>
    <w:rPr>
      <w:color w:val="0000FF"/>
      <w:u w:val="single"/>
    </w:rPr>
  </w:style>
  <w:style w:type="paragraph" w:styleId="11">
    <w:name w:val="Normal (Web)"/>
    <w:basedOn w:val="1"/>
    <w:qFormat/>
    <w:uiPriority w:val="0"/>
    <w:pPr>
      <w:spacing w:before="100" w:beforeAutospacing="1" w:after="100" w:afterAutospacing="1"/>
    </w:pPr>
    <w:rPr>
      <w:rFonts w:ascii="Arial Unicode MS" w:hAnsi="Arial Unicode MS" w:eastAsia="Arial Unicode MS" w:cs="Arial Unicode MS"/>
    </w:rPr>
  </w:style>
  <w:style w:type="table" w:styleId="12">
    <w:name w:val="Table Grid"/>
    <w:basedOn w:val="5"/>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3">
    <w:name w:val="Heading 2 Char"/>
    <w:link w:val="2"/>
    <w:qFormat/>
    <w:uiPriority w:val="0"/>
    <w:rPr>
      <w:rFonts w:ascii="Helvetica" w:hAnsi="Helvetica" w:eastAsia="MS Mincho" w:cs="Helvetica"/>
      <w:b/>
      <w:bCs/>
      <w:sz w:val="20"/>
      <w:szCs w:val="20"/>
      <w:lang w:val="fr-FR"/>
    </w:rPr>
  </w:style>
  <w:style w:type="character" w:customStyle="1" w:styleId="14">
    <w:name w:val="Heading 4 Char"/>
    <w:link w:val="3"/>
    <w:qFormat/>
    <w:uiPriority w:val="0"/>
    <w:rPr>
      <w:rFonts w:ascii="Arial Unicode MS" w:hAnsi="Arial Unicode MS" w:eastAsia="Arial Unicode MS" w:cs="Arial Unicode MS"/>
      <w:b/>
      <w:bCs/>
      <w:sz w:val="24"/>
      <w:szCs w:val="24"/>
      <w:lang w:val="en-US"/>
    </w:rPr>
  </w:style>
  <w:style w:type="character" w:customStyle="1" w:styleId="15">
    <w:name w:val="Body Text Char"/>
    <w:link w:val="6"/>
    <w:qFormat/>
    <w:uiPriority w:val="0"/>
    <w:rPr>
      <w:rFonts w:ascii="Helvetica" w:hAnsi="Helvetica" w:eastAsia="MS Mincho" w:cs="Helvetica"/>
      <w:sz w:val="24"/>
      <w:szCs w:val="24"/>
      <w:lang w:val="fr-FR"/>
    </w:rPr>
  </w:style>
  <w:style w:type="character" w:customStyle="1" w:styleId="16">
    <w:name w:val="Header Char"/>
    <w:link w:val="9"/>
    <w:qFormat/>
    <w:uiPriority w:val="99"/>
    <w:rPr>
      <w:rFonts w:ascii="Times New Roman" w:hAnsi="Times New Roman" w:eastAsia="Times New Roman" w:cs="Times New Roman"/>
      <w:sz w:val="24"/>
      <w:szCs w:val="24"/>
      <w:lang w:val="en-US"/>
    </w:rPr>
  </w:style>
  <w:style w:type="character" w:customStyle="1" w:styleId="17">
    <w:name w:val="Footer Char"/>
    <w:link w:val="8"/>
    <w:qFormat/>
    <w:uiPriority w:val="99"/>
    <w:rPr>
      <w:rFonts w:ascii="Times New Roman" w:hAnsi="Times New Roman" w:eastAsia="Times New Roman" w:cs="Times New Roman"/>
      <w:sz w:val="24"/>
      <w:szCs w:val="24"/>
      <w:lang w:val="en-US"/>
    </w:rPr>
  </w:style>
  <w:style w:type="paragraph" w:styleId="18">
    <w:name w:val="List Paragraph"/>
    <w:basedOn w:val="1"/>
    <w:qFormat/>
    <w:uiPriority w:val="34"/>
    <w:pPr>
      <w:ind w:left="720"/>
      <w:contextualSpacing/>
    </w:pPr>
  </w:style>
  <w:style w:type="paragraph" w:customStyle="1" w:styleId="19">
    <w:name w:val="Revision"/>
    <w:hidden/>
    <w:semiHidden/>
    <w:qFormat/>
    <w:uiPriority w:val="99"/>
    <w:rPr>
      <w:rFonts w:ascii="Calibri" w:hAnsi="Calibri" w:eastAsia="Calibri" w:cs="Times New Roman"/>
      <w:sz w:val="22"/>
      <w:szCs w:val="22"/>
      <w:lang w:val="en-US" w:eastAsia="en-US" w:bidi="ar-SA"/>
    </w:rPr>
  </w:style>
  <w:style w:type="character" w:customStyle="1" w:styleId="20">
    <w:name w:val="Nicht aufgelöste Erwähnung"/>
    <w:semiHidden/>
    <w:unhideWhenUsed/>
    <w:qFormat/>
    <w:uiPriority w:val="99"/>
    <w:rPr>
      <w:color w:val="605E5C"/>
      <w:shd w:val="clear" w:color="auto" w:fill="E1DFDD"/>
    </w:rPr>
  </w:style>
  <w:style w:type="character" w:customStyle="1" w:styleId="21">
    <w:name w:val="Unresolved Mention"/>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789</Words>
  <Characters>3820</Characters>
  <Lines>33</Lines>
  <Paragraphs>9</Paragraphs>
  <TotalTime>5</TotalTime>
  <ScaleCrop>false</ScaleCrop>
  <LinksUpToDate>false</LinksUpToDate>
  <CharactersWithSpaces>4542</CharactersWithSpaces>
  <Application>WPS Office_12.1.0.25242_F1E327BC-269C-435d-A152-05C5408002CA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2026-04-12T12:34:00Z</dcterms:created>
  <dc:creator>Surojit Bera</dc:creator>
  <cp:lastModifiedBy>Seema</cp:lastModifiedBy>
  <dcterms:modified xsi:type="dcterms:W3CDTF">2026-04-16T11:41:28Z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eyJoZGlkIjoiNjQ5NmQwYWE5MzBiNTA3NGU3ZmU5ZjQ0MzJjMGMwMGQiLCJ1c2VySWQiOiI1Njc1Mzg4OTE2MTkifQ==</vt:lpwstr>
  </property>
  <property fmtid="{D5CDD505-2E9C-101B-9397-08002B2CF9AE}" pid="4" name="KSOProductBuildVer">
    <vt:lpwstr>1033-12.1.0.25242</vt:lpwstr>
  </property>
  <property fmtid="{D5CDD505-2E9C-101B-9397-08002B2CF9AE}" pid="5" name="ICV">
    <vt:lpwstr>E1AB2A05F1AE451799BBA73A6ADBDD91_12</vt:lpwstr>
  </property>
</Properties>
</file>