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295"/>
        <w:gridCol w:w="10597"/>
      </w:tblGrid>
      <w:tr w:rsidR="00647E05">
        <w:trPr>
          <w:trHeight w:val="20"/>
          <w:jc w:val="center"/>
        </w:trPr>
        <w:tc>
          <w:tcPr>
            <w:tcW w:w="1186" w:type="pct"/>
          </w:tcPr>
          <w:p w:rsidR="00647E05" w:rsidRDefault="00112268">
            <w:pPr>
              <w:pStyle w:val="BodyText"/>
              <w:ind w:left="90"/>
              <w:jc w:val="left"/>
              <w:rPr>
                <w:rFonts w:ascii="Times New Roman" w:hAnsi="Times New Roman"/>
                <w:bCs/>
                <w:sz w:val="20"/>
                <w:szCs w:val="28"/>
                <w:lang w:val="en-GB"/>
              </w:rPr>
            </w:pPr>
            <w:r>
              <w:rPr>
                <w:rFonts w:ascii="Times New Roman" w:hAnsi="Times New Roman"/>
                <w:bCs/>
                <w:sz w:val="20"/>
                <w:szCs w:val="28"/>
                <w:lang w:val="en-GB"/>
              </w:rPr>
              <w:t>Journal Name:</w:t>
            </w:r>
          </w:p>
        </w:tc>
        <w:tc>
          <w:tcPr>
            <w:tcW w:w="3814" w:type="pct"/>
          </w:tcPr>
          <w:p w:rsidR="00647E05" w:rsidRDefault="00112268">
            <w:pPr>
              <w:rPr>
                <w:b/>
                <w:bCs/>
                <w:color w:val="0000FF"/>
                <w:sz w:val="20"/>
                <w:szCs w:val="20"/>
                <w:lang w:val="en-GB"/>
              </w:rPr>
            </w:pPr>
            <w:r>
              <w:rPr>
                <w:b/>
                <w:bCs/>
                <w:color w:val="0000FF"/>
                <w:sz w:val="20"/>
                <w:szCs w:val="20"/>
                <w:lang w:val="en-GB"/>
              </w:rPr>
              <w:t>Asian Journal of Economics, Business and Accounting</w:t>
            </w:r>
          </w:p>
        </w:tc>
      </w:tr>
      <w:tr w:rsidR="00647E05">
        <w:trPr>
          <w:trHeight w:val="20"/>
          <w:jc w:val="center"/>
        </w:trPr>
        <w:tc>
          <w:tcPr>
            <w:tcW w:w="1186" w:type="pct"/>
          </w:tcPr>
          <w:p w:rsidR="00647E05" w:rsidRDefault="00112268">
            <w:pPr>
              <w:pStyle w:val="BodyText"/>
              <w:ind w:left="90"/>
              <w:jc w:val="left"/>
              <w:rPr>
                <w:rFonts w:ascii="Times New Roman" w:hAnsi="Times New Roman"/>
                <w:bCs/>
                <w:sz w:val="20"/>
                <w:szCs w:val="28"/>
                <w:lang w:val="en-GB"/>
              </w:rPr>
            </w:pPr>
            <w:r>
              <w:rPr>
                <w:rFonts w:ascii="Times New Roman" w:hAnsi="Times New Roman"/>
                <w:bCs/>
                <w:sz w:val="20"/>
                <w:szCs w:val="28"/>
                <w:lang w:val="en-GB"/>
              </w:rPr>
              <w:t>Manuscript Number:</w:t>
            </w:r>
          </w:p>
        </w:tc>
        <w:tc>
          <w:tcPr>
            <w:tcW w:w="3814" w:type="pct"/>
          </w:tcPr>
          <w:p w:rsidR="00647E05" w:rsidRDefault="00B80C91">
            <w:pPr>
              <w:pStyle w:val="NormalWeb"/>
              <w:spacing w:before="0" w:beforeAutospacing="0" w:after="0" w:afterAutospacing="0"/>
              <w:rPr>
                <w:rFonts w:ascii="Times New Roman" w:hAnsi="Times New Roman" w:cs="Times New Roman"/>
                <w:b/>
                <w:bCs/>
                <w:sz w:val="20"/>
                <w:szCs w:val="28"/>
                <w:lang w:val="en-GB"/>
              </w:rPr>
            </w:pPr>
            <w:r w:rsidRPr="00B80C91">
              <w:rPr>
                <w:rFonts w:ascii="Times New Roman" w:hAnsi="Times New Roman" w:cs="Times New Roman"/>
                <w:b/>
                <w:bCs/>
                <w:sz w:val="20"/>
                <w:szCs w:val="28"/>
                <w:lang w:val="en-GB"/>
              </w:rPr>
              <w:t>Ms_AJEBA_156102</w:t>
            </w:r>
          </w:p>
        </w:tc>
      </w:tr>
      <w:tr w:rsidR="00647E05">
        <w:trPr>
          <w:trHeight w:val="20"/>
          <w:jc w:val="center"/>
        </w:trPr>
        <w:tc>
          <w:tcPr>
            <w:tcW w:w="1186" w:type="pct"/>
          </w:tcPr>
          <w:p w:rsidR="00647E05" w:rsidRDefault="00112268">
            <w:pPr>
              <w:pStyle w:val="BodyText"/>
              <w:ind w:left="90"/>
              <w:jc w:val="left"/>
              <w:rPr>
                <w:rFonts w:ascii="Times New Roman" w:hAnsi="Times New Roman"/>
                <w:bCs/>
                <w:sz w:val="20"/>
                <w:szCs w:val="28"/>
                <w:lang w:val="en-GB"/>
              </w:rPr>
            </w:pPr>
            <w:r>
              <w:rPr>
                <w:rFonts w:ascii="Times New Roman" w:hAnsi="Times New Roman"/>
                <w:bCs/>
                <w:sz w:val="20"/>
                <w:szCs w:val="28"/>
                <w:lang w:val="en-GB"/>
              </w:rPr>
              <w:t xml:space="preserve">Title of the Manuscript: </w:t>
            </w:r>
          </w:p>
        </w:tc>
        <w:tc>
          <w:tcPr>
            <w:tcW w:w="3814" w:type="pct"/>
          </w:tcPr>
          <w:p w:rsidR="00647E05" w:rsidRDefault="00B80C91">
            <w:pPr>
              <w:pStyle w:val="NormalWeb"/>
              <w:spacing w:before="0" w:beforeAutospacing="0" w:after="0" w:afterAutospacing="0"/>
              <w:rPr>
                <w:rFonts w:ascii="Times New Roman" w:hAnsi="Times New Roman" w:cs="Times New Roman"/>
                <w:b/>
                <w:sz w:val="20"/>
                <w:szCs w:val="28"/>
                <w:lang w:val="en-GB"/>
              </w:rPr>
            </w:pPr>
            <w:r w:rsidRPr="00B80C91">
              <w:rPr>
                <w:rFonts w:ascii="Times New Roman" w:hAnsi="Times New Roman" w:cs="Times New Roman"/>
                <w:b/>
                <w:sz w:val="20"/>
                <w:szCs w:val="28"/>
                <w:lang w:val="en-GB"/>
              </w:rPr>
              <w:t>Factors Influencing Brand Trust in Local Kirana Stores: Evidence from Gumla, a Tribal District of Jharkhand</w:t>
            </w:r>
          </w:p>
        </w:tc>
      </w:tr>
      <w:tr w:rsidR="00647E05">
        <w:trPr>
          <w:trHeight w:val="20"/>
          <w:jc w:val="center"/>
        </w:trPr>
        <w:tc>
          <w:tcPr>
            <w:tcW w:w="1186" w:type="pct"/>
          </w:tcPr>
          <w:p w:rsidR="00647E05" w:rsidRDefault="00112268">
            <w:pPr>
              <w:pStyle w:val="BodyText"/>
              <w:ind w:left="90"/>
              <w:jc w:val="left"/>
              <w:rPr>
                <w:rFonts w:ascii="Times New Roman" w:hAnsi="Times New Roman"/>
                <w:bCs/>
                <w:sz w:val="20"/>
                <w:szCs w:val="28"/>
                <w:lang w:val="en-GB"/>
              </w:rPr>
            </w:pPr>
            <w:r>
              <w:rPr>
                <w:rFonts w:ascii="Times New Roman" w:hAnsi="Times New Roman"/>
                <w:bCs/>
                <w:sz w:val="20"/>
                <w:szCs w:val="28"/>
                <w:lang w:val="en-GB"/>
              </w:rPr>
              <w:t>Type of the Article</w:t>
            </w:r>
          </w:p>
        </w:tc>
        <w:tc>
          <w:tcPr>
            <w:tcW w:w="3814" w:type="pct"/>
          </w:tcPr>
          <w:p w:rsidR="00647E05" w:rsidRDefault="00112268">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rsidR="00647E05" w:rsidRDefault="00647E05">
            <w:pPr>
              <w:pStyle w:val="NormalWeb"/>
              <w:spacing w:before="0" w:beforeAutospacing="0" w:after="0" w:afterAutospacing="0"/>
              <w:rPr>
                <w:rFonts w:ascii="Times New Roman" w:hAnsi="Times New Roman" w:cs="Times New Roman"/>
                <w:b/>
                <w:sz w:val="20"/>
                <w:szCs w:val="28"/>
                <w:lang w:val="en-GB"/>
              </w:rPr>
            </w:pPr>
          </w:p>
        </w:tc>
      </w:tr>
    </w:tbl>
    <w:p w:rsidR="00647E05" w:rsidRDefault="00647E05">
      <w:pPr>
        <w:pStyle w:val="BodyText"/>
        <w:rPr>
          <w:rFonts w:ascii="Times New Roman" w:hAnsi="Times New Roman"/>
          <w:i/>
          <w:sz w:val="20"/>
          <w:szCs w:val="20"/>
          <w:u w:val="single"/>
          <w:lang w:val="en-GB"/>
        </w:rPr>
      </w:pPr>
    </w:p>
    <w:p w:rsidR="00647E05" w:rsidRDefault="00647E05">
      <w:pPr>
        <w:pStyle w:val="BodyText"/>
        <w:rPr>
          <w:rFonts w:ascii="Times New Roman" w:hAnsi="Times New Roman"/>
          <w:i/>
          <w:sz w:val="20"/>
          <w:szCs w:val="20"/>
          <w:u w:val="single"/>
          <w:lang w:val="en-GB"/>
        </w:rPr>
      </w:pPr>
    </w:p>
    <w:p w:rsidR="00647E05" w:rsidRDefault="00647E05">
      <w:pPr>
        <w:pStyle w:val="BodyText"/>
        <w:rPr>
          <w:rFonts w:ascii="Times New Roman" w:hAnsi="Times New Roman"/>
          <w:sz w:val="22"/>
          <w:szCs w:val="20"/>
          <w:lang w:val="en-GB"/>
        </w:rPr>
      </w:pPr>
    </w:p>
    <w:p w:rsidR="00647E05" w:rsidRDefault="00647E05">
      <w:pPr>
        <w:pStyle w:val="BodyText"/>
        <w:rPr>
          <w:rFonts w:ascii="Times New Roman" w:hAnsi="Times New Roman"/>
          <w:sz w:val="22"/>
          <w:szCs w:val="20"/>
          <w:lang w:val="en-GB"/>
        </w:rPr>
      </w:pPr>
    </w:p>
    <w:p w:rsidR="00647E05" w:rsidRDefault="00112268">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rsidR="00647E05" w:rsidRDefault="00647E05">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4971"/>
        <w:gridCol w:w="5123"/>
        <w:gridCol w:w="3798"/>
      </w:tblGrid>
      <w:tr w:rsidR="00647E05">
        <w:trPr>
          <w:trHeight w:val="20"/>
          <w:jc w:val="center"/>
        </w:trPr>
        <w:tc>
          <w:tcPr>
            <w:tcW w:w="1789" w:type="pct"/>
            <w:noWrap/>
          </w:tcPr>
          <w:p w:rsidR="00647E05" w:rsidRDefault="00647E05">
            <w:pPr>
              <w:pStyle w:val="Heading2"/>
              <w:jc w:val="left"/>
              <w:rPr>
                <w:rFonts w:ascii="Times New Roman" w:hAnsi="Times New Roman"/>
                <w:lang w:val="en-GB"/>
              </w:rPr>
            </w:pPr>
          </w:p>
        </w:tc>
        <w:tc>
          <w:tcPr>
            <w:tcW w:w="1844" w:type="pct"/>
          </w:tcPr>
          <w:p w:rsidR="00647E05" w:rsidRDefault="00112268">
            <w:pPr>
              <w:pStyle w:val="Heading2"/>
              <w:jc w:val="left"/>
              <w:rPr>
                <w:rFonts w:ascii="Times New Roman" w:hAnsi="Times New Roman"/>
                <w:lang w:val="en-GB"/>
              </w:rPr>
            </w:pPr>
            <w:r>
              <w:rPr>
                <w:rFonts w:ascii="Times New Roman" w:hAnsi="Times New Roman"/>
                <w:lang w:val="en-GB"/>
              </w:rPr>
              <w:t>Comments of the Reviewers</w:t>
            </w:r>
          </w:p>
        </w:tc>
        <w:tc>
          <w:tcPr>
            <w:tcW w:w="1367" w:type="pct"/>
          </w:tcPr>
          <w:p w:rsidR="00647E05" w:rsidRDefault="00112268">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rsidR="00647E05" w:rsidRDefault="00647E05">
            <w:pPr>
              <w:pStyle w:val="Heading2"/>
              <w:jc w:val="left"/>
              <w:rPr>
                <w:rFonts w:ascii="Times New Roman" w:hAnsi="Times New Roman"/>
                <w:b w:val="0"/>
                <w:lang w:val="en-GB"/>
              </w:rPr>
            </w:pPr>
          </w:p>
        </w:tc>
      </w:tr>
      <w:tr w:rsidR="00647E05">
        <w:trPr>
          <w:trHeight w:val="20"/>
          <w:jc w:val="center"/>
        </w:trPr>
        <w:tc>
          <w:tcPr>
            <w:tcW w:w="1789" w:type="pct"/>
            <w:noWrap/>
          </w:tcPr>
          <w:p w:rsidR="00647E05" w:rsidRDefault="00112268">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tcPr>
          <w:p w:rsidR="0022085F" w:rsidRDefault="00516575">
            <w:pPr>
              <w:pStyle w:val="ListParagraph"/>
              <w:ind w:left="0"/>
              <w:rPr>
                <w:b/>
                <w:bCs/>
                <w:sz w:val="20"/>
                <w:szCs w:val="20"/>
                <w:lang w:val="en-GB"/>
              </w:rPr>
            </w:pPr>
            <w:r>
              <w:rPr>
                <w:b/>
                <w:bCs/>
                <w:sz w:val="20"/>
                <w:szCs w:val="20"/>
                <w:lang w:val="en-GB"/>
              </w:rPr>
              <w:t xml:space="preserve">In places like Gumla, where there is no digital and e-commerce platforms are accessible, </w:t>
            </w:r>
            <w:r w:rsidR="00483C7D">
              <w:rPr>
                <w:b/>
                <w:bCs/>
                <w:sz w:val="20"/>
                <w:szCs w:val="20"/>
                <w:lang w:val="en-GB"/>
              </w:rPr>
              <w:t xml:space="preserve">the conventional business models are truly based on </w:t>
            </w:r>
            <w:r w:rsidR="00F22ECA">
              <w:rPr>
                <w:b/>
                <w:bCs/>
                <w:sz w:val="20"/>
                <w:szCs w:val="20"/>
                <w:lang w:val="en-GB"/>
              </w:rPr>
              <w:t xml:space="preserve">personal relationships and </w:t>
            </w:r>
            <w:r w:rsidR="00730B5A">
              <w:rPr>
                <w:b/>
                <w:bCs/>
                <w:sz w:val="20"/>
                <w:szCs w:val="20"/>
                <w:lang w:val="en-GB"/>
              </w:rPr>
              <w:t xml:space="preserve">reputation, </w:t>
            </w:r>
            <w:r w:rsidR="00BA6D16">
              <w:rPr>
                <w:b/>
                <w:bCs/>
                <w:sz w:val="20"/>
                <w:szCs w:val="20"/>
                <w:lang w:val="en-GB"/>
              </w:rPr>
              <w:t xml:space="preserve">quality of the product and fair pricing plays a key role in conducting business. </w:t>
            </w:r>
            <w:r w:rsidR="00F908A7">
              <w:rPr>
                <w:b/>
                <w:bCs/>
                <w:sz w:val="20"/>
                <w:szCs w:val="20"/>
                <w:lang w:val="en-GB"/>
              </w:rPr>
              <w:t xml:space="preserve">This study emphasizes on the collaborative opportunities rather than replacing the traditional business with </w:t>
            </w:r>
            <w:r w:rsidR="00744AC2">
              <w:rPr>
                <w:b/>
                <w:bCs/>
                <w:sz w:val="20"/>
                <w:szCs w:val="20"/>
                <w:lang w:val="en-GB"/>
              </w:rPr>
              <w:t xml:space="preserve">digital </w:t>
            </w:r>
            <w:r w:rsidR="00C942C3">
              <w:rPr>
                <w:b/>
                <w:bCs/>
                <w:sz w:val="20"/>
                <w:szCs w:val="20"/>
                <w:lang w:val="en-GB"/>
              </w:rPr>
              <w:t xml:space="preserve">marketing strategies. </w:t>
            </w:r>
            <w:r w:rsidR="001E27DA">
              <w:rPr>
                <w:b/>
                <w:bCs/>
                <w:sz w:val="20"/>
                <w:szCs w:val="20"/>
                <w:lang w:val="en-GB"/>
              </w:rPr>
              <w:t xml:space="preserve">This study helps the small businesses to thrive and survive and also helps the policy makers to understand and support the </w:t>
            </w:r>
            <w:r w:rsidR="005C1F2E">
              <w:rPr>
                <w:b/>
                <w:bCs/>
                <w:sz w:val="20"/>
                <w:szCs w:val="20"/>
                <w:lang w:val="en-GB"/>
              </w:rPr>
              <w:t xml:space="preserve">kirana stores </w:t>
            </w:r>
            <w:r w:rsidR="00D51D3E">
              <w:rPr>
                <w:b/>
                <w:bCs/>
                <w:sz w:val="20"/>
                <w:szCs w:val="20"/>
                <w:lang w:val="en-GB"/>
              </w:rPr>
              <w:t xml:space="preserve">to adopt the technological advancements to </w:t>
            </w:r>
            <w:r w:rsidR="005C1F2E">
              <w:rPr>
                <w:b/>
                <w:bCs/>
                <w:sz w:val="20"/>
                <w:szCs w:val="20"/>
                <w:lang w:val="en-GB"/>
              </w:rPr>
              <w:t>survive</w:t>
            </w:r>
            <w:r w:rsidR="0022085F">
              <w:rPr>
                <w:b/>
                <w:bCs/>
                <w:sz w:val="20"/>
                <w:szCs w:val="20"/>
                <w:lang w:val="en-GB"/>
              </w:rPr>
              <w:t xml:space="preserve">, instead of completely replacing them with e-commerce or digital business platforms. This study is worth </w:t>
            </w:r>
            <w:r w:rsidR="00D34199">
              <w:rPr>
                <w:b/>
                <w:bCs/>
                <w:sz w:val="20"/>
                <w:szCs w:val="20"/>
                <w:lang w:val="en-GB"/>
              </w:rPr>
              <w:t>publication.</w:t>
            </w:r>
          </w:p>
        </w:tc>
        <w:tc>
          <w:tcPr>
            <w:tcW w:w="1367" w:type="pct"/>
          </w:tcPr>
          <w:p w:rsidR="00713278" w:rsidRPr="00713278" w:rsidRDefault="00713278" w:rsidP="00713278">
            <w:pPr>
              <w:spacing w:before="100" w:beforeAutospacing="1" w:after="100" w:afterAutospacing="1"/>
              <w:rPr>
                <w:sz w:val="20"/>
              </w:rPr>
            </w:pPr>
            <w:r w:rsidRPr="00713278">
              <w:rPr>
                <w:sz w:val="20"/>
              </w:rPr>
              <w:t>This study highlights the importance of traditional kirana stores in tribal areas like Gumla where e-commerce has very limited reach. It shows how personal relationships, reputation, quality, and fair pricing form the foundation of trust and business in such regions. The findings will help small businesses survive and assist policymakers in supporting kirana stores through collaborative rather than competitive models with digital platforms. This research is worthy of publication.</w:t>
            </w:r>
          </w:p>
          <w:p w:rsidR="00647E05" w:rsidRDefault="00647E05" w:rsidP="00713278">
            <w:pPr>
              <w:spacing w:before="100" w:beforeAutospacing="1" w:after="100" w:afterAutospacing="1"/>
              <w:rPr>
                <w:b/>
                <w:lang w:val="en-GB"/>
              </w:rPr>
            </w:pPr>
          </w:p>
        </w:tc>
      </w:tr>
    </w:tbl>
    <w:p w:rsidR="00647E05" w:rsidRDefault="00647E05">
      <w:pPr>
        <w:rPr>
          <w:sz w:val="22"/>
          <w:szCs w:val="20"/>
          <w:lang w:val="en-GB"/>
        </w:rPr>
      </w:pPr>
    </w:p>
    <w:p w:rsidR="00647E05" w:rsidRDefault="00647E05">
      <w:pPr>
        <w:rPr>
          <w:sz w:val="22"/>
          <w:szCs w:val="20"/>
          <w:lang w:val="en-GB"/>
        </w:rPr>
      </w:pPr>
    </w:p>
    <w:p w:rsidR="00647E05" w:rsidRDefault="00647E05">
      <w:pPr>
        <w:rPr>
          <w:sz w:val="22"/>
          <w:szCs w:val="20"/>
          <w:lang w:val="en-GB"/>
        </w:rPr>
      </w:pPr>
    </w:p>
    <w:p w:rsidR="00647E05" w:rsidRDefault="00112268">
      <w:pPr>
        <w:pStyle w:val="Heading2"/>
        <w:jc w:val="left"/>
        <w:rPr>
          <w:rFonts w:ascii="Times New Roman" w:hAnsi="Times New Roman"/>
          <w:highlight w:val="yellow"/>
          <w:u w:val="single"/>
          <w:lang w:val="en-GB"/>
        </w:rPr>
      </w:pPr>
      <w:r>
        <w:rPr>
          <w:rFonts w:ascii="Times New Roman" w:hAnsi="Times New Roman"/>
          <w:highlight w:val="yellow"/>
          <w:u w:val="single"/>
          <w:lang w:val="en-GB"/>
        </w:rPr>
        <w:t>PART 2.1 (Objective Evaluation)</w:t>
      </w:r>
    </w:p>
    <w:p w:rsidR="00647E05" w:rsidRDefault="00647E05">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4973"/>
        <w:gridCol w:w="5121"/>
        <w:gridCol w:w="3798"/>
      </w:tblGrid>
      <w:tr w:rsidR="00647E05">
        <w:trPr>
          <w:trHeight w:val="20"/>
          <w:tblHeader/>
          <w:jc w:val="center"/>
        </w:trPr>
        <w:tc>
          <w:tcPr>
            <w:tcW w:w="1790" w:type="pct"/>
            <w:noWrap/>
          </w:tcPr>
          <w:p w:rsidR="00647E05" w:rsidRDefault="00647E05">
            <w:pPr>
              <w:pStyle w:val="Heading2"/>
              <w:jc w:val="left"/>
              <w:rPr>
                <w:rFonts w:ascii="Times New Roman" w:hAnsi="Times New Roman"/>
                <w:lang w:val="en-GB"/>
              </w:rPr>
            </w:pPr>
          </w:p>
        </w:tc>
        <w:tc>
          <w:tcPr>
            <w:tcW w:w="1843" w:type="pct"/>
          </w:tcPr>
          <w:p w:rsidR="00647E05" w:rsidRDefault="00112268">
            <w:pPr>
              <w:pStyle w:val="Heading2"/>
              <w:jc w:val="left"/>
              <w:rPr>
                <w:rFonts w:ascii="Times New Roman" w:hAnsi="Times New Roman"/>
                <w:lang w:val="en-GB"/>
              </w:rPr>
            </w:pPr>
            <w:r>
              <w:rPr>
                <w:rFonts w:ascii="Times New Roman" w:hAnsi="Times New Roman"/>
                <w:lang w:val="en-GB"/>
              </w:rPr>
              <w:t>Rating of the Reviewers</w:t>
            </w:r>
          </w:p>
        </w:tc>
        <w:tc>
          <w:tcPr>
            <w:tcW w:w="1367" w:type="pct"/>
          </w:tcPr>
          <w:p w:rsidR="00647E05" w:rsidRDefault="00112268">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647E05">
        <w:trPr>
          <w:trHeight w:val="20"/>
          <w:jc w:val="center"/>
        </w:trPr>
        <w:tc>
          <w:tcPr>
            <w:tcW w:w="1790" w:type="pct"/>
            <w:noWrap/>
          </w:tcPr>
          <w:p w:rsidR="00647E05" w:rsidRDefault="00112268">
            <w:pPr>
              <w:rPr>
                <w:b/>
                <w:bCs/>
                <w:sz w:val="20"/>
                <w:szCs w:val="20"/>
                <w:lang w:val="en-GB"/>
              </w:rPr>
            </w:pPr>
            <w:r>
              <w:rPr>
                <w:b/>
                <w:bCs/>
                <w:sz w:val="20"/>
                <w:szCs w:val="20"/>
                <w:lang w:val="en-GB"/>
              </w:rPr>
              <w:t xml:space="preserve">1. Is the title clear and appropriate for the study? </w:t>
            </w:r>
          </w:p>
          <w:p w:rsidR="00647E05" w:rsidRDefault="00112268">
            <w:pPr>
              <w:rPr>
                <w:color w:val="404040"/>
                <w:sz w:val="20"/>
                <w:szCs w:val="20"/>
                <w:shd w:val="clear" w:color="auto" w:fill="FFFFFF"/>
                <w:lang w:val="en-GB"/>
              </w:rPr>
            </w:pPr>
            <w:r>
              <w:rPr>
                <w:color w:val="404040"/>
                <w:sz w:val="20"/>
                <w:szCs w:val="20"/>
                <w:shd w:val="clear" w:color="auto" w:fill="FFFFFF"/>
                <w:lang w:val="en-GB"/>
              </w:rPr>
              <w:t xml:space="preserve">Rating Scale: </w:t>
            </w:r>
          </w:p>
          <w:p w:rsidR="00647E05" w:rsidRDefault="00112268">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rsidR="00647E05" w:rsidRDefault="00D34199">
            <w:pPr>
              <w:ind w:left="360"/>
              <w:rPr>
                <w:b/>
                <w:bCs/>
                <w:sz w:val="20"/>
                <w:szCs w:val="20"/>
                <w:lang w:val="en-GB"/>
              </w:rPr>
            </w:pPr>
            <w:r>
              <w:rPr>
                <w:b/>
                <w:bCs/>
                <w:sz w:val="20"/>
                <w:szCs w:val="20"/>
                <w:lang w:val="en-GB"/>
              </w:rPr>
              <w:t>5</w:t>
            </w:r>
          </w:p>
        </w:tc>
        <w:tc>
          <w:tcPr>
            <w:tcW w:w="1367" w:type="pct"/>
          </w:tcPr>
          <w:p w:rsidR="00647E05" w:rsidRDefault="00647E05">
            <w:pPr>
              <w:pStyle w:val="Heading2"/>
              <w:jc w:val="left"/>
              <w:rPr>
                <w:rFonts w:ascii="Times New Roman" w:hAnsi="Times New Roman"/>
                <w:b w:val="0"/>
                <w:lang w:val="en-GB"/>
              </w:rPr>
            </w:pPr>
          </w:p>
        </w:tc>
      </w:tr>
      <w:tr w:rsidR="00647E05">
        <w:trPr>
          <w:trHeight w:val="20"/>
          <w:jc w:val="center"/>
        </w:trPr>
        <w:tc>
          <w:tcPr>
            <w:tcW w:w="1790" w:type="pct"/>
            <w:noWrap/>
          </w:tcPr>
          <w:p w:rsidR="00647E05" w:rsidRDefault="00112268">
            <w:pPr>
              <w:pStyle w:val="Heading2"/>
              <w:jc w:val="left"/>
              <w:rPr>
                <w:rFonts w:ascii="Times New Roman" w:hAnsi="Times New Roman"/>
                <w:lang w:val="en-GB"/>
              </w:rPr>
            </w:pPr>
            <w:r>
              <w:rPr>
                <w:rFonts w:ascii="Times New Roman" w:hAnsi="Times New Roman"/>
                <w:lang w:val="en-GB"/>
              </w:rPr>
              <w:t xml:space="preserve">2. Is the abstract of the article comprehensive? </w:t>
            </w:r>
          </w:p>
          <w:p w:rsidR="00647E05" w:rsidRDefault="00112268">
            <w:pPr>
              <w:rPr>
                <w:color w:val="404040"/>
                <w:sz w:val="20"/>
                <w:szCs w:val="20"/>
                <w:shd w:val="clear" w:color="auto" w:fill="FFFFFF"/>
                <w:lang w:val="en-GB"/>
              </w:rPr>
            </w:pPr>
            <w:r>
              <w:rPr>
                <w:color w:val="404040"/>
                <w:sz w:val="20"/>
                <w:szCs w:val="20"/>
                <w:shd w:val="clear" w:color="auto" w:fill="FFFFFF"/>
                <w:lang w:val="en-GB"/>
              </w:rPr>
              <w:t xml:space="preserve">Rating Scale: </w:t>
            </w:r>
          </w:p>
          <w:p w:rsidR="00647E05" w:rsidRDefault="00112268">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rsidR="00647E05" w:rsidRDefault="00D34199">
            <w:pPr>
              <w:ind w:left="360"/>
              <w:rPr>
                <w:b/>
                <w:bCs/>
                <w:sz w:val="20"/>
                <w:szCs w:val="20"/>
                <w:lang w:val="en-GB"/>
              </w:rPr>
            </w:pPr>
            <w:r>
              <w:rPr>
                <w:b/>
                <w:bCs/>
                <w:sz w:val="20"/>
                <w:szCs w:val="20"/>
                <w:lang w:val="en-GB"/>
              </w:rPr>
              <w:t>4</w:t>
            </w:r>
          </w:p>
        </w:tc>
        <w:tc>
          <w:tcPr>
            <w:tcW w:w="1367" w:type="pct"/>
          </w:tcPr>
          <w:p w:rsidR="00647E05" w:rsidRDefault="00647E05">
            <w:pPr>
              <w:pStyle w:val="Heading2"/>
              <w:jc w:val="left"/>
              <w:rPr>
                <w:rFonts w:ascii="Times New Roman" w:hAnsi="Times New Roman"/>
                <w:b w:val="0"/>
                <w:lang w:val="en-GB"/>
              </w:rPr>
            </w:pPr>
          </w:p>
        </w:tc>
      </w:tr>
      <w:tr w:rsidR="00647E05">
        <w:trPr>
          <w:trHeight w:val="20"/>
          <w:jc w:val="center"/>
        </w:trPr>
        <w:tc>
          <w:tcPr>
            <w:tcW w:w="1790" w:type="pct"/>
            <w:noWrap/>
          </w:tcPr>
          <w:p w:rsidR="00647E05" w:rsidRDefault="00112268">
            <w:pPr>
              <w:pStyle w:val="Heading2"/>
              <w:jc w:val="left"/>
              <w:rPr>
                <w:rFonts w:ascii="Times New Roman" w:hAnsi="Times New Roman"/>
                <w:lang w:val="en-GB"/>
              </w:rPr>
            </w:pPr>
            <w:r>
              <w:rPr>
                <w:rFonts w:ascii="Times New Roman" w:hAnsi="Times New Roman"/>
                <w:lang w:val="en-GB"/>
              </w:rPr>
              <w:t>3. Are the keywords appropriate and useful?</w:t>
            </w:r>
          </w:p>
          <w:p w:rsidR="00647E05" w:rsidRDefault="00112268">
            <w:pPr>
              <w:rPr>
                <w:color w:val="404040"/>
                <w:sz w:val="20"/>
                <w:szCs w:val="20"/>
                <w:shd w:val="clear" w:color="auto" w:fill="FFFFFF"/>
                <w:lang w:val="en-GB"/>
              </w:rPr>
            </w:pPr>
            <w:r>
              <w:rPr>
                <w:color w:val="404040"/>
                <w:sz w:val="20"/>
                <w:szCs w:val="20"/>
                <w:shd w:val="clear" w:color="auto" w:fill="FFFFFF"/>
                <w:lang w:val="en-GB"/>
              </w:rPr>
              <w:t xml:space="preserve">Rating Scale: </w:t>
            </w:r>
          </w:p>
          <w:p w:rsidR="00647E05" w:rsidRDefault="00112268">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rsidR="00647E05" w:rsidRDefault="00D34199">
            <w:pPr>
              <w:ind w:left="360"/>
              <w:rPr>
                <w:b/>
                <w:bCs/>
                <w:sz w:val="20"/>
                <w:szCs w:val="20"/>
                <w:lang w:val="en-GB"/>
              </w:rPr>
            </w:pPr>
            <w:r>
              <w:rPr>
                <w:b/>
                <w:bCs/>
                <w:sz w:val="20"/>
                <w:szCs w:val="20"/>
                <w:lang w:val="en-GB"/>
              </w:rPr>
              <w:t>4</w:t>
            </w:r>
          </w:p>
        </w:tc>
        <w:tc>
          <w:tcPr>
            <w:tcW w:w="1367" w:type="pct"/>
          </w:tcPr>
          <w:p w:rsidR="00647E05" w:rsidRDefault="00647E05">
            <w:pPr>
              <w:pStyle w:val="Heading2"/>
              <w:jc w:val="left"/>
              <w:rPr>
                <w:rFonts w:ascii="Times New Roman" w:hAnsi="Times New Roman"/>
                <w:b w:val="0"/>
                <w:lang w:val="en-GB"/>
              </w:rPr>
            </w:pPr>
          </w:p>
        </w:tc>
      </w:tr>
      <w:tr w:rsidR="00647E05">
        <w:trPr>
          <w:trHeight w:val="20"/>
          <w:jc w:val="center"/>
        </w:trPr>
        <w:tc>
          <w:tcPr>
            <w:tcW w:w="1790" w:type="pct"/>
            <w:noWrap/>
          </w:tcPr>
          <w:p w:rsidR="00647E05" w:rsidRDefault="00112268">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rsidR="00647E05" w:rsidRDefault="00112268">
            <w:pPr>
              <w:rPr>
                <w:color w:val="404040"/>
                <w:sz w:val="20"/>
                <w:szCs w:val="20"/>
                <w:shd w:val="clear" w:color="auto" w:fill="FFFFFF"/>
                <w:lang w:val="en-GB"/>
              </w:rPr>
            </w:pPr>
            <w:r>
              <w:rPr>
                <w:color w:val="404040"/>
                <w:sz w:val="20"/>
                <w:szCs w:val="20"/>
                <w:shd w:val="clear" w:color="auto" w:fill="FFFFFF"/>
                <w:lang w:val="en-GB"/>
              </w:rPr>
              <w:t xml:space="preserve">Rating Scale: </w:t>
            </w:r>
          </w:p>
          <w:p w:rsidR="00647E05" w:rsidRDefault="00112268">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rsidR="00647E05" w:rsidRDefault="00D34199">
            <w:pPr>
              <w:ind w:left="360"/>
              <w:rPr>
                <w:b/>
                <w:bCs/>
                <w:sz w:val="20"/>
                <w:szCs w:val="20"/>
                <w:lang w:val="en-GB"/>
              </w:rPr>
            </w:pPr>
            <w:r>
              <w:rPr>
                <w:b/>
                <w:bCs/>
                <w:sz w:val="20"/>
                <w:szCs w:val="20"/>
                <w:lang w:val="en-GB"/>
              </w:rPr>
              <w:t>5</w:t>
            </w:r>
          </w:p>
        </w:tc>
        <w:tc>
          <w:tcPr>
            <w:tcW w:w="1367" w:type="pct"/>
          </w:tcPr>
          <w:p w:rsidR="00647E05" w:rsidRDefault="00647E05">
            <w:pPr>
              <w:pStyle w:val="Heading2"/>
              <w:jc w:val="left"/>
              <w:rPr>
                <w:rFonts w:ascii="Times New Roman" w:hAnsi="Times New Roman"/>
                <w:b w:val="0"/>
                <w:lang w:val="en-GB"/>
              </w:rPr>
            </w:pPr>
          </w:p>
        </w:tc>
      </w:tr>
      <w:tr w:rsidR="00647E05">
        <w:trPr>
          <w:trHeight w:val="20"/>
          <w:jc w:val="center"/>
        </w:trPr>
        <w:tc>
          <w:tcPr>
            <w:tcW w:w="1790" w:type="pct"/>
            <w:noWrap/>
          </w:tcPr>
          <w:p w:rsidR="00647E05" w:rsidRDefault="00112268">
            <w:pPr>
              <w:pStyle w:val="Heading2"/>
              <w:jc w:val="left"/>
              <w:rPr>
                <w:rFonts w:ascii="Times New Roman" w:hAnsi="Times New Roman"/>
                <w:lang w:val="en-GB"/>
              </w:rPr>
            </w:pPr>
            <w:r>
              <w:rPr>
                <w:rFonts w:ascii="Times New Roman" w:hAnsi="Times New Roman"/>
                <w:lang w:val="en-GB"/>
              </w:rPr>
              <w:t>5. Are the research objectives/hypotheses clearly stated?</w:t>
            </w:r>
          </w:p>
          <w:p w:rsidR="00647E05" w:rsidRDefault="00112268">
            <w:pPr>
              <w:rPr>
                <w:color w:val="404040"/>
                <w:sz w:val="20"/>
                <w:szCs w:val="20"/>
                <w:shd w:val="clear" w:color="auto" w:fill="FFFFFF"/>
                <w:lang w:val="en-GB"/>
              </w:rPr>
            </w:pPr>
            <w:r>
              <w:rPr>
                <w:color w:val="404040"/>
                <w:sz w:val="20"/>
                <w:szCs w:val="20"/>
                <w:shd w:val="clear" w:color="auto" w:fill="FFFFFF"/>
                <w:lang w:val="en-GB"/>
              </w:rPr>
              <w:t xml:space="preserve">Rating Scale: </w:t>
            </w:r>
          </w:p>
          <w:p w:rsidR="00647E05" w:rsidRDefault="00112268">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rsidR="00647E05" w:rsidRDefault="00D34199">
            <w:pPr>
              <w:ind w:left="360"/>
              <w:rPr>
                <w:b/>
                <w:bCs/>
                <w:sz w:val="20"/>
                <w:szCs w:val="20"/>
                <w:lang w:val="en-GB"/>
              </w:rPr>
            </w:pPr>
            <w:r>
              <w:rPr>
                <w:b/>
                <w:bCs/>
                <w:sz w:val="20"/>
                <w:szCs w:val="20"/>
                <w:lang w:val="en-GB"/>
              </w:rPr>
              <w:t>5</w:t>
            </w:r>
          </w:p>
        </w:tc>
        <w:tc>
          <w:tcPr>
            <w:tcW w:w="1367" w:type="pct"/>
          </w:tcPr>
          <w:p w:rsidR="00647E05" w:rsidRDefault="00647E05">
            <w:pPr>
              <w:pStyle w:val="Heading2"/>
              <w:jc w:val="left"/>
              <w:rPr>
                <w:rFonts w:ascii="Times New Roman" w:hAnsi="Times New Roman"/>
                <w:b w:val="0"/>
                <w:lang w:val="en-GB"/>
              </w:rPr>
            </w:pPr>
          </w:p>
        </w:tc>
      </w:tr>
      <w:tr w:rsidR="00647E05">
        <w:trPr>
          <w:trHeight w:val="20"/>
          <w:jc w:val="center"/>
        </w:trPr>
        <w:tc>
          <w:tcPr>
            <w:tcW w:w="1790" w:type="pct"/>
            <w:noWrap/>
          </w:tcPr>
          <w:p w:rsidR="00647E05" w:rsidRDefault="00112268">
            <w:pPr>
              <w:pStyle w:val="Heading2"/>
              <w:jc w:val="left"/>
              <w:rPr>
                <w:rFonts w:ascii="Times New Roman" w:hAnsi="Times New Roman"/>
                <w:lang w:val="en-GB"/>
              </w:rPr>
            </w:pPr>
            <w:r>
              <w:rPr>
                <w:rFonts w:ascii="Times New Roman" w:hAnsi="Times New Roman"/>
                <w:lang w:val="en-GB"/>
              </w:rPr>
              <w:t>6. Is the literature review relevant and up to date?</w:t>
            </w:r>
          </w:p>
          <w:p w:rsidR="00647E05" w:rsidRDefault="00112268">
            <w:pPr>
              <w:rPr>
                <w:color w:val="404040"/>
                <w:sz w:val="20"/>
                <w:szCs w:val="20"/>
                <w:shd w:val="clear" w:color="auto" w:fill="FFFFFF"/>
                <w:lang w:val="en-GB"/>
              </w:rPr>
            </w:pPr>
            <w:r>
              <w:rPr>
                <w:color w:val="404040"/>
                <w:sz w:val="20"/>
                <w:szCs w:val="20"/>
                <w:shd w:val="clear" w:color="auto" w:fill="FFFFFF"/>
                <w:lang w:val="en-GB"/>
              </w:rPr>
              <w:t xml:space="preserve">Rating Scale: </w:t>
            </w:r>
          </w:p>
          <w:p w:rsidR="00647E05" w:rsidRDefault="00112268">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rsidR="00647E05" w:rsidRDefault="00D34199">
            <w:pPr>
              <w:ind w:left="360"/>
              <w:rPr>
                <w:b/>
                <w:bCs/>
                <w:sz w:val="20"/>
                <w:szCs w:val="20"/>
                <w:lang w:val="en-GB"/>
              </w:rPr>
            </w:pPr>
            <w:r>
              <w:rPr>
                <w:b/>
                <w:bCs/>
                <w:sz w:val="20"/>
                <w:szCs w:val="20"/>
                <w:lang w:val="en-GB"/>
              </w:rPr>
              <w:t>5</w:t>
            </w:r>
          </w:p>
        </w:tc>
        <w:tc>
          <w:tcPr>
            <w:tcW w:w="1367" w:type="pct"/>
          </w:tcPr>
          <w:p w:rsidR="00647E05" w:rsidRDefault="00647E05">
            <w:pPr>
              <w:pStyle w:val="Heading2"/>
              <w:jc w:val="left"/>
              <w:rPr>
                <w:rFonts w:ascii="Times New Roman" w:hAnsi="Times New Roman"/>
                <w:b w:val="0"/>
                <w:lang w:val="en-GB"/>
              </w:rPr>
            </w:pPr>
          </w:p>
        </w:tc>
      </w:tr>
      <w:tr w:rsidR="00647E05">
        <w:trPr>
          <w:trHeight w:val="20"/>
          <w:jc w:val="center"/>
        </w:trPr>
        <w:tc>
          <w:tcPr>
            <w:tcW w:w="1790" w:type="pct"/>
            <w:noWrap/>
          </w:tcPr>
          <w:p w:rsidR="00647E05" w:rsidRDefault="00112268">
            <w:pPr>
              <w:pStyle w:val="Heading2"/>
              <w:jc w:val="left"/>
              <w:rPr>
                <w:rFonts w:ascii="Times New Roman" w:hAnsi="Times New Roman"/>
                <w:lang w:val="en-GB"/>
              </w:rPr>
            </w:pPr>
            <w:r>
              <w:rPr>
                <w:rFonts w:ascii="Times New Roman" w:hAnsi="Times New Roman"/>
                <w:lang w:val="en-GB"/>
              </w:rPr>
              <w:t>7. Is the research methodology appropriate for the study?</w:t>
            </w:r>
          </w:p>
          <w:p w:rsidR="00647E05" w:rsidRDefault="00112268">
            <w:pPr>
              <w:rPr>
                <w:color w:val="404040"/>
                <w:sz w:val="20"/>
                <w:szCs w:val="20"/>
                <w:shd w:val="clear" w:color="auto" w:fill="FFFFFF"/>
                <w:lang w:val="en-GB"/>
              </w:rPr>
            </w:pPr>
            <w:r>
              <w:rPr>
                <w:color w:val="404040"/>
                <w:sz w:val="20"/>
                <w:szCs w:val="20"/>
                <w:shd w:val="clear" w:color="auto" w:fill="FFFFFF"/>
                <w:lang w:val="en-GB"/>
              </w:rPr>
              <w:t xml:space="preserve">Rating Scale: </w:t>
            </w:r>
          </w:p>
          <w:p w:rsidR="00647E05" w:rsidRDefault="00112268">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rsidR="00647E05" w:rsidRDefault="00D34199">
            <w:pPr>
              <w:ind w:left="360"/>
              <w:rPr>
                <w:b/>
                <w:bCs/>
                <w:sz w:val="20"/>
                <w:szCs w:val="20"/>
                <w:lang w:val="en-GB"/>
              </w:rPr>
            </w:pPr>
            <w:r>
              <w:rPr>
                <w:b/>
                <w:bCs/>
                <w:sz w:val="20"/>
                <w:szCs w:val="20"/>
                <w:lang w:val="en-GB"/>
              </w:rPr>
              <w:t>4</w:t>
            </w:r>
          </w:p>
        </w:tc>
        <w:tc>
          <w:tcPr>
            <w:tcW w:w="1367" w:type="pct"/>
          </w:tcPr>
          <w:p w:rsidR="00647E05" w:rsidRDefault="00647E05">
            <w:pPr>
              <w:pStyle w:val="Heading2"/>
              <w:jc w:val="left"/>
              <w:rPr>
                <w:rFonts w:ascii="Times New Roman" w:hAnsi="Times New Roman"/>
                <w:b w:val="0"/>
                <w:lang w:val="en-GB"/>
              </w:rPr>
            </w:pPr>
          </w:p>
        </w:tc>
      </w:tr>
      <w:tr w:rsidR="00647E05">
        <w:trPr>
          <w:trHeight w:val="20"/>
          <w:jc w:val="center"/>
        </w:trPr>
        <w:tc>
          <w:tcPr>
            <w:tcW w:w="1790" w:type="pct"/>
            <w:noWrap/>
          </w:tcPr>
          <w:p w:rsidR="00647E05" w:rsidRDefault="00112268">
            <w:pPr>
              <w:pStyle w:val="Heading2"/>
              <w:jc w:val="left"/>
              <w:rPr>
                <w:rFonts w:ascii="Times New Roman" w:hAnsi="Times New Roman"/>
                <w:lang w:val="en-GB"/>
              </w:rPr>
            </w:pPr>
            <w:r>
              <w:rPr>
                <w:rFonts w:ascii="Times New Roman" w:hAnsi="Times New Roman"/>
                <w:lang w:val="en-GB"/>
              </w:rPr>
              <w:t>8. Were ethical issues properly addressed (if applicable)?</w:t>
            </w:r>
          </w:p>
          <w:p w:rsidR="00647E05" w:rsidRDefault="00112268">
            <w:pPr>
              <w:rPr>
                <w:color w:val="404040"/>
                <w:sz w:val="20"/>
                <w:szCs w:val="20"/>
                <w:shd w:val="clear" w:color="auto" w:fill="FFFFFF"/>
                <w:lang w:val="en-GB"/>
              </w:rPr>
            </w:pPr>
            <w:r>
              <w:rPr>
                <w:color w:val="404040"/>
                <w:sz w:val="20"/>
                <w:szCs w:val="20"/>
                <w:shd w:val="clear" w:color="auto" w:fill="FFFFFF"/>
                <w:lang w:val="en-GB"/>
              </w:rPr>
              <w:t xml:space="preserve">Rating Scale: </w:t>
            </w:r>
          </w:p>
          <w:p w:rsidR="00647E05" w:rsidRDefault="00112268">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rsidR="00647E05" w:rsidRDefault="00433DDC">
            <w:pPr>
              <w:ind w:left="360"/>
              <w:rPr>
                <w:b/>
                <w:bCs/>
                <w:sz w:val="20"/>
                <w:szCs w:val="20"/>
                <w:lang w:val="en-GB"/>
              </w:rPr>
            </w:pPr>
            <w:r>
              <w:rPr>
                <w:b/>
                <w:bCs/>
                <w:sz w:val="20"/>
                <w:szCs w:val="20"/>
                <w:lang w:val="en-GB"/>
              </w:rPr>
              <w:t>N/A</w:t>
            </w:r>
          </w:p>
        </w:tc>
        <w:tc>
          <w:tcPr>
            <w:tcW w:w="1367" w:type="pct"/>
          </w:tcPr>
          <w:p w:rsidR="00647E05" w:rsidRDefault="00647E05">
            <w:pPr>
              <w:pStyle w:val="Heading2"/>
              <w:jc w:val="left"/>
              <w:rPr>
                <w:rFonts w:ascii="Times New Roman" w:hAnsi="Times New Roman"/>
                <w:b w:val="0"/>
                <w:lang w:val="en-GB"/>
              </w:rPr>
            </w:pPr>
          </w:p>
        </w:tc>
      </w:tr>
      <w:tr w:rsidR="00647E05">
        <w:trPr>
          <w:trHeight w:val="20"/>
          <w:jc w:val="center"/>
        </w:trPr>
        <w:tc>
          <w:tcPr>
            <w:tcW w:w="1790" w:type="pct"/>
            <w:noWrap/>
          </w:tcPr>
          <w:p w:rsidR="00647E05" w:rsidRDefault="00112268">
            <w:pPr>
              <w:rPr>
                <w:b/>
                <w:sz w:val="20"/>
                <w:szCs w:val="20"/>
                <w:lang w:val="en-GB"/>
              </w:rPr>
            </w:pPr>
            <w:r>
              <w:rPr>
                <w:b/>
                <w:sz w:val="20"/>
                <w:szCs w:val="20"/>
                <w:lang w:val="en-GB"/>
              </w:rPr>
              <w:t xml:space="preserve">9. Are the results presented clearly? </w:t>
            </w:r>
          </w:p>
          <w:p w:rsidR="00647E05" w:rsidRDefault="00112268">
            <w:pPr>
              <w:rPr>
                <w:color w:val="404040"/>
                <w:sz w:val="20"/>
                <w:szCs w:val="20"/>
                <w:shd w:val="clear" w:color="auto" w:fill="FFFFFF"/>
                <w:lang w:val="en-GB"/>
              </w:rPr>
            </w:pPr>
            <w:r>
              <w:rPr>
                <w:color w:val="404040"/>
                <w:sz w:val="20"/>
                <w:szCs w:val="20"/>
                <w:shd w:val="clear" w:color="auto" w:fill="FFFFFF"/>
                <w:lang w:val="en-GB"/>
              </w:rPr>
              <w:t xml:space="preserve">Rating Scale: </w:t>
            </w:r>
          </w:p>
          <w:p w:rsidR="00647E05" w:rsidRDefault="00112268">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rsidR="00647E05" w:rsidRDefault="006A381A">
            <w:pPr>
              <w:pStyle w:val="ListParagraph"/>
              <w:ind w:left="0"/>
              <w:rPr>
                <w:bCs/>
                <w:sz w:val="20"/>
                <w:szCs w:val="20"/>
                <w:lang w:val="en-GB"/>
              </w:rPr>
            </w:pPr>
            <w:r>
              <w:rPr>
                <w:bCs/>
                <w:sz w:val="20"/>
                <w:szCs w:val="20"/>
                <w:lang w:val="en-GB"/>
              </w:rPr>
              <w:t>5</w:t>
            </w:r>
          </w:p>
        </w:tc>
        <w:tc>
          <w:tcPr>
            <w:tcW w:w="1367" w:type="pct"/>
          </w:tcPr>
          <w:p w:rsidR="00647E05" w:rsidRDefault="00647E05">
            <w:pPr>
              <w:pStyle w:val="Heading2"/>
              <w:jc w:val="left"/>
              <w:rPr>
                <w:rFonts w:ascii="Times New Roman" w:hAnsi="Times New Roman"/>
                <w:b w:val="0"/>
                <w:lang w:val="en-GB"/>
              </w:rPr>
            </w:pPr>
          </w:p>
        </w:tc>
      </w:tr>
      <w:tr w:rsidR="00647E05">
        <w:trPr>
          <w:trHeight w:val="20"/>
          <w:jc w:val="center"/>
        </w:trPr>
        <w:tc>
          <w:tcPr>
            <w:tcW w:w="1790" w:type="pct"/>
            <w:noWrap/>
          </w:tcPr>
          <w:p w:rsidR="00647E05" w:rsidRDefault="00112268">
            <w:pPr>
              <w:rPr>
                <w:b/>
                <w:sz w:val="20"/>
                <w:szCs w:val="20"/>
                <w:lang w:val="en-GB"/>
              </w:rPr>
            </w:pPr>
            <w:r>
              <w:rPr>
                <w:b/>
                <w:sz w:val="20"/>
                <w:szCs w:val="20"/>
                <w:lang w:val="en-GB"/>
              </w:rPr>
              <w:t>10. Are tables and figures clear, relevant, and necessary?</w:t>
            </w:r>
          </w:p>
          <w:p w:rsidR="00647E05" w:rsidRDefault="00112268">
            <w:pPr>
              <w:rPr>
                <w:color w:val="404040"/>
                <w:sz w:val="20"/>
                <w:szCs w:val="20"/>
                <w:shd w:val="clear" w:color="auto" w:fill="FFFFFF"/>
                <w:lang w:val="en-GB"/>
              </w:rPr>
            </w:pPr>
            <w:r>
              <w:rPr>
                <w:color w:val="404040"/>
                <w:sz w:val="20"/>
                <w:szCs w:val="20"/>
                <w:shd w:val="clear" w:color="auto" w:fill="FFFFFF"/>
                <w:lang w:val="en-GB"/>
              </w:rPr>
              <w:t xml:space="preserve">Rating Scale: </w:t>
            </w:r>
          </w:p>
          <w:p w:rsidR="00647E05" w:rsidRDefault="00112268">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rsidR="00647E05" w:rsidRDefault="006A381A">
            <w:pPr>
              <w:pStyle w:val="ListParagraph"/>
              <w:ind w:left="0"/>
              <w:rPr>
                <w:bCs/>
                <w:sz w:val="20"/>
                <w:szCs w:val="20"/>
                <w:lang w:val="en-GB"/>
              </w:rPr>
            </w:pPr>
            <w:r>
              <w:rPr>
                <w:bCs/>
                <w:sz w:val="20"/>
                <w:szCs w:val="20"/>
                <w:lang w:val="en-GB"/>
              </w:rPr>
              <w:t>5</w:t>
            </w:r>
          </w:p>
        </w:tc>
        <w:tc>
          <w:tcPr>
            <w:tcW w:w="1367" w:type="pct"/>
          </w:tcPr>
          <w:p w:rsidR="00647E05" w:rsidRDefault="00647E05">
            <w:pPr>
              <w:pStyle w:val="Heading2"/>
              <w:jc w:val="left"/>
              <w:rPr>
                <w:rFonts w:ascii="Times New Roman" w:hAnsi="Times New Roman"/>
                <w:b w:val="0"/>
                <w:lang w:val="en-GB"/>
              </w:rPr>
            </w:pPr>
          </w:p>
        </w:tc>
      </w:tr>
      <w:tr w:rsidR="00647E05">
        <w:trPr>
          <w:trHeight w:val="20"/>
          <w:jc w:val="center"/>
        </w:trPr>
        <w:tc>
          <w:tcPr>
            <w:tcW w:w="1790" w:type="pct"/>
            <w:noWrap/>
          </w:tcPr>
          <w:p w:rsidR="00647E05" w:rsidRDefault="00112268">
            <w:pPr>
              <w:rPr>
                <w:b/>
                <w:sz w:val="20"/>
                <w:szCs w:val="20"/>
                <w:lang w:val="en-GB"/>
              </w:rPr>
            </w:pPr>
            <w:r>
              <w:rPr>
                <w:b/>
                <w:sz w:val="20"/>
                <w:szCs w:val="20"/>
                <w:lang w:val="en-GB"/>
              </w:rPr>
              <w:t>11. Does the discussion relate findings to existing literature?</w:t>
            </w:r>
          </w:p>
          <w:p w:rsidR="00647E05" w:rsidRDefault="00112268">
            <w:pPr>
              <w:rPr>
                <w:color w:val="404040"/>
                <w:sz w:val="20"/>
                <w:szCs w:val="20"/>
                <w:shd w:val="clear" w:color="auto" w:fill="FFFFFF"/>
                <w:lang w:val="en-GB"/>
              </w:rPr>
            </w:pPr>
            <w:r>
              <w:rPr>
                <w:color w:val="404040"/>
                <w:sz w:val="20"/>
                <w:szCs w:val="20"/>
                <w:shd w:val="clear" w:color="auto" w:fill="FFFFFF"/>
                <w:lang w:val="en-GB"/>
              </w:rPr>
              <w:t xml:space="preserve">Rating Scale: </w:t>
            </w:r>
          </w:p>
          <w:p w:rsidR="00647E05" w:rsidRDefault="00112268">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rsidR="00647E05" w:rsidRDefault="006A381A">
            <w:pPr>
              <w:pStyle w:val="ListParagraph"/>
              <w:ind w:left="0"/>
              <w:rPr>
                <w:bCs/>
                <w:sz w:val="20"/>
                <w:szCs w:val="20"/>
                <w:lang w:val="en-GB"/>
              </w:rPr>
            </w:pPr>
            <w:r>
              <w:rPr>
                <w:bCs/>
                <w:sz w:val="20"/>
                <w:szCs w:val="20"/>
                <w:lang w:val="en-GB"/>
              </w:rPr>
              <w:t>5</w:t>
            </w:r>
          </w:p>
        </w:tc>
        <w:tc>
          <w:tcPr>
            <w:tcW w:w="1367" w:type="pct"/>
          </w:tcPr>
          <w:p w:rsidR="00647E05" w:rsidRDefault="00647E05">
            <w:pPr>
              <w:pStyle w:val="Heading2"/>
              <w:jc w:val="left"/>
              <w:rPr>
                <w:rFonts w:ascii="Times New Roman" w:hAnsi="Times New Roman"/>
                <w:b w:val="0"/>
                <w:lang w:val="en-GB"/>
              </w:rPr>
            </w:pPr>
          </w:p>
        </w:tc>
      </w:tr>
      <w:tr w:rsidR="00647E05">
        <w:trPr>
          <w:trHeight w:val="20"/>
          <w:jc w:val="center"/>
        </w:trPr>
        <w:tc>
          <w:tcPr>
            <w:tcW w:w="1790" w:type="pct"/>
            <w:noWrap/>
          </w:tcPr>
          <w:p w:rsidR="00647E05" w:rsidRDefault="00112268">
            <w:pPr>
              <w:rPr>
                <w:b/>
                <w:sz w:val="20"/>
                <w:szCs w:val="20"/>
                <w:lang w:val="en-GB"/>
              </w:rPr>
            </w:pPr>
            <w:r>
              <w:rPr>
                <w:b/>
                <w:sz w:val="20"/>
                <w:szCs w:val="20"/>
                <w:lang w:val="en-GB"/>
              </w:rPr>
              <w:lastRenderedPageBreak/>
              <w:t>12. Are the conclusions supported by the data?</w:t>
            </w:r>
          </w:p>
          <w:p w:rsidR="00647E05" w:rsidRDefault="00112268">
            <w:pPr>
              <w:rPr>
                <w:color w:val="404040"/>
                <w:sz w:val="20"/>
                <w:szCs w:val="20"/>
                <w:shd w:val="clear" w:color="auto" w:fill="FFFFFF"/>
                <w:lang w:val="en-GB"/>
              </w:rPr>
            </w:pPr>
            <w:r>
              <w:rPr>
                <w:color w:val="404040"/>
                <w:sz w:val="20"/>
                <w:szCs w:val="20"/>
                <w:shd w:val="clear" w:color="auto" w:fill="FFFFFF"/>
                <w:lang w:val="en-GB"/>
              </w:rPr>
              <w:t xml:space="preserve">Rating Scale: </w:t>
            </w:r>
          </w:p>
          <w:p w:rsidR="00647E05" w:rsidRDefault="00112268">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rsidR="00647E05" w:rsidRDefault="006A381A">
            <w:pPr>
              <w:pStyle w:val="ListParagraph"/>
              <w:ind w:left="0"/>
              <w:rPr>
                <w:bCs/>
                <w:sz w:val="20"/>
                <w:szCs w:val="20"/>
                <w:lang w:val="en-GB"/>
              </w:rPr>
            </w:pPr>
            <w:r>
              <w:rPr>
                <w:bCs/>
                <w:sz w:val="20"/>
                <w:szCs w:val="20"/>
                <w:lang w:val="en-GB"/>
              </w:rPr>
              <w:t>5</w:t>
            </w:r>
          </w:p>
        </w:tc>
        <w:tc>
          <w:tcPr>
            <w:tcW w:w="1367" w:type="pct"/>
          </w:tcPr>
          <w:p w:rsidR="00647E05" w:rsidRDefault="00647E05">
            <w:pPr>
              <w:pStyle w:val="Heading2"/>
              <w:jc w:val="left"/>
              <w:rPr>
                <w:rFonts w:ascii="Times New Roman" w:hAnsi="Times New Roman"/>
                <w:b w:val="0"/>
                <w:lang w:val="en-GB"/>
              </w:rPr>
            </w:pPr>
          </w:p>
        </w:tc>
      </w:tr>
      <w:tr w:rsidR="00647E05">
        <w:trPr>
          <w:trHeight w:val="20"/>
          <w:jc w:val="center"/>
        </w:trPr>
        <w:tc>
          <w:tcPr>
            <w:tcW w:w="1790" w:type="pct"/>
            <w:noWrap/>
          </w:tcPr>
          <w:p w:rsidR="00647E05" w:rsidRDefault="00112268">
            <w:pPr>
              <w:rPr>
                <w:b/>
                <w:sz w:val="20"/>
                <w:szCs w:val="20"/>
                <w:lang w:val="en-GB"/>
              </w:rPr>
            </w:pPr>
            <w:r>
              <w:rPr>
                <w:b/>
                <w:sz w:val="20"/>
                <w:szCs w:val="20"/>
                <w:lang w:val="en-GB"/>
              </w:rPr>
              <w:t>13. Are the limitations of the study discussed?</w:t>
            </w:r>
          </w:p>
          <w:p w:rsidR="00647E05" w:rsidRDefault="00112268">
            <w:pPr>
              <w:rPr>
                <w:color w:val="404040"/>
                <w:sz w:val="20"/>
                <w:szCs w:val="20"/>
                <w:shd w:val="clear" w:color="auto" w:fill="FFFFFF"/>
                <w:lang w:val="en-GB"/>
              </w:rPr>
            </w:pPr>
            <w:r>
              <w:rPr>
                <w:color w:val="404040"/>
                <w:sz w:val="20"/>
                <w:szCs w:val="20"/>
                <w:shd w:val="clear" w:color="auto" w:fill="FFFFFF"/>
                <w:lang w:val="en-GB"/>
              </w:rPr>
              <w:t xml:space="preserve">Rating Scale: </w:t>
            </w:r>
          </w:p>
          <w:p w:rsidR="00647E05" w:rsidRDefault="00112268">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rsidR="00647E05" w:rsidRDefault="006A381A">
            <w:pPr>
              <w:pStyle w:val="ListParagraph"/>
              <w:ind w:left="0"/>
              <w:rPr>
                <w:bCs/>
                <w:sz w:val="20"/>
                <w:szCs w:val="20"/>
                <w:lang w:val="en-GB"/>
              </w:rPr>
            </w:pPr>
            <w:r>
              <w:rPr>
                <w:bCs/>
                <w:sz w:val="20"/>
                <w:szCs w:val="20"/>
                <w:lang w:val="en-GB"/>
              </w:rPr>
              <w:t>5</w:t>
            </w:r>
          </w:p>
        </w:tc>
        <w:tc>
          <w:tcPr>
            <w:tcW w:w="1367" w:type="pct"/>
          </w:tcPr>
          <w:p w:rsidR="00647E05" w:rsidRDefault="00647E05">
            <w:pPr>
              <w:pStyle w:val="Heading2"/>
              <w:jc w:val="left"/>
              <w:rPr>
                <w:rFonts w:ascii="Times New Roman" w:hAnsi="Times New Roman"/>
                <w:b w:val="0"/>
                <w:lang w:val="en-GB"/>
              </w:rPr>
            </w:pPr>
          </w:p>
        </w:tc>
      </w:tr>
      <w:tr w:rsidR="00647E05">
        <w:trPr>
          <w:trHeight w:val="20"/>
          <w:jc w:val="center"/>
        </w:trPr>
        <w:tc>
          <w:tcPr>
            <w:tcW w:w="1790" w:type="pct"/>
            <w:noWrap/>
          </w:tcPr>
          <w:p w:rsidR="00647E05" w:rsidRDefault="00112268">
            <w:pPr>
              <w:rPr>
                <w:b/>
                <w:sz w:val="20"/>
                <w:szCs w:val="20"/>
                <w:lang w:val="en-GB"/>
              </w:rPr>
            </w:pPr>
            <w:r>
              <w:rPr>
                <w:b/>
                <w:sz w:val="20"/>
                <w:szCs w:val="20"/>
                <w:lang w:val="en-GB"/>
              </w:rPr>
              <w:t>14. Are the references relevant and sufficient (in number)?</w:t>
            </w:r>
          </w:p>
          <w:p w:rsidR="00647E05" w:rsidRDefault="00112268">
            <w:pPr>
              <w:rPr>
                <w:color w:val="404040"/>
                <w:sz w:val="20"/>
                <w:szCs w:val="20"/>
                <w:shd w:val="clear" w:color="auto" w:fill="FFFFFF"/>
                <w:lang w:val="en-GB"/>
              </w:rPr>
            </w:pPr>
            <w:r>
              <w:rPr>
                <w:color w:val="404040"/>
                <w:sz w:val="20"/>
                <w:szCs w:val="20"/>
                <w:shd w:val="clear" w:color="auto" w:fill="FFFFFF"/>
                <w:lang w:val="en-GB"/>
              </w:rPr>
              <w:t xml:space="preserve">Rating Scale: </w:t>
            </w:r>
          </w:p>
          <w:p w:rsidR="00647E05" w:rsidRDefault="00112268">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rsidR="00647E05" w:rsidRDefault="00112268">
            <w:pPr>
              <w:rPr>
                <w:sz w:val="20"/>
                <w:szCs w:val="20"/>
                <w:lang w:val="en-GB"/>
              </w:rPr>
            </w:pPr>
            <w:r>
              <w:rPr>
                <w:color w:val="404040"/>
                <w:sz w:val="20"/>
                <w:szCs w:val="20"/>
                <w:shd w:val="clear" w:color="auto" w:fill="FFFFFF"/>
                <w:lang w:val="en-GB"/>
              </w:rPr>
              <w:t>N/A = Not Applicable</w:t>
            </w:r>
          </w:p>
        </w:tc>
        <w:tc>
          <w:tcPr>
            <w:tcW w:w="1843" w:type="pct"/>
          </w:tcPr>
          <w:p w:rsidR="00647E05" w:rsidRDefault="00433DDC">
            <w:pPr>
              <w:pStyle w:val="ListParagraph"/>
              <w:ind w:left="0"/>
              <w:rPr>
                <w:bCs/>
                <w:sz w:val="20"/>
                <w:szCs w:val="20"/>
                <w:lang w:val="en-GB"/>
              </w:rPr>
            </w:pPr>
            <w:r>
              <w:rPr>
                <w:bCs/>
                <w:sz w:val="20"/>
                <w:szCs w:val="20"/>
                <w:lang w:val="en-GB"/>
              </w:rPr>
              <w:t>5</w:t>
            </w:r>
          </w:p>
        </w:tc>
        <w:tc>
          <w:tcPr>
            <w:tcW w:w="1367" w:type="pct"/>
          </w:tcPr>
          <w:p w:rsidR="00647E05" w:rsidRDefault="00647E05">
            <w:pPr>
              <w:pStyle w:val="Heading2"/>
              <w:jc w:val="left"/>
              <w:rPr>
                <w:rFonts w:ascii="Times New Roman" w:hAnsi="Times New Roman"/>
                <w:b w:val="0"/>
                <w:lang w:val="en-GB"/>
              </w:rPr>
            </w:pPr>
          </w:p>
        </w:tc>
      </w:tr>
      <w:tr w:rsidR="00647E05">
        <w:trPr>
          <w:trHeight w:val="20"/>
          <w:jc w:val="center"/>
        </w:trPr>
        <w:tc>
          <w:tcPr>
            <w:tcW w:w="1790" w:type="pct"/>
            <w:noWrap/>
          </w:tcPr>
          <w:p w:rsidR="00647E05" w:rsidRDefault="00112268">
            <w:pPr>
              <w:rPr>
                <w:b/>
                <w:sz w:val="20"/>
                <w:szCs w:val="20"/>
                <w:lang w:val="en-GB"/>
              </w:rPr>
            </w:pPr>
            <w:r>
              <w:rPr>
                <w:b/>
                <w:sz w:val="20"/>
                <w:szCs w:val="20"/>
                <w:lang w:val="en-GB"/>
              </w:rPr>
              <w:t>15. Is the manuscript written in clear and understandable language?</w:t>
            </w:r>
          </w:p>
          <w:p w:rsidR="00647E05" w:rsidRDefault="00112268">
            <w:pPr>
              <w:rPr>
                <w:color w:val="404040"/>
                <w:sz w:val="20"/>
                <w:szCs w:val="20"/>
                <w:shd w:val="clear" w:color="auto" w:fill="FFFFFF"/>
                <w:lang w:val="en-GB"/>
              </w:rPr>
            </w:pPr>
            <w:r>
              <w:rPr>
                <w:color w:val="404040"/>
                <w:sz w:val="20"/>
                <w:szCs w:val="20"/>
                <w:shd w:val="clear" w:color="auto" w:fill="FFFFFF"/>
                <w:lang w:val="en-GB"/>
              </w:rPr>
              <w:t xml:space="preserve">Rating Scale: </w:t>
            </w:r>
          </w:p>
          <w:p w:rsidR="00647E05" w:rsidRDefault="00112268">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rsidR="00647E05" w:rsidRDefault="00112268">
            <w:pPr>
              <w:rPr>
                <w:sz w:val="20"/>
                <w:szCs w:val="20"/>
                <w:lang w:val="en-GB"/>
              </w:rPr>
            </w:pPr>
            <w:r>
              <w:rPr>
                <w:color w:val="404040"/>
                <w:sz w:val="20"/>
                <w:szCs w:val="20"/>
                <w:shd w:val="clear" w:color="auto" w:fill="FFFFFF"/>
                <w:lang w:val="en-GB"/>
              </w:rPr>
              <w:t>N/A = Not Applicable</w:t>
            </w:r>
          </w:p>
        </w:tc>
        <w:tc>
          <w:tcPr>
            <w:tcW w:w="1843" w:type="pct"/>
          </w:tcPr>
          <w:p w:rsidR="00647E05" w:rsidRDefault="00433DDC">
            <w:pPr>
              <w:pStyle w:val="ListParagraph"/>
              <w:ind w:left="0"/>
              <w:rPr>
                <w:bCs/>
                <w:sz w:val="20"/>
                <w:szCs w:val="20"/>
                <w:lang w:val="en-GB"/>
              </w:rPr>
            </w:pPr>
            <w:r>
              <w:rPr>
                <w:bCs/>
                <w:sz w:val="20"/>
                <w:szCs w:val="20"/>
                <w:lang w:val="en-GB"/>
              </w:rPr>
              <w:t>5</w:t>
            </w:r>
          </w:p>
        </w:tc>
        <w:tc>
          <w:tcPr>
            <w:tcW w:w="1367" w:type="pct"/>
          </w:tcPr>
          <w:p w:rsidR="00647E05" w:rsidRDefault="00647E05">
            <w:pPr>
              <w:pStyle w:val="Heading2"/>
              <w:jc w:val="left"/>
              <w:rPr>
                <w:rFonts w:ascii="Times New Roman" w:hAnsi="Times New Roman"/>
                <w:b w:val="0"/>
                <w:lang w:val="en-GB"/>
              </w:rPr>
            </w:pPr>
          </w:p>
        </w:tc>
      </w:tr>
    </w:tbl>
    <w:p w:rsidR="00647E05" w:rsidRDefault="00647E05">
      <w:pPr>
        <w:pStyle w:val="BodyText"/>
        <w:rPr>
          <w:rFonts w:ascii="Times New Roman" w:hAnsi="Times New Roman"/>
          <w:b/>
          <w:bCs/>
          <w:sz w:val="20"/>
          <w:szCs w:val="20"/>
          <w:u w:val="single"/>
          <w:lang w:val="en-GB"/>
        </w:rPr>
      </w:pPr>
    </w:p>
    <w:p w:rsidR="00647E05" w:rsidRDefault="00647E05">
      <w:pPr>
        <w:pStyle w:val="BodyText"/>
        <w:rPr>
          <w:rFonts w:ascii="Times New Roman" w:hAnsi="Times New Roman"/>
          <w:b/>
          <w:bCs/>
          <w:sz w:val="20"/>
          <w:szCs w:val="20"/>
          <w:u w:val="single"/>
          <w:lang w:val="en-GB"/>
        </w:rPr>
      </w:pPr>
    </w:p>
    <w:p w:rsidR="00647E05" w:rsidRDefault="00647E05">
      <w:pPr>
        <w:pStyle w:val="BodyText"/>
        <w:rPr>
          <w:rFonts w:ascii="Times New Roman" w:hAnsi="Times New Roman"/>
          <w:b/>
          <w:bCs/>
          <w:sz w:val="20"/>
          <w:szCs w:val="20"/>
          <w:u w:val="single"/>
          <w:lang w:val="en-GB"/>
        </w:rPr>
      </w:pPr>
    </w:p>
    <w:p w:rsidR="00647E05" w:rsidRDefault="00112268">
      <w:pPr>
        <w:pStyle w:val="Heading2"/>
        <w:jc w:val="left"/>
        <w:rPr>
          <w:rFonts w:ascii="Times New Roman" w:hAnsi="Times New Roman"/>
          <w:u w:val="single"/>
          <w:lang w:val="en-GB"/>
        </w:rPr>
      </w:pPr>
      <w:r>
        <w:rPr>
          <w:rFonts w:ascii="Times New Roman" w:hAnsi="Times New Roman"/>
          <w:highlight w:val="yellow"/>
          <w:u w:val="single"/>
          <w:lang w:val="en-GB"/>
        </w:rPr>
        <w:t>PART 2.2 (Subjective Evaluation)</w:t>
      </w:r>
    </w:p>
    <w:p w:rsidR="00647E05" w:rsidRDefault="00647E05">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4646"/>
        <w:gridCol w:w="4962"/>
        <w:gridCol w:w="4284"/>
      </w:tblGrid>
      <w:tr w:rsidR="00647E05">
        <w:trPr>
          <w:trHeight w:val="20"/>
          <w:jc w:val="center"/>
        </w:trPr>
        <w:tc>
          <w:tcPr>
            <w:tcW w:w="1672" w:type="pct"/>
            <w:noWrap/>
          </w:tcPr>
          <w:p w:rsidR="00647E05" w:rsidRDefault="00647E05">
            <w:pPr>
              <w:pStyle w:val="Heading2"/>
              <w:jc w:val="left"/>
              <w:rPr>
                <w:rFonts w:ascii="Times New Roman" w:hAnsi="Times New Roman"/>
                <w:lang w:val="en-GB"/>
              </w:rPr>
            </w:pPr>
          </w:p>
        </w:tc>
        <w:tc>
          <w:tcPr>
            <w:tcW w:w="1786" w:type="pct"/>
          </w:tcPr>
          <w:p w:rsidR="00647E05" w:rsidRDefault="00112268">
            <w:pPr>
              <w:pStyle w:val="Heading2"/>
              <w:jc w:val="left"/>
              <w:rPr>
                <w:rFonts w:ascii="Times New Roman" w:hAnsi="Times New Roman"/>
                <w:lang w:val="en-GB"/>
              </w:rPr>
            </w:pPr>
            <w:r>
              <w:rPr>
                <w:rFonts w:ascii="Times New Roman" w:hAnsi="Times New Roman"/>
                <w:lang w:val="en-GB"/>
              </w:rPr>
              <w:t>Reviewer’s comment</w:t>
            </w:r>
          </w:p>
          <w:p w:rsidR="00647E05" w:rsidRDefault="00647E05">
            <w:pPr>
              <w:rPr>
                <w:sz w:val="22"/>
                <w:szCs w:val="22"/>
                <w:lang w:val="en-GB"/>
              </w:rPr>
            </w:pPr>
          </w:p>
        </w:tc>
        <w:tc>
          <w:tcPr>
            <w:tcW w:w="1543" w:type="pct"/>
          </w:tcPr>
          <w:p w:rsidR="00647E05" w:rsidRDefault="00112268">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rsidR="00647E05" w:rsidRDefault="00647E05">
            <w:pPr>
              <w:pStyle w:val="Heading2"/>
              <w:jc w:val="left"/>
              <w:rPr>
                <w:rFonts w:ascii="Times New Roman" w:hAnsi="Times New Roman"/>
                <w:b w:val="0"/>
                <w:lang w:val="en-GB"/>
              </w:rPr>
            </w:pPr>
          </w:p>
        </w:tc>
      </w:tr>
      <w:tr w:rsidR="00647E05">
        <w:trPr>
          <w:trHeight w:val="20"/>
          <w:jc w:val="center"/>
        </w:trPr>
        <w:tc>
          <w:tcPr>
            <w:tcW w:w="1672" w:type="pct"/>
            <w:noWrap/>
          </w:tcPr>
          <w:p w:rsidR="00647E05" w:rsidRDefault="00112268">
            <w:pPr>
              <w:rPr>
                <w:b/>
                <w:bCs/>
                <w:sz w:val="20"/>
                <w:szCs w:val="20"/>
                <w:lang w:val="en-GB"/>
              </w:rPr>
            </w:pPr>
            <w:r>
              <w:rPr>
                <w:b/>
                <w:bCs/>
                <w:sz w:val="20"/>
                <w:szCs w:val="20"/>
                <w:lang w:val="en-GB"/>
              </w:rPr>
              <w:t>Is the title of the article suitable?</w:t>
            </w:r>
          </w:p>
          <w:p w:rsidR="00647E05" w:rsidRDefault="00647E05">
            <w:pPr>
              <w:rPr>
                <w:bCs/>
                <w:sz w:val="20"/>
                <w:szCs w:val="20"/>
                <w:lang w:val="en-GB"/>
              </w:rPr>
            </w:pPr>
          </w:p>
          <w:p w:rsidR="00647E05" w:rsidRDefault="00112268">
            <w:pPr>
              <w:rPr>
                <w:sz w:val="22"/>
                <w:szCs w:val="22"/>
                <w:u w:val="single"/>
                <w:lang w:val="en-GB"/>
              </w:rPr>
            </w:pPr>
            <w:r>
              <w:rPr>
                <w:bCs/>
                <w:sz w:val="20"/>
                <w:szCs w:val="20"/>
                <w:lang w:val="en-GB"/>
              </w:rPr>
              <w:t>If your answer is NO, please provide a brief, clear suggestion for improvement.</w:t>
            </w:r>
          </w:p>
        </w:tc>
        <w:tc>
          <w:tcPr>
            <w:tcW w:w="1786" w:type="pct"/>
          </w:tcPr>
          <w:p w:rsidR="00647E05" w:rsidRDefault="00356F48">
            <w:pPr>
              <w:ind w:left="360"/>
              <w:rPr>
                <w:b/>
                <w:bCs/>
                <w:sz w:val="20"/>
                <w:szCs w:val="20"/>
                <w:lang w:val="en-GB"/>
              </w:rPr>
            </w:pPr>
            <w:r>
              <w:rPr>
                <w:b/>
                <w:bCs/>
                <w:sz w:val="20"/>
                <w:szCs w:val="20"/>
                <w:lang w:val="en-GB"/>
              </w:rPr>
              <w:t>Perfectly suitable.</w:t>
            </w:r>
          </w:p>
        </w:tc>
        <w:tc>
          <w:tcPr>
            <w:tcW w:w="1543" w:type="pct"/>
          </w:tcPr>
          <w:p w:rsidR="00647E05" w:rsidRDefault="00671B7E">
            <w:pPr>
              <w:pStyle w:val="Heading2"/>
              <w:jc w:val="left"/>
              <w:rPr>
                <w:rFonts w:ascii="Times New Roman" w:hAnsi="Times New Roman"/>
                <w:b w:val="0"/>
                <w:lang w:val="en-GB"/>
              </w:rPr>
            </w:pPr>
            <w:r>
              <w:rPr>
                <w:rFonts w:ascii="Times New Roman" w:hAnsi="Times New Roman"/>
                <w:b w:val="0"/>
                <w:lang w:val="en-GB"/>
              </w:rPr>
              <w:t>Yes</w:t>
            </w:r>
          </w:p>
        </w:tc>
      </w:tr>
      <w:tr w:rsidR="00647E05">
        <w:trPr>
          <w:trHeight w:val="20"/>
          <w:jc w:val="center"/>
        </w:trPr>
        <w:tc>
          <w:tcPr>
            <w:tcW w:w="1672" w:type="pct"/>
            <w:noWrap/>
          </w:tcPr>
          <w:p w:rsidR="00647E05" w:rsidRDefault="00112268">
            <w:pPr>
              <w:pStyle w:val="Heading2"/>
              <w:jc w:val="left"/>
              <w:rPr>
                <w:rFonts w:ascii="Times New Roman" w:hAnsi="Times New Roman"/>
                <w:lang w:val="en-GB"/>
              </w:rPr>
            </w:pPr>
            <w:r>
              <w:rPr>
                <w:rFonts w:ascii="Times New Roman" w:hAnsi="Times New Roman"/>
                <w:lang w:val="en-GB"/>
              </w:rPr>
              <w:t xml:space="preserve">Is the abstract of the article comprehensive? </w:t>
            </w:r>
          </w:p>
          <w:p w:rsidR="00647E05" w:rsidRDefault="00647E05">
            <w:pPr>
              <w:rPr>
                <w:bCs/>
                <w:sz w:val="20"/>
                <w:szCs w:val="20"/>
                <w:lang w:val="en-GB"/>
              </w:rPr>
            </w:pPr>
          </w:p>
          <w:p w:rsidR="00647E05" w:rsidRDefault="00112268">
            <w:pPr>
              <w:rPr>
                <w:sz w:val="22"/>
                <w:szCs w:val="22"/>
                <w:lang w:val="en-GB"/>
              </w:rPr>
            </w:pPr>
            <w:r>
              <w:rPr>
                <w:bCs/>
                <w:sz w:val="20"/>
                <w:szCs w:val="20"/>
                <w:lang w:val="en-GB"/>
              </w:rPr>
              <w:t>If your answer is NO, please provide a brief, clear suggestion for improvement.</w:t>
            </w:r>
          </w:p>
        </w:tc>
        <w:tc>
          <w:tcPr>
            <w:tcW w:w="1786" w:type="pct"/>
          </w:tcPr>
          <w:p w:rsidR="00647E05" w:rsidRDefault="00356F48">
            <w:pPr>
              <w:ind w:left="360"/>
              <w:rPr>
                <w:b/>
                <w:bCs/>
                <w:sz w:val="20"/>
                <w:szCs w:val="20"/>
                <w:lang w:val="en-GB"/>
              </w:rPr>
            </w:pPr>
            <w:r>
              <w:rPr>
                <w:b/>
                <w:bCs/>
                <w:sz w:val="20"/>
                <w:szCs w:val="20"/>
                <w:lang w:val="en-GB"/>
              </w:rPr>
              <w:t>Yes, the abstract is comprehensive and coherent.</w:t>
            </w:r>
          </w:p>
        </w:tc>
        <w:tc>
          <w:tcPr>
            <w:tcW w:w="1543" w:type="pct"/>
          </w:tcPr>
          <w:p w:rsidR="00647E05" w:rsidRDefault="00671B7E">
            <w:pPr>
              <w:pStyle w:val="Heading2"/>
              <w:jc w:val="left"/>
              <w:rPr>
                <w:rFonts w:ascii="Times New Roman" w:hAnsi="Times New Roman"/>
                <w:b w:val="0"/>
                <w:lang w:val="en-GB"/>
              </w:rPr>
            </w:pPr>
            <w:r>
              <w:rPr>
                <w:rFonts w:ascii="Times New Roman" w:hAnsi="Times New Roman"/>
                <w:b w:val="0"/>
                <w:lang w:val="en-GB"/>
              </w:rPr>
              <w:t>Yes</w:t>
            </w:r>
          </w:p>
        </w:tc>
      </w:tr>
      <w:tr w:rsidR="00647E05">
        <w:trPr>
          <w:trHeight w:val="20"/>
          <w:jc w:val="center"/>
        </w:trPr>
        <w:tc>
          <w:tcPr>
            <w:tcW w:w="1672" w:type="pct"/>
            <w:noWrap/>
          </w:tcPr>
          <w:p w:rsidR="00647E05" w:rsidRDefault="00112268">
            <w:pPr>
              <w:pStyle w:val="Heading2"/>
              <w:jc w:val="left"/>
              <w:rPr>
                <w:rFonts w:ascii="Times New Roman" w:hAnsi="Times New Roman"/>
                <w:b w:val="0"/>
                <w:lang w:val="en-GB"/>
              </w:rPr>
            </w:pPr>
            <w:r>
              <w:rPr>
                <w:rFonts w:ascii="Times New Roman" w:hAnsi="Times New Roman"/>
                <w:lang w:val="en-GB"/>
              </w:rPr>
              <w:t xml:space="preserve">Is the manuscript scientifically correct? </w:t>
            </w:r>
            <w:r>
              <w:rPr>
                <w:rFonts w:ascii="Times New Roman" w:hAnsi="Times New Roman"/>
                <w:lang w:val="en-GB"/>
              </w:rPr>
              <w:br/>
            </w:r>
          </w:p>
          <w:p w:rsidR="00647E05" w:rsidRDefault="00112268">
            <w:pPr>
              <w:rPr>
                <w:b/>
                <w:sz w:val="22"/>
                <w:szCs w:val="22"/>
                <w:lang w:val="en-GB"/>
              </w:rPr>
            </w:pPr>
            <w:r>
              <w:rPr>
                <w:bCs/>
                <w:sz w:val="20"/>
                <w:szCs w:val="20"/>
                <w:lang w:val="en-GB"/>
              </w:rPr>
              <w:t>If your answer is NO, please provide a brief, clear suggestion for improvement.</w:t>
            </w:r>
          </w:p>
        </w:tc>
        <w:tc>
          <w:tcPr>
            <w:tcW w:w="1786" w:type="pct"/>
          </w:tcPr>
          <w:p w:rsidR="00647E05" w:rsidRDefault="008234C1">
            <w:pPr>
              <w:pStyle w:val="ListParagraph"/>
              <w:ind w:left="0"/>
              <w:rPr>
                <w:bCs/>
                <w:sz w:val="20"/>
                <w:szCs w:val="20"/>
                <w:lang w:val="en-GB"/>
              </w:rPr>
            </w:pPr>
            <w:r>
              <w:rPr>
                <w:bCs/>
                <w:sz w:val="20"/>
                <w:szCs w:val="20"/>
                <w:lang w:val="en-GB"/>
              </w:rPr>
              <w:t>Yes, the manuscript is scientifically correct.</w:t>
            </w:r>
          </w:p>
        </w:tc>
        <w:tc>
          <w:tcPr>
            <w:tcW w:w="1543" w:type="pct"/>
          </w:tcPr>
          <w:p w:rsidR="00647E05" w:rsidRDefault="00671B7E">
            <w:pPr>
              <w:pStyle w:val="Heading2"/>
              <w:jc w:val="left"/>
              <w:rPr>
                <w:rFonts w:ascii="Times New Roman" w:hAnsi="Times New Roman"/>
                <w:b w:val="0"/>
                <w:lang w:val="en-GB"/>
              </w:rPr>
            </w:pPr>
            <w:r>
              <w:rPr>
                <w:rFonts w:ascii="Times New Roman" w:hAnsi="Times New Roman"/>
                <w:b w:val="0"/>
                <w:lang w:val="en-GB"/>
              </w:rPr>
              <w:t>Yes</w:t>
            </w:r>
          </w:p>
        </w:tc>
      </w:tr>
      <w:tr w:rsidR="00647E05">
        <w:trPr>
          <w:trHeight w:val="20"/>
          <w:jc w:val="center"/>
        </w:trPr>
        <w:tc>
          <w:tcPr>
            <w:tcW w:w="1672" w:type="pct"/>
            <w:noWrap/>
          </w:tcPr>
          <w:p w:rsidR="00647E05" w:rsidRDefault="00112268">
            <w:pPr>
              <w:rPr>
                <w:b/>
                <w:bCs/>
                <w:sz w:val="20"/>
                <w:szCs w:val="20"/>
                <w:lang w:val="en-GB"/>
              </w:rPr>
            </w:pPr>
            <w:r>
              <w:rPr>
                <w:b/>
                <w:bCs/>
                <w:sz w:val="20"/>
                <w:szCs w:val="20"/>
                <w:lang w:val="en-GB"/>
              </w:rPr>
              <w:t xml:space="preserve">Are the references sufficient and recent? </w:t>
            </w:r>
          </w:p>
          <w:p w:rsidR="00647E05" w:rsidRDefault="00112268">
            <w:pPr>
              <w:rPr>
                <w:bCs/>
                <w:sz w:val="20"/>
                <w:szCs w:val="20"/>
                <w:lang w:val="en-GB"/>
              </w:rPr>
            </w:pPr>
            <w:r>
              <w:rPr>
                <w:bCs/>
                <w:sz w:val="20"/>
                <w:szCs w:val="20"/>
                <w:lang w:val="en-GB"/>
              </w:rPr>
              <w:t>(YES or NO)</w:t>
            </w:r>
          </w:p>
          <w:p w:rsidR="00647E05" w:rsidRDefault="00647E05">
            <w:pPr>
              <w:rPr>
                <w:bCs/>
                <w:sz w:val="20"/>
                <w:szCs w:val="20"/>
                <w:lang w:val="en-GB"/>
              </w:rPr>
            </w:pPr>
          </w:p>
          <w:p w:rsidR="00647E05" w:rsidRDefault="00112268">
            <w:pPr>
              <w:rPr>
                <w:b/>
                <w:bCs/>
                <w:sz w:val="20"/>
                <w:szCs w:val="20"/>
                <w:lang w:val="en-GB"/>
              </w:rPr>
            </w:pPr>
            <w:r>
              <w:rPr>
                <w:bCs/>
                <w:sz w:val="20"/>
                <w:szCs w:val="20"/>
                <w:lang w:val="en-GB"/>
              </w:rPr>
              <w:t>If your answer is NO, please provide clear suggestion for improvement.</w:t>
            </w:r>
          </w:p>
        </w:tc>
        <w:tc>
          <w:tcPr>
            <w:tcW w:w="1786" w:type="pct"/>
          </w:tcPr>
          <w:p w:rsidR="00647E05" w:rsidRDefault="008234C1">
            <w:pPr>
              <w:pStyle w:val="ListParagraph"/>
              <w:ind w:left="0"/>
              <w:rPr>
                <w:bCs/>
                <w:sz w:val="20"/>
                <w:szCs w:val="20"/>
                <w:lang w:val="en-GB"/>
              </w:rPr>
            </w:pPr>
            <w:r>
              <w:rPr>
                <w:bCs/>
                <w:sz w:val="20"/>
                <w:szCs w:val="20"/>
                <w:lang w:val="en-GB"/>
              </w:rPr>
              <w:t>Yes, recent and appropriate references have been quoted .</w:t>
            </w:r>
          </w:p>
        </w:tc>
        <w:tc>
          <w:tcPr>
            <w:tcW w:w="1543" w:type="pct"/>
          </w:tcPr>
          <w:p w:rsidR="00647E05" w:rsidRDefault="00671B7E">
            <w:pPr>
              <w:pStyle w:val="Heading2"/>
              <w:jc w:val="left"/>
              <w:rPr>
                <w:rFonts w:ascii="Times New Roman" w:hAnsi="Times New Roman"/>
                <w:b w:val="0"/>
                <w:lang w:val="en-GB"/>
              </w:rPr>
            </w:pPr>
            <w:r>
              <w:rPr>
                <w:rFonts w:ascii="Times New Roman" w:hAnsi="Times New Roman"/>
                <w:b w:val="0"/>
                <w:lang w:val="en-GB"/>
              </w:rPr>
              <w:t>Yes</w:t>
            </w:r>
          </w:p>
        </w:tc>
      </w:tr>
      <w:tr w:rsidR="00647E05">
        <w:trPr>
          <w:trHeight w:val="896"/>
          <w:jc w:val="center"/>
        </w:trPr>
        <w:tc>
          <w:tcPr>
            <w:tcW w:w="1672" w:type="pct"/>
            <w:noWrap/>
          </w:tcPr>
          <w:p w:rsidR="00647E05" w:rsidRDefault="00112268">
            <w:pPr>
              <w:rPr>
                <w:b/>
                <w:bCs/>
                <w:sz w:val="20"/>
                <w:szCs w:val="20"/>
                <w:lang w:val="en-GB"/>
              </w:rPr>
            </w:pPr>
            <w:r>
              <w:rPr>
                <w:b/>
                <w:bCs/>
                <w:sz w:val="20"/>
                <w:szCs w:val="20"/>
                <w:lang w:val="en-GB"/>
              </w:rPr>
              <w:t>Are there ethical issues in this manuscript?</w:t>
            </w:r>
          </w:p>
          <w:p w:rsidR="00647E05" w:rsidRDefault="00112268">
            <w:pPr>
              <w:rPr>
                <w:bCs/>
                <w:sz w:val="20"/>
                <w:szCs w:val="20"/>
                <w:lang w:val="en-GB"/>
              </w:rPr>
            </w:pPr>
            <w:r>
              <w:rPr>
                <w:bCs/>
                <w:sz w:val="20"/>
                <w:szCs w:val="20"/>
                <w:lang w:val="en-GB"/>
              </w:rPr>
              <w:t>(YES or NO)</w:t>
            </w:r>
          </w:p>
          <w:p w:rsidR="00647E05" w:rsidRDefault="00647E05">
            <w:pPr>
              <w:rPr>
                <w:bCs/>
                <w:sz w:val="20"/>
                <w:szCs w:val="20"/>
                <w:lang w:val="en-GB"/>
              </w:rPr>
            </w:pPr>
          </w:p>
          <w:p w:rsidR="00647E05" w:rsidRDefault="00112268">
            <w:pPr>
              <w:rPr>
                <w:bCs/>
                <w:sz w:val="20"/>
                <w:szCs w:val="20"/>
                <w:lang w:val="en-GB"/>
              </w:rPr>
            </w:pPr>
            <w:r>
              <w:rPr>
                <w:bCs/>
                <w:sz w:val="20"/>
                <w:szCs w:val="20"/>
                <w:lang w:val="en-GB"/>
              </w:rPr>
              <w:t>(If yes, kindly please write down the ethical issues here in details)</w:t>
            </w:r>
          </w:p>
          <w:p w:rsidR="00647E05" w:rsidRDefault="00647E05">
            <w:pPr>
              <w:rPr>
                <w:bCs/>
                <w:sz w:val="20"/>
                <w:szCs w:val="20"/>
                <w:lang w:val="en-GB"/>
              </w:rPr>
            </w:pPr>
          </w:p>
        </w:tc>
        <w:tc>
          <w:tcPr>
            <w:tcW w:w="1786" w:type="pct"/>
          </w:tcPr>
          <w:p w:rsidR="00647E05" w:rsidRDefault="0010730A">
            <w:pPr>
              <w:pStyle w:val="ListParagraph"/>
              <w:ind w:left="0"/>
              <w:rPr>
                <w:bCs/>
                <w:sz w:val="20"/>
                <w:szCs w:val="20"/>
                <w:lang w:val="en-GB"/>
              </w:rPr>
            </w:pPr>
            <w:r>
              <w:rPr>
                <w:bCs/>
                <w:sz w:val="20"/>
                <w:szCs w:val="20"/>
                <w:lang w:val="en-GB"/>
              </w:rPr>
              <w:t>No</w:t>
            </w:r>
          </w:p>
        </w:tc>
        <w:tc>
          <w:tcPr>
            <w:tcW w:w="1543" w:type="pct"/>
          </w:tcPr>
          <w:p w:rsidR="00647E05" w:rsidRDefault="00671B7E">
            <w:pPr>
              <w:pStyle w:val="Heading2"/>
              <w:jc w:val="left"/>
              <w:rPr>
                <w:rFonts w:ascii="Times New Roman" w:hAnsi="Times New Roman"/>
                <w:b w:val="0"/>
                <w:lang w:val="en-GB"/>
              </w:rPr>
            </w:pPr>
            <w:r>
              <w:rPr>
                <w:rFonts w:ascii="Times New Roman" w:hAnsi="Times New Roman"/>
                <w:b w:val="0"/>
                <w:lang w:val="en-GB"/>
              </w:rPr>
              <w:t>No</w:t>
            </w:r>
          </w:p>
        </w:tc>
      </w:tr>
    </w:tbl>
    <w:p w:rsidR="00647E05" w:rsidRDefault="00647E05">
      <w:pPr>
        <w:pStyle w:val="Heading2"/>
        <w:jc w:val="left"/>
        <w:rPr>
          <w:rFonts w:ascii="Times New Roman" w:hAnsi="Times New Roman"/>
          <w:highlight w:val="yellow"/>
          <w:lang w:val="en-GB"/>
        </w:rPr>
      </w:pPr>
    </w:p>
    <w:p w:rsidR="00647E05" w:rsidRDefault="00647E05">
      <w:pPr>
        <w:rPr>
          <w:highlight w:val="yellow"/>
          <w:lang w:val="en-GB"/>
        </w:rPr>
      </w:pPr>
    </w:p>
    <w:p w:rsidR="00647E05" w:rsidRDefault="00647E05">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7735"/>
        <w:gridCol w:w="6157"/>
      </w:tblGrid>
      <w:tr w:rsidR="00647E05">
        <w:trPr>
          <w:trHeight w:val="20"/>
          <w:jc w:val="center"/>
        </w:trPr>
        <w:tc>
          <w:tcPr>
            <w:tcW w:w="5000" w:type="pct"/>
            <w:gridSpan w:val="2"/>
            <w:noWrap/>
          </w:tcPr>
          <w:p w:rsidR="00647E05" w:rsidRDefault="00112268">
            <w:pPr>
              <w:pStyle w:val="NormalWeb"/>
              <w:spacing w:before="0" w:beforeAutospacing="0" w:after="0" w:afterAutospacing="0"/>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Editorial Comments (This section is reserved for the comments from journal editorial office and editors):</w:t>
            </w:r>
          </w:p>
          <w:p w:rsidR="00647E05" w:rsidRDefault="00647E05">
            <w:pPr>
              <w:pStyle w:val="NormalWeb"/>
              <w:spacing w:before="0" w:beforeAutospacing="0" w:after="0" w:afterAutospacing="0"/>
              <w:rPr>
                <w:rFonts w:ascii="Times New Roman" w:hAnsi="Times New Roman" w:cs="Times New Roman"/>
                <w:b/>
                <w:bCs/>
                <w:sz w:val="20"/>
                <w:szCs w:val="20"/>
                <w:u w:val="single"/>
                <w:lang w:val="en-GB"/>
              </w:rPr>
            </w:pPr>
          </w:p>
        </w:tc>
      </w:tr>
      <w:tr w:rsidR="00647E05">
        <w:trPr>
          <w:trHeight w:val="20"/>
          <w:jc w:val="center"/>
        </w:trPr>
        <w:tc>
          <w:tcPr>
            <w:tcW w:w="2784" w:type="pct"/>
            <w:noWrap/>
          </w:tcPr>
          <w:p w:rsidR="00647E05" w:rsidRDefault="00647E05">
            <w:pPr>
              <w:pStyle w:val="NormalWeb"/>
              <w:spacing w:before="0" w:beforeAutospacing="0" w:after="0" w:afterAutospacing="0"/>
              <w:rPr>
                <w:rFonts w:ascii="Times New Roman" w:hAnsi="Times New Roman" w:cs="Times New Roman"/>
                <w:sz w:val="20"/>
                <w:szCs w:val="20"/>
                <w:lang w:val="en-GB"/>
              </w:rPr>
            </w:pPr>
          </w:p>
        </w:tc>
        <w:tc>
          <w:tcPr>
            <w:tcW w:w="2216" w:type="pct"/>
          </w:tcPr>
          <w:p w:rsidR="00647E05" w:rsidRDefault="00112268">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sz w:val="20"/>
                <w:szCs w:val="20"/>
                <w:lang w:val="en-GB"/>
              </w:rPr>
              <w:t>Author’s Feedback</w:t>
            </w:r>
          </w:p>
        </w:tc>
      </w:tr>
      <w:tr w:rsidR="00647E05">
        <w:trPr>
          <w:trHeight w:val="20"/>
          <w:jc w:val="center"/>
        </w:trPr>
        <w:tc>
          <w:tcPr>
            <w:tcW w:w="2784" w:type="pct"/>
            <w:noWrap/>
          </w:tcPr>
          <w:p w:rsidR="00647E05" w:rsidRDefault="00647E05">
            <w:pPr>
              <w:pStyle w:val="NormalWeb"/>
              <w:spacing w:before="0" w:beforeAutospacing="0" w:after="0" w:afterAutospacing="0"/>
              <w:rPr>
                <w:rFonts w:ascii="Times New Roman" w:hAnsi="Times New Roman" w:cs="Times New Roman"/>
                <w:sz w:val="20"/>
                <w:szCs w:val="20"/>
                <w:lang w:val="en-GB"/>
              </w:rPr>
            </w:pPr>
          </w:p>
          <w:p w:rsidR="00647E05" w:rsidRDefault="00E85D30">
            <w:pPr>
              <w:pStyle w:val="NormalWeb"/>
              <w:spacing w:before="0" w:beforeAutospacing="0" w:after="0" w:afterAutospacing="0"/>
              <w:rPr>
                <w:rFonts w:ascii="Times New Roman" w:hAnsi="Times New Roman" w:cs="Times New Roman"/>
                <w:sz w:val="20"/>
                <w:szCs w:val="20"/>
                <w:lang w:val="en-GB"/>
              </w:rPr>
            </w:pPr>
            <w:r w:rsidRPr="00E85D30">
              <w:rPr>
                <w:rFonts w:ascii="Times New Roman" w:hAnsi="Times New Roman" w:cs="Times New Roman"/>
                <w:sz w:val="20"/>
                <w:szCs w:val="20"/>
                <w:lang w:val="en-GB"/>
              </w:rPr>
              <w:t>This study is worth to be  published.</w:t>
            </w:r>
          </w:p>
          <w:p w:rsidR="00647E05" w:rsidRDefault="00647E05">
            <w:pPr>
              <w:pStyle w:val="NormalWeb"/>
              <w:spacing w:before="0" w:beforeAutospacing="0" w:after="0" w:afterAutospacing="0"/>
              <w:rPr>
                <w:rFonts w:ascii="Times New Roman" w:hAnsi="Times New Roman" w:cs="Times New Roman"/>
                <w:sz w:val="20"/>
                <w:szCs w:val="20"/>
                <w:lang w:val="en-GB"/>
              </w:rPr>
            </w:pPr>
          </w:p>
          <w:p w:rsidR="00647E05" w:rsidRDefault="00647E05">
            <w:pPr>
              <w:pStyle w:val="NormalWeb"/>
              <w:spacing w:before="0" w:beforeAutospacing="0" w:after="0" w:afterAutospacing="0"/>
              <w:rPr>
                <w:rFonts w:ascii="Times New Roman" w:hAnsi="Times New Roman" w:cs="Times New Roman"/>
                <w:sz w:val="20"/>
                <w:szCs w:val="20"/>
                <w:lang w:val="en-GB"/>
              </w:rPr>
            </w:pPr>
          </w:p>
        </w:tc>
        <w:tc>
          <w:tcPr>
            <w:tcW w:w="2216" w:type="pct"/>
          </w:tcPr>
          <w:p w:rsidR="00671B7E" w:rsidRPr="00671B7E" w:rsidRDefault="00671B7E" w:rsidP="00671B7E">
            <w:pPr>
              <w:spacing w:before="100" w:beforeAutospacing="1" w:after="100" w:afterAutospacing="1"/>
              <w:rPr>
                <w:sz w:val="20"/>
              </w:rPr>
            </w:pPr>
            <w:r w:rsidRPr="00671B7E">
              <w:rPr>
                <w:sz w:val="20"/>
              </w:rPr>
              <w:t>I am thankful for the positive ratings. No major changes were required as per this reviewer’s evaluation.</w:t>
            </w:r>
          </w:p>
          <w:p w:rsidR="00647E05" w:rsidRDefault="00647E05">
            <w:pPr>
              <w:pStyle w:val="NormalWeb"/>
              <w:spacing w:before="0" w:beforeAutospacing="0" w:after="0" w:afterAutospacing="0"/>
              <w:rPr>
                <w:rFonts w:ascii="Times New Roman" w:hAnsi="Times New Roman" w:cs="Times New Roman"/>
                <w:b/>
                <w:bCs/>
                <w:sz w:val="20"/>
                <w:szCs w:val="20"/>
                <w:lang w:val="en-GB"/>
              </w:rPr>
            </w:pPr>
          </w:p>
        </w:tc>
      </w:tr>
    </w:tbl>
    <w:p w:rsidR="00647E05" w:rsidRDefault="00647E05">
      <w:pPr>
        <w:rPr>
          <w:rFonts w:eastAsia="Arial Unicode MS"/>
          <w:b/>
          <w:bCs/>
          <w:sz w:val="20"/>
          <w:szCs w:val="20"/>
          <w:u w:val="single"/>
          <w:lang w:val="en-GB"/>
        </w:rPr>
      </w:pPr>
    </w:p>
    <w:p w:rsidR="00647E05" w:rsidRDefault="00647E05">
      <w:pPr>
        <w:rPr>
          <w:rFonts w:eastAsia="Arial Unicode MS"/>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tblPr>
      <w:tblGrid>
        <w:gridCol w:w="4579"/>
        <w:gridCol w:w="4802"/>
        <w:gridCol w:w="4794"/>
      </w:tblGrid>
      <w:tr w:rsidR="00221CCC" w:rsidRPr="00221CCC" w:rsidTr="00817008">
        <w:tc>
          <w:tcPr>
            <w:tcW w:w="5000" w:type="pct"/>
            <w:gridSpan w:val="3"/>
            <w:tcBorders>
              <w:top w:val="nil"/>
              <w:left w:val="nil"/>
              <w:right w:val="nil"/>
            </w:tcBorders>
            <w:shd w:val="clear" w:color="auto" w:fill="auto"/>
            <w:noWrap/>
            <w:tcMar>
              <w:top w:w="0" w:type="dxa"/>
              <w:left w:w="108" w:type="dxa"/>
              <w:bottom w:w="0" w:type="dxa"/>
              <w:right w:w="108" w:type="dxa"/>
            </w:tcMar>
            <w:vAlign w:val="center"/>
          </w:tcPr>
          <w:p w:rsidR="00221CCC" w:rsidRPr="00221CCC" w:rsidRDefault="00221CCC" w:rsidP="00221CCC">
            <w:pPr>
              <w:rPr>
                <w:rFonts w:ascii="Arial" w:eastAsia="Arial Unicode MS" w:hAnsi="Arial" w:cs="Arial"/>
                <w:b/>
                <w:sz w:val="20"/>
                <w:szCs w:val="20"/>
                <w:u w:val="single"/>
                <w:lang w:val="en-GB"/>
              </w:rPr>
            </w:pPr>
            <w:bookmarkStart w:id="0" w:name="_Hlk156057883"/>
            <w:bookmarkStart w:id="1" w:name="_Hlk156057704"/>
            <w:r w:rsidRPr="00221CCC">
              <w:rPr>
                <w:rFonts w:ascii="Arial" w:eastAsia="Arial Unicode MS" w:hAnsi="Arial" w:cs="Arial"/>
                <w:b/>
                <w:sz w:val="20"/>
                <w:szCs w:val="20"/>
                <w:highlight w:val="yellow"/>
                <w:u w:val="single"/>
                <w:lang w:val="en-GB"/>
              </w:rPr>
              <w:t>PART  3:</w:t>
            </w:r>
            <w:r w:rsidRPr="00221CCC">
              <w:rPr>
                <w:rFonts w:ascii="Arial" w:eastAsia="Arial Unicode MS" w:hAnsi="Arial" w:cs="Arial"/>
                <w:b/>
                <w:sz w:val="20"/>
                <w:szCs w:val="20"/>
                <w:u w:val="single"/>
                <w:lang w:val="en-GB"/>
              </w:rPr>
              <w:t xml:space="preserve"> </w:t>
            </w:r>
          </w:p>
          <w:p w:rsidR="00221CCC" w:rsidRPr="00221CCC" w:rsidRDefault="00221CCC" w:rsidP="00221CCC">
            <w:pPr>
              <w:rPr>
                <w:rFonts w:ascii="Arial" w:eastAsia="Arial Unicode MS" w:hAnsi="Arial" w:cs="Arial"/>
                <w:b/>
                <w:sz w:val="20"/>
                <w:szCs w:val="20"/>
                <w:u w:val="single"/>
                <w:lang w:val="en-GB"/>
              </w:rPr>
            </w:pPr>
          </w:p>
        </w:tc>
      </w:tr>
      <w:tr w:rsidR="00221CCC" w:rsidRPr="00221CCC" w:rsidTr="00817008">
        <w:tc>
          <w:tcPr>
            <w:tcW w:w="1615" w:type="pct"/>
            <w:shd w:val="clear" w:color="auto" w:fill="auto"/>
            <w:noWrap/>
            <w:tcMar>
              <w:top w:w="0" w:type="dxa"/>
              <w:left w:w="108" w:type="dxa"/>
              <w:bottom w:w="0" w:type="dxa"/>
              <w:right w:w="108" w:type="dxa"/>
            </w:tcMar>
            <w:vAlign w:val="center"/>
          </w:tcPr>
          <w:p w:rsidR="00221CCC" w:rsidRPr="00221CCC" w:rsidRDefault="00221CCC" w:rsidP="00221CCC">
            <w:pPr>
              <w:rPr>
                <w:rFonts w:ascii="Arial" w:eastAsia="Arial Unicode MS" w:hAnsi="Arial" w:cs="Arial"/>
                <w:sz w:val="20"/>
                <w:szCs w:val="20"/>
                <w:lang w:val="en-GB"/>
              </w:rPr>
            </w:pPr>
          </w:p>
        </w:tc>
        <w:tc>
          <w:tcPr>
            <w:tcW w:w="1694" w:type="pct"/>
            <w:shd w:val="clear" w:color="auto" w:fill="auto"/>
            <w:tcMar>
              <w:top w:w="0" w:type="dxa"/>
              <w:left w:w="108" w:type="dxa"/>
              <w:bottom w:w="0" w:type="dxa"/>
              <w:right w:w="108" w:type="dxa"/>
            </w:tcMar>
          </w:tcPr>
          <w:p w:rsidR="00221CCC" w:rsidRPr="00221CCC" w:rsidRDefault="00221CCC" w:rsidP="00221CCC">
            <w:pPr>
              <w:keepNext/>
              <w:outlineLvl w:val="1"/>
              <w:rPr>
                <w:rFonts w:ascii="Arial" w:eastAsia="MS Mincho" w:hAnsi="Arial" w:cs="Arial"/>
                <w:b/>
                <w:bCs/>
                <w:sz w:val="20"/>
                <w:szCs w:val="20"/>
                <w:lang w:val="en-GB"/>
              </w:rPr>
            </w:pPr>
            <w:r w:rsidRPr="00221CCC">
              <w:rPr>
                <w:rFonts w:ascii="Arial" w:eastAsia="MS Mincho" w:hAnsi="Arial" w:cs="Arial"/>
                <w:b/>
                <w:bCs/>
                <w:sz w:val="20"/>
                <w:szCs w:val="20"/>
                <w:lang w:val="en-GB"/>
              </w:rPr>
              <w:t>Reviewer’s comment</w:t>
            </w:r>
          </w:p>
        </w:tc>
        <w:tc>
          <w:tcPr>
            <w:tcW w:w="1691" w:type="pct"/>
            <w:shd w:val="clear" w:color="auto" w:fill="auto"/>
          </w:tcPr>
          <w:p w:rsidR="00221CCC" w:rsidRPr="00221CCC" w:rsidRDefault="00221CCC" w:rsidP="00221CCC">
            <w:pPr>
              <w:spacing w:after="160" w:line="252" w:lineRule="auto"/>
              <w:rPr>
                <w:rFonts w:ascii="Arial" w:eastAsia="Calibri" w:hAnsi="Arial" w:cs="Arial"/>
                <w:kern w:val="2"/>
                <w:sz w:val="20"/>
                <w:szCs w:val="20"/>
                <w:lang w:val="en-IN"/>
              </w:rPr>
            </w:pPr>
            <w:r w:rsidRPr="00221CCC">
              <w:rPr>
                <w:rFonts w:ascii="Arial" w:eastAsia="Calibri" w:hAnsi="Arial" w:cs="Arial"/>
                <w:b/>
                <w:kern w:val="2"/>
                <w:sz w:val="20"/>
                <w:szCs w:val="20"/>
                <w:lang w:val="en-IN"/>
              </w:rPr>
              <w:t>Author’s Feedback</w:t>
            </w:r>
            <w:r w:rsidRPr="00221CCC">
              <w:rPr>
                <w:rFonts w:ascii="Arial" w:eastAsia="Calibri" w:hAnsi="Arial" w:cs="Arial"/>
                <w:kern w:val="2"/>
                <w:sz w:val="20"/>
                <w:szCs w:val="20"/>
                <w:lang w:val="en-IN"/>
              </w:rPr>
              <w:t xml:space="preserve"> (It is mandatory that authors should write his/her feedback here)</w:t>
            </w:r>
          </w:p>
          <w:p w:rsidR="00221CCC" w:rsidRPr="00221CCC" w:rsidRDefault="00221CCC" w:rsidP="00221CCC">
            <w:pPr>
              <w:keepNext/>
              <w:outlineLvl w:val="1"/>
              <w:rPr>
                <w:rFonts w:ascii="Arial" w:eastAsia="MS Mincho" w:hAnsi="Arial" w:cs="Arial"/>
                <w:bCs/>
                <w:sz w:val="20"/>
                <w:szCs w:val="20"/>
                <w:lang w:val="en-GB"/>
              </w:rPr>
            </w:pPr>
          </w:p>
        </w:tc>
      </w:tr>
      <w:tr w:rsidR="00221CCC" w:rsidRPr="00221CCC" w:rsidTr="00817008">
        <w:trPr>
          <w:trHeight w:val="890"/>
        </w:trPr>
        <w:tc>
          <w:tcPr>
            <w:tcW w:w="1615" w:type="pct"/>
            <w:shd w:val="clear" w:color="auto" w:fill="auto"/>
            <w:noWrap/>
            <w:tcMar>
              <w:top w:w="0" w:type="dxa"/>
              <w:left w:w="108" w:type="dxa"/>
              <w:bottom w:w="0" w:type="dxa"/>
              <w:right w:w="108" w:type="dxa"/>
            </w:tcMar>
            <w:vAlign w:val="center"/>
          </w:tcPr>
          <w:p w:rsidR="00221CCC" w:rsidRPr="00221CCC" w:rsidRDefault="00221CCC" w:rsidP="00221CCC">
            <w:pPr>
              <w:rPr>
                <w:rFonts w:ascii="Arial" w:eastAsia="Arial Unicode MS" w:hAnsi="Arial" w:cs="Arial"/>
                <w:b/>
                <w:sz w:val="20"/>
                <w:szCs w:val="20"/>
                <w:lang w:val="en-GB"/>
              </w:rPr>
            </w:pPr>
            <w:r w:rsidRPr="00221CCC">
              <w:rPr>
                <w:rFonts w:ascii="Arial" w:eastAsia="Arial Unicode MS" w:hAnsi="Arial" w:cs="Arial"/>
                <w:b/>
                <w:sz w:val="20"/>
                <w:szCs w:val="20"/>
                <w:lang w:val="en-GB"/>
              </w:rPr>
              <w:t xml:space="preserve">Are there ethical issues in this manuscript? </w:t>
            </w:r>
          </w:p>
          <w:p w:rsidR="00221CCC" w:rsidRPr="00221CCC" w:rsidRDefault="00221CCC" w:rsidP="00221CCC">
            <w:pPr>
              <w:rPr>
                <w:rFonts w:ascii="Arial" w:eastAsia="Arial Unicode MS" w:hAnsi="Arial" w:cs="Arial"/>
                <w:sz w:val="20"/>
                <w:szCs w:val="20"/>
                <w:lang w:val="en-GB"/>
              </w:rPr>
            </w:pPr>
          </w:p>
        </w:tc>
        <w:tc>
          <w:tcPr>
            <w:tcW w:w="1694" w:type="pct"/>
            <w:shd w:val="clear" w:color="auto" w:fill="auto"/>
            <w:tcMar>
              <w:top w:w="0" w:type="dxa"/>
              <w:left w:w="108" w:type="dxa"/>
              <w:bottom w:w="0" w:type="dxa"/>
              <w:right w:w="108" w:type="dxa"/>
            </w:tcMar>
            <w:vAlign w:val="center"/>
          </w:tcPr>
          <w:p w:rsidR="00221CCC" w:rsidRPr="00221CCC" w:rsidRDefault="00221CCC" w:rsidP="00221CCC">
            <w:pPr>
              <w:rPr>
                <w:rFonts w:ascii="Arial" w:eastAsia="Arial Unicode MS" w:hAnsi="Arial" w:cs="Arial"/>
                <w:i/>
                <w:iCs/>
                <w:sz w:val="20"/>
                <w:szCs w:val="20"/>
                <w:u w:val="single"/>
                <w:lang w:val="en-GB"/>
              </w:rPr>
            </w:pPr>
            <w:r w:rsidRPr="00221CCC">
              <w:rPr>
                <w:rFonts w:ascii="Arial" w:eastAsia="Arial Unicode MS" w:hAnsi="Arial" w:cs="Arial"/>
                <w:i/>
                <w:iCs/>
                <w:sz w:val="20"/>
                <w:szCs w:val="20"/>
                <w:u w:val="single"/>
                <w:lang w:val="en-GB"/>
              </w:rPr>
              <w:t>(If yes, Kindly please write down the ethical issues here in details)</w:t>
            </w:r>
          </w:p>
          <w:p w:rsidR="00221CCC" w:rsidRPr="00221CCC" w:rsidRDefault="00221CCC" w:rsidP="00221CCC">
            <w:pPr>
              <w:rPr>
                <w:rFonts w:ascii="Arial" w:eastAsia="Arial Unicode MS" w:hAnsi="Arial" w:cs="Arial"/>
                <w:sz w:val="20"/>
                <w:szCs w:val="20"/>
                <w:lang w:val="en-GB"/>
              </w:rPr>
            </w:pPr>
          </w:p>
        </w:tc>
        <w:tc>
          <w:tcPr>
            <w:tcW w:w="1691" w:type="pct"/>
            <w:shd w:val="clear" w:color="auto" w:fill="auto"/>
            <w:vAlign w:val="center"/>
          </w:tcPr>
          <w:p w:rsidR="00221CCC" w:rsidRPr="00221CCC" w:rsidRDefault="00221CCC" w:rsidP="00221CCC">
            <w:pPr>
              <w:rPr>
                <w:rFonts w:ascii="Arial" w:eastAsia="Arial Unicode MS" w:hAnsi="Arial" w:cs="Arial"/>
                <w:sz w:val="20"/>
                <w:szCs w:val="20"/>
                <w:lang w:val="en-GB"/>
              </w:rPr>
            </w:pPr>
          </w:p>
          <w:p w:rsidR="00221CCC" w:rsidRPr="00221CCC" w:rsidRDefault="00221CCC" w:rsidP="00221CCC">
            <w:pPr>
              <w:rPr>
                <w:rFonts w:ascii="Arial" w:eastAsia="Arial Unicode MS" w:hAnsi="Arial" w:cs="Arial"/>
                <w:sz w:val="20"/>
                <w:szCs w:val="20"/>
                <w:lang w:val="en-GB"/>
              </w:rPr>
            </w:pPr>
          </w:p>
          <w:p w:rsidR="00221CCC" w:rsidRPr="00221CCC" w:rsidRDefault="00221CCC" w:rsidP="00221CCC">
            <w:pPr>
              <w:rPr>
                <w:rFonts w:ascii="Arial" w:eastAsia="Arial Unicode MS" w:hAnsi="Arial" w:cs="Arial"/>
                <w:sz w:val="20"/>
                <w:szCs w:val="20"/>
                <w:lang w:val="en-GB"/>
              </w:rPr>
            </w:pPr>
          </w:p>
        </w:tc>
      </w:tr>
      <w:bookmarkEnd w:id="0"/>
    </w:tbl>
    <w:p w:rsidR="00221CCC" w:rsidRPr="00221CCC" w:rsidRDefault="00221CCC" w:rsidP="00221CCC"/>
    <w:p w:rsidR="00221CCC" w:rsidRPr="00221CCC" w:rsidRDefault="00221CCC" w:rsidP="00221CCC"/>
    <w:p w:rsidR="00221CCC" w:rsidRPr="00221CCC" w:rsidRDefault="00221CCC" w:rsidP="00221CCC">
      <w:pPr>
        <w:rPr>
          <w:bCs/>
          <w:u w:val="single"/>
          <w:lang w:val="en-GB"/>
        </w:rPr>
      </w:pPr>
    </w:p>
    <w:bookmarkEnd w:id="1"/>
    <w:p w:rsidR="00221CCC" w:rsidRPr="00221CCC" w:rsidRDefault="00221CCC" w:rsidP="00221CCC"/>
    <w:p w:rsidR="00647E05" w:rsidRDefault="00647E05" w:rsidP="00221CCC">
      <w:bookmarkStart w:id="2" w:name="_GoBack"/>
      <w:bookmarkEnd w:id="2"/>
    </w:p>
    <w:sectPr w:rsidR="00647E05" w:rsidSect="00D06136">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56191" w:rsidRDefault="00B56191">
      <w:r>
        <w:separator/>
      </w:r>
    </w:p>
  </w:endnote>
  <w:endnote w:type="continuationSeparator" w:id="0">
    <w:p w:rsidR="00B56191" w:rsidRDefault="00B5619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47E05" w:rsidRDefault="00647E05">
    <w:pPr>
      <w:pStyle w:val="Footer"/>
      <w:jc w:val="right"/>
    </w:pPr>
  </w:p>
  <w:p w:rsidR="00647E05" w:rsidRDefault="00112268">
    <w:pPr>
      <w:pStyle w:val="Footer"/>
      <w:jc w:val="right"/>
      <w:rPr>
        <w:b/>
        <w:sz w:val="20"/>
      </w:rPr>
    </w:pPr>
    <w:r>
      <w:rPr>
        <w:sz w:val="20"/>
      </w:rPr>
      <w:t xml:space="preserve">Page </w:t>
    </w:r>
    <w:r w:rsidR="00CD4797">
      <w:rPr>
        <w:b/>
        <w:sz w:val="20"/>
      </w:rPr>
      <w:fldChar w:fldCharType="begin"/>
    </w:r>
    <w:r>
      <w:rPr>
        <w:b/>
        <w:sz w:val="20"/>
      </w:rPr>
      <w:instrText xml:space="preserve"> PAGE </w:instrText>
    </w:r>
    <w:r w:rsidR="00CD4797">
      <w:rPr>
        <w:b/>
        <w:sz w:val="20"/>
      </w:rPr>
      <w:fldChar w:fldCharType="separate"/>
    </w:r>
    <w:r w:rsidR="00671B7E">
      <w:rPr>
        <w:b/>
        <w:noProof/>
        <w:sz w:val="20"/>
      </w:rPr>
      <w:t>1</w:t>
    </w:r>
    <w:r w:rsidR="00CD4797">
      <w:rPr>
        <w:b/>
        <w:sz w:val="20"/>
      </w:rPr>
      <w:fldChar w:fldCharType="end"/>
    </w:r>
    <w:r>
      <w:rPr>
        <w:sz w:val="20"/>
      </w:rPr>
      <w:t xml:space="preserve"> of </w:t>
    </w:r>
    <w:r w:rsidR="00CD4797">
      <w:rPr>
        <w:b/>
        <w:sz w:val="20"/>
      </w:rPr>
      <w:fldChar w:fldCharType="begin"/>
    </w:r>
    <w:r>
      <w:rPr>
        <w:b/>
        <w:sz w:val="20"/>
      </w:rPr>
      <w:instrText xml:space="preserve"> NUMPAGES  </w:instrText>
    </w:r>
    <w:r w:rsidR="00CD4797">
      <w:rPr>
        <w:b/>
        <w:sz w:val="20"/>
      </w:rPr>
      <w:fldChar w:fldCharType="separate"/>
    </w:r>
    <w:r w:rsidR="00671B7E">
      <w:rPr>
        <w:b/>
        <w:noProof/>
        <w:sz w:val="20"/>
      </w:rPr>
      <w:t>2</w:t>
    </w:r>
    <w:r w:rsidR="00CD4797">
      <w:rPr>
        <w:b/>
        <w:sz w:val="20"/>
      </w:rPr>
      <w:fldChar w:fldCharType="end"/>
    </w:r>
  </w:p>
  <w:p w:rsidR="00647E05" w:rsidRDefault="00112268">
    <w:pPr>
      <w:pStyle w:val="Footer"/>
      <w:jc w:val="right"/>
      <w:rPr>
        <w:b/>
        <w:sz w:val="20"/>
      </w:rPr>
    </w:pPr>
    <w:r>
      <w:rPr>
        <w:b/>
        <w:sz w:val="20"/>
      </w:rPr>
      <w:t>V240326</w:t>
    </w:r>
  </w:p>
  <w:p w:rsidR="00647E05" w:rsidRDefault="00647E05">
    <w:pPr>
      <w:pStyle w:val="Footer"/>
      <w:jc w:val="right"/>
    </w:pPr>
  </w:p>
  <w:p w:rsidR="00647E05" w:rsidRDefault="00647E05">
    <w:pPr>
      <w:pStyle w:val="Footer"/>
      <w:rPr>
        <w:sz w:val="16"/>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56191" w:rsidRDefault="00B56191">
      <w:r>
        <w:separator/>
      </w:r>
    </w:p>
  </w:footnote>
  <w:footnote w:type="continuationSeparator" w:id="0">
    <w:p w:rsidR="00B56191" w:rsidRDefault="00B5619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47E05" w:rsidRDefault="00647E05">
    <w:pPr>
      <w:spacing w:before="100" w:beforeAutospacing="1" w:after="100" w:afterAutospacing="1"/>
      <w:jc w:val="center"/>
      <w:rPr>
        <w:rFonts w:ascii="Arial" w:hAnsi="Arial" w:cs="Arial"/>
        <w:b/>
        <w:bCs/>
        <w:color w:val="003399"/>
        <w:szCs w:val="20"/>
        <w:u w:val="single"/>
        <w:lang w:val="en-GB"/>
      </w:rPr>
    </w:pPr>
  </w:p>
  <w:p w:rsidR="00647E05" w:rsidRDefault="00112268">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defaultTabStop w:val="720"/>
  <w:hyphenationZone w:val="425"/>
  <w:drawingGridHorizontalSpacing w:val="120"/>
  <w:displayHorizontalDrawingGridEvery w:val="2"/>
  <w:characterSpacingControl w:val="doNotCompress"/>
  <w:hdrShapeDefaults>
    <o:shapedefaults v:ext="edit" spidmax="8194"/>
  </w:hdrShapeDefaults>
  <w:footnotePr>
    <w:footnote w:id="-1"/>
    <w:footnote w:id="0"/>
  </w:footnotePr>
  <w:endnotePr>
    <w:endnote w:id="-1"/>
    <w:endnote w:id="0"/>
  </w:endnotePr>
  <w:compat/>
  <w:rsids>
    <w:rsidRoot w:val="00647E05"/>
    <w:rsid w:val="0010730A"/>
    <w:rsid w:val="00112268"/>
    <w:rsid w:val="001E27DA"/>
    <w:rsid w:val="0022085F"/>
    <w:rsid w:val="00221CCC"/>
    <w:rsid w:val="00310FEC"/>
    <w:rsid w:val="00356F48"/>
    <w:rsid w:val="00367E3C"/>
    <w:rsid w:val="00433DDC"/>
    <w:rsid w:val="00457EDF"/>
    <w:rsid w:val="00483C7D"/>
    <w:rsid w:val="004A2501"/>
    <w:rsid w:val="00516575"/>
    <w:rsid w:val="005C1F2E"/>
    <w:rsid w:val="005C28FE"/>
    <w:rsid w:val="00626BB7"/>
    <w:rsid w:val="00647E05"/>
    <w:rsid w:val="00671B7E"/>
    <w:rsid w:val="006A381A"/>
    <w:rsid w:val="00713278"/>
    <w:rsid w:val="00730B5A"/>
    <w:rsid w:val="00744AC2"/>
    <w:rsid w:val="008234C1"/>
    <w:rsid w:val="00984F36"/>
    <w:rsid w:val="009D584A"/>
    <w:rsid w:val="00B56191"/>
    <w:rsid w:val="00B80C91"/>
    <w:rsid w:val="00BA6D16"/>
    <w:rsid w:val="00C55A85"/>
    <w:rsid w:val="00C942C3"/>
    <w:rsid w:val="00CD4797"/>
    <w:rsid w:val="00D03AE7"/>
    <w:rsid w:val="00D06136"/>
    <w:rsid w:val="00D34199"/>
    <w:rsid w:val="00D51D3E"/>
    <w:rsid w:val="00E85D30"/>
    <w:rsid w:val="00F20A7E"/>
    <w:rsid w:val="00F22ECA"/>
    <w:rsid w:val="00F908A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IN" w:eastAsia="en-I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06136"/>
    <w:rPr>
      <w:rFonts w:ascii="Times New Roman" w:eastAsia="Times New Roman" w:hAnsi="Times New Roman"/>
      <w:sz w:val="24"/>
      <w:szCs w:val="24"/>
      <w:lang w:val="en-US" w:eastAsia="en-US"/>
    </w:rPr>
  </w:style>
  <w:style w:type="paragraph" w:styleId="Heading2">
    <w:name w:val="heading 2"/>
    <w:basedOn w:val="Normal"/>
    <w:next w:val="Normal"/>
    <w:link w:val="Heading2Char"/>
    <w:qFormat/>
    <w:rsid w:val="00D06136"/>
    <w:pPr>
      <w:keepNext/>
      <w:jc w:val="both"/>
      <w:outlineLvl w:val="1"/>
    </w:pPr>
    <w:rPr>
      <w:rFonts w:ascii="Helvetica" w:eastAsia="MS Mincho" w:hAnsi="Helvetica"/>
      <w:b/>
      <w:bCs/>
      <w:sz w:val="20"/>
      <w:szCs w:val="20"/>
      <w:lang w:val="fr-FR"/>
    </w:rPr>
  </w:style>
  <w:style w:type="paragraph" w:styleId="Heading4">
    <w:name w:val="heading 4"/>
    <w:basedOn w:val="Normal"/>
    <w:link w:val="Heading4Char"/>
    <w:qFormat/>
    <w:rsid w:val="00D06136"/>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D06136"/>
    <w:rPr>
      <w:rFonts w:ascii="Helvetica" w:eastAsia="MS Mincho" w:hAnsi="Helvetica" w:cs="Helvetica"/>
      <w:b/>
      <w:bCs/>
      <w:sz w:val="20"/>
      <w:szCs w:val="20"/>
      <w:lang w:val="fr-FR"/>
    </w:rPr>
  </w:style>
  <w:style w:type="character" w:customStyle="1" w:styleId="Heading4Char">
    <w:name w:val="Heading 4 Char"/>
    <w:link w:val="Heading4"/>
    <w:rsid w:val="00D06136"/>
    <w:rPr>
      <w:rFonts w:ascii="Arial Unicode MS" w:eastAsia="Arial Unicode MS" w:hAnsi="Arial Unicode MS" w:cs="Arial Unicode MS"/>
      <w:b/>
      <w:bCs/>
      <w:sz w:val="24"/>
      <w:szCs w:val="24"/>
      <w:lang w:val="en-US"/>
    </w:rPr>
  </w:style>
  <w:style w:type="paragraph" w:styleId="NormalWeb">
    <w:name w:val="Normal (Web)"/>
    <w:basedOn w:val="Normal"/>
    <w:uiPriority w:val="99"/>
    <w:rsid w:val="00D06136"/>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D06136"/>
    <w:pPr>
      <w:jc w:val="both"/>
    </w:pPr>
    <w:rPr>
      <w:rFonts w:ascii="Helvetica" w:eastAsia="MS Mincho" w:hAnsi="Helvetica"/>
      <w:lang w:val="fr-FR"/>
    </w:rPr>
  </w:style>
  <w:style w:type="character" w:customStyle="1" w:styleId="BodyTextChar">
    <w:name w:val="Body Text Char"/>
    <w:link w:val="BodyText"/>
    <w:rsid w:val="00D06136"/>
    <w:rPr>
      <w:rFonts w:ascii="Helvetica" w:eastAsia="MS Mincho" w:hAnsi="Helvetica" w:cs="Helvetica"/>
      <w:sz w:val="24"/>
      <w:szCs w:val="24"/>
      <w:lang w:val="fr-FR"/>
    </w:rPr>
  </w:style>
  <w:style w:type="paragraph" w:styleId="Header">
    <w:name w:val="header"/>
    <w:basedOn w:val="Normal"/>
    <w:link w:val="HeaderChar"/>
    <w:uiPriority w:val="99"/>
    <w:rsid w:val="00D06136"/>
    <w:pPr>
      <w:tabs>
        <w:tab w:val="center" w:pos="4680"/>
        <w:tab w:val="right" w:pos="9360"/>
      </w:tabs>
    </w:pPr>
  </w:style>
  <w:style w:type="character" w:customStyle="1" w:styleId="HeaderChar">
    <w:name w:val="Header Char"/>
    <w:link w:val="Header"/>
    <w:uiPriority w:val="99"/>
    <w:rsid w:val="00D06136"/>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D06136"/>
    <w:pPr>
      <w:tabs>
        <w:tab w:val="center" w:pos="4513"/>
        <w:tab w:val="right" w:pos="9026"/>
      </w:tabs>
    </w:pPr>
  </w:style>
  <w:style w:type="character" w:customStyle="1" w:styleId="FooterChar">
    <w:name w:val="Footer Char"/>
    <w:link w:val="Footer"/>
    <w:uiPriority w:val="99"/>
    <w:rsid w:val="00D06136"/>
    <w:rPr>
      <w:rFonts w:ascii="Times New Roman" w:eastAsia="Times New Roman" w:hAnsi="Times New Roman" w:cs="Times New Roman"/>
      <w:sz w:val="24"/>
      <w:szCs w:val="24"/>
      <w:lang w:val="en-US"/>
    </w:rPr>
  </w:style>
  <w:style w:type="character" w:styleId="Hyperlink">
    <w:name w:val="Hyperlink"/>
    <w:uiPriority w:val="99"/>
    <w:unhideWhenUsed/>
    <w:rsid w:val="00D06136"/>
    <w:rPr>
      <w:color w:val="0000FF"/>
      <w:u w:val="single"/>
    </w:rPr>
  </w:style>
  <w:style w:type="paragraph" w:styleId="ListParagraph">
    <w:name w:val="List Paragraph"/>
    <w:basedOn w:val="Normal"/>
    <w:uiPriority w:val="34"/>
    <w:qFormat/>
    <w:rsid w:val="00D06136"/>
    <w:pPr>
      <w:ind w:left="720"/>
      <w:contextualSpacing/>
    </w:pPr>
  </w:style>
  <w:style w:type="paragraph" w:styleId="Revision">
    <w:name w:val="Revision"/>
    <w:hidden/>
    <w:uiPriority w:val="99"/>
    <w:semiHidden/>
    <w:rsid w:val="00D06136"/>
    <w:rPr>
      <w:sz w:val="22"/>
      <w:szCs w:val="22"/>
      <w:lang w:val="en-US" w:eastAsia="en-US"/>
    </w:rPr>
  </w:style>
  <w:style w:type="character" w:styleId="FollowedHyperlink">
    <w:name w:val="FollowedHyperlink"/>
    <w:uiPriority w:val="99"/>
    <w:semiHidden/>
    <w:unhideWhenUsed/>
    <w:rsid w:val="00D06136"/>
    <w:rPr>
      <w:color w:val="800080"/>
      <w:u w:val="single"/>
    </w:rPr>
  </w:style>
  <w:style w:type="table" w:styleId="TableGrid">
    <w:name w:val="Table Grid"/>
    <w:basedOn w:val="TableNormal"/>
    <w:uiPriority w:val="59"/>
    <w:rsid w:val="00D06136"/>
    <w:rPr>
      <w:rFonts w:eastAsia="Times New Roman"/>
      <w:sz w:val="22"/>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NichtaufgelsteErwhnung">
    <w:name w:val="Nicht aufgelöste Erwähnung"/>
    <w:uiPriority w:val="99"/>
    <w:semiHidden/>
    <w:unhideWhenUsed/>
    <w:rsid w:val="00D06136"/>
    <w:rPr>
      <w:color w:val="605E5C"/>
      <w:shd w:val="clear" w:color="auto" w:fill="E1DFDD"/>
    </w:rPr>
  </w:style>
  <w:style w:type="character" w:customStyle="1" w:styleId="UnresolvedMention">
    <w:name w:val="Unresolved Mention"/>
    <w:uiPriority w:val="99"/>
    <w:semiHidden/>
    <w:unhideWhenUsed/>
    <w:rsid w:val="00D06136"/>
    <w:rPr>
      <w:color w:val="605E5C"/>
      <w:shd w:val="clear" w:color="auto" w:fill="E1DFDD"/>
    </w:rPr>
  </w:style>
  <w:style w:type="character" w:styleId="Strong">
    <w:name w:val="Strong"/>
    <w:basedOn w:val="DefaultParagraphFont"/>
    <w:uiPriority w:val="22"/>
    <w:qFormat/>
    <w:rsid w:val="00713278"/>
    <w:rPr>
      <w:b/>
      <w:bCs/>
    </w:rPr>
  </w:style>
</w:styles>
</file>

<file path=word/webSettings.xml><?xml version="1.0" encoding="utf-8"?>
<w:webSettings xmlns:r="http://schemas.openxmlformats.org/officeDocument/2006/relationships" xmlns:w="http://schemas.openxmlformats.org/wordprocessingml/2006/main">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859317554">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252664073">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738701391">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 w:id="20824824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TotalTime>
  <Pages>2</Pages>
  <Words>867</Words>
  <Characters>4943</Characters>
  <Application>Microsoft Office Word</Application>
  <DocSecurity>0</DocSecurity>
  <Lines>41</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5799</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Apple</cp:lastModifiedBy>
  <cp:revision>6</cp:revision>
  <dcterms:created xsi:type="dcterms:W3CDTF">2026-03-30T14:44:00Z</dcterms:created>
  <dcterms:modified xsi:type="dcterms:W3CDTF">2026-04-02T05:31:00Z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