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F92A05" w:rsidRPr="00107C72" w14:paraId="6985E9B5" w14:textId="77777777" w:rsidTr="00107C72">
        <w:trPr>
          <w:trHeight w:val="290"/>
        </w:trPr>
        <w:tc>
          <w:tcPr>
            <w:tcW w:w="5000" w:type="pct"/>
            <w:gridSpan w:val="2"/>
            <w:tcBorders>
              <w:top w:val="nil"/>
              <w:left w:val="nil"/>
              <w:right w:val="nil"/>
            </w:tcBorders>
          </w:tcPr>
          <w:p w14:paraId="0C8F1E31" w14:textId="77777777" w:rsidR="00F92A05" w:rsidRPr="001B33CF" w:rsidRDefault="00F92A05" w:rsidP="001B33CF">
            <w:pPr>
              <w:rPr>
                <w:lang w:val="en-GB"/>
              </w:rPr>
            </w:pPr>
          </w:p>
        </w:tc>
      </w:tr>
      <w:tr w:rsidR="00F92A05" w:rsidRPr="00107C72" w14:paraId="6EB3C581" w14:textId="77777777" w:rsidTr="00107C72">
        <w:trPr>
          <w:trHeight w:val="290"/>
        </w:trPr>
        <w:tc>
          <w:tcPr>
            <w:tcW w:w="1186" w:type="pct"/>
          </w:tcPr>
          <w:p w14:paraId="5163AF87" w14:textId="77777777" w:rsidR="00F92A05" w:rsidRPr="00107C72" w:rsidRDefault="00F92A05"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7851A1A9" w14:textId="77777777" w:rsidR="00F92A05" w:rsidRPr="00B05E01" w:rsidRDefault="00F92A05" w:rsidP="00E65EB7">
            <w:pPr>
              <w:rPr>
                <w:b/>
                <w:bCs/>
                <w:color w:val="0000CC"/>
                <w:sz w:val="20"/>
                <w:szCs w:val="20"/>
                <w:lang w:val="en-IN"/>
              </w:rPr>
            </w:pPr>
            <w:hyperlink r:id="rId7" w:tgtFrame="_parent" w:history="1">
              <w:r w:rsidRPr="00B57A0C">
                <w:rPr>
                  <w:b/>
                  <w:bCs/>
                  <w:noProof/>
                  <w:color w:val="0000CC"/>
                  <w:sz w:val="20"/>
                  <w:szCs w:val="20"/>
                  <w:lang w:val="en-IN"/>
                </w:rPr>
                <w:t xml:space="preserve">Asian Journal of Economics, Business and Accounting </w:t>
              </w:r>
            </w:hyperlink>
          </w:p>
        </w:tc>
      </w:tr>
      <w:tr w:rsidR="00F92A05" w:rsidRPr="00107C72" w14:paraId="1AEDC258" w14:textId="77777777" w:rsidTr="00107C72">
        <w:trPr>
          <w:trHeight w:val="290"/>
        </w:trPr>
        <w:tc>
          <w:tcPr>
            <w:tcW w:w="1186" w:type="pct"/>
          </w:tcPr>
          <w:p w14:paraId="01ACE279" w14:textId="77777777" w:rsidR="00F92A05" w:rsidRPr="00107C72" w:rsidRDefault="00F92A05"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6078F221" w14:textId="77777777" w:rsidR="00F92A05" w:rsidRPr="00107C72" w:rsidRDefault="00EE231B" w:rsidP="00F3669D">
            <w:pPr>
              <w:pStyle w:val="NormalWeb"/>
              <w:spacing w:before="0" w:beforeAutospacing="0" w:after="0" w:afterAutospacing="0"/>
              <w:rPr>
                <w:rFonts w:ascii="Times New Roman" w:hAnsi="Times New Roman" w:cs="Times New Roman"/>
                <w:b/>
                <w:bCs/>
                <w:sz w:val="20"/>
                <w:szCs w:val="28"/>
                <w:lang w:val="en-GB"/>
              </w:rPr>
            </w:pPr>
            <w:r w:rsidRPr="00EE231B">
              <w:rPr>
                <w:rFonts w:ascii="Times New Roman" w:hAnsi="Times New Roman" w:cs="Times New Roman"/>
                <w:b/>
                <w:bCs/>
                <w:sz w:val="20"/>
                <w:szCs w:val="28"/>
                <w:lang w:val="en-GB"/>
              </w:rPr>
              <w:t>Ms_AJEBA_155565</w:t>
            </w:r>
          </w:p>
        </w:tc>
      </w:tr>
      <w:tr w:rsidR="00F92A05" w:rsidRPr="00107C72" w14:paraId="45D4B709" w14:textId="77777777" w:rsidTr="00107C72">
        <w:trPr>
          <w:trHeight w:val="650"/>
        </w:trPr>
        <w:tc>
          <w:tcPr>
            <w:tcW w:w="1186" w:type="pct"/>
          </w:tcPr>
          <w:p w14:paraId="2E457918" w14:textId="77777777" w:rsidR="00F92A05" w:rsidRPr="00107C72" w:rsidRDefault="00F92A05"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3A43605E" w14:textId="77777777" w:rsidR="00F92A05" w:rsidRPr="00107C72" w:rsidRDefault="00EE231B" w:rsidP="000450FC">
            <w:pPr>
              <w:pStyle w:val="NormalWeb"/>
              <w:spacing w:before="0" w:beforeAutospacing="0" w:after="0" w:afterAutospacing="0"/>
              <w:rPr>
                <w:rFonts w:ascii="Times New Roman" w:hAnsi="Times New Roman" w:cs="Times New Roman"/>
                <w:b/>
                <w:sz w:val="20"/>
                <w:szCs w:val="28"/>
                <w:lang w:val="en-GB"/>
              </w:rPr>
            </w:pPr>
            <w:r w:rsidRPr="00EE231B">
              <w:rPr>
                <w:rFonts w:ascii="Times New Roman" w:hAnsi="Times New Roman" w:cs="Times New Roman"/>
                <w:b/>
                <w:sz w:val="20"/>
                <w:szCs w:val="28"/>
                <w:lang w:val="en-GB"/>
              </w:rPr>
              <w:t>From Local Markets to Digital Platforms: A Study on Usage and Barriers of Affordable Digital Marketing Tools Among Rural Women Entrepreneurs in Karnataka</w:t>
            </w:r>
          </w:p>
        </w:tc>
      </w:tr>
      <w:tr w:rsidR="00F92A05" w:rsidRPr="00107C72" w14:paraId="7515A004" w14:textId="77777777" w:rsidTr="00107C72">
        <w:trPr>
          <w:trHeight w:val="332"/>
        </w:trPr>
        <w:tc>
          <w:tcPr>
            <w:tcW w:w="1186" w:type="pct"/>
          </w:tcPr>
          <w:p w14:paraId="0C7EB9A7" w14:textId="77777777" w:rsidR="00F92A05" w:rsidRPr="00107C72" w:rsidRDefault="00F92A05"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74A4E5ED" w14:textId="77777777" w:rsidR="00F92A05" w:rsidRPr="00107C72" w:rsidRDefault="00F92A05"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7BF91529" w14:textId="77777777" w:rsidR="00F92A05" w:rsidRPr="00107C72" w:rsidRDefault="00F92A05" w:rsidP="00F92A05">
      <w:pPr>
        <w:pStyle w:val="BodyText"/>
        <w:rPr>
          <w:rFonts w:ascii="Times New Roman" w:hAnsi="Times New Roman"/>
          <w:sz w:val="20"/>
          <w:szCs w:val="20"/>
          <w:lang w:val="en-GB"/>
        </w:rPr>
      </w:pPr>
    </w:p>
    <w:p w14:paraId="1DADBA30" w14:textId="77777777" w:rsidR="00F92A05" w:rsidRPr="00107C72" w:rsidRDefault="00F92A05" w:rsidP="00F92A05">
      <w:pPr>
        <w:pStyle w:val="BodyText"/>
        <w:rPr>
          <w:rFonts w:ascii="Times New Roman" w:hAnsi="Times New Roman"/>
          <w:sz w:val="20"/>
          <w:szCs w:val="20"/>
          <w:lang w:val="en-GB"/>
        </w:rPr>
      </w:pPr>
    </w:p>
    <w:p w14:paraId="2CCC7351" w14:textId="77777777" w:rsidR="00F92A05" w:rsidRPr="00107C72" w:rsidRDefault="00F92A05" w:rsidP="00F92A05">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3A70C6E3" w14:textId="77777777" w:rsidR="00F92A05" w:rsidRPr="00107C72" w:rsidRDefault="00F92A05" w:rsidP="00F92A05">
      <w:pPr>
        <w:pStyle w:val="BodyText"/>
        <w:rPr>
          <w:rFonts w:ascii="Times New Roman" w:hAnsi="Times New Roman"/>
          <w:b/>
          <w:sz w:val="20"/>
          <w:szCs w:val="20"/>
          <w:u w:val="single"/>
          <w:lang w:val="en-GB"/>
        </w:rPr>
      </w:pPr>
    </w:p>
    <w:p w14:paraId="138AD1DA" w14:textId="77777777" w:rsidR="00F92A05" w:rsidRPr="00107C72" w:rsidRDefault="00F92A05" w:rsidP="00F92A05">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F92A05" w:rsidRPr="00107C72" w14:paraId="7B7D7808" w14:textId="77777777" w:rsidTr="00770EEE">
        <w:tc>
          <w:tcPr>
            <w:tcW w:w="1789" w:type="pct"/>
            <w:noWrap/>
          </w:tcPr>
          <w:p w14:paraId="4FA15470" w14:textId="77777777" w:rsidR="00F92A05" w:rsidRPr="00107C72" w:rsidRDefault="00F92A05" w:rsidP="00EF2F8A">
            <w:pPr>
              <w:pStyle w:val="Heading2"/>
              <w:jc w:val="left"/>
              <w:rPr>
                <w:rFonts w:ascii="Times New Roman" w:hAnsi="Times New Roman"/>
                <w:lang w:val="en-GB" w:eastAsia="en-US"/>
              </w:rPr>
            </w:pPr>
          </w:p>
        </w:tc>
        <w:tc>
          <w:tcPr>
            <w:tcW w:w="1844" w:type="pct"/>
          </w:tcPr>
          <w:p w14:paraId="7B312806" w14:textId="77777777" w:rsidR="00F92A05" w:rsidRPr="00107C72" w:rsidRDefault="00F92A05"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27D95821" w14:textId="77777777" w:rsidR="00F92A05" w:rsidRPr="00107C72" w:rsidRDefault="00F92A05"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5816BDD5" w14:textId="77777777" w:rsidR="00F92A05" w:rsidRPr="00107C72" w:rsidRDefault="00F92A05" w:rsidP="00EF2F8A">
            <w:pPr>
              <w:pStyle w:val="Heading2"/>
              <w:jc w:val="left"/>
              <w:rPr>
                <w:rFonts w:ascii="Times New Roman" w:hAnsi="Times New Roman"/>
                <w:b w:val="0"/>
                <w:lang w:val="en-GB" w:eastAsia="en-US"/>
              </w:rPr>
            </w:pPr>
          </w:p>
        </w:tc>
      </w:tr>
      <w:tr w:rsidR="00F92A05" w:rsidRPr="00107C72" w14:paraId="5EA871A5" w14:textId="77777777" w:rsidTr="00770EEE">
        <w:trPr>
          <w:trHeight w:val="1264"/>
        </w:trPr>
        <w:tc>
          <w:tcPr>
            <w:tcW w:w="1789" w:type="pct"/>
            <w:noWrap/>
          </w:tcPr>
          <w:p w14:paraId="1772BB14" w14:textId="77777777" w:rsidR="00F92A05" w:rsidRPr="00107C72" w:rsidRDefault="00F92A05"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277F9E99" w14:textId="7FEC9EFC" w:rsidR="00F92A05" w:rsidRPr="00107C72" w:rsidRDefault="002E0C8C" w:rsidP="002E0C8C">
            <w:pPr>
              <w:pStyle w:val="ListParagraph"/>
              <w:ind w:left="0"/>
              <w:jc w:val="both"/>
              <w:rPr>
                <w:b/>
                <w:bCs/>
                <w:sz w:val="20"/>
                <w:szCs w:val="20"/>
                <w:lang w:val="en-GB"/>
              </w:rPr>
            </w:pPr>
            <w:r>
              <w:rPr>
                <w:b/>
                <w:bCs/>
                <w:sz w:val="20"/>
                <w:szCs w:val="20"/>
              </w:rPr>
              <w:t>T</w:t>
            </w:r>
            <w:r w:rsidRPr="002E0C8C">
              <w:rPr>
                <w:b/>
                <w:bCs/>
                <w:sz w:val="20"/>
                <w:szCs w:val="20"/>
              </w:rPr>
              <w:t xml:space="preserve">he topic addressed in the manuscript plays a significant role within the scientific domain and is relevant to current research discussions. However, some of the factors examined in the study, particularly financial barriers and social barriers, appear to be extensively explored in existing literature. </w:t>
            </w:r>
            <w:r>
              <w:rPr>
                <w:b/>
                <w:bCs/>
                <w:sz w:val="20"/>
                <w:szCs w:val="20"/>
              </w:rPr>
              <w:t>The author should</w:t>
            </w:r>
            <w:r w:rsidRPr="002E0C8C">
              <w:rPr>
                <w:b/>
                <w:bCs/>
                <w:sz w:val="20"/>
                <w:szCs w:val="20"/>
              </w:rPr>
              <w:t xml:space="preserve"> precisely define new dimensions of financial and social barriers are being considered. Establishing this distinction will strengthen</w:t>
            </w:r>
            <w:r>
              <w:rPr>
                <w:b/>
                <w:bCs/>
                <w:sz w:val="20"/>
                <w:szCs w:val="20"/>
              </w:rPr>
              <w:t xml:space="preserve"> </w:t>
            </w:r>
            <w:r w:rsidRPr="002E0C8C">
              <w:rPr>
                <w:b/>
                <w:bCs/>
                <w:sz w:val="20"/>
                <w:szCs w:val="20"/>
              </w:rPr>
              <w:t>the manuscript’s originality and demonstrate its contribution to advancing knowledge in the field.</w:t>
            </w:r>
          </w:p>
        </w:tc>
        <w:tc>
          <w:tcPr>
            <w:tcW w:w="1367" w:type="pct"/>
          </w:tcPr>
          <w:p w14:paraId="65F40D20" w14:textId="3C5BB793" w:rsidR="00F92A05" w:rsidRPr="00107C72" w:rsidRDefault="00287B73" w:rsidP="002B0872">
            <w:pPr>
              <w:pStyle w:val="Heading2"/>
              <w:rPr>
                <w:rFonts w:ascii="Times New Roman" w:hAnsi="Times New Roman"/>
                <w:b w:val="0"/>
                <w:lang w:val="en-GB" w:eastAsia="en-US"/>
              </w:rPr>
            </w:pPr>
            <w:r>
              <w:rPr>
                <w:rFonts w:ascii="Times New Roman" w:hAnsi="Times New Roman"/>
                <w:b w:val="0"/>
                <w:lang w:val="en-GB" w:eastAsia="en-US"/>
              </w:rPr>
              <w:t xml:space="preserve">Thank you for your constructive comments. The distinction and novelty of the study </w:t>
            </w:r>
            <w:r w:rsidR="002B0872">
              <w:rPr>
                <w:rFonts w:ascii="Times New Roman" w:hAnsi="Times New Roman"/>
                <w:b w:val="0"/>
                <w:lang w:val="en-GB" w:eastAsia="en-US"/>
              </w:rPr>
              <w:t>have</w:t>
            </w:r>
            <w:r w:rsidR="00885E9E">
              <w:rPr>
                <w:rFonts w:ascii="Times New Roman" w:hAnsi="Times New Roman"/>
                <w:b w:val="0"/>
                <w:lang w:val="en-GB" w:eastAsia="en-US"/>
              </w:rPr>
              <w:t xml:space="preserve"> been clearly addressed in the “Research Gap” and “Implications” section</w:t>
            </w:r>
            <w:r w:rsidR="00B70E51">
              <w:rPr>
                <w:rFonts w:ascii="Times New Roman" w:hAnsi="Times New Roman"/>
                <w:b w:val="0"/>
                <w:lang w:val="en-GB" w:eastAsia="en-US"/>
              </w:rPr>
              <w:t>s of the revised manuscript</w:t>
            </w:r>
            <w:r w:rsidR="002F10EA">
              <w:rPr>
                <w:rFonts w:ascii="Times New Roman" w:hAnsi="Times New Roman"/>
                <w:b w:val="0"/>
                <w:lang w:val="en-GB" w:eastAsia="en-US"/>
              </w:rPr>
              <w:t>.</w:t>
            </w:r>
            <w:r w:rsidR="0040644A">
              <w:rPr>
                <w:rFonts w:ascii="Times New Roman" w:hAnsi="Times New Roman"/>
                <w:b w:val="0"/>
                <w:lang w:val="en-GB" w:eastAsia="en-US"/>
              </w:rPr>
              <w:t xml:space="preserve"> </w:t>
            </w:r>
          </w:p>
        </w:tc>
      </w:tr>
    </w:tbl>
    <w:p w14:paraId="7F1CABCB" w14:textId="77777777" w:rsidR="00F92A05" w:rsidRDefault="00F92A05" w:rsidP="00F92A05">
      <w:pPr>
        <w:rPr>
          <w:sz w:val="20"/>
          <w:szCs w:val="20"/>
          <w:lang w:val="en-GB"/>
        </w:rPr>
      </w:pPr>
    </w:p>
    <w:p w14:paraId="09F77752" w14:textId="77777777" w:rsidR="00F92A05" w:rsidRDefault="00F92A05" w:rsidP="00F92A05">
      <w:pPr>
        <w:rPr>
          <w:sz w:val="20"/>
          <w:szCs w:val="20"/>
          <w:lang w:val="en-GB"/>
        </w:rPr>
      </w:pPr>
    </w:p>
    <w:p w14:paraId="75A93FE8" w14:textId="77777777" w:rsidR="00F92A05" w:rsidRDefault="00F92A05" w:rsidP="00F92A05">
      <w:pPr>
        <w:rPr>
          <w:sz w:val="20"/>
          <w:szCs w:val="20"/>
          <w:lang w:val="en-GB"/>
        </w:rPr>
      </w:pPr>
    </w:p>
    <w:p w14:paraId="79058D2E" w14:textId="77777777" w:rsidR="00F92A05" w:rsidRDefault="00F92A05" w:rsidP="00F92A05">
      <w:pPr>
        <w:rPr>
          <w:sz w:val="20"/>
          <w:szCs w:val="20"/>
          <w:lang w:val="en-GB"/>
        </w:rPr>
      </w:pPr>
    </w:p>
    <w:p w14:paraId="65061F1C" w14:textId="77777777" w:rsidR="00F92A05" w:rsidRDefault="00F92A05" w:rsidP="00F92A05">
      <w:pPr>
        <w:rPr>
          <w:sz w:val="20"/>
          <w:szCs w:val="20"/>
          <w:lang w:val="en-GB"/>
        </w:rPr>
      </w:pPr>
    </w:p>
    <w:p w14:paraId="36E469B0" w14:textId="77777777" w:rsidR="00F92A05" w:rsidRDefault="00F92A05" w:rsidP="00F92A05">
      <w:pPr>
        <w:rPr>
          <w:sz w:val="20"/>
          <w:szCs w:val="20"/>
          <w:lang w:val="en-GB"/>
        </w:rPr>
      </w:pPr>
    </w:p>
    <w:p w14:paraId="73B749B8" w14:textId="77777777" w:rsidR="00F92A05" w:rsidRDefault="00F92A05" w:rsidP="00F92A05">
      <w:pPr>
        <w:rPr>
          <w:sz w:val="20"/>
          <w:szCs w:val="20"/>
          <w:lang w:val="en-GB"/>
        </w:rPr>
      </w:pPr>
    </w:p>
    <w:p w14:paraId="59940E4E" w14:textId="77777777" w:rsidR="00F92A05" w:rsidRDefault="00F92A05" w:rsidP="00F92A05">
      <w:pPr>
        <w:rPr>
          <w:sz w:val="20"/>
          <w:szCs w:val="20"/>
          <w:lang w:val="en-GB"/>
        </w:rPr>
      </w:pPr>
    </w:p>
    <w:p w14:paraId="1FF5A6EC" w14:textId="77777777" w:rsidR="00F92A05" w:rsidRDefault="00F92A05" w:rsidP="00F92A05">
      <w:pPr>
        <w:rPr>
          <w:sz w:val="20"/>
          <w:szCs w:val="20"/>
          <w:lang w:val="en-GB"/>
        </w:rPr>
      </w:pPr>
    </w:p>
    <w:p w14:paraId="2E116462" w14:textId="77777777" w:rsidR="00F92A05" w:rsidRDefault="00F92A05" w:rsidP="00F92A05">
      <w:pPr>
        <w:rPr>
          <w:sz w:val="20"/>
          <w:szCs w:val="20"/>
          <w:lang w:val="en-GB"/>
        </w:rPr>
      </w:pPr>
    </w:p>
    <w:p w14:paraId="6C44C35D" w14:textId="77777777" w:rsidR="00F92A05" w:rsidRDefault="00F92A05" w:rsidP="00F92A05">
      <w:pPr>
        <w:rPr>
          <w:sz w:val="20"/>
          <w:szCs w:val="20"/>
          <w:lang w:val="en-GB"/>
        </w:rPr>
      </w:pPr>
    </w:p>
    <w:p w14:paraId="2507B6BB" w14:textId="77777777" w:rsidR="00F92A05" w:rsidRDefault="00F92A05" w:rsidP="00F92A05">
      <w:pPr>
        <w:rPr>
          <w:sz w:val="20"/>
          <w:szCs w:val="20"/>
          <w:lang w:val="en-GB"/>
        </w:rPr>
      </w:pPr>
    </w:p>
    <w:p w14:paraId="33F9E5CC" w14:textId="77777777" w:rsidR="00F92A05" w:rsidRDefault="00F92A05" w:rsidP="00F92A05">
      <w:pPr>
        <w:rPr>
          <w:sz w:val="20"/>
          <w:szCs w:val="20"/>
          <w:lang w:val="en-GB"/>
        </w:rPr>
      </w:pPr>
    </w:p>
    <w:p w14:paraId="14F18FFD" w14:textId="77777777" w:rsidR="00F92A05" w:rsidRDefault="00F92A05" w:rsidP="00F92A05">
      <w:pPr>
        <w:rPr>
          <w:sz w:val="20"/>
          <w:szCs w:val="20"/>
          <w:lang w:val="en-GB"/>
        </w:rPr>
      </w:pPr>
    </w:p>
    <w:p w14:paraId="122D9E53" w14:textId="77777777" w:rsidR="00F92A05" w:rsidRDefault="00F92A05" w:rsidP="00F92A05">
      <w:pPr>
        <w:rPr>
          <w:sz w:val="20"/>
          <w:szCs w:val="20"/>
          <w:lang w:val="en-GB"/>
        </w:rPr>
      </w:pPr>
    </w:p>
    <w:p w14:paraId="7B1F9F94" w14:textId="77777777" w:rsidR="00F92A05" w:rsidRDefault="00F92A05" w:rsidP="00F92A05">
      <w:pPr>
        <w:rPr>
          <w:sz w:val="20"/>
          <w:szCs w:val="20"/>
          <w:lang w:val="en-GB"/>
        </w:rPr>
      </w:pPr>
    </w:p>
    <w:p w14:paraId="0739F145" w14:textId="77777777" w:rsidR="00F92A05" w:rsidRDefault="00F92A05" w:rsidP="00F92A05">
      <w:pPr>
        <w:rPr>
          <w:sz w:val="20"/>
          <w:szCs w:val="20"/>
          <w:lang w:val="en-GB"/>
        </w:rPr>
      </w:pPr>
    </w:p>
    <w:p w14:paraId="54E9AB52" w14:textId="77777777" w:rsidR="00F92A05" w:rsidRDefault="00F92A05" w:rsidP="00F92A05">
      <w:pPr>
        <w:rPr>
          <w:sz w:val="20"/>
          <w:szCs w:val="20"/>
          <w:lang w:val="en-GB"/>
        </w:rPr>
      </w:pPr>
    </w:p>
    <w:p w14:paraId="235E5F07" w14:textId="77777777" w:rsidR="00F92A05" w:rsidRDefault="00F92A05" w:rsidP="00F92A05">
      <w:pPr>
        <w:rPr>
          <w:sz w:val="20"/>
          <w:szCs w:val="20"/>
          <w:lang w:val="en-GB"/>
        </w:rPr>
      </w:pPr>
    </w:p>
    <w:p w14:paraId="76705B25" w14:textId="77777777" w:rsidR="00F92A05" w:rsidRDefault="00F92A05" w:rsidP="00F92A05">
      <w:pPr>
        <w:rPr>
          <w:sz w:val="20"/>
          <w:szCs w:val="20"/>
          <w:lang w:val="en-GB"/>
        </w:rPr>
      </w:pPr>
    </w:p>
    <w:p w14:paraId="4F657ED8" w14:textId="77777777" w:rsidR="00F92A05" w:rsidRDefault="00F92A05" w:rsidP="00F92A05">
      <w:pPr>
        <w:rPr>
          <w:sz w:val="20"/>
          <w:szCs w:val="20"/>
          <w:lang w:val="en-GB"/>
        </w:rPr>
      </w:pPr>
    </w:p>
    <w:p w14:paraId="03C00D99" w14:textId="77777777" w:rsidR="00F92A05" w:rsidRDefault="00F92A05" w:rsidP="00F92A05">
      <w:pPr>
        <w:rPr>
          <w:sz w:val="20"/>
          <w:szCs w:val="20"/>
          <w:lang w:val="en-GB"/>
        </w:rPr>
      </w:pPr>
    </w:p>
    <w:p w14:paraId="79D653FC" w14:textId="77777777" w:rsidR="00F92A05" w:rsidRDefault="00F92A05" w:rsidP="00F92A05">
      <w:pPr>
        <w:rPr>
          <w:sz w:val="20"/>
          <w:szCs w:val="20"/>
          <w:lang w:val="en-GB"/>
        </w:rPr>
      </w:pPr>
    </w:p>
    <w:p w14:paraId="2E60ED99" w14:textId="77777777" w:rsidR="00F92A05" w:rsidRDefault="00F92A05" w:rsidP="00F92A05">
      <w:pPr>
        <w:rPr>
          <w:sz w:val="20"/>
          <w:szCs w:val="20"/>
          <w:lang w:val="en-GB"/>
        </w:rPr>
      </w:pPr>
    </w:p>
    <w:p w14:paraId="5787D495" w14:textId="77777777" w:rsidR="00F92A05" w:rsidRDefault="00F92A05" w:rsidP="00F92A05">
      <w:pPr>
        <w:rPr>
          <w:sz w:val="20"/>
          <w:szCs w:val="20"/>
          <w:lang w:val="en-GB"/>
        </w:rPr>
      </w:pPr>
    </w:p>
    <w:p w14:paraId="10F33558" w14:textId="77777777" w:rsidR="00F92A05" w:rsidRDefault="00F92A05" w:rsidP="00F92A05">
      <w:pPr>
        <w:rPr>
          <w:sz w:val="20"/>
          <w:szCs w:val="20"/>
          <w:lang w:val="en-GB"/>
        </w:rPr>
      </w:pPr>
    </w:p>
    <w:p w14:paraId="5D5222F2" w14:textId="77777777" w:rsidR="00F92A05" w:rsidRDefault="00F92A05" w:rsidP="00F92A05">
      <w:pPr>
        <w:rPr>
          <w:sz w:val="20"/>
          <w:szCs w:val="20"/>
          <w:lang w:val="en-GB"/>
        </w:rPr>
      </w:pPr>
    </w:p>
    <w:p w14:paraId="33137DAC" w14:textId="77777777" w:rsidR="00F92A05" w:rsidRDefault="00F92A05" w:rsidP="00F92A05">
      <w:pPr>
        <w:rPr>
          <w:sz w:val="20"/>
          <w:szCs w:val="20"/>
          <w:lang w:val="en-GB"/>
        </w:rPr>
      </w:pPr>
    </w:p>
    <w:p w14:paraId="0DC90E92" w14:textId="77777777" w:rsidR="00F92A05" w:rsidRDefault="00F92A05" w:rsidP="00F92A05">
      <w:pPr>
        <w:rPr>
          <w:sz w:val="20"/>
          <w:szCs w:val="20"/>
          <w:lang w:val="en-GB"/>
        </w:rPr>
      </w:pPr>
    </w:p>
    <w:p w14:paraId="7540BDC5" w14:textId="77777777" w:rsidR="00F92A05" w:rsidRDefault="00F92A05" w:rsidP="00F92A05">
      <w:pPr>
        <w:rPr>
          <w:sz w:val="20"/>
          <w:szCs w:val="20"/>
          <w:lang w:val="en-GB"/>
        </w:rPr>
      </w:pPr>
    </w:p>
    <w:p w14:paraId="4FBD1A63" w14:textId="77777777" w:rsidR="00F92A05" w:rsidRDefault="00F92A05" w:rsidP="00F92A05">
      <w:pPr>
        <w:rPr>
          <w:sz w:val="20"/>
          <w:szCs w:val="20"/>
          <w:lang w:val="en-GB"/>
        </w:rPr>
      </w:pPr>
    </w:p>
    <w:p w14:paraId="24AA307E" w14:textId="77777777" w:rsidR="00F92A05" w:rsidRDefault="00F92A05" w:rsidP="00F92A05">
      <w:pPr>
        <w:rPr>
          <w:sz w:val="20"/>
          <w:szCs w:val="20"/>
          <w:lang w:val="en-GB"/>
        </w:rPr>
      </w:pPr>
    </w:p>
    <w:p w14:paraId="30131429" w14:textId="77777777" w:rsidR="00F92A05" w:rsidRDefault="00F92A05" w:rsidP="00F92A05">
      <w:pPr>
        <w:rPr>
          <w:sz w:val="20"/>
          <w:szCs w:val="20"/>
          <w:lang w:val="en-GB"/>
        </w:rPr>
      </w:pPr>
    </w:p>
    <w:p w14:paraId="66F9402F" w14:textId="77777777" w:rsidR="00F92A05" w:rsidRDefault="00F92A05" w:rsidP="00F92A05">
      <w:pPr>
        <w:rPr>
          <w:sz w:val="20"/>
          <w:szCs w:val="20"/>
          <w:lang w:val="en-GB"/>
        </w:rPr>
      </w:pPr>
    </w:p>
    <w:p w14:paraId="03203C5F" w14:textId="77777777" w:rsidR="00F92A05" w:rsidRDefault="00F92A05" w:rsidP="00F92A05">
      <w:pPr>
        <w:rPr>
          <w:sz w:val="20"/>
          <w:szCs w:val="20"/>
          <w:lang w:val="en-GB"/>
        </w:rPr>
      </w:pPr>
    </w:p>
    <w:p w14:paraId="06B8AE34" w14:textId="77777777" w:rsidR="00F92A05" w:rsidRDefault="00F92A05" w:rsidP="00F92A05">
      <w:pPr>
        <w:rPr>
          <w:sz w:val="20"/>
          <w:szCs w:val="20"/>
          <w:lang w:val="en-GB"/>
        </w:rPr>
      </w:pPr>
    </w:p>
    <w:p w14:paraId="75FFC261" w14:textId="77777777" w:rsidR="00F92A05" w:rsidRDefault="00F92A05" w:rsidP="00F92A05">
      <w:pPr>
        <w:rPr>
          <w:sz w:val="20"/>
          <w:szCs w:val="20"/>
          <w:lang w:val="en-GB"/>
        </w:rPr>
      </w:pPr>
    </w:p>
    <w:p w14:paraId="6FD0EAA1" w14:textId="77777777" w:rsidR="00F92A05" w:rsidRDefault="00F92A05" w:rsidP="00F92A05">
      <w:pPr>
        <w:rPr>
          <w:sz w:val="20"/>
          <w:szCs w:val="20"/>
          <w:lang w:val="en-GB"/>
        </w:rPr>
      </w:pPr>
    </w:p>
    <w:p w14:paraId="3CC606AB" w14:textId="77777777" w:rsidR="00F92A05" w:rsidRDefault="00F92A05" w:rsidP="00F92A05">
      <w:pPr>
        <w:rPr>
          <w:sz w:val="20"/>
          <w:szCs w:val="20"/>
          <w:lang w:val="en-GB"/>
        </w:rPr>
      </w:pPr>
    </w:p>
    <w:p w14:paraId="13FAA26B" w14:textId="77777777" w:rsidR="00F92A05" w:rsidRDefault="00F92A05" w:rsidP="00F92A05">
      <w:pPr>
        <w:rPr>
          <w:sz w:val="20"/>
          <w:szCs w:val="20"/>
          <w:lang w:val="en-GB"/>
        </w:rPr>
      </w:pPr>
    </w:p>
    <w:p w14:paraId="1135A39D" w14:textId="77777777" w:rsidR="00F92A05" w:rsidRDefault="00F92A05" w:rsidP="00F92A05">
      <w:pPr>
        <w:rPr>
          <w:sz w:val="20"/>
          <w:szCs w:val="20"/>
          <w:lang w:val="en-GB"/>
        </w:rPr>
      </w:pPr>
    </w:p>
    <w:p w14:paraId="51D26F1D" w14:textId="77777777" w:rsidR="00F92A05" w:rsidRDefault="00F92A05" w:rsidP="00F92A05">
      <w:pPr>
        <w:rPr>
          <w:sz w:val="20"/>
          <w:szCs w:val="20"/>
          <w:lang w:val="en-GB"/>
        </w:rPr>
      </w:pPr>
    </w:p>
    <w:p w14:paraId="10FD8467" w14:textId="77777777" w:rsidR="00F92A05" w:rsidRPr="00107C72" w:rsidRDefault="00F92A05" w:rsidP="00F92A05">
      <w:pPr>
        <w:rPr>
          <w:sz w:val="20"/>
          <w:szCs w:val="20"/>
          <w:lang w:val="en-GB"/>
        </w:rPr>
      </w:pPr>
    </w:p>
    <w:p w14:paraId="68CD273A" w14:textId="77777777" w:rsidR="00F92A05" w:rsidRPr="00107C72" w:rsidRDefault="00F92A05" w:rsidP="00F92A05">
      <w:pPr>
        <w:rPr>
          <w:sz w:val="20"/>
          <w:szCs w:val="20"/>
          <w:lang w:val="en-GB"/>
        </w:rPr>
      </w:pPr>
    </w:p>
    <w:p w14:paraId="2166C4AC" w14:textId="77777777" w:rsidR="00F92A05" w:rsidRPr="00107C72" w:rsidRDefault="00F92A05" w:rsidP="00F92A05">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p w14:paraId="7E93C3D6" w14:textId="77777777" w:rsidR="00F92A05" w:rsidRPr="00107C72" w:rsidRDefault="00F92A05" w:rsidP="00F92A05">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F92A05" w:rsidRPr="00107C72" w14:paraId="5BCB0C5A" w14:textId="77777777" w:rsidTr="00107C72">
        <w:tc>
          <w:tcPr>
            <w:tcW w:w="5000" w:type="pct"/>
            <w:gridSpan w:val="3"/>
            <w:tcBorders>
              <w:top w:val="nil"/>
              <w:left w:val="nil"/>
              <w:right w:val="nil"/>
            </w:tcBorders>
            <w:noWrap/>
          </w:tcPr>
          <w:p w14:paraId="05CCE248" w14:textId="77777777" w:rsidR="00F92A05" w:rsidRPr="00107C72" w:rsidRDefault="00F92A05" w:rsidP="00177B84">
            <w:pPr>
              <w:rPr>
                <w:lang w:val="en-GB"/>
              </w:rPr>
            </w:pPr>
          </w:p>
          <w:p w14:paraId="2011893F" w14:textId="77777777" w:rsidR="00F92A05" w:rsidRPr="00107C72" w:rsidRDefault="00F92A05">
            <w:pPr>
              <w:rPr>
                <w:sz w:val="20"/>
                <w:szCs w:val="20"/>
                <w:lang w:val="en-GB"/>
              </w:rPr>
            </w:pPr>
          </w:p>
        </w:tc>
      </w:tr>
      <w:tr w:rsidR="00F92A05" w:rsidRPr="00107C72" w14:paraId="5E6A1FF1" w14:textId="77777777" w:rsidTr="00107C72">
        <w:tc>
          <w:tcPr>
            <w:tcW w:w="1790" w:type="pct"/>
            <w:noWrap/>
          </w:tcPr>
          <w:p w14:paraId="17A5CA11" w14:textId="77777777" w:rsidR="00F92A05" w:rsidRPr="00107C72" w:rsidRDefault="00F92A05">
            <w:pPr>
              <w:pStyle w:val="Heading2"/>
              <w:jc w:val="left"/>
              <w:rPr>
                <w:rFonts w:ascii="Times New Roman" w:hAnsi="Times New Roman"/>
                <w:lang w:val="en-GB" w:eastAsia="en-US"/>
              </w:rPr>
            </w:pPr>
          </w:p>
        </w:tc>
        <w:tc>
          <w:tcPr>
            <w:tcW w:w="1843" w:type="pct"/>
          </w:tcPr>
          <w:p w14:paraId="4E459AD5" w14:textId="77777777" w:rsidR="00F92A05" w:rsidRPr="00107C72" w:rsidRDefault="00F92A05"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5F51C11B" w14:textId="77777777" w:rsidR="00F92A05" w:rsidRPr="00107C72" w:rsidRDefault="00F92A05"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F92A05" w:rsidRPr="00107C72" w14:paraId="2B43B25A" w14:textId="77777777" w:rsidTr="00107C72">
        <w:trPr>
          <w:trHeight w:val="1262"/>
        </w:trPr>
        <w:tc>
          <w:tcPr>
            <w:tcW w:w="1790" w:type="pct"/>
            <w:noWrap/>
          </w:tcPr>
          <w:p w14:paraId="28585969" w14:textId="77777777" w:rsidR="00F92A05" w:rsidRPr="00107C72" w:rsidRDefault="00F92A05" w:rsidP="00993080">
            <w:pPr>
              <w:rPr>
                <w:b/>
                <w:bCs/>
                <w:sz w:val="20"/>
                <w:szCs w:val="20"/>
                <w:lang w:val="en-GB"/>
              </w:rPr>
            </w:pPr>
            <w:r w:rsidRPr="00107C72">
              <w:rPr>
                <w:b/>
                <w:bCs/>
                <w:sz w:val="20"/>
                <w:szCs w:val="20"/>
                <w:lang w:val="en-GB"/>
              </w:rPr>
              <w:t xml:space="preserve">1. Is the title clear and appropriate for the study? </w:t>
            </w:r>
          </w:p>
          <w:p w14:paraId="606AEA75" w14:textId="77777777" w:rsidR="00F92A05" w:rsidRPr="00107C72" w:rsidRDefault="00F92A0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0B17821" w14:textId="77777777" w:rsidR="00F92A05" w:rsidRPr="00107C72" w:rsidRDefault="00F92A05"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35A3380" w14:textId="028D3D69" w:rsidR="00F92A05" w:rsidRPr="00107C72" w:rsidRDefault="002E0C8C">
            <w:pPr>
              <w:ind w:left="360"/>
              <w:rPr>
                <w:b/>
                <w:bCs/>
                <w:sz w:val="20"/>
                <w:szCs w:val="20"/>
                <w:lang w:val="en-GB"/>
              </w:rPr>
            </w:pPr>
            <w:r>
              <w:rPr>
                <w:b/>
                <w:bCs/>
                <w:sz w:val="20"/>
                <w:szCs w:val="20"/>
                <w:lang w:val="en-GB"/>
              </w:rPr>
              <w:t>3</w:t>
            </w:r>
          </w:p>
        </w:tc>
        <w:tc>
          <w:tcPr>
            <w:tcW w:w="1367" w:type="pct"/>
          </w:tcPr>
          <w:p w14:paraId="2676811B" w14:textId="78D4CE6C" w:rsidR="00F92A05" w:rsidRPr="00107C72" w:rsidRDefault="0054308A">
            <w:pPr>
              <w:pStyle w:val="Heading2"/>
              <w:jc w:val="left"/>
              <w:rPr>
                <w:rFonts w:ascii="Times New Roman" w:hAnsi="Times New Roman"/>
                <w:b w:val="0"/>
                <w:lang w:val="en-GB" w:eastAsia="en-US"/>
              </w:rPr>
            </w:pPr>
            <w:r>
              <w:rPr>
                <w:rFonts w:ascii="Times New Roman" w:hAnsi="Times New Roman"/>
                <w:b w:val="0"/>
                <w:lang w:val="en-GB" w:eastAsia="en-US"/>
              </w:rPr>
              <w:t xml:space="preserve">Thank you for your valuable </w:t>
            </w:r>
            <w:r w:rsidR="00220894">
              <w:rPr>
                <w:rFonts w:ascii="Times New Roman" w:hAnsi="Times New Roman"/>
                <w:b w:val="0"/>
                <w:lang w:val="en-GB" w:eastAsia="en-US"/>
              </w:rPr>
              <w:t xml:space="preserve">feedback. </w:t>
            </w:r>
            <w:r>
              <w:rPr>
                <w:rFonts w:ascii="Times New Roman" w:hAnsi="Times New Roman"/>
                <w:b w:val="0"/>
                <w:lang w:val="en-GB" w:eastAsia="en-US"/>
              </w:rPr>
              <w:t>The title has been reframed to enhance clarity and reflect the objectives of the study.</w:t>
            </w:r>
          </w:p>
        </w:tc>
      </w:tr>
      <w:tr w:rsidR="00F92A05" w:rsidRPr="00107C72" w14:paraId="080E80C4" w14:textId="77777777" w:rsidTr="00107C72">
        <w:trPr>
          <w:trHeight w:val="1262"/>
        </w:trPr>
        <w:tc>
          <w:tcPr>
            <w:tcW w:w="1790" w:type="pct"/>
            <w:noWrap/>
          </w:tcPr>
          <w:p w14:paraId="5F1DF81A" w14:textId="77777777" w:rsidR="00F92A05" w:rsidRPr="00107C72" w:rsidRDefault="00F92A05" w:rsidP="00993080">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14:paraId="1BC3F7FE" w14:textId="77777777" w:rsidR="00F92A05" w:rsidRPr="00107C72" w:rsidRDefault="00F92A0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80D94B4" w14:textId="77777777" w:rsidR="00F92A05" w:rsidRPr="00107C72" w:rsidRDefault="00F92A0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C0E9787" w14:textId="74BC51FA" w:rsidR="00F92A05" w:rsidRPr="00107C72" w:rsidRDefault="002E0C8C">
            <w:pPr>
              <w:ind w:left="360"/>
              <w:rPr>
                <w:b/>
                <w:bCs/>
                <w:sz w:val="20"/>
                <w:szCs w:val="20"/>
                <w:lang w:val="en-GB"/>
              </w:rPr>
            </w:pPr>
            <w:r>
              <w:rPr>
                <w:b/>
                <w:bCs/>
                <w:sz w:val="20"/>
                <w:szCs w:val="20"/>
                <w:lang w:val="en-GB"/>
              </w:rPr>
              <w:t>2</w:t>
            </w:r>
          </w:p>
        </w:tc>
        <w:tc>
          <w:tcPr>
            <w:tcW w:w="1367" w:type="pct"/>
          </w:tcPr>
          <w:p w14:paraId="66D80396" w14:textId="5551B89F" w:rsidR="00F92A05" w:rsidRPr="00107C72" w:rsidRDefault="0034739D">
            <w:pPr>
              <w:pStyle w:val="Heading2"/>
              <w:jc w:val="left"/>
              <w:rPr>
                <w:rFonts w:ascii="Times New Roman" w:hAnsi="Times New Roman"/>
                <w:b w:val="0"/>
                <w:lang w:val="en-GB" w:eastAsia="en-US"/>
              </w:rPr>
            </w:pPr>
            <w:r>
              <w:rPr>
                <w:rFonts w:ascii="Times New Roman" w:hAnsi="Times New Roman"/>
                <w:b w:val="0"/>
                <w:lang w:val="en-GB" w:eastAsia="en-US"/>
              </w:rPr>
              <w:t>T</w:t>
            </w:r>
            <w:r w:rsidR="00CE4D91">
              <w:rPr>
                <w:rFonts w:ascii="Times New Roman" w:hAnsi="Times New Roman"/>
                <w:b w:val="0"/>
                <w:lang w:val="en-GB" w:eastAsia="en-US"/>
              </w:rPr>
              <w:t>hank you for the constructive feedback. The abstract has been refined to make it more comprehensive.</w:t>
            </w:r>
          </w:p>
        </w:tc>
      </w:tr>
      <w:tr w:rsidR="00F92A05" w:rsidRPr="00107C72" w14:paraId="2CC83FB9" w14:textId="77777777" w:rsidTr="00107C72">
        <w:trPr>
          <w:trHeight w:val="1262"/>
        </w:trPr>
        <w:tc>
          <w:tcPr>
            <w:tcW w:w="1790" w:type="pct"/>
            <w:noWrap/>
          </w:tcPr>
          <w:p w14:paraId="2F6E8891" w14:textId="77777777" w:rsidR="00F92A05" w:rsidRPr="00107C72" w:rsidRDefault="00F92A05"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3E79E058" w14:textId="77777777" w:rsidR="00F92A05" w:rsidRPr="00107C72" w:rsidRDefault="00F92A0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4A05640" w14:textId="77777777" w:rsidR="00F92A05" w:rsidRPr="00107C72" w:rsidRDefault="00F92A05"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619BD9F" w14:textId="74AD76C8" w:rsidR="00F92A05" w:rsidRPr="00107C72" w:rsidRDefault="002E0C8C">
            <w:pPr>
              <w:ind w:left="360"/>
              <w:rPr>
                <w:b/>
                <w:bCs/>
                <w:sz w:val="20"/>
                <w:szCs w:val="20"/>
                <w:lang w:val="en-GB"/>
              </w:rPr>
            </w:pPr>
            <w:r>
              <w:rPr>
                <w:b/>
                <w:bCs/>
                <w:sz w:val="20"/>
                <w:szCs w:val="20"/>
                <w:lang w:val="en-GB"/>
              </w:rPr>
              <w:t>3</w:t>
            </w:r>
          </w:p>
        </w:tc>
        <w:tc>
          <w:tcPr>
            <w:tcW w:w="1367" w:type="pct"/>
          </w:tcPr>
          <w:p w14:paraId="548C7DF0" w14:textId="45637977" w:rsidR="00F92A05" w:rsidRPr="00107C72" w:rsidRDefault="00497ED7">
            <w:pPr>
              <w:pStyle w:val="Heading2"/>
              <w:jc w:val="left"/>
              <w:rPr>
                <w:rFonts w:ascii="Times New Roman" w:hAnsi="Times New Roman"/>
                <w:b w:val="0"/>
                <w:lang w:val="en-GB" w:eastAsia="en-US"/>
              </w:rPr>
            </w:pPr>
            <w:r>
              <w:rPr>
                <w:rFonts w:ascii="Times New Roman" w:hAnsi="Times New Roman"/>
                <w:b w:val="0"/>
                <w:lang w:val="en-GB" w:eastAsia="en-US"/>
              </w:rPr>
              <w:t>Thank you for the positive feedback.</w:t>
            </w:r>
          </w:p>
        </w:tc>
      </w:tr>
      <w:tr w:rsidR="00F92A05" w:rsidRPr="00107C72" w14:paraId="7E526EAA" w14:textId="77777777" w:rsidTr="00107C72">
        <w:trPr>
          <w:trHeight w:val="1262"/>
        </w:trPr>
        <w:tc>
          <w:tcPr>
            <w:tcW w:w="1790" w:type="pct"/>
            <w:noWrap/>
          </w:tcPr>
          <w:p w14:paraId="19416664" w14:textId="77777777" w:rsidR="00F92A05" w:rsidRPr="00107C72" w:rsidRDefault="00F92A05"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7D01B70F" w14:textId="77777777" w:rsidR="00F92A05" w:rsidRPr="00107C72" w:rsidRDefault="00F92A0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5D8A526" w14:textId="77777777" w:rsidR="00F92A05" w:rsidRPr="00107C72" w:rsidRDefault="00F92A05"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3446F75" w14:textId="175304FB" w:rsidR="00F92A05" w:rsidRPr="00107C72" w:rsidRDefault="002E0C8C">
            <w:pPr>
              <w:ind w:left="360"/>
              <w:rPr>
                <w:b/>
                <w:bCs/>
                <w:sz w:val="20"/>
                <w:szCs w:val="20"/>
                <w:lang w:val="en-GB"/>
              </w:rPr>
            </w:pPr>
            <w:r>
              <w:rPr>
                <w:b/>
                <w:bCs/>
                <w:sz w:val="20"/>
                <w:szCs w:val="20"/>
                <w:lang w:val="en-GB"/>
              </w:rPr>
              <w:t>2</w:t>
            </w:r>
          </w:p>
        </w:tc>
        <w:tc>
          <w:tcPr>
            <w:tcW w:w="1367" w:type="pct"/>
          </w:tcPr>
          <w:p w14:paraId="1374AE61" w14:textId="0F8F71C3" w:rsidR="00F92A05" w:rsidRPr="00107C72" w:rsidRDefault="00115A00">
            <w:pPr>
              <w:pStyle w:val="Heading2"/>
              <w:jc w:val="left"/>
              <w:rPr>
                <w:rFonts w:ascii="Times New Roman" w:hAnsi="Times New Roman"/>
                <w:b w:val="0"/>
                <w:lang w:val="en-GB" w:eastAsia="en-US"/>
              </w:rPr>
            </w:pPr>
            <w:r>
              <w:rPr>
                <w:rFonts w:ascii="Times New Roman" w:hAnsi="Times New Roman"/>
                <w:b w:val="0"/>
                <w:lang w:val="en-US" w:eastAsia="en-US"/>
              </w:rPr>
              <w:t xml:space="preserve">Many thanks for </w:t>
            </w:r>
            <w:r w:rsidR="00804C22">
              <w:rPr>
                <w:rFonts w:ascii="Times New Roman" w:hAnsi="Times New Roman"/>
                <w:b w:val="0"/>
                <w:lang w:val="en-US" w:eastAsia="en-US"/>
              </w:rPr>
              <w:t>the supportive critique</w:t>
            </w:r>
            <w:r>
              <w:rPr>
                <w:rFonts w:ascii="Times New Roman" w:hAnsi="Times New Roman"/>
                <w:b w:val="0"/>
                <w:lang w:val="en-US" w:eastAsia="en-US"/>
              </w:rPr>
              <w:t xml:space="preserve">. </w:t>
            </w:r>
            <w:r w:rsidR="00E54B78" w:rsidRPr="00E54B78">
              <w:rPr>
                <w:rFonts w:ascii="Times New Roman" w:hAnsi="Times New Roman"/>
                <w:b w:val="0"/>
                <w:lang w:val="en-US" w:eastAsia="en-US"/>
              </w:rPr>
              <w:t xml:space="preserve">The </w:t>
            </w:r>
            <w:r w:rsidR="00415529">
              <w:rPr>
                <w:rFonts w:ascii="Times New Roman" w:hAnsi="Times New Roman"/>
                <w:b w:val="0"/>
                <w:lang w:val="en-US" w:eastAsia="en-US"/>
              </w:rPr>
              <w:t>“Introduction” section</w:t>
            </w:r>
            <w:r w:rsidR="00E54B78" w:rsidRPr="00E54B78">
              <w:rPr>
                <w:rFonts w:ascii="Times New Roman" w:hAnsi="Times New Roman"/>
                <w:b w:val="0"/>
                <w:lang w:val="en-US" w:eastAsia="en-US"/>
              </w:rPr>
              <w:t xml:space="preserve"> has been </w:t>
            </w:r>
            <w:r w:rsidR="00DE40FE">
              <w:rPr>
                <w:rFonts w:ascii="Times New Roman" w:hAnsi="Times New Roman"/>
                <w:b w:val="0"/>
                <w:lang w:val="en-US" w:eastAsia="en-US"/>
              </w:rPr>
              <w:t>enriched</w:t>
            </w:r>
            <w:r w:rsidR="00E54B78" w:rsidRPr="00E54B78">
              <w:rPr>
                <w:rFonts w:ascii="Times New Roman" w:hAnsi="Times New Roman"/>
                <w:b w:val="0"/>
                <w:lang w:val="en-US" w:eastAsia="en-US"/>
              </w:rPr>
              <w:t xml:space="preserve"> to </w:t>
            </w:r>
            <w:r w:rsidR="009707AE">
              <w:rPr>
                <w:rFonts w:ascii="Times New Roman" w:hAnsi="Times New Roman"/>
                <w:b w:val="0"/>
                <w:lang w:val="en-US" w:eastAsia="en-US"/>
              </w:rPr>
              <w:t xml:space="preserve">enhance depth and </w:t>
            </w:r>
            <w:r w:rsidR="00AF5460">
              <w:rPr>
                <w:rFonts w:ascii="Times New Roman" w:hAnsi="Times New Roman"/>
                <w:b w:val="0"/>
                <w:lang w:val="en-US" w:eastAsia="en-US"/>
              </w:rPr>
              <w:t xml:space="preserve">ensure </w:t>
            </w:r>
            <w:r w:rsidR="009707AE">
              <w:rPr>
                <w:rFonts w:ascii="Times New Roman" w:hAnsi="Times New Roman"/>
                <w:b w:val="0"/>
                <w:lang w:val="en-US" w:eastAsia="en-US"/>
              </w:rPr>
              <w:t>clear structure.</w:t>
            </w:r>
          </w:p>
        </w:tc>
      </w:tr>
      <w:tr w:rsidR="00F92A05" w:rsidRPr="00107C72" w14:paraId="75C763C6" w14:textId="77777777" w:rsidTr="00107C72">
        <w:trPr>
          <w:trHeight w:val="1262"/>
        </w:trPr>
        <w:tc>
          <w:tcPr>
            <w:tcW w:w="1790" w:type="pct"/>
            <w:noWrap/>
          </w:tcPr>
          <w:p w14:paraId="3B6C6F23" w14:textId="77777777" w:rsidR="00F92A05" w:rsidRPr="00107C72" w:rsidRDefault="00F92A05"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49F06376" w14:textId="77777777" w:rsidR="00F92A05" w:rsidRPr="00107C72" w:rsidRDefault="00F92A0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624863A" w14:textId="77777777" w:rsidR="00F92A05" w:rsidRPr="00107C72" w:rsidRDefault="00F92A05"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23E292C" w14:textId="09F0DEC3" w:rsidR="00F92A05" w:rsidRPr="00107C72" w:rsidRDefault="002E0C8C">
            <w:pPr>
              <w:ind w:left="360"/>
              <w:rPr>
                <w:b/>
                <w:bCs/>
                <w:sz w:val="20"/>
                <w:szCs w:val="20"/>
                <w:lang w:val="en-GB"/>
              </w:rPr>
            </w:pPr>
            <w:r>
              <w:rPr>
                <w:b/>
                <w:bCs/>
                <w:sz w:val="20"/>
                <w:szCs w:val="20"/>
                <w:lang w:val="en-GB"/>
              </w:rPr>
              <w:t>2</w:t>
            </w:r>
          </w:p>
        </w:tc>
        <w:tc>
          <w:tcPr>
            <w:tcW w:w="1367" w:type="pct"/>
          </w:tcPr>
          <w:p w14:paraId="05BE6F7B" w14:textId="0DDAECE8" w:rsidR="00F92A05" w:rsidRPr="00107C72" w:rsidRDefault="00223538">
            <w:pPr>
              <w:pStyle w:val="Heading2"/>
              <w:jc w:val="left"/>
              <w:rPr>
                <w:rFonts w:ascii="Times New Roman" w:hAnsi="Times New Roman"/>
                <w:b w:val="0"/>
                <w:lang w:val="en-GB" w:eastAsia="en-US"/>
              </w:rPr>
            </w:pPr>
            <w:r>
              <w:rPr>
                <w:rFonts w:ascii="Times New Roman" w:hAnsi="Times New Roman"/>
                <w:b w:val="0"/>
                <w:lang w:val="en-GB" w:eastAsia="en-US"/>
              </w:rPr>
              <w:t xml:space="preserve">The </w:t>
            </w:r>
            <w:r w:rsidR="00951335">
              <w:rPr>
                <w:rFonts w:ascii="Times New Roman" w:hAnsi="Times New Roman"/>
                <w:b w:val="0"/>
                <w:lang w:val="en-GB" w:eastAsia="en-US"/>
              </w:rPr>
              <w:t>o</w:t>
            </w:r>
            <w:r w:rsidR="001455C8">
              <w:rPr>
                <w:rFonts w:ascii="Times New Roman" w:hAnsi="Times New Roman"/>
                <w:b w:val="0"/>
                <w:lang w:val="en-GB" w:eastAsia="en-US"/>
              </w:rPr>
              <w:t>bjective</w:t>
            </w:r>
            <w:r>
              <w:rPr>
                <w:rFonts w:ascii="Times New Roman" w:hAnsi="Times New Roman"/>
                <w:b w:val="0"/>
                <w:lang w:val="en-GB" w:eastAsia="en-US"/>
              </w:rPr>
              <w:t>s of the study have been clearly mentioned in the revised manuscript</w:t>
            </w:r>
            <w:r w:rsidR="00951335">
              <w:rPr>
                <w:rFonts w:ascii="Times New Roman" w:hAnsi="Times New Roman"/>
                <w:b w:val="0"/>
                <w:lang w:val="en-GB" w:eastAsia="en-US"/>
              </w:rPr>
              <w:t>.</w:t>
            </w:r>
          </w:p>
        </w:tc>
      </w:tr>
      <w:tr w:rsidR="00F92A05" w:rsidRPr="00107C72" w14:paraId="4B91642C" w14:textId="77777777" w:rsidTr="00107C72">
        <w:trPr>
          <w:trHeight w:val="1262"/>
        </w:trPr>
        <w:tc>
          <w:tcPr>
            <w:tcW w:w="1790" w:type="pct"/>
            <w:noWrap/>
          </w:tcPr>
          <w:p w14:paraId="7D4B9591" w14:textId="77777777" w:rsidR="00F92A05" w:rsidRPr="00107C72" w:rsidRDefault="00F92A05"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57B5D895" w14:textId="77777777" w:rsidR="00F92A05" w:rsidRPr="00107C72" w:rsidRDefault="00F92A0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6429E2C" w14:textId="77777777" w:rsidR="00F92A05" w:rsidRPr="00107C72" w:rsidRDefault="00F92A05"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4BAFA36" w14:textId="5685F7A1" w:rsidR="00F92A05" w:rsidRPr="00107C72" w:rsidRDefault="002E0C8C">
            <w:pPr>
              <w:ind w:left="360"/>
              <w:rPr>
                <w:b/>
                <w:bCs/>
                <w:sz w:val="20"/>
                <w:szCs w:val="20"/>
                <w:lang w:val="en-GB"/>
              </w:rPr>
            </w:pPr>
            <w:r>
              <w:rPr>
                <w:b/>
                <w:bCs/>
                <w:sz w:val="20"/>
                <w:szCs w:val="20"/>
                <w:lang w:val="en-GB"/>
              </w:rPr>
              <w:t>4</w:t>
            </w:r>
          </w:p>
        </w:tc>
        <w:tc>
          <w:tcPr>
            <w:tcW w:w="1367" w:type="pct"/>
          </w:tcPr>
          <w:p w14:paraId="441DF01D" w14:textId="09A9F7A9" w:rsidR="00F92A05" w:rsidRPr="00107C72" w:rsidRDefault="006672A2">
            <w:pPr>
              <w:pStyle w:val="Heading2"/>
              <w:jc w:val="left"/>
              <w:rPr>
                <w:rFonts w:ascii="Times New Roman" w:hAnsi="Times New Roman"/>
                <w:b w:val="0"/>
                <w:lang w:val="en-GB" w:eastAsia="en-US"/>
              </w:rPr>
            </w:pPr>
            <w:r>
              <w:rPr>
                <w:rFonts w:ascii="Times New Roman" w:hAnsi="Times New Roman"/>
                <w:b w:val="0"/>
                <w:lang w:val="en-GB" w:eastAsia="en-US"/>
              </w:rPr>
              <w:t>Thank you for the positive feedback.</w:t>
            </w:r>
          </w:p>
        </w:tc>
      </w:tr>
      <w:tr w:rsidR="00F92A05" w:rsidRPr="00107C72" w14:paraId="52C5A77A" w14:textId="77777777" w:rsidTr="00107C72">
        <w:trPr>
          <w:trHeight w:val="1262"/>
        </w:trPr>
        <w:tc>
          <w:tcPr>
            <w:tcW w:w="1790" w:type="pct"/>
            <w:noWrap/>
          </w:tcPr>
          <w:p w14:paraId="23BCCB72" w14:textId="77777777" w:rsidR="00F92A05" w:rsidRPr="00107C72" w:rsidRDefault="00F92A05"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1CD597A1" w14:textId="77777777" w:rsidR="00F92A05" w:rsidRPr="00107C72" w:rsidRDefault="00F92A0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926AC57" w14:textId="77777777" w:rsidR="00F92A05" w:rsidRPr="00107C72" w:rsidRDefault="00F92A0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BAE6FED" w14:textId="452BB513" w:rsidR="00F92A05" w:rsidRPr="00107C72" w:rsidRDefault="002E0C8C">
            <w:pPr>
              <w:ind w:left="360"/>
              <w:rPr>
                <w:b/>
                <w:bCs/>
                <w:sz w:val="20"/>
                <w:szCs w:val="20"/>
                <w:lang w:val="en-GB"/>
              </w:rPr>
            </w:pPr>
            <w:r>
              <w:rPr>
                <w:b/>
                <w:bCs/>
                <w:sz w:val="20"/>
                <w:szCs w:val="20"/>
                <w:lang w:val="en-GB"/>
              </w:rPr>
              <w:t>3</w:t>
            </w:r>
          </w:p>
        </w:tc>
        <w:tc>
          <w:tcPr>
            <w:tcW w:w="1367" w:type="pct"/>
          </w:tcPr>
          <w:p w14:paraId="1E08CDA3" w14:textId="2DF7070E" w:rsidR="00F92A05" w:rsidRPr="00107C72" w:rsidRDefault="006672A2">
            <w:pPr>
              <w:pStyle w:val="Heading2"/>
              <w:jc w:val="left"/>
              <w:rPr>
                <w:rFonts w:ascii="Times New Roman" w:hAnsi="Times New Roman"/>
                <w:b w:val="0"/>
                <w:lang w:val="en-GB" w:eastAsia="en-US"/>
              </w:rPr>
            </w:pPr>
            <w:r>
              <w:rPr>
                <w:rFonts w:ascii="Times New Roman" w:hAnsi="Times New Roman"/>
                <w:b w:val="0"/>
                <w:lang w:val="en-GB" w:eastAsia="en-US"/>
              </w:rPr>
              <w:t>Thank you for the positive feedback.</w:t>
            </w:r>
          </w:p>
        </w:tc>
      </w:tr>
      <w:tr w:rsidR="00F92A05" w:rsidRPr="00107C72" w14:paraId="29DDF6F4" w14:textId="77777777" w:rsidTr="00107C72">
        <w:trPr>
          <w:trHeight w:val="1262"/>
        </w:trPr>
        <w:tc>
          <w:tcPr>
            <w:tcW w:w="1790" w:type="pct"/>
            <w:noWrap/>
          </w:tcPr>
          <w:p w14:paraId="03B6D52E" w14:textId="77777777" w:rsidR="00F92A05" w:rsidRPr="00107C72" w:rsidRDefault="00F92A05"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181D01BB" w14:textId="77777777" w:rsidR="00F92A05" w:rsidRPr="00107C72" w:rsidRDefault="00F92A0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BD8295E" w14:textId="77777777" w:rsidR="00F92A05" w:rsidRPr="00107C72" w:rsidRDefault="00F92A05"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EB7CB19" w14:textId="2A3B6F5B" w:rsidR="00F92A05" w:rsidRPr="00107C72" w:rsidRDefault="002E0C8C">
            <w:pPr>
              <w:ind w:left="360"/>
              <w:rPr>
                <w:b/>
                <w:bCs/>
                <w:sz w:val="20"/>
                <w:szCs w:val="20"/>
                <w:lang w:val="en-GB"/>
              </w:rPr>
            </w:pPr>
            <w:r>
              <w:rPr>
                <w:b/>
                <w:bCs/>
                <w:sz w:val="20"/>
                <w:szCs w:val="20"/>
                <w:lang w:val="en-GB"/>
              </w:rPr>
              <w:t>NA</w:t>
            </w:r>
          </w:p>
        </w:tc>
        <w:tc>
          <w:tcPr>
            <w:tcW w:w="1367" w:type="pct"/>
          </w:tcPr>
          <w:p w14:paraId="0BF750A8" w14:textId="77777777" w:rsidR="00F92A05" w:rsidRPr="00107C72" w:rsidRDefault="00F92A05">
            <w:pPr>
              <w:pStyle w:val="Heading2"/>
              <w:jc w:val="left"/>
              <w:rPr>
                <w:rFonts w:ascii="Times New Roman" w:hAnsi="Times New Roman"/>
                <w:b w:val="0"/>
                <w:lang w:val="en-GB" w:eastAsia="en-US"/>
              </w:rPr>
            </w:pPr>
          </w:p>
        </w:tc>
      </w:tr>
      <w:tr w:rsidR="00F92A05" w:rsidRPr="00107C72" w14:paraId="7A6E9217" w14:textId="77777777" w:rsidTr="00107C72">
        <w:trPr>
          <w:trHeight w:val="703"/>
        </w:trPr>
        <w:tc>
          <w:tcPr>
            <w:tcW w:w="1790" w:type="pct"/>
            <w:noWrap/>
          </w:tcPr>
          <w:p w14:paraId="4357B1C7" w14:textId="77777777" w:rsidR="00F92A05" w:rsidRPr="00107C72" w:rsidRDefault="00F92A05" w:rsidP="00993080">
            <w:pPr>
              <w:rPr>
                <w:b/>
                <w:sz w:val="20"/>
                <w:szCs w:val="20"/>
                <w:lang w:val="en-GB"/>
              </w:rPr>
            </w:pPr>
            <w:r w:rsidRPr="00107C72">
              <w:rPr>
                <w:b/>
                <w:sz w:val="20"/>
                <w:szCs w:val="20"/>
                <w:lang w:val="en-GB"/>
              </w:rPr>
              <w:t xml:space="preserve">9. Are the results presented clearly? </w:t>
            </w:r>
          </w:p>
          <w:p w14:paraId="164BEF8B" w14:textId="77777777" w:rsidR="00F92A05" w:rsidRPr="00107C72" w:rsidRDefault="00F92A0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A316F93" w14:textId="77777777" w:rsidR="00F92A05" w:rsidRPr="00107C72" w:rsidRDefault="00F92A05"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5925090" w14:textId="19CD5D26" w:rsidR="00F92A05" w:rsidRPr="00107C72" w:rsidRDefault="002E0C8C">
            <w:pPr>
              <w:pStyle w:val="ListParagraph"/>
              <w:ind w:left="0"/>
              <w:rPr>
                <w:bCs/>
                <w:sz w:val="20"/>
                <w:szCs w:val="20"/>
                <w:lang w:val="en-GB"/>
              </w:rPr>
            </w:pPr>
            <w:r>
              <w:rPr>
                <w:bCs/>
                <w:sz w:val="20"/>
                <w:szCs w:val="20"/>
                <w:lang w:val="en-GB"/>
              </w:rPr>
              <w:t>2</w:t>
            </w:r>
          </w:p>
        </w:tc>
        <w:tc>
          <w:tcPr>
            <w:tcW w:w="1367" w:type="pct"/>
          </w:tcPr>
          <w:p w14:paraId="69298F62" w14:textId="59B87E47" w:rsidR="00F92A05" w:rsidRPr="00107C72" w:rsidRDefault="009C67C4">
            <w:pPr>
              <w:pStyle w:val="Heading2"/>
              <w:jc w:val="left"/>
              <w:rPr>
                <w:rFonts w:ascii="Times New Roman" w:hAnsi="Times New Roman"/>
                <w:b w:val="0"/>
                <w:lang w:val="en-GB" w:eastAsia="en-US"/>
              </w:rPr>
            </w:pPr>
            <w:r w:rsidRPr="009C67C4">
              <w:rPr>
                <w:rFonts w:ascii="Times New Roman" w:hAnsi="Times New Roman"/>
                <w:b w:val="0"/>
                <w:lang w:val="en-US" w:eastAsia="en-US"/>
              </w:rPr>
              <w:t>The “Data Analysis and Interpretation” section has been refined to improve clarity and reduce redundancy.</w:t>
            </w:r>
          </w:p>
        </w:tc>
      </w:tr>
      <w:tr w:rsidR="00F92A05" w:rsidRPr="00107C72" w14:paraId="14C8137E" w14:textId="77777777" w:rsidTr="00107C72">
        <w:trPr>
          <w:trHeight w:val="703"/>
        </w:trPr>
        <w:tc>
          <w:tcPr>
            <w:tcW w:w="1790" w:type="pct"/>
            <w:noWrap/>
          </w:tcPr>
          <w:p w14:paraId="7EE78758" w14:textId="77777777" w:rsidR="00F92A05" w:rsidRPr="00107C72" w:rsidRDefault="00F92A05" w:rsidP="00993080">
            <w:pPr>
              <w:rPr>
                <w:b/>
                <w:sz w:val="20"/>
                <w:szCs w:val="20"/>
                <w:lang w:val="en-GB"/>
              </w:rPr>
            </w:pPr>
            <w:r w:rsidRPr="00107C72">
              <w:rPr>
                <w:b/>
                <w:sz w:val="20"/>
                <w:szCs w:val="20"/>
                <w:lang w:val="en-GB"/>
              </w:rPr>
              <w:t>10. Are tables and figures clear, relevant, and necessary?</w:t>
            </w:r>
          </w:p>
          <w:p w14:paraId="13403913" w14:textId="77777777" w:rsidR="00F92A05" w:rsidRPr="00107C72" w:rsidRDefault="00F92A0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1DA5C5B" w14:textId="77777777" w:rsidR="00F92A05" w:rsidRPr="00107C72" w:rsidRDefault="00F92A0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115C95A" w14:textId="7491655E" w:rsidR="00F92A05" w:rsidRPr="00107C72" w:rsidRDefault="002E0C8C">
            <w:pPr>
              <w:pStyle w:val="ListParagraph"/>
              <w:ind w:left="0"/>
              <w:rPr>
                <w:bCs/>
                <w:sz w:val="20"/>
                <w:szCs w:val="20"/>
                <w:lang w:val="en-GB"/>
              </w:rPr>
            </w:pPr>
            <w:r>
              <w:rPr>
                <w:bCs/>
                <w:sz w:val="20"/>
                <w:szCs w:val="20"/>
                <w:lang w:val="en-GB"/>
              </w:rPr>
              <w:t>3</w:t>
            </w:r>
          </w:p>
        </w:tc>
        <w:tc>
          <w:tcPr>
            <w:tcW w:w="1367" w:type="pct"/>
          </w:tcPr>
          <w:p w14:paraId="4BDA67AC" w14:textId="2C6D3649" w:rsidR="00F92A05" w:rsidRPr="00107C72" w:rsidRDefault="006672A2">
            <w:pPr>
              <w:pStyle w:val="Heading2"/>
              <w:jc w:val="left"/>
              <w:rPr>
                <w:rFonts w:ascii="Times New Roman" w:hAnsi="Times New Roman"/>
                <w:b w:val="0"/>
                <w:lang w:val="en-GB" w:eastAsia="en-US"/>
              </w:rPr>
            </w:pPr>
            <w:r>
              <w:rPr>
                <w:rFonts w:ascii="Times New Roman" w:hAnsi="Times New Roman"/>
                <w:b w:val="0"/>
                <w:lang w:val="en-GB" w:eastAsia="en-US"/>
              </w:rPr>
              <w:t>Thank you for the positive feedback.</w:t>
            </w:r>
          </w:p>
        </w:tc>
      </w:tr>
      <w:tr w:rsidR="00F92A05" w:rsidRPr="00107C72" w14:paraId="2A846430" w14:textId="77777777" w:rsidTr="00107C72">
        <w:trPr>
          <w:trHeight w:val="703"/>
        </w:trPr>
        <w:tc>
          <w:tcPr>
            <w:tcW w:w="1790" w:type="pct"/>
            <w:noWrap/>
          </w:tcPr>
          <w:p w14:paraId="5AA092BA" w14:textId="77777777" w:rsidR="00F92A05" w:rsidRPr="00107C72" w:rsidRDefault="00F92A05" w:rsidP="00993080">
            <w:pPr>
              <w:rPr>
                <w:b/>
                <w:sz w:val="20"/>
                <w:szCs w:val="20"/>
                <w:lang w:val="en-GB"/>
              </w:rPr>
            </w:pPr>
            <w:r w:rsidRPr="00107C72">
              <w:rPr>
                <w:b/>
                <w:sz w:val="20"/>
                <w:szCs w:val="20"/>
                <w:lang w:val="en-GB"/>
              </w:rPr>
              <w:t>11. Does the discussion relate findings to existing literature?</w:t>
            </w:r>
          </w:p>
          <w:p w14:paraId="5D29CE1F" w14:textId="77777777" w:rsidR="00F92A05" w:rsidRPr="00107C72" w:rsidRDefault="00F92A0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7D57253" w14:textId="77777777" w:rsidR="00F92A05" w:rsidRPr="00107C72" w:rsidRDefault="00F92A0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28FA5AE" w14:textId="767B42BC" w:rsidR="00F92A05" w:rsidRPr="00107C72" w:rsidRDefault="002E0C8C">
            <w:pPr>
              <w:pStyle w:val="ListParagraph"/>
              <w:ind w:left="0"/>
              <w:rPr>
                <w:bCs/>
                <w:sz w:val="20"/>
                <w:szCs w:val="20"/>
                <w:lang w:val="en-GB"/>
              </w:rPr>
            </w:pPr>
            <w:r>
              <w:rPr>
                <w:bCs/>
                <w:sz w:val="20"/>
                <w:szCs w:val="20"/>
                <w:lang w:val="en-GB"/>
              </w:rPr>
              <w:t>2</w:t>
            </w:r>
          </w:p>
        </w:tc>
        <w:tc>
          <w:tcPr>
            <w:tcW w:w="1367" w:type="pct"/>
          </w:tcPr>
          <w:p w14:paraId="1BD3E1A6" w14:textId="7BAB86EA" w:rsidR="00F92A05" w:rsidRPr="00107C72" w:rsidRDefault="003E326F" w:rsidP="00EE7BC3">
            <w:pPr>
              <w:pStyle w:val="Heading2"/>
              <w:rPr>
                <w:rFonts w:ascii="Times New Roman" w:hAnsi="Times New Roman"/>
                <w:b w:val="0"/>
                <w:lang w:val="en-GB" w:eastAsia="en-US"/>
              </w:rPr>
            </w:pPr>
            <w:r>
              <w:rPr>
                <w:rFonts w:ascii="Times New Roman" w:hAnsi="Times New Roman"/>
                <w:b w:val="0"/>
                <w:lang w:val="en-GB" w:eastAsia="en-US"/>
              </w:rPr>
              <w:t>T</w:t>
            </w:r>
            <w:r w:rsidRPr="003E326F">
              <w:rPr>
                <w:rFonts w:ascii="Times New Roman" w:hAnsi="Times New Roman"/>
                <w:b w:val="0"/>
                <w:lang w:val="en-GB" w:eastAsia="en-US"/>
              </w:rPr>
              <w:t xml:space="preserve">he </w:t>
            </w:r>
            <w:r>
              <w:rPr>
                <w:rFonts w:ascii="Times New Roman" w:hAnsi="Times New Roman"/>
                <w:b w:val="0"/>
                <w:lang w:val="en-GB" w:eastAsia="en-US"/>
              </w:rPr>
              <w:t>“</w:t>
            </w:r>
            <w:r w:rsidR="00407E7C">
              <w:rPr>
                <w:rFonts w:ascii="Times New Roman" w:hAnsi="Times New Roman"/>
                <w:b w:val="0"/>
                <w:lang w:val="en-GB" w:eastAsia="en-US"/>
              </w:rPr>
              <w:t xml:space="preserve">Results and </w:t>
            </w:r>
            <w:r>
              <w:rPr>
                <w:rFonts w:ascii="Times New Roman" w:hAnsi="Times New Roman"/>
                <w:b w:val="0"/>
                <w:lang w:val="en-GB" w:eastAsia="en-US"/>
              </w:rPr>
              <w:t>D</w:t>
            </w:r>
            <w:r w:rsidRPr="003E326F">
              <w:rPr>
                <w:rFonts w:ascii="Times New Roman" w:hAnsi="Times New Roman"/>
                <w:b w:val="0"/>
                <w:lang w:val="en-GB" w:eastAsia="en-US"/>
              </w:rPr>
              <w:t>iscussion</w:t>
            </w:r>
            <w:r w:rsidR="001807E8">
              <w:rPr>
                <w:rFonts w:ascii="Times New Roman" w:hAnsi="Times New Roman"/>
                <w:b w:val="0"/>
                <w:lang w:val="en-GB" w:eastAsia="en-US"/>
              </w:rPr>
              <w:t>s</w:t>
            </w:r>
            <w:r w:rsidR="00407E7C">
              <w:rPr>
                <w:rFonts w:ascii="Times New Roman" w:hAnsi="Times New Roman"/>
                <w:b w:val="0"/>
                <w:lang w:val="en-GB" w:eastAsia="en-US"/>
              </w:rPr>
              <w:t>”</w:t>
            </w:r>
            <w:r w:rsidR="001807E8">
              <w:rPr>
                <w:rFonts w:ascii="Times New Roman" w:hAnsi="Times New Roman"/>
                <w:b w:val="0"/>
                <w:lang w:val="en-GB" w:eastAsia="en-US"/>
              </w:rPr>
              <w:t xml:space="preserve"> section</w:t>
            </w:r>
            <w:r w:rsidRPr="003E326F">
              <w:rPr>
                <w:rFonts w:ascii="Times New Roman" w:hAnsi="Times New Roman"/>
                <w:b w:val="0"/>
                <w:lang w:val="en-GB" w:eastAsia="en-US"/>
              </w:rPr>
              <w:t xml:space="preserve"> has been enriched and clearly linked to existing literature.</w:t>
            </w:r>
          </w:p>
        </w:tc>
      </w:tr>
      <w:tr w:rsidR="00F92A05" w:rsidRPr="00107C72" w14:paraId="3247D3C8" w14:textId="77777777" w:rsidTr="00107C72">
        <w:trPr>
          <w:trHeight w:val="703"/>
        </w:trPr>
        <w:tc>
          <w:tcPr>
            <w:tcW w:w="1790" w:type="pct"/>
            <w:noWrap/>
          </w:tcPr>
          <w:p w14:paraId="340458D5" w14:textId="77777777" w:rsidR="00F92A05" w:rsidRPr="00107C72" w:rsidRDefault="00F92A05" w:rsidP="00993080">
            <w:pPr>
              <w:rPr>
                <w:b/>
                <w:sz w:val="20"/>
                <w:szCs w:val="20"/>
                <w:lang w:val="en-GB"/>
              </w:rPr>
            </w:pPr>
            <w:r w:rsidRPr="00107C72">
              <w:rPr>
                <w:b/>
                <w:sz w:val="20"/>
                <w:szCs w:val="20"/>
                <w:lang w:val="en-GB"/>
              </w:rPr>
              <w:t>12. Are the conclusions supported by the data?</w:t>
            </w:r>
          </w:p>
          <w:p w14:paraId="25D0C397" w14:textId="77777777" w:rsidR="00F92A05" w:rsidRPr="00107C72" w:rsidRDefault="00F92A0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4EC3406" w14:textId="77777777" w:rsidR="00F92A05" w:rsidRPr="00107C72" w:rsidRDefault="00F92A0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4949E8E" w14:textId="31815E5C" w:rsidR="00F92A05" w:rsidRPr="00107C72" w:rsidRDefault="002E0C8C">
            <w:pPr>
              <w:pStyle w:val="ListParagraph"/>
              <w:ind w:left="0"/>
              <w:rPr>
                <w:bCs/>
                <w:sz w:val="20"/>
                <w:szCs w:val="20"/>
                <w:lang w:val="en-GB"/>
              </w:rPr>
            </w:pPr>
            <w:r>
              <w:rPr>
                <w:bCs/>
                <w:sz w:val="20"/>
                <w:szCs w:val="20"/>
                <w:lang w:val="en-GB"/>
              </w:rPr>
              <w:t>2</w:t>
            </w:r>
          </w:p>
        </w:tc>
        <w:tc>
          <w:tcPr>
            <w:tcW w:w="1367" w:type="pct"/>
          </w:tcPr>
          <w:p w14:paraId="54934EEE" w14:textId="3176A702" w:rsidR="00F92A05" w:rsidRPr="00107C72" w:rsidRDefault="009972DD" w:rsidP="00EE7BC3">
            <w:pPr>
              <w:pStyle w:val="Heading2"/>
              <w:rPr>
                <w:rFonts w:ascii="Times New Roman" w:hAnsi="Times New Roman"/>
                <w:b w:val="0"/>
                <w:lang w:val="en-GB" w:eastAsia="en-US"/>
              </w:rPr>
            </w:pPr>
            <w:r>
              <w:rPr>
                <w:rFonts w:ascii="Times New Roman" w:hAnsi="Times New Roman"/>
                <w:b w:val="0"/>
                <w:lang w:val="en-US" w:eastAsia="en-US"/>
              </w:rPr>
              <w:t>T</w:t>
            </w:r>
            <w:r w:rsidRPr="009972DD">
              <w:rPr>
                <w:rFonts w:ascii="Times New Roman" w:hAnsi="Times New Roman"/>
                <w:b w:val="0"/>
                <w:lang w:val="en-US" w:eastAsia="en-US"/>
              </w:rPr>
              <w:t xml:space="preserve">he </w:t>
            </w:r>
            <w:r>
              <w:rPr>
                <w:rFonts w:ascii="Times New Roman" w:hAnsi="Times New Roman"/>
                <w:b w:val="0"/>
                <w:lang w:val="en-US" w:eastAsia="en-US"/>
              </w:rPr>
              <w:t>“C</w:t>
            </w:r>
            <w:r w:rsidRPr="009972DD">
              <w:rPr>
                <w:rFonts w:ascii="Times New Roman" w:hAnsi="Times New Roman"/>
                <w:b w:val="0"/>
                <w:lang w:val="en-US" w:eastAsia="en-US"/>
              </w:rPr>
              <w:t>onclusion</w:t>
            </w:r>
            <w:r>
              <w:rPr>
                <w:rFonts w:ascii="Times New Roman" w:hAnsi="Times New Roman"/>
                <w:b w:val="0"/>
                <w:lang w:val="en-US" w:eastAsia="en-US"/>
              </w:rPr>
              <w:t>” section</w:t>
            </w:r>
            <w:r w:rsidRPr="009972DD">
              <w:rPr>
                <w:rFonts w:ascii="Times New Roman" w:hAnsi="Times New Roman"/>
                <w:b w:val="0"/>
                <w:lang w:val="en-US" w:eastAsia="en-US"/>
              </w:rPr>
              <w:t xml:space="preserve"> </w:t>
            </w:r>
            <w:r w:rsidR="008F6B38" w:rsidRPr="008F6B38">
              <w:rPr>
                <w:rFonts w:ascii="Times New Roman" w:hAnsi="Times New Roman"/>
                <w:b w:val="0"/>
                <w:lang w:val="en-US" w:eastAsia="en-US"/>
              </w:rPr>
              <w:t>has been structured to clearly summarize the key findings of the analysis while also highlighting the important implications of the study</w:t>
            </w:r>
            <w:r w:rsidR="0094291B">
              <w:rPr>
                <w:rFonts w:ascii="Times New Roman" w:hAnsi="Times New Roman"/>
                <w:b w:val="0"/>
                <w:lang w:val="en-US" w:eastAsia="en-US"/>
              </w:rPr>
              <w:t xml:space="preserve"> thus</w:t>
            </w:r>
            <w:r w:rsidR="008F6B38" w:rsidRPr="008F6B38">
              <w:rPr>
                <w:rFonts w:ascii="Times New Roman" w:hAnsi="Times New Roman"/>
                <w:b w:val="0"/>
                <w:lang w:val="en-US" w:eastAsia="en-US"/>
              </w:rPr>
              <w:t xml:space="preserve"> ensuring coherence and completeness.</w:t>
            </w:r>
            <w:r w:rsidR="00EE7BC3">
              <w:rPr>
                <w:rFonts w:ascii="Times New Roman" w:hAnsi="Times New Roman"/>
                <w:b w:val="0"/>
                <w:lang w:val="en-US" w:eastAsia="en-US"/>
              </w:rPr>
              <w:t xml:space="preserve"> </w:t>
            </w:r>
          </w:p>
        </w:tc>
      </w:tr>
      <w:tr w:rsidR="00F92A05" w:rsidRPr="00107C72" w14:paraId="68299C66" w14:textId="77777777" w:rsidTr="00107C72">
        <w:trPr>
          <w:trHeight w:val="703"/>
        </w:trPr>
        <w:tc>
          <w:tcPr>
            <w:tcW w:w="1790" w:type="pct"/>
            <w:noWrap/>
          </w:tcPr>
          <w:p w14:paraId="089478E6" w14:textId="77777777" w:rsidR="00F92A05" w:rsidRPr="00107C72" w:rsidRDefault="00F92A05" w:rsidP="00993080">
            <w:pPr>
              <w:rPr>
                <w:b/>
                <w:sz w:val="20"/>
                <w:szCs w:val="20"/>
                <w:lang w:val="en-GB"/>
              </w:rPr>
            </w:pPr>
            <w:r w:rsidRPr="00107C72">
              <w:rPr>
                <w:b/>
                <w:sz w:val="20"/>
                <w:szCs w:val="20"/>
                <w:lang w:val="en-GB"/>
              </w:rPr>
              <w:t>13. Are the limitations of the study discussed?</w:t>
            </w:r>
          </w:p>
          <w:p w14:paraId="42EECFD8" w14:textId="77777777" w:rsidR="00F92A05" w:rsidRPr="00107C72" w:rsidRDefault="00F92A0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EA86576" w14:textId="77777777" w:rsidR="00F92A05" w:rsidRPr="00107C72" w:rsidRDefault="00F92A0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D495174" w14:textId="77A1D76E" w:rsidR="00F92A05" w:rsidRPr="00107C72" w:rsidRDefault="002E0C8C">
            <w:pPr>
              <w:pStyle w:val="ListParagraph"/>
              <w:ind w:left="0"/>
              <w:rPr>
                <w:bCs/>
                <w:sz w:val="20"/>
                <w:szCs w:val="20"/>
                <w:lang w:val="en-GB"/>
              </w:rPr>
            </w:pPr>
            <w:r>
              <w:rPr>
                <w:bCs/>
                <w:sz w:val="20"/>
                <w:szCs w:val="20"/>
                <w:lang w:val="en-GB"/>
              </w:rPr>
              <w:t>3</w:t>
            </w:r>
          </w:p>
        </w:tc>
        <w:tc>
          <w:tcPr>
            <w:tcW w:w="1367" w:type="pct"/>
          </w:tcPr>
          <w:p w14:paraId="00C6DD6F" w14:textId="3CB61A60" w:rsidR="00F92A05" w:rsidRPr="00107C72" w:rsidRDefault="000D3E0B" w:rsidP="00216754">
            <w:pPr>
              <w:pStyle w:val="Heading2"/>
              <w:rPr>
                <w:rFonts w:ascii="Times New Roman" w:hAnsi="Times New Roman"/>
                <w:b w:val="0"/>
                <w:lang w:val="en-GB" w:eastAsia="en-US"/>
              </w:rPr>
            </w:pPr>
            <w:r>
              <w:rPr>
                <w:rFonts w:ascii="Times New Roman" w:hAnsi="Times New Roman"/>
                <w:b w:val="0"/>
                <w:lang w:val="en-GB" w:eastAsia="en-US"/>
              </w:rPr>
              <w:t xml:space="preserve"> </w:t>
            </w:r>
            <w:r>
              <w:rPr>
                <w:rFonts w:ascii="Times New Roman" w:hAnsi="Times New Roman"/>
                <w:b w:val="0"/>
                <w:lang w:val="en-GB" w:eastAsia="en-US"/>
              </w:rPr>
              <w:t>Thank you for the positive feedback</w:t>
            </w:r>
            <w:r>
              <w:rPr>
                <w:rFonts w:ascii="Times New Roman" w:hAnsi="Times New Roman"/>
                <w:b w:val="0"/>
                <w:lang w:val="en-GB" w:eastAsia="en-US"/>
              </w:rPr>
              <w:t xml:space="preserve">. </w:t>
            </w:r>
            <w:r w:rsidR="00CE47C4" w:rsidRPr="00CE47C4">
              <w:rPr>
                <w:rFonts w:ascii="Times New Roman" w:hAnsi="Times New Roman"/>
                <w:b w:val="0"/>
                <w:lang w:val="en-GB" w:eastAsia="en-US"/>
              </w:rPr>
              <w:t xml:space="preserve">The </w:t>
            </w:r>
            <w:r w:rsidR="00CE47C4">
              <w:rPr>
                <w:rFonts w:ascii="Times New Roman" w:hAnsi="Times New Roman"/>
                <w:b w:val="0"/>
                <w:lang w:val="en-GB" w:eastAsia="en-US"/>
              </w:rPr>
              <w:t>“L</w:t>
            </w:r>
            <w:r w:rsidR="00CE47C4" w:rsidRPr="00CE47C4">
              <w:rPr>
                <w:rFonts w:ascii="Times New Roman" w:hAnsi="Times New Roman"/>
                <w:b w:val="0"/>
                <w:lang w:val="en-GB" w:eastAsia="en-US"/>
              </w:rPr>
              <w:t>imitations</w:t>
            </w:r>
            <w:r w:rsidR="00CE47C4">
              <w:rPr>
                <w:rFonts w:ascii="Times New Roman" w:hAnsi="Times New Roman"/>
                <w:b w:val="0"/>
                <w:lang w:val="en-GB" w:eastAsia="en-US"/>
              </w:rPr>
              <w:t xml:space="preserve">” </w:t>
            </w:r>
            <w:r w:rsidR="00CE47C4" w:rsidRPr="00CE47C4">
              <w:rPr>
                <w:rFonts w:ascii="Times New Roman" w:hAnsi="Times New Roman"/>
                <w:b w:val="0"/>
                <w:lang w:val="en-GB" w:eastAsia="en-US"/>
              </w:rPr>
              <w:t>section has been revised to provide a</w:t>
            </w:r>
            <w:r w:rsidR="00834DD1">
              <w:rPr>
                <w:rFonts w:ascii="Times New Roman" w:hAnsi="Times New Roman"/>
                <w:b w:val="0"/>
                <w:lang w:val="en-GB" w:eastAsia="en-US"/>
              </w:rPr>
              <w:t xml:space="preserve"> </w:t>
            </w:r>
            <w:r w:rsidR="00CE47C4" w:rsidRPr="00CE47C4">
              <w:rPr>
                <w:rFonts w:ascii="Times New Roman" w:hAnsi="Times New Roman"/>
                <w:b w:val="0"/>
                <w:lang w:val="en-GB" w:eastAsia="en-US"/>
              </w:rPr>
              <w:t>more comprehensive discussion of the study’s constraints, thereby enhancing transparency and guiding future research directions.</w:t>
            </w:r>
          </w:p>
        </w:tc>
      </w:tr>
      <w:tr w:rsidR="00F92A05" w:rsidRPr="00107C72" w14:paraId="5C06B63D" w14:textId="77777777" w:rsidTr="00107C72">
        <w:trPr>
          <w:trHeight w:val="703"/>
        </w:trPr>
        <w:tc>
          <w:tcPr>
            <w:tcW w:w="1790" w:type="pct"/>
            <w:noWrap/>
          </w:tcPr>
          <w:p w14:paraId="1F61F449" w14:textId="77777777" w:rsidR="00F92A05" w:rsidRPr="00107C72" w:rsidRDefault="00F92A05" w:rsidP="00993080">
            <w:pPr>
              <w:rPr>
                <w:b/>
                <w:sz w:val="20"/>
                <w:szCs w:val="20"/>
                <w:lang w:val="en-GB"/>
              </w:rPr>
            </w:pPr>
            <w:r w:rsidRPr="00107C72">
              <w:rPr>
                <w:b/>
                <w:sz w:val="20"/>
                <w:szCs w:val="20"/>
                <w:lang w:val="en-GB"/>
              </w:rPr>
              <w:t>14. Are the references relevant and sufficient (in number)?</w:t>
            </w:r>
          </w:p>
          <w:p w14:paraId="0BE563CC" w14:textId="77777777" w:rsidR="00F92A05" w:rsidRPr="00107C72" w:rsidRDefault="00F92A0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A324353" w14:textId="77777777" w:rsidR="00F92A05" w:rsidRPr="00107C72" w:rsidRDefault="00F92A05"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754DCC86" w14:textId="77777777" w:rsidR="00F92A05" w:rsidRPr="00107C72" w:rsidRDefault="00F92A05"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44AC16CF" w14:textId="16D2A1A8" w:rsidR="00F92A05" w:rsidRPr="00107C72" w:rsidRDefault="002E0C8C">
            <w:pPr>
              <w:pStyle w:val="ListParagraph"/>
              <w:ind w:left="0"/>
              <w:rPr>
                <w:bCs/>
                <w:sz w:val="20"/>
                <w:szCs w:val="20"/>
                <w:lang w:val="en-GB"/>
              </w:rPr>
            </w:pPr>
            <w:r>
              <w:rPr>
                <w:bCs/>
                <w:sz w:val="20"/>
                <w:szCs w:val="20"/>
                <w:lang w:val="en-GB"/>
              </w:rPr>
              <w:t>3</w:t>
            </w:r>
          </w:p>
        </w:tc>
        <w:tc>
          <w:tcPr>
            <w:tcW w:w="1367" w:type="pct"/>
          </w:tcPr>
          <w:p w14:paraId="18F3CCDB" w14:textId="219B064D" w:rsidR="00F92A05" w:rsidRPr="00107C72" w:rsidRDefault="000D3E0B" w:rsidP="00653C20">
            <w:pPr>
              <w:pStyle w:val="Heading2"/>
              <w:rPr>
                <w:rFonts w:ascii="Times New Roman" w:hAnsi="Times New Roman"/>
                <w:b w:val="0"/>
                <w:lang w:val="en-GB" w:eastAsia="en-US"/>
              </w:rPr>
            </w:pPr>
            <w:r>
              <w:rPr>
                <w:rFonts w:ascii="Times New Roman" w:hAnsi="Times New Roman"/>
                <w:b w:val="0"/>
                <w:lang w:val="en-GB" w:eastAsia="en-US"/>
              </w:rPr>
              <w:t>Thank you for the positive feedback</w:t>
            </w:r>
            <w:r>
              <w:rPr>
                <w:rFonts w:ascii="Times New Roman" w:hAnsi="Times New Roman"/>
                <w:b w:val="0"/>
                <w:lang w:val="en-GB" w:eastAsia="en-US"/>
              </w:rPr>
              <w:t xml:space="preserve">. </w:t>
            </w:r>
            <w:r w:rsidR="00D14E8A">
              <w:rPr>
                <w:rFonts w:ascii="Times New Roman" w:hAnsi="Times New Roman"/>
                <w:b w:val="0"/>
                <w:lang w:val="en-US" w:eastAsia="en-US"/>
              </w:rPr>
              <w:t>T</w:t>
            </w:r>
            <w:r w:rsidR="00D14E8A" w:rsidRPr="00D14E8A">
              <w:rPr>
                <w:rFonts w:ascii="Times New Roman" w:hAnsi="Times New Roman"/>
                <w:b w:val="0"/>
                <w:lang w:val="en-US" w:eastAsia="en-US"/>
              </w:rPr>
              <w:t xml:space="preserve">he references have been </w:t>
            </w:r>
            <w:r>
              <w:rPr>
                <w:rFonts w:ascii="Times New Roman" w:hAnsi="Times New Roman"/>
                <w:b w:val="0"/>
                <w:lang w:val="en-US" w:eastAsia="en-US"/>
              </w:rPr>
              <w:t xml:space="preserve">further </w:t>
            </w:r>
            <w:r w:rsidR="00D14E8A" w:rsidRPr="00D14E8A">
              <w:rPr>
                <w:rFonts w:ascii="Times New Roman" w:hAnsi="Times New Roman"/>
                <w:b w:val="0"/>
                <w:lang w:val="en-US" w:eastAsia="en-US"/>
              </w:rPr>
              <w:t>strengthened by including more recent and relevant studies.</w:t>
            </w:r>
          </w:p>
        </w:tc>
      </w:tr>
      <w:tr w:rsidR="00F92A05" w:rsidRPr="00107C72" w14:paraId="62015361" w14:textId="77777777" w:rsidTr="00107C72">
        <w:trPr>
          <w:trHeight w:val="703"/>
        </w:trPr>
        <w:tc>
          <w:tcPr>
            <w:tcW w:w="1790" w:type="pct"/>
            <w:noWrap/>
          </w:tcPr>
          <w:p w14:paraId="088A2359" w14:textId="77777777" w:rsidR="00F92A05" w:rsidRPr="00107C72" w:rsidRDefault="00F92A05" w:rsidP="00993080">
            <w:pPr>
              <w:rPr>
                <w:b/>
                <w:sz w:val="20"/>
                <w:szCs w:val="20"/>
                <w:lang w:val="en-GB"/>
              </w:rPr>
            </w:pPr>
            <w:r w:rsidRPr="00107C72">
              <w:rPr>
                <w:b/>
                <w:sz w:val="20"/>
                <w:szCs w:val="20"/>
                <w:lang w:val="en-GB"/>
              </w:rPr>
              <w:t>15. Is the manuscript written in clear and understandable language?</w:t>
            </w:r>
          </w:p>
          <w:p w14:paraId="367AB100" w14:textId="77777777" w:rsidR="00F92A05" w:rsidRPr="00107C72" w:rsidRDefault="00F92A0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BE51229" w14:textId="77777777" w:rsidR="00F92A05" w:rsidRPr="00107C72" w:rsidRDefault="00F92A05"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3DF67B79" w14:textId="77777777" w:rsidR="00F92A05" w:rsidRPr="00107C72" w:rsidRDefault="00F92A05"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33EB9CDC" w14:textId="299065E7" w:rsidR="00F92A05" w:rsidRPr="00107C72" w:rsidRDefault="002E0C8C">
            <w:pPr>
              <w:pStyle w:val="ListParagraph"/>
              <w:ind w:left="0"/>
              <w:rPr>
                <w:bCs/>
                <w:sz w:val="20"/>
                <w:szCs w:val="20"/>
                <w:lang w:val="en-GB"/>
              </w:rPr>
            </w:pPr>
            <w:r>
              <w:rPr>
                <w:bCs/>
                <w:sz w:val="20"/>
                <w:szCs w:val="20"/>
                <w:lang w:val="en-GB"/>
              </w:rPr>
              <w:t>2</w:t>
            </w:r>
          </w:p>
        </w:tc>
        <w:tc>
          <w:tcPr>
            <w:tcW w:w="1367" w:type="pct"/>
          </w:tcPr>
          <w:p w14:paraId="70ED7DD5" w14:textId="54395B9D" w:rsidR="00F92A05" w:rsidRPr="00107C72" w:rsidRDefault="00D14E8A" w:rsidP="00747DE6">
            <w:pPr>
              <w:pStyle w:val="Heading2"/>
              <w:rPr>
                <w:rFonts w:ascii="Times New Roman" w:hAnsi="Times New Roman"/>
                <w:b w:val="0"/>
                <w:lang w:val="en-GB" w:eastAsia="en-US"/>
              </w:rPr>
            </w:pPr>
            <w:r>
              <w:rPr>
                <w:rFonts w:ascii="Times New Roman" w:hAnsi="Times New Roman"/>
                <w:b w:val="0"/>
                <w:lang w:val="en-GB" w:eastAsia="en-US"/>
              </w:rPr>
              <w:t>T</w:t>
            </w:r>
            <w:r w:rsidRPr="00DA5CCA">
              <w:rPr>
                <w:rFonts w:ascii="Times New Roman" w:hAnsi="Times New Roman"/>
                <w:b w:val="0"/>
                <w:lang w:val="en-GB" w:eastAsia="en-US"/>
              </w:rPr>
              <w:t>he manuscript has been thoroughly proofread to improve grammar, flow, sentence structure and overall clarity of language.</w:t>
            </w:r>
          </w:p>
        </w:tc>
      </w:tr>
    </w:tbl>
    <w:p w14:paraId="67E8ABF1" w14:textId="79413CC5" w:rsidR="00F92A05" w:rsidRDefault="00F92A05" w:rsidP="00F92A05">
      <w:pPr>
        <w:pStyle w:val="BodyText"/>
        <w:rPr>
          <w:rFonts w:ascii="Times New Roman" w:hAnsi="Times New Roman"/>
          <w:b/>
          <w:bCs/>
          <w:sz w:val="20"/>
          <w:szCs w:val="20"/>
          <w:u w:val="single"/>
          <w:lang w:val="en-GB"/>
        </w:rPr>
      </w:pPr>
    </w:p>
    <w:p w14:paraId="56C5463B" w14:textId="6924183A" w:rsidR="00E01A4A" w:rsidRDefault="00E01A4A" w:rsidP="00F92A05">
      <w:pPr>
        <w:pStyle w:val="BodyText"/>
        <w:rPr>
          <w:rFonts w:ascii="Times New Roman" w:hAnsi="Times New Roman"/>
          <w:b/>
          <w:bCs/>
          <w:sz w:val="20"/>
          <w:szCs w:val="20"/>
          <w:u w:val="single"/>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E01A4A" w:rsidRPr="00107C72" w14:paraId="44AB869E" w14:textId="77777777" w:rsidTr="009D0161">
        <w:tc>
          <w:tcPr>
            <w:tcW w:w="5000" w:type="pct"/>
            <w:gridSpan w:val="2"/>
            <w:tcBorders>
              <w:top w:val="nil"/>
              <w:left w:val="nil"/>
              <w:right w:val="nil"/>
            </w:tcBorders>
            <w:noWrap/>
            <w:tcMar>
              <w:top w:w="0" w:type="dxa"/>
              <w:left w:w="108" w:type="dxa"/>
              <w:bottom w:w="0" w:type="dxa"/>
              <w:right w:w="108" w:type="dxa"/>
            </w:tcMar>
            <w:vAlign w:val="center"/>
          </w:tcPr>
          <w:p w14:paraId="0E23773D" w14:textId="77777777" w:rsidR="00E01A4A" w:rsidRPr="00107C72" w:rsidRDefault="00E01A4A" w:rsidP="009D0161">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01A2267F" w14:textId="77777777" w:rsidR="00E01A4A" w:rsidRPr="00107C72" w:rsidRDefault="00E01A4A" w:rsidP="009D0161">
            <w:pPr>
              <w:pStyle w:val="NormalWeb"/>
              <w:spacing w:before="0" w:beforeAutospacing="0" w:after="0" w:afterAutospacing="0"/>
              <w:rPr>
                <w:rFonts w:ascii="Times New Roman" w:hAnsi="Times New Roman" w:cs="Times New Roman"/>
                <w:b/>
                <w:bCs/>
                <w:sz w:val="20"/>
                <w:szCs w:val="20"/>
                <w:u w:val="single"/>
                <w:lang w:val="en-GB"/>
              </w:rPr>
            </w:pPr>
          </w:p>
        </w:tc>
      </w:tr>
      <w:tr w:rsidR="00E01A4A" w:rsidRPr="00107C72" w14:paraId="773BD7C4" w14:textId="77777777" w:rsidTr="009D0161">
        <w:tc>
          <w:tcPr>
            <w:tcW w:w="2784" w:type="pct"/>
            <w:noWrap/>
            <w:tcMar>
              <w:top w:w="0" w:type="dxa"/>
              <w:left w:w="108" w:type="dxa"/>
              <w:bottom w:w="0" w:type="dxa"/>
              <w:right w:w="108" w:type="dxa"/>
            </w:tcMar>
            <w:vAlign w:val="center"/>
          </w:tcPr>
          <w:p w14:paraId="035822E3" w14:textId="77777777" w:rsidR="00E01A4A" w:rsidRPr="00107C72" w:rsidRDefault="00E01A4A" w:rsidP="009D0161">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673F01FB" w14:textId="77777777" w:rsidR="00E01A4A" w:rsidRPr="00107C72" w:rsidRDefault="00E01A4A" w:rsidP="009D0161">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E01A4A" w:rsidRPr="00107C72" w14:paraId="40EED289" w14:textId="77777777" w:rsidTr="009D0161">
        <w:tc>
          <w:tcPr>
            <w:tcW w:w="2784" w:type="pct"/>
            <w:noWrap/>
            <w:tcMar>
              <w:top w:w="0" w:type="dxa"/>
              <w:left w:w="108" w:type="dxa"/>
              <w:bottom w:w="0" w:type="dxa"/>
              <w:right w:w="108" w:type="dxa"/>
            </w:tcMar>
            <w:vAlign w:val="center"/>
          </w:tcPr>
          <w:p w14:paraId="4DD17562" w14:textId="77777777" w:rsidR="00E01A4A" w:rsidRPr="00107C72" w:rsidRDefault="00E01A4A" w:rsidP="009D0161">
            <w:pPr>
              <w:pStyle w:val="NormalWeb"/>
              <w:spacing w:before="0" w:beforeAutospacing="0" w:after="0" w:afterAutospacing="0"/>
              <w:rPr>
                <w:rFonts w:ascii="Times New Roman" w:hAnsi="Times New Roman" w:cs="Times New Roman"/>
                <w:sz w:val="20"/>
                <w:szCs w:val="20"/>
                <w:lang w:val="en-GB"/>
              </w:rPr>
            </w:pPr>
          </w:p>
          <w:p w14:paraId="7791221D" w14:textId="77777777" w:rsidR="00E01A4A" w:rsidRPr="00107C72" w:rsidRDefault="00E01A4A" w:rsidP="009D0161">
            <w:pPr>
              <w:pStyle w:val="NormalWeb"/>
              <w:spacing w:before="0" w:beforeAutospacing="0" w:after="0" w:afterAutospacing="0"/>
              <w:rPr>
                <w:rFonts w:ascii="Times New Roman" w:hAnsi="Times New Roman" w:cs="Times New Roman"/>
                <w:sz w:val="20"/>
                <w:szCs w:val="20"/>
                <w:lang w:val="en-GB"/>
              </w:rPr>
            </w:pPr>
          </w:p>
          <w:p w14:paraId="15D6B9DC" w14:textId="77777777" w:rsidR="00E01A4A" w:rsidRDefault="00E01A4A" w:rsidP="009D0161">
            <w:pPr>
              <w:rPr>
                <w:lang w:val="en-GB"/>
              </w:rPr>
            </w:pPr>
            <w:r w:rsidRPr="00BA582B">
              <w:t xml:space="preserve">The manuscript lacks clarity in articulating the research gap, research questions, and objectives. These elements should be more clearly </w:t>
            </w:r>
            <w:r w:rsidRPr="00BA582B">
              <w:lastRenderedPageBreak/>
              <w:t>defined and logically aligned to improve the overall coherence of the paper. Additionally, the hypotheses require more thorough discussion in the results section to demonstrate how the findings support or reject each proposed relationship. The authors are also encouraged to strengthen the discussion by incorporating more relevant and recent literature to support the interpretation of the results. Furthermore, the practical implications of the findings should be elaborated with greater clarity to highlight their relevance for practitioners and policymakers.</w:t>
            </w:r>
          </w:p>
          <w:p w14:paraId="69A4E232" w14:textId="77777777" w:rsidR="00E01A4A" w:rsidRPr="00107C72" w:rsidRDefault="00E01A4A" w:rsidP="009D0161">
            <w:pPr>
              <w:pStyle w:val="NormalWeb"/>
              <w:spacing w:before="0" w:beforeAutospacing="0" w:after="0" w:afterAutospacing="0"/>
              <w:rPr>
                <w:rFonts w:ascii="Times New Roman" w:hAnsi="Times New Roman" w:cs="Times New Roman"/>
                <w:sz w:val="20"/>
                <w:szCs w:val="20"/>
                <w:lang w:val="en-GB"/>
              </w:rPr>
            </w:pPr>
          </w:p>
          <w:p w14:paraId="7586779F" w14:textId="77777777" w:rsidR="00E01A4A" w:rsidRPr="00107C72" w:rsidRDefault="00E01A4A" w:rsidP="009D0161">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42A7F856" w14:textId="37BD8F92" w:rsidR="00E01A4A" w:rsidRPr="00E80CEB" w:rsidRDefault="00E80CEB" w:rsidP="002F10EA">
            <w:pPr>
              <w:pStyle w:val="NormalWeb"/>
              <w:spacing w:before="0" w:beforeAutospacing="0" w:after="0" w:afterAutospacing="0"/>
              <w:jc w:val="both"/>
              <w:rPr>
                <w:rFonts w:ascii="Times New Roman" w:hAnsi="Times New Roman" w:cs="Times New Roman"/>
                <w:sz w:val="20"/>
                <w:szCs w:val="20"/>
                <w:lang w:val="en-GB"/>
              </w:rPr>
            </w:pPr>
            <w:r w:rsidRPr="002F10EA">
              <w:rPr>
                <w:rFonts w:ascii="Times New Roman" w:hAnsi="Times New Roman" w:cs="Times New Roman"/>
                <w:lang w:val="en-GB"/>
              </w:rPr>
              <w:lastRenderedPageBreak/>
              <w:t xml:space="preserve">Thank you for the constructive suggestions. </w:t>
            </w:r>
            <w:r w:rsidR="00C04F87" w:rsidRPr="002F10EA">
              <w:rPr>
                <w:rFonts w:ascii="Times New Roman" w:hAnsi="Times New Roman" w:cs="Times New Roman"/>
                <w:lang w:val="en-GB"/>
              </w:rPr>
              <w:t xml:space="preserve">The research gaps and objectives have been clearly defined and aligned in the revised manuscript. </w:t>
            </w:r>
            <w:r w:rsidR="00E07C2E" w:rsidRPr="002F10EA">
              <w:rPr>
                <w:rFonts w:ascii="Times New Roman" w:hAnsi="Times New Roman" w:cs="Times New Roman"/>
                <w:lang w:val="en-GB"/>
              </w:rPr>
              <w:t xml:space="preserve">The acceptance or rejection of hypotheses has been explicitly discussed in the </w:t>
            </w:r>
            <w:r w:rsidR="007F2FF2">
              <w:rPr>
                <w:rFonts w:ascii="Times New Roman" w:hAnsi="Times New Roman" w:cs="Times New Roman"/>
                <w:lang w:val="en-GB"/>
              </w:rPr>
              <w:t>“</w:t>
            </w:r>
            <w:r w:rsidR="00E07C2E" w:rsidRPr="002F10EA">
              <w:rPr>
                <w:rFonts w:ascii="Times New Roman" w:hAnsi="Times New Roman" w:cs="Times New Roman"/>
                <w:lang w:val="en-GB"/>
              </w:rPr>
              <w:t xml:space="preserve">Results </w:t>
            </w:r>
            <w:r w:rsidR="00E07C2E" w:rsidRPr="002F10EA">
              <w:rPr>
                <w:rFonts w:ascii="Times New Roman" w:hAnsi="Times New Roman" w:cs="Times New Roman"/>
                <w:lang w:val="en-GB"/>
              </w:rPr>
              <w:lastRenderedPageBreak/>
              <w:t>and Discussion</w:t>
            </w:r>
            <w:r w:rsidR="007F2FF2">
              <w:rPr>
                <w:rFonts w:ascii="Times New Roman" w:hAnsi="Times New Roman" w:cs="Times New Roman"/>
                <w:lang w:val="en-GB"/>
              </w:rPr>
              <w:t>”</w:t>
            </w:r>
            <w:r w:rsidR="00E07C2E" w:rsidRPr="002F10EA">
              <w:rPr>
                <w:rFonts w:ascii="Times New Roman" w:hAnsi="Times New Roman" w:cs="Times New Roman"/>
                <w:lang w:val="en-GB"/>
              </w:rPr>
              <w:t xml:space="preserve"> sections in line with the findings. The literature has also been enriched by incorporating more recent and relevant studies throughout the manuscript, including the discussion section, to better support the interpretation of results.</w:t>
            </w:r>
            <w:r w:rsidR="007F2FF2">
              <w:rPr>
                <w:rFonts w:ascii="Times New Roman" w:hAnsi="Times New Roman" w:cs="Times New Roman"/>
                <w:lang w:val="en-GB"/>
              </w:rPr>
              <w:t xml:space="preserve"> The changes have been highlighted in the revised manuscript.</w:t>
            </w:r>
          </w:p>
        </w:tc>
      </w:tr>
    </w:tbl>
    <w:p w14:paraId="28C25E43" w14:textId="60208717" w:rsidR="00E01A4A" w:rsidRDefault="00E01A4A" w:rsidP="00F92A05">
      <w:pPr>
        <w:pStyle w:val="BodyText"/>
        <w:rPr>
          <w:rFonts w:ascii="Times New Roman" w:hAnsi="Times New Roman"/>
          <w:b/>
          <w:bCs/>
          <w:sz w:val="20"/>
          <w:szCs w:val="20"/>
          <w:u w:val="single"/>
          <w:lang w:val="en-GB"/>
        </w:rPr>
      </w:pPr>
    </w:p>
    <w:p w14:paraId="5AEB69DA" w14:textId="1448AAA3" w:rsidR="00E01A4A" w:rsidRDefault="00E01A4A" w:rsidP="00F92A05">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09"/>
        <w:gridCol w:w="4729"/>
        <w:gridCol w:w="4721"/>
      </w:tblGrid>
      <w:tr w:rsidR="00E01A4A" w:rsidRPr="00E01A4A" w14:paraId="19FBCD82" w14:textId="77777777" w:rsidTr="009D0161">
        <w:tc>
          <w:tcPr>
            <w:tcW w:w="5000" w:type="pct"/>
            <w:gridSpan w:val="3"/>
            <w:tcBorders>
              <w:top w:val="nil"/>
              <w:left w:val="nil"/>
              <w:right w:val="nil"/>
            </w:tcBorders>
            <w:noWrap/>
            <w:tcMar>
              <w:top w:w="0" w:type="dxa"/>
              <w:left w:w="108" w:type="dxa"/>
              <w:bottom w:w="0" w:type="dxa"/>
              <w:right w:w="108" w:type="dxa"/>
            </w:tcMar>
            <w:vAlign w:val="center"/>
          </w:tcPr>
          <w:p w14:paraId="7A7B618B" w14:textId="77777777" w:rsidR="00E01A4A" w:rsidRPr="00E01A4A" w:rsidRDefault="00E01A4A" w:rsidP="00E01A4A">
            <w:pPr>
              <w:rPr>
                <w:rFonts w:ascii="Arial" w:eastAsia="Arial Unicode MS" w:hAnsi="Arial" w:cs="Arial"/>
                <w:b/>
                <w:sz w:val="20"/>
                <w:szCs w:val="20"/>
                <w:u w:val="single"/>
                <w:lang w:val="en-GB"/>
              </w:rPr>
            </w:pPr>
            <w:bookmarkStart w:id="0" w:name="_Hlk156057883"/>
            <w:bookmarkStart w:id="1" w:name="_Hlk156057704"/>
            <w:r w:rsidRPr="00E01A4A">
              <w:rPr>
                <w:rFonts w:ascii="Arial" w:eastAsia="Arial Unicode MS" w:hAnsi="Arial" w:cs="Arial"/>
                <w:b/>
                <w:sz w:val="20"/>
                <w:szCs w:val="20"/>
                <w:highlight w:val="yellow"/>
                <w:u w:val="single"/>
                <w:lang w:val="en-GB"/>
              </w:rPr>
              <w:t>PART  2:</w:t>
            </w:r>
            <w:r w:rsidRPr="00E01A4A">
              <w:rPr>
                <w:rFonts w:ascii="Arial" w:eastAsia="Arial Unicode MS" w:hAnsi="Arial" w:cs="Arial"/>
                <w:b/>
                <w:sz w:val="20"/>
                <w:szCs w:val="20"/>
                <w:u w:val="single"/>
                <w:lang w:val="en-GB"/>
              </w:rPr>
              <w:t xml:space="preserve"> </w:t>
            </w:r>
          </w:p>
          <w:p w14:paraId="6A5A0196" w14:textId="77777777" w:rsidR="00E01A4A" w:rsidRPr="00E01A4A" w:rsidRDefault="00E01A4A" w:rsidP="00E01A4A">
            <w:pPr>
              <w:rPr>
                <w:rFonts w:ascii="Arial" w:eastAsia="Arial Unicode MS" w:hAnsi="Arial" w:cs="Arial"/>
                <w:b/>
                <w:sz w:val="20"/>
                <w:szCs w:val="20"/>
                <w:u w:val="single"/>
                <w:lang w:val="en-GB"/>
              </w:rPr>
            </w:pPr>
          </w:p>
        </w:tc>
      </w:tr>
      <w:tr w:rsidR="00E01A4A" w:rsidRPr="00E01A4A" w14:paraId="22DB1B5B" w14:textId="77777777" w:rsidTr="009D0161">
        <w:tc>
          <w:tcPr>
            <w:tcW w:w="1615" w:type="pct"/>
            <w:noWrap/>
            <w:tcMar>
              <w:top w:w="0" w:type="dxa"/>
              <w:left w:w="108" w:type="dxa"/>
              <w:bottom w:w="0" w:type="dxa"/>
              <w:right w:w="108" w:type="dxa"/>
            </w:tcMar>
            <w:vAlign w:val="center"/>
          </w:tcPr>
          <w:p w14:paraId="6C07AAEC" w14:textId="77777777" w:rsidR="00E01A4A" w:rsidRPr="00E01A4A" w:rsidRDefault="00E01A4A" w:rsidP="00E01A4A">
            <w:pPr>
              <w:rPr>
                <w:rFonts w:ascii="Arial" w:eastAsia="Arial Unicode MS" w:hAnsi="Arial" w:cs="Arial"/>
                <w:sz w:val="20"/>
                <w:szCs w:val="20"/>
                <w:lang w:val="en-GB"/>
              </w:rPr>
            </w:pPr>
          </w:p>
        </w:tc>
        <w:tc>
          <w:tcPr>
            <w:tcW w:w="1694" w:type="pct"/>
            <w:tcMar>
              <w:top w:w="0" w:type="dxa"/>
              <w:left w:w="108" w:type="dxa"/>
              <w:bottom w:w="0" w:type="dxa"/>
              <w:right w:w="108" w:type="dxa"/>
            </w:tcMar>
          </w:tcPr>
          <w:p w14:paraId="7D351080" w14:textId="77777777" w:rsidR="00E01A4A" w:rsidRPr="00E01A4A" w:rsidRDefault="00E01A4A" w:rsidP="00E01A4A">
            <w:pPr>
              <w:keepNext/>
              <w:outlineLvl w:val="1"/>
              <w:rPr>
                <w:rFonts w:ascii="Arial" w:eastAsia="MS Mincho" w:hAnsi="Arial" w:cs="Arial"/>
                <w:b/>
                <w:bCs/>
                <w:sz w:val="20"/>
                <w:szCs w:val="20"/>
                <w:lang w:val="en-GB"/>
              </w:rPr>
            </w:pPr>
            <w:r w:rsidRPr="00E01A4A">
              <w:rPr>
                <w:rFonts w:ascii="Arial" w:eastAsia="MS Mincho" w:hAnsi="Arial" w:cs="Arial"/>
                <w:b/>
                <w:bCs/>
                <w:sz w:val="20"/>
                <w:szCs w:val="20"/>
                <w:lang w:val="en-GB"/>
              </w:rPr>
              <w:t>Reviewer’s comment</w:t>
            </w:r>
          </w:p>
        </w:tc>
        <w:tc>
          <w:tcPr>
            <w:tcW w:w="1691" w:type="pct"/>
          </w:tcPr>
          <w:p w14:paraId="77C6E693" w14:textId="77777777" w:rsidR="00E01A4A" w:rsidRPr="00E01A4A" w:rsidRDefault="00E01A4A" w:rsidP="00E01A4A">
            <w:pPr>
              <w:spacing w:after="160" w:line="252" w:lineRule="auto"/>
              <w:rPr>
                <w:rFonts w:ascii="Arial" w:eastAsia="Calibri" w:hAnsi="Arial" w:cs="Arial"/>
                <w:kern w:val="2"/>
                <w:sz w:val="20"/>
                <w:szCs w:val="20"/>
                <w:lang w:val="en-IN"/>
              </w:rPr>
            </w:pPr>
            <w:r w:rsidRPr="00E01A4A">
              <w:rPr>
                <w:rFonts w:ascii="Arial" w:eastAsia="Calibri" w:hAnsi="Arial" w:cs="Arial"/>
                <w:b/>
                <w:kern w:val="2"/>
                <w:sz w:val="20"/>
                <w:szCs w:val="20"/>
                <w:lang w:val="en-IN"/>
              </w:rPr>
              <w:t>Author’s Feedback</w:t>
            </w:r>
            <w:r w:rsidRPr="00E01A4A">
              <w:rPr>
                <w:rFonts w:ascii="Arial" w:eastAsia="Calibri" w:hAnsi="Arial" w:cs="Arial"/>
                <w:kern w:val="2"/>
                <w:sz w:val="20"/>
                <w:szCs w:val="20"/>
                <w:lang w:val="en-IN"/>
              </w:rPr>
              <w:t xml:space="preserve"> (It is mandatory that authors should write his/her feedback here)</w:t>
            </w:r>
          </w:p>
          <w:p w14:paraId="24887AC8" w14:textId="77777777" w:rsidR="00E01A4A" w:rsidRPr="00E01A4A" w:rsidRDefault="00E01A4A" w:rsidP="00E01A4A">
            <w:pPr>
              <w:keepNext/>
              <w:outlineLvl w:val="1"/>
              <w:rPr>
                <w:rFonts w:ascii="Arial" w:eastAsia="MS Mincho" w:hAnsi="Arial" w:cs="Arial"/>
                <w:bCs/>
                <w:sz w:val="20"/>
                <w:szCs w:val="20"/>
                <w:lang w:val="en-GB"/>
              </w:rPr>
            </w:pPr>
          </w:p>
        </w:tc>
      </w:tr>
      <w:tr w:rsidR="00E01A4A" w:rsidRPr="00E01A4A" w14:paraId="35895CF6" w14:textId="77777777" w:rsidTr="009D0161">
        <w:trPr>
          <w:trHeight w:val="890"/>
        </w:trPr>
        <w:tc>
          <w:tcPr>
            <w:tcW w:w="1615" w:type="pct"/>
            <w:noWrap/>
            <w:tcMar>
              <w:top w:w="0" w:type="dxa"/>
              <w:left w:w="108" w:type="dxa"/>
              <w:bottom w:w="0" w:type="dxa"/>
              <w:right w:w="108" w:type="dxa"/>
            </w:tcMar>
            <w:vAlign w:val="center"/>
          </w:tcPr>
          <w:p w14:paraId="4AB53D96" w14:textId="77777777" w:rsidR="00E01A4A" w:rsidRPr="00E01A4A" w:rsidRDefault="00E01A4A" w:rsidP="00E01A4A">
            <w:pPr>
              <w:rPr>
                <w:rFonts w:ascii="Arial" w:eastAsia="Arial Unicode MS" w:hAnsi="Arial" w:cs="Arial"/>
                <w:b/>
                <w:sz w:val="20"/>
                <w:szCs w:val="20"/>
                <w:lang w:val="en-GB"/>
              </w:rPr>
            </w:pPr>
            <w:r w:rsidRPr="00E01A4A">
              <w:rPr>
                <w:rFonts w:ascii="Arial" w:eastAsia="Arial Unicode MS" w:hAnsi="Arial" w:cs="Arial"/>
                <w:b/>
                <w:sz w:val="20"/>
                <w:szCs w:val="20"/>
                <w:lang w:val="en-GB"/>
              </w:rPr>
              <w:t xml:space="preserve">Are there ethical issues in this manuscript? </w:t>
            </w:r>
          </w:p>
          <w:p w14:paraId="260880EE" w14:textId="77777777" w:rsidR="00E01A4A" w:rsidRPr="00E01A4A" w:rsidRDefault="00E01A4A" w:rsidP="00E01A4A">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2F46F158" w14:textId="77777777" w:rsidR="00E01A4A" w:rsidRPr="00E01A4A" w:rsidRDefault="00E01A4A" w:rsidP="00E01A4A">
            <w:pPr>
              <w:rPr>
                <w:rFonts w:ascii="Arial" w:eastAsia="Arial Unicode MS" w:hAnsi="Arial" w:cs="Arial"/>
                <w:i/>
                <w:iCs/>
                <w:sz w:val="20"/>
                <w:szCs w:val="20"/>
                <w:u w:val="single"/>
                <w:lang w:val="en-GB"/>
              </w:rPr>
            </w:pPr>
            <w:r w:rsidRPr="00E01A4A">
              <w:rPr>
                <w:rFonts w:ascii="Arial" w:eastAsia="Arial Unicode MS" w:hAnsi="Arial" w:cs="Arial"/>
                <w:i/>
                <w:iCs/>
                <w:sz w:val="20"/>
                <w:szCs w:val="20"/>
                <w:u w:val="single"/>
                <w:lang w:val="en-GB"/>
              </w:rPr>
              <w:t xml:space="preserve">(If yes, </w:t>
            </w:r>
            <w:proofErr w:type="gramStart"/>
            <w:r w:rsidRPr="00E01A4A">
              <w:rPr>
                <w:rFonts w:ascii="Arial" w:eastAsia="Arial Unicode MS" w:hAnsi="Arial" w:cs="Arial"/>
                <w:i/>
                <w:iCs/>
                <w:sz w:val="20"/>
                <w:szCs w:val="20"/>
                <w:u w:val="single"/>
                <w:lang w:val="en-GB"/>
              </w:rPr>
              <w:t>Kindly</w:t>
            </w:r>
            <w:proofErr w:type="gramEnd"/>
            <w:r w:rsidRPr="00E01A4A">
              <w:rPr>
                <w:rFonts w:ascii="Arial" w:eastAsia="Arial Unicode MS" w:hAnsi="Arial" w:cs="Arial"/>
                <w:i/>
                <w:iCs/>
                <w:sz w:val="20"/>
                <w:szCs w:val="20"/>
                <w:u w:val="single"/>
                <w:lang w:val="en-GB"/>
              </w:rPr>
              <w:t xml:space="preserve"> please write down the ethical issues here in details)</w:t>
            </w:r>
          </w:p>
          <w:p w14:paraId="4FA5905D" w14:textId="77777777" w:rsidR="00E01A4A" w:rsidRPr="00E01A4A" w:rsidRDefault="00E01A4A" w:rsidP="00E01A4A">
            <w:pPr>
              <w:rPr>
                <w:rFonts w:ascii="Arial" w:eastAsia="Arial Unicode MS" w:hAnsi="Arial" w:cs="Arial"/>
                <w:sz w:val="20"/>
                <w:szCs w:val="20"/>
                <w:lang w:val="en-GB"/>
              </w:rPr>
            </w:pPr>
          </w:p>
        </w:tc>
        <w:tc>
          <w:tcPr>
            <w:tcW w:w="1691" w:type="pct"/>
            <w:vAlign w:val="center"/>
          </w:tcPr>
          <w:p w14:paraId="1DA01FFF" w14:textId="77777777" w:rsidR="00E01A4A" w:rsidRPr="00E01A4A" w:rsidRDefault="00E01A4A" w:rsidP="00E01A4A">
            <w:pPr>
              <w:rPr>
                <w:rFonts w:ascii="Arial" w:eastAsia="Arial Unicode MS" w:hAnsi="Arial" w:cs="Arial"/>
                <w:sz w:val="20"/>
                <w:szCs w:val="20"/>
                <w:lang w:val="en-GB"/>
              </w:rPr>
            </w:pPr>
          </w:p>
          <w:p w14:paraId="22F835CE" w14:textId="071DC081" w:rsidR="00E01A4A" w:rsidRPr="00E01A4A" w:rsidRDefault="00FE3C24" w:rsidP="00E01A4A">
            <w:pPr>
              <w:rPr>
                <w:rFonts w:ascii="Arial" w:eastAsia="Arial Unicode MS" w:hAnsi="Arial" w:cs="Arial"/>
                <w:sz w:val="20"/>
                <w:szCs w:val="20"/>
                <w:lang w:val="en-GB"/>
              </w:rPr>
            </w:pPr>
            <w:r>
              <w:rPr>
                <w:rFonts w:ascii="Arial" w:eastAsia="Arial Unicode MS" w:hAnsi="Arial" w:cs="Arial"/>
                <w:sz w:val="20"/>
                <w:szCs w:val="20"/>
                <w:lang w:val="en-GB"/>
              </w:rPr>
              <w:t xml:space="preserve"> </w:t>
            </w:r>
            <w:r w:rsidR="00854F8B">
              <w:rPr>
                <w:rFonts w:ascii="Arial" w:eastAsia="Arial Unicode MS" w:hAnsi="Arial" w:cs="Arial"/>
                <w:sz w:val="20"/>
                <w:szCs w:val="20"/>
                <w:lang w:val="en-GB"/>
              </w:rPr>
              <w:t>There are not ethical issues associated with this study</w:t>
            </w:r>
          </w:p>
          <w:p w14:paraId="2734F435" w14:textId="77777777" w:rsidR="00E01A4A" w:rsidRPr="00E01A4A" w:rsidRDefault="00E01A4A" w:rsidP="00E01A4A">
            <w:pPr>
              <w:rPr>
                <w:rFonts w:ascii="Arial" w:eastAsia="Arial Unicode MS" w:hAnsi="Arial" w:cs="Arial"/>
                <w:sz w:val="20"/>
                <w:szCs w:val="20"/>
                <w:lang w:val="en-GB"/>
              </w:rPr>
            </w:pPr>
          </w:p>
        </w:tc>
      </w:tr>
      <w:bookmarkEnd w:id="0"/>
    </w:tbl>
    <w:p w14:paraId="71C01CAF" w14:textId="77777777" w:rsidR="00E01A4A" w:rsidRPr="00E01A4A" w:rsidRDefault="00E01A4A" w:rsidP="00E01A4A"/>
    <w:p w14:paraId="7219652D" w14:textId="77777777" w:rsidR="00E01A4A" w:rsidRPr="00E01A4A" w:rsidRDefault="00E01A4A" w:rsidP="00E01A4A"/>
    <w:p w14:paraId="534B5613" w14:textId="77777777" w:rsidR="00E01A4A" w:rsidRPr="00E01A4A" w:rsidRDefault="00E01A4A" w:rsidP="00E01A4A">
      <w:pPr>
        <w:rPr>
          <w:bCs/>
          <w:u w:val="single"/>
          <w:lang w:val="en-GB"/>
        </w:rPr>
      </w:pPr>
    </w:p>
    <w:bookmarkEnd w:id="1"/>
    <w:p w14:paraId="0C31F1F2" w14:textId="77777777" w:rsidR="00E01A4A" w:rsidRPr="00E01A4A" w:rsidRDefault="00E01A4A" w:rsidP="00E01A4A"/>
    <w:p w14:paraId="42C6EBE8" w14:textId="77777777" w:rsidR="00E01A4A" w:rsidRPr="00107C72" w:rsidRDefault="00E01A4A" w:rsidP="00F92A05">
      <w:pPr>
        <w:pStyle w:val="BodyText"/>
        <w:rPr>
          <w:rFonts w:ascii="Times New Roman" w:hAnsi="Times New Roman"/>
          <w:b/>
          <w:bCs/>
          <w:sz w:val="20"/>
          <w:szCs w:val="20"/>
          <w:u w:val="single"/>
          <w:lang w:val="en-GB"/>
        </w:rPr>
      </w:pPr>
    </w:p>
    <w:sectPr w:rsidR="00E01A4A" w:rsidRPr="00107C7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493CBB" w14:textId="77777777" w:rsidR="00FA6638" w:rsidRPr="0000007A" w:rsidRDefault="00FA6638" w:rsidP="0099583E">
      <w:r>
        <w:separator/>
      </w:r>
    </w:p>
  </w:endnote>
  <w:endnote w:type="continuationSeparator" w:id="0">
    <w:p w14:paraId="430F51F1" w14:textId="77777777" w:rsidR="00FA6638" w:rsidRPr="0000007A" w:rsidRDefault="00FA6638"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2FA2C"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43A57" w14:textId="77777777" w:rsidR="00F92A05" w:rsidRDefault="00F92A05" w:rsidP="00F92A05">
    <w:pPr>
      <w:pStyle w:val="Footer"/>
      <w:jc w:val="right"/>
    </w:pPr>
  </w:p>
  <w:p w14:paraId="527EC69D" w14:textId="77777777" w:rsidR="00F92A05" w:rsidRDefault="00F92A05" w:rsidP="00F92A05">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3</w:t>
    </w:r>
    <w:r w:rsidRPr="00585FC6">
      <w:rPr>
        <w:b/>
        <w:sz w:val="20"/>
      </w:rPr>
      <w:fldChar w:fldCharType="end"/>
    </w:r>
  </w:p>
  <w:p w14:paraId="649658EA" w14:textId="77777777" w:rsidR="00F92A05" w:rsidRDefault="00F92A05" w:rsidP="00F92A05">
    <w:pPr>
      <w:pStyle w:val="Footer"/>
      <w:jc w:val="right"/>
      <w:rPr>
        <w:b/>
        <w:sz w:val="20"/>
      </w:rPr>
    </w:pPr>
    <w:r>
      <w:rPr>
        <w:b/>
        <w:sz w:val="20"/>
      </w:rPr>
      <w:t>V180326</w:t>
    </w:r>
  </w:p>
  <w:p w14:paraId="76DDE7B7" w14:textId="77777777" w:rsidR="00F92A05" w:rsidRDefault="00F92A05" w:rsidP="00F92A05">
    <w:pPr>
      <w:pStyle w:val="Footer"/>
      <w:jc w:val="right"/>
    </w:pPr>
  </w:p>
  <w:p w14:paraId="3A0F4819"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560D7"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77F6EF" w14:textId="77777777" w:rsidR="00FA6638" w:rsidRPr="0000007A" w:rsidRDefault="00FA6638" w:rsidP="0099583E">
      <w:r>
        <w:separator/>
      </w:r>
    </w:p>
  </w:footnote>
  <w:footnote w:type="continuationSeparator" w:id="0">
    <w:p w14:paraId="6E4B9A06" w14:textId="77777777" w:rsidR="00FA6638" w:rsidRPr="0000007A" w:rsidRDefault="00FA6638"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90F16"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6A72C" w14:textId="77777777" w:rsidR="00F92A05" w:rsidRDefault="00F92A05" w:rsidP="00F92A05">
    <w:pPr>
      <w:spacing w:before="100" w:beforeAutospacing="1" w:after="100" w:afterAutospacing="1"/>
      <w:jc w:val="center"/>
      <w:rPr>
        <w:rFonts w:ascii="Arial" w:hAnsi="Arial" w:cs="Arial"/>
        <w:b/>
        <w:bCs/>
        <w:color w:val="003399"/>
        <w:szCs w:val="20"/>
        <w:u w:val="single"/>
        <w:lang w:val="en-GB"/>
      </w:rPr>
    </w:pPr>
  </w:p>
  <w:p w14:paraId="6688249D" w14:textId="77777777" w:rsidR="00B62F41" w:rsidRPr="00254F80" w:rsidRDefault="00F92A05" w:rsidP="00F92A05">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A6EE3"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602109293">
    <w:abstractNumId w:val="4"/>
  </w:num>
  <w:num w:numId="2" w16cid:durableId="1650743668">
    <w:abstractNumId w:val="8"/>
  </w:num>
  <w:num w:numId="3" w16cid:durableId="1951163726">
    <w:abstractNumId w:val="7"/>
  </w:num>
  <w:num w:numId="4" w16cid:durableId="745616076">
    <w:abstractNumId w:val="9"/>
  </w:num>
  <w:num w:numId="5" w16cid:durableId="89011892">
    <w:abstractNumId w:val="6"/>
  </w:num>
  <w:num w:numId="6" w16cid:durableId="1987970908">
    <w:abstractNumId w:val="0"/>
  </w:num>
  <w:num w:numId="7" w16cid:durableId="768432451">
    <w:abstractNumId w:val="3"/>
  </w:num>
  <w:num w:numId="8" w16cid:durableId="1061175814">
    <w:abstractNumId w:val="11"/>
  </w:num>
  <w:num w:numId="9" w16cid:durableId="1515338320">
    <w:abstractNumId w:val="10"/>
  </w:num>
  <w:num w:numId="10" w16cid:durableId="2135512775">
    <w:abstractNumId w:val="2"/>
  </w:num>
  <w:num w:numId="11" w16cid:durableId="476381831">
    <w:abstractNumId w:val="1"/>
  </w:num>
  <w:num w:numId="12" w16cid:durableId="39808966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07F3"/>
    <w:rsid w:val="00037D52"/>
    <w:rsid w:val="00043D0B"/>
    <w:rsid w:val="000450FC"/>
    <w:rsid w:val="0005633F"/>
    <w:rsid w:val="00056CB0"/>
    <w:rsid w:val="000577C2"/>
    <w:rsid w:val="0006257C"/>
    <w:rsid w:val="000644A6"/>
    <w:rsid w:val="00084D7C"/>
    <w:rsid w:val="000904EC"/>
    <w:rsid w:val="00091112"/>
    <w:rsid w:val="00091B59"/>
    <w:rsid w:val="000936AC"/>
    <w:rsid w:val="00095A59"/>
    <w:rsid w:val="000A2134"/>
    <w:rsid w:val="000A6F41"/>
    <w:rsid w:val="000B4EE5"/>
    <w:rsid w:val="000B74A1"/>
    <w:rsid w:val="000B757E"/>
    <w:rsid w:val="000B76A1"/>
    <w:rsid w:val="000C0837"/>
    <w:rsid w:val="000C3B7E"/>
    <w:rsid w:val="000D3E0B"/>
    <w:rsid w:val="00100577"/>
    <w:rsid w:val="00101322"/>
    <w:rsid w:val="00105417"/>
    <w:rsid w:val="00107C72"/>
    <w:rsid w:val="00113BA5"/>
    <w:rsid w:val="00114355"/>
    <w:rsid w:val="00115A00"/>
    <w:rsid w:val="00136984"/>
    <w:rsid w:val="00144521"/>
    <w:rsid w:val="001455C8"/>
    <w:rsid w:val="00150304"/>
    <w:rsid w:val="0015296D"/>
    <w:rsid w:val="001542CC"/>
    <w:rsid w:val="00163622"/>
    <w:rsid w:val="001645A2"/>
    <w:rsid w:val="00164F4E"/>
    <w:rsid w:val="00165685"/>
    <w:rsid w:val="0017480A"/>
    <w:rsid w:val="001766DF"/>
    <w:rsid w:val="00177B84"/>
    <w:rsid w:val="001807E8"/>
    <w:rsid w:val="00184644"/>
    <w:rsid w:val="0018753A"/>
    <w:rsid w:val="0019527A"/>
    <w:rsid w:val="00197E68"/>
    <w:rsid w:val="001A1605"/>
    <w:rsid w:val="001B0C63"/>
    <w:rsid w:val="001B33CF"/>
    <w:rsid w:val="001B513F"/>
    <w:rsid w:val="001C5042"/>
    <w:rsid w:val="001D07BA"/>
    <w:rsid w:val="001D3A1D"/>
    <w:rsid w:val="001E4B3D"/>
    <w:rsid w:val="001F24FF"/>
    <w:rsid w:val="001F2913"/>
    <w:rsid w:val="001F707F"/>
    <w:rsid w:val="001F7CB9"/>
    <w:rsid w:val="002011F3"/>
    <w:rsid w:val="00201B85"/>
    <w:rsid w:val="00202E80"/>
    <w:rsid w:val="002105F7"/>
    <w:rsid w:val="00216754"/>
    <w:rsid w:val="00220111"/>
    <w:rsid w:val="00220894"/>
    <w:rsid w:val="00223538"/>
    <w:rsid w:val="0022369C"/>
    <w:rsid w:val="002320EB"/>
    <w:rsid w:val="0023696A"/>
    <w:rsid w:val="00240BF8"/>
    <w:rsid w:val="002422CB"/>
    <w:rsid w:val="00245E23"/>
    <w:rsid w:val="0025366D"/>
    <w:rsid w:val="00254F80"/>
    <w:rsid w:val="00262634"/>
    <w:rsid w:val="002643B3"/>
    <w:rsid w:val="0027026A"/>
    <w:rsid w:val="00275984"/>
    <w:rsid w:val="00280EC9"/>
    <w:rsid w:val="00287B73"/>
    <w:rsid w:val="00291D08"/>
    <w:rsid w:val="00293482"/>
    <w:rsid w:val="002B0872"/>
    <w:rsid w:val="002D7EA9"/>
    <w:rsid w:val="002E0C8C"/>
    <w:rsid w:val="002E1211"/>
    <w:rsid w:val="002E2339"/>
    <w:rsid w:val="002E6D86"/>
    <w:rsid w:val="002F0619"/>
    <w:rsid w:val="002F10EA"/>
    <w:rsid w:val="002F5CDF"/>
    <w:rsid w:val="002F6935"/>
    <w:rsid w:val="00304144"/>
    <w:rsid w:val="00305304"/>
    <w:rsid w:val="00312559"/>
    <w:rsid w:val="00317D9B"/>
    <w:rsid w:val="003204B8"/>
    <w:rsid w:val="00323B57"/>
    <w:rsid w:val="00330845"/>
    <w:rsid w:val="00335412"/>
    <w:rsid w:val="0033692F"/>
    <w:rsid w:val="00340DE2"/>
    <w:rsid w:val="00346223"/>
    <w:rsid w:val="0034739D"/>
    <w:rsid w:val="0036417A"/>
    <w:rsid w:val="00366BEC"/>
    <w:rsid w:val="0037074A"/>
    <w:rsid w:val="003A04E7"/>
    <w:rsid w:val="003A4991"/>
    <w:rsid w:val="003A6E1A"/>
    <w:rsid w:val="003A6E6B"/>
    <w:rsid w:val="003B2172"/>
    <w:rsid w:val="003B3EC4"/>
    <w:rsid w:val="003C059E"/>
    <w:rsid w:val="003E2791"/>
    <w:rsid w:val="003E326F"/>
    <w:rsid w:val="003E3C70"/>
    <w:rsid w:val="003E746A"/>
    <w:rsid w:val="004002F6"/>
    <w:rsid w:val="0040644A"/>
    <w:rsid w:val="00407E7C"/>
    <w:rsid w:val="00415529"/>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3035"/>
    <w:rsid w:val="00493276"/>
    <w:rsid w:val="00493A9A"/>
    <w:rsid w:val="00497ED7"/>
    <w:rsid w:val="004B4CAD"/>
    <w:rsid w:val="004B4FDC"/>
    <w:rsid w:val="004C3DF1"/>
    <w:rsid w:val="004D2E36"/>
    <w:rsid w:val="004E03AE"/>
    <w:rsid w:val="004F52F7"/>
    <w:rsid w:val="00503AB6"/>
    <w:rsid w:val="005047C5"/>
    <w:rsid w:val="00510920"/>
    <w:rsid w:val="00521812"/>
    <w:rsid w:val="00523D2C"/>
    <w:rsid w:val="00531C82"/>
    <w:rsid w:val="005339A8"/>
    <w:rsid w:val="00533FC1"/>
    <w:rsid w:val="00536B2F"/>
    <w:rsid w:val="0054102F"/>
    <w:rsid w:val="0054308A"/>
    <w:rsid w:val="0054564B"/>
    <w:rsid w:val="00545A13"/>
    <w:rsid w:val="00546343"/>
    <w:rsid w:val="00557CD3"/>
    <w:rsid w:val="00560D3C"/>
    <w:rsid w:val="00567DE0"/>
    <w:rsid w:val="005735A5"/>
    <w:rsid w:val="00581272"/>
    <w:rsid w:val="005842EA"/>
    <w:rsid w:val="00585FC6"/>
    <w:rsid w:val="00590204"/>
    <w:rsid w:val="00593F6F"/>
    <w:rsid w:val="005A5BE0"/>
    <w:rsid w:val="005B12E0"/>
    <w:rsid w:val="005C25A0"/>
    <w:rsid w:val="005D230D"/>
    <w:rsid w:val="005F0EC3"/>
    <w:rsid w:val="005F7019"/>
    <w:rsid w:val="00602F7D"/>
    <w:rsid w:val="00605952"/>
    <w:rsid w:val="00613BEF"/>
    <w:rsid w:val="00613CC2"/>
    <w:rsid w:val="00620677"/>
    <w:rsid w:val="00624032"/>
    <w:rsid w:val="006302EA"/>
    <w:rsid w:val="00635E50"/>
    <w:rsid w:val="00645A56"/>
    <w:rsid w:val="006532DF"/>
    <w:rsid w:val="00653C20"/>
    <w:rsid w:val="0065579D"/>
    <w:rsid w:val="00663792"/>
    <w:rsid w:val="006672A2"/>
    <w:rsid w:val="0067046C"/>
    <w:rsid w:val="00676845"/>
    <w:rsid w:val="00680547"/>
    <w:rsid w:val="0068214A"/>
    <w:rsid w:val="0068446F"/>
    <w:rsid w:val="006859D0"/>
    <w:rsid w:val="0069428E"/>
    <w:rsid w:val="00696CAD"/>
    <w:rsid w:val="006A5E0B"/>
    <w:rsid w:val="006C3797"/>
    <w:rsid w:val="006D45C2"/>
    <w:rsid w:val="006E7D6E"/>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47DE6"/>
    <w:rsid w:val="0075138B"/>
    <w:rsid w:val="00764051"/>
    <w:rsid w:val="00766889"/>
    <w:rsid w:val="00766A0D"/>
    <w:rsid w:val="00767F8C"/>
    <w:rsid w:val="00770EEE"/>
    <w:rsid w:val="00780B67"/>
    <w:rsid w:val="007972A6"/>
    <w:rsid w:val="007B1099"/>
    <w:rsid w:val="007B6E18"/>
    <w:rsid w:val="007D0246"/>
    <w:rsid w:val="007D669F"/>
    <w:rsid w:val="007F2FF2"/>
    <w:rsid w:val="007F5873"/>
    <w:rsid w:val="00804C22"/>
    <w:rsid w:val="00806382"/>
    <w:rsid w:val="00815F94"/>
    <w:rsid w:val="0082130C"/>
    <w:rsid w:val="008224E2"/>
    <w:rsid w:val="00825DC9"/>
    <w:rsid w:val="0082676D"/>
    <w:rsid w:val="0082794F"/>
    <w:rsid w:val="00831055"/>
    <w:rsid w:val="00834DD1"/>
    <w:rsid w:val="008423BB"/>
    <w:rsid w:val="00846F1F"/>
    <w:rsid w:val="00854F8B"/>
    <w:rsid w:val="0086607D"/>
    <w:rsid w:val="0087201B"/>
    <w:rsid w:val="00877F10"/>
    <w:rsid w:val="00882091"/>
    <w:rsid w:val="00885E9E"/>
    <w:rsid w:val="008913D5"/>
    <w:rsid w:val="00893621"/>
    <w:rsid w:val="00893E75"/>
    <w:rsid w:val="008C2778"/>
    <w:rsid w:val="008C2F62"/>
    <w:rsid w:val="008C4485"/>
    <w:rsid w:val="008D020E"/>
    <w:rsid w:val="008D0407"/>
    <w:rsid w:val="008D1117"/>
    <w:rsid w:val="008D15A4"/>
    <w:rsid w:val="008D74FE"/>
    <w:rsid w:val="008E082A"/>
    <w:rsid w:val="008F36E4"/>
    <w:rsid w:val="008F6673"/>
    <w:rsid w:val="008F6B38"/>
    <w:rsid w:val="00914761"/>
    <w:rsid w:val="009218E9"/>
    <w:rsid w:val="00933C8B"/>
    <w:rsid w:val="0094291B"/>
    <w:rsid w:val="0094580F"/>
    <w:rsid w:val="00951335"/>
    <w:rsid w:val="009553EC"/>
    <w:rsid w:val="009707AE"/>
    <w:rsid w:val="009712E2"/>
    <w:rsid w:val="0097330E"/>
    <w:rsid w:val="00974330"/>
    <w:rsid w:val="0097498C"/>
    <w:rsid w:val="00982766"/>
    <w:rsid w:val="009852C4"/>
    <w:rsid w:val="00985F26"/>
    <w:rsid w:val="00993080"/>
    <w:rsid w:val="009938F7"/>
    <w:rsid w:val="0099583E"/>
    <w:rsid w:val="009972DD"/>
    <w:rsid w:val="009A0242"/>
    <w:rsid w:val="009A59ED"/>
    <w:rsid w:val="009B5AA8"/>
    <w:rsid w:val="009C45A0"/>
    <w:rsid w:val="009C4755"/>
    <w:rsid w:val="009C5642"/>
    <w:rsid w:val="009C67C4"/>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80DED"/>
    <w:rsid w:val="00AA30E7"/>
    <w:rsid w:val="00AA41B3"/>
    <w:rsid w:val="00AA6670"/>
    <w:rsid w:val="00AB04D8"/>
    <w:rsid w:val="00AB1ED6"/>
    <w:rsid w:val="00AB397D"/>
    <w:rsid w:val="00AB3C2B"/>
    <w:rsid w:val="00AB638A"/>
    <w:rsid w:val="00AB6E43"/>
    <w:rsid w:val="00AC1349"/>
    <w:rsid w:val="00AC434F"/>
    <w:rsid w:val="00AD6C51"/>
    <w:rsid w:val="00AF3016"/>
    <w:rsid w:val="00AF5460"/>
    <w:rsid w:val="00B03A45"/>
    <w:rsid w:val="00B05E01"/>
    <w:rsid w:val="00B2236C"/>
    <w:rsid w:val="00B22FE6"/>
    <w:rsid w:val="00B3033D"/>
    <w:rsid w:val="00B3217C"/>
    <w:rsid w:val="00B356AF"/>
    <w:rsid w:val="00B43050"/>
    <w:rsid w:val="00B46927"/>
    <w:rsid w:val="00B55F7D"/>
    <w:rsid w:val="00B57FB3"/>
    <w:rsid w:val="00B62087"/>
    <w:rsid w:val="00B62F41"/>
    <w:rsid w:val="00B70E51"/>
    <w:rsid w:val="00B73785"/>
    <w:rsid w:val="00B760E1"/>
    <w:rsid w:val="00B7726A"/>
    <w:rsid w:val="00B807F8"/>
    <w:rsid w:val="00B858FF"/>
    <w:rsid w:val="00B92916"/>
    <w:rsid w:val="00BA1AB3"/>
    <w:rsid w:val="00BA4CF4"/>
    <w:rsid w:val="00BA582B"/>
    <w:rsid w:val="00BA6421"/>
    <w:rsid w:val="00BA754F"/>
    <w:rsid w:val="00BB34E6"/>
    <w:rsid w:val="00BB4FEC"/>
    <w:rsid w:val="00BC402F"/>
    <w:rsid w:val="00BD27BA"/>
    <w:rsid w:val="00BD3A94"/>
    <w:rsid w:val="00BE13EF"/>
    <w:rsid w:val="00BE2318"/>
    <w:rsid w:val="00BE40A5"/>
    <w:rsid w:val="00BE6454"/>
    <w:rsid w:val="00BF39A4"/>
    <w:rsid w:val="00BF64EF"/>
    <w:rsid w:val="00C02797"/>
    <w:rsid w:val="00C04F87"/>
    <w:rsid w:val="00C06BDF"/>
    <w:rsid w:val="00C10283"/>
    <w:rsid w:val="00C110CC"/>
    <w:rsid w:val="00C14ABC"/>
    <w:rsid w:val="00C20E9B"/>
    <w:rsid w:val="00C22886"/>
    <w:rsid w:val="00C25C8F"/>
    <w:rsid w:val="00C263C6"/>
    <w:rsid w:val="00C30D74"/>
    <w:rsid w:val="00C46811"/>
    <w:rsid w:val="00C635B6"/>
    <w:rsid w:val="00C70DFC"/>
    <w:rsid w:val="00C82466"/>
    <w:rsid w:val="00C84097"/>
    <w:rsid w:val="00C92F3A"/>
    <w:rsid w:val="00C97898"/>
    <w:rsid w:val="00CB429B"/>
    <w:rsid w:val="00CC2753"/>
    <w:rsid w:val="00CD093E"/>
    <w:rsid w:val="00CD1556"/>
    <w:rsid w:val="00CD1FD7"/>
    <w:rsid w:val="00CD5D38"/>
    <w:rsid w:val="00CD6AA8"/>
    <w:rsid w:val="00CE069A"/>
    <w:rsid w:val="00CE199A"/>
    <w:rsid w:val="00CE47C4"/>
    <w:rsid w:val="00CE4D91"/>
    <w:rsid w:val="00CE5AC7"/>
    <w:rsid w:val="00CF0553"/>
    <w:rsid w:val="00CF0BBB"/>
    <w:rsid w:val="00D1283A"/>
    <w:rsid w:val="00D14E8A"/>
    <w:rsid w:val="00D17957"/>
    <w:rsid w:val="00D17979"/>
    <w:rsid w:val="00D2075F"/>
    <w:rsid w:val="00D3257B"/>
    <w:rsid w:val="00D40416"/>
    <w:rsid w:val="00D45CF7"/>
    <w:rsid w:val="00D4782A"/>
    <w:rsid w:val="00D55F09"/>
    <w:rsid w:val="00D717FD"/>
    <w:rsid w:val="00D7603E"/>
    <w:rsid w:val="00D8579C"/>
    <w:rsid w:val="00D90124"/>
    <w:rsid w:val="00D9392F"/>
    <w:rsid w:val="00D961FB"/>
    <w:rsid w:val="00DA41F5"/>
    <w:rsid w:val="00DA5CCA"/>
    <w:rsid w:val="00DB5B54"/>
    <w:rsid w:val="00DB7E1B"/>
    <w:rsid w:val="00DC0C7E"/>
    <w:rsid w:val="00DC1D81"/>
    <w:rsid w:val="00DE40FE"/>
    <w:rsid w:val="00E01A4A"/>
    <w:rsid w:val="00E07C2E"/>
    <w:rsid w:val="00E1327B"/>
    <w:rsid w:val="00E174C7"/>
    <w:rsid w:val="00E34922"/>
    <w:rsid w:val="00E451EA"/>
    <w:rsid w:val="00E53E52"/>
    <w:rsid w:val="00E54B78"/>
    <w:rsid w:val="00E57F4B"/>
    <w:rsid w:val="00E63889"/>
    <w:rsid w:val="00E65EB7"/>
    <w:rsid w:val="00E71C8D"/>
    <w:rsid w:val="00E71D6A"/>
    <w:rsid w:val="00E72360"/>
    <w:rsid w:val="00E74834"/>
    <w:rsid w:val="00E80CEB"/>
    <w:rsid w:val="00E81D7C"/>
    <w:rsid w:val="00E972A7"/>
    <w:rsid w:val="00EA2839"/>
    <w:rsid w:val="00EB3E91"/>
    <w:rsid w:val="00EC6894"/>
    <w:rsid w:val="00EC7A1F"/>
    <w:rsid w:val="00ED6B12"/>
    <w:rsid w:val="00EE0BAB"/>
    <w:rsid w:val="00EE0D3E"/>
    <w:rsid w:val="00EE231B"/>
    <w:rsid w:val="00EE282D"/>
    <w:rsid w:val="00EE7BC3"/>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92A05"/>
    <w:rsid w:val="00F93535"/>
    <w:rsid w:val="00FA6528"/>
    <w:rsid w:val="00FA6638"/>
    <w:rsid w:val="00FB4B74"/>
    <w:rsid w:val="00FC2E17"/>
    <w:rsid w:val="00FC6387"/>
    <w:rsid w:val="00FC6802"/>
    <w:rsid w:val="00FD3EF7"/>
    <w:rsid w:val="00FD70A7"/>
    <w:rsid w:val="00FE3C24"/>
    <w:rsid w:val="00FE5DAF"/>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88C583"/>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CF05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107727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eba.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3</Pages>
  <Words>1058</Words>
  <Characters>6033</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7077</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Amrutha s</cp:lastModifiedBy>
  <cp:revision>61</cp:revision>
  <dcterms:created xsi:type="dcterms:W3CDTF">2026-03-23T06:37:00Z</dcterms:created>
  <dcterms:modified xsi:type="dcterms:W3CDTF">2026-03-25T10:30:00Z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