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80B5B" w14:paraId="431ADD51" w14:textId="77777777">
        <w:trPr>
          <w:trHeight w:val="20"/>
          <w:jc w:val="center"/>
        </w:trPr>
        <w:tc>
          <w:tcPr>
            <w:tcW w:w="1186" w:type="pct"/>
          </w:tcPr>
          <w:p w14:paraId="2BA54C56" w14:textId="77777777" w:rsidR="00580B5B" w:rsidRDefault="003F220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F6E3CAE" w14:textId="77777777" w:rsidR="00580B5B" w:rsidRDefault="00EF1C6E">
            <w:pPr>
              <w:rPr>
                <w:b/>
                <w:bCs/>
                <w:color w:val="0000FF"/>
                <w:sz w:val="20"/>
                <w:szCs w:val="20"/>
                <w:lang w:val="en-GB"/>
              </w:rPr>
            </w:pPr>
            <w:hyperlink r:id="rId7" w:history="1">
              <w:r w:rsidRPr="00EF1C6E">
                <w:rPr>
                  <w:rFonts w:ascii="Tahoma" w:hAnsi="Tahoma" w:cs="Tahoma"/>
                  <w:color w:val="0F4C82"/>
                  <w:u w:val="single"/>
                  <w:bdr w:val="none" w:sz="0" w:space="0" w:color="auto" w:frame="1"/>
                </w:rPr>
                <w:t>Asian Journal of Dental Sciences</w:t>
              </w:r>
            </w:hyperlink>
          </w:p>
        </w:tc>
      </w:tr>
      <w:tr w:rsidR="00580B5B" w14:paraId="528A0D08" w14:textId="77777777">
        <w:trPr>
          <w:trHeight w:val="20"/>
          <w:jc w:val="center"/>
        </w:trPr>
        <w:tc>
          <w:tcPr>
            <w:tcW w:w="1186" w:type="pct"/>
          </w:tcPr>
          <w:p w14:paraId="78A93ADF" w14:textId="77777777" w:rsidR="00580B5B" w:rsidRDefault="003F220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F448409" w14:textId="77777777" w:rsidR="00580B5B" w:rsidRDefault="009837B4">
            <w:pPr>
              <w:pStyle w:val="NormalWeb"/>
              <w:spacing w:before="0" w:beforeAutospacing="0" w:after="0" w:afterAutospacing="0"/>
              <w:rPr>
                <w:rFonts w:ascii="Times New Roman" w:hAnsi="Times New Roman" w:cs="Times New Roman"/>
                <w:b/>
                <w:bCs/>
                <w:sz w:val="20"/>
                <w:szCs w:val="28"/>
                <w:lang w:val="en-GB"/>
              </w:rPr>
            </w:pPr>
            <w:r w:rsidRPr="009837B4">
              <w:rPr>
                <w:rFonts w:ascii="Times New Roman" w:hAnsi="Times New Roman" w:cs="Times New Roman"/>
                <w:b/>
                <w:bCs/>
                <w:sz w:val="20"/>
                <w:szCs w:val="28"/>
                <w:lang w:val="en-GB"/>
              </w:rPr>
              <w:t>Ms_AJDS_157152</w:t>
            </w:r>
          </w:p>
        </w:tc>
      </w:tr>
      <w:tr w:rsidR="00580B5B" w14:paraId="71C4D895" w14:textId="77777777">
        <w:trPr>
          <w:trHeight w:val="20"/>
          <w:jc w:val="center"/>
        </w:trPr>
        <w:tc>
          <w:tcPr>
            <w:tcW w:w="1186" w:type="pct"/>
          </w:tcPr>
          <w:p w14:paraId="1522DBDA" w14:textId="77777777" w:rsidR="00580B5B" w:rsidRDefault="003F220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558FBE8" w14:textId="77777777" w:rsidR="00580B5B" w:rsidRDefault="009837B4">
            <w:pPr>
              <w:pStyle w:val="NormalWeb"/>
              <w:spacing w:before="0" w:beforeAutospacing="0" w:after="0" w:afterAutospacing="0"/>
              <w:rPr>
                <w:rFonts w:ascii="Times New Roman" w:hAnsi="Times New Roman" w:cs="Times New Roman"/>
                <w:b/>
                <w:sz w:val="20"/>
                <w:szCs w:val="28"/>
                <w:lang w:val="en-GB"/>
              </w:rPr>
            </w:pPr>
            <w:r w:rsidRPr="009837B4">
              <w:rPr>
                <w:rFonts w:ascii="Times New Roman" w:hAnsi="Times New Roman" w:cs="Times New Roman"/>
                <w:b/>
                <w:sz w:val="20"/>
                <w:szCs w:val="28"/>
                <w:lang w:val="en-GB"/>
              </w:rPr>
              <w:t>Bridging the Gap: Emerging Orthodontic Strategies in Cleft Lip and Palate Regeneration – A Review</w:t>
            </w:r>
          </w:p>
        </w:tc>
      </w:tr>
      <w:tr w:rsidR="00580B5B" w14:paraId="304E5F5B" w14:textId="77777777">
        <w:trPr>
          <w:trHeight w:val="20"/>
          <w:jc w:val="center"/>
        </w:trPr>
        <w:tc>
          <w:tcPr>
            <w:tcW w:w="1186" w:type="pct"/>
          </w:tcPr>
          <w:p w14:paraId="27B5BC26" w14:textId="77777777" w:rsidR="00580B5B" w:rsidRDefault="003F220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1FFC690" w14:textId="77777777" w:rsidR="00580B5B" w:rsidRDefault="003F220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C714419" w14:textId="77777777" w:rsidR="00580B5B" w:rsidRDefault="00580B5B">
            <w:pPr>
              <w:pStyle w:val="NormalWeb"/>
              <w:spacing w:before="0" w:beforeAutospacing="0" w:after="0" w:afterAutospacing="0"/>
              <w:rPr>
                <w:rFonts w:ascii="Times New Roman" w:hAnsi="Times New Roman" w:cs="Times New Roman"/>
                <w:b/>
                <w:sz w:val="20"/>
                <w:szCs w:val="28"/>
                <w:lang w:val="en-GB"/>
              </w:rPr>
            </w:pPr>
          </w:p>
        </w:tc>
      </w:tr>
    </w:tbl>
    <w:p w14:paraId="49AD0298" w14:textId="77777777" w:rsidR="00580B5B" w:rsidRDefault="00580B5B">
      <w:pPr>
        <w:pStyle w:val="BodyText"/>
        <w:rPr>
          <w:rFonts w:ascii="Times New Roman" w:hAnsi="Times New Roman"/>
          <w:b/>
          <w:bCs/>
          <w:sz w:val="20"/>
          <w:szCs w:val="20"/>
          <w:u w:val="single"/>
          <w:lang w:val="en-GB"/>
        </w:rPr>
      </w:pPr>
    </w:p>
    <w:p w14:paraId="6CA50367" w14:textId="77777777" w:rsidR="00580B5B" w:rsidRDefault="00580B5B">
      <w:pPr>
        <w:pStyle w:val="BodyText"/>
        <w:rPr>
          <w:rFonts w:ascii="Times New Roman" w:hAnsi="Times New Roman"/>
          <w:sz w:val="20"/>
          <w:szCs w:val="20"/>
          <w:lang w:val="en-GB"/>
        </w:rPr>
      </w:pPr>
    </w:p>
    <w:p w14:paraId="118079E3" w14:textId="77777777" w:rsidR="00580B5B" w:rsidRDefault="003F220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8D0A97F" w14:textId="77777777" w:rsidR="00580B5B" w:rsidRDefault="00580B5B">
      <w:pPr>
        <w:pStyle w:val="BodyText"/>
        <w:ind w:left="1440"/>
        <w:rPr>
          <w:rFonts w:ascii="Times New Roman" w:hAnsi="Times New Roman"/>
          <w:bCs/>
          <w:sz w:val="20"/>
          <w:szCs w:val="20"/>
          <w:lang w:val="en-GB"/>
        </w:rPr>
      </w:pPr>
    </w:p>
    <w:p w14:paraId="4803312C" w14:textId="77777777" w:rsidR="00580B5B" w:rsidRDefault="00580B5B">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80B5B" w14:paraId="5C3234AD" w14:textId="77777777">
        <w:trPr>
          <w:trHeight w:val="20"/>
          <w:jc w:val="center"/>
        </w:trPr>
        <w:tc>
          <w:tcPr>
            <w:tcW w:w="1789" w:type="pct"/>
            <w:noWrap/>
          </w:tcPr>
          <w:p w14:paraId="3D823C20" w14:textId="77777777" w:rsidR="00580B5B" w:rsidRDefault="00580B5B">
            <w:pPr>
              <w:pStyle w:val="Heading2"/>
              <w:keepNext w:val="0"/>
              <w:jc w:val="left"/>
              <w:rPr>
                <w:rFonts w:ascii="Times New Roman" w:hAnsi="Times New Roman"/>
                <w:lang w:val="en-GB" w:eastAsia="en-US"/>
              </w:rPr>
            </w:pPr>
          </w:p>
        </w:tc>
        <w:tc>
          <w:tcPr>
            <w:tcW w:w="1844" w:type="pct"/>
          </w:tcPr>
          <w:p w14:paraId="48497AFB" w14:textId="77777777" w:rsidR="00580B5B" w:rsidRDefault="003F220F">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5FFC37A" w14:textId="77777777" w:rsidR="00580B5B" w:rsidRDefault="003F220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FFB066B" w14:textId="77777777" w:rsidR="00580B5B" w:rsidRDefault="00580B5B">
            <w:pPr>
              <w:pStyle w:val="Heading2"/>
              <w:keepNext w:val="0"/>
              <w:jc w:val="left"/>
              <w:rPr>
                <w:rFonts w:ascii="Times New Roman" w:hAnsi="Times New Roman"/>
                <w:b w:val="0"/>
                <w:lang w:val="en-GB" w:eastAsia="en-US"/>
              </w:rPr>
            </w:pPr>
          </w:p>
        </w:tc>
      </w:tr>
      <w:tr w:rsidR="00580B5B" w14:paraId="54103FD4" w14:textId="77777777">
        <w:trPr>
          <w:trHeight w:val="20"/>
          <w:jc w:val="center"/>
        </w:trPr>
        <w:tc>
          <w:tcPr>
            <w:tcW w:w="1789" w:type="pct"/>
            <w:noWrap/>
          </w:tcPr>
          <w:p w14:paraId="0D1BA9CA" w14:textId="77777777" w:rsidR="00580B5B" w:rsidRDefault="003F220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94D7528" w14:textId="77777777" w:rsidR="00580B5B" w:rsidRDefault="00580B5B">
            <w:pPr>
              <w:rPr>
                <w:rFonts w:eastAsia="MS Mincho"/>
                <w:bCs/>
                <w:sz w:val="10"/>
                <w:szCs w:val="20"/>
                <w:lang w:val="en-GB"/>
              </w:rPr>
            </w:pPr>
          </w:p>
        </w:tc>
        <w:tc>
          <w:tcPr>
            <w:tcW w:w="1844" w:type="pct"/>
          </w:tcPr>
          <w:p w14:paraId="2B948A60" w14:textId="56587A27" w:rsidR="00580B5B" w:rsidRDefault="00051A1A">
            <w:pPr>
              <w:pStyle w:val="ListParagraph"/>
              <w:ind w:left="0"/>
              <w:rPr>
                <w:b/>
                <w:bCs/>
                <w:sz w:val="20"/>
                <w:szCs w:val="20"/>
                <w:lang w:val="en-GB"/>
              </w:rPr>
            </w:pPr>
            <w:r w:rsidRPr="00051A1A">
              <w:rPr>
                <w:b/>
                <w:bCs/>
                <w:sz w:val="20"/>
                <w:szCs w:val="20"/>
                <w:lang w:val="en-GB"/>
              </w:rPr>
              <w:t>This manuscript presents a well-rounded and up-to-date review of emerging approaches in cleft lip and palate management, especially from an orthodontic perspective. It does a good job of bringing together recent advances in regenerative medicine and digital technologies and explaining their clinical relevance. The topic is highly relevant, and the paper helps bridge the gap between traditional treatment methods and newer, more biologically driven approaches. Overall, it adds meaningful insight into future directions in cleft care.</w:t>
            </w:r>
          </w:p>
        </w:tc>
        <w:tc>
          <w:tcPr>
            <w:tcW w:w="1367" w:type="pct"/>
          </w:tcPr>
          <w:p w14:paraId="7C8D4EAD" w14:textId="6414B1D6" w:rsidR="00580B5B" w:rsidRPr="008F336C" w:rsidRDefault="008F336C">
            <w:pPr>
              <w:pStyle w:val="Heading2"/>
              <w:keepNext w:val="0"/>
              <w:jc w:val="left"/>
              <w:rPr>
                <w:rFonts w:ascii="Times New Roman" w:hAnsi="Times New Roman"/>
                <w:bCs w:val="0"/>
                <w:lang w:val="en-GB" w:eastAsia="en-US"/>
              </w:rPr>
            </w:pPr>
            <w:r w:rsidRPr="008F336C">
              <w:rPr>
                <w:rFonts w:ascii="Times New Roman" w:hAnsi="Times New Roman"/>
                <w:bCs w:val="0"/>
                <w:lang w:val="en-GB" w:eastAsia="en-US"/>
              </w:rPr>
              <w:t>This manuscript provides an updated overview of emerging regenerative and digital approaches in cleft lip and palate management from an orthodontic perspective. It bridges the gap between conventional treatment and advanced technologies, offering insights for improving treatment predictability and guiding future research in personalized cleft care.</w:t>
            </w:r>
          </w:p>
        </w:tc>
      </w:tr>
    </w:tbl>
    <w:p w14:paraId="0E6D80F5" w14:textId="77777777" w:rsidR="00580B5B" w:rsidRDefault="00580B5B">
      <w:pPr>
        <w:rPr>
          <w:sz w:val="20"/>
          <w:szCs w:val="20"/>
          <w:lang w:val="en-GB"/>
        </w:rPr>
      </w:pPr>
    </w:p>
    <w:p w14:paraId="19F901C9" w14:textId="77777777" w:rsidR="00580B5B" w:rsidRDefault="00580B5B">
      <w:pPr>
        <w:rPr>
          <w:sz w:val="20"/>
          <w:szCs w:val="20"/>
          <w:lang w:val="en-GB"/>
        </w:rPr>
      </w:pPr>
    </w:p>
    <w:p w14:paraId="00C63A24" w14:textId="77777777" w:rsidR="00580B5B" w:rsidRDefault="00580B5B">
      <w:pPr>
        <w:rPr>
          <w:sz w:val="20"/>
          <w:szCs w:val="20"/>
          <w:lang w:val="en-GB"/>
        </w:rPr>
      </w:pPr>
    </w:p>
    <w:p w14:paraId="4FB11A72" w14:textId="77777777" w:rsidR="00580B5B" w:rsidRDefault="003F220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8505710" w14:textId="77777777" w:rsidR="00580B5B" w:rsidRDefault="00580B5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80B5B" w14:paraId="37D79791" w14:textId="77777777">
        <w:trPr>
          <w:trHeight w:val="20"/>
          <w:jc w:val="center"/>
        </w:trPr>
        <w:tc>
          <w:tcPr>
            <w:tcW w:w="5000" w:type="pct"/>
            <w:gridSpan w:val="3"/>
            <w:noWrap/>
          </w:tcPr>
          <w:p w14:paraId="1D28E957" w14:textId="77777777" w:rsidR="00580B5B" w:rsidRDefault="00580B5B">
            <w:pPr>
              <w:rPr>
                <w:sz w:val="22"/>
                <w:szCs w:val="22"/>
                <w:lang w:val="en-GB"/>
              </w:rPr>
            </w:pPr>
          </w:p>
          <w:p w14:paraId="458C70FE" w14:textId="77777777" w:rsidR="00580B5B" w:rsidRDefault="00580B5B">
            <w:pPr>
              <w:rPr>
                <w:sz w:val="20"/>
                <w:szCs w:val="20"/>
                <w:lang w:val="en-GB"/>
              </w:rPr>
            </w:pPr>
          </w:p>
        </w:tc>
      </w:tr>
      <w:tr w:rsidR="00580B5B" w14:paraId="1F1E30D5" w14:textId="77777777">
        <w:trPr>
          <w:trHeight w:val="20"/>
          <w:jc w:val="center"/>
        </w:trPr>
        <w:tc>
          <w:tcPr>
            <w:tcW w:w="1790" w:type="pct"/>
            <w:noWrap/>
          </w:tcPr>
          <w:p w14:paraId="64DE609A" w14:textId="77777777" w:rsidR="00580B5B" w:rsidRDefault="00580B5B">
            <w:pPr>
              <w:pStyle w:val="Heading2"/>
              <w:keepNext w:val="0"/>
              <w:jc w:val="left"/>
              <w:rPr>
                <w:rFonts w:ascii="Times New Roman" w:hAnsi="Times New Roman"/>
                <w:lang w:val="en-GB" w:eastAsia="en-US"/>
              </w:rPr>
            </w:pPr>
          </w:p>
        </w:tc>
        <w:tc>
          <w:tcPr>
            <w:tcW w:w="1843" w:type="pct"/>
          </w:tcPr>
          <w:p w14:paraId="422CE65C" w14:textId="77777777" w:rsidR="00580B5B" w:rsidRDefault="003F220F">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F8E3F46" w14:textId="77777777" w:rsidR="00580B5B" w:rsidRDefault="003F220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80B5B" w14:paraId="72C13585" w14:textId="77777777">
        <w:trPr>
          <w:trHeight w:val="20"/>
          <w:jc w:val="center"/>
        </w:trPr>
        <w:tc>
          <w:tcPr>
            <w:tcW w:w="1790" w:type="pct"/>
            <w:noWrap/>
          </w:tcPr>
          <w:p w14:paraId="64440B08" w14:textId="77777777" w:rsidR="00580B5B" w:rsidRDefault="003F220F">
            <w:pPr>
              <w:rPr>
                <w:b/>
                <w:bCs/>
                <w:sz w:val="20"/>
                <w:szCs w:val="20"/>
                <w:lang w:val="en-GB"/>
              </w:rPr>
            </w:pPr>
            <w:r>
              <w:rPr>
                <w:b/>
                <w:bCs/>
                <w:sz w:val="20"/>
                <w:szCs w:val="20"/>
                <w:lang w:val="en-GB"/>
              </w:rPr>
              <w:t xml:space="preserve">1. Is the title clear and appropriate for the paper? </w:t>
            </w:r>
          </w:p>
          <w:p w14:paraId="21681FD4" w14:textId="77777777" w:rsidR="00580B5B" w:rsidRDefault="003F220F">
            <w:pPr>
              <w:rPr>
                <w:color w:val="404040"/>
                <w:sz w:val="20"/>
                <w:szCs w:val="20"/>
                <w:shd w:val="clear" w:color="auto" w:fill="FFFFFF"/>
                <w:lang w:val="en-GB"/>
              </w:rPr>
            </w:pPr>
            <w:r>
              <w:rPr>
                <w:color w:val="404040"/>
                <w:sz w:val="20"/>
                <w:szCs w:val="20"/>
                <w:shd w:val="clear" w:color="auto" w:fill="FFFFFF"/>
                <w:lang w:val="en-GB"/>
              </w:rPr>
              <w:t xml:space="preserve">Rating Scale: </w:t>
            </w:r>
          </w:p>
          <w:p w14:paraId="3299CD66" w14:textId="77777777" w:rsidR="00580B5B" w:rsidRDefault="003F220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69A389" w14:textId="1B531D8F" w:rsidR="00580B5B" w:rsidRDefault="00051A1A">
            <w:pPr>
              <w:ind w:left="360"/>
              <w:rPr>
                <w:b/>
                <w:bCs/>
                <w:sz w:val="20"/>
                <w:szCs w:val="20"/>
                <w:lang w:val="en-GB"/>
              </w:rPr>
            </w:pPr>
            <w:r>
              <w:rPr>
                <w:b/>
                <w:bCs/>
                <w:sz w:val="20"/>
                <w:szCs w:val="20"/>
                <w:lang w:val="en-GB"/>
              </w:rPr>
              <w:t>5</w:t>
            </w:r>
          </w:p>
        </w:tc>
        <w:tc>
          <w:tcPr>
            <w:tcW w:w="1367" w:type="pct"/>
          </w:tcPr>
          <w:p w14:paraId="5CB3A4AC" w14:textId="3BD13701" w:rsidR="00580B5B" w:rsidRDefault="00306DF8">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 No modifications were necessary.</w:t>
            </w:r>
          </w:p>
        </w:tc>
      </w:tr>
      <w:tr w:rsidR="00306DF8" w14:paraId="702D95C3" w14:textId="77777777">
        <w:trPr>
          <w:trHeight w:val="20"/>
          <w:jc w:val="center"/>
        </w:trPr>
        <w:tc>
          <w:tcPr>
            <w:tcW w:w="1790" w:type="pct"/>
            <w:noWrap/>
          </w:tcPr>
          <w:p w14:paraId="792F23C0" w14:textId="77777777" w:rsidR="00306DF8" w:rsidRDefault="00306DF8" w:rsidP="00306DF8">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07B8772" w14:textId="77777777" w:rsidR="00306DF8" w:rsidRDefault="00306DF8" w:rsidP="00306DF8">
            <w:pPr>
              <w:rPr>
                <w:color w:val="404040"/>
                <w:sz w:val="20"/>
                <w:szCs w:val="20"/>
                <w:shd w:val="clear" w:color="auto" w:fill="FFFFFF"/>
                <w:lang w:val="en-GB"/>
              </w:rPr>
            </w:pPr>
            <w:r>
              <w:rPr>
                <w:color w:val="404040"/>
                <w:sz w:val="20"/>
                <w:szCs w:val="20"/>
                <w:shd w:val="clear" w:color="auto" w:fill="FFFFFF"/>
                <w:lang w:val="en-GB"/>
              </w:rPr>
              <w:t xml:space="preserve">Rating Scale: </w:t>
            </w:r>
          </w:p>
          <w:p w14:paraId="3E07DC48" w14:textId="77777777" w:rsidR="00306DF8" w:rsidRDefault="00306DF8" w:rsidP="00306D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9A9504" w14:textId="5EA1C64C" w:rsidR="00306DF8" w:rsidRDefault="00306DF8" w:rsidP="00306DF8">
            <w:pPr>
              <w:ind w:left="360"/>
              <w:rPr>
                <w:b/>
                <w:bCs/>
                <w:sz w:val="20"/>
                <w:szCs w:val="20"/>
                <w:lang w:val="en-GB"/>
              </w:rPr>
            </w:pPr>
            <w:r>
              <w:rPr>
                <w:b/>
                <w:bCs/>
                <w:sz w:val="20"/>
                <w:szCs w:val="20"/>
                <w:lang w:val="en-GB"/>
              </w:rPr>
              <w:t>5</w:t>
            </w:r>
          </w:p>
        </w:tc>
        <w:tc>
          <w:tcPr>
            <w:tcW w:w="1367" w:type="pct"/>
          </w:tcPr>
          <w:p w14:paraId="1B5392A5" w14:textId="24643DB1" w:rsidR="00306DF8" w:rsidRDefault="00306DF8" w:rsidP="00306DF8">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 No modifications were necessary.</w:t>
            </w:r>
          </w:p>
        </w:tc>
      </w:tr>
      <w:tr w:rsidR="00306DF8" w14:paraId="1E56779F" w14:textId="77777777">
        <w:trPr>
          <w:trHeight w:val="20"/>
          <w:jc w:val="center"/>
        </w:trPr>
        <w:tc>
          <w:tcPr>
            <w:tcW w:w="1790" w:type="pct"/>
            <w:noWrap/>
          </w:tcPr>
          <w:p w14:paraId="1FD7412B" w14:textId="77777777" w:rsidR="00306DF8" w:rsidRDefault="00306DF8" w:rsidP="00306DF8">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FEBD4AE" w14:textId="77777777" w:rsidR="00306DF8" w:rsidRDefault="00306DF8" w:rsidP="00306DF8">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AEAAF" w14:textId="77777777" w:rsidR="00306DF8" w:rsidRDefault="00306DF8" w:rsidP="00306DF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19FC64" w14:textId="7F413928" w:rsidR="00306DF8" w:rsidRDefault="00306DF8" w:rsidP="00306DF8">
            <w:pPr>
              <w:ind w:left="360"/>
              <w:rPr>
                <w:b/>
                <w:bCs/>
                <w:sz w:val="20"/>
                <w:szCs w:val="20"/>
                <w:lang w:val="en-GB"/>
              </w:rPr>
            </w:pPr>
            <w:r>
              <w:rPr>
                <w:b/>
                <w:bCs/>
                <w:sz w:val="20"/>
                <w:szCs w:val="20"/>
                <w:lang w:val="en-GB"/>
              </w:rPr>
              <w:t>5</w:t>
            </w:r>
          </w:p>
        </w:tc>
        <w:tc>
          <w:tcPr>
            <w:tcW w:w="1367" w:type="pct"/>
          </w:tcPr>
          <w:p w14:paraId="7DF4405F" w14:textId="4A168CA9" w:rsidR="00306DF8" w:rsidRDefault="00306DF8" w:rsidP="00306DF8">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 No modifications were necessary.</w:t>
            </w:r>
          </w:p>
        </w:tc>
      </w:tr>
      <w:tr w:rsidR="00306DF8" w14:paraId="242E7EAB" w14:textId="77777777">
        <w:trPr>
          <w:trHeight w:val="20"/>
          <w:jc w:val="center"/>
        </w:trPr>
        <w:tc>
          <w:tcPr>
            <w:tcW w:w="1790" w:type="pct"/>
            <w:noWrap/>
          </w:tcPr>
          <w:p w14:paraId="7637D305" w14:textId="77777777" w:rsidR="00306DF8" w:rsidRDefault="00306DF8" w:rsidP="00306DF8">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6A752DD" w14:textId="77777777" w:rsidR="00306DF8" w:rsidRDefault="00306DF8" w:rsidP="00306DF8">
            <w:pPr>
              <w:rPr>
                <w:color w:val="404040"/>
                <w:sz w:val="20"/>
                <w:szCs w:val="20"/>
                <w:shd w:val="clear" w:color="auto" w:fill="FFFFFF"/>
                <w:lang w:val="en-GB"/>
              </w:rPr>
            </w:pPr>
            <w:r>
              <w:rPr>
                <w:color w:val="404040"/>
                <w:sz w:val="20"/>
                <w:szCs w:val="20"/>
                <w:shd w:val="clear" w:color="auto" w:fill="FFFFFF"/>
                <w:lang w:val="en-GB"/>
              </w:rPr>
              <w:t xml:space="preserve">Rating Scale: </w:t>
            </w:r>
          </w:p>
          <w:p w14:paraId="6C22BF6D" w14:textId="77777777" w:rsidR="00306DF8" w:rsidRDefault="00306DF8" w:rsidP="00306DF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169BF5" w14:textId="043AB4C9" w:rsidR="00306DF8" w:rsidRDefault="00306DF8" w:rsidP="00306DF8">
            <w:pPr>
              <w:ind w:left="360"/>
              <w:rPr>
                <w:b/>
                <w:bCs/>
                <w:sz w:val="20"/>
                <w:szCs w:val="20"/>
                <w:lang w:val="en-GB"/>
              </w:rPr>
            </w:pPr>
            <w:r>
              <w:rPr>
                <w:b/>
                <w:bCs/>
                <w:sz w:val="20"/>
                <w:szCs w:val="20"/>
                <w:lang w:val="en-GB"/>
              </w:rPr>
              <w:t>5</w:t>
            </w:r>
          </w:p>
        </w:tc>
        <w:tc>
          <w:tcPr>
            <w:tcW w:w="1367" w:type="pct"/>
          </w:tcPr>
          <w:p w14:paraId="5A69B415" w14:textId="0F6E872F" w:rsidR="00306DF8" w:rsidRDefault="00306DF8" w:rsidP="00306DF8">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 No modifications were necessary.</w:t>
            </w:r>
          </w:p>
        </w:tc>
      </w:tr>
      <w:tr w:rsidR="00306DF8" w14:paraId="38F0B708" w14:textId="77777777">
        <w:trPr>
          <w:trHeight w:val="20"/>
          <w:jc w:val="center"/>
        </w:trPr>
        <w:tc>
          <w:tcPr>
            <w:tcW w:w="1790" w:type="pct"/>
            <w:noWrap/>
          </w:tcPr>
          <w:p w14:paraId="26BE3552" w14:textId="77777777" w:rsidR="00306DF8" w:rsidRDefault="00306DF8" w:rsidP="00306DF8">
            <w:pPr>
              <w:pStyle w:val="Heading2"/>
              <w:keepNext w:val="0"/>
              <w:jc w:val="left"/>
              <w:rPr>
                <w:rFonts w:ascii="Times New Roman" w:hAnsi="Times New Roman"/>
                <w:lang w:val="en-GB"/>
              </w:rPr>
            </w:pPr>
            <w:r>
              <w:rPr>
                <w:rFonts w:ascii="Times New Roman" w:hAnsi="Times New Roman"/>
                <w:lang w:val="en-GB"/>
              </w:rPr>
              <w:t>5. Are the objectives clearly stated?</w:t>
            </w:r>
          </w:p>
          <w:p w14:paraId="6A106467" w14:textId="77777777" w:rsidR="00306DF8" w:rsidRDefault="00306DF8" w:rsidP="00306DF8">
            <w:pPr>
              <w:rPr>
                <w:color w:val="404040"/>
                <w:sz w:val="20"/>
                <w:szCs w:val="20"/>
                <w:shd w:val="clear" w:color="auto" w:fill="FFFFFF"/>
                <w:lang w:val="en-GB"/>
              </w:rPr>
            </w:pPr>
            <w:r>
              <w:rPr>
                <w:color w:val="404040"/>
                <w:sz w:val="20"/>
                <w:szCs w:val="20"/>
                <w:shd w:val="clear" w:color="auto" w:fill="FFFFFF"/>
                <w:lang w:val="en-GB"/>
              </w:rPr>
              <w:t xml:space="preserve">Rating Scale: </w:t>
            </w:r>
          </w:p>
          <w:p w14:paraId="11E8A68D" w14:textId="77777777" w:rsidR="00306DF8" w:rsidRDefault="00306DF8" w:rsidP="00306DF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54A2E9D" w14:textId="5B36433B" w:rsidR="00306DF8" w:rsidRDefault="00306DF8" w:rsidP="00306DF8">
            <w:pPr>
              <w:ind w:left="360"/>
              <w:rPr>
                <w:b/>
                <w:bCs/>
                <w:sz w:val="20"/>
                <w:szCs w:val="20"/>
                <w:lang w:val="en-GB"/>
              </w:rPr>
            </w:pPr>
            <w:r>
              <w:rPr>
                <w:b/>
                <w:bCs/>
                <w:sz w:val="20"/>
                <w:szCs w:val="20"/>
                <w:lang w:val="en-GB"/>
              </w:rPr>
              <w:t>5</w:t>
            </w:r>
          </w:p>
        </w:tc>
        <w:tc>
          <w:tcPr>
            <w:tcW w:w="1367" w:type="pct"/>
          </w:tcPr>
          <w:p w14:paraId="29EB0A23" w14:textId="47944A57" w:rsidR="00306DF8" w:rsidRDefault="00306DF8" w:rsidP="00306DF8">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 No modifications were necessary.</w:t>
            </w:r>
          </w:p>
        </w:tc>
      </w:tr>
      <w:tr w:rsidR="00306DF8" w14:paraId="3C25C2BF" w14:textId="77777777">
        <w:trPr>
          <w:trHeight w:val="20"/>
          <w:jc w:val="center"/>
        </w:trPr>
        <w:tc>
          <w:tcPr>
            <w:tcW w:w="1790" w:type="pct"/>
            <w:noWrap/>
          </w:tcPr>
          <w:p w14:paraId="05AA9157" w14:textId="77777777" w:rsidR="00306DF8" w:rsidRDefault="00306DF8" w:rsidP="00306DF8">
            <w:pPr>
              <w:pStyle w:val="Heading2"/>
              <w:keepNext w:val="0"/>
              <w:jc w:val="left"/>
              <w:rPr>
                <w:rFonts w:ascii="Times New Roman" w:hAnsi="Times New Roman"/>
                <w:lang w:val="en-GB"/>
              </w:rPr>
            </w:pPr>
            <w:r>
              <w:rPr>
                <w:rFonts w:ascii="Times New Roman" w:hAnsi="Times New Roman"/>
                <w:lang w:val="en-GB"/>
              </w:rPr>
              <w:t>6. Is the literature review relevant?</w:t>
            </w:r>
          </w:p>
          <w:p w14:paraId="7B966B80" w14:textId="77777777" w:rsidR="00306DF8" w:rsidRDefault="00306DF8" w:rsidP="00306DF8">
            <w:pPr>
              <w:rPr>
                <w:color w:val="404040"/>
                <w:sz w:val="20"/>
                <w:szCs w:val="20"/>
                <w:shd w:val="clear" w:color="auto" w:fill="FFFFFF"/>
                <w:lang w:val="en-GB"/>
              </w:rPr>
            </w:pPr>
            <w:r>
              <w:rPr>
                <w:color w:val="404040"/>
                <w:sz w:val="20"/>
                <w:szCs w:val="20"/>
                <w:shd w:val="clear" w:color="auto" w:fill="FFFFFF"/>
                <w:lang w:val="en-GB"/>
              </w:rPr>
              <w:t xml:space="preserve">Rating Scale: </w:t>
            </w:r>
          </w:p>
          <w:p w14:paraId="54A716D8" w14:textId="77777777" w:rsidR="00306DF8" w:rsidRDefault="00306DF8" w:rsidP="00306DF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24345D" w14:textId="4BBE21D3" w:rsidR="00306DF8" w:rsidRDefault="00306DF8" w:rsidP="00306DF8">
            <w:pPr>
              <w:ind w:left="360"/>
              <w:rPr>
                <w:b/>
                <w:bCs/>
                <w:sz w:val="20"/>
                <w:szCs w:val="20"/>
                <w:lang w:val="en-GB"/>
              </w:rPr>
            </w:pPr>
            <w:r>
              <w:rPr>
                <w:b/>
                <w:bCs/>
                <w:sz w:val="20"/>
                <w:szCs w:val="20"/>
                <w:lang w:val="en-GB"/>
              </w:rPr>
              <w:t>5</w:t>
            </w:r>
          </w:p>
        </w:tc>
        <w:tc>
          <w:tcPr>
            <w:tcW w:w="1367" w:type="pct"/>
          </w:tcPr>
          <w:p w14:paraId="6CF989BB" w14:textId="4AB64649" w:rsidR="00306DF8" w:rsidRDefault="00306DF8" w:rsidP="00306DF8">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 No modifications were necessary.</w:t>
            </w:r>
          </w:p>
        </w:tc>
      </w:tr>
      <w:tr w:rsidR="00306DF8" w14:paraId="0B57EA2A" w14:textId="77777777">
        <w:trPr>
          <w:trHeight w:val="20"/>
          <w:jc w:val="center"/>
        </w:trPr>
        <w:tc>
          <w:tcPr>
            <w:tcW w:w="1790" w:type="pct"/>
            <w:noWrap/>
          </w:tcPr>
          <w:p w14:paraId="0FACDDF3" w14:textId="77777777" w:rsidR="00306DF8" w:rsidRDefault="00306DF8" w:rsidP="00306DF8">
            <w:pPr>
              <w:pStyle w:val="Heading2"/>
              <w:keepNext w:val="0"/>
              <w:jc w:val="left"/>
              <w:rPr>
                <w:rFonts w:ascii="Times New Roman" w:hAnsi="Times New Roman"/>
                <w:lang w:val="en-GB"/>
              </w:rPr>
            </w:pPr>
            <w:r>
              <w:rPr>
                <w:rFonts w:ascii="Times New Roman" w:hAnsi="Times New Roman"/>
                <w:lang w:val="en-GB"/>
              </w:rPr>
              <w:t>7. Is the literature review recent?</w:t>
            </w:r>
          </w:p>
          <w:p w14:paraId="75CB6E78" w14:textId="77777777" w:rsidR="00306DF8" w:rsidRDefault="00306DF8" w:rsidP="00306DF8">
            <w:pPr>
              <w:rPr>
                <w:color w:val="404040"/>
                <w:sz w:val="20"/>
                <w:szCs w:val="20"/>
                <w:shd w:val="clear" w:color="auto" w:fill="FFFFFF"/>
                <w:lang w:val="en-GB"/>
              </w:rPr>
            </w:pPr>
            <w:r>
              <w:rPr>
                <w:color w:val="404040"/>
                <w:sz w:val="20"/>
                <w:szCs w:val="20"/>
                <w:shd w:val="clear" w:color="auto" w:fill="FFFFFF"/>
                <w:lang w:val="en-GB"/>
              </w:rPr>
              <w:t xml:space="preserve">Rating Scale: </w:t>
            </w:r>
          </w:p>
          <w:p w14:paraId="1859DE78" w14:textId="77777777" w:rsidR="00306DF8" w:rsidRDefault="00306DF8" w:rsidP="00306DF8">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AB85239" w14:textId="58246B00" w:rsidR="00306DF8" w:rsidRDefault="00306DF8" w:rsidP="00306DF8">
            <w:pPr>
              <w:ind w:left="360"/>
              <w:rPr>
                <w:b/>
                <w:bCs/>
                <w:sz w:val="20"/>
                <w:szCs w:val="20"/>
                <w:lang w:val="en-GB"/>
              </w:rPr>
            </w:pPr>
            <w:r>
              <w:rPr>
                <w:b/>
                <w:bCs/>
                <w:sz w:val="20"/>
                <w:szCs w:val="20"/>
                <w:lang w:val="en-GB"/>
              </w:rPr>
              <w:t>4</w:t>
            </w:r>
          </w:p>
        </w:tc>
        <w:tc>
          <w:tcPr>
            <w:tcW w:w="1367" w:type="pct"/>
          </w:tcPr>
          <w:p w14:paraId="1C372A21" w14:textId="1DC54AA9" w:rsidR="00306DF8" w:rsidRDefault="00306DF8" w:rsidP="00306DF8">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 No modifications were necessary.</w:t>
            </w:r>
          </w:p>
        </w:tc>
      </w:tr>
      <w:tr w:rsidR="00306DF8" w14:paraId="1737586F" w14:textId="77777777">
        <w:trPr>
          <w:trHeight w:val="20"/>
          <w:jc w:val="center"/>
        </w:trPr>
        <w:tc>
          <w:tcPr>
            <w:tcW w:w="1790" w:type="pct"/>
            <w:noWrap/>
          </w:tcPr>
          <w:p w14:paraId="46BF0D3F" w14:textId="77777777" w:rsidR="00306DF8" w:rsidRDefault="00306DF8" w:rsidP="00306DF8">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A6C085F" w14:textId="77777777" w:rsidR="00306DF8" w:rsidRDefault="00306DF8" w:rsidP="00306DF8">
            <w:pPr>
              <w:rPr>
                <w:color w:val="404040"/>
                <w:sz w:val="20"/>
                <w:szCs w:val="20"/>
                <w:shd w:val="clear" w:color="auto" w:fill="FFFFFF"/>
                <w:lang w:val="en-GB"/>
              </w:rPr>
            </w:pPr>
            <w:r>
              <w:rPr>
                <w:color w:val="404040"/>
                <w:sz w:val="20"/>
                <w:szCs w:val="20"/>
                <w:shd w:val="clear" w:color="auto" w:fill="FFFFFF"/>
                <w:lang w:val="en-GB"/>
              </w:rPr>
              <w:t xml:space="preserve">Rating Scale: </w:t>
            </w:r>
          </w:p>
          <w:p w14:paraId="0D8A003A" w14:textId="77777777" w:rsidR="00306DF8" w:rsidRDefault="00306DF8" w:rsidP="00306D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377123" w14:textId="0829C68E" w:rsidR="00306DF8" w:rsidRDefault="00306DF8" w:rsidP="00306DF8">
            <w:pPr>
              <w:ind w:left="360"/>
              <w:rPr>
                <w:b/>
                <w:bCs/>
                <w:sz w:val="20"/>
                <w:szCs w:val="20"/>
                <w:lang w:val="en-GB"/>
              </w:rPr>
            </w:pPr>
            <w:r>
              <w:rPr>
                <w:b/>
                <w:bCs/>
                <w:sz w:val="20"/>
                <w:szCs w:val="20"/>
                <w:lang w:val="en-GB"/>
              </w:rPr>
              <w:t>4</w:t>
            </w:r>
          </w:p>
        </w:tc>
        <w:tc>
          <w:tcPr>
            <w:tcW w:w="1367" w:type="pct"/>
          </w:tcPr>
          <w:p w14:paraId="23FC0ACE" w14:textId="5753F7A9" w:rsidR="00306DF8" w:rsidRDefault="00306DF8" w:rsidP="00306DF8">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 No modifications were necessary.</w:t>
            </w:r>
          </w:p>
        </w:tc>
      </w:tr>
      <w:tr w:rsidR="00306DF8" w14:paraId="47FC2ADC" w14:textId="77777777">
        <w:trPr>
          <w:trHeight w:val="20"/>
          <w:jc w:val="center"/>
        </w:trPr>
        <w:tc>
          <w:tcPr>
            <w:tcW w:w="1790" w:type="pct"/>
            <w:noWrap/>
          </w:tcPr>
          <w:p w14:paraId="41484B67" w14:textId="77777777" w:rsidR="00306DF8" w:rsidRDefault="00306DF8" w:rsidP="00306DF8">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0D818749" w14:textId="77777777" w:rsidR="00306DF8" w:rsidRDefault="00306DF8" w:rsidP="00306DF8">
            <w:pPr>
              <w:rPr>
                <w:color w:val="404040"/>
                <w:sz w:val="20"/>
                <w:szCs w:val="20"/>
                <w:shd w:val="clear" w:color="auto" w:fill="FFFFFF"/>
                <w:lang w:val="en-GB"/>
              </w:rPr>
            </w:pPr>
            <w:r>
              <w:rPr>
                <w:color w:val="404040"/>
                <w:sz w:val="20"/>
                <w:szCs w:val="20"/>
                <w:shd w:val="clear" w:color="auto" w:fill="FFFFFF"/>
                <w:lang w:val="en-GB"/>
              </w:rPr>
              <w:t xml:space="preserve">Rating Scale: </w:t>
            </w:r>
          </w:p>
          <w:p w14:paraId="3D2FBF55" w14:textId="77777777" w:rsidR="00306DF8" w:rsidRDefault="00306DF8" w:rsidP="00306DF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CBE21D" w14:textId="45B2EA1C" w:rsidR="00306DF8" w:rsidRDefault="00306DF8" w:rsidP="00306DF8">
            <w:pPr>
              <w:ind w:left="360"/>
              <w:rPr>
                <w:b/>
                <w:bCs/>
                <w:sz w:val="20"/>
                <w:szCs w:val="20"/>
                <w:lang w:val="en-GB"/>
              </w:rPr>
            </w:pPr>
            <w:r>
              <w:rPr>
                <w:b/>
                <w:bCs/>
                <w:sz w:val="20"/>
                <w:szCs w:val="20"/>
                <w:lang w:val="en-GB"/>
              </w:rPr>
              <w:t>4</w:t>
            </w:r>
          </w:p>
        </w:tc>
        <w:tc>
          <w:tcPr>
            <w:tcW w:w="1367" w:type="pct"/>
          </w:tcPr>
          <w:p w14:paraId="07AE6242" w14:textId="722EF6CC" w:rsidR="00306DF8" w:rsidRDefault="00306DF8" w:rsidP="00306DF8">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 No modifications were necessary.</w:t>
            </w:r>
          </w:p>
        </w:tc>
      </w:tr>
      <w:tr w:rsidR="0000106F" w14:paraId="6DC40EFB" w14:textId="77777777">
        <w:trPr>
          <w:trHeight w:val="20"/>
          <w:jc w:val="center"/>
        </w:trPr>
        <w:tc>
          <w:tcPr>
            <w:tcW w:w="1790" w:type="pct"/>
            <w:noWrap/>
          </w:tcPr>
          <w:p w14:paraId="30050C32" w14:textId="77777777" w:rsidR="0000106F" w:rsidRDefault="0000106F" w:rsidP="0000106F">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4CB19E93" w14:textId="77777777" w:rsidR="0000106F" w:rsidRDefault="0000106F" w:rsidP="0000106F">
            <w:pPr>
              <w:rPr>
                <w:color w:val="404040"/>
                <w:sz w:val="20"/>
                <w:szCs w:val="20"/>
                <w:shd w:val="clear" w:color="auto" w:fill="FFFFFF"/>
                <w:lang w:val="en-GB"/>
              </w:rPr>
            </w:pPr>
            <w:r>
              <w:rPr>
                <w:color w:val="404040"/>
                <w:sz w:val="20"/>
                <w:szCs w:val="20"/>
                <w:shd w:val="clear" w:color="auto" w:fill="FFFFFF"/>
                <w:lang w:val="en-GB"/>
              </w:rPr>
              <w:t xml:space="preserve">Rating Scale: </w:t>
            </w:r>
          </w:p>
          <w:p w14:paraId="551D4105" w14:textId="77777777" w:rsidR="0000106F" w:rsidRDefault="0000106F" w:rsidP="000010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5451EE" w14:textId="7BCC1AAC" w:rsidR="0000106F" w:rsidRDefault="0000106F" w:rsidP="0000106F">
            <w:pPr>
              <w:pStyle w:val="ListParagraph"/>
              <w:ind w:left="0"/>
              <w:rPr>
                <w:bCs/>
                <w:sz w:val="20"/>
                <w:szCs w:val="20"/>
                <w:lang w:val="en-GB"/>
              </w:rPr>
            </w:pPr>
            <w:r>
              <w:rPr>
                <w:bCs/>
                <w:sz w:val="20"/>
                <w:szCs w:val="20"/>
                <w:lang w:val="en-GB"/>
              </w:rPr>
              <w:t>5</w:t>
            </w:r>
          </w:p>
        </w:tc>
        <w:tc>
          <w:tcPr>
            <w:tcW w:w="1367" w:type="pct"/>
          </w:tcPr>
          <w:p w14:paraId="63D7EDA0" w14:textId="55106C09" w:rsidR="0000106F" w:rsidRDefault="0000106F" w:rsidP="0000106F">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 No modifications were necessary.</w:t>
            </w:r>
          </w:p>
        </w:tc>
      </w:tr>
      <w:tr w:rsidR="0000106F" w14:paraId="4B9DA27D" w14:textId="77777777">
        <w:trPr>
          <w:trHeight w:val="20"/>
          <w:jc w:val="center"/>
        </w:trPr>
        <w:tc>
          <w:tcPr>
            <w:tcW w:w="1790" w:type="pct"/>
            <w:noWrap/>
          </w:tcPr>
          <w:p w14:paraId="157F96B1" w14:textId="77777777" w:rsidR="0000106F" w:rsidRDefault="0000106F" w:rsidP="0000106F">
            <w:pPr>
              <w:rPr>
                <w:b/>
                <w:sz w:val="20"/>
                <w:szCs w:val="20"/>
                <w:lang w:val="en-GB"/>
              </w:rPr>
            </w:pPr>
            <w:r>
              <w:rPr>
                <w:b/>
                <w:sz w:val="20"/>
                <w:szCs w:val="20"/>
                <w:lang w:val="en-GB"/>
              </w:rPr>
              <w:t>11. Are the conclusions logically arrived?</w:t>
            </w:r>
          </w:p>
          <w:p w14:paraId="5AC4C02B" w14:textId="77777777" w:rsidR="0000106F" w:rsidRDefault="0000106F" w:rsidP="0000106F">
            <w:pPr>
              <w:rPr>
                <w:color w:val="404040"/>
                <w:sz w:val="20"/>
                <w:szCs w:val="20"/>
                <w:shd w:val="clear" w:color="auto" w:fill="FFFFFF"/>
                <w:lang w:val="en-GB"/>
              </w:rPr>
            </w:pPr>
            <w:r>
              <w:rPr>
                <w:color w:val="404040"/>
                <w:sz w:val="20"/>
                <w:szCs w:val="20"/>
                <w:shd w:val="clear" w:color="auto" w:fill="FFFFFF"/>
                <w:lang w:val="en-GB"/>
              </w:rPr>
              <w:t xml:space="preserve">Rating Scale: </w:t>
            </w:r>
          </w:p>
          <w:p w14:paraId="490D107B" w14:textId="77777777" w:rsidR="0000106F" w:rsidRDefault="0000106F" w:rsidP="000010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3E16E1" w14:textId="602824E7" w:rsidR="0000106F" w:rsidRDefault="0000106F" w:rsidP="0000106F">
            <w:pPr>
              <w:pStyle w:val="ListParagraph"/>
              <w:ind w:left="0"/>
              <w:rPr>
                <w:bCs/>
                <w:sz w:val="20"/>
                <w:szCs w:val="20"/>
                <w:lang w:val="en-GB"/>
              </w:rPr>
            </w:pPr>
            <w:r>
              <w:rPr>
                <w:bCs/>
                <w:sz w:val="20"/>
                <w:szCs w:val="20"/>
                <w:lang w:val="en-GB"/>
              </w:rPr>
              <w:t>5</w:t>
            </w:r>
          </w:p>
        </w:tc>
        <w:tc>
          <w:tcPr>
            <w:tcW w:w="1367" w:type="pct"/>
          </w:tcPr>
          <w:p w14:paraId="0A006133" w14:textId="3650ABAF" w:rsidR="0000106F" w:rsidRDefault="0000106F" w:rsidP="0000106F">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 No modifications were necessary.</w:t>
            </w:r>
          </w:p>
        </w:tc>
      </w:tr>
      <w:tr w:rsidR="0000106F" w14:paraId="5AAFD159" w14:textId="77777777">
        <w:trPr>
          <w:trHeight w:val="20"/>
          <w:jc w:val="center"/>
        </w:trPr>
        <w:tc>
          <w:tcPr>
            <w:tcW w:w="1790" w:type="pct"/>
            <w:noWrap/>
          </w:tcPr>
          <w:p w14:paraId="796F81C1" w14:textId="77777777" w:rsidR="0000106F" w:rsidRDefault="0000106F" w:rsidP="0000106F">
            <w:pPr>
              <w:rPr>
                <w:b/>
                <w:sz w:val="20"/>
                <w:szCs w:val="20"/>
                <w:lang w:val="en-GB"/>
              </w:rPr>
            </w:pPr>
            <w:r>
              <w:rPr>
                <w:b/>
                <w:sz w:val="20"/>
                <w:szCs w:val="20"/>
                <w:lang w:val="en-GB"/>
              </w:rPr>
              <w:t>12. Are the limitations of the paper discussed?</w:t>
            </w:r>
          </w:p>
          <w:p w14:paraId="45D1BBFA" w14:textId="77777777" w:rsidR="0000106F" w:rsidRDefault="0000106F" w:rsidP="0000106F">
            <w:pPr>
              <w:rPr>
                <w:color w:val="404040"/>
                <w:sz w:val="20"/>
                <w:szCs w:val="20"/>
                <w:shd w:val="clear" w:color="auto" w:fill="FFFFFF"/>
                <w:lang w:val="en-GB"/>
              </w:rPr>
            </w:pPr>
            <w:r>
              <w:rPr>
                <w:color w:val="404040"/>
                <w:sz w:val="20"/>
                <w:szCs w:val="20"/>
                <w:shd w:val="clear" w:color="auto" w:fill="FFFFFF"/>
                <w:lang w:val="en-GB"/>
              </w:rPr>
              <w:t xml:space="preserve">Rating Scale: </w:t>
            </w:r>
          </w:p>
          <w:p w14:paraId="1A255132" w14:textId="77777777" w:rsidR="0000106F" w:rsidRDefault="0000106F" w:rsidP="000010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A8A9CE" w14:textId="7F1CABD3" w:rsidR="0000106F" w:rsidRDefault="0000106F" w:rsidP="0000106F">
            <w:pPr>
              <w:pStyle w:val="ListParagraph"/>
              <w:ind w:left="0"/>
              <w:rPr>
                <w:bCs/>
                <w:sz w:val="20"/>
                <w:szCs w:val="20"/>
                <w:lang w:val="en-GB"/>
              </w:rPr>
            </w:pPr>
            <w:r>
              <w:rPr>
                <w:bCs/>
                <w:sz w:val="20"/>
                <w:szCs w:val="20"/>
                <w:lang w:val="en-GB"/>
              </w:rPr>
              <w:t>5</w:t>
            </w:r>
          </w:p>
        </w:tc>
        <w:tc>
          <w:tcPr>
            <w:tcW w:w="1367" w:type="pct"/>
          </w:tcPr>
          <w:p w14:paraId="758717FA" w14:textId="451C89B9" w:rsidR="0000106F" w:rsidRDefault="0000106F" w:rsidP="0000106F">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 No modifications were necessary.</w:t>
            </w:r>
          </w:p>
        </w:tc>
      </w:tr>
      <w:tr w:rsidR="0000106F" w14:paraId="57C8ADE6" w14:textId="77777777">
        <w:trPr>
          <w:trHeight w:val="20"/>
          <w:jc w:val="center"/>
        </w:trPr>
        <w:tc>
          <w:tcPr>
            <w:tcW w:w="1790" w:type="pct"/>
            <w:noWrap/>
          </w:tcPr>
          <w:p w14:paraId="25FF232B" w14:textId="77777777" w:rsidR="0000106F" w:rsidRDefault="0000106F" w:rsidP="0000106F">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7F4E84F" w14:textId="77777777" w:rsidR="0000106F" w:rsidRDefault="0000106F" w:rsidP="0000106F">
            <w:pPr>
              <w:rPr>
                <w:color w:val="404040"/>
                <w:sz w:val="20"/>
                <w:szCs w:val="20"/>
                <w:shd w:val="clear" w:color="auto" w:fill="FFFFFF"/>
                <w:lang w:val="en-GB"/>
              </w:rPr>
            </w:pPr>
            <w:r>
              <w:rPr>
                <w:color w:val="404040"/>
                <w:sz w:val="20"/>
                <w:szCs w:val="20"/>
                <w:shd w:val="clear" w:color="auto" w:fill="FFFFFF"/>
                <w:lang w:val="en-GB"/>
              </w:rPr>
              <w:t xml:space="preserve">Rating Scale: </w:t>
            </w:r>
          </w:p>
          <w:p w14:paraId="198107AD" w14:textId="77777777" w:rsidR="0000106F" w:rsidRDefault="0000106F" w:rsidP="0000106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06103DAF" w14:textId="77777777" w:rsidR="0000106F" w:rsidRDefault="0000106F" w:rsidP="0000106F">
            <w:pPr>
              <w:rPr>
                <w:sz w:val="20"/>
                <w:szCs w:val="20"/>
                <w:lang w:val="en-GB"/>
              </w:rPr>
            </w:pPr>
            <w:r>
              <w:rPr>
                <w:color w:val="404040"/>
                <w:sz w:val="20"/>
                <w:szCs w:val="20"/>
                <w:shd w:val="clear" w:color="auto" w:fill="FFFFFF"/>
                <w:lang w:val="en-GB"/>
              </w:rPr>
              <w:t>N/A = Not Applicable</w:t>
            </w:r>
          </w:p>
        </w:tc>
        <w:tc>
          <w:tcPr>
            <w:tcW w:w="1843" w:type="pct"/>
          </w:tcPr>
          <w:p w14:paraId="381B2124" w14:textId="09F8ABCD" w:rsidR="0000106F" w:rsidRDefault="0000106F" w:rsidP="0000106F">
            <w:pPr>
              <w:pStyle w:val="ListParagraph"/>
              <w:ind w:left="0"/>
              <w:rPr>
                <w:bCs/>
                <w:sz w:val="20"/>
                <w:szCs w:val="20"/>
                <w:lang w:val="en-GB"/>
              </w:rPr>
            </w:pPr>
            <w:r>
              <w:rPr>
                <w:bCs/>
                <w:sz w:val="20"/>
                <w:szCs w:val="20"/>
                <w:lang w:val="en-GB"/>
              </w:rPr>
              <w:lastRenderedPageBreak/>
              <w:t>5</w:t>
            </w:r>
          </w:p>
        </w:tc>
        <w:tc>
          <w:tcPr>
            <w:tcW w:w="1367" w:type="pct"/>
          </w:tcPr>
          <w:p w14:paraId="03D32F42" w14:textId="124426CE" w:rsidR="0000106F" w:rsidRDefault="0000106F" w:rsidP="0000106F">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 No modifications were necessary.</w:t>
            </w:r>
          </w:p>
        </w:tc>
      </w:tr>
      <w:tr w:rsidR="0000106F" w14:paraId="44D10762" w14:textId="77777777">
        <w:trPr>
          <w:trHeight w:val="20"/>
          <w:jc w:val="center"/>
        </w:trPr>
        <w:tc>
          <w:tcPr>
            <w:tcW w:w="1790" w:type="pct"/>
            <w:noWrap/>
          </w:tcPr>
          <w:p w14:paraId="48C42FDD" w14:textId="77777777" w:rsidR="0000106F" w:rsidRDefault="0000106F" w:rsidP="0000106F">
            <w:pPr>
              <w:rPr>
                <w:b/>
                <w:sz w:val="20"/>
                <w:szCs w:val="20"/>
                <w:lang w:val="en-GB"/>
              </w:rPr>
            </w:pPr>
            <w:r>
              <w:rPr>
                <w:b/>
                <w:sz w:val="20"/>
                <w:szCs w:val="20"/>
                <w:lang w:val="en-GB"/>
              </w:rPr>
              <w:t>14. Is the manuscript written in clear and understandable language?</w:t>
            </w:r>
          </w:p>
          <w:p w14:paraId="296D0CED" w14:textId="77777777" w:rsidR="0000106F" w:rsidRDefault="0000106F" w:rsidP="0000106F">
            <w:pPr>
              <w:rPr>
                <w:color w:val="404040"/>
                <w:sz w:val="20"/>
                <w:szCs w:val="20"/>
                <w:shd w:val="clear" w:color="auto" w:fill="FFFFFF"/>
                <w:lang w:val="en-GB"/>
              </w:rPr>
            </w:pPr>
            <w:r>
              <w:rPr>
                <w:color w:val="404040"/>
                <w:sz w:val="20"/>
                <w:szCs w:val="20"/>
                <w:shd w:val="clear" w:color="auto" w:fill="FFFFFF"/>
                <w:lang w:val="en-GB"/>
              </w:rPr>
              <w:t xml:space="preserve">Rating Scale: </w:t>
            </w:r>
          </w:p>
          <w:p w14:paraId="57959931" w14:textId="77777777" w:rsidR="0000106F" w:rsidRDefault="0000106F" w:rsidP="0000106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22D660" w14:textId="77777777" w:rsidR="0000106F" w:rsidRDefault="0000106F" w:rsidP="0000106F">
            <w:pPr>
              <w:rPr>
                <w:sz w:val="20"/>
                <w:szCs w:val="20"/>
                <w:lang w:val="en-GB"/>
              </w:rPr>
            </w:pPr>
            <w:r>
              <w:rPr>
                <w:color w:val="404040"/>
                <w:sz w:val="20"/>
                <w:szCs w:val="20"/>
                <w:shd w:val="clear" w:color="auto" w:fill="FFFFFF"/>
                <w:lang w:val="en-GB"/>
              </w:rPr>
              <w:t>N/A = Not Applicable</w:t>
            </w:r>
          </w:p>
        </w:tc>
        <w:tc>
          <w:tcPr>
            <w:tcW w:w="1843" w:type="pct"/>
          </w:tcPr>
          <w:p w14:paraId="5086F817" w14:textId="23E38B8D" w:rsidR="0000106F" w:rsidRDefault="0000106F" w:rsidP="0000106F">
            <w:pPr>
              <w:pStyle w:val="ListParagraph"/>
              <w:ind w:left="0"/>
              <w:rPr>
                <w:bCs/>
                <w:sz w:val="20"/>
                <w:szCs w:val="20"/>
                <w:lang w:val="en-GB"/>
              </w:rPr>
            </w:pPr>
            <w:r>
              <w:rPr>
                <w:bCs/>
                <w:sz w:val="20"/>
                <w:szCs w:val="20"/>
                <w:lang w:val="en-GB"/>
              </w:rPr>
              <w:t>5</w:t>
            </w:r>
          </w:p>
        </w:tc>
        <w:tc>
          <w:tcPr>
            <w:tcW w:w="1367" w:type="pct"/>
          </w:tcPr>
          <w:p w14:paraId="64E874AD" w14:textId="5B61170A" w:rsidR="0000106F" w:rsidRDefault="0000106F" w:rsidP="0000106F">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 No modifications were necessary.</w:t>
            </w:r>
          </w:p>
        </w:tc>
      </w:tr>
    </w:tbl>
    <w:p w14:paraId="22152214" w14:textId="77777777" w:rsidR="00580B5B" w:rsidRDefault="00580B5B">
      <w:pPr>
        <w:pStyle w:val="BodyText"/>
        <w:rPr>
          <w:rFonts w:ascii="Times New Roman" w:hAnsi="Times New Roman"/>
          <w:b/>
          <w:bCs/>
          <w:sz w:val="20"/>
          <w:szCs w:val="20"/>
          <w:u w:val="single"/>
          <w:lang w:val="en-GB"/>
        </w:rPr>
      </w:pPr>
    </w:p>
    <w:p w14:paraId="1FC92D30" w14:textId="77777777" w:rsidR="00580B5B" w:rsidRDefault="00580B5B">
      <w:pPr>
        <w:pStyle w:val="BodyText"/>
        <w:rPr>
          <w:rFonts w:ascii="Times New Roman" w:hAnsi="Times New Roman"/>
          <w:b/>
          <w:bCs/>
          <w:sz w:val="20"/>
          <w:szCs w:val="20"/>
          <w:u w:val="single"/>
          <w:lang w:val="en-GB"/>
        </w:rPr>
      </w:pPr>
    </w:p>
    <w:p w14:paraId="03D74EB4" w14:textId="77777777" w:rsidR="00580B5B" w:rsidRDefault="00580B5B">
      <w:pPr>
        <w:pStyle w:val="BodyText"/>
        <w:rPr>
          <w:rFonts w:ascii="Times New Roman" w:hAnsi="Times New Roman"/>
          <w:b/>
          <w:bCs/>
          <w:sz w:val="20"/>
          <w:szCs w:val="20"/>
          <w:u w:val="single"/>
          <w:lang w:val="en-GB"/>
        </w:rPr>
      </w:pPr>
    </w:p>
    <w:p w14:paraId="75F2EEB5" w14:textId="77777777" w:rsidR="00580B5B" w:rsidRDefault="003F220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3BC931D" w14:textId="77777777" w:rsidR="00580B5B" w:rsidRDefault="00580B5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80B5B" w14:paraId="6AAF7A35" w14:textId="77777777">
        <w:trPr>
          <w:trHeight w:val="20"/>
          <w:jc w:val="center"/>
        </w:trPr>
        <w:tc>
          <w:tcPr>
            <w:tcW w:w="1265" w:type="pct"/>
            <w:noWrap/>
          </w:tcPr>
          <w:p w14:paraId="74646EAA" w14:textId="77777777" w:rsidR="00580B5B" w:rsidRDefault="00580B5B">
            <w:pPr>
              <w:pStyle w:val="Heading2"/>
              <w:keepNext w:val="0"/>
              <w:jc w:val="left"/>
              <w:rPr>
                <w:rFonts w:ascii="Times New Roman" w:hAnsi="Times New Roman"/>
                <w:lang w:val="en-GB" w:eastAsia="en-US"/>
              </w:rPr>
            </w:pPr>
          </w:p>
        </w:tc>
        <w:tc>
          <w:tcPr>
            <w:tcW w:w="2212" w:type="pct"/>
          </w:tcPr>
          <w:p w14:paraId="4BF65343" w14:textId="77777777" w:rsidR="00580B5B" w:rsidRDefault="003F220F">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43E51392" w14:textId="77777777" w:rsidR="00580B5B" w:rsidRDefault="00580B5B">
            <w:pPr>
              <w:rPr>
                <w:sz w:val="22"/>
                <w:szCs w:val="22"/>
                <w:lang w:val="en-GB"/>
              </w:rPr>
            </w:pPr>
          </w:p>
        </w:tc>
        <w:tc>
          <w:tcPr>
            <w:tcW w:w="1523" w:type="pct"/>
          </w:tcPr>
          <w:p w14:paraId="462CA6E6" w14:textId="77777777" w:rsidR="00580B5B" w:rsidRDefault="003F220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A0B9DBF" w14:textId="77777777" w:rsidR="00580B5B" w:rsidRDefault="00580B5B">
            <w:pPr>
              <w:pStyle w:val="Heading2"/>
              <w:keepNext w:val="0"/>
              <w:jc w:val="left"/>
              <w:rPr>
                <w:rFonts w:ascii="Times New Roman" w:hAnsi="Times New Roman"/>
                <w:b w:val="0"/>
                <w:lang w:val="en-GB" w:eastAsia="en-US"/>
              </w:rPr>
            </w:pPr>
          </w:p>
        </w:tc>
      </w:tr>
      <w:tr w:rsidR="0000106F" w14:paraId="1F3B8F63" w14:textId="77777777">
        <w:trPr>
          <w:trHeight w:val="20"/>
          <w:jc w:val="center"/>
        </w:trPr>
        <w:tc>
          <w:tcPr>
            <w:tcW w:w="1265" w:type="pct"/>
            <w:noWrap/>
          </w:tcPr>
          <w:p w14:paraId="68F02A94" w14:textId="77777777" w:rsidR="0000106F" w:rsidRDefault="0000106F" w:rsidP="0000106F">
            <w:pPr>
              <w:rPr>
                <w:b/>
                <w:bCs/>
                <w:sz w:val="20"/>
                <w:szCs w:val="20"/>
                <w:lang w:val="en-GB"/>
              </w:rPr>
            </w:pPr>
            <w:r>
              <w:rPr>
                <w:b/>
                <w:bCs/>
                <w:sz w:val="20"/>
                <w:szCs w:val="20"/>
                <w:lang w:val="en-GB"/>
              </w:rPr>
              <w:t>Is the title of the article suitable?</w:t>
            </w:r>
          </w:p>
          <w:p w14:paraId="609E5C1C" w14:textId="77777777" w:rsidR="0000106F" w:rsidRDefault="0000106F" w:rsidP="0000106F">
            <w:pPr>
              <w:rPr>
                <w:bCs/>
                <w:sz w:val="20"/>
                <w:szCs w:val="20"/>
                <w:lang w:val="en-GB"/>
              </w:rPr>
            </w:pPr>
          </w:p>
          <w:p w14:paraId="3640910A" w14:textId="77777777" w:rsidR="0000106F" w:rsidRDefault="0000106F" w:rsidP="0000106F">
            <w:pPr>
              <w:rPr>
                <w:sz w:val="22"/>
                <w:szCs w:val="22"/>
                <w:u w:val="single"/>
                <w:lang w:val="en-GB"/>
              </w:rPr>
            </w:pPr>
            <w:r>
              <w:rPr>
                <w:bCs/>
                <w:sz w:val="20"/>
                <w:szCs w:val="20"/>
                <w:lang w:val="en-GB"/>
              </w:rPr>
              <w:t>If your answer is NO, please provide a brief, clear suggestion for improvement.</w:t>
            </w:r>
          </w:p>
        </w:tc>
        <w:tc>
          <w:tcPr>
            <w:tcW w:w="2212" w:type="pct"/>
          </w:tcPr>
          <w:p w14:paraId="6608F191" w14:textId="52D84C0B" w:rsidR="0000106F" w:rsidRDefault="0000106F" w:rsidP="0000106F">
            <w:pPr>
              <w:ind w:left="360"/>
              <w:rPr>
                <w:b/>
                <w:bCs/>
                <w:sz w:val="20"/>
                <w:szCs w:val="20"/>
                <w:lang w:val="en-GB"/>
              </w:rPr>
            </w:pPr>
            <w:r>
              <w:rPr>
                <w:b/>
                <w:bCs/>
                <w:sz w:val="20"/>
                <w:szCs w:val="20"/>
                <w:lang w:val="en-GB"/>
              </w:rPr>
              <w:t>yes</w:t>
            </w:r>
          </w:p>
        </w:tc>
        <w:tc>
          <w:tcPr>
            <w:tcW w:w="1523" w:type="pct"/>
          </w:tcPr>
          <w:p w14:paraId="002825B7" w14:textId="2E337315" w:rsidR="0000106F" w:rsidRDefault="0000106F" w:rsidP="0000106F">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 xml:space="preserve">positive assessment. </w:t>
            </w:r>
          </w:p>
        </w:tc>
      </w:tr>
      <w:tr w:rsidR="0000106F" w14:paraId="09A203C7" w14:textId="77777777">
        <w:trPr>
          <w:trHeight w:val="20"/>
          <w:jc w:val="center"/>
        </w:trPr>
        <w:tc>
          <w:tcPr>
            <w:tcW w:w="1265" w:type="pct"/>
            <w:noWrap/>
          </w:tcPr>
          <w:p w14:paraId="4AF87B65" w14:textId="77777777" w:rsidR="0000106F" w:rsidRDefault="0000106F" w:rsidP="0000106F">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9A29CEC" w14:textId="77777777" w:rsidR="0000106F" w:rsidRDefault="0000106F" w:rsidP="0000106F">
            <w:pPr>
              <w:rPr>
                <w:bCs/>
                <w:sz w:val="20"/>
                <w:szCs w:val="20"/>
                <w:lang w:val="en-GB"/>
              </w:rPr>
            </w:pPr>
          </w:p>
          <w:p w14:paraId="2E6ACB4C" w14:textId="77777777" w:rsidR="0000106F" w:rsidRDefault="0000106F" w:rsidP="0000106F">
            <w:pPr>
              <w:rPr>
                <w:sz w:val="22"/>
                <w:szCs w:val="22"/>
                <w:lang w:val="en-GB"/>
              </w:rPr>
            </w:pPr>
            <w:r>
              <w:rPr>
                <w:bCs/>
                <w:sz w:val="20"/>
                <w:szCs w:val="20"/>
                <w:lang w:val="en-GB"/>
              </w:rPr>
              <w:t>If your answer is NO, please provide a brief, clear suggestion for improvement.</w:t>
            </w:r>
          </w:p>
        </w:tc>
        <w:tc>
          <w:tcPr>
            <w:tcW w:w="2212" w:type="pct"/>
          </w:tcPr>
          <w:p w14:paraId="5205F9FA" w14:textId="3E225B6A" w:rsidR="0000106F" w:rsidRDefault="0000106F" w:rsidP="0000106F">
            <w:pPr>
              <w:ind w:left="360"/>
              <w:rPr>
                <w:b/>
                <w:bCs/>
                <w:sz w:val="20"/>
                <w:szCs w:val="20"/>
                <w:lang w:val="en-GB"/>
              </w:rPr>
            </w:pPr>
            <w:r>
              <w:rPr>
                <w:b/>
                <w:bCs/>
                <w:sz w:val="20"/>
                <w:szCs w:val="20"/>
                <w:lang w:val="en-GB"/>
              </w:rPr>
              <w:t>yes</w:t>
            </w:r>
          </w:p>
        </w:tc>
        <w:tc>
          <w:tcPr>
            <w:tcW w:w="1523" w:type="pct"/>
          </w:tcPr>
          <w:p w14:paraId="4A53BDB7" w14:textId="6CBD4AD9" w:rsidR="0000106F" w:rsidRDefault="0000106F" w:rsidP="0000106F">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w:t>
            </w:r>
          </w:p>
        </w:tc>
      </w:tr>
      <w:tr w:rsidR="0000106F" w14:paraId="64D01560" w14:textId="77777777">
        <w:trPr>
          <w:trHeight w:val="20"/>
          <w:jc w:val="center"/>
        </w:trPr>
        <w:tc>
          <w:tcPr>
            <w:tcW w:w="1265" w:type="pct"/>
            <w:noWrap/>
          </w:tcPr>
          <w:p w14:paraId="2777AB28" w14:textId="77777777" w:rsidR="0000106F" w:rsidRDefault="0000106F" w:rsidP="0000106F">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4EDEA69" w14:textId="77777777" w:rsidR="0000106F" w:rsidRDefault="0000106F" w:rsidP="0000106F">
            <w:pPr>
              <w:rPr>
                <w:b/>
                <w:sz w:val="22"/>
                <w:szCs w:val="22"/>
                <w:lang w:val="en-GB"/>
              </w:rPr>
            </w:pPr>
            <w:r>
              <w:rPr>
                <w:bCs/>
                <w:sz w:val="20"/>
                <w:szCs w:val="20"/>
                <w:lang w:val="en-GB"/>
              </w:rPr>
              <w:t>If your answer is NO, please provide a brief, clear suggestion for improvement.</w:t>
            </w:r>
          </w:p>
        </w:tc>
        <w:tc>
          <w:tcPr>
            <w:tcW w:w="2212" w:type="pct"/>
          </w:tcPr>
          <w:p w14:paraId="26467F8F" w14:textId="325D9949" w:rsidR="0000106F" w:rsidRDefault="0000106F" w:rsidP="0000106F">
            <w:pPr>
              <w:pStyle w:val="ListParagraph"/>
              <w:ind w:left="0"/>
              <w:rPr>
                <w:bCs/>
                <w:sz w:val="20"/>
                <w:szCs w:val="20"/>
                <w:lang w:val="en-GB"/>
              </w:rPr>
            </w:pPr>
            <w:r>
              <w:rPr>
                <w:bCs/>
                <w:sz w:val="20"/>
                <w:szCs w:val="20"/>
                <w:lang w:val="en-GB"/>
              </w:rPr>
              <w:t>yes</w:t>
            </w:r>
          </w:p>
        </w:tc>
        <w:tc>
          <w:tcPr>
            <w:tcW w:w="1523" w:type="pct"/>
          </w:tcPr>
          <w:p w14:paraId="79985A60" w14:textId="5AC7CCCC" w:rsidR="0000106F" w:rsidRDefault="0000106F" w:rsidP="0000106F">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w:t>
            </w:r>
          </w:p>
        </w:tc>
      </w:tr>
      <w:tr w:rsidR="0000106F" w14:paraId="1BA9049E" w14:textId="77777777">
        <w:trPr>
          <w:trHeight w:val="20"/>
          <w:jc w:val="center"/>
        </w:trPr>
        <w:tc>
          <w:tcPr>
            <w:tcW w:w="1265" w:type="pct"/>
            <w:noWrap/>
          </w:tcPr>
          <w:p w14:paraId="1DD0F17F" w14:textId="77777777" w:rsidR="0000106F" w:rsidRDefault="0000106F" w:rsidP="0000106F">
            <w:pPr>
              <w:rPr>
                <w:b/>
                <w:bCs/>
                <w:sz w:val="20"/>
                <w:szCs w:val="20"/>
                <w:lang w:val="en-GB"/>
              </w:rPr>
            </w:pPr>
            <w:r>
              <w:rPr>
                <w:b/>
                <w:bCs/>
                <w:sz w:val="20"/>
                <w:szCs w:val="20"/>
                <w:lang w:val="en-GB"/>
              </w:rPr>
              <w:t xml:space="preserve">Are the references sufficient and recent? </w:t>
            </w:r>
          </w:p>
          <w:p w14:paraId="73CD6502" w14:textId="77777777" w:rsidR="0000106F" w:rsidRDefault="0000106F" w:rsidP="0000106F">
            <w:pPr>
              <w:rPr>
                <w:bCs/>
                <w:sz w:val="20"/>
                <w:szCs w:val="20"/>
                <w:lang w:val="en-GB"/>
              </w:rPr>
            </w:pPr>
          </w:p>
          <w:p w14:paraId="29A8EFB2" w14:textId="77777777" w:rsidR="0000106F" w:rsidRDefault="0000106F" w:rsidP="0000106F">
            <w:pPr>
              <w:rPr>
                <w:b/>
                <w:bCs/>
                <w:sz w:val="20"/>
                <w:szCs w:val="20"/>
                <w:lang w:val="en-GB"/>
              </w:rPr>
            </w:pPr>
            <w:r>
              <w:rPr>
                <w:bCs/>
                <w:sz w:val="20"/>
                <w:szCs w:val="20"/>
                <w:lang w:val="en-GB"/>
              </w:rPr>
              <w:t>If your answer is NO, please provide clear suggestion for improvement.</w:t>
            </w:r>
          </w:p>
        </w:tc>
        <w:tc>
          <w:tcPr>
            <w:tcW w:w="2212" w:type="pct"/>
          </w:tcPr>
          <w:p w14:paraId="51003DC7" w14:textId="3B5E18DD" w:rsidR="0000106F" w:rsidRDefault="0000106F" w:rsidP="0000106F">
            <w:pPr>
              <w:pStyle w:val="ListParagraph"/>
              <w:ind w:left="0"/>
              <w:rPr>
                <w:bCs/>
                <w:sz w:val="20"/>
                <w:szCs w:val="20"/>
                <w:lang w:val="en-GB"/>
              </w:rPr>
            </w:pPr>
            <w:r>
              <w:rPr>
                <w:bCs/>
                <w:sz w:val="20"/>
                <w:szCs w:val="20"/>
                <w:lang w:val="en-GB"/>
              </w:rPr>
              <w:t>yes</w:t>
            </w:r>
          </w:p>
        </w:tc>
        <w:tc>
          <w:tcPr>
            <w:tcW w:w="1523" w:type="pct"/>
          </w:tcPr>
          <w:p w14:paraId="114EEB64" w14:textId="3E088CF8" w:rsidR="0000106F" w:rsidRDefault="0000106F" w:rsidP="0000106F">
            <w:pPr>
              <w:pStyle w:val="Heading2"/>
              <w:keepNext w:val="0"/>
              <w:jc w:val="left"/>
              <w:rPr>
                <w:rFonts w:ascii="Times New Roman" w:hAnsi="Times New Roman"/>
                <w:b w:val="0"/>
                <w:lang w:val="en-GB" w:eastAsia="en-US"/>
              </w:rPr>
            </w:pPr>
            <w:r w:rsidRPr="00306DF8">
              <w:rPr>
                <w:rFonts w:ascii="Times New Roman" w:hAnsi="Times New Roman"/>
                <w:b w:val="0"/>
                <w:lang w:val="en-GB" w:eastAsia="en-US"/>
              </w:rPr>
              <w:t>Th</w:t>
            </w:r>
            <w:r>
              <w:rPr>
                <w:rFonts w:ascii="Times New Roman" w:hAnsi="Times New Roman"/>
                <w:b w:val="0"/>
                <w:lang w:val="en-GB" w:eastAsia="en-US"/>
              </w:rPr>
              <w:t xml:space="preserve">ank you for the </w:t>
            </w:r>
            <w:r w:rsidRPr="00306DF8">
              <w:rPr>
                <w:rFonts w:ascii="Times New Roman" w:hAnsi="Times New Roman"/>
                <w:b w:val="0"/>
                <w:lang w:val="en-GB" w:eastAsia="en-US"/>
              </w:rPr>
              <w:t>positive assessment.</w:t>
            </w:r>
          </w:p>
        </w:tc>
      </w:tr>
      <w:tr w:rsidR="0000106F" w14:paraId="1E1ECF7A" w14:textId="77777777">
        <w:trPr>
          <w:trHeight w:val="20"/>
          <w:jc w:val="center"/>
        </w:trPr>
        <w:tc>
          <w:tcPr>
            <w:tcW w:w="1265" w:type="pct"/>
            <w:noWrap/>
          </w:tcPr>
          <w:p w14:paraId="3E22D819" w14:textId="77777777" w:rsidR="0000106F" w:rsidRDefault="0000106F" w:rsidP="0000106F">
            <w:pPr>
              <w:rPr>
                <w:b/>
                <w:bCs/>
                <w:sz w:val="20"/>
                <w:szCs w:val="20"/>
                <w:lang w:val="en-GB"/>
              </w:rPr>
            </w:pPr>
            <w:r>
              <w:rPr>
                <w:b/>
                <w:bCs/>
                <w:sz w:val="20"/>
                <w:szCs w:val="20"/>
                <w:lang w:val="en-GB"/>
              </w:rPr>
              <w:t>Are there ethical issues in this manuscript?</w:t>
            </w:r>
          </w:p>
          <w:p w14:paraId="59C9017C" w14:textId="77777777" w:rsidR="0000106F" w:rsidRDefault="0000106F" w:rsidP="0000106F">
            <w:pPr>
              <w:rPr>
                <w:bCs/>
                <w:sz w:val="20"/>
                <w:szCs w:val="20"/>
                <w:lang w:val="en-GB"/>
              </w:rPr>
            </w:pPr>
            <w:r>
              <w:rPr>
                <w:bCs/>
                <w:sz w:val="20"/>
                <w:szCs w:val="20"/>
                <w:lang w:val="en-GB"/>
              </w:rPr>
              <w:t>(YES or NO)</w:t>
            </w:r>
          </w:p>
          <w:p w14:paraId="0F4ADA0D" w14:textId="77777777" w:rsidR="0000106F" w:rsidRDefault="0000106F" w:rsidP="0000106F">
            <w:pPr>
              <w:rPr>
                <w:bCs/>
                <w:sz w:val="20"/>
                <w:szCs w:val="20"/>
                <w:lang w:val="en-GB"/>
              </w:rPr>
            </w:pPr>
          </w:p>
          <w:p w14:paraId="459BDCB2" w14:textId="77777777" w:rsidR="0000106F" w:rsidRDefault="0000106F" w:rsidP="0000106F">
            <w:pPr>
              <w:rPr>
                <w:bCs/>
                <w:sz w:val="20"/>
                <w:szCs w:val="20"/>
                <w:lang w:val="en-GB"/>
              </w:rPr>
            </w:pPr>
            <w:r>
              <w:rPr>
                <w:bCs/>
                <w:sz w:val="20"/>
                <w:szCs w:val="20"/>
                <w:lang w:val="en-GB"/>
              </w:rPr>
              <w:t>(If yes, kindly please write down the ethical issues here in details)</w:t>
            </w:r>
          </w:p>
          <w:p w14:paraId="076E6672" w14:textId="77777777" w:rsidR="0000106F" w:rsidRDefault="0000106F" w:rsidP="0000106F">
            <w:pPr>
              <w:rPr>
                <w:b/>
                <w:bCs/>
                <w:sz w:val="20"/>
                <w:szCs w:val="20"/>
                <w:lang w:val="en-GB"/>
              </w:rPr>
            </w:pPr>
          </w:p>
        </w:tc>
        <w:tc>
          <w:tcPr>
            <w:tcW w:w="2212" w:type="pct"/>
          </w:tcPr>
          <w:p w14:paraId="315CC55C" w14:textId="47F466E7" w:rsidR="0000106F" w:rsidRDefault="0000106F" w:rsidP="0000106F">
            <w:pPr>
              <w:pStyle w:val="ListParagraph"/>
              <w:ind w:left="0"/>
              <w:rPr>
                <w:bCs/>
                <w:sz w:val="20"/>
                <w:szCs w:val="20"/>
                <w:lang w:val="en-GB"/>
              </w:rPr>
            </w:pPr>
            <w:r>
              <w:rPr>
                <w:bCs/>
                <w:sz w:val="20"/>
                <w:szCs w:val="20"/>
                <w:lang w:val="en-GB"/>
              </w:rPr>
              <w:t>no</w:t>
            </w:r>
          </w:p>
        </w:tc>
        <w:tc>
          <w:tcPr>
            <w:tcW w:w="1523" w:type="pct"/>
          </w:tcPr>
          <w:p w14:paraId="4F0C18C3" w14:textId="34151026" w:rsidR="0000106F" w:rsidRDefault="00E618E5" w:rsidP="0000106F">
            <w:pPr>
              <w:pStyle w:val="Heading2"/>
              <w:keepNext w:val="0"/>
              <w:jc w:val="left"/>
              <w:rPr>
                <w:rFonts w:ascii="Times New Roman" w:hAnsi="Times New Roman"/>
                <w:b w:val="0"/>
                <w:lang w:val="en-GB" w:eastAsia="en-US"/>
              </w:rPr>
            </w:pPr>
            <w:r>
              <w:rPr>
                <w:rFonts w:ascii="Times New Roman" w:hAnsi="Times New Roman"/>
                <w:b w:val="0"/>
                <w:lang w:val="en-GB" w:eastAsia="en-US"/>
              </w:rPr>
              <w:t>no</w:t>
            </w:r>
          </w:p>
        </w:tc>
      </w:tr>
    </w:tbl>
    <w:p w14:paraId="1F0A3E9C" w14:textId="77777777" w:rsidR="00580B5B" w:rsidRDefault="00580B5B">
      <w:pPr>
        <w:rPr>
          <w:lang w:val="en-GB"/>
        </w:rPr>
      </w:pPr>
    </w:p>
    <w:p w14:paraId="67109E7E" w14:textId="77777777" w:rsidR="00580B5B" w:rsidRDefault="00580B5B">
      <w:pPr>
        <w:pStyle w:val="BodyText"/>
        <w:rPr>
          <w:rFonts w:ascii="Times New Roman" w:hAnsi="Times New Roman"/>
          <w:b/>
          <w:bCs/>
          <w:sz w:val="20"/>
          <w:szCs w:val="20"/>
          <w:u w:val="single"/>
          <w:lang w:val="en-GB"/>
        </w:rPr>
      </w:pPr>
    </w:p>
    <w:p w14:paraId="039D2DFB" w14:textId="77777777" w:rsidR="00580B5B" w:rsidRDefault="00580B5B">
      <w:pPr>
        <w:pStyle w:val="BodyText"/>
        <w:rPr>
          <w:rFonts w:ascii="Times New Roman" w:hAnsi="Times New Roman"/>
          <w:b/>
          <w:bCs/>
          <w:sz w:val="20"/>
          <w:szCs w:val="20"/>
          <w:u w:val="single"/>
          <w:lang w:val="en-GB"/>
        </w:rPr>
      </w:pPr>
    </w:p>
    <w:p w14:paraId="3FF9A05E" w14:textId="77777777" w:rsidR="00580B5B" w:rsidRDefault="00580B5B">
      <w:pPr>
        <w:pStyle w:val="BodyText"/>
        <w:rPr>
          <w:rFonts w:ascii="Times New Roman" w:hAnsi="Times New Roman"/>
          <w:b/>
          <w:bCs/>
          <w:sz w:val="20"/>
          <w:szCs w:val="20"/>
          <w:u w:val="single"/>
          <w:lang w:val="en-GB"/>
        </w:rPr>
      </w:pPr>
    </w:p>
    <w:p w14:paraId="65F94A89" w14:textId="5F3E0B31" w:rsidR="00580B5B" w:rsidRDefault="003F220F" w:rsidP="00853B95">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27AD6148" w14:textId="77777777" w:rsidR="00580B5B" w:rsidRDefault="00580B5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580B5B" w14:paraId="1D017DF2" w14:textId="77777777">
        <w:trPr>
          <w:trHeight w:val="20"/>
          <w:jc w:val="center"/>
        </w:trPr>
        <w:tc>
          <w:tcPr>
            <w:tcW w:w="5000" w:type="pct"/>
            <w:gridSpan w:val="2"/>
            <w:noWrap/>
          </w:tcPr>
          <w:p w14:paraId="4179D622" w14:textId="77777777" w:rsidR="00580B5B" w:rsidRDefault="003F220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A189B0F" w14:textId="77777777" w:rsidR="00580B5B" w:rsidRDefault="00580B5B">
            <w:pPr>
              <w:pStyle w:val="NormalWeb"/>
              <w:spacing w:before="0" w:beforeAutospacing="0" w:after="0" w:afterAutospacing="0"/>
              <w:rPr>
                <w:rFonts w:ascii="Times New Roman" w:hAnsi="Times New Roman" w:cs="Times New Roman"/>
                <w:b/>
                <w:bCs/>
                <w:sz w:val="20"/>
                <w:szCs w:val="20"/>
                <w:u w:val="single"/>
                <w:lang w:val="en-GB"/>
              </w:rPr>
            </w:pPr>
          </w:p>
        </w:tc>
      </w:tr>
      <w:tr w:rsidR="00580B5B" w14:paraId="26D29FA6" w14:textId="77777777">
        <w:trPr>
          <w:trHeight w:val="20"/>
          <w:jc w:val="center"/>
        </w:trPr>
        <w:tc>
          <w:tcPr>
            <w:tcW w:w="3011" w:type="pct"/>
            <w:noWrap/>
          </w:tcPr>
          <w:p w14:paraId="5D496B2E" w14:textId="77777777" w:rsidR="00580B5B" w:rsidRDefault="00580B5B">
            <w:pPr>
              <w:pStyle w:val="NormalWeb"/>
              <w:spacing w:before="0" w:beforeAutospacing="0" w:after="0" w:afterAutospacing="0"/>
              <w:rPr>
                <w:rFonts w:ascii="Times New Roman" w:hAnsi="Times New Roman" w:cs="Times New Roman"/>
                <w:sz w:val="20"/>
                <w:szCs w:val="20"/>
                <w:lang w:val="en-GB"/>
              </w:rPr>
            </w:pPr>
          </w:p>
        </w:tc>
        <w:tc>
          <w:tcPr>
            <w:tcW w:w="1989" w:type="pct"/>
          </w:tcPr>
          <w:p w14:paraId="64A19B60" w14:textId="77777777" w:rsidR="00580B5B" w:rsidRDefault="003F220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80B5B" w14:paraId="58D65667" w14:textId="77777777">
        <w:trPr>
          <w:trHeight w:val="20"/>
          <w:jc w:val="center"/>
        </w:trPr>
        <w:tc>
          <w:tcPr>
            <w:tcW w:w="3011" w:type="pct"/>
            <w:noWrap/>
          </w:tcPr>
          <w:p w14:paraId="79435AC0" w14:textId="77777777" w:rsidR="00580B5B" w:rsidRDefault="00580B5B">
            <w:pPr>
              <w:pStyle w:val="NormalWeb"/>
              <w:spacing w:before="0" w:beforeAutospacing="0" w:after="0" w:afterAutospacing="0"/>
              <w:rPr>
                <w:rFonts w:ascii="Times New Roman" w:hAnsi="Times New Roman" w:cs="Times New Roman"/>
                <w:sz w:val="20"/>
                <w:szCs w:val="20"/>
                <w:lang w:val="en-GB"/>
              </w:rPr>
            </w:pPr>
          </w:p>
          <w:p w14:paraId="4F2BCE0A" w14:textId="77777777" w:rsidR="000B00B9" w:rsidRDefault="000B00B9" w:rsidP="000B00B9">
            <w:pPr>
              <w:rPr>
                <w:sz w:val="22"/>
                <w:szCs w:val="22"/>
                <w:lang w:val="en-GB"/>
              </w:rPr>
            </w:pPr>
            <w:r w:rsidRPr="00051A1A">
              <w:rPr>
                <w:sz w:val="22"/>
                <w:szCs w:val="22"/>
                <w:lang w:val="en-GB"/>
              </w:rPr>
              <w:t>The manuscript is clearly written and clinically relevant, with a strong focus on integrating newer regenerative concepts into orthodontic care. The overall structure is good and easy to follow. A brief description of the literature search strategy and slightly more critical comparison between different techniques would further improve the paper. With minor revisions</w:t>
            </w:r>
            <w:r>
              <w:rPr>
                <w:sz w:val="22"/>
                <w:szCs w:val="22"/>
                <w:lang w:val="en-GB"/>
              </w:rPr>
              <w:t>( please add reference in proper format given by journal )</w:t>
            </w:r>
            <w:r w:rsidRPr="00051A1A">
              <w:rPr>
                <w:sz w:val="22"/>
                <w:szCs w:val="22"/>
                <w:lang w:val="en-GB"/>
              </w:rPr>
              <w:t>, it should be suitable for publication.</w:t>
            </w:r>
            <w:r>
              <w:rPr>
                <w:sz w:val="22"/>
                <w:szCs w:val="22"/>
                <w:lang w:val="en-GB"/>
              </w:rPr>
              <w:t xml:space="preserve"> </w:t>
            </w:r>
          </w:p>
          <w:p w14:paraId="5E8C45B9" w14:textId="77777777" w:rsidR="000B00B9" w:rsidRPr="00051A1A" w:rsidRDefault="000B00B9" w:rsidP="000B00B9">
            <w:pPr>
              <w:rPr>
                <w:sz w:val="22"/>
                <w:szCs w:val="22"/>
                <w:lang w:val="en-GB"/>
              </w:rPr>
            </w:pPr>
            <w:r w:rsidRPr="00051A1A">
              <w:rPr>
                <w:sz w:val="22"/>
                <w:szCs w:val="22"/>
                <w:lang w:val="en-GB"/>
              </w:rPr>
              <w:t>Add a brief section on literature search strategy (databases, keywords, inclusion criteria)</w:t>
            </w:r>
          </w:p>
          <w:p w14:paraId="465BC038" w14:textId="77777777" w:rsidR="000B00B9" w:rsidRPr="00051A1A" w:rsidRDefault="000B00B9" w:rsidP="000B00B9">
            <w:pPr>
              <w:rPr>
                <w:sz w:val="22"/>
                <w:szCs w:val="22"/>
                <w:lang w:val="en-GB"/>
              </w:rPr>
            </w:pPr>
            <w:r w:rsidRPr="00051A1A">
              <w:rPr>
                <w:sz w:val="22"/>
                <w:szCs w:val="22"/>
                <w:lang w:val="en-GB"/>
              </w:rPr>
              <w:t>Include comparative tables summarizing regenerative techniques</w:t>
            </w:r>
          </w:p>
          <w:p w14:paraId="48EA0168" w14:textId="77777777" w:rsidR="000B00B9" w:rsidRDefault="000B00B9" w:rsidP="000B00B9">
            <w:pPr>
              <w:rPr>
                <w:sz w:val="22"/>
                <w:szCs w:val="22"/>
                <w:lang w:val="en-GB"/>
              </w:rPr>
            </w:pPr>
            <w:r w:rsidRPr="00051A1A">
              <w:rPr>
                <w:sz w:val="22"/>
                <w:szCs w:val="22"/>
                <w:lang w:val="en-GB"/>
              </w:rPr>
              <w:t>Slightly increase critical appraisal rather than descriptive narration in some sections</w:t>
            </w:r>
          </w:p>
          <w:p w14:paraId="27FD617A" w14:textId="77777777" w:rsidR="00580B5B" w:rsidRDefault="00580B5B">
            <w:pPr>
              <w:pStyle w:val="NormalWeb"/>
              <w:spacing w:before="0" w:beforeAutospacing="0" w:after="0" w:afterAutospacing="0"/>
              <w:rPr>
                <w:rFonts w:ascii="Times New Roman" w:hAnsi="Times New Roman" w:cs="Times New Roman"/>
                <w:sz w:val="20"/>
                <w:szCs w:val="20"/>
                <w:lang w:val="en-GB"/>
              </w:rPr>
            </w:pPr>
          </w:p>
          <w:p w14:paraId="3E914430" w14:textId="77777777" w:rsidR="00580B5B" w:rsidRDefault="00580B5B">
            <w:pPr>
              <w:pStyle w:val="NormalWeb"/>
              <w:spacing w:before="0" w:beforeAutospacing="0" w:after="0" w:afterAutospacing="0"/>
              <w:rPr>
                <w:rFonts w:ascii="Times New Roman" w:hAnsi="Times New Roman" w:cs="Times New Roman"/>
                <w:sz w:val="20"/>
                <w:szCs w:val="20"/>
                <w:lang w:val="en-GB"/>
              </w:rPr>
            </w:pPr>
          </w:p>
          <w:p w14:paraId="65F1A81F" w14:textId="77777777" w:rsidR="00580B5B" w:rsidRDefault="00580B5B">
            <w:pPr>
              <w:pStyle w:val="NormalWeb"/>
              <w:spacing w:before="0" w:beforeAutospacing="0" w:after="0" w:afterAutospacing="0"/>
              <w:rPr>
                <w:rFonts w:ascii="Times New Roman" w:hAnsi="Times New Roman" w:cs="Times New Roman"/>
                <w:sz w:val="20"/>
                <w:szCs w:val="20"/>
                <w:lang w:val="en-GB"/>
              </w:rPr>
            </w:pPr>
          </w:p>
        </w:tc>
        <w:tc>
          <w:tcPr>
            <w:tcW w:w="1989" w:type="pct"/>
          </w:tcPr>
          <w:p w14:paraId="02CBA06E" w14:textId="08310414" w:rsidR="00580B5B" w:rsidRDefault="005564F6">
            <w:pPr>
              <w:pStyle w:val="NormalWeb"/>
              <w:spacing w:before="0" w:beforeAutospacing="0" w:after="0" w:afterAutospacing="0"/>
              <w:rPr>
                <w:rFonts w:ascii="Times New Roman" w:hAnsi="Times New Roman" w:cs="Times New Roman"/>
                <w:b/>
                <w:bCs/>
                <w:sz w:val="20"/>
                <w:szCs w:val="20"/>
                <w:lang w:val="en-GB"/>
              </w:rPr>
            </w:pPr>
            <w:r w:rsidRPr="005564F6">
              <w:rPr>
                <w:rFonts w:ascii="Times New Roman" w:hAnsi="Times New Roman" w:cs="Times New Roman"/>
                <w:b/>
                <w:bCs/>
                <w:sz w:val="20"/>
                <w:szCs w:val="20"/>
                <w:lang w:val="en-GB"/>
              </w:rPr>
              <w:t>The authors sincerely thank the reviewer for the positive feedback and valuable suggestions. A brief section describing the literature search strategy, including databases, keywords, and inclusion criteria, has now been added to improve methodological clarity. Comparative elements have been incorporated within the text to better highlight differences between regenerative techniques. Additionally, the manuscript has been revised to enhance critical appraisal in relevant sections rather than purely descriptive narration. All references have also been formatted according to the journal’s required Vancouver style. These revisions have strengthened the overall quality and clarity of the manuscript.</w:t>
            </w:r>
          </w:p>
        </w:tc>
      </w:tr>
    </w:tbl>
    <w:p w14:paraId="31BDA156" w14:textId="77777777" w:rsidR="00580B5B" w:rsidRDefault="00580B5B">
      <w:pPr>
        <w:rPr>
          <w:rFonts w:eastAsia="Arial Unicode MS"/>
          <w:b/>
          <w:bCs/>
          <w:sz w:val="20"/>
          <w:szCs w:val="20"/>
          <w:highlight w:val="yellow"/>
          <w:u w:val="single"/>
          <w:lang w:val="en-GB"/>
        </w:rPr>
      </w:pPr>
    </w:p>
    <w:p w14:paraId="52E32AA5" w14:textId="77777777" w:rsidR="00580B5B" w:rsidRDefault="00580B5B">
      <w:pPr>
        <w:rPr>
          <w:rFonts w:eastAsia="Arial Unicode MS"/>
          <w:b/>
          <w:bCs/>
          <w:sz w:val="20"/>
          <w:szCs w:val="20"/>
          <w:highlight w:val="yellow"/>
          <w:u w:val="single"/>
          <w:lang w:val="en-GB"/>
        </w:rPr>
      </w:pPr>
    </w:p>
    <w:sectPr w:rsidR="00580B5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BD753" w14:textId="77777777" w:rsidR="00B064B4" w:rsidRDefault="00B064B4">
      <w:r>
        <w:separator/>
      </w:r>
    </w:p>
  </w:endnote>
  <w:endnote w:type="continuationSeparator" w:id="0">
    <w:p w14:paraId="69F9974F" w14:textId="77777777" w:rsidR="00B064B4" w:rsidRDefault="00B0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7F2A" w14:textId="614C2BFE" w:rsidR="00580B5B" w:rsidRDefault="003F220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53B9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53B95">
      <w:rPr>
        <w:b/>
        <w:noProof/>
        <w:sz w:val="20"/>
      </w:rPr>
      <w:t>2</w:t>
    </w:r>
    <w:r>
      <w:rPr>
        <w:b/>
        <w:sz w:val="20"/>
      </w:rPr>
      <w:fldChar w:fldCharType="end"/>
    </w:r>
    <w:r>
      <w:rPr>
        <w:b/>
        <w:sz w:val="20"/>
      </w:rPr>
      <w:br/>
      <w:t>V240326</w:t>
    </w:r>
  </w:p>
  <w:p w14:paraId="210346E6" w14:textId="77777777" w:rsidR="00580B5B" w:rsidRDefault="00580B5B">
    <w:pPr>
      <w:pStyle w:val="Footer"/>
      <w:jc w:val="right"/>
    </w:pPr>
  </w:p>
  <w:p w14:paraId="15C3BAD3" w14:textId="77777777" w:rsidR="00580B5B" w:rsidRDefault="00580B5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6CD8D" w14:textId="77777777" w:rsidR="00B064B4" w:rsidRDefault="00B064B4">
      <w:r>
        <w:separator/>
      </w:r>
    </w:p>
  </w:footnote>
  <w:footnote w:type="continuationSeparator" w:id="0">
    <w:p w14:paraId="580449C8" w14:textId="77777777" w:rsidR="00B064B4" w:rsidRDefault="00B06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F518B" w14:textId="77777777" w:rsidR="00580B5B" w:rsidRDefault="00580B5B">
    <w:pPr>
      <w:spacing w:before="100" w:beforeAutospacing="1" w:after="100" w:afterAutospacing="1"/>
      <w:jc w:val="center"/>
      <w:rPr>
        <w:rFonts w:ascii="Arial" w:hAnsi="Arial" w:cs="Arial"/>
        <w:b/>
        <w:bCs/>
        <w:color w:val="003399"/>
        <w:szCs w:val="20"/>
        <w:u w:val="single"/>
        <w:lang w:val="en-GB"/>
      </w:rPr>
    </w:pPr>
  </w:p>
  <w:p w14:paraId="5D17FEB6" w14:textId="77777777" w:rsidR="00580B5B" w:rsidRDefault="003F220F">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67480320">
    <w:abstractNumId w:val="4"/>
  </w:num>
  <w:num w:numId="2" w16cid:durableId="857349023">
    <w:abstractNumId w:val="8"/>
  </w:num>
  <w:num w:numId="3" w16cid:durableId="1232693153">
    <w:abstractNumId w:val="7"/>
  </w:num>
  <w:num w:numId="4" w16cid:durableId="694424659">
    <w:abstractNumId w:val="9"/>
  </w:num>
  <w:num w:numId="5" w16cid:durableId="1442916364">
    <w:abstractNumId w:val="6"/>
  </w:num>
  <w:num w:numId="6" w16cid:durableId="599264658">
    <w:abstractNumId w:val="0"/>
  </w:num>
  <w:num w:numId="7" w16cid:durableId="1553736798">
    <w:abstractNumId w:val="3"/>
  </w:num>
  <w:num w:numId="8" w16cid:durableId="863635217">
    <w:abstractNumId w:val="11"/>
  </w:num>
  <w:num w:numId="9" w16cid:durableId="230121928">
    <w:abstractNumId w:val="10"/>
  </w:num>
  <w:num w:numId="10" w16cid:durableId="1079252155">
    <w:abstractNumId w:val="2"/>
  </w:num>
  <w:num w:numId="11" w16cid:durableId="225141755">
    <w:abstractNumId w:val="1"/>
  </w:num>
  <w:num w:numId="12" w16cid:durableId="5704260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0B5B"/>
    <w:rsid w:val="0000106F"/>
    <w:rsid w:val="000131B9"/>
    <w:rsid w:val="000378F2"/>
    <w:rsid w:val="00051A1A"/>
    <w:rsid w:val="00075B1A"/>
    <w:rsid w:val="000B00B9"/>
    <w:rsid w:val="00125D36"/>
    <w:rsid w:val="00306DF8"/>
    <w:rsid w:val="003121F3"/>
    <w:rsid w:val="0034066D"/>
    <w:rsid w:val="003A0075"/>
    <w:rsid w:val="003F220F"/>
    <w:rsid w:val="004459D0"/>
    <w:rsid w:val="005564F6"/>
    <w:rsid w:val="00580B5B"/>
    <w:rsid w:val="00853B95"/>
    <w:rsid w:val="00866F5B"/>
    <w:rsid w:val="008B2CC0"/>
    <w:rsid w:val="008F336C"/>
    <w:rsid w:val="00942E42"/>
    <w:rsid w:val="009837B4"/>
    <w:rsid w:val="009D686B"/>
    <w:rsid w:val="00B064B4"/>
    <w:rsid w:val="00B56FE9"/>
    <w:rsid w:val="00B57317"/>
    <w:rsid w:val="00B80F14"/>
    <w:rsid w:val="00E618E5"/>
    <w:rsid w:val="00EF1C6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1E1B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0B9"/>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526175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d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1092</Words>
  <Characters>6227</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Tia amri</cp:lastModifiedBy>
  <cp:revision>31</cp:revision>
  <dcterms:created xsi:type="dcterms:W3CDTF">2026-03-24T06:32:00Z</dcterms:created>
  <dcterms:modified xsi:type="dcterms:W3CDTF">2026-04-18T05:36:00Z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