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04FBA" w:rsidRDefault="00004FB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004FBA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004FBA" w:rsidRDefault="00507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  <w:shd w:val="clear" w:color="auto" w:fill="auto"/>
          </w:tcPr>
          <w:p w:rsidR="00004FBA" w:rsidRDefault="00DA6B4C">
            <w:pPr>
              <w:rPr>
                <w:b/>
                <w:bCs/>
                <w:color w:val="0000FF"/>
                <w:sz w:val="20"/>
                <w:szCs w:val="20"/>
              </w:rPr>
            </w:pPr>
            <w:hyperlink r:id="rId7">
              <w:r w:rsidR="00507479">
                <w:rPr>
                  <w:rFonts w:ascii="Tahoma" w:eastAsia="Tahoma" w:hAnsi="Tahoma" w:cs="Tahoma"/>
                  <w:color w:val="0F4C82"/>
                  <w:u w:val="single"/>
                </w:rPr>
                <w:t>Asian Journal of Cardiology Research</w:t>
              </w:r>
            </w:hyperlink>
          </w:p>
        </w:tc>
      </w:tr>
      <w:tr w:rsidR="00004FBA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004FBA" w:rsidRDefault="00507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  <w:shd w:val="clear" w:color="auto" w:fill="auto"/>
          </w:tcPr>
          <w:p w:rsidR="00004FBA" w:rsidRDefault="00507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Ms_AJCR_157096</w:t>
            </w:r>
          </w:p>
        </w:tc>
      </w:tr>
      <w:tr w:rsidR="00004FBA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004FBA" w:rsidRDefault="00507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  <w:shd w:val="clear" w:color="auto" w:fill="auto"/>
          </w:tcPr>
          <w:p w:rsidR="00004FBA" w:rsidRDefault="00507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bookmarkStart w:id="0" w:name="_heading=h.3ivhuojsozvn" w:colFirst="0" w:colLast="0"/>
            <w:bookmarkEnd w:id="0"/>
            <w:r>
              <w:rPr>
                <w:b/>
                <w:bCs/>
                <w:color w:val="000000"/>
                <w:sz w:val="20"/>
                <w:szCs w:val="20"/>
              </w:rPr>
              <w:t>Drug-Eluting Balloon Usage in Contemporary Real-World Percutaneous Coronary Intervention: A Retrospective Analysis from South India</w:t>
            </w:r>
          </w:p>
        </w:tc>
      </w:tr>
      <w:tr w:rsidR="00004FBA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004FBA" w:rsidRDefault="00507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  <w:shd w:val="clear" w:color="auto" w:fill="auto"/>
          </w:tcPr>
          <w:p w:rsidR="00004FBA" w:rsidRDefault="00507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:rsidR="00004FBA" w:rsidRDefault="00004F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004FBA" w:rsidRDefault="00004FBA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:rsidR="00004FBA" w:rsidRDefault="00004FBA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bookmarkStart w:id="1" w:name="_GoBack"/>
      <w:bookmarkEnd w:id="1"/>
    </w:p>
    <w:p w:rsidR="00004FBA" w:rsidRDefault="00507479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  <w:r>
        <w:rPr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  <w:r>
        <w:rPr>
          <w:b/>
          <w:bCs/>
          <w:color w:val="000000"/>
          <w:sz w:val="20"/>
          <w:szCs w:val="20"/>
          <w:u w:val="single"/>
        </w:rPr>
        <w:t xml:space="preserve"> </w:t>
      </w:r>
    </w:p>
    <w:p w:rsidR="00004FBA" w:rsidRDefault="00004FBA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2"/>
          <w:szCs w:val="22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1"/>
        <w:gridCol w:w="5123"/>
        <w:gridCol w:w="3798"/>
      </w:tblGrid>
      <w:tr w:rsidR="00004FBA">
        <w:trPr>
          <w:trHeight w:val="20"/>
          <w:jc w:val="center"/>
        </w:trPr>
        <w:tc>
          <w:tcPr>
            <w:tcW w:w="4971" w:type="dxa"/>
            <w:shd w:val="clear" w:color="auto" w:fill="auto"/>
          </w:tcPr>
          <w:p w:rsidR="00004FBA" w:rsidRDefault="00004FB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3" w:type="dxa"/>
            <w:shd w:val="clear" w:color="auto" w:fill="auto"/>
          </w:tcPr>
          <w:p w:rsidR="00004FBA" w:rsidRDefault="0050747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798" w:type="dxa"/>
            <w:shd w:val="clear" w:color="auto" w:fill="auto"/>
          </w:tcPr>
          <w:p w:rsidR="00004FBA" w:rsidRDefault="00507479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:rsidR="00004FBA" w:rsidRDefault="00004FB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004FBA">
        <w:trPr>
          <w:trHeight w:val="20"/>
          <w:jc w:val="center"/>
        </w:trPr>
        <w:tc>
          <w:tcPr>
            <w:tcW w:w="4971" w:type="dxa"/>
            <w:shd w:val="clear" w:color="auto" w:fill="auto"/>
          </w:tcPr>
          <w:p w:rsidR="00004FBA" w:rsidRDefault="00507479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5123" w:type="dxa"/>
            <w:shd w:val="clear" w:color="auto" w:fill="auto"/>
          </w:tcPr>
          <w:p w:rsidR="00004FBA" w:rsidRDefault="00507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This is a scientific article of great importance. It not only provides locally useful information, particularly for their </w:t>
            </w:r>
            <w:proofErr w:type="spellStart"/>
            <w:r>
              <w:rPr>
                <w:b/>
                <w:bCs/>
                <w:sz w:val="20"/>
                <w:szCs w:val="20"/>
              </w:rPr>
              <w:t>center</w:t>
            </w:r>
            <w:proofErr w:type="spellEnd"/>
            <w:r>
              <w:rPr>
                <w:b/>
                <w:bCs/>
                <w:sz w:val="20"/>
                <w:szCs w:val="20"/>
              </w:rPr>
              <w:t>, but also allows for regional comparison and comparison against international quality standards for this type of procedure.</w:t>
            </w:r>
          </w:p>
        </w:tc>
        <w:tc>
          <w:tcPr>
            <w:tcW w:w="3798" w:type="dxa"/>
            <w:shd w:val="clear" w:color="auto" w:fill="auto"/>
          </w:tcPr>
          <w:p w:rsidR="00004FBA" w:rsidRDefault="00F7041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Thanks for </w:t>
            </w:r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 ,</w:t>
            </w:r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I have made appropriate changes as suggested.</w:t>
            </w:r>
          </w:p>
        </w:tc>
      </w:tr>
    </w:tbl>
    <w:p w:rsidR="00004FBA" w:rsidRDefault="00004FBA">
      <w:pPr>
        <w:rPr>
          <w:sz w:val="22"/>
          <w:szCs w:val="22"/>
        </w:rPr>
      </w:pPr>
    </w:p>
    <w:p w:rsidR="00004FBA" w:rsidRDefault="00004FBA">
      <w:pPr>
        <w:rPr>
          <w:sz w:val="22"/>
          <w:szCs w:val="22"/>
        </w:rPr>
      </w:pPr>
    </w:p>
    <w:p w:rsidR="00004FBA" w:rsidRDefault="00004FBA">
      <w:pPr>
        <w:rPr>
          <w:sz w:val="22"/>
          <w:szCs w:val="22"/>
        </w:rPr>
      </w:pPr>
    </w:p>
    <w:p w:rsidR="00004FBA" w:rsidRDefault="00507479">
      <w:pPr>
        <w:pStyle w:val="Heading2"/>
        <w:jc w:val="left"/>
        <w:rPr>
          <w:rFonts w:ascii="Times New Roman" w:eastAsia="Times New Roman" w:hAnsi="Times New Roman" w:cs="Times New Roman"/>
          <w:highlight w:val="yellow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2.1 (Objective Evaluation)</w:t>
      </w:r>
    </w:p>
    <w:p w:rsidR="00004FBA" w:rsidRDefault="00004FBA">
      <w:pPr>
        <w:rPr>
          <w:sz w:val="28"/>
          <w:szCs w:val="28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3"/>
        <w:gridCol w:w="5121"/>
        <w:gridCol w:w="3798"/>
      </w:tblGrid>
      <w:tr w:rsidR="00004FBA">
        <w:trPr>
          <w:trHeight w:val="20"/>
          <w:tblHeader/>
          <w:jc w:val="center"/>
        </w:trPr>
        <w:tc>
          <w:tcPr>
            <w:tcW w:w="4973" w:type="dxa"/>
            <w:shd w:val="clear" w:color="auto" w:fill="auto"/>
          </w:tcPr>
          <w:p w:rsidR="00004FBA" w:rsidRDefault="00004FB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1" w:type="dxa"/>
            <w:shd w:val="clear" w:color="auto" w:fill="auto"/>
          </w:tcPr>
          <w:p w:rsidR="00004FBA" w:rsidRDefault="0050747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798" w:type="dxa"/>
            <w:shd w:val="clear" w:color="auto" w:fill="auto"/>
          </w:tcPr>
          <w:p w:rsidR="00004FBA" w:rsidRDefault="00507479">
            <w:pPr>
              <w:spacing w:after="160" w:line="259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706737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706737" w:rsidRDefault="00706737" w:rsidP="0070673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:rsidR="00706737" w:rsidRDefault="00706737" w:rsidP="0070673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06737" w:rsidRDefault="00706737" w:rsidP="00706737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706737" w:rsidRDefault="00706737" w:rsidP="0070673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706737" w:rsidRDefault="00706737" w:rsidP="00706737">
            <w:pPr>
              <w:pStyle w:val="Heading2"/>
              <w:jc w:val="left"/>
              <w:rPr>
                <w:rFonts w:ascii="Times New Roman" w:hAnsi="Times New Roman"/>
                <w:b w:val="0"/>
                <w:lang w:eastAsia="en-US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Title unchanged</w:t>
            </w:r>
          </w:p>
        </w:tc>
      </w:tr>
      <w:tr w:rsidR="00706737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706737" w:rsidRDefault="00706737" w:rsidP="0070673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2. Is the abstract of the article comprehensive? </w:t>
            </w:r>
          </w:p>
          <w:p w:rsidR="00706737" w:rsidRDefault="00706737" w:rsidP="0070673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06737" w:rsidRDefault="00706737" w:rsidP="0070673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706737" w:rsidRDefault="00706737" w:rsidP="0070673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706737" w:rsidRDefault="00706737" w:rsidP="00706737">
            <w:pPr>
              <w:pStyle w:val="Heading2"/>
              <w:jc w:val="left"/>
              <w:rPr>
                <w:rFonts w:ascii="Times New Roman" w:hAnsi="Times New Roman"/>
                <w:b w:val="0"/>
                <w:lang w:eastAsia="en-US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Abstract slightly modified</w:t>
            </w:r>
          </w:p>
        </w:tc>
      </w:tr>
      <w:tr w:rsidR="00706737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706737" w:rsidRDefault="00706737" w:rsidP="0070673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:rsidR="00706737" w:rsidRDefault="00706737" w:rsidP="0070673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06737" w:rsidRDefault="00706737" w:rsidP="0070673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706737" w:rsidRDefault="00706737" w:rsidP="0070673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706737" w:rsidRDefault="00706737" w:rsidP="00706737">
            <w:pPr>
              <w:pStyle w:val="Heading2"/>
              <w:jc w:val="left"/>
              <w:rPr>
                <w:rFonts w:ascii="Times New Roman" w:hAnsi="Times New Roman"/>
                <w:b w:val="0"/>
                <w:lang w:eastAsia="en-US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 xml:space="preserve">Unchanged </w:t>
            </w:r>
          </w:p>
        </w:tc>
      </w:tr>
      <w:tr w:rsidR="00706737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706737" w:rsidRDefault="00706737" w:rsidP="0070673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:rsidR="00706737" w:rsidRDefault="00706737" w:rsidP="0070673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06737" w:rsidRDefault="00706737" w:rsidP="0070673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706737" w:rsidRDefault="00706737" w:rsidP="0070673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706737" w:rsidRDefault="00706737" w:rsidP="00706737">
            <w:pPr>
              <w:pStyle w:val="Heading2"/>
              <w:jc w:val="left"/>
              <w:rPr>
                <w:rFonts w:ascii="Times New Roman" w:hAnsi="Times New Roman"/>
                <w:b w:val="0"/>
                <w:lang w:eastAsia="en-US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 xml:space="preserve">Background information updated with more </w:t>
            </w:r>
            <w:proofErr w:type="gramStart"/>
            <w:r>
              <w:rPr>
                <w:rFonts w:ascii="Times New Roman" w:hAnsi="Times New Roman"/>
                <w:b w:val="0"/>
                <w:lang w:eastAsia="en-US"/>
              </w:rPr>
              <w:t>latest  information</w:t>
            </w:r>
            <w:proofErr w:type="gramEnd"/>
          </w:p>
        </w:tc>
      </w:tr>
      <w:tr w:rsidR="00706737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706737" w:rsidRDefault="00706737" w:rsidP="0070673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research objectives/hypotheses clearly stated?</w:t>
            </w:r>
          </w:p>
          <w:p w:rsidR="00706737" w:rsidRDefault="00706737" w:rsidP="0070673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06737" w:rsidRDefault="00706737" w:rsidP="0070673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706737" w:rsidRDefault="00706737" w:rsidP="0070673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706737" w:rsidRDefault="00706737" w:rsidP="00706737">
            <w:pPr>
              <w:pStyle w:val="Heading2"/>
              <w:jc w:val="left"/>
              <w:rPr>
                <w:rFonts w:ascii="Times New Roman" w:hAnsi="Times New Roman"/>
                <w:b w:val="0"/>
                <w:lang w:eastAsia="en-US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Left unchanged</w:t>
            </w:r>
          </w:p>
        </w:tc>
      </w:tr>
      <w:tr w:rsidR="00706737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706737" w:rsidRDefault="00706737" w:rsidP="0070673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 and up to date?</w:t>
            </w:r>
          </w:p>
          <w:p w:rsidR="00706737" w:rsidRDefault="00706737" w:rsidP="0070673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06737" w:rsidRDefault="00706737" w:rsidP="0070673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706737" w:rsidRDefault="00706737" w:rsidP="0070673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706737" w:rsidRDefault="00706737" w:rsidP="00706737">
            <w:pPr>
              <w:pStyle w:val="Heading2"/>
              <w:jc w:val="left"/>
              <w:rPr>
                <w:rFonts w:ascii="Times New Roman" w:hAnsi="Times New Roman"/>
                <w:b w:val="0"/>
                <w:lang w:eastAsia="en-US"/>
              </w:rPr>
            </w:pPr>
            <w:proofErr w:type="spellStart"/>
            <w:r>
              <w:rPr>
                <w:rFonts w:ascii="Times New Roman" w:hAnsi="Times New Roman"/>
                <w:b w:val="0"/>
                <w:lang w:eastAsia="en-US"/>
              </w:rPr>
              <w:t>Literatue</w:t>
            </w:r>
            <w:proofErr w:type="spellEnd"/>
            <w:r>
              <w:rPr>
                <w:rFonts w:ascii="Times New Roman" w:hAnsi="Times New Roman"/>
                <w:b w:val="0"/>
                <w:lang w:eastAsia="en-US"/>
              </w:rPr>
              <w:t xml:space="preserve"> review updated with more recent articles in mind</w:t>
            </w:r>
          </w:p>
        </w:tc>
      </w:tr>
      <w:tr w:rsidR="00706737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706737" w:rsidRDefault="00706737" w:rsidP="0070673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research methodology appropriate for the study?</w:t>
            </w:r>
          </w:p>
          <w:p w:rsidR="00706737" w:rsidRDefault="00706737" w:rsidP="0070673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06737" w:rsidRDefault="00706737" w:rsidP="0070673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706737" w:rsidRDefault="00706737" w:rsidP="0070673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706737" w:rsidRPr="00D515D6" w:rsidRDefault="00706737" w:rsidP="00706737">
            <w:pPr>
              <w:pStyle w:val="Heading2"/>
              <w:jc w:val="left"/>
              <w:rPr>
                <w:rFonts w:ascii="Times New Roman" w:hAnsi="Times New Roman"/>
                <w:b w:val="0"/>
                <w:lang w:eastAsia="en-US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Methodology updated with DAPT details</w:t>
            </w:r>
          </w:p>
        </w:tc>
      </w:tr>
      <w:tr w:rsidR="00004FBA" w:rsidRPr="0021176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04FBA" w:rsidRDefault="0050747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8. Were ethical issues properly addressed (if applicable)?</w:t>
            </w:r>
          </w:p>
          <w:p w:rsidR="00004FBA" w:rsidRDefault="0050747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04FBA" w:rsidRDefault="0050747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04FBA" w:rsidRDefault="00507479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  <w:p w:rsidR="00211768" w:rsidRDefault="00211768">
            <w:pPr>
              <w:ind w:left="360"/>
              <w:rPr>
                <w:b/>
                <w:bCs/>
                <w:sz w:val="20"/>
                <w:szCs w:val="20"/>
              </w:rPr>
            </w:pPr>
            <w:r w:rsidRPr="00211768">
              <w:rPr>
                <w:b/>
                <w:bCs/>
                <w:sz w:val="20"/>
                <w:szCs w:val="20"/>
              </w:rPr>
              <w:t>It is not mentioned that consent was obtained, and while it is not strictly necessary for retrospective records, it is considered good practice.</w:t>
            </w:r>
          </w:p>
        </w:tc>
        <w:tc>
          <w:tcPr>
            <w:tcW w:w="3798" w:type="dxa"/>
            <w:shd w:val="clear" w:color="auto" w:fill="auto"/>
          </w:tcPr>
          <w:p w:rsidR="00004FBA" w:rsidRPr="00211768" w:rsidRDefault="00F7041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  <w:lang w:val="fr-FR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  <w:lang w:val="fr-FR"/>
              </w:rPr>
              <w:t>Thank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  <w:lang w:val="fr-FR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  <w:lang w:val="fr-FR"/>
              </w:rPr>
              <w:t>you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  <w:lang w:val="fr-FR"/>
              </w:rPr>
              <w:t xml:space="preserve"> for comment</w:t>
            </w:r>
          </w:p>
        </w:tc>
      </w:tr>
      <w:tr w:rsidR="00004FBA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04FBA" w:rsidRDefault="0050747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:rsidR="00004FBA" w:rsidRDefault="0050747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04FBA" w:rsidRDefault="0050747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04FBA" w:rsidRDefault="00507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004FBA" w:rsidRDefault="0070673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Results unchanged</w:t>
            </w:r>
          </w:p>
        </w:tc>
      </w:tr>
      <w:tr w:rsidR="00004FBA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04FBA" w:rsidRDefault="0050747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:rsidR="00004FBA" w:rsidRDefault="0050747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04FBA" w:rsidRDefault="0050747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04FBA" w:rsidRDefault="00507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  <w:p w:rsidR="0091532B" w:rsidRPr="0091532B" w:rsidRDefault="0091532B" w:rsidP="009153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 w:rsidRPr="0091532B">
              <w:rPr>
                <w:color w:val="000000"/>
                <w:sz w:val="20"/>
                <w:szCs w:val="20"/>
              </w:rPr>
              <w:t>Consider using more than just bar charts. Also, include references in the charts (%, etc.).</w:t>
            </w:r>
          </w:p>
          <w:p w:rsidR="0091532B" w:rsidRDefault="0091532B" w:rsidP="009153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 w:rsidRPr="0091532B">
              <w:rPr>
                <w:color w:val="000000"/>
                <w:sz w:val="20"/>
                <w:szCs w:val="20"/>
              </w:rPr>
              <w:t>The manuscript references four figures (bar charts, pie charts) that are not included in the submitted document. These must be included.</w:t>
            </w:r>
          </w:p>
        </w:tc>
        <w:tc>
          <w:tcPr>
            <w:tcW w:w="3798" w:type="dxa"/>
            <w:shd w:val="clear" w:color="auto" w:fill="auto"/>
          </w:tcPr>
          <w:p w:rsidR="00004FBA" w:rsidRDefault="00F7041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Have made</w:t>
            </w:r>
            <w:r w:rsidR="00393D65">
              <w:rPr>
                <w:sz w:val="20"/>
                <w:szCs w:val="20"/>
              </w:rPr>
              <w:t xml:space="preserve"> change</w:t>
            </w:r>
            <w:r w:rsidR="00706737">
              <w:rPr>
                <w:sz w:val="20"/>
                <w:szCs w:val="20"/>
              </w:rPr>
              <w:t>s with % added.</w:t>
            </w:r>
          </w:p>
        </w:tc>
      </w:tr>
      <w:tr w:rsidR="00004FBA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04FBA" w:rsidRDefault="0050747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:rsidR="00004FBA" w:rsidRDefault="0050747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04FBA" w:rsidRDefault="0050747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04FBA" w:rsidRDefault="00507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004FBA" w:rsidRDefault="0070673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Discussion slightly modified</w:t>
            </w:r>
          </w:p>
        </w:tc>
      </w:tr>
      <w:tr w:rsidR="00004FBA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04FBA" w:rsidRDefault="0050747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conclusions supported by the data?</w:t>
            </w:r>
          </w:p>
          <w:p w:rsidR="00004FBA" w:rsidRDefault="0050747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04FBA" w:rsidRDefault="0050747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04FBA" w:rsidRDefault="00507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004FBA" w:rsidRDefault="0070673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Conclusions slightly modified</w:t>
            </w:r>
          </w:p>
        </w:tc>
      </w:tr>
      <w:tr w:rsidR="00004FBA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04FBA" w:rsidRDefault="0050747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13. Are the limitations of the study discussed?</w:t>
            </w:r>
          </w:p>
          <w:p w:rsidR="00004FBA" w:rsidRDefault="0050747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04FBA" w:rsidRDefault="0050747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04FBA" w:rsidRDefault="00507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004FBA" w:rsidRDefault="0070673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Limitations elaborated</w:t>
            </w:r>
          </w:p>
        </w:tc>
      </w:tr>
      <w:tr w:rsidR="00004FBA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04FBA" w:rsidRDefault="0050747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14. Are the references relevant and sufficient (in number)?</w:t>
            </w:r>
          </w:p>
          <w:p w:rsidR="00004FBA" w:rsidRDefault="0050747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04FBA" w:rsidRDefault="0050747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004FBA" w:rsidRDefault="0050747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  <w:shd w:val="clear" w:color="auto" w:fill="auto"/>
          </w:tcPr>
          <w:p w:rsidR="00004FBA" w:rsidRDefault="00507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004FBA" w:rsidRDefault="0070673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References added</w:t>
            </w:r>
          </w:p>
        </w:tc>
      </w:tr>
      <w:tr w:rsidR="00004FBA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04FBA" w:rsidRDefault="0050747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:rsidR="00004FBA" w:rsidRDefault="0050747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04FBA" w:rsidRDefault="0050747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004FBA" w:rsidRDefault="0050747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  <w:shd w:val="clear" w:color="auto" w:fill="auto"/>
          </w:tcPr>
          <w:p w:rsidR="00004FBA" w:rsidRDefault="00507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004FBA" w:rsidRDefault="0070673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comment</w:t>
            </w:r>
          </w:p>
        </w:tc>
      </w:tr>
    </w:tbl>
    <w:p w:rsidR="00004FBA" w:rsidRDefault="00004FBA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004FBA" w:rsidRDefault="00004FBA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004FBA" w:rsidRDefault="00004FBA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004FBA" w:rsidRDefault="00507479">
      <w:pPr>
        <w:pStyle w:val="Heading2"/>
        <w:jc w:val="left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2.2 (Subjective Evaluation)</w:t>
      </w:r>
    </w:p>
    <w:p w:rsidR="00004FBA" w:rsidRDefault="00004FBA"/>
    <w:tbl>
      <w:tblPr>
        <w:tblStyle w:val="a3"/>
        <w:tblW w:w="1389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5"/>
        <w:gridCol w:w="4962"/>
        <w:gridCol w:w="4284"/>
      </w:tblGrid>
      <w:tr w:rsidR="00004FBA">
        <w:trPr>
          <w:trHeight w:val="20"/>
          <w:jc w:val="center"/>
        </w:trPr>
        <w:tc>
          <w:tcPr>
            <w:tcW w:w="4646" w:type="dxa"/>
            <w:shd w:val="clear" w:color="auto" w:fill="auto"/>
          </w:tcPr>
          <w:p w:rsidR="00004FBA" w:rsidRDefault="00004FB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2" w:type="dxa"/>
            <w:shd w:val="clear" w:color="auto" w:fill="auto"/>
          </w:tcPr>
          <w:p w:rsidR="00004FBA" w:rsidRDefault="0050747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004FBA" w:rsidRDefault="00004FBA">
            <w:pPr>
              <w:rPr>
                <w:sz w:val="22"/>
                <w:szCs w:val="22"/>
              </w:rPr>
            </w:pPr>
          </w:p>
        </w:tc>
        <w:tc>
          <w:tcPr>
            <w:tcW w:w="4284" w:type="dxa"/>
            <w:shd w:val="clear" w:color="auto" w:fill="auto"/>
          </w:tcPr>
          <w:p w:rsidR="00004FBA" w:rsidRDefault="00507479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004FBA" w:rsidRDefault="00004FB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004FBA">
        <w:trPr>
          <w:trHeight w:val="20"/>
          <w:jc w:val="center"/>
        </w:trPr>
        <w:tc>
          <w:tcPr>
            <w:tcW w:w="4646" w:type="dxa"/>
            <w:shd w:val="clear" w:color="auto" w:fill="auto"/>
          </w:tcPr>
          <w:p w:rsidR="00004FBA" w:rsidRDefault="0050747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004FBA" w:rsidRDefault="00004FBA">
            <w:pPr>
              <w:rPr>
                <w:sz w:val="20"/>
                <w:szCs w:val="20"/>
              </w:rPr>
            </w:pPr>
          </w:p>
          <w:p w:rsidR="00004FBA" w:rsidRDefault="00507479">
            <w:pPr>
              <w:rPr>
                <w:sz w:val="22"/>
                <w:szCs w:val="22"/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004FBA" w:rsidRDefault="00507479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84" w:type="dxa"/>
            <w:shd w:val="clear" w:color="auto" w:fill="auto"/>
          </w:tcPr>
          <w:p w:rsidR="00004FBA" w:rsidRDefault="0070673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Unchanged </w:t>
            </w:r>
          </w:p>
        </w:tc>
      </w:tr>
      <w:tr w:rsidR="00004FBA">
        <w:trPr>
          <w:trHeight w:val="20"/>
          <w:jc w:val="center"/>
        </w:trPr>
        <w:tc>
          <w:tcPr>
            <w:tcW w:w="4646" w:type="dxa"/>
            <w:shd w:val="clear" w:color="auto" w:fill="auto"/>
          </w:tcPr>
          <w:p w:rsidR="00004FBA" w:rsidRDefault="0050747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</w:t>
            </w:r>
          </w:p>
          <w:p w:rsidR="00004FBA" w:rsidRDefault="00004FBA">
            <w:pPr>
              <w:rPr>
                <w:sz w:val="20"/>
                <w:szCs w:val="20"/>
              </w:rPr>
            </w:pPr>
          </w:p>
          <w:p w:rsidR="00004FBA" w:rsidRDefault="00507479">
            <w:pPr>
              <w:rPr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004FBA" w:rsidRDefault="00507479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 (Partially), it could be better, explain de follow up period. Number and </w:t>
            </w:r>
            <w:proofErr w:type="spellStart"/>
            <w:r>
              <w:rPr>
                <w:sz w:val="20"/>
                <w:szCs w:val="20"/>
              </w:rPr>
              <w:t>tipe</w:t>
            </w:r>
            <w:proofErr w:type="spellEnd"/>
            <w:r>
              <w:rPr>
                <w:sz w:val="20"/>
                <w:szCs w:val="20"/>
              </w:rPr>
              <w:t xml:space="preserve"> of  DCB, antiplatelet therapy</w:t>
            </w:r>
          </w:p>
        </w:tc>
        <w:tc>
          <w:tcPr>
            <w:tcW w:w="4284" w:type="dxa"/>
            <w:shd w:val="clear" w:color="auto" w:fill="auto"/>
          </w:tcPr>
          <w:p w:rsidR="00004FBA" w:rsidRDefault="0070673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updated</w:t>
            </w:r>
          </w:p>
        </w:tc>
      </w:tr>
      <w:tr w:rsidR="00004FBA">
        <w:trPr>
          <w:trHeight w:val="20"/>
          <w:jc w:val="center"/>
        </w:trPr>
        <w:tc>
          <w:tcPr>
            <w:tcW w:w="4646" w:type="dxa"/>
            <w:shd w:val="clear" w:color="auto" w:fill="auto"/>
          </w:tcPr>
          <w:p w:rsidR="00004FBA" w:rsidRDefault="0050747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manuscript scientifically correct? </w:t>
            </w:r>
            <w:r>
              <w:rPr>
                <w:rFonts w:ascii="Times New Roman" w:eastAsia="Times New Roman" w:hAnsi="Times New Roman" w:cs="Times New Roman"/>
              </w:rPr>
              <w:br/>
            </w:r>
          </w:p>
          <w:p w:rsidR="00004FBA" w:rsidRDefault="00507479">
            <w:pPr>
              <w:rPr>
                <w:b/>
                <w:bCs/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004FBA" w:rsidRDefault="00507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Antiplatelet therapy is not reported: DAPT regimen, duration, and compliance are not described.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4284" w:type="dxa"/>
            <w:shd w:val="clear" w:color="auto" w:fill="auto"/>
          </w:tcPr>
          <w:p w:rsidR="00004FBA" w:rsidRDefault="0070673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DAPT details updated</w:t>
            </w:r>
          </w:p>
        </w:tc>
      </w:tr>
      <w:tr w:rsidR="00004FBA">
        <w:trPr>
          <w:trHeight w:val="20"/>
          <w:jc w:val="center"/>
        </w:trPr>
        <w:tc>
          <w:tcPr>
            <w:tcW w:w="4646" w:type="dxa"/>
            <w:shd w:val="clear" w:color="auto" w:fill="auto"/>
          </w:tcPr>
          <w:p w:rsidR="00004FBA" w:rsidRDefault="0050747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004FBA" w:rsidRDefault="0050747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:rsidR="00004FBA" w:rsidRDefault="00004FBA">
            <w:pPr>
              <w:rPr>
                <w:sz w:val="20"/>
                <w:szCs w:val="20"/>
              </w:rPr>
            </w:pPr>
          </w:p>
          <w:p w:rsidR="00004FBA" w:rsidRDefault="00507479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004FBA" w:rsidRDefault="00507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284" w:type="dxa"/>
            <w:shd w:val="clear" w:color="auto" w:fill="auto"/>
          </w:tcPr>
          <w:p w:rsidR="00004FBA" w:rsidRDefault="0070673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References increased</w:t>
            </w:r>
          </w:p>
        </w:tc>
      </w:tr>
      <w:tr w:rsidR="00004FBA">
        <w:trPr>
          <w:trHeight w:val="896"/>
          <w:jc w:val="center"/>
        </w:trPr>
        <w:tc>
          <w:tcPr>
            <w:tcW w:w="4646" w:type="dxa"/>
            <w:shd w:val="clear" w:color="auto" w:fill="auto"/>
          </w:tcPr>
          <w:p w:rsidR="00004FBA" w:rsidRDefault="0050747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ethical issues in this manuscript?</w:t>
            </w:r>
          </w:p>
          <w:p w:rsidR="00004FBA" w:rsidRDefault="0050747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:rsidR="00004FBA" w:rsidRDefault="00004FBA">
            <w:pPr>
              <w:rPr>
                <w:sz w:val="20"/>
                <w:szCs w:val="20"/>
              </w:rPr>
            </w:pPr>
          </w:p>
          <w:p w:rsidR="00004FBA" w:rsidRDefault="0050747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(If yes, kindly please write down the ethical issues here in details)</w:t>
            </w:r>
          </w:p>
          <w:p w:rsidR="00004FBA" w:rsidRDefault="00004FBA">
            <w:pPr>
              <w:rPr>
                <w:sz w:val="20"/>
                <w:szCs w:val="20"/>
              </w:rPr>
            </w:pPr>
          </w:p>
        </w:tc>
        <w:tc>
          <w:tcPr>
            <w:tcW w:w="4962" w:type="dxa"/>
            <w:shd w:val="clear" w:color="auto" w:fill="auto"/>
          </w:tcPr>
          <w:p w:rsidR="00004FBA" w:rsidRDefault="00507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No</w:t>
            </w:r>
          </w:p>
        </w:tc>
        <w:tc>
          <w:tcPr>
            <w:tcW w:w="4284" w:type="dxa"/>
            <w:shd w:val="clear" w:color="auto" w:fill="auto"/>
          </w:tcPr>
          <w:p w:rsidR="00004FBA" w:rsidRDefault="0070673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Thanks for confirmation</w:t>
            </w:r>
          </w:p>
        </w:tc>
      </w:tr>
    </w:tbl>
    <w:p w:rsidR="00004FBA" w:rsidRDefault="00004FBA">
      <w:pPr>
        <w:pStyle w:val="Heading2"/>
        <w:jc w:val="left"/>
        <w:rPr>
          <w:rFonts w:ascii="Times New Roman" w:eastAsia="Times New Roman" w:hAnsi="Times New Roman" w:cs="Times New Roman"/>
          <w:highlight w:val="yellow"/>
        </w:rPr>
      </w:pPr>
    </w:p>
    <w:p w:rsidR="00004FBA" w:rsidRDefault="00004FBA">
      <w:pPr>
        <w:rPr>
          <w:highlight w:val="yellow"/>
        </w:rPr>
      </w:pPr>
    </w:p>
    <w:p w:rsidR="00004FBA" w:rsidRDefault="00004FBA">
      <w:pPr>
        <w:rPr>
          <w:highlight w:val="yellow"/>
        </w:rPr>
      </w:pPr>
    </w:p>
    <w:p w:rsidR="00004FBA" w:rsidRDefault="00507479" w:rsidP="00E25174">
      <w:pPr>
        <w:pStyle w:val="Heading2"/>
        <w:jc w:val="left"/>
        <w:rPr>
          <w:b w:val="0"/>
          <w:bCs w:val="0"/>
          <w:color w:val="000000"/>
          <w:highlight w:val="yellow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3</w:t>
      </w:r>
    </w:p>
    <w:p w:rsidR="00004FBA" w:rsidRDefault="00004FBA"/>
    <w:tbl>
      <w:tblPr>
        <w:tblStyle w:val="a7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735"/>
        <w:gridCol w:w="6157"/>
      </w:tblGrid>
      <w:tr w:rsidR="00004FBA">
        <w:trPr>
          <w:trHeight w:val="20"/>
          <w:jc w:val="center"/>
        </w:trPr>
        <w:tc>
          <w:tcPr>
            <w:tcW w:w="13892" w:type="dxa"/>
            <w:gridSpan w:val="2"/>
            <w:shd w:val="clear" w:color="auto" w:fill="auto"/>
          </w:tcPr>
          <w:p w:rsidR="00004FBA" w:rsidRDefault="00507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:rsidR="00004FBA" w:rsidRDefault="00004F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004FBA">
        <w:trPr>
          <w:trHeight w:val="20"/>
          <w:jc w:val="center"/>
        </w:trPr>
        <w:tc>
          <w:tcPr>
            <w:tcW w:w="7735" w:type="dxa"/>
            <w:shd w:val="clear" w:color="auto" w:fill="auto"/>
          </w:tcPr>
          <w:p w:rsidR="00004FBA" w:rsidRDefault="00004F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  <w:shd w:val="clear" w:color="auto" w:fill="auto"/>
          </w:tcPr>
          <w:p w:rsidR="00004FBA" w:rsidRDefault="00507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Author’s Feedback</w:t>
            </w:r>
          </w:p>
        </w:tc>
      </w:tr>
      <w:tr w:rsidR="00004FBA">
        <w:trPr>
          <w:trHeight w:val="20"/>
          <w:jc w:val="center"/>
        </w:trPr>
        <w:tc>
          <w:tcPr>
            <w:tcW w:w="7735" w:type="dxa"/>
            <w:shd w:val="clear" w:color="auto" w:fill="auto"/>
          </w:tcPr>
          <w:p w:rsidR="00004FBA" w:rsidRDefault="00004F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004FBA" w:rsidRDefault="00004F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004FBA" w:rsidRDefault="00D47B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 w:rsidRPr="00D47B41">
              <w:rPr>
                <w:color w:val="000000"/>
                <w:sz w:val="20"/>
                <w:szCs w:val="20"/>
              </w:rPr>
              <w:t>The manuscript presents current evidence on the topic. With the suggested corrections, it will be a significant contribution to the literature.</w:t>
            </w:r>
          </w:p>
          <w:p w:rsidR="00004FBA" w:rsidRDefault="00004F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  <w:shd w:val="clear" w:color="auto" w:fill="auto"/>
          </w:tcPr>
          <w:p w:rsidR="00004FBA" w:rsidRDefault="007067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Thank you for comment , suggested corrections incorporated.</w:t>
            </w:r>
          </w:p>
        </w:tc>
      </w:tr>
    </w:tbl>
    <w:p w:rsidR="00004FBA" w:rsidRDefault="00004FBA">
      <w:pPr>
        <w:rPr>
          <w:b/>
          <w:bCs/>
          <w:sz w:val="20"/>
          <w:szCs w:val="20"/>
          <w:u w:val="single"/>
        </w:rPr>
      </w:pPr>
    </w:p>
    <w:p w:rsidR="00004FBA" w:rsidRDefault="00004FBA">
      <w:pPr>
        <w:rPr>
          <w:b/>
          <w:bCs/>
          <w:sz w:val="20"/>
          <w:szCs w:val="20"/>
          <w:u w:val="single"/>
        </w:rPr>
      </w:pPr>
    </w:p>
    <w:sectPr w:rsidR="00004FBA">
      <w:headerReference w:type="default" r:id="rId8"/>
      <w:footerReference w:type="default" r:id="rId9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A6B4C" w:rsidRDefault="00DA6B4C">
      <w:r>
        <w:separator/>
      </w:r>
    </w:p>
  </w:endnote>
  <w:endnote w:type="continuationSeparator" w:id="0">
    <w:p w:rsidR="00DA6B4C" w:rsidRDefault="00DA6B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variable"/>
    <w:sig w:usb0="E50002FF" w:usb1="500079DB" w:usb2="00000010" w:usb3="00000000" w:csb0="00000001" w:csb1="00000000"/>
  </w:font>
  <w:font w:name="Arimo">
    <w:charset w:val="00"/>
    <w:family w:val="auto"/>
    <w:pitch w:val="default"/>
    <w:embedBold r:id="rId1" w:fontKey="{BE75B26E-4368-46BF-BA21-0D7A3E27AED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B05A8B4B-C31D-40E6-AD9B-2EE6171A2EA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2638A795-5D03-491B-B9C5-0DFA9B7FFE6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8FCB09D9-2716-4091-BF02-B0B96DE10C9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E1258280-2773-4ECC-99FE-859D4E28C50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04FBA" w:rsidRDefault="00004FB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004FBA" w:rsidRDefault="0050747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E25174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E25174">
      <w:rPr>
        <w:b/>
        <w:bCs/>
        <w:noProof/>
        <w:color w:val="000000"/>
        <w:sz w:val="20"/>
        <w:szCs w:val="20"/>
      </w:rPr>
      <w:t>2</w:t>
    </w:r>
    <w:r>
      <w:rPr>
        <w:b/>
        <w:bCs/>
        <w:color w:val="000000"/>
        <w:sz w:val="20"/>
        <w:szCs w:val="20"/>
      </w:rPr>
      <w:fldChar w:fldCharType="end"/>
    </w:r>
  </w:p>
  <w:p w:rsidR="00004FBA" w:rsidRDefault="0050747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:rsidR="00004FBA" w:rsidRDefault="00004FB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004FBA" w:rsidRDefault="00004FB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A6B4C" w:rsidRDefault="00DA6B4C">
      <w:r>
        <w:separator/>
      </w:r>
    </w:p>
  </w:footnote>
  <w:footnote w:type="continuationSeparator" w:id="0">
    <w:p w:rsidR="00DA6B4C" w:rsidRDefault="00DA6B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04FBA" w:rsidRDefault="00004FBA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004FBA" w:rsidRDefault="00507479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04FBA"/>
    <w:rsid w:val="00004FBA"/>
    <w:rsid w:val="00136B17"/>
    <w:rsid w:val="00211768"/>
    <w:rsid w:val="00393D65"/>
    <w:rsid w:val="00507479"/>
    <w:rsid w:val="00706737"/>
    <w:rsid w:val="008E5CD0"/>
    <w:rsid w:val="0091532B"/>
    <w:rsid w:val="00AA7F43"/>
    <w:rsid w:val="00D47B41"/>
    <w:rsid w:val="00D51316"/>
    <w:rsid w:val="00DA6B4C"/>
    <w:rsid w:val="00E25174"/>
    <w:rsid w:val="00F704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1E3F57A4-D4B2-43CD-A735-2267354DB9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link w:val="Heading2Char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D51316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D51316"/>
    <w:rPr>
      <w:color w:val="605E5C"/>
      <w:shd w:val="clear" w:color="auto" w:fill="E1DFDD"/>
    </w:rPr>
  </w:style>
  <w:style w:type="character" w:customStyle="1" w:styleId="Heading2Char">
    <w:name w:val="Heading 2 Char"/>
    <w:link w:val="Heading2"/>
    <w:rsid w:val="00706737"/>
    <w:rPr>
      <w:rFonts w:ascii="Helvetica Neue" w:eastAsia="Helvetica Neue" w:hAnsi="Helvetica Neue" w:cs="Helvetica Neue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cr.com/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M9oS6Vo3OzX3RxaTVxIb+sEmoYQ==">CgMxLjAyDmguM2l2aHVvanNvenZuOAByITFDd2NqalBPMEU5SExFRmZiRWwwQ1JzN3AydnlnZF9LWQ==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850</Words>
  <Characters>4846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1186</cp:lastModifiedBy>
  <cp:revision>10</cp:revision>
  <dcterms:created xsi:type="dcterms:W3CDTF">2026-04-17T07:36:00Z</dcterms:created>
  <dcterms:modified xsi:type="dcterms:W3CDTF">2026-04-18T05:53:00Z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