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72824" w14:paraId="20FD48F1" w14:textId="77777777">
        <w:trPr>
          <w:trHeight w:val="20"/>
          <w:jc w:val="center"/>
        </w:trPr>
        <w:tc>
          <w:tcPr>
            <w:tcW w:w="1186" w:type="pct"/>
          </w:tcPr>
          <w:p w14:paraId="4084F3FD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9101C2" w14:textId="77777777" w:rsidR="00272824" w:rsidRDefault="00B3452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Medicine and Health</w:t>
            </w:r>
          </w:p>
        </w:tc>
      </w:tr>
      <w:tr w:rsidR="00272824" w14:paraId="05AC612C" w14:textId="77777777">
        <w:trPr>
          <w:trHeight w:val="20"/>
          <w:jc w:val="center"/>
        </w:trPr>
        <w:tc>
          <w:tcPr>
            <w:tcW w:w="1186" w:type="pct"/>
          </w:tcPr>
          <w:p w14:paraId="2FE41ABF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CE2D904" w14:textId="77777777" w:rsidR="00272824" w:rsidRDefault="00BC2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C296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Ms_AJCRMH_156498</w:t>
            </w:r>
          </w:p>
        </w:tc>
      </w:tr>
      <w:tr w:rsidR="00272824" w14:paraId="6BCE4062" w14:textId="77777777">
        <w:trPr>
          <w:trHeight w:val="20"/>
          <w:jc w:val="center"/>
        </w:trPr>
        <w:tc>
          <w:tcPr>
            <w:tcW w:w="1186" w:type="pct"/>
          </w:tcPr>
          <w:p w14:paraId="41188BFB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BF0275" w14:textId="77777777" w:rsidR="00272824" w:rsidRDefault="00BC2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C296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Hoffmann’s Syndrome Mimicking Polymyositis Secondary to Hypothyroidism: A Case Report</w:t>
            </w:r>
          </w:p>
        </w:tc>
      </w:tr>
      <w:tr w:rsidR="00272824" w14:paraId="6A7BECEB" w14:textId="77777777">
        <w:trPr>
          <w:trHeight w:val="20"/>
          <w:jc w:val="center"/>
        </w:trPr>
        <w:tc>
          <w:tcPr>
            <w:tcW w:w="1186" w:type="pct"/>
          </w:tcPr>
          <w:p w14:paraId="6288CF6F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8ABB74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6461AB9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F3CD8AD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DE42BE3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5744D47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9C55DE8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3B06134" w14:textId="77777777" w:rsidR="00272824" w:rsidRDefault="00B345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08DCC27" w14:textId="77777777" w:rsidR="00272824" w:rsidRDefault="0027282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72824" w14:paraId="15D067F7" w14:textId="77777777">
        <w:trPr>
          <w:trHeight w:val="20"/>
          <w:jc w:val="center"/>
        </w:trPr>
        <w:tc>
          <w:tcPr>
            <w:tcW w:w="1789" w:type="pct"/>
            <w:noWrap/>
          </w:tcPr>
          <w:p w14:paraId="7ADDB9D9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72FB730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C9381EE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1EC6AF7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1AD65C2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31274C" w14:textId="77777777" w:rsidR="00272824" w:rsidRDefault="00B345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C8BE905" w14:textId="022775A5" w:rsidR="005162D2" w:rsidRPr="00DE5B85" w:rsidRDefault="005162D2" w:rsidP="005162D2">
            <w:pPr>
              <w:jc w:val="both"/>
            </w:pPr>
            <w:r w:rsidRPr="00DE5B85">
              <w:t xml:space="preserve">Hoffmann’s syndrome can closely mimic autoimmune inflammatory myopathies </w:t>
            </w:r>
            <w:r>
              <w:t xml:space="preserve">&amp; </w:t>
            </w:r>
            <w:r w:rsidRPr="00DE5B85">
              <w:t>potentially leading to inappropriate immunosuppressive therapy.</w:t>
            </w:r>
            <w:r>
              <w:t xml:space="preserve"> </w:t>
            </w:r>
            <w:r w:rsidRPr="003E68D9">
              <w:t>This case underscores the diagnostic challenge of Hoffmann’s syndrome in clinical practice</w:t>
            </w:r>
            <w:r>
              <w:t>.</w:t>
            </w:r>
          </w:p>
          <w:p w14:paraId="33BD9422" w14:textId="77777777" w:rsidR="00272824" w:rsidRPr="005162D2" w:rsidRDefault="00272824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0AE8AA35" w14:textId="63143C87" w:rsidR="00272824" w:rsidRDefault="007029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294E">
              <w:rPr>
                <w:rFonts w:ascii="Times New Roman" w:hAnsi="Times New Roman"/>
                <w:b w:val="0"/>
                <w:lang w:val="en-GB" w:eastAsia="en-US"/>
              </w:rPr>
              <w:t>This case report is valuable for clinicians as it highlights the diagnostic overlap between Hoffmann’s syndrome and polymyositis, preventing misdiagnosis and inappropriate immunosuppression.</w:t>
            </w:r>
          </w:p>
        </w:tc>
      </w:tr>
    </w:tbl>
    <w:p w14:paraId="2C9A97D8" w14:textId="77777777" w:rsidR="00272824" w:rsidRDefault="00272824">
      <w:pPr>
        <w:rPr>
          <w:sz w:val="22"/>
          <w:szCs w:val="20"/>
          <w:lang w:val="en-GB"/>
        </w:rPr>
      </w:pPr>
    </w:p>
    <w:p w14:paraId="41BFF21D" w14:textId="77777777" w:rsidR="00272824" w:rsidRDefault="00272824">
      <w:pPr>
        <w:rPr>
          <w:sz w:val="22"/>
          <w:szCs w:val="20"/>
          <w:lang w:val="en-GB"/>
        </w:rPr>
      </w:pPr>
    </w:p>
    <w:p w14:paraId="7BB828A9" w14:textId="77777777" w:rsidR="00272824" w:rsidRDefault="00272824">
      <w:pPr>
        <w:rPr>
          <w:sz w:val="22"/>
          <w:szCs w:val="20"/>
          <w:lang w:val="en-GB"/>
        </w:rPr>
      </w:pPr>
    </w:p>
    <w:p w14:paraId="62FCCB56" w14:textId="77777777" w:rsidR="00272824" w:rsidRDefault="00B3452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7118A78" w14:textId="77777777" w:rsidR="00272824" w:rsidRDefault="0027282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72824" w14:paraId="7C4895B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6F9EA79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CA4E55F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D0036F1" w14:textId="77777777" w:rsidR="00272824" w:rsidRDefault="00B345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62D2" w14:paraId="0ED38E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A36E7D" w14:textId="77777777" w:rsidR="005162D2" w:rsidRDefault="005162D2" w:rsidP="005162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3D2541B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1471B" w14:textId="77777777" w:rsidR="005162D2" w:rsidRDefault="005162D2" w:rsidP="005162D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41B29A" w14:textId="109C2952" w:rsidR="005162D2" w:rsidRDefault="005162D2" w:rsidP="005162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6D5E9D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67AA40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098F94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AD5FC07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327B86" w14:textId="77777777" w:rsidR="005162D2" w:rsidRDefault="005162D2" w:rsidP="005162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B99B7F" w14:textId="51E9F55F" w:rsidR="005162D2" w:rsidRDefault="005162D2" w:rsidP="005162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8F2C7B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1D1FD0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6FC1BA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F67B452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D66A8" w14:textId="77777777" w:rsidR="005162D2" w:rsidRDefault="005162D2" w:rsidP="005162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D83611" w14:textId="17771B66" w:rsidR="005162D2" w:rsidRDefault="005162D2" w:rsidP="005162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9EE764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7FD4B5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8FA5C7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9D7C238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2D303" w14:textId="77777777" w:rsidR="005162D2" w:rsidRDefault="005162D2" w:rsidP="005162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A5C673" w14:textId="4F62E262" w:rsidR="005162D2" w:rsidRDefault="005162D2" w:rsidP="005162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BAF1A2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5D53F5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34C42C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9568D18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FCC01" w14:textId="77777777" w:rsidR="005162D2" w:rsidRDefault="005162D2" w:rsidP="005162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F206A0" w14:textId="1F93AAA3" w:rsidR="005162D2" w:rsidRDefault="005162D2" w:rsidP="005162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F4EDCE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043E95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F22E37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DE3F6E0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2FC2B" w14:textId="77777777" w:rsidR="005162D2" w:rsidRDefault="005162D2" w:rsidP="005162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0BCCA" w14:textId="7F05EB4E" w:rsidR="005162D2" w:rsidRDefault="005162D2" w:rsidP="005162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274994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379655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F818B8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BD930AD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D0AA0" w14:textId="77777777" w:rsidR="005162D2" w:rsidRDefault="005162D2" w:rsidP="005162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FD9BA7" w14:textId="2121031A" w:rsidR="005162D2" w:rsidRDefault="005162D2" w:rsidP="005162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493580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124CC0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5CEB59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0BD891B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18721" w14:textId="77777777" w:rsidR="005162D2" w:rsidRDefault="005162D2" w:rsidP="005162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E9F147" w14:textId="0A80C85A" w:rsidR="005162D2" w:rsidRDefault="005162D2" w:rsidP="005162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DA0709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382A9E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8AA552" w14:textId="77777777" w:rsidR="005162D2" w:rsidRDefault="005162D2" w:rsidP="005162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F4F708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5C93F" w14:textId="77777777" w:rsidR="005162D2" w:rsidRDefault="005162D2" w:rsidP="005162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F63979" w14:textId="24984107" w:rsidR="005162D2" w:rsidRDefault="005162D2" w:rsidP="005162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07AAA6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61D47A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0B0E03" w14:textId="77777777" w:rsidR="005162D2" w:rsidRDefault="005162D2" w:rsidP="005162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255EF6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8BCFD" w14:textId="77777777" w:rsidR="005162D2" w:rsidRDefault="005162D2" w:rsidP="005162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370389" w14:textId="617EC186" w:rsidR="005162D2" w:rsidRDefault="005162D2" w:rsidP="005162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8F8B02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0E14AB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744753" w14:textId="77777777" w:rsidR="005162D2" w:rsidRDefault="005162D2" w:rsidP="005162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AE0FF44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D8B73" w14:textId="77777777" w:rsidR="005162D2" w:rsidRDefault="005162D2" w:rsidP="005162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CB9A03" w14:textId="56D32D4F" w:rsidR="005162D2" w:rsidRDefault="005162D2" w:rsidP="005162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E039C3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2A872D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F32149" w14:textId="77777777" w:rsidR="005162D2" w:rsidRDefault="005162D2" w:rsidP="005162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50C843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F648B" w14:textId="77777777" w:rsidR="005162D2" w:rsidRDefault="005162D2" w:rsidP="005162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60F6CC" w14:textId="7E7E24A9" w:rsidR="005162D2" w:rsidRDefault="005162D2" w:rsidP="005162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E8C2D6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4B0C6F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DF380E" w14:textId="77777777" w:rsidR="005162D2" w:rsidRDefault="005162D2" w:rsidP="005162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764215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20707" w14:textId="77777777" w:rsidR="005162D2" w:rsidRDefault="005162D2" w:rsidP="005162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648ADB" w14:textId="485155FD" w:rsidR="005162D2" w:rsidRDefault="005162D2" w:rsidP="005162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F2FE260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087A58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1EF159" w14:textId="77777777" w:rsidR="005162D2" w:rsidRDefault="005162D2" w:rsidP="005162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91DA75E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AA984A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A1323D" w14:textId="77777777" w:rsidR="005162D2" w:rsidRDefault="005162D2" w:rsidP="005162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112274" w14:textId="735CA8A5" w:rsidR="005162D2" w:rsidRDefault="005162D2" w:rsidP="005162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63A33F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62D2" w14:paraId="7FB5C1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3D498" w14:textId="77777777" w:rsidR="005162D2" w:rsidRDefault="005162D2" w:rsidP="005162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EFB565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EA5ED" w14:textId="77777777" w:rsidR="005162D2" w:rsidRDefault="005162D2" w:rsidP="005162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0064D1" w14:textId="77777777" w:rsidR="005162D2" w:rsidRDefault="005162D2" w:rsidP="005162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287919" w14:textId="20168C52" w:rsidR="005162D2" w:rsidRDefault="005162D2" w:rsidP="005162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ABA7F63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ACCF861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6199F3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5BCABB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7D3E67" w14:textId="77777777" w:rsidR="00272824" w:rsidRDefault="00B3452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2CFC06C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72824" w14:paraId="2DC1471C" w14:textId="77777777" w:rsidTr="005162D2">
        <w:trPr>
          <w:trHeight w:val="20"/>
          <w:jc w:val="center"/>
        </w:trPr>
        <w:tc>
          <w:tcPr>
            <w:tcW w:w="1672" w:type="pct"/>
            <w:noWrap/>
          </w:tcPr>
          <w:p w14:paraId="0715C242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8CA1B57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C87CFBE" w14:textId="77777777" w:rsidR="00272824" w:rsidRDefault="0027282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71397E84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B78DA2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28BBC46E" w14:textId="77777777" w:rsidTr="005162D2">
        <w:trPr>
          <w:trHeight w:val="20"/>
          <w:jc w:val="center"/>
        </w:trPr>
        <w:tc>
          <w:tcPr>
            <w:tcW w:w="1672" w:type="pct"/>
            <w:noWrap/>
          </w:tcPr>
          <w:p w14:paraId="6AD1CD0B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B410F7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4FFB91D8" w14:textId="77777777" w:rsidR="00272824" w:rsidRDefault="00B3452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16FB91" w14:textId="18A55014" w:rsidR="00272824" w:rsidRDefault="005162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9BD92F6" w14:textId="6AF6477B" w:rsidR="00272824" w:rsidRDefault="007029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5162D2" w14:paraId="41474536" w14:textId="77777777" w:rsidTr="005162D2">
        <w:trPr>
          <w:trHeight w:val="20"/>
          <w:jc w:val="center"/>
        </w:trPr>
        <w:tc>
          <w:tcPr>
            <w:tcW w:w="1672" w:type="pct"/>
            <w:noWrap/>
          </w:tcPr>
          <w:p w14:paraId="466B85D4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5F9F600" w14:textId="77777777" w:rsidR="005162D2" w:rsidRDefault="005162D2" w:rsidP="005162D2">
            <w:pPr>
              <w:rPr>
                <w:bCs/>
                <w:sz w:val="20"/>
                <w:szCs w:val="20"/>
                <w:lang w:val="en-GB"/>
              </w:rPr>
            </w:pPr>
          </w:p>
          <w:p w14:paraId="015F2BA1" w14:textId="77777777" w:rsidR="005162D2" w:rsidRDefault="005162D2" w:rsidP="005162D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1979DC" w14:textId="1AE81908" w:rsidR="005162D2" w:rsidRDefault="005162D2" w:rsidP="005162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B64B381" w14:textId="049E3E28" w:rsidR="005162D2" w:rsidRDefault="0070294E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5162D2" w14:paraId="56C0F647" w14:textId="77777777" w:rsidTr="005162D2">
        <w:trPr>
          <w:trHeight w:val="20"/>
          <w:jc w:val="center"/>
        </w:trPr>
        <w:tc>
          <w:tcPr>
            <w:tcW w:w="1672" w:type="pct"/>
            <w:noWrap/>
          </w:tcPr>
          <w:p w14:paraId="6637114A" w14:textId="77777777" w:rsidR="005162D2" w:rsidRDefault="005162D2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99F3A91" w14:textId="77777777" w:rsidR="005162D2" w:rsidRDefault="005162D2" w:rsidP="005162D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C96C217" w14:textId="5515159B" w:rsidR="005162D2" w:rsidRDefault="005162D2" w:rsidP="005162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EA0B808" w14:textId="2C559FBA" w:rsidR="005162D2" w:rsidRDefault="0070294E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5162D2" w14:paraId="112DF228" w14:textId="77777777" w:rsidTr="005162D2">
        <w:trPr>
          <w:trHeight w:val="20"/>
          <w:jc w:val="center"/>
        </w:trPr>
        <w:tc>
          <w:tcPr>
            <w:tcW w:w="1672" w:type="pct"/>
            <w:noWrap/>
          </w:tcPr>
          <w:p w14:paraId="43B4E6CC" w14:textId="77777777" w:rsidR="005162D2" w:rsidRDefault="005162D2" w:rsidP="005162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E06F442" w14:textId="77777777" w:rsidR="005162D2" w:rsidRDefault="005162D2" w:rsidP="005162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BD53AC7" w14:textId="77777777" w:rsidR="005162D2" w:rsidRDefault="005162D2" w:rsidP="005162D2">
            <w:pPr>
              <w:rPr>
                <w:bCs/>
                <w:sz w:val="20"/>
                <w:szCs w:val="20"/>
                <w:lang w:val="en-GB"/>
              </w:rPr>
            </w:pPr>
          </w:p>
          <w:p w14:paraId="7E3CC3F9" w14:textId="77777777" w:rsidR="005162D2" w:rsidRDefault="005162D2" w:rsidP="005162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C3725EF" w14:textId="24EAC303" w:rsidR="005162D2" w:rsidRDefault="005162D2" w:rsidP="005162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AB7330A" w14:textId="7B720243" w:rsidR="005162D2" w:rsidRDefault="0070294E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5162D2" w14:paraId="1802C0AF" w14:textId="77777777" w:rsidTr="005162D2">
        <w:trPr>
          <w:trHeight w:val="896"/>
          <w:jc w:val="center"/>
        </w:trPr>
        <w:tc>
          <w:tcPr>
            <w:tcW w:w="1672" w:type="pct"/>
            <w:noWrap/>
          </w:tcPr>
          <w:p w14:paraId="2AAFB51C" w14:textId="77777777" w:rsidR="005162D2" w:rsidRDefault="005162D2" w:rsidP="005162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C3BF13" w14:textId="77777777" w:rsidR="005162D2" w:rsidRDefault="005162D2" w:rsidP="005162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8615D1" w14:textId="77777777" w:rsidR="005162D2" w:rsidRDefault="005162D2" w:rsidP="005162D2">
            <w:pPr>
              <w:rPr>
                <w:bCs/>
                <w:sz w:val="20"/>
                <w:szCs w:val="20"/>
                <w:lang w:val="en-GB"/>
              </w:rPr>
            </w:pPr>
          </w:p>
          <w:p w14:paraId="5BFFCB91" w14:textId="77777777" w:rsidR="005162D2" w:rsidRDefault="005162D2" w:rsidP="005162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314EF1" w14:textId="77777777" w:rsidR="005162D2" w:rsidRDefault="005162D2" w:rsidP="005162D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1AE6884" w14:textId="7BC84217" w:rsidR="005162D2" w:rsidRDefault="005162D2" w:rsidP="005162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AEC5842" w14:textId="02830463" w:rsidR="005162D2" w:rsidRDefault="0070294E" w:rsidP="005162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NO, </w:t>
            </w:r>
            <w:r w:rsidRPr="0070294E">
              <w:rPr>
                <w:rFonts w:ascii="Times New Roman" w:hAnsi="Times New Roman"/>
                <w:b w:val="0"/>
                <w:lang w:val="en-GB" w:eastAsia="en-US"/>
              </w:rPr>
              <w:t>All comments addressed. No major issues were raised. Manuscript revised as per other reviewers and editorial suggestions (added recent references, limitations, ethical statement, and brief discussion).</w:t>
            </w:r>
          </w:p>
        </w:tc>
      </w:tr>
    </w:tbl>
    <w:p w14:paraId="3CA6B1D9" w14:textId="77777777" w:rsidR="00272824" w:rsidRDefault="0027282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27282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5193D" w14:textId="77777777" w:rsidR="007F2EA0" w:rsidRDefault="007F2EA0">
      <w:r>
        <w:separator/>
      </w:r>
    </w:p>
  </w:endnote>
  <w:endnote w:type="continuationSeparator" w:id="0">
    <w:p w14:paraId="5806CA34" w14:textId="77777777" w:rsidR="007F2EA0" w:rsidRDefault="007F2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D7A1" w14:textId="77777777" w:rsidR="00272824" w:rsidRDefault="00272824">
    <w:pPr>
      <w:pStyle w:val="Footer"/>
      <w:jc w:val="right"/>
    </w:pPr>
  </w:p>
  <w:p w14:paraId="21B31601" w14:textId="7AC930D0" w:rsidR="00272824" w:rsidRDefault="00B345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751A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751A5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E5FE805" w14:textId="77777777" w:rsidR="00272824" w:rsidRDefault="00B345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05508D7" w14:textId="77777777" w:rsidR="00272824" w:rsidRDefault="00272824">
    <w:pPr>
      <w:pStyle w:val="Footer"/>
      <w:jc w:val="right"/>
    </w:pPr>
  </w:p>
  <w:p w14:paraId="09411838" w14:textId="77777777" w:rsidR="00272824" w:rsidRDefault="0027282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24425" w14:textId="77777777" w:rsidR="007F2EA0" w:rsidRDefault="007F2EA0">
      <w:r>
        <w:separator/>
      </w:r>
    </w:p>
  </w:footnote>
  <w:footnote w:type="continuationSeparator" w:id="0">
    <w:p w14:paraId="644016A6" w14:textId="77777777" w:rsidR="007F2EA0" w:rsidRDefault="007F2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59BD3" w14:textId="77777777" w:rsidR="00272824" w:rsidRDefault="0027282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D17E0F7" w14:textId="77777777" w:rsidR="00272824" w:rsidRDefault="00B345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09645232">
    <w:abstractNumId w:val="4"/>
  </w:num>
  <w:num w:numId="2" w16cid:durableId="408115681">
    <w:abstractNumId w:val="8"/>
  </w:num>
  <w:num w:numId="3" w16cid:durableId="1494905668">
    <w:abstractNumId w:val="7"/>
  </w:num>
  <w:num w:numId="4" w16cid:durableId="1326670402">
    <w:abstractNumId w:val="9"/>
  </w:num>
  <w:num w:numId="5" w16cid:durableId="878589919">
    <w:abstractNumId w:val="6"/>
  </w:num>
  <w:num w:numId="6" w16cid:durableId="726957420">
    <w:abstractNumId w:val="0"/>
  </w:num>
  <w:num w:numId="7" w16cid:durableId="1764296921">
    <w:abstractNumId w:val="3"/>
  </w:num>
  <w:num w:numId="8" w16cid:durableId="1114638318">
    <w:abstractNumId w:val="11"/>
  </w:num>
  <w:num w:numId="9" w16cid:durableId="1267541283">
    <w:abstractNumId w:val="10"/>
  </w:num>
  <w:num w:numId="10" w16cid:durableId="2088258421">
    <w:abstractNumId w:val="2"/>
  </w:num>
  <w:num w:numId="11" w16cid:durableId="1095709502">
    <w:abstractNumId w:val="1"/>
  </w:num>
  <w:num w:numId="12" w16cid:durableId="344735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2824"/>
    <w:rsid w:val="00272824"/>
    <w:rsid w:val="00315FC7"/>
    <w:rsid w:val="003C3D22"/>
    <w:rsid w:val="00417648"/>
    <w:rsid w:val="00446C35"/>
    <w:rsid w:val="004703D0"/>
    <w:rsid w:val="005162D2"/>
    <w:rsid w:val="00631B6A"/>
    <w:rsid w:val="0070294E"/>
    <w:rsid w:val="007F2EA0"/>
    <w:rsid w:val="008751A5"/>
    <w:rsid w:val="008A3DC0"/>
    <w:rsid w:val="008A6912"/>
    <w:rsid w:val="00AA608B"/>
    <w:rsid w:val="00AD7DD8"/>
    <w:rsid w:val="00B34528"/>
    <w:rsid w:val="00BC296A"/>
    <w:rsid w:val="00C51743"/>
    <w:rsid w:val="00E97528"/>
    <w:rsid w:val="00F6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0EC8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Luqman Bin Fahad</cp:lastModifiedBy>
  <cp:revision>20</cp:revision>
  <dcterms:created xsi:type="dcterms:W3CDTF">2026-03-24T06:15:00Z</dcterms:created>
  <dcterms:modified xsi:type="dcterms:W3CDTF">2026-04-10T09:53:00Z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