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10F5B" w:rsidRPr="001F0D34" w14:paraId="7B99DFA2" w14:textId="77777777">
        <w:trPr>
          <w:trHeight w:val="20"/>
          <w:jc w:val="center"/>
        </w:trPr>
        <w:tc>
          <w:tcPr>
            <w:tcW w:w="1186" w:type="pct"/>
          </w:tcPr>
          <w:p w14:paraId="21414D6A" w14:textId="77777777" w:rsidR="00710F5B" w:rsidRPr="001F0D34" w:rsidRDefault="00DC5C09">
            <w:pPr>
              <w:pStyle w:val="BodyText"/>
              <w:ind w:left="90"/>
              <w:jc w:val="left"/>
              <w:rPr>
                <w:rFonts w:ascii="Arial" w:hAnsi="Arial" w:cs="Arial"/>
                <w:bCs/>
                <w:sz w:val="20"/>
                <w:szCs w:val="20"/>
                <w:lang w:val="en-GB" w:eastAsia="en-US"/>
              </w:rPr>
            </w:pPr>
            <w:bookmarkStart w:id="0" w:name="_GoBack"/>
            <w:r w:rsidRPr="001F0D34">
              <w:rPr>
                <w:rFonts w:ascii="Arial" w:hAnsi="Arial" w:cs="Arial"/>
                <w:bCs/>
                <w:sz w:val="20"/>
                <w:szCs w:val="20"/>
                <w:lang w:val="en-GB" w:eastAsia="en-US"/>
              </w:rPr>
              <w:t>Journal Name:</w:t>
            </w:r>
          </w:p>
        </w:tc>
        <w:tc>
          <w:tcPr>
            <w:tcW w:w="3814" w:type="pct"/>
          </w:tcPr>
          <w:p w14:paraId="6143A83C" w14:textId="77777777" w:rsidR="00710F5B" w:rsidRPr="001F0D34" w:rsidRDefault="00DC5C09">
            <w:pPr>
              <w:rPr>
                <w:rFonts w:ascii="Arial" w:hAnsi="Arial" w:cs="Arial"/>
                <w:b/>
                <w:bCs/>
                <w:color w:val="0000FF"/>
                <w:sz w:val="20"/>
                <w:szCs w:val="20"/>
                <w:lang w:val="en-GB"/>
              </w:rPr>
            </w:pPr>
            <w:r w:rsidRPr="001F0D34">
              <w:rPr>
                <w:rFonts w:ascii="Arial" w:hAnsi="Arial" w:cs="Arial"/>
                <w:b/>
                <w:bCs/>
                <w:color w:val="0000FF"/>
                <w:sz w:val="20"/>
                <w:szCs w:val="20"/>
                <w:lang w:val="en-GB"/>
              </w:rPr>
              <w:t>Asian Journal of Biotechnology and Bioresource Technology</w:t>
            </w:r>
          </w:p>
        </w:tc>
      </w:tr>
      <w:tr w:rsidR="00710F5B" w:rsidRPr="001F0D34" w14:paraId="6E44B186" w14:textId="77777777">
        <w:trPr>
          <w:trHeight w:val="20"/>
          <w:jc w:val="center"/>
        </w:trPr>
        <w:tc>
          <w:tcPr>
            <w:tcW w:w="1186" w:type="pct"/>
          </w:tcPr>
          <w:p w14:paraId="592541E3" w14:textId="77777777" w:rsidR="00710F5B" w:rsidRPr="001F0D34" w:rsidRDefault="00DC5C09">
            <w:pPr>
              <w:pStyle w:val="BodyText"/>
              <w:ind w:left="90"/>
              <w:jc w:val="left"/>
              <w:rPr>
                <w:rFonts w:ascii="Arial" w:hAnsi="Arial" w:cs="Arial"/>
                <w:bCs/>
                <w:sz w:val="20"/>
                <w:szCs w:val="20"/>
                <w:lang w:val="en-GB" w:eastAsia="en-US"/>
              </w:rPr>
            </w:pPr>
            <w:r w:rsidRPr="001F0D34">
              <w:rPr>
                <w:rFonts w:ascii="Arial" w:hAnsi="Arial" w:cs="Arial"/>
                <w:bCs/>
                <w:sz w:val="20"/>
                <w:szCs w:val="20"/>
                <w:lang w:val="en-GB" w:eastAsia="en-US"/>
              </w:rPr>
              <w:t>Manuscript Number:</w:t>
            </w:r>
          </w:p>
        </w:tc>
        <w:tc>
          <w:tcPr>
            <w:tcW w:w="3814" w:type="pct"/>
          </w:tcPr>
          <w:p w14:paraId="055D7B02" w14:textId="77777777" w:rsidR="00710F5B" w:rsidRPr="001F0D34" w:rsidRDefault="007B756D">
            <w:pPr>
              <w:pStyle w:val="NormalWeb"/>
              <w:spacing w:before="0" w:beforeAutospacing="0" w:after="0" w:afterAutospacing="0"/>
              <w:rPr>
                <w:rFonts w:ascii="Arial" w:hAnsi="Arial" w:cs="Arial"/>
                <w:b/>
                <w:bCs/>
                <w:sz w:val="20"/>
                <w:szCs w:val="20"/>
                <w:lang w:val="en-GB"/>
              </w:rPr>
            </w:pPr>
            <w:r w:rsidRPr="001F0D34">
              <w:rPr>
                <w:rFonts w:ascii="Arial" w:hAnsi="Arial" w:cs="Arial"/>
                <w:b/>
                <w:bCs/>
                <w:sz w:val="20"/>
                <w:szCs w:val="20"/>
                <w:lang w:val="en-GB"/>
              </w:rPr>
              <w:t>Ms_AJB2T_156514</w:t>
            </w:r>
          </w:p>
        </w:tc>
      </w:tr>
      <w:tr w:rsidR="00710F5B" w:rsidRPr="001F0D34" w14:paraId="6481DDC5" w14:textId="77777777">
        <w:trPr>
          <w:trHeight w:val="20"/>
          <w:jc w:val="center"/>
        </w:trPr>
        <w:tc>
          <w:tcPr>
            <w:tcW w:w="1186" w:type="pct"/>
          </w:tcPr>
          <w:p w14:paraId="5C5B4B8D" w14:textId="77777777" w:rsidR="00710F5B" w:rsidRPr="001F0D34" w:rsidRDefault="00DC5C09">
            <w:pPr>
              <w:pStyle w:val="BodyText"/>
              <w:ind w:left="90"/>
              <w:jc w:val="left"/>
              <w:rPr>
                <w:rFonts w:ascii="Arial" w:hAnsi="Arial" w:cs="Arial"/>
                <w:bCs/>
                <w:sz w:val="20"/>
                <w:szCs w:val="20"/>
                <w:lang w:val="en-GB" w:eastAsia="en-US"/>
              </w:rPr>
            </w:pPr>
            <w:r w:rsidRPr="001F0D34">
              <w:rPr>
                <w:rFonts w:ascii="Arial" w:hAnsi="Arial" w:cs="Arial"/>
                <w:bCs/>
                <w:sz w:val="20"/>
                <w:szCs w:val="20"/>
                <w:lang w:val="en-GB" w:eastAsia="en-US"/>
              </w:rPr>
              <w:t xml:space="preserve">Title of the Manuscript: </w:t>
            </w:r>
          </w:p>
        </w:tc>
        <w:tc>
          <w:tcPr>
            <w:tcW w:w="3814" w:type="pct"/>
          </w:tcPr>
          <w:p w14:paraId="356E5363" w14:textId="77777777" w:rsidR="00710F5B" w:rsidRPr="001F0D34" w:rsidRDefault="007B756D">
            <w:pPr>
              <w:pStyle w:val="NormalWeb"/>
              <w:spacing w:before="0" w:beforeAutospacing="0" w:after="0" w:afterAutospacing="0"/>
              <w:rPr>
                <w:rFonts w:ascii="Arial" w:hAnsi="Arial" w:cs="Arial"/>
                <w:b/>
                <w:sz w:val="20"/>
                <w:szCs w:val="20"/>
                <w:lang w:val="en-GB"/>
              </w:rPr>
            </w:pPr>
            <w:r w:rsidRPr="001F0D34">
              <w:rPr>
                <w:rFonts w:ascii="Arial" w:hAnsi="Arial" w:cs="Arial"/>
                <w:b/>
                <w:sz w:val="20"/>
                <w:szCs w:val="20"/>
                <w:lang w:val="en-GB"/>
              </w:rPr>
              <w:t>Green Leafhopper (</w:t>
            </w:r>
            <w:proofErr w:type="spellStart"/>
            <w:r w:rsidRPr="001F0D34">
              <w:rPr>
                <w:rFonts w:ascii="Arial" w:hAnsi="Arial" w:cs="Arial"/>
                <w:b/>
                <w:sz w:val="20"/>
                <w:szCs w:val="20"/>
                <w:lang w:val="en-GB"/>
              </w:rPr>
              <w:t>Nephotettix</w:t>
            </w:r>
            <w:proofErr w:type="spellEnd"/>
            <w:r w:rsidRPr="001F0D34">
              <w:rPr>
                <w:rFonts w:ascii="Arial" w:hAnsi="Arial" w:cs="Arial"/>
                <w:b/>
                <w:sz w:val="20"/>
                <w:szCs w:val="20"/>
                <w:lang w:val="en-GB"/>
              </w:rPr>
              <w:t xml:space="preserve"> spp.) in Rice Ecosystems: Biology, Ecology, and Integrated Pest Management Strategies</w:t>
            </w:r>
          </w:p>
        </w:tc>
      </w:tr>
      <w:tr w:rsidR="00710F5B" w:rsidRPr="001F0D34" w14:paraId="64EFCC44" w14:textId="77777777">
        <w:trPr>
          <w:trHeight w:val="20"/>
          <w:jc w:val="center"/>
        </w:trPr>
        <w:tc>
          <w:tcPr>
            <w:tcW w:w="1186" w:type="pct"/>
          </w:tcPr>
          <w:p w14:paraId="6525C27B" w14:textId="77777777" w:rsidR="00710F5B" w:rsidRPr="001F0D34" w:rsidRDefault="00DC5C09">
            <w:pPr>
              <w:pStyle w:val="BodyText"/>
              <w:ind w:left="90"/>
              <w:jc w:val="left"/>
              <w:rPr>
                <w:rFonts w:ascii="Arial" w:hAnsi="Arial" w:cs="Arial"/>
                <w:bCs/>
                <w:sz w:val="20"/>
                <w:szCs w:val="20"/>
                <w:lang w:val="en-GB" w:eastAsia="en-US"/>
              </w:rPr>
            </w:pPr>
            <w:r w:rsidRPr="001F0D34">
              <w:rPr>
                <w:rFonts w:ascii="Arial" w:hAnsi="Arial" w:cs="Arial"/>
                <w:bCs/>
                <w:sz w:val="20"/>
                <w:szCs w:val="20"/>
                <w:lang w:val="en-GB" w:eastAsia="en-US"/>
              </w:rPr>
              <w:t>Type of the Article</w:t>
            </w:r>
          </w:p>
        </w:tc>
        <w:tc>
          <w:tcPr>
            <w:tcW w:w="3814" w:type="pct"/>
          </w:tcPr>
          <w:p w14:paraId="74A2C272" w14:textId="77777777" w:rsidR="00710F5B" w:rsidRPr="001F0D34" w:rsidRDefault="00DC5C09">
            <w:pPr>
              <w:pStyle w:val="NormalWeb"/>
              <w:spacing w:before="0" w:beforeAutospacing="0" w:after="0" w:afterAutospacing="0"/>
              <w:rPr>
                <w:rFonts w:ascii="Arial" w:hAnsi="Arial" w:cs="Arial"/>
                <w:b/>
                <w:sz w:val="20"/>
                <w:szCs w:val="20"/>
                <w:lang w:val="en-GB"/>
              </w:rPr>
            </w:pPr>
            <w:r w:rsidRPr="001F0D34">
              <w:rPr>
                <w:rFonts w:ascii="Arial" w:hAnsi="Arial" w:cs="Arial"/>
                <w:b/>
                <w:sz w:val="20"/>
                <w:szCs w:val="20"/>
                <w:lang w:val="en-GB"/>
              </w:rPr>
              <w:t>REVIEW ARTICLE</w:t>
            </w:r>
          </w:p>
          <w:p w14:paraId="230A807C" w14:textId="77777777" w:rsidR="00710F5B" w:rsidRPr="001F0D34" w:rsidRDefault="00710F5B">
            <w:pPr>
              <w:pStyle w:val="NormalWeb"/>
              <w:spacing w:before="0" w:beforeAutospacing="0" w:after="0" w:afterAutospacing="0"/>
              <w:rPr>
                <w:rFonts w:ascii="Arial" w:hAnsi="Arial" w:cs="Arial"/>
                <w:b/>
                <w:sz w:val="20"/>
                <w:szCs w:val="20"/>
                <w:lang w:val="en-GB"/>
              </w:rPr>
            </w:pPr>
          </w:p>
        </w:tc>
      </w:tr>
    </w:tbl>
    <w:p w14:paraId="30EEFE8C" w14:textId="77777777" w:rsidR="00710F5B" w:rsidRPr="001F0D34" w:rsidRDefault="00710F5B">
      <w:pPr>
        <w:pStyle w:val="BodyText"/>
        <w:rPr>
          <w:rFonts w:ascii="Arial" w:hAnsi="Arial" w:cs="Arial"/>
          <w:sz w:val="20"/>
          <w:szCs w:val="20"/>
          <w:lang w:val="en-GB"/>
        </w:rPr>
      </w:pPr>
    </w:p>
    <w:p w14:paraId="5BA81261" w14:textId="77777777" w:rsidR="00710F5B" w:rsidRPr="001F0D34" w:rsidRDefault="00DC5C09">
      <w:pPr>
        <w:pStyle w:val="BodyText"/>
        <w:rPr>
          <w:rFonts w:ascii="Arial" w:hAnsi="Arial" w:cs="Arial"/>
          <w:b/>
          <w:sz w:val="20"/>
          <w:szCs w:val="20"/>
          <w:u w:val="single"/>
          <w:lang w:val="en-GB"/>
        </w:rPr>
      </w:pPr>
      <w:r w:rsidRPr="001F0D34">
        <w:rPr>
          <w:rFonts w:ascii="Arial" w:hAnsi="Arial" w:cs="Arial"/>
          <w:b/>
          <w:sz w:val="20"/>
          <w:szCs w:val="20"/>
          <w:highlight w:val="yellow"/>
          <w:u w:val="single"/>
          <w:lang w:val="en-GB"/>
        </w:rPr>
        <w:t>PART 1 (Importance of the manuscript)</w:t>
      </w:r>
    </w:p>
    <w:p w14:paraId="59D6050E" w14:textId="77777777" w:rsidR="00710F5B" w:rsidRPr="001F0D34" w:rsidRDefault="00710F5B">
      <w:pPr>
        <w:pStyle w:val="BodyText"/>
        <w:ind w:left="1440"/>
        <w:rPr>
          <w:rFonts w:ascii="Arial" w:hAnsi="Arial" w:cs="Arial"/>
          <w:bCs/>
          <w:sz w:val="20"/>
          <w:szCs w:val="20"/>
          <w:lang w:val="en-GB"/>
        </w:rPr>
      </w:pPr>
    </w:p>
    <w:p w14:paraId="028CC08F" w14:textId="77777777" w:rsidR="00710F5B" w:rsidRPr="001F0D34" w:rsidRDefault="00710F5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10F5B" w:rsidRPr="001F0D34" w14:paraId="646306F3" w14:textId="77777777">
        <w:trPr>
          <w:trHeight w:val="20"/>
          <w:jc w:val="center"/>
        </w:trPr>
        <w:tc>
          <w:tcPr>
            <w:tcW w:w="1789" w:type="pct"/>
            <w:noWrap/>
          </w:tcPr>
          <w:p w14:paraId="6CC3D296" w14:textId="77777777" w:rsidR="00710F5B" w:rsidRPr="001F0D34" w:rsidRDefault="00710F5B">
            <w:pPr>
              <w:pStyle w:val="Heading2"/>
              <w:keepNext w:val="0"/>
              <w:jc w:val="left"/>
              <w:rPr>
                <w:rFonts w:ascii="Arial" w:hAnsi="Arial" w:cs="Arial"/>
                <w:lang w:val="en-GB" w:eastAsia="en-US"/>
              </w:rPr>
            </w:pPr>
          </w:p>
        </w:tc>
        <w:tc>
          <w:tcPr>
            <w:tcW w:w="1844" w:type="pct"/>
          </w:tcPr>
          <w:p w14:paraId="2F72BDE1" w14:textId="77777777" w:rsidR="00710F5B" w:rsidRPr="001F0D34" w:rsidRDefault="00DC5C09">
            <w:pPr>
              <w:pStyle w:val="Heading2"/>
              <w:keepNext w:val="0"/>
              <w:jc w:val="left"/>
              <w:rPr>
                <w:rFonts w:ascii="Arial" w:hAnsi="Arial" w:cs="Arial"/>
                <w:lang w:val="en-GB" w:eastAsia="en-US"/>
              </w:rPr>
            </w:pPr>
            <w:r w:rsidRPr="001F0D34">
              <w:rPr>
                <w:rFonts w:ascii="Arial" w:hAnsi="Arial" w:cs="Arial"/>
                <w:lang w:val="en-GB" w:eastAsia="en-US"/>
              </w:rPr>
              <w:t>Comments of the Reviewers</w:t>
            </w:r>
          </w:p>
        </w:tc>
        <w:tc>
          <w:tcPr>
            <w:tcW w:w="1367" w:type="pct"/>
          </w:tcPr>
          <w:p w14:paraId="5FEB352E" w14:textId="77777777" w:rsidR="00710F5B" w:rsidRPr="001F0D34" w:rsidRDefault="00DC5C09">
            <w:pPr>
              <w:spacing w:after="160" w:line="259" w:lineRule="auto"/>
              <w:rPr>
                <w:rFonts w:ascii="Arial" w:eastAsia="Calibri" w:hAnsi="Arial" w:cs="Arial"/>
                <w:kern w:val="2"/>
                <w:sz w:val="20"/>
                <w:szCs w:val="20"/>
                <w:lang w:val="en-GB"/>
              </w:rPr>
            </w:pPr>
            <w:r w:rsidRPr="001F0D34">
              <w:rPr>
                <w:rFonts w:ascii="Arial" w:eastAsia="Calibri" w:hAnsi="Arial" w:cs="Arial"/>
                <w:b/>
                <w:kern w:val="2"/>
                <w:sz w:val="20"/>
                <w:szCs w:val="20"/>
                <w:lang w:val="en-GB"/>
              </w:rPr>
              <w:t>Author’s Feedback</w:t>
            </w:r>
            <w:r w:rsidRPr="001F0D34">
              <w:rPr>
                <w:rFonts w:ascii="Arial" w:eastAsia="Calibri" w:hAnsi="Arial" w:cs="Arial"/>
                <w:kern w:val="2"/>
                <w:sz w:val="20"/>
                <w:szCs w:val="20"/>
                <w:lang w:val="en-GB"/>
              </w:rPr>
              <w:t xml:space="preserve"> </w:t>
            </w:r>
          </w:p>
          <w:p w14:paraId="5D641ABF" w14:textId="77777777" w:rsidR="00710F5B" w:rsidRPr="001F0D34" w:rsidRDefault="00710F5B">
            <w:pPr>
              <w:pStyle w:val="Heading2"/>
              <w:keepNext w:val="0"/>
              <w:jc w:val="left"/>
              <w:rPr>
                <w:rFonts w:ascii="Arial" w:hAnsi="Arial" w:cs="Arial"/>
                <w:b w:val="0"/>
                <w:lang w:val="en-GB" w:eastAsia="en-US"/>
              </w:rPr>
            </w:pPr>
          </w:p>
        </w:tc>
      </w:tr>
      <w:tr w:rsidR="00710F5B" w:rsidRPr="001F0D34" w14:paraId="30E70529" w14:textId="77777777">
        <w:trPr>
          <w:trHeight w:val="20"/>
          <w:jc w:val="center"/>
        </w:trPr>
        <w:tc>
          <w:tcPr>
            <w:tcW w:w="1789" w:type="pct"/>
            <w:noWrap/>
          </w:tcPr>
          <w:p w14:paraId="460E71E4" w14:textId="77777777" w:rsidR="00710F5B" w:rsidRPr="001F0D34" w:rsidRDefault="00DC5C09">
            <w:pPr>
              <w:rPr>
                <w:rFonts w:ascii="Arial" w:hAnsi="Arial" w:cs="Arial"/>
                <w:bCs/>
                <w:sz w:val="20"/>
                <w:szCs w:val="20"/>
                <w:lang w:val="en-GB"/>
              </w:rPr>
            </w:pPr>
            <w:r w:rsidRPr="001F0D34">
              <w:rPr>
                <w:rFonts w:ascii="Arial" w:hAnsi="Arial" w:cs="Arial"/>
                <w:b/>
                <w:bCs/>
                <w:sz w:val="20"/>
                <w:szCs w:val="20"/>
                <w:lang w:val="en-GB"/>
              </w:rPr>
              <w:t>Please write a few sentences regarding the importance of this manuscript for the scientific community.</w:t>
            </w:r>
            <w:r w:rsidRPr="001F0D34">
              <w:rPr>
                <w:rFonts w:ascii="Arial" w:hAnsi="Arial" w:cs="Arial"/>
                <w:bCs/>
                <w:sz w:val="20"/>
                <w:szCs w:val="20"/>
                <w:lang w:val="en-GB"/>
              </w:rPr>
              <w:t xml:space="preserve"> A minimum of 3-4 sentences may be required for this part.</w:t>
            </w:r>
          </w:p>
          <w:p w14:paraId="33341AF6" w14:textId="77777777" w:rsidR="00710F5B" w:rsidRPr="001F0D34" w:rsidRDefault="00710F5B">
            <w:pPr>
              <w:rPr>
                <w:rFonts w:ascii="Arial" w:eastAsia="MS Mincho" w:hAnsi="Arial" w:cs="Arial"/>
                <w:bCs/>
                <w:sz w:val="20"/>
                <w:szCs w:val="20"/>
                <w:lang w:val="en-GB"/>
              </w:rPr>
            </w:pPr>
          </w:p>
        </w:tc>
        <w:tc>
          <w:tcPr>
            <w:tcW w:w="1844" w:type="pct"/>
          </w:tcPr>
          <w:p w14:paraId="70FB0EC1" w14:textId="77777777" w:rsidR="00710F5B" w:rsidRPr="001F0D34" w:rsidRDefault="00E16246">
            <w:pPr>
              <w:pStyle w:val="ListParagraph"/>
              <w:ind w:left="0"/>
              <w:rPr>
                <w:rFonts w:ascii="Arial" w:hAnsi="Arial" w:cs="Arial"/>
                <w:bCs/>
                <w:sz w:val="20"/>
                <w:szCs w:val="20"/>
                <w:lang w:val="en-GB"/>
              </w:rPr>
            </w:pPr>
            <w:r w:rsidRPr="001F0D34">
              <w:rPr>
                <w:rFonts w:ascii="Arial" w:hAnsi="Arial" w:cs="Arial"/>
                <w:bCs/>
                <w:sz w:val="20"/>
                <w:szCs w:val="20"/>
                <w:lang w:val="en-GB"/>
              </w:rPr>
              <w:t xml:space="preserve">Rice is the staple food crop in various countries. GLH is a major pest attacking rice and it is a vector of </w:t>
            </w:r>
            <w:proofErr w:type="spellStart"/>
            <w:r w:rsidRPr="001F0D34">
              <w:rPr>
                <w:rFonts w:ascii="Arial" w:hAnsi="Arial" w:cs="Arial"/>
                <w:bCs/>
                <w:sz w:val="20"/>
                <w:szCs w:val="20"/>
                <w:lang w:val="en-GB"/>
              </w:rPr>
              <w:t>Tungro</w:t>
            </w:r>
            <w:proofErr w:type="spellEnd"/>
            <w:r w:rsidRPr="001F0D34">
              <w:rPr>
                <w:rFonts w:ascii="Arial" w:hAnsi="Arial" w:cs="Arial"/>
                <w:bCs/>
                <w:sz w:val="20"/>
                <w:szCs w:val="20"/>
                <w:lang w:val="en-GB"/>
              </w:rPr>
              <w:t xml:space="preserve"> disease, which highlights the need to control this pest. This manuscript highlights the ecological implications on this pest, its lifecycle which provides us with knowledge on how to control this pest sustainably.</w:t>
            </w:r>
          </w:p>
        </w:tc>
        <w:tc>
          <w:tcPr>
            <w:tcW w:w="1367" w:type="pct"/>
          </w:tcPr>
          <w:p w14:paraId="6A71F593" w14:textId="46DAC9D0" w:rsidR="00710F5B" w:rsidRPr="001F0D34" w:rsidRDefault="008F52A8">
            <w:pPr>
              <w:pStyle w:val="Heading2"/>
              <w:keepNext w:val="0"/>
              <w:jc w:val="left"/>
              <w:rPr>
                <w:rFonts w:ascii="Arial" w:hAnsi="Arial" w:cs="Arial"/>
                <w:b w:val="0"/>
                <w:lang w:val="en-GB" w:eastAsia="en-US"/>
              </w:rPr>
            </w:pPr>
            <w:r w:rsidRPr="001F0D34">
              <w:rPr>
                <w:rFonts w:ascii="Arial" w:hAnsi="Arial" w:cs="Arial"/>
                <w:b w:val="0"/>
                <w:lang w:val="en-US" w:eastAsia="en-US"/>
              </w:rPr>
              <w:t>This manuscript is highly relevant to the scientific community as it addresses the increasing threat of green leafhopper (</w:t>
            </w:r>
            <w:proofErr w:type="spellStart"/>
            <w:r w:rsidRPr="001F0D34">
              <w:rPr>
                <w:rFonts w:ascii="Arial" w:hAnsi="Arial" w:cs="Arial"/>
                <w:b w:val="0"/>
                <w:i/>
                <w:iCs/>
                <w:lang w:val="en-US" w:eastAsia="en-US"/>
              </w:rPr>
              <w:t>Nephotettix</w:t>
            </w:r>
            <w:proofErr w:type="spellEnd"/>
            <w:r w:rsidRPr="001F0D34">
              <w:rPr>
                <w:rFonts w:ascii="Arial" w:hAnsi="Arial" w:cs="Arial"/>
                <w:b w:val="0"/>
                <w:lang w:val="en-US" w:eastAsia="en-US"/>
              </w:rPr>
              <w:t xml:space="preserve"> spp.) in rice ecosystems, particularly in Asia where rice is a staple crop. The review integrates knowledge on pest biology, ecology, and management strategies, with special emphasis on sustainable approaches. It also highlights the role of climate change and modern agricultural practices in pest outbreaks. The findings will be useful for researchers, extension workers, and policymakers in developing effective pest management strategies.</w:t>
            </w:r>
          </w:p>
        </w:tc>
      </w:tr>
    </w:tbl>
    <w:p w14:paraId="0D74154E" w14:textId="77777777" w:rsidR="00710F5B" w:rsidRPr="001F0D34" w:rsidRDefault="00710F5B">
      <w:pPr>
        <w:rPr>
          <w:rFonts w:ascii="Arial" w:hAnsi="Arial" w:cs="Arial"/>
          <w:sz w:val="20"/>
          <w:szCs w:val="20"/>
          <w:lang w:val="en-GB"/>
        </w:rPr>
      </w:pPr>
    </w:p>
    <w:p w14:paraId="3961FF6B" w14:textId="77777777" w:rsidR="00710F5B" w:rsidRPr="001F0D34" w:rsidRDefault="00DC5C09">
      <w:pPr>
        <w:pStyle w:val="Heading2"/>
        <w:keepNext w:val="0"/>
        <w:jc w:val="left"/>
        <w:rPr>
          <w:rFonts w:ascii="Arial" w:hAnsi="Arial" w:cs="Arial"/>
          <w:u w:val="single"/>
          <w:lang w:val="en-GB" w:eastAsia="en-US"/>
        </w:rPr>
      </w:pPr>
      <w:r w:rsidRPr="001F0D34">
        <w:rPr>
          <w:rFonts w:ascii="Arial" w:hAnsi="Arial" w:cs="Arial"/>
          <w:highlight w:val="yellow"/>
          <w:u w:val="single"/>
          <w:lang w:val="en-GB" w:eastAsia="en-US"/>
        </w:rPr>
        <w:t>PART 2.1 (Objective Publication)</w:t>
      </w:r>
    </w:p>
    <w:p w14:paraId="7F907A8B" w14:textId="77777777" w:rsidR="00710F5B" w:rsidRPr="001F0D34" w:rsidRDefault="00710F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10F5B" w:rsidRPr="001F0D34" w14:paraId="0E1039D1" w14:textId="77777777">
        <w:trPr>
          <w:trHeight w:val="20"/>
          <w:jc w:val="center"/>
        </w:trPr>
        <w:tc>
          <w:tcPr>
            <w:tcW w:w="5000" w:type="pct"/>
            <w:gridSpan w:val="3"/>
            <w:noWrap/>
          </w:tcPr>
          <w:p w14:paraId="64BA1C0F" w14:textId="77777777" w:rsidR="00710F5B" w:rsidRPr="001F0D34" w:rsidRDefault="00710F5B">
            <w:pPr>
              <w:rPr>
                <w:rFonts w:ascii="Arial" w:hAnsi="Arial" w:cs="Arial"/>
                <w:sz w:val="20"/>
                <w:szCs w:val="20"/>
                <w:lang w:val="en-GB"/>
              </w:rPr>
            </w:pPr>
          </w:p>
          <w:p w14:paraId="52D34523" w14:textId="77777777" w:rsidR="00710F5B" w:rsidRPr="001F0D34" w:rsidRDefault="00710F5B">
            <w:pPr>
              <w:rPr>
                <w:rFonts w:ascii="Arial" w:hAnsi="Arial" w:cs="Arial"/>
                <w:sz w:val="20"/>
                <w:szCs w:val="20"/>
                <w:lang w:val="en-GB"/>
              </w:rPr>
            </w:pPr>
          </w:p>
        </w:tc>
      </w:tr>
      <w:tr w:rsidR="00710F5B" w:rsidRPr="001F0D34" w14:paraId="0354ECB4" w14:textId="77777777">
        <w:trPr>
          <w:trHeight w:val="20"/>
          <w:jc w:val="center"/>
        </w:trPr>
        <w:tc>
          <w:tcPr>
            <w:tcW w:w="1790" w:type="pct"/>
            <w:noWrap/>
          </w:tcPr>
          <w:p w14:paraId="1F86C232" w14:textId="77777777" w:rsidR="00710F5B" w:rsidRPr="001F0D34" w:rsidRDefault="00710F5B">
            <w:pPr>
              <w:pStyle w:val="Heading2"/>
              <w:keepNext w:val="0"/>
              <w:jc w:val="left"/>
              <w:rPr>
                <w:rFonts w:ascii="Arial" w:hAnsi="Arial" w:cs="Arial"/>
                <w:lang w:val="en-GB" w:eastAsia="en-US"/>
              </w:rPr>
            </w:pPr>
          </w:p>
        </w:tc>
        <w:tc>
          <w:tcPr>
            <w:tcW w:w="1843" w:type="pct"/>
          </w:tcPr>
          <w:p w14:paraId="0FD4C5A5" w14:textId="77777777" w:rsidR="00710F5B" w:rsidRPr="001F0D34" w:rsidRDefault="00DC5C09">
            <w:pPr>
              <w:pStyle w:val="Heading2"/>
              <w:keepNext w:val="0"/>
              <w:jc w:val="left"/>
              <w:rPr>
                <w:rFonts w:ascii="Arial" w:hAnsi="Arial" w:cs="Arial"/>
                <w:lang w:val="en-GB" w:eastAsia="en-US"/>
              </w:rPr>
            </w:pPr>
            <w:r w:rsidRPr="001F0D34">
              <w:rPr>
                <w:rFonts w:ascii="Arial" w:hAnsi="Arial" w:cs="Arial"/>
                <w:lang w:val="en-GB" w:eastAsia="en-US"/>
              </w:rPr>
              <w:t>Rating of the Reviewers</w:t>
            </w:r>
          </w:p>
        </w:tc>
        <w:tc>
          <w:tcPr>
            <w:tcW w:w="1367" w:type="pct"/>
          </w:tcPr>
          <w:p w14:paraId="70AEF75F" w14:textId="77777777" w:rsidR="00710F5B" w:rsidRPr="001F0D34" w:rsidRDefault="00DC5C09">
            <w:pPr>
              <w:spacing w:after="160" w:line="259" w:lineRule="auto"/>
              <w:rPr>
                <w:rFonts w:ascii="Arial" w:hAnsi="Arial" w:cs="Arial"/>
                <w:b/>
                <w:sz w:val="20"/>
                <w:szCs w:val="20"/>
                <w:lang w:val="en-GB"/>
              </w:rPr>
            </w:pPr>
            <w:r w:rsidRPr="001F0D34">
              <w:rPr>
                <w:rFonts w:ascii="Arial" w:eastAsia="Calibri" w:hAnsi="Arial" w:cs="Arial"/>
                <w:b/>
                <w:kern w:val="2"/>
                <w:sz w:val="20"/>
                <w:szCs w:val="20"/>
                <w:lang w:val="en-GB"/>
              </w:rPr>
              <w:t>Author’s Feedback</w:t>
            </w:r>
            <w:r w:rsidRPr="001F0D34">
              <w:rPr>
                <w:rFonts w:ascii="Arial" w:eastAsia="Calibri" w:hAnsi="Arial" w:cs="Arial"/>
                <w:kern w:val="2"/>
                <w:sz w:val="20"/>
                <w:szCs w:val="20"/>
                <w:lang w:val="en-GB"/>
              </w:rPr>
              <w:t xml:space="preserve"> </w:t>
            </w:r>
          </w:p>
        </w:tc>
      </w:tr>
      <w:tr w:rsidR="00710F5B" w:rsidRPr="001F0D34" w14:paraId="595D10DD" w14:textId="77777777">
        <w:trPr>
          <w:trHeight w:val="20"/>
          <w:jc w:val="center"/>
        </w:trPr>
        <w:tc>
          <w:tcPr>
            <w:tcW w:w="1790" w:type="pct"/>
            <w:noWrap/>
          </w:tcPr>
          <w:p w14:paraId="6C096C29" w14:textId="77777777" w:rsidR="00710F5B" w:rsidRPr="001F0D34" w:rsidRDefault="00DC5C09">
            <w:pPr>
              <w:rPr>
                <w:rFonts w:ascii="Arial" w:hAnsi="Arial" w:cs="Arial"/>
                <w:b/>
                <w:bCs/>
                <w:sz w:val="20"/>
                <w:szCs w:val="20"/>
                <w:lang w:val="en-GB"/>
              </w:rPr>
            </w:pPr>
            <w:r w:rsidRPr="001F0D34">
              <w:rPr>
                <w:rFonts w:ascii="Arial" w:hAnsi="Arial" w:cs="Arial"/>
                <w:b/>
                <w:bCs/>
                <w:sz w:val="20"/>
                <w:szCs w:val="20"/>
                <w:lang w:val="en-GB"/>
              </w:rPr>
              <w:t xml:space="preserve">1. Is the title clear and appropriate for the paper? </w:t>
            </w:r>
          </w:p>
          <w:p w14:paraId="408758A2" w14:textId="77777777" w:rsidR="00710F5B" w:rsidRPr="001F0D34" w:rsidRDefault="00DC5C09">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23601373" w14:textId="77777777" w:rsidR="00710F5B" w:rsidRPr="001F0D34" w:rsidRDefault="00DC5C09">
            <w:pPr>
              <w:rPr>
                <w:rFonts w:ascii="Arial" w:hAnsi="Arial" w:cs="Arial"/>
                <w:sz w:val="20"/>
                <w:szCs w:val="20"/>
                <w:u w:val="single"/>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D6D907" w14:textId="77777777" w:rsidR="00710F5B" w:rsidRPr="001F0D34" w:rsidRDefault="00E16246">
            <w:pPr>
              <w:ind w:left="360"/>
              <w:rPr>
                <w:rFonts w:ascii="Arial" w:hAnsi="Arial" w:cs="Arial"/>
                <w:b/>
                <w:bCs/>
                <w:sz w:val="20"/>
                <w:szCs w:val="20"/>
                <w:lang w:val="en-GB"/>
              </w:rPr>
            </w:pPr>
            <w:r w:rsidRPr="001F0D34">
              <w:rPr>
                <w:rFonts w:ascii="Arial" w:hAnsi="Arial" w:cs="Arial"/>
                <w:b/>
                <w:bCs/>
                <w:sz w:val="20"/>
                <w:szCs w:val="20"/>
                <w:lang w:val="en-GB"/>
              </w:rPr>
              <w:t>4</w:t>
            </w:r>
          </w:p>
        </w:tc>
        <w:tc>
          <w:tcPr>
            <w:tcW w:w="1367" w:type="pct"/>
          </w:tcPr>
          <w:p w14:paraId="4850A880" w14:textId="0EB32FBF" w:rsidR="00710F5B" w:rsidRPr="001F0D34" w:rsidRDefault="00DB34C1">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710F5B" w:rsidRPr="001F0D34" w14:paraId="31FA5191" w14:textId="77777777">
        <w:trPr>
          <w:trHeight w:val="20"/>
          <w:jc w:val="center"/>
        </w:trPr>
        <w:tc>
          <w:tcPr>
            <w:tcW w:w="1790" w:type="pct"/>
            <w:noWrap/>
          </w:tcPr>
          <w:p w14:paraId="625CCA5F" w14:textId="77777777" w:rsidR="00710F5B" w:rsidRPr="001F0D34" w:rsidRDefault="00DC5C09">
            <w:pPr>
              <w:pStyle w:val="Heading2"/>
              <w:keepNext w:val="0"/>
              <w:jc w:val="left"/>
              <w:rPr>
                <w:rFonts w:ascii="Arial" w:hAnsi="Arial" w:cs="Arial"/>
                <w:lang w:val="en-GB" w:eastAsia="en-US"/>
              </w:rPr>
            </w:pPr>
            <w:r w:rsidRPr="001F0D34">
              <w:rPr>
                <w:rFonts w:ascii="Arial" w:hAnsi="Arial" w:cs="Arial"/>
                <w:lang w:val="en-GB" w:eastAsia="en-US"/>
              </w:rPr>
              <w:t xml:space="preserve">2. Is the abstract of the article comprehensive? </w:t>
            </w:r>
          </w:p>
          <w:p w14:paraId="1CCC816B" w14:textId="77777777" w:rsidR="00710F5B" w:rsidRPr="001F0D34" w:rsidRDefault="00DC5C09">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6C8DB6B7" w14:textId="77777777" w:rsidR="00710F5B" w:rsidRPr="001F0D34" w:rsidRDefault="00DC5C09">
            <w:pPr>
              <w:rPr>
                <w:rFonts w:ascii="Arial" w:hAnsi="Arial" w:cs="Arial"/>
                <w:sz w:val="20"/>
                <w:szCs w:val="20"/>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A78A50" w14:textId="77777777" w:rsidR="00710F5B" w:rsidRPr="001F0D34" w:rsidRDefault="00E16246">
            <w:pPr>
              <w:ind w:left="360"/>
              <w:rPr>
                <w:rFonts w:ascii="Arial" w:hAnsi="Arial" w:cs="Arial"/>
                <w:b/>
                <w:bCs/>
                <w:sz w:val="20"/>
                <w:szCs w:val="20"/>
                <w:lang w:val="en-GB"/>
              </w:rPr>
            </w:pPr>
            <w:r w:rsidRPr="001F0D34">
              <w:rPr>
                <w:rFonts w:ascii="Arial" w:hAnsi="Arial" w:cs="Arial"/>
                <w:b/>
                <w:bCs/>
                <w:sz w:val="20"/>
                <w:szCs w:val="20"/>
                <w:lang w:val="en-GB"/>
              </w:rPr>
              <w:t>5</w:t>
            </w:r>
          </w:p>
        </w:tc>
        <w:tc>
          <w:tcPr>
            <w:tcW w:w="1367" w:type="pct"/>
          </w:tcPr>
          <w:p w14:paraId="1D71CE0C" w14:textId="7C7F4CEF" w:rsidR="00710F5B" w:rsidRPr="001F0D34" w:rsidRDefault="00332693">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710F5B" w:rsidRPr="001F0D34" w14:paraId="2B984115" w14:textId="77777777">
        <w:trPr>
          <w:trHeight w:val="20"/>
          <w:jc w:val="center"/>
        </w:trPr>
        <w:tc>
          <w:tcPr>
            <w:tcW w:w="1790" w:type="pct"/>
            <w:noWrap/>
          </w:tcPr>
          <w:p w14:paraId="6B17EBC9" w14:textId="77777777" w:rsidR="00710F5B" w:rsidRPr="001F0D34" w:rsidRDefault="00DC5C09">
            <w:pPr>
              <w:pStyle w:val="Heading2"/>
              <w:keepNext w:val="0"/>
              <w:jc w:val="left"/>
              <w:rPr>
                <w:rFonts w:ascii="Arial" w:hAnsi="Arial" w:cs="Arial"/>
                <w:lang w:val="en-GB"/>
              </w:rPr>
            </w:pPr>
            <w:r w:rsidRPr="001F0D34">
              <w:rPr>
                <w:rFonts w:ascii="Arial" w:hAnsi="Arial" w:cs="Arial"/>
                <w:lang w:val="en-GB"/>
              </w:rPr>
              <w:t>3. Are the keywords appropriate and useful?</w:t>
            </w:r>
          </w:p>
          <w:p w14:paraId="0FBD5C22" w14:textId="77777777" w:rsidR="00710F5B" w:rsidRPr="001F0D34" w:rsidRDefault="00DC5C09">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6E843D38" w14:textId="77777777" w:rsidR="00710F5B" w:rsidRPr="001F0D34" w:rsidRDefault="00DC5C09">
            <w:pPr>
              <w:rPr>
                <w:rFonts w:ascii="Arial" w:hAnsi="Arial" w:cs="Arial"/>
                <w:sz w:val="20"/>
                <w:szCs w:val="20"/>
                <w:lang w:val="en-GB" w:eastAsia="x-none"/>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2D8860" w14:textId="77777777" w:rsidR="00710F5B" w:rsidRPr="001F0D34" w:rsidRDefault="00E16246">
            <w:pPr>
              <w:ind w:left="360"/>
              <w:rPr>
                <w:rFonts w:ascii="Arial" w:hAnsi="Arial" w:cs="Arial"/>
                <w:b/>
                <w:bCs/>
                <w:sz w:val="20"/>
                <w:szCs w:val="20"/>
                <w:lang w:val="en-GB"/>
              </w:rPr>
            </w:pPr>
            <w:r w:rsidRPr="001F0D34">
              <w:rPr>
                <w:rFonts w:ascii="Arial" w:hAnsi="Arial" w:cs="Arial"/>
                <w:b/>
                <w:bCs/>
                <w:sz w:val="20"/>
                <w:szCs w:val="20"/>
                <w:lang w:val="en-GB"/>
              </w:rPr>
              <w:t>N/A</w:t>
            </w:r>
          </w:p>
        </w:tc>
        <w:tc>
          <w:tcPr>
            <w:tcW w:w="1367" w:type="pct"/>
          </w:tcPr>
          <w:p w14:paraId="07D5AE9C" w14:textId="3F90460F" w:rsidR="00710F5B" w:rsidRPr="001F0D34" w:rsidRDefault="00346520">
            <w:pPr>
              <w:pStyle w:val="Heading2"/>
              <w:keepNext w:val="0"/>
              <w:jc w:val="left"/>
              <w:rPr>
                <w:rFonts w:ascii="Arial" w:hAnsi="Arial" w:cs="Arial"/>
                <w:b w:val="0"/>
                <w:lang w:val="en-GB" w:eastAsia="en-US"/>
              </w:rPr>
            </w:pPr>
            <w:r w:rsidRPr="001F0D34">
              <w:rPr>
                <w:rFonts w:ascii="Arial" w:hAnsi="Arial" w:cs="Arial"/>
                <w:b w:val="0"/>
                <w:lang w:val="en-GB" w:eastAsia="en-US"/>
              </w:rPr>
              <w:t>Keywords have been added as per journal guidelines.</w:t>
            </w:r>
          </w:p>
        </w:tc>
      </w:tr>
      <w:tr w:rsidR="00710F5B" w:rsidRPr="001F0D34" w14:paraId="3926CB8B" w14:textId="77777777">
        <w:trPr>
          <w:trHeight w:val="20"/>
          <w:jc w:val="center"/>
        </w:trPr>
        <w:tc>
          <w:tcPr>
            <w:tcW w:w="1790" w:type="pct"/>
            <w:noWrap/>
          </w:tcPr>
          <w:p w14:paraId="0B059521" w14:textId="77777777" w:rsidR="00710F5B" w:rsidRPr="001F0D34" w:rsidRDefault="00DC5C09">
            <w:pPr>
              <w:pStyle w:val="Heading2"/>
              <w:keepNext w:val="0"/>
              <w:jc w:val="left"/>
              <w:rPr>
                <w:rFonts w:ascii="Arial" w:hAnsi="Arial" w:cs="Arial"/>
                <w:lang w:val="en-GB"/>
              </w:rPr>
            </w:pPr>
            <w:r w:rsidRPr="001F0D34">
              <w:rPr>
                <w:rFonts w:ascii="Arial" w:hAnsi="Arial" w:cs="Arial"/>
                <w:lang w:val="en-GB"/>
              </w:rPr>
              <w:t>4. Is the background information of the paper sufficient and well organized?</w:t>
            </w:r>
          </w:p>
          <w:p w14:paraId="7036C5F0" w14:textId="77777777" w:rsidR="00710F5B" w:rsidRPr="001F0D34" w:rsidRDefault="00DC5C09">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005475D0" w14:textId="77777777" w:rsidR="00710F5B" w:rsidRPr="001F0D34" w:rsidRDefault="00DC5C09">
            <w:pPr>
              <w:rPr>
                <w:rFonts w:ascii="Arial" w:hAnsi="Arial" w:cs="Arial"/>
                <w:sz w:val="20"/>
                <w:szCs w:val="20"/>
                <w:lang w:val="en-GB" w:eastAsia="x-none"/>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85626" w14:textId="77777777" w:rsidR="00710F5B" w:rsidRPr="001F0D34" w:rsidRDefault="00E16246">
            <w:pPr>
              <w:ind w:left="360"/>
              <w:rPr>
                <w:rFonts w:ascii="Arial" w:hAnsi="Arial" w:cs="Arial"/>
                <w:b/>
                <w:bCs/>
                <w:sz w:val="20"/>
                <w:szCs w:val="20"/>
                <w:lang w:val="en-GB"/>
              </w:rPr>
            </w:pPr>
            <w:r w:rsidRPr="001F0D34">
              <w:rPr>
                <w:rFonts w:ascii="Arial" w:hAnsi="Arial" w:cs="Arial"/>
                <w:b/>
                <w:bCs/>
                <w:sz w:val="20"/>
                <w:szCs w:val="20"/>
                <w:lang w:val="en-GB"/>
              </w:rPr>
              <w:t>3</w:t>
            </w:r>
          </w:p>
        </w:tc>
        <w:tc>
          <w:tcPr>
            <w:tcW w:w="1367" w:type="pct"/>
          </w:tcPr>
          <w:p w14:paraId="634DC260" w14:textId="68660398" w:rsidR="00710F5B" w:rsidRPr="001F0D34" w:rsidRDefault="0024001F">
            <w:pPr>
              <w:pStyle w:val="Heading2"/>
              <w:keepNext w:val="0"/>
              <w:jc w:val="left"/>
              <w:rPr>
                <w:rFonts w:ascii="Arial" w:hAnsi="Arial" w:cs="Arial"/>
                <w:b w:val="0"/>
                <w:lang w:val="en-GB" w:eastAsia="en-US"/>
              </w:rPr>
            </w:pPr>
            <w:r w:rsidRPr="001F0D34">
              <w:rPr>
                <w:rFonts w:ascii="Arial" w:hAnsi="Arial" w:cs="Arial"/>
                <w:b w:val="0"/>
                <w:lang w:val="en-GB" w:eastAsia="en-US"/>
              </w:rPr>
              <w:t>yes, the introduction has been further improved with additional clarity and supporting references.</w:t>
            </w:r>
          </w:p>
        </w:tc>
      </w:tr>
      <w:tr w:rsidR="002D45FF" w:rsidRPr="001F0D34" w14:paraId="7B3AEEB4" w14:textId="77777777">
        <w:trPr>
          <w:trHeight w:val="20"/>
          <w:jc w:val="center"/>
        </w:trPr>
        <w:tc>
          <w:tcPr>
            <w:tcW w:w="1790" w:type="pct"/>
            <w:noWrap/>
          </w:tcPr>
          <w:p w14:paraId="205B7834"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lang w:val="en-GB"/>
              </w:rPr>
              <w:t>5. Are the objectives clearly stated?</w:t>
            </w:r>
          </w:p>
          <w:p w14:paraId="701F1B29"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7461DD8A" w14:textId="77777777" w:rsidR="002D45FF" w:rsidRPr="001F0D34" w:rsidRDefault="002D45FF" w:rsidP="002D45FF">
            <w:pPr>
              <w:rPr>
                <w:rFonts w:ascii="Arial" w:hAnsi="Arial" w:cs="Arial"/>
                <w:sz w:val="20"/>
                <w:szCs w:val="20"/>
                <w:lang w:val="en-GB" w:eastAsia="x-none"/>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7CFBD4" w14:textId="77777777" w:rsidR="002D45FF" w:rsidRPr="001F0D34" w:rsidRDefault="002D45FF" w:rsidP="002D45FF">
            <w:pPr>
              <w:ind w:left="360"/>
              <w:rPr>
                <w:rFonts w:ascii="Arial" w:hAnsi="Arial" w:cs="Arial"/>
                <w:b/>
                <w:bCs/>
                <w:sz w:val="20"/>
                <w:szCs w:val="20"/>
                <w:lang w:val="en-GB"/>
              </w:rPr>
            </w:pPr>
            <w:r w:rsidRPr="001F0D34">
              <w:rPr>
                <w:rFonts w:ascii="Arial" w:hAnsi="Arial" w:cs="Arial"/>
                <w:b/>
                <w:bCs/>
                <w:sz w:val="20"/>
                <w:szCs w:val="20"/>
                <w:lang w:val="en-GB"/>
              </w:rPr>
              <w:t>4</w:t>
            </w:r>
          </w:p>
        </w:tc>
        <w:tc>
          <w:tcPr>
            <w:tcW w:w="1367" w:type="pct"/>
          </w:tcPr>
          <w:p w14:paraId="7AD5E83A" w14:textId="22D977FD" w:rsidR="002D45FF" w:rsidRPr="001F0D34" w:rsidRDefault="002D45FF" w:rsidP="002D45FF">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2D45FF" w:rsidRPr="001F0D34" w14:paraId="357BC77C" w14:textId="77777777">
        <w:trPr>
          <w:trHeight w:val="20"/>
          <w:jc w:val="center"/>
        </w:trPr>
        <w:tc>
          <w:tcPr>
            <w:tcW w:w="1790" w:type="pct"/>
            <w:noWrap/>
          </w:tcPr>
          <w:p w14:paraId="1EE4767D"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lang w:val="en-GB"/>
              </w:rPr>
              <w:t>6. Is the literature review relevant?</w:t>
            </w:r>
          </w:p>
          <w:p w14:paraId="3DA26011"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194C5108" w14:textId="77777777" w:rsidR="002D45FF" w:rsidRPr="001F0D34" w:rsidRDefault="002D45FF" w:rsidP="002D45FF">
            <w:pPr>
              <w:rPr>
                <w:rFonts w:ascii="Arial" w:hAnsi="Arial" w:cs="Arial"/>
                <w:sz w:val="20"/>
                <w:szCs w:val="20"/>
                <w:lang w:val="en-GB" w:eastAsia="x-none"/>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CD661E" w14:textId="77777777" w:rsidR="002D45FF" w:rsidRPr="001F0D34" w:rsidRDefault="002D45FF" w:rsidP="002D45FF">
            <w:pPr>
              <w:ind w:left="360"/>
              <w:rPr>
                <w:rFonts w:ascii="Arial" w:hAnsi="Arial" w:cs="Arial"/>
                <w:b/>
                <w:bCs/>
                <w:sz w:val="20"/>
                <w:szCs w:val="20"/>
                <w:lang w:val="en-GB"/>
              </w:rPr>
            </w:pPr>
            <w:r w:rsidRPr="001F0D34">
              <w:rPr>
                <w:rFonts w:ascii="Arial" w:hAnsi="Arial" w:cs="Arial"/>
                <w:b/>
                <w:bCs/>
                <w:sz w:val="20"/>
                <w:szCs w:val="20"/>
                <w:lang w:val="en-GB"/>
              </w:rPr>
              <w:t>5</w:t>
            </w:r>
          </w:p>
        </w:tc>
        <w:tc>
          <w:tcPr>
            <w:tcW w:w="1367" w:type="pct"/>
          </w:tcPr>
          <w:p w14:paraId="25D347F2" w14:textId="2FED98F5" w:rsidR="002D45FF" w:rsidRPr="001F0D34" w:rsidRDefault="002D45FF" w:rsidP="002D45FF">
            <w:pPr>
              <w:rPr>
                <w:rFonts w:ascii="Arial" w:hAnsi="Arial" w:cs="Arial"/>
                <w:bCs/>
                <w:sz w:val="20"/>
                <w:szCs w:val="20"/>
                <w:lang w:val="en-GB"/>
              </w:rPr>
            </w:pPr>
            <w:r w:rsidRPr="001F0D34">
              <w:rPr>
                <w:rFonts w:ascii="Arial" w:hAnsi="Arial" w:cs="Arial"/>
                <w:bCs/>
                <w:sz w:val="20"/>
                <w:szCs w:val="20"/>
                <w:lang w:val="en-GB"/>
              </w:rPr>
              <w:t>Thank you for the commend</w:t>
            </w:r>
          </w:p>
        </w:tc>
      </w:tr>
      <w:tr w:rsidR="002D45FF" w:rsidRPr="001F0D34" w14:paraId="52514E83" w14:textId="77777777">
        <w:trPr>
          <w:trHeight w:val="20"/>
          <w:jc w:val="center"/>
        </w:trPr>
        <w:tc>
          <w:tcPr>
            <w:tcW w:w="1790" w:type="pct"/>
            <w:noWrap/>
          </w:tcPr>
          <w:p w14:paraId="68A0BF34"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lang w:val="en-GB"/>
              </w:rPr>
              <w:t>7. Is the literature review recent?</w:t>
            </w:r>
          </w:p>
          <w:p w14:paraId="79D421F4"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5A277557"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color w:val="404040"/>
                <w:shd w:val="clear" w:color="auto" w:fill="FFFFFF"/>
                <w:lang w:val="en-GB"/>
              </w:rPr>
              <w:t>5 = Excellent 4 = Good 3 = Satisfactory 2 = Needs Improvement 1 = Poor N/A = Not Applicable</w:t>
            </w:r>
          </w:p>
        </w:tc>
        <w:tc>
          <w:tcPr>
            <w:tcW w:w="1843" w:type="pct"/>
          </w:tcPr>
          <w:p w14:paraId="36CD736E" w14:textId="77777777" w:rsidR="002D45FF" w:rsidRPr="001F0D34" w:rsidRDefault="002D45FF" w:rsidP="002D45FF">
            <w:pPr>
              <w:ind w:left="360"/>
              <w:rPr>
                <w:rFonts w:ascii="Arial" w:hAnsi="Arial" w:cs="Arial"/>
                <w:b/>
                <w:bCs/>
                <w:sz w:val="20"/>
                <w:szCs w:val="20"/>
                <w:lang w:val="en-GB"/>
              </w:rPr>
            </w:pPr>
            <w:r w:rsidRPr="001F0D34">
              <w:rPr>
                <w:rFonts w:ascii="Arial" w:hAnsi="Arial" w:cs="Arial"/>
                <w:b/>
                <w:bCs/>
                <w:sz w:val="20"/>
                <w:szCs w:val="20"/>
                <w:lang w:val="en-GB"/>
              </w:rPr>
              <w:t>4</w:t>
            </w:r>
          </w:p>
        </w:tc>
        <w:tc>
          <w:tcPr>
            <w:tcW w:w="1367" w:type="pct"/>
          </w:tcPr>
          <w:p w14:paraId="02D2213A" w14:textId="0C51F5BC" w:rsidR="002D45FF" w:rsidRPr="001F0D34" w:rsidRDefault="002D45FF" w:rsidP="002D45FF">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2D45FF" w:rsidRPr="001F0D34" w14:paraId="670EEDF7" w14:textId="77777777">
        <w:trPr>
          <w:trHeight w:val="20"/>
          <w:jc w:val="center"/>
        </w:trPr>
        <w:tc>
          <w:tcPr>
            <w:tcW w:w="1790" w:type="pct"/>
            <w:noWrap/>
          </w:tcPr>
          <w:p w14:paraId="143DEA63"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lang w:val="en-GB"/>
              </w:rPr>
              <w:t xml:space="preserve">8. Is the literature search methodology explained properly? </w:t>
            </w:r>
          </w:p>
          <w:p w14:paraId="26558692"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3A186821"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5F92B4" w14:textId="77777777" w:rsidR="002D45FF" w:rsidRPr="001F0D34" w:rsidRDefault="002D45FF" w:rsidP="002D45FF">
            <w:pPr>
              <w:ind w:left="360"/>
              <w:rPr>
                <w:rFonts w:ascii="Arial" w:hAnsi="Arial" w:cs="Arial"/>
                <w:b/>
                <w:bCs/>
                <w:sz w:val="20"/>
                <w:szCs w:val="20"/>
                <w:lang w:val="en-GB"/>
              </w:rPr>
            </w:pPr>
            <w:r w:rsidRPr="001F0D34">
              <w:rPr>
                <w:rFonts w:ascii="Arial" w:hAnsi="Arial" w:cs="Arial"/>
                <w:b/>
                <w:bCs/>
                <w:sz w:val="20"/>
                <w:szCs w:val="20"/>
                <w:lang w:val="en-GB"/>
              </w:rPr>
              <w:t>4</w:t>
            </w:r>
          </w:p>
        </w:tc>
        <w:tc>
          <w:tcPr>
            <w:tcW w:w="1367" w:type="pct"/>
          </w:tcPr>
          <w:p w14:paraId="4E8BDFA0" w14:textId="6B999950" w:rsidR="002D45FF" w:rsidRPr="001F0D34" w:rsidRDefault="001C71B1" w:rsidP="002D45FF">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2D45FF" w:rsidRPr="001F0D34" w14:paraId="672425C8" w14:textId="77777777">
        <w:trPr>
          <w:trHeight w:val="20"/>
          <w:jc w:val="center"/>
        </w:trPr>
        <w:tc>
          <w:tcPr>
            <w:tcW w:w="1790" w:type="pct"/>
            <w:noWrap/>
          </w:tcPr>
          <w:p w14:paraId="42CC0BB3" w14:textId="77777777" w:rsidR="002D45FF" w:rsidRPr="001F0D34" w:rsidRDefault="002D45FF" w:rsidP="002D45FF">
            <w:pPr>
              <w:pStyle w:val="Heading2"/>
              <w:keepNext w:val="0"/>
              <w:jc w:val="left"/>
              <w:rPr>
                <w:rFonts w:ascii="Arial" w:hAnsi="Arial" w:cs="Arial"/>
                <w:lang w:val="en-GB"/>
              </w:rPr>
            </w:pPr>
            <w:r w:rsidRPr="001F0D34">
              <w:rPr>
                <w:rFonts w:ascii="Arial" w:hAnsi="Arial" w:cs="Arial"/>
                <w:lang w:val="en-GB"/>
              </w:rPr>
              <w:t>9. Is the Critical analysis of literature done?</w:t>
            </w:r>
          </w:p>
          <w:p w14:paraId="28E9AC3E"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278194AD" w14:textId="77777777" w:rsidR="002D45FF" w:rsidRPr="001F0D34" w:rsidRDefault="002D45FF" w:rsidP="002D45FF">
            <w:pPr>
              <w:rPr>
                <w:rFonts w:ascii="Arial" w:hAnsi="Arial" w:cs="Arial"/>
                <w:sz w:val="20"/>
                <w:szCs w:val="20"/>
                <w:lang w:val="en-GB" w:eastAsia="x-none"/>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3175A2" w14:textId="77777777" w:rsidR="002D45FF" w:rsidRPr="001F0D34" w:rsidRDefault="002D45FF" w:rsidP="002D45FF">
            <w:pPr>
              <w:ind w:left="360"/>
              <w:rPr>
                <w:rFonts w:ascii="Arial" w:hAnsi="Arial" w:cs="Arial"/>
                <w:b/>
                <w:bCs/>
                <w:sz w:val="20"/>
                <w:szCs w:val="20"/>
                <w:lang w:val="en-GB"/>
              </w:rPr>
            </w:pPr>
            <w:r w:rsidRPr="001F0D34">
              <w:rPr>
                <w:rFonts w:ascii="Arial" w:hAnsi="Arial" w:cs="Arial"/>
                <w:b/>
                <w:bCs/>
                <w:sz w:val="20"/>
                <w:szCs w:val="20"/>
                <w:lang w:val="en-GB"/>
              </w:rPr>
              <w:t>3</w:t>
            </w:r>
          </w:p>
        </w:tc>
        <w:tc>
          <w:tcPr>
            <w:tcW w:w="1367" w:type="pct"/>
          </w:tcPr>
          <w:p w14:paraId="517A97F3" w14:textId="0FE2CA6F" w:rsidR="002D45FF" w:rsidRPr="001F0D34" w:rsidRDefault="00C3316B" w:rsidP="002D45FF">
            <w:pPr>
              <w:pStyle w:val="Heading2"/>
              <w:keepNext w:val="0"/>
              <w:jc w:val="left"/>
              <w:rPr>
                <w:rFonts w:ascii="Arial" w:hAnsi="Arial" w:cs="Arial"/>
                <w:b w:val="0"/>
                <w:lang w:val="en-GB" w:eastAsia="en-US"/>
              </w:rPr>
            </w:pPr>
            <w:r w:rsidRPr="001F0D34">
              <w:rPr>
                <w:rFonts w:ascii="Arial" w:hAnsi="Arial" w:cs="Arial"/>
                <w:b w:val="0"/>
                <w:lang w:val="en-US" w:eastAsia="en-US"/>
              </w:rPr>
              <w:t>A dedicated critical analysis paragraph has now been added in the Introduction section.</w:t>
            </w:r>
          </w:p>
        </w:tc>
      </w:tr>
      <w:tr w:rsidR="002D45FF" w:rsidRPr="001F0D34" w14:paraId="7B07E066" w14:textId="77777777">
        <w:trPr>
          <w:trHeight w:val="20"/>
          <w:jc w:val="center"/>
        </w:trPr>
        <w:tc>
          <w:tcPr>
            <w:tcW w:w="1790" w:type="pct"/>
            <w:noWrap/>
          </w:tcPr>
          <w:p w14:paraId="70CA680F" w14:textId="77777777" w:rsidR="002D45FF" w:rsidRPr="001F0D34" w:rsidRDefault="002D45FF" w:rsidP="002D45FF">
            <w:pPr>
              <w:rPr>
                <w:rFonts w:ascii="Arial" w:hAnsi="Arial" w:cs="Arial"/>
                <w:b/>
                <w:sz w:val="20"/>
                <w:szCs w:val="20"/>
                <w:lang w:val="en-GB"/>
              </w:rPr>
            </w:pPr>
            <w:r w:rsidRPr="001F0D34">
              <w:rPr>
                <w:rFonts w:ascii="Arial" w:hAnsi="Arial" w:cs="Arial"/>
                <w:b/>
                <w:sz w:val="20"/>
                <w:szCs w:val="20"/>
                <w:lang w:val="en-GB"/>
              </w:rPr>
              <w:t xml:space="preserve">10. Is </w:t>
            </w:r>
            <w:r w:rsidRPr="001F0D34">
              <w:rPr>
                <w:rFonts w:ascii="Arial" w:hAnsi="Arial" w:cs="Arial"/>
                <w:sz w:val="20"/>
                <w:szCs w:val="20"/>
                <w:lang w:val="en-GB"/>
              </w:rPr>
              <w:t xml:space="preserve">Identification of research gaps/future directions done </w:t>
            </w:r>
            <w:r w:rsidRPr="001F0D34">
              <w:rPr>
                <w:rFonts w:ascii="Arial" w:hAnsi="Arial" w:cs="Arial"/>
                <w:b/>
                <w:sz w:val="20"/>
                <w:szCs w:val="20"/>
                <w:lang w:val="en-GB"/>
              </w:rPr>
              <w:t>?</w:t>
            </w:r>
          </w:p>
          <w:p w14:paraId="2006F1B3"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45732962"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0767C5" w14:textId="77777777" w:rsidR="002D45FF" w:rsidRPr="001F0D34" w:rsidRDefault="002D45FF" w:rsidP="002D45FF">
            <w:pPr>
              <w:pStyle w:val="ListParagraph"/>
              <w:ind w:left="0"/>
              <w:rPr>
                <w:rFonts w:ascii="Arial" w:hAnsi="Arial" w:cs="Arial"/>
                <w:bCs/>
                <w:sz w:val="20"/>
                <w:szCs w:val="20"/>
                <w:lang w:val="en-GB"/>
              </w:rPr>
            </w:pPr>
            <w:r w:rsidRPr="001F0D34">
              <w:rPr>
                <w:rFonts w:ascii="Arial" w:hAnsi="Arial" w:cs="Arial"/>
                <w:bCs/>
                <w:sz w:val="20"/>
                <w:szCs w:val="20"/>
                <w:lang w:val="en-GB"/>
              </w:rPr>
              <w:t>4</w:t>
            </w:r>
          </w:p>
        </w:tc>
        <w:tc>
          <w:tcPr>
            <w:tcW w:w="1367" w:type="pct"/>
          </w:tcPr>
          <w:p w14:paraId="2D24E23C" w14:textId="28E84941" w:rsidR="002D45FF" w:rsidRPr="001F0D34" w:rsidRDefault="00C3316B" w:rsidP="002D45FF">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2D45FF" w:rsidRPr="001F0D34" w14:paraId="0044BDD8" w14:textId="77777777">
        <w:trPr>
          <w:trHeight w:val="20"/>
          <w:jc w:val="center"/>
        </w:trPr>
        <w:tc>
          <w:tcPr>
            <w:tcW w:w="1790" w:type="pct"/>
            <w:noWrap/>
          </w:tcPr>
          <w:p w14:paraId="7838A9A1" w14:textId="77777777" w:rsidR="002D45FF" w:rsidRPr="001F0D34" w:rsidRDefault="002D45FF" w:rsidP="002D45FF">
            <w:pPr>
              <w:rPr>
                <w:rFonts w:ascii="Arial" w:hAnsi="Arial" w:cs="Arial"/>
                <w:b/>
                <w:sz w:val="20"/>
                <w:szCs w:val="20"/>
                <w:lang w:val="en-GB"/>
              </w:rPr>
            </w:pPr>
            <w:r w:rsidRPr="001F0D34">
              <w:rPr>
                <w:rFonts w:ascii="Arial" w:hAnsi="Arial" w:cs="Arial"/>
                <w:b/>
                <w:sz w:val="20"/>
                <w:szCs w:val="20"/>
                <w:lang w:val="en-GB"/>
              </w:rPr>
              <w:t>11. Are the conclusions logically arrived?</w:t>
            </w:r>
          </w:p>
          <w:p w14:paraId="30D07A01"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48E53D39"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6A8AC7" w14:textId="77777777" w:rsidR="002D45FF" w:rsidRPr="001F0D34" w:rsidRDefault="002D45FF" w:rsidP="002D45FF">
            <w:pPr>
              <w:pStyle w:val="ListParagraph"/>
              <w:ind w:left="0"/>
              <w:rPr>
                <w:rFonts w:ascii="Arial" w:hAnsi="Arial" w:cs="Arial"/>
                <w:bCs/>
                <w:sz w:val="20"/>
                <w:szCs w:val="20"/>
                <w:lang w:val="en-GB"/>
              </w:rPr>
            </w:pPr>
            <w:r w:rsidRPr="001F0D34">
              <w:rPr>
                <w:rFonts w:ascii="Arial" w:hAnsi="Arial" w:cs="Arial"/>
                <w:bCs/>
                <w:sz w:val="20"/>
                <w:szCs w:val="20"/>
                <w:lang w:val="en-GB"/>
              </w:rPr>
              <w:t>4</w:t>
            </w:r>
          </w:p>
        </w:tc>
        <w:tc>
          <w:tcPr>
            <w:tcW w:w="1367" w:type="pct"/>
          </w:tcPr>
          <w:p w14:paraId="1B5AAA52" w14:textId="1A9B5F61" w:rsidR="002D45FF" w:rsidRPr="001F0D34" w:rsidRDefault="00C3316B" w:rsidP="002D45FF">
            <w:pPr>
              <w:pStyle w:val="Heading2"/>
              <w:keepNext w:val="0"/>
              <w:jc w:val="left"/>
              <w:rPr>
                <w:rFonts w:ascii="Arial" w:hAnsi="Arial" w:cs="Arial"/>
                <w:b w:val="0"/>
                <w:lang w:val="en-GB" w:eastAsia="en-US"/>
              </w:rPr>
            </w:pPr>
            <w:r w:rsidRPr="001F0D34">
              <w:rPr>
                <w:rFonts w:ascii="Arial" w:hAnsi="Arial" w:cs="Arial"/>
                <w:b w:val="0"/>
                <w:lang w:val="en-GB" w:eastAsia="en-US"/>
              </w:rPr>
              <w:t>Thank you for the commend</w:t>
            </w:r>
          </w:p>
        </w:tc>
      </w:tr>
      <w:tr w:rsidR="002D45FF" w:rsidRPr="001F0D34" w14:paraId="72F6D9F4" w14:textId="77777777">
        <w:trPr>
          <w:trHeight w:val="20"/>
          <w:jc w:val="center"/>
        </w:trPr>
        <w:tc>
          <w:tcPr>
            <w:tcW w:w="1790" w:type="pct"/>
            <w:noWrap/>
          </w:tcPr>
          <w:p w14:paraId="6833C7D4" w14:textId="77777777" w:rsidR="002D45FF" w:rsidRPr="001F0D34" w:rsidRDefault="002D45FF" w:rsidP="002D45FF">
            <w:pPr>
              <w:rPr>
                <w:rFonts w:ascii="Arial" w:hAnsi="Arial" w:cs="Arial"/>
                <w:b/>
                <w:sz w:val="20"/>
                <w:szCs w:val="20"/>
                <w:lang w:val="en-GB"/>
              </w:rPr>
            </w:pPr>
            <w:r w:rsidRPr="001F0D34">
              <w:rPr>
                <w:rFonts w:ascii="Arial" w:hAnsi="Arial" w:cs="Arial"/>
                <w:b/>
                <w:sz w:val="20"/>
                <w:szCs w:val="20"/>
                <w:lang w:val="en-GB"/>
              </w:rPr>
              <w:t>12. Are the limitations of the paper discussed?</w:t>
            </w:r>
          </w:p>
          <w:p w14:paraId="25861158"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23543277"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20BC5F" w14:textId="77777777" w:rsidR="002D45FF" w:rsidRPr="001F0D34" w:rsidRDefault="002D45FF" w:rsidP="002D45FF">
            <w:pPr>
              <w:pStyle w:val="ListParagraph"/>
              <w:ind w:left="0"/>
              <w:rPr>
                <w:rFonts w:ascii="Arial" w:hAnsi="Arial" w:cs="Arial"/>
                <w:bCs/>
                <w:sz w:val="20"/>
                <w:szCs w:val="20"/>
                <w:lang w:val="en-GB"/>
              </w:rPr>
            </w:pPr>
            <w:r w:rsidRPr="001F0D34">
              <w:rPr>
                <w:rFonts w:ascii="Arial" w:hAnsi="Arial" w:cs="Arial"/>
                <w:bCs/>
                <w:sz w:val="20"/>
                <w:szCs w:val="20"/>
                <w:lang w:val="en-GB"/>
              </w:rPr>
              <w:t>2</w:t>
            </w:r>
          </w:p>
        </w:tc>
        <w:tc>
          <w:tcPr>
            <w:tcW w:w="1367" w:type="pct"/>
          </w:tcPr>
          <w:p w14:paraId="26E2C7F5" w14:textId="77777777" w:rsidR="00713309" w:rsidRPr="001F0D34" w:rsidRDefault="00713309" w:rsidP="00713309">
            <w:pPr>
              <w:pStyle w:val="Heading2"/>
              <w:rPr>
                <w:rFonts w:ascii="Arial" w:hAnsi="Arial" w:cs="Arial"/>
                <w:lang w:val="en-IN"/>
              </w:rPr>
            </w:pPr>
            <w:r w:rsidRPr="001F0D34">
              <w:rPr>
                <w:rFonts w:ascii="Arial" w:hAnsi="Arial" w:cs="Arial"/>
                <w:b w:val="0"/>
                <w:bCs w:val="0"/>
                <w:lang w:val="en-IN"/>
              </w:rPr>
              <w:t>A new section titled “Limitations of the Study” has been added</w:t>
            </w:r>
            <w:r w:rsidRPr="001F0D34">
              <w:rPr>
                <w:rFonts w:ascii="Arial" w:hAnsi="Arial" w:cs="Arial"/>
                <w:lang w:val="en-IN"/>
              </w:rPr>
              <w:t>.</w:t>
            </w:r>
          </w:p>
          <w:p w14:paraId="32E76ABE" w14:textId="77777777" w:rsidR="002D45FF" w:rsidRPr="001F0D34" w:rsidRDefault="002D45FF" w:rsidP="002D45FF">
            <w:pPr>
              <w:pStyle w:val="Heading2"/>
              <w:keepNext w:val="0"/>
              <w:jc w:val="left"/>
              <w:rPr>
                <w:rFonts w:ascii="Arial" w:hAnsi="Arial" w:cs="Arial"/>
                <w:b w:val="0"/>
                <w:lang w:val="en-GB" w:eastAsia="en-US"/>
              </w:rPr>
            </w:pPr>
          </w:p>
        </w:tc>
      </w:tr>
      <w:tr w:rsidR="002D45FF" w:rsidRPr="001F0D34" w14:paraId="3CDA795E" w14:textId="77777777">
        <w:trPr>
          <w:trHeight w:val="20"/>
          <w:jc w:val="center"/>
        </w:trPr>
        <w:tc>
          <w:tcPr>
            <w:tcW w:w="1790" w:type="pct"/>
            <w:noWrap/>
          </w:tcPr>
          <w:p w14:paraId="03146B2B" w14:textId="77777777" w:rsidR="002D45FF" w:rsidRPr="001F0D34" w:rsidRDefault="002D45FF" w:rsidP="002D45FF">
            <w:pPr>
              <w:rPr>
                <w:rFonts w:ascii="Arial" w:hAnsi="Arial" w:cs="Arial"/>
                <w:b/>
                <w:sz w:val="20"/>
                <w:szCs w:val="20"/>
                <w:lang w:val="en-GB"/>
              </w:rPr>
            </w:pPr>
            <w:r w:rsidRPr="001F0D34">
              <w:rPr>
                <w:rFonts w:ascii="Arial" w:hAnsi="Arial" w:cs="Arial"/>
                <w:b/>
                <w:sz w:val="20"/>
                <w:szCs w:val="20"/>
                <w:lang w:val="en-GB"/>
              </w:rPr>
              <w:t xml:space="preserve">13. What is the </w:t>
            </w:r>
            <w:r w:rsidRPr="001F0D34">
              <w:rPr>
                <w:rFonts w:ascii="Arial" w:hAnsi="Arial" w:cs="Arial"/>
                <w:sz w:val="20"/>
                <w:szCs w:val="20"/>
                <w:lang w:val="en-GB"/>
              </w:rPr>
              <w:t xml:space="preserve">Quality of references (i.e. from peer </w:t>
            </w:r>
            <w:r w:rsidRPr="001F0D34">
              <w:rPr>
                <w:rFonts w:ascii="Arial" w:hAnsi="Arial" w:cs="Arial"/>
                <w:sz w:val="20"/>
                <w:szCs w:val="20"/>
                <w:lang w:val="en-GB"/>
              </w:rPr>
              <w:lastRenderedPageBreak/>
              <w:t>reviewed authentic sources)</w:t>
            </w:r>
          </w:p>
          <w:p w14:paraId="415FF81C"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19BE1973"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5 = Excellent 4 = Good 3 = Satisfactory 2 = Needs Improvement 1 = Poor </w:t>
            </w:r>
          </w:p>
          <w:p w14:paraId="2CE32200"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N/A = Not Applicable</w:t>
            </w:r>
          </w:p>
        </w:tc>
        <w:tc>
          <w:tcPr>
            <w:tcW w:w="1843" w:type="pct"/>
          </w:tcPr>
          <w:p w14:paraId="209C2FF2" w14:textId="77777777" w:rsidR="002D45FF" w:rsidRPr="001F0D34" w:rsidRDefault="002D45FF" w:rsidP="002D45FF">
            <w:pPr>
              <w:pStyle w:val="ListParagraph"/>
              <w:ind w:left="0"/>
              <w:rPr>
                <w:rFonts w:ascii="Arial" w:hAnsi="Arial" w:cs="Arial"/>
                <w:bCs/>
                <w:sz w:val="20"/>
                <w:szCs w:val="20"/>
                <w:lang w:val="en-GB"/>
              </w:rPr>
            </w:pPr>
            <w:r w:rsidRPr="001F0D34">
              <w:rPr>
                <w:rFonts w:ascii="Arial" w:hAnsi="Arial" w:cs="Arial"/>
                <w:bCs/>
                <w:sz w:val="20"/>
                <w:szCs w:val="20"/>
                <w:lang w:val="en-GB"/>
              </w:rPr>
              <w:lastRenderedPageBreak/>
              <w:t>4</w:t>
            </w:r>
          </w:p>
        </w:tc>
        <w:tc>
          <w:tcPr>
            <w:tcW w:w="1367" w:type="pct"/>
          </w:tcPr>
          <w:p w14:paraId="6890AD11" w14:textId="1BB7FC6B" w:rsidR="0082599B" w:rsidRPr="001F0D34" w:rsidRDefault="0082599B" w:rsidP="0082599B">
            <w:pPr>
              <w:pStyle w:val="Heading2"/>
              <w:rPr>
                <w:rFonts w:ascii="Arial" w:hAnsi="Arial" w:cs="Arial"/>
                <w:b w:val="0"/>
                <w:bCs w:val="0"/>
                <w:lang w:val="en-IN"/>
              </w:rPr>
            </w:pPr>
            <w:r w:rsidRPr="001F0D34">
              <w:rPr>
                <w:rFonts w:ascii="Arial" w:hAnsi="Arial" w:cs="Arial"/>
                <w:b w:val="0"/>
                <w:bCs w:val="0"/>
                <w:lang w:val="en-IN"/>
              </w:rPr>
              <w:t>Thank you for the comment</w:t>
            </w:r>
          </w:p>
          <w:p w14:paraId="22E81781" w14:textId="77777777" w:rsidR="002D45FF" w:rsidRPr="001F0D34" w:rsidRDefault="002D45FF" w:rsidP="002D45FF">
            <w:pPr>
              <w:pStyle w:val="Heading2"/>
              <w:keepNext w:val="0"/>
              <w:jc w:val="left"/>
              <w:rPr>
                <w:rFonts w:ascii="Arial" w:hAnsi="Arial" w:cs="Arial"/>
                <w:b w:val="0"/>
                <w:bCs w:val="0"/>
                <w:lang w:val="en-GB" w:eastAsia="en-US"/>
              </w:rPr>
            </w:pPr>
          </w:p>
        </w:tc>
      </w:tr>
      <w:tr w:rsidR="002D45FF" w:rsidRPr="001F0D34" w14:paraId="0B02C3F0" w14:textId="77777777">
        <w:trPr>
          <w:trHeight w:val="20"/>
          <w:jc w:val="center"/>
        </w:trPr>
        <w:tc>
          <w:tcPr>
            <w:tcW w:w="1790" w:type="pct"/>
            <w:noWrap/>
          </w:tcPr>
          <w:p w14:paraId="246EEC42" w14:textId="77777777" w:rsidR="002D45FF" w:rsidRPr="001F0D34" w:rsidRDefault="002D45FF" w:rsidP="002D45FF">
            <w:pPr>
              <w:rPr>
                <w:rFonts w:ascii="Arial" w:hAnsi="Arial" w:cs="Arial"/>
                <w:b/>
                <w:sz w:val="20"/>
                <w:szCs w:val="20"/>
                <w:lang w:val="en-GB"/>
              </w:rPr>
            </w:pPr>
            <w:r w:rsidRPr="001F0D34">
              <w:rPr>
                <w:rFonts w:ascii="Arial" w:hAnsi="Arial" w:cs="Arial"/>
                <w:b/>
                <w:sz w:val="20"/>
                <w:szCs w:val="20"/>
                <w:lang w:val="en-GB"/>
              </w:rPr>
              <w:lastRenderedPageBreak/>
              <w:t>14. Is the manuscript written in clear and understandable language?</w:t>
            </w:r>
          </w:p>
          <w:p w14:paraId="4E6A6309"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Rating Scale: </w:t>
            </w:r>
          </w:p>
          <w:p w14:paraId="62663FE9" w14:textId="77777777" w:rsidR="002D45FF" w:rsidRPr="001F0D34" w:rsidRDefault="002D45FF" w:rsidP="002D45FF">
            <w:pPr>
              <w:rPr>
                <w:rFonts w:ascii="Arial" w:hAnsi="Arial" w:cs="Arial"/>
                <w:color w:val="404040"/>
                <w:sz w:val="20"/>
                <w:szCs w:val="20"/>
                <w:shd w:val="clear" w:color="auto" w:fill="FFFFFF"/>
                <w:lang w:val="en-GB"/>
              </w:rPr>
            </w:pPr>
            <w:r w:rsidRPr="001F0D34">
              <w:rPr>
                <w:rFonts w:ascii="Arial" w:hAnsi="Arial" w:cs="Arial"/>
                <w:color w:val="404040"/>
                <w:sz w:val="20"/>
                <w:szCs w:val="20"/>
                <w:shd w:val="clear" w:color="auto" w:fill="FFFFFF"/>
                <w:lang w:val="en-GB"/>
              </w:rPr>
              <w:t xml:space="preserve">5 = Excellent 4 = Good 3 = Satisfactory 2 = Needs Improvement 1 = Poor </w:t>
            </w:r>
          </w:p>
          <w:p w14:paraId="07AEC037" w14:textId="77777777" w:rsidR="002D45FF" w:rsidRPr="001F0D34" w:rsidRDefault="002D45FF" w:rsidP="002D45FF">
            <w:pPr>
              <w:rPr>
                <w:rFonts w:ascii="Arial" w:hAnsi="Arial" w:cs="Arial"/>
                <w:sz w:val="20"/>
                <w:szCs w:val="20"/>
                <w:lang w:val="en-GB"/>
              </w:rPr>
            </w:pPr>
            <w:r w:rsidRPr="001F0D34">
              <w:rPr>
                <w:rFonts w:ascii="Arial" w:hAnsi="Arial" w:cs="Arial"/>
                <w:color w:val="404040"/>
                <w:sz w:val="20"/>
                <w:szCs w:val="20"/>
                <w:shd w:val="clear" w:color="auto" w:fill="FFFFFF"/>
                <w:lang w:val="en-GB"/>
              </w:rPr>
              <w:t>N/A = Not Applicable</w:t>
            </w:r>
          </w:p>
        </w:tc>
        <w:tc>
          <w:tcPr>
            <w:tcW w:w="1843" w:type="pct"/>
          </w:tcPr>
          <w:p w14:paraId="5610A70A" w14:textId="77777777" w:rsidR="002D45FF" w:rsidRPr="001F0D34" w:rsidRDefault="002D45FF" w:rsidP="002D45FF">
            <w:pPr>
              <w:pStyle w:val="ListParagraph"/>
              <w:ind w:left="0"/>
              <w:rPr>
                <w:rFonts w:ascii="Arial" w:hAnsi="Arial" w:cs="Arial"/>
                <w:bCs/>
                <w:sz w:val="20"/>
                <w:szCs w:val="20"/>
                <w:lang w:val="en-GB"/>
              </w:rPr>
            </w:pPr>
            <w:r w:rsidRPr="001F0D34">
              <w:rPr>
                <w:rFonts w:ascii="Arial" w:hAnsi="Arial" w:cs="Arial"/>
                <w:bCs/>
                <w:sz w:val="20"/>
                <w:szCs w:val="20"/>
                <w:lang w:val="en-GB"/>
              </w:rPr>
              <w:t>3</w:t>
            </w:r>
          </w:p>
        </w:tc>
        <w:tc>
          <w:tcPr>
            <w:tcW w:w="1367" w:type="pct"/>
          </w:tcPr>
          <w:p w14:paraId="57E51927" w14:textId="1E9CF374" w:rsidR="002D45FF" w:rsidRPr="001F0D34" w:rsidRDefault="0054016E" w:rsidP="002D45FF">
            <w:pPr>
              <w:pStyle w:val="Heading2"/>
              <w:keepNext w:val="0"/>
              <w:jc w:val="left"/>
              <w:rPr>
                <w:rFonts w:ascii="Arial" w:hAnsi="Arial" w:cs="Arial"/>
                <w:b w:val="0"/>
                <w:lang w:val="en-GB" w:eastAsia="en-US"/>
              </w:rPr>
            </w:pPr>
            <w:r w:rsidRPr="001F0D34">
              <w:rPr>
                <w:rFonts w:ascii="Arial" w:hAnsi="Arial" w:cs="Arial"/>
                <w:b w:val="0"/>
                <w:lang w:val="en-GB" w:eastAsia="en-US"/>
              </w:rPr>
              <w:t>The</w:t>
            </w:r>
            <w:r w:rsidR="002E2A8B" w:rsidRPr="001F0D34">
              <w:rPr>
                <w:rFonts w:ascii="Arial" w:hAnsi="Arial" w:cs="Arial"/>
                <w:b w:val="0"/>
                <w:lang w:val="en-GB" w:eastAsia="en-US"/>
              </w:rPr>
              <w:t xml:space="preserve"> manuscript has been thoroughly edited for language, grammar, and clarity.</w:t>
            </w:r>
          </w:p>
        </w:tc>
      </w:tr>
    </w:tbl>
    <w:p w14:paraId="5021D653" w14:textId="77777777" w:rsidR="00710F5B" w:rsidRPr="001F0D34" w:rsidRDefault="00710F5B">
      <w:pPr>
        <w:pStyle w:val="BodyText"/>
        <w:rPr>
          <w:rFonts w:ascii="Arial" w:hAnsi="Arial" w:cs="Arial"/>
          <w:b/>
          <w:bCs/>
          <w:sz w:val="20"/>
          <w:szCs w:val="20"/>
          <w:u w:val="single"/>
          <w:lang w:val="en-GB"/>
        </w:rPr>
      </w:pPr>
    </w:p>
    <w:p w14:paraId="3D281734" w14:textId="77777777" w:rsidR="00710F5B" w:rsidRPr="001F0D34" w:rsidRDefault="00DC5C09">
      <w:pPr>
        <w:pStyle w:val="Heading2"/>
        <w:keepNext w:val="0"/>
        <w:jc w:val="left"/>
        <w:rPr>
          <w:rFonts w:ascii="Arial" w:hAnsi="Arial" w:cs="Arial"/>
          <w:u w:val="single"/>
          <w:lang w:val="en-GB" w:eastAsia="en-US"/>
        </w:rPr>
      </w:pPr>
      <w:r w:rsidRPr="001F0D34">
        <w:rPr>
          <w:rFonts w:ascii="Arial" w:hAnsi="Arial" w:cs="Arial"/>
          <w:highlight w:val="yellow"/>
          <w:u w:val="single"/>
          <w:lang w:val="en-GB" w:eastAsia="en-US"/>
        </w:rPr>
        <w:t>PART 2.2 (Subjective Evaluation)</w:t>
      </w:r>
    </w:p>
    <w:p w14:paraId="460EF2B1" w14:textId="77777777" w:rsidR="00710F5B" w:rsidRPr="001F0D34" w:rsidRDefault="00710F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10F5B" w:rsidRPr="001F0D34" w14:paraId="6B1E56A1" w14:textId="77777777">
        <w:trPr>
          <w:trHeight w:val="20"/>
          <w:jc w:val="center"/>
        </w:trPr>
        <w:tc>
          <w:tcPr>
            <w:tcW w:w="1265" w:type="pct"/>
            <w:noWrap/>
          </w:tcPr>
          <w:p w14:paraId="4681511C" w14:textId="77777777" w:rsidR="00710F5B" w:rsidRPr="001F0D34" w:rsidRDefault="00710F5B">
            <w:pPr>
              <w:pStyle w:val="Heading2"/>
              <w:keepNext w:val="0"/>
              <w:jc w:val="left"/>
              <w:rPr>
                <w:rFonts w:ascii="Arial" w:hAnsi="Arial" w:cs="Arial"/>
                <w:lang w:val="en-GB" w:eastAsia="en-US"/>
              </w:rPr>
            </w:pPr>
          </w:p>
        </w:tc>
        <w:tc>
          <w:tcPr>
            <w:tcW w:w="2212" w:type="pct"/>
          </w:tcPr>
          <w:p w14:paraId="6A116CB8" w14:textId="77777777" w:rsidR="00710F5B" w:rsidRPr="001F0D34" w:rsidRDefault="00DC5C09">
            <w:pPr>
              <w:pStyle w:val="Heading2"/>
              <w:keepNext w:val="0"/>
              <w:jc w:val="left"/>
              <w:rPr>
                <w:rFonts w:ascii="Arial" w:hAnsi="Arial" w:cs="Arial"/>
                <w:lang w:val="en-GB" w:eastAsia="en-US"/>
              </w:rPr>
            </w:pPr>
            <w:r w:rsidRPr="001F0D34">
              <w:rPr>
                <w:rFonts w:ascii="Arial" w:hAnsi="Arial" w:cs="Arial"/>
                <w:lang w:val="en-GB" w:eastAsia="en-US"/>
              </w:rPr>
              <w:t>Reviewer’s comment</w:t>
            </w:r>
          </w:p>
          <w:p w14:paraId="3984CEF9" w14:textId="77777777" w:rsidR="00710F5B" w:rsidRPr="001F0D34" w:rsidRDefault="00710F5B">
            <w:pPr>
              <w:rPr>
                <w:rFonts w:ascii="Arial" w:hAnsi="Arial" w:cs="Arial"/>
                <w:sz w:val="20"/>
                <w:szCs w:val="20"/>
                <w:lang w:val="en-GB"/>
              </w:rPr>
            </w:pPr>
          </w:p>
        </w:tc>
        <w:tc>
          <w:tcPr>
            <w:tcW w:w="1523" w:type="pct"/>
          </w:tcPr>
          <w:p w14:paraId="3704F129" w14:textId="77777777" w:rsidR="00710F5B" w:rsidRPr="001F0D34" w:rsidRDefault="00DC5C09">
            <w:pPr>
              <w:spacing w:after="160" w:line="259" w:lineRule="auto"/>
              <w:rPr>
                <w:rFonts w:ascii="Arial" w:eastAsia="Calibri" w:hAnsi="Arial" w:cs="Arial"/>
                <w:kern w:val="2"/>
                <w:sz w:val="20"/>
                <w:szCs w:val="20"/>
                <w:lang w:val="en-IN"/>
              </w:rPr>
            </w:pPr>
            <w:r w:rsidRPr="001F0D34">
              <w:rPr>
                <w:rFonts w:ascii="Arial" w:eastAsia="Calibri" w:hAnsi="Arial" w:cs="Arial"/>
                <w:b/>
                <w:kern w:val="2"/>
                <w:sz w:val="20"/>
                <w:szCs w:val="20"/>
                <w:lang w:val="en-IN"/>
              </w:rPr>
              <w:t>Author’s Feedback</w:t>
            </w:r>
            <w:r w:rsidRPr="001F0D34">
              <w:rPr>
                <w:rFonts w:ascii="Arial" w:eastAsia="Calibri" w:hAnsi="Arial" w:cs="Arial"/>
                <w:kern w:val="2"/>
                <w:sz w:val="20"/>
                <w:szCs w:val="20"/>
                <w:lang w:val="en-IN"/>
              </w:rPr>
              <w:t xml:space="preserve"> (It is mandatory that authors should write his/her feedback here)</w:t>
            </w:r>
          </w:p>
          <w:p w14:paraId="53A48F67" w14:textId="77777777" w:rsidR="00710F5B" w:rsidRPr="001F0D34" w:rsidRDefault="00710F5B">
            <w:pPr>
              <w:pStyle w:val="Heading2"/>
              <w:keepNext w:val="0"/>
              <w:jc w:val="left"/>
              <w:rPr>
                <w:rFonts w:ascii="Arial" w:hAnsi="Arial" w:cs="Arial"/>
                <w:b w:val="0"/>
                <w:lang w:val="en-GB" w:eastAsia="en-US"/>
              </w:rPr>
            </w:pPr>
          </w:p>
        </w:tc>
      </w:tr>
      <w:tr w:rsidR="00710F5B" w:rsidRPr="001F0D34" w14:paraId="62D06FCC" w14:textId="77777777">
        <w:trPr>
          <w:trHeight w:val="20"/>
          <w:jc w:val="center"/>
        </w:trPr>
        <w:tc>
          <w:tcPr>
            <w:tcW w:w="1265" w:type="pct"/>
            <w:noWrap/>
          </w:tcPr>
          <w:p w14:paraId="05EE5421" w14:textId="77777777" w:rsidR="00710F5B" w:rsidRPr="001F0D34" w:rsidRDefault="00DC5C09">
            <w:pPr>
              <w:rPr>
                <w:rFonts w:ascii="Arial" w:hAnsi="Arial" w:cs="Arial"/>
                <w:b/>
                <w:bCs/>
                <w:sz w:val="20"/>
                <w:szCs w:val="20"/>
                <w:lang w:val="en-GB"/>
              </w:rPr>
            </w:pPr>
            <w:r w:rsidRPr="001F0D34">
              <w:rPr>
                <w:rFonts w:ascii="Arial" w:hAnsi="Arial" w:cs="Arial"/>
                <w:b/>
                <w:bCs/>
                <w:sz w:val="20"/>
                <w:szCs w:val="20"/>
                <w:lang w:val="en-GB"/>
              </w:rPr>
              <w:t>Is the title of the article suitable?</w:t>
            </w:r>
          </w:p>
          <w:p w14:paraId="231E305C" w14:textId="77777777" w:rsidR="00710F5B" w:rsidRPr="001F0D34" w:rsidRDefault="00710F5B">
            <w:pPr>
              <w:rPr>
                <w:rFonts w:ascii="Arial" w:hAnsi="Arial" w:cs="Arial"/>
                <w:bCs/>
                <w:sz w:val="20"/>
                <w:szCs w:val="20"/>
                <w:lang w:val="en-GB"/>
              </w:rPr>
            </w:pPr>
          </w:p>
          <w:p w14:paraId="58320001" w14:textId="77777777" w:rsidR="00710F5B" w:rsidRPr="001F0D34" w:rsidRDefault="00DC5C09">
            <w:pPr>
              <w:rPr>
                <w:rFonts w:ascii="Arial" w:hAnsi="Arial" w:cs="Arial"/>
                <w:sz w:val="20"/>
                <w:szCs w:val="20"/>
                <w:u w:val="single"/>
                <w:lang w:val="en-GB"/>
              </w:rPr>
            </w:pPr>
            <w:r w:rsidRPr="001F0D34">
              <w:rPr>
                <w:rFonts w:ascii="Arial" w:hAnsi="Arial" w:cs="Arial"/>
                <w:bCs/>
                <w:sz w:val="20"/>
                <w:szCs w:val="20"/>
                <w:lang w:val="en-GB"/>
              </w:rPr>
              <w:t>If your answer is NO, please provide a brief, clear suggestion for improvement.</w:t>
            </w:r>
          </w:p>
        </w:tc>
        <w:tc>
          <w:tcPr>
            <w:tcW w:w="2212" w:type="pct"/>
          </w:tcPr>
          <w:p w14:paraId="11370440" w14:textId="77777777" w:rsidR="00710F5B" w:rsidRPr="001F0D34" w:rsidRDefault="00CE6916">
            <w:pPr>
              <w:ind w:left="360"/>
              <w:rPr>
                <w:rFonts w:ascii="Arial" w:hAnsi="Arial" w:cs="Arial"/>
                <w:b/>
                <w:bCs/>
                <w:sz w:val="20"/>
                <w:szCs w:val="20"/>
                <w:lang w:val="en-GB"/>
              </w:rPr>
            </w:pPr>
            <w:r w:rsidRPr="001F0D34">
              <w:rPr>
                <w:rFonts w:ascii="Arial" w:hAnsi="Arial" w:cs="Arial"/>
                <w:b/>
                <w:bCs/>
                <w:sz w:val="20"/>
                <w:szCs w:val="20"/>
                <w:lang w:val="en-GB"/>
              </w:rPr>
              <w:t xml:space="preserve">Yes </w:t>
            </w:r>
          </w:p>
        </w:tc>
        <w:tc>
          <w:tcPr>
            <w:tcW w:w="1523" w:type="pct"/>
          </w:tcPr>
          <w:p w14:paraId="196E7BE6" w14:textId="09DC04CD" w:rsidR="0054016E" w:rsidRPr="001F0D34" w:rsidRDefault="009E3CF9" w:rsidP="0054016E">
            <w:pPr>
              <w:pStyle w:val="Heading2"/>
              <w:rPr>
                <w:rFonts w:ascii="Arial" w:hAnsi="Arial" w:cs="Arial"/>
                <w:b w:val="0"/>
                <w:bCs w:val="0"/>
                <w:lang w:val="en-IN"/>
              </w:rPr>
            </w:pPr>
            <w:r w:rsidRPr="001F0D34">
              <w:rPr>
                <w:rFonts w:ascii="Arial" w:hAnsi="Arial" w:cs="Arial"/>
                <w:b w:val="0"/>
                <w:bCs w:val="0"/>
                <w:lang w:val="en-IN"/>
              </w:rPr>
              <w:t>Thank you for the comment</w:t>
            </w:r>
          </w:p>
          <w:p w14:paraId="06AAD595" w14:textId="77777777" w:rsidR="00710F5B" w:rsidRPr="001F0D34" w:rsidRDefault="00710F5B">
            <w:pPr>
              <w:pStyle w:val="Heading2"/>
              <w:keepNext w:val="0"/>
              <w:jc w:val="left"/>
              <w:rPr>
                <w:rFonts w:ascii="Arial" w:hAnsi="Arial" w:cs="Arial"/>
                <w:b w:val="0"/>
                <w:lang w:val="en-GB" w:eastAsia="en-US"/>
              </w:rPr>
            </w:pPr>
          </w:p>
        </w:tc>
      </w:tr>
      <w:tr w:rsidR="00710F5B" w:rsidRPr="001F0D34" w14:paraId="2EC68E6A" w14:textId="77777777">
        <w:trPr>
          <w:trHeight w:val="20"/>
          <w:jc w:val="center"/>
        </w:trPr>
        <w:tc>
          <w:tcPr>
            <w:tcW w:w="1265" w:type="pct"/>
            <w:noWrap/>
          </w:tcPr>
          <w:p w14:paraId="715DC790" w14:textId="77777777" w:rsidR="00710F5B" w:rsidRPr="001F0D34" w:rsidRDefault="00DC5C09">
            <w:pPr>
              <w:pStyle w:val="Heading2"/>
              <w:keepNext w:val="0"/>
              <w:jc w:val="left"/>
              <w:rPr>
                <w:rFonts w:ascii="Arial" w:hAnsi="Arial" w:cs="Arial"/>
                <w:lang w:val="en-GB" w:eastAsia="en-US"/>
              </w:rPr>
            </w:pPr>
            <w:r w:rsidRPr="001F0D34">
              <w:rPr>
                <w:rFonts w:ascii="Arial" w:hAnsi="Arial" w:cs="Arial"/>
                <w:lang w:val="en-GB" w:eastAsia="en-US"/>
              </w:rPr>
              <w:t xml:space="preserve">Is the abstract of the article comprehensive? </w:t>
            </w:r>
          </w:p>
          <w:p w14:paraId="35BDD314" w14:textId="77777777" w:rsidR="00710F5B" w:rsidRPr="001F0D34" w:rsidRDefault="00710F5B">
            <w:pPr>
              <w:rPr>
                <w:rFonts w:ascii="Arial" w:hAnsi="Arial" w:cs="Arial"/>
                <w:bCs/>
                <w:sz w:val="20"/>
                <w:szCs w:val="20"/>
                <w:lang w:val="en-GB"/>
              </w:rPr>
            </w:pPr>
          </w:p>
          <w:p w14:paraId="4E57722B" w14:textId="77777777" w:rsidR="00710F5B" w:rsidRPr="001F0D34" w:rsidRDefault="00DC5C09">
            <w:pPr>
              <w:rPr>
                <w:rFonts w:ascii="Arial" w:hAnsi="Arial" w:cs="Arial"/>
                <w:sz w:val="20"/>
                <w:szCs w:val="20"/>
                <w:lang w:val="en-GB"/>
              </w:rPr>
            </w:pPr>
            <w:r w:rsidRPr="001F0D34">
              <w:rPr>
                <w:rFonts w:ascii="Arial" w:hAnsi="Arial" w:cs="Arial"/>
                <w:bCs/>
                <w:sz w:val="20"/>
                <w:szCs w:val="20"/>
                <w:lang w:val="en-GB"/>
              </w:rPr>
              <w:t>If your answer is NO, please provide a brief, clear suggestion for improvement.</w:t>
            </w:r>
          </w:p>
        </w:tc>
        <w:tc>
          <w:tcPr>
            <w:tcW w:w="2212" w:type="pct"/>
          </w:tcPr>
          <w:p w14:paraId="0BC3B58A" w14:textId="77777777" w:rsidR="00710F5B" w:rsidRPr="001F0D34" w:rsidRDefault="00CE6916">
            <w:pPr>
              <w:ind w:left="360"/>
              <w:rPr>
                <w:rFonts w:ascii="Arial" w:hAnsi="Arial" w:cs="Arial"/>
                <w:b/>
                <w:bCs/>
                <w:sz w:val="20"/>
                <w:szCs w:val="20"/>
                <w:lang w:val="en-GB"/>
              </w:rPr>
            </w:pPr>
            <w:r w:rsidRPr="001F0D34">
              <w:rPr>
                <w:rFonts w:ascii="Arial" w:hAnsi="Arial" w:cs="Arial"/>
                <w:b/>
                <w:bCs/>
                <w:sz w:val="20"/>
                <w:szCs w:val="20"/>
                <w:lang w:val="en-GB"/>
              </w:rPr>
              <w:t>Yes</w:t>
            </w:r>
          </w:p>
        </w:tc>
        <w:tc>
          <w:tcPr>
            <w:tcW w:w="1523" w:type="pct"/>
          </w:tcPr>
          <w:p w14:paraId="5FADEF76" w14:textId="77777777" w:rsidR="009E3CF9" w:rsidRPr="001F0D34" w:rsidRDefault="009E3CF9" w:rsidP="009E3CF9">
            <w:pPr>
              <w:pStyle w:val="Heading2"/>
              <w:rPr>
                <w:rFonts w:ascii="Arial" w:hAnsi="Arial" w:cs="Arial"/>
                <w:b w:val="0"/>
                <w:bCs w:val="0"/>
                <w:lang w:val="en-IN"/>
              </w:rPr>
            </w:pPr>
            <w:r w:rsidRPr="001F0D34">
              <w:rPr>
                <w:rFonts w:ascii="Arial" w:hAnsi="Arial" w:cs="Arial"/>
                <w:b w:val="0"/>
                <w:bCs w:val="0"/>
                <w:lang w:val="en-IN"/>
              </w:rPr>
              <w:t>Thank you for the comment</w:t>
            </w:r>
          </w:p>
          <w:p w14:paraId="6E182168" w14:textId="77777777" w:rsidR="00710F5B" w:rsidRPr="001F0D34" w:rsidRDefault="00710F5B">
            <w:pPr>
              <w:pStyle w:val="Heading2"/>
              <w:keepNext w:val="0"/>
              <w:jc w:val="left"/>
              <w:rPr>
                <w:rFonts w:ascii="Arial" w:hAnsi="Arial" w:cs="Arial"/>
                <w:b w:val="0"/>
                <w:lang w:val="en-GB" w:eastAsia="en-US"/>
              </w:rPr>
            </w:pPr>
          </w:p>
        </w:tc>
      </w:tr>
      <w:tr w:rsidR="00710F5B" w:rsidRPr="001F0D34" w14:paraId="0A91C678" w14:textId="77777777">
        <w:trPr>
          <w:trHeight w:val="20"/>
          <w:jc w:val="center"/>
        </w:trPr>
        <w:tc>
          <w:tcPr>
            <w:tcW w:w="1265" w:type="pct"/>
            <w:noWrap/>
          </w:tcPr>
          <w:p w14:paraId="12524743" w14:textId="77777777" w:rsidR="00710F5B" w:rsidRPr="001F0D34" w:rsidRDefault="00DC5C09">
            <w:pPr>
              <w:pStyle w:val="Heading2"/>
              <w:keepNext w:val="0"/>
              <w:jc w:val="left"/>
              <w:rPr>
                <w:rFonts w:ascii="Arial" w:hAnsi="Arial" w:cs="Arial"/>
                <w:b w:val="0"/>
                <w:lang w:val="en-GB" w:eastAsia="en-US"/>
              </w:rPr>
            </w:pPr>
            <w:r w:rsidRPr="001F0D34">
              <w:rPr>
                <w:rFonts w:ascii="Arial" w:hAnsi="Arial" w:cs="Arial"/>
                <w:lang w:val="en-GB" w:eastAsia="en-US"/>
              </w:rPr>
              <w:t xml:space="preserve">Is the manuscript scientifically correct? </w:t>
            </w:r>
            <w:r w:rsidRPr="001F0D34">
              <w:rPr>
                <w:rFonts w:ascii="Arial" w:hAnsi="Arial" w:cs="Arial"/>
                <w:lang w:val="en-GB" w:eastAsia="en-US"/>
              </w:rPr>
              <w:br/>
            </w:r>
          </w:p>
          <w:p w14:paraId="79848524" w14:textId="77777777" w:rsidR="00710F5B" w:rsidRPr="001F0D34" w:rsidRDefault="00DC5C09">
            <w:pPr>
              <w:rPr>
                <w:rFonts w:ascii="Arial" w:hAnsi="Arial" w:cs="Arial"/>
                <w:b/>
                <w:sz w:val="20"/>
                <w:szCs w:val="20"/>
                <w:lang w:val="en-GB"/>
              </w:rPr>
            </w:pPr>
            <w:r w:rsidRPr="001F0D34">
              <w:rPr>
                <w:rFonts w:ascii="Arial" w:hAnsi="Arial" w:cs="Arial"/>
                <w:bCs/>
                <w:sz w:val="20"/>
                <w:szCs w:val="20"/>
                <w:lang w:val="en-GB"/>
              </w:rPr>
              <w:t>If your answer is NO, please provide a brief, clear suggestion for improvement.</w:t>
            </w:r>
          </w:p>
        </w:tc>
        <w:tc>
          <w:tcPr>
            <w:tcW w:w="2212" w:type="pct"/>
          </w:tcPr>
          <w:p w14:paraId="6BF4B1EF" w14:textId="77777777" w:rsidR="00710F5B" w:rsidRPr="001F0D34" w:rsidRDefault="00CE6916" w:rsidP="00CE6916">
            <w:pPr>
              <w:pStyle w:val="ListParagraph"/>
              <w:numPr>
                <w:ilvl w:val="0"/>
                <w:numId w:val="13"/>
              </w:numPr>
              <w:rPr>
                <w:rFonts w:ascii="Arial" w:hAnsi="Arial" w:cs="Arial"/>
                <w:bCs/>
                <w:sz w:val="20"/>
                <w:szCs w:val="20"/>
                <w:lang w:val="en-GB"/>
              </w:rPr>
            </w:pPr>
            <w:r w:rsidRPr="001F0D34">
              <w:rPr>
                <w:rFonts w:ascii="Arial" w:hAnsi="Arial" w:cs="Arial"/>
                <w:bCs/>
                <w:sz w:val="20"/>
                <w:szCs w:val="20"/>
                <w:lang w:val="en-GB"/>
              </w:rPr>
              <w:t>Scientific names must be italicized (</w:t>
            </w:r>
            <w:r w:rsidRPr="001F0D34">
              <w:rPr>
                <w:rFonts w:ascii="Arial" w:hAnsi="Arial" w:cs="Arial"/>
                <w:bCs/>
                <w:i/>
                <w:sz w:val="20"/>
                <w:szCs w:val="20"/>
                <w:lang w:val="en-GB"/>
              </w:rPr>
              <w:t>Oryza sativa</w:t>
            </w:r>
            <w:r w:rsidRPr="001F0D34">
              <w:rPr>
                <w:rFonts w:ascii="Arial" w:hAnsi="Arial" w:cs="Arial"/>
                <w:bCs/>
                <w:sz w:val="20"/>
                <w:szCs w:val="20"/>
                <w:lang w:val="en-GB"/>
              </w:rPr>
              <w:t xml:space="preserve">, </w:t>
            </w:r>
            <w:r w:rsidRPr="001F0D34">
              <w:rPr>
                <w:rFonts w:ascii="Arial" w:hAnsi="Arial" w:cs="Arial"/>
                <w:bCs/>
                <w:i/>
                <w:sz w:val="20"/>
                <w:szCs w:val="20"/>
                <w:lang w:val="en-GB"/>
              </w:rPr>
              <w:t>N. virescens</w:t>
            </w:r>
            <w:r w:rsidRPr="001F0D34">
              <w:rPr>
                <w:rFonts w:ascii="Arial" w:hAnsi="Arial" w:cs="Arial"/>
                <w:bCs/>
                <w:sz w:val="20"/>
                <w:szCs w:val="20"/>
                <w:lang w:val="en-GB"/>
              </w:rPr>
              <w:t xml:space="preserve"> and weeds) throughout the manuscript.</w:t>
            </w:r>
          </w:p>
          <w:p w14:paraId="255B0168" w14:textId="77777777" w:rsidR="00CE6916" w:rsidRPr="001F0D34" w:rsidRDefault="00CE6916" w:rsidP="00CE6916">
            <w:pPr>
              <w:pStyle w:val="ListParagraph"/>
              <w:numPr>
                <w:ilvl w:val="0"/>
                <w:numId w:val="13"/>
              </w:numPr>
              <w:rPr>
                <w:rFonts w:ascii="Arial" w:hAnsi="Arial" w:cs="Arial"/>
                <w:bCs/>
                <w:sz w:val="20"/>
                <w:szCs w:val="20"/>
                <w:lang w:val="en-GB"/>
              </w:rPr>
            </w:pPr>
            <w:r w:rsidRPr="001F0D34">
              <w:rPr>
                <w:rFonts w:ascii="Arial" w:hAnsi="Arial" w:cs="Arial"/>
                <w:bCs/>
                <w:i/>
                <w:sz w:val="20"/>
                <w:szCs w:val="20"/>
                <w:lang w:val="en-GB"/>
              </w:rPr>
              <w:t>et al</w:t>
            </w:r>
            <w:r w:rsidRPr="001F0D34">
              <w:rPr>
                <w:rFonts w:ascii="Arial" w:hAnsi="Arial" w:cs="Arial"/>
                <w:bCs/>
                <w:sz w:val="20"/>
                <w:szCs w:val="20"/>
                <w:lang w:val="en-GB"/>
              </w:rPr>
              <w:t xml:space="preserve">., should be </w:t>
            </w:r>
            <w:proofErr w:type="spellStart"/>
            <w:r w:rsidRPr="001F0D34">
              <w:rPr>
                <w:rFonts w:ascii="Arial" w:hAnsi="Arial" w:cs="Arial"/>
                <w:bCs/>
                <w:sz w:val="20"/>
                <w:szCs w:val="20"/>
                <w:lang w:val="en-GB"/>
              </w:rPr>
              <w:t>italized</w:t>
            </w:r>
            <w:proofErr w:type="spellEnd"/>
          </w:p>
          <w:p w14:paraId="2F51B5B2" w14:textId="77777777" w:rsidR="00CE6916" w:rsidRPr="001F0D34" w:rsidRDefault="00CE6916" w:rsidP="00CE6916">
            <w:pPr>
              <w:pStyle w:val="ListParagraph"/>
              <w:numPr>
                <w:ilvl w:val="0"/>
                <w:numId w:val="13"/>
              </w:numPr>
              <w:rPr>
                <w:rFonts w:ascii="Arial" w:hAnsi="Arial" w:cs="Arial"/>
                <w:bCs/>
                <w:sz w:val="20"/>
                <w:szCs w:val="20"/>
                <w:lang w:val="en-GB"/>
              </w:rPr>
            </w:pPr>
            <w:r w:rsidRPr="001F0D34">
              <w:rPr>
                <w:rFonts w:ascii="Arial" w:hAnsi="Arial" w:cs="Arial"/>
                <w:bCs/>
                <w:sz w:val="20"/>
                <w:szCs w:val="20"/>
                <w:lang w:val="en-GB"/>
              </w:rPr>
              <w:t>Check spellings within the manuscript</w:t>
            </w:r>
          </w:p>
          <w:p w14:paraId="6CB42901" w14:textId="77777777" w:rsidR="00CE6916" w:rsidRPr="001F0D34" w:rsidRDefault="00CE6916" w:rsidP="00CE6916">
            <w:pPr>
              <w:pStyle w:val="ListParagraph"/>
              <w:numPr>
                <w:ilvl w:val="0"/>
                <w:numId w:val="13"/>
              </w:numPr>
              <w:rPr>
                <w:rFonts w:ascii="Arial" w:hAnsi="Arial" w:cs="Arial"/>
                <w:bCs/>
                <w:sz w:val="20"/>
                <w:szCs w:val="20"/>
                <w:lang w:val="en-GB"/>
              </w:rPr>
            </w:pPr>
            <w:r w:rsidRPr="001F0D34">
              <w:rPr>
                <w:rFonts w:ascii="Arial" w:hAnsi="Arial" w:cs="Arial"/>
                <w:bCs/>
                <w:sz w:val="20"/>
                <w:szCs w:val="20"/>
                <w:lang w:val="en-GB"/>
              </w:rPr>
              <w:t>What is the significance of word nebulousness in Page 5?</w:t>
            </w:r>
          </w:p>
          <w:p w14:paraId="5696062B" w14:textId="77777777" w:rsidR="00CE6916" w:rsidRPr="001F0D34" w:rsidRDefault="00CE6916" w:rsidP="00CE6916">
            <w:pPr>
              <w:pStyle w:val="ListParagraph"/>
              <w:numPr>
                <w:ilvl w:val="0"/>
                <w:numId w:val="13"/>
              </w:numPr>
              <w:rPr>
                <w:rFonts w:ascii="Arial" w:hAnsi="Arial" w:cs="Arial"/>
                <w:bCs/>
                <w:sz w:val="20"/>
                <w:szCs w:val="20"/>
                <w:lang w:val="en-GB"/>
              </w:rPr>
            </w:pPr>
            <w:r w:rsidRPr="001F0D34">
              <w:rPr>
                <w:rFonts w:ascii="Arial" w:hAnsi="Arial" w:cs="Arial"/>
                <w:bCs/>
                <w:sz w:val="20"/>
                <w:szCs w:val="20"/>
                <w:lang w:val="en-GB"/>
              </w:rPr>
              <w:t>In page 7, it is females that lay eggs not women</w:t>
            </w:r>
          </w:p>
        </w:tc>
        <w:tc>
          <w:tcPr>
            <w:tcW w:w="1523" w:type="pct"/>
          </w:tcPr>
          <w:p w14:paraId="5EFC85D7" w14:textId="77777777" w:rsidR="00011652" w:rsidRPr="001F0D34" w:rsidRDefault="00011652" w:rsidP="00011652">
            <w:pPr>
              <w:pStyle w:val="Heading2"/>
              <w:rPr>
                <w:rFonts w:ascii="Arial" w:hAnsi="Arial" w:cs="Arial"/>
                <w:b w:val="0"/>
                <w:lang w:val="en-GB" w:eastAsia="en-US"/>
              </w:rPr>
            </w:pPr>
            <w:r w:rsidRPr="001F0D34">
              <w:rPr>
                <w:rFonts w:ascii="Arial" w:hAnsi="Arial" w:cs="Arial"/>
                <w:b w:val="0"/>
                <w:lang w:val="en-GB" w:eastAsia="en-US"/>
              </w:rPr>
              <w:t>Yes, necessary corrections have been made:</w:t>
            </w:r>
          </w:p>
          <w:p w14:paraId="18A763D9" w14:textId="77777777" w:rsidR="00011652" w:rsidRPr="001F0D34" w:rsidRDefault="00011652" w:rsidP="00011652">
            <w:pPr>
              <w:pStyle w:val="Heading2"/>
              <w:rPr>
                <w:rFonts w:ascii="Arial" w:hAnsi="Arial" w:cs="Arial"/>
                <w:b w:val="0"/>
                <w:lang w:val="en-GB" w:eastAsia="en-US"/>
              </w:rPr>
            </w:pPr>
          </w:p>
          <w:p w14:paraId="68AE2E08" w14:textId="77777777" w:rsidR="00011652" w:rsidRPr="001F0D34" w:rsidRDefault="00011652" w:rsidP="00011652">
            <w:pPr>
              <w:pStyle w:val="Heading2"/>
              <w:rPr>
                <w:rFonts w:ascii="Arial" w:hAnsi="Arial" w:cs="Arial"/>
                <w:b w:val="0"/>
                <w:lang w:val="en-GB" w:eastAsia="en-US"/>
              </w:rPr>
            </w:pPr>
            <w:r w:rsidRPr="001F0D34">
              <w:rPr>
                <w:rFonts w:ascii="Arial" w:hAnsi="Arial" w:cs="Arial"/>
                <w:b w:val="0"/>
                <w:lang w:val="en-GB" w:eastAsia="en-US"/>
              </w:rPr>
              <w:t>Scientific names have been italicized</w:t>
            </w:r>
          </w:p>
          <w:p w14:paraId="7D28DD91" w14:textId="77777777" w:rsidR="00011652" w:rsidRPr="001F0D34" w:rsidRDefault="00011652" w:rsidP="00011652">
            <w:pPr>
              <w:pStyle w:val="Heading2"/>
              <w:rPr>
                <w:rFonts w:ascii="Arial" w:hAnsi="Arial" w:cs="Arial"/>
                <w:b w:val="0"/>
                <w:lang w:val="en-GB" w:eastAsia="en-US"/>
              </w:rPr>
            </w:pPr>
            <w:r w:rsidRPr="001F0D34">
              <w:rPr>
                <w:rFonts w:ascii="Arial" w:hAnsi="Arial" w:cs="Arial"/>
                <w:b w:val="0"/>
                <w:lang w:val="en-GB" w:eastAsia="en-US"/>
              </w:rPr>
              <w:t>et al. has been formatted correctly</w:t>
            </w:r>
          </w:p>
          <w:p w14:paraId="23C8FCC3" w14:textId="77777777" w:rsidR="00011652" w:rsidRPr="001F0D34" w:rsidRDefault="00011652" w:rsidP="00011652">
            <w:pPr>
              <w:pStyle w:val="Heading2"/>
              <w:rPr>
                <w:rFonts w:ascii="Arial" w:hAnsi="Arial" w:cs="Arial"/>
                <w:b w:val="0"/>
                <w:lang w:val="en-GB" w:eastAsia="en-US"/>
              </w:rPr>
            </w:pPr>
            <w:r w:rsidRPr="001F0D34">
              <w:rPr>
                <w:rFonts w:ascii="Arial" w:hAnsi="Arial" w:cs="Arial"/>
                <w:b w:val="0"/>
                <w:lang w:val="en-GB" w:eastAsia="en-US"/>
              </w:rPr>
              <w:t>Spelling and grammar errors corrected</w:t>
            </w:r>
          </w:p>
          <w:p w14:paraId="70958CB2" w14:textId="77777777" w:rsidR="00011652" w:rsidRPr="001F0D34" w:rsidRDefault="00011652" w:rsidP="00011652">
            <w:pPr>
              <w:pStyle w:val="Heading2"/>
              <w:rPr>
                <w:rFonts w:ascii="Arial" w:hAnsi="Arial" w:cs="Arial"/>
                <w:b w:val="0"/>
                <w:lang w:val="en-GB" w:eastAsia="en-US"/>
              </w:rPr>
            </w:pPr>
            <w:r w:rsidRPr="001F0D34">
              <w:rPr>
                <w:rFonts w:ascii="Arial" w:hAnsi="Arial" w:cs="Arial"/>
                <w:b w:val="0"/>
                <w:lang w:val="en-GB" w:eastAsia="en-US"/>
              </w:rPr>
              <w:t>“nebulousness” replaced with appropriate term</w:t>
            </w:r>
          </w:p>
          <w:p w14:paraId="547794BC" w14:textId="344369EC" w:rsidR="00710F5B" w:rsidRPr="001F0D34" w:rsidRDefault="00011652" w:rsidP="00011652">
            <w:pPr>
              <w:pStyle w:val="Heading2"/>
              <w:keepNext w:val="0"/>
              <w:jc w:val="left"/>
              <w:rPr>
                <w:rFonts w:ascii="Arial" w:hAnsi="Arial" w:cs="Arial"/>
                <w:b w:val="0"/>
                <w:lang w:val="en-GB" w:eastAsia="en-US"/>
              </w:rPr>
            </w:pPr>
            <w:r w:rsidRPr="001F0D34">
              <w:rPr>
                <w:rFonts w:ascii="Arial" w:hAnsi="Arial" w:cs="Arial"/>
                <w:b w:val="0"/>
                <w:lang w:val="en-GB" w:eastAsia="en-US"/>
              </w:rPr>
              <w:t>“women” corrected to “females</w:t>
            </w:r>
          </w:p>
        </w:tc>
      </w:tr>
      <w:tr w:rsidR="00710F5B" w:rsidRPr="001F0D34" w14:paraId="01826E19" w14:textId="77777777">
        <w:trPr>
          <w:trHeight w:val="20"/>
          <w:jc w:val="center"/>
        </w:trPr>
        <w:tc>
          <w:tcPr>
            <w:tcW w:w="1265" w:type="pct"/>
            <w:noWrap/>
          </w:tcPr>
          <w:p w14:paraId="157798BA" w14:textId="77777777" w:rsidR="00710F5B" w:rsidRPr="001F0D34" w:rsidRDefault="00DC5C09">
            <w:pPr>
              <w:rPr>
                <w:rFonts w:ascii="Arial" w:hAnsi="Arial" w:cs="Arial"/>
                <w:b/>
                <w:bCs/>
                <w:sz w:val="20"/>
                <w:szCs w:val="20"/>
                <w:lang w:val="en-GB"/>
              </w:rPr>
            </w:pPr>
            <w:r w:rsidRPr="001F0D34">
              <w:rPr>
                <w:rFonts w:ascii="Arial" w:hAnsi="Arial" w:cs="Arial"/>
                <w:b/>
                <w:bCs/>
                <w:sz w:val="20"/>
                <w:szCs w:val="20"/>
                <w:lang w:val="en-GB"/>
              </w:rPr>
              <w:t xml:space="preserve">Are the references sufficient and recent? </w:t>
            </w:r>
          </w:p>
          <w:p w14:paraId="282AD4B7" w14:textId="77777777" w:rsidR="00710F5B" w:rsidRPr="001F0D34" w:rsidRDefault="00710F5B">
            <w:pPr>
              <w:rPr>
                <w:rFonts w:ascii="Arial" w:hAnsi="Arial" w:cs="Arial"/>
                <w:bCs/>
                <w:sz w:val="20"/>
                <w:szCs w:val="20"/>
                <w:lang w:val="en-GB"/>
              </w:rPr>
            </w:pPr>
          </w:p>
          <w:p w14:paraId="0E2F2C5A" w14:textId="77777777" w:rsidR="00710F5B" w:rsidRPr="001F0D34" w:rsidRDefault="00DC5C09">
            <w:pPr>
              <w:rPr>
                <w:rFonts w:ascii="Arial" w:hAnsi="Arial" w:cs="Arial"/>
                <w:b/>
                <w:bCs/>
                <w:sz w:val="20"/>
                <w:szCs w:val="20"/>
                <w:lang w:val="en-GB"/>
              </w:rPr>
            </w:pPr>
            <w:r w:rsidRPr="001F0D34">
              <w:rPr>
                <w:rFonts w:ascii="Arial" w:hAnsi="Arial" w:cs="Arial"/>
                <w:bCs/>
                <w:sz w:val="20"/>
                <w:szCs w:val="20"/>
                <w:lang w:val="en-GB"/>
              </w:rPr>
              <w:t>If your answer is NO, please provide clear suggestion for improvement.</w:t>
            </w:r>
          </w:p>
        </w:tc>
        <w:tc>
          <w:tcPr>
            <w:tcW w:w="2212" w:type="pct"/>
          </w:tcPr>
          <w:p w14:paraId="42C53131" w14:textId="77777777" w:rsidR="00710F5B" w:rsidRPr="001F0D34" w:rsidRDefault="00CE6916">
            <w:pPr>
              <w:pStyle w:val="ListParagraph"/>
              <w:ind w:left="0"/>
              <w:rPr>
                <w:rFonts w:ascii="Arial" w:hAnsi="Arial" w:cs="Arial"/>
                <w:bCs/>
                <w:sz w:val="20"/>
                <w:szCs w:val="20"/>
                <w:lang w:val="en-GB"/>
              </w:rPr>
            </w:pPr>
            <w:r w:rsidRPr="001F0D34">
              <w:rPr>
                <w:rFonts w:ascii="Arial" w:hAnsi="Arial" w:cs="Arial"/>
                <w:bCs/>
                <w:sz w:val="20"/>
                <w:szCs w:val="20"/>
                <w:lang w:val="en-GB"/>
              </w:rPr>
              <w:t>They are sufficient, but arrange them alphabetically.</w:t>
            </w:r>
          </w:p>
        </w:tc>
        <w:tc>
          <w:tcPr>
            <w:tcW w:w="1523" w:type="pct"/>
          </w:tcPr>
          <w:p w14:paraId="21FCFCFE" w14:textId="0205E1AD" w:rsidR="00710F5B" w:rsidRPr="001F0D34" w:rsidRDefault="00646ABF">
            <w:pPr>
              <w:pStyle w:val="Heading2"/>
              <w:keepNext w:val="0"/>
              <w:jc w:val="left"/>
              <w:rPr>
                <w:rFonts w:ascii="Arial" w:hAnsi="Arial" w:cs="Arial"/>
                <w:b w:val="0"/>
                <w:lang w:val="en-GB" w:eastAsia="en-US"/>
              </w:rPr>
            </w:pPr>
            <w:r w:rsidRPr="001F0D34">
              <w:rPr>
                <w:rFonts w:ascii="Arial" w:hAnsi="Arial" w:cs="Arial"/>
                <w:b w:val="0"/>
                <w:lang w:val="en-GB" w:eastAsia="en-US"/>
              </w:rPr>
              <w:t>Yes I arrange all of them</w:t>
            </w:r>
          </w:p>
        </w:tc>
      </w:tr>
      <w:tr w:rsidR="00710F5B" w:rsidRPr="001F0D34" w14:paraId="667E4CEC" w14:textId="77777777">
        <w:trPr>
          <w:trHeight w:val="20"/>
          <w:jc w:val="center"/>
        </w:trPr>
        <w:tc>
          <w:tcPr>
            <w:tcW w:w="1265" w:type="pct"/>
            <w:noWrap/>
          </w:tcPr>
          <w:p w14:paraId="03C6760D" w14:textId="77777777" w:rsidR="00710F5B" w:rsidRPr="001F0D34" w:rsidRDefault="00DC5C09">
            <w:pPr>
              <w:rPr>
                <w:rFonts w:ascii="Arial" w:hAnsi="Arial" w:cs="Arial"/>
                <w:b/>
                <w:bCs/>
                <w:sz w:val="20"/>
                <w:szCs w:val="20"/>
                <w:lang w:val="en-GB"/>
              </w:rPr>
            </w:pPr>
            <w:r w:rsidRPr="001F0D34">
              <w:rPr>
                <w:rFonts w:ascii="Arial" w:hAnsi="Arial" w:cs="Arial"/>
                <w:b/>
                <w:bCs/>
                <w:sz w:val="20"/>
                <w:szCs w:val="20"/>
                <w:lang w:val="en-GB"/>
              </w:rPr>
              <w:t>Are there ethical issues in this manuscript?</w:t>
            </w:r>
          </w:p>
          <w:p w14:paraId="6FAB7057" w14:textId="77777777" w:rsidR="00710F5B" w:rsidRPr="001F0D34" w:rsidRDefault="00DC5C09">
            <w:pPr>
              <w:rPr>
                <w:rFonts w:ascii="Arial" w:hAnsi="Arial" w:cs="Arial"/>
                <w:bCs/>
                <w:sz w:val="20"/>
                <w:szCs w:val="20"/>
                <w:lang w:val="en-GB"/>
              </w:rPr>
            </w:pPr>
            <w:r w:rsidRPr="001F0D34">
              <w:rPr>
                <w:rFonts w:ascii="Arial" w:hAnsi="Arial" w:cs="Arial"/>
                <w:bCs/>
                <w:sz w:val="20"/>
                <w:szCs w:val="20"/>
                <w:lang w:val="en-GB"/>
              </w:rPr>
              <w:t>(YES or NO)</w:t>
            </w:r>
          </w:p>
          <w:p w14:paraId="1F01B7F8" w14:textId="77777777" w:rsidR="00710F5B" w:rsidRPr="001F0D34" w:rsidRDefault="00710F5B">
            <w:pPr>
              <w:rPr>
                <w:rFonts w:ascii="Arial" w:hAnsi="Arial" w:cs="Arial"/>
                <w:bCs/>
                <w:sz w:val="20"/>
                <w:szCs w:val="20"/>
                <w:lang w:val="en-GB"/>
              </w:rPr>
            </w:pPr>
          </w:p>
          <w:p w14:paraId="1FFB7126" w14:textId="77777777" w:rsidR="00710F5B" w:rsidRPr="001F0D34" w:rsidRDefault="00DC5C09">
            <w:pPr>
              <w:rPr>
                <w:rFonts w:ascii="Arial" w:hAnsi="Arial" w:cs="Arial"/>
                <w:bCs/>
                <w:sz w:val="20"/>
                <w:szCs w:val="20"/>
                <w:lang w:val="en-GB"/>
              </w:rPr>
            </w:pPr>
            <w:r w:rsidRPr="001F0D34">
              <w:rPr>
                <w:rFonts w:ascii="Arial" w:hAnsi="Arial" w:cs="Arial"/>
                <w:bCs/>
                <w:sz w:val="20"/>
                <w:szCs w:val="20"/>
                <w:lang w:val="en-GB"/>
              </w:rPr>
              <w:t>(If yes, kindly please write down the ethical issues here in details)</w:t>
            </w:r>
          </w:p>
          <w:p w14:paraId="0C30804C" w14:textId="77777777" w:rsidR="00710F5B" w:rsidRPr="001F0D34" w:rsidRDefault="00710F5B">
            <w:pPr>
              <w:rPr>
                <w:rFonts w:ascii="Arial" w:hAnsi="Arial" w:cs="Arial"/>
                <w:b/>
                <w:bCs/>
                <w:sz w:val="20"/>
                <w:szCs w:val="20"/>
                <w:lang w:val="en-GB"/>
              </w:rPr>
            </w:pPr>
          </w:p>
        </w:tc>
        <w:tc>
          <w:tcPr>
            <w:tcW w:w="2212" w:type="pct"/>
          </w:tcPr>
          <w:p w14:paraId="3BB68DA5" w14:textId="77777777" w:rsidR="00710F5B" w:rsidRPr="001F0D34" w:rsidRDefault="00CE6916">
            <w:pPr>
              <w:pStyle w:val="ListParagraph"/>
              <w:ind w:left="0"/>
              <w:rPr>
                <w:rFonts w:ascii="Arial" w:hAnsi="Arial" w:cs="Arial"/>
                <w:bCs/>
                <w:sz w:val="20"/>
                <w:szCs w:val="20"/>
                <w:lang w:val="en-GB"/>
              </w:rPr>
            </w:pPr>
            <w:r w:rsidRPr="001F0D34">
              <w:rPr>
                <w:rFonts w:ascii="Arial" w:hAnsi="Arial" w:cs="Arial"/>
                <w:bCs/>
                <w:sz w:val="20"/>
                <w:szCs w:val="20"/>
                <w:lang w:val="en-GB"/>
              </w:rPr>
              <w:t xml:space="preserve">No </w:t>
            </w:r>
          </w:p>
        </w:tc>
        <w:tc>
          <w:tcPr>
            <w:tcW w:w="1523" w:type="pct"/>
          </w:tcPr>
          <w:p w14:paraId="6564C8F5" w14:textId="019EBF31" w:rsidR="00710F5B" w:rsidRPr="001F0D34" w:rsidRDefault="00646ABF">
            <w:pPr>
              <w:pStyle w:val="Heading2"/>
              <w:keepNext w:val="0"/>
              <w:jc w:val="left"/>
              <w:rPr>
                <w:rFonts w:ascii="Arial" w:hAnsi="Arial" w:cs="Arial"/>
                <w:b w:val="0"/>
                <w:lang w:val="en-GB" w:eastAsia="en-US"/>
              </w:rPr>
            </w:pPr>
            <w:r w:rsidRPr="001F0D34">
              <w:rPr>
                <w:rFonts w:ascii="Arial" w:hAnsi="Arial" w:cs="Arial"/>
                <w:b w:val="0"/>
                <w:lang w:val="en-GB" w:eastAsia="en-US"/>
              </w:rPr>
              <w:t>No</w:t>
            </w:r>
          </w:p>
        </w:tc>
      </w:tr>
    </w:tbl>
    <w:p w14:paraId="60F90E29" w14:textId="77777777" w:rsidR="00710F5B" w:rsidRPr="001F0D34" w:rsidRDefault="00710F5B">
      <w:pPr>
        <w:pStyle w:val="BodyText"/>
        <w:rPr>
          <w:rFonts w:ascii="Arial" w:hAnsi="Arial" w:cs="Arial"/>
          <w:b/>
          <w:bCs/>
          <w:sz w:val="20"/>
          <w:szCs w:val="20"/>
          <w:u w:val="single"/>
          <w:lang w:val="en-GB"/>
        </w:rPr>
      </w:pPr>
    </w:p>
    <w:p w14:paraId="4DA115EF" w14:textId="77777777" w:rsidR="00710F5B" w:rsidRPr="001F0D34" w:rsidRDefault="00710F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10F5B" w:rsidRPr="001F0D34" w14:paraId="4E3E8684" w14:textId="77777777">
        <w:trPr>
          <w:trHeight w:val="20"/>
          <w:jc w:val="center"/>
        </w:trPr>
        <w:tc>
          <w:tcPr>
            <w:tcW w:w="5000" w:type="pct"/>
            <w:gridSpan w:val="2"/>
            <w:noWrap/>
          </w:tcPr>
          <w:p w14:paraId="37D33FE6" w14:textId="77777777" w:rsidR="00710F5B" w:rsidRPr="001F0D34" w:rsidRDefault="00DC5C09">
            <w:pPr>
              <w:pStyle w:val="NormalWeb"/>
              <w:spacing w:before="0" w:beforeAutospacing="0" w:after="0" w:afterAutospacing="0"/>
              <w:rPr>
                <w:rFonts w:ascii="Arial" w:hAnsi="Arial" w:cs="Arial"/>
                <w:b/>
                <w:bCs/>
                <w:sz w:val="20"/>
                <w:szCs w:val="20"/>
                <w:u w:val="single"/>
                <w:lang w:val="en-GB"/>
              </w:rPr>
            </w:pPr>
            <w:r w:rsidRPr="001F0D34">
              <w:rPr>
                <w:rFonts w:ascii="Arial" w:hAnsi="Arial" w:cs="Arial"/>
                <w:b/>
                <w:bCs/>
                <w:sz w:val="20"/>
                <w:szCs w:val="20"/>
                <w:u w:val="single"/>
                <w:lang w:val="en-GB"/>
              </w:rPr>
              <w:t>Editorial Comments (This section is reserved for the comments from journal editorial office and editors):</w:t>
            </w:r>
          </w:p>
          <w:p w14:paraId="3E473EBC" w14:textId="77777777" w:rsidR="00710F5B" w:rsidRPr="001F0D34" w:rsidRDefault="00710F5B">
            <w:pPr>
              <w:pStyle w:val="NormalWeb"/>
              <w:spacing w:before="0" w:beforeAutospacing="0" w:after="0" w:afterAutospacing="0"/>
              <w:rPr>
                <w:rFonts w:ascii="Arial" w:hAnsi="Arial" w:cs="Arial"/>
                <w:b/>
                <w:bCs/>
                <w:sz w:val="20"/>
                <w:szCs w:val="20"/>
                <w:u w:val="single"/>
                <w:lang w:val="en-GB"/>
              </w:rPr>
            </w:pPr>
          </w:p>
        </w:tc>
      </w:tr>
      <w:tr w:rsidR="00710F5B" w:rsidRPr="001F0D34" w14:paraId="685ED113" w14:textId="77777777">
        <w:trPr>
          <w:trHeight w:val="20"/>
          <w:jc w:val="center"/>
        </w:trPr>
        <w:tc>
          <w:tcPr>
            <w:tcW w:w="3011" w:type="pct"/>
            <w:noWrap/>
          </w:tcPr>
          <w:p w14:paraId="4FBB5616" w14:textId="77777777" w:rsidR="00710F5B" w:rsidRPr="001F0D34" w:rsidRDefault="00710F5B">
            <w:pPr>
              <w:pStyle w:val="NormalWeb"/>
              <w:spacing w:before="0" w:beforeAutospacing="0" w:after="0" w:afterAutospacing="0"/>
              <w:rPr>
                <w:rFonts w:ascii="Arial" w:hAnsi="Arial" w:cs="Arial"/>
                <w:sz w:val="20"/>
                <w:szCs w:val="20"/>
                <w:lang w:val="en-GB"/>
              </w:rPr>
            </w:pPr>
          </w:p>
        </w:tc>
        <w:tc>
          <w:tcPr>
            <w:tcW w:w="1989" w:type="pct"/>
          </w:tcPr>
          <w:p w14:paraId="60E2658E" w14:textId="77777777" w:rsidR="00710F5B" w:rsidRPr="001F0D34" w:rsidRDefault="00DC5C09">
            <w:pPr>
              <w:pStyle w:val="NormalWeb"/>
              <w:spacing w:before="0" w:beforeAutospacing="0" w:after="0" w:afterAutospacing="0"/>
              <w:rPr>
                <w:rFonts w:ascii="Arial" w:hAnsi="Arial" w:cs="Arial"/>
                <w:b/>
                <w:bCs/>
                <w:sz w:val="20"/>
                <w:szCs w:val="20"/>
                <w:lang w:val="en-GB"/>
              </w:rPr>
            </w:pPr>
            <w:r w:rsidRPr="001F0D34">
              <w:rPr>
                <w:rFonts w:ascii="Arial" w:hAnsi="Arial" w:cs="Arial"/>
                <w:sz w:val="20"/>
                <w:szCs w:val="20"/>
                <w:lang w:val="en-GB"/>
              </w:rPr>
              <w:t>Author’s Feedback</w:t>
            </w:r>
          </w:p>
        </w:tc>
      </w:tr>
      <w:tr w:rsidR="00710F5B" w:rsidRPr="001F0D34" w14:paraId="6F39A21B" w14:textId="77777777">
        <w:trPr>
          <w:trHeight w:val="20"/>
          <w:jc w:val="center"/>
        </w:trPr>
        <w:tc>
          <w:tcPr>
            <w:tcW w:w="3011" w:type="pct"/>
            <w:noWrap/>
          </w:tcPr>
          <w:p w14:paraId="1887B39A" w14:textId="77777777" w:rsidR="00710F5B" w:rsidRPr="001F0D34" w:rsidRDefault="00710F5B">
            <w:pPr>
              <w:pStyle w:val="NormalWeb"/>
              <w:spacing w:before="0" w:beforeAutospacing="0" w:after="0" w:afterAutospacing="0"/>
              <w:rPr>
                <w:rFonts w:ascii="Arial" w:hAnsi="Arial" w:cs="Arial"/>
                <w:sz w:val="20"/>
                <w:szCs w:val="20"/>
                <w:lang w:val="en-GB"/>
              </w:rPr>
            </w:pPr>
          </w:p>
          <w:p w14:paraId="2901CB6D" w14:textId="77777777" w:rsidR="00710F5B" w:rsidRPr="001F0D34" w:rsidRDefault="00710F5B">
            <w:pPr>
              <w:pStyle w:val="NormalWeb"/>
              <w:spacing w:before="0" w:beforeAutospacing="0" w:after="0" w:afterAutospacing="0"/>
              <w:rPr>
                <w:rFonts w:ascii="Arial" w:hAnsi="Arial" w:cs="Arial"/>
                <w:sz w:val="20"/>
                <w:szCs w:val="20"/>
                <w:lang w:val="en-GB"/>
              </w:rPr>
            </w:pPr>
          </w:p>
          <w:p w14:paraId="44E5DC14" w14:textId="77777777" w:rsidR="00710F5B" w:rsidRPr="001F0D34" w:rsidRDefault="00053E83">
            <w:pPr>
              <w:pStyle w:val="NormalWeb"/>
              <w:spacing w:before="0" w:beforeAutospacing="0" w:after="0" w:afterAutospacing="0"/>
              <w:rPr>
                <w:rFonts w:ascii="Arial" w:hAnsi="Arial" w:cs="Arial"/>
                <w:sz w:val="20"/>
                <w:szCs w:val="20"/>
                <w:lang w:val="en-GB"/>
              </w:rPr>
            </w:pPr>
            <w:r w:rsidRPr="001F0D34">
              <w:rPr>
                <w:rFonts w:ascii="Arial" w:hAnsi="Arial" w:cs="Arial"/>
                <w:sz w:val="20"/>
                <w:szCs w:val="20"/>
                <w:lang w:val="en-GB"/>
              </w:rPr>
              <w:t>Manuscript is good but it needs some corrections scientifically.</w:t>
            </w:r>
          </w:p>
          <w:p w14:paraId="4138D00B" w14:textId="77777777" w:rsidR="00710F5B" w:rsidRPr="001F0D34" w:rsidRDefault="00710F5B">
            <w:pPr>
              <w:pStyle w:val="NormalWeb"/>
              <w:spacing w:before="0" w:beforeAutospacing="0" w:after="0" w:afterAutospacing="0"/>
              <w:rPr>
                <w:rFonts w:ascii="Arial" w:hAnsi="Arial" w:cs="Arial"/>
                <w:sz w:val="20"/>
                <w:szCs w:val="20"/>
                <w:lang w:val="en-GB"/>
              </w:rPr>
            </w:pPr>
          </w:p>
        </w:tc>
        <w:tc>
          <w:tcPr>
            <w:tcW w:w="1989" w:type="pct"/>
          </w:tcPr>
          <w:p w14:paraId="1829420F" w14:textId="7A681D1B" w:rsidR="00646ABF" w:rsidRPr="001F0D34" w:rsidRDefault="00646ABF" w:rsidP="00532BCC">
            <w:pPr>
              <w:pStyle w:val="NormalWeb"/>
              <w:spacing w:before="0" w:beforeAutospacing="0" w:after="0" w:afterAutospacing="0"/>
              <w:rPr>
                <w:rFonts w:ascii="Arial" w:hAnsi="Arial" w:cs="Arial"/>
                <w:b/>
                <w:bCs/>
                <w:sz w:val="20"/>
                <w:szCs w:val="20"/>
                <w:lang w:val="en-IN"/>
              </w:rPr>
            </w:pPr>
            <w:r w:rsidRPr="001F0D34">
              <w:rPr>
                <w:rFonts w:ascii="Arial" w:hAnsi="Arial" w:cs="Arial"/>
                <w:b/>
                <w:bCs/>
                <w:sz w:val="20"/>
                <w:szCs w:val="20"/>
                <w:lang w:val="en-IN"/>
              </w:rPr>
              <w:t>Yes, necessary corrections have been</w:t>
            </w:r>
            <w:r w:rsidR="00532BCC" w:rsidRPr="001F0D34">
              <w:rPr>
                <w:rFonts w:ascii="Arial" w:hAnsi="Arial" w:cs="Arial"/>
                <w:b/>
                <w:bCs/>
                <w:sz w:val="20"/>
                <w:szCs w:val="20"/>
                <w:lang w:val="en-IN"/>
              </w:rPr>
              <w:t xml:space="preserve"> done</w:t>
            </w:r>
          </w:p>
          <w:p w14:paraId="3B921B99" w14:textId="77777777" w:rsidR="00710F5B" w:rsidRPr="001F0D34" w:rsidRDefault="00710F5B">
            <w:pPr>
              <w:pStyle w:val="NormalWeb"/>
              <w:spacing w:before="0" w:beforeAutospacing="0" w:after="0" w:afterAutospacing="0"/>
              <w:rPr>
                <w:rFonts w:ascii="Arial" w:hAnsi="Arial" w:cs="Arial"/>
                <w:b/>
                <w:bCs/>
                <w:sz w:val="20"/>
                <w:szCs w:val="20"/>
                <w:lang w:val="en-GB"/>
              </w:rPr>
            </w:pPr>
          </w:p>
        </w:tc>
      </w:tr>
    </w:tbl>
    <w:p w14:paraId="110CEABC" w14:textId="77777777" w:rsidR="00710F5B" w:rsidRPr="001F0D34" w:rsidRDefault="00710F5B">
      <w:pPr>
        <w:rPr>
          <w:rFonts w:ascii="Arial" w:eastAsia="Arial Unicode MS" w:hAnsi="Arial" w:cs="Arial"/>
          <w:b/>
          <w:bCs/>
          <w:sz w:val="20"/>
          <w:szCs w:val="20"/>
          <w:highlight w:val="yellow"/>
          <w:u w:val="single"/>
          <w:lang w:val="en-GB"/>
        </w:rPr>
      </w:pPr>
    </w:p>
    <w:bookmarkEnd w:id="0"/>
    <w:p w14:paraId="3795EAC4" w14:textId="77777777" w:rsidR="00710F5B" w:rsidRPr="001F0D34" w:rsidRDefault="00710F5B">
      <w:pPr>
        <w:rPr>
          <w:rFonts w:ascii="Arial" w:eastAsia="Arial Unicode MS" w:hAnsi="Arial" w:cs="Arial"/>
          <w:b/>
          <w:bCs/>
          <w:sz w:val="20"/>
          <w:szCs w:val="20"/>
          <w:highlight w:val="yellow"/>
          <w:u w:val="single"/>
          <w:lang w:val="en-GB"/>
        </w:rPr>
      </w:pPr>
    </w:p>
    <w:sectPr w:rsidR="00710F5B" w:rsidRPr="001F0D3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F326C" w14:textId="77777777" w:rsidR="00237AB9" w:rsidRDefault="00237AB9">
      <w:r>
        <w:separator/>
      </w:r>
    </w:p>
  </w:endnote>
  <w:endnote w:type="continuationSeparator" w:id="0">
    <w:p w14:paraId="3F16EC08" w14:textId="77777777" w:rsidR="00237AB9" w:rsidRDefault="0023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BE29" w14:textId="77777777" w:rsidR="00710F5B" w:rsidRDefault="00DC5C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7BD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7BDD">
      <w:rPr>
        <w:b/>
        <w:noProof/>
        <w:sz w:val="20"/>
      </w:rPr>
      <w:t>3</w:t>
    </w:r>
    <w:r>
      <w:rPr>
        <w:b/>
        <w:sz w:val="20"/>
      </w:rPr>
      <w:fldChar w:fldCharType="end"/>
    </w:r>
    <w:r>
      <w:rPr>
        <w:b/>
        <w:sz w:val="20"/>
      </w:rPr>
      <w:br/>
      <w:t>V240326</w:t>
    </w:r>
  </w:p>
  <w:p w14:paraId="2681E6FD" w14:textId="77777777" w:rsidR="00710F5B" w:rsidRDefault="00710F5B">
    <w:pPr>
      <w:pStyle w:val="Footer"/>
      <w:jc w:val="right"/>
    </w:pPr>
  </w:p>
  <w:p w14:paraId="6087454F" w14:textId="77777777" w:rsidR="00710F5B" w:rsidRDefault="00710F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6E491" w14:textId="77777777" w:rsidR="00237AB9" w:rsidRDefault="00237AB9">
      <w:r>
        <w:separator/>
      </w:r>
    </w:p>
  </w:footnote>
  <w:footnote w:type="continuationSeparator" w:id="0">
    <w:p w14:paraId="5F6E30FF" w14:textId="77777777" w:rsidR="00237AB9" w:rsidRDefault="0023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DA237" w14:textId="77777777" w:rsidR="00710F5B" w:rsidRDefault="00710F5B">
    <w:pPr>
      <w:spacing w:before="100" w:beforeAutospacing="1" w:after="100" w:afterAutospacing="1"/>
      <w:jc w:val="center"/>
      <w:rPr>
        <w:rFonts w:ascii="Arial" w:hAnsi="Arial" w:cs="Arial"/>
        <w:b/>
        <w:bCs/>
        <w:color w:val="003399"/>
        <w:szCs w:val="20"/>
        <w:u w:val="single"/>
        <w:lang w:val="en-GB"/>
      </w:rPr>
    </w:pPr>
  </w:p>
  <w:p w14:paraId="6E74ECCC" w14:textId="77777777" w:rsidR="00710F5B" w:rsidRDefault="00DC5C09">
    <w:pPr>
      <w:spacing w:before="100" w:beforeAutospacing="1" w:after="100" w:afterAutospacing="1"/>
      <w:jc w:val="center"/>
      <w:rPr>
        <w:color w:val="000000"/>
        <w:sz w:val="20"/>
      </w:rPr>
    </w:pPr>
    <w:r w:rsidRPr="00237AB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686746"/>
    <w:multiLevelType w:val="multilevel"/>
    <w:tmpl w:val="4FDA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DF040A0"/>
    <w:multiLevelType w:val="hybridMultilevel"/>
    <w:tmpl w:val="09C40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0F5B"/>
    <w:rsid w:val="00011652"/>
    <w:rsid w:val="0001535F"/>
    <w:rsid w:val="00053E83"/>
    <w:rsid w:val="00054983"/>
    <w:rsid w:val="00116ECC"/>
    <w:rsid w:val="001A61B8"/>
    <w:rsid w:val="001C71B1"/>
    <w:rsid w:val="001F0D34"/>
    <w:rsid w:val="0020143B"/>
    <w:rsid w:val="00237AB9"/>
    <w:rsid w:val="0024001F"/>
    <w:rsid w:val="002748D7"/>
    <w:rsid w:val="002D45FF"/>
    <w:rsid w:val="002E2A8B"/>
    <w:rsid w:val="00332693"/>
    <w:rsid w:val="00346520"/>
    <w:rsid w:val="00465AC4"/>
    <w:rsid w:val="00532BCC"/>
    <w:rsid w:val="005356E9"/>
    <w:rsid w:val="0054016E"/>
    <w:rsid w:val="00567BDD"/>
    <w:rsid w:val="005A0EF8"/>
    <w:rsid w:val="006443E5"/>
    <w:rsid w:val="00646ABF"/>
    <w:rsid w:val="00685004"/>
    <w:rsid w:val="00710F5B"/>
    <w:rsid w:val="00713309"/>
    <w:rsid w:val="007359D3"/>
    <w:rsid w:val="007B31FD"/>
    <w:rsid w:val="007B756D"/>
    <w:rsid w:val="0082599B"/>
    <w:rsid w:val="008E3F02"/>
    <w:rsid w:val="008F52A8"/>
    <w:rsid w:val="009A46EF"/>
    <w:rsid w:val="009E3CF9"/>
    <w:rsid w:val="009F725D"/>
    <w:rsid w:val="00A25EF2"/>
    <w:rsid w:val="00AC296F"/>
    <w:rsid w:val="00AD3299"/>
    <w:rsid w:val="00B43F4B"/>
    <w:rsid w:val="00BB7C8D"/>
    <w:rsid w:val="00BF4FFC"/>
    <w:rsid w:val="00C3316B"/>
    <w:rsid w:val="00CE6916"/>
    <w:rsid w:val="00CE6C7F"/>
    <w:rsid w:val="00D20CC2"/>
    <w:rsid w:val="00DB34C1"/>
    <w:rsid w:val="00DC5C09"/>
    <w:rsid w:val="00DD562B"/>
    <w:rsid w:val="00E02118"/>
    <w:rsid w:val="00E16246"/>
    <w:rsid w:val="00EC7D75"/>
    <w:rsid w:val="00F029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10E5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D3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8627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2026-03-24T06:32:00Z</dcterms:created>
  <dcterms:modified xsi:type="dcterms:W3CDTF">2026-04-14T13:08:00Z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