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9"/>
        <w:gridCol w:w="10640"/>
      </w:tblGrid>
      <w:tr w:rsidR="00A37E84" w14:paraId="34C6D7F0" w14:textId="77777777" w:rsidTr="006C23A4">
        <w:trPr>
          <w:trHeight w:val="20"/>
          <w:jc w:val="center"/>
        </w:trPr>
        <w:tc>
          <w:tcPr>
            <w:tcW w:w="1186" w:type="pct"/>
          </w:tcPr>
          <w:p w14:paraId="1558A80F"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533F190" w14:textId="77777777" w:rsidR="00A37E84" w:rsidRDefault="00CA65A1">
            <w:pPr>
              <w:rPr>
                <w:b/>
                <w:bCs/>
                <w:color w:val="0000FF"/>
                <w:sz w:val="20"/>
                <w:szCs w:val="20"/>
                <w:lang w:val="en-GB"/>
              </w:rPr>
            </w:pPr>
            <w:hyperlink r:id="rId7" w:history="1">
              <w:r w:rsidR="005A67EE" w:rsidRPr="005A67EE">
                <w:rPr>
                  <w:rFonts w:ascii="Tahoma" w:hAnsi="Tahoma" w:cs="Tahoma"/>
                  <w:color w:val="0F4C82"/>
                  <w:u w:val="single"/>
                  <w:bdr w:val="none" w:sz="0" w:space="0" w:color="auto" w:frame="1"/>
                </w:rPr>
                <w:t>Advances in Research</w:t>
              </w:r>
            </w:hyperlink>
          </w:p>
        </w:tc>
      </w:tr>
      <w:tr w:rsidR="00A37E84" w14:paraId="19505C10" w14:textId="77777777" w:rsidTr="006C23A4">
        <w:trPr>
          <w:trHeight w:val="20"/>
          <w:jc w:val="center"/>
        </w:trPr>
        <w:tc>
          <w:tcPr>
            <w:tcW w:w="1186" w:type="pct"/>
          </w:tcPr>
          <w:p w14:paraId="4B56D59F"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D4E20E2" w14:textId="77777777" w:rsidR="00A37E84" w:rsidRDefault="000518E8">
            <w:pPr>
              <w:pStyle w:val="NormalWeb"/>
              <w:spacing w:before="0" w:beforeAutospacing="0" w:after="0" w:afterAutospacing="0"/>
              <w:rPr>
                <w:rFonts w:ascii="Times New Roman" w:hAnsi="Times New Roman" w:cs="Times New Roman"/>
                <w:b/>
                <w:bCs/>
                <w:sz w:val="20"/>
                <w:szCs w:val="28"/>
                <w:lang w:val="en-GB"/>
              </w:rPr>
            </w:pPr>
            <w:r w:rsidRPr="000518E8">
              <w:rPr>
                <w:rFonts w:ascii="Times New Roman" w:hAnsi="Times New Roman" w:cs="Times New Roman"/>
                <w:b/>
                <w:bCs/>
                <w:sz w:val="20"/>
                <w:szCs w:val="28"/>
                <w:lang w:val="en-GB"/>
              </w:rPr>
              <w:t>Ms_AIR_157177</w:t>
            </w:r>
          </w:p>
        </w:tc>
      </w:tr>
      <w:tr w:rsidR="00A37E84" w14:paraId="167B7676" w14:textId="77777777" w:rsidTr="006C23A4">
        <w:trPr>
          <w:trHeight w:val="20"/>
          <w:jc w:val="center"/>
        </w:trPr>
        <w:tc>
          <w:tcPr>
            <w:tcW w:w="1186" w:type="pct"/>
          </w:tcPr>
          <w:p w14:paraId="3AE8A31C"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9C64616" w14:textId="77777777" w:rsidR="00A37E84" w:rsidRDefault="000518E8">
            <w:pPr>
              <w:pStyle w:val="NormalWeb"/>
              <w:spacing w:before="0" w:beforeAutospacing="0" w:after="0" w:afterAutospacing="0"/>
              <w:rPr>
                <w:rFonts w:ascii="Times New Roman" w:hAnsi="Times New Roman" w:cs="Times New Roman"/>
                <w:b/>
                <w:sz w:val="20"/>
                <w:szCs w:val="28"/>
                <w:lang w:val="en-GB"/>
              </w:rPr>
            </w:pPr>
            <w:r w:rsidRPr="000518E8">
              <w:rPr>
                <w:rFonts w:ascii="Times New Roman" w:hAnsi="Times New Roman" w:cs="Times New Roman"/>
                <w:b/>
                <w:sz w:val="20"/>
                <w:szCs w:val="28"/>
                <w:lang w:val="en-GB"/>
              </w:rPr>
              <w:t>Revealed Comparative Advantage and Market Retention Analysis of India’s Marine Product Exports</w:t>
            </w:r>
          </w:p>
        </w:tc>
      </w:tr>
      <w:tr w:rsidR="00A37E84" w14:paraId="6A88E9F2" w14:textId="77777777" w:rsidTr="006C23A4">
        <w:trPr>
          <w:trHeight w:val="20"/>
          <w:jc w:val="center"/>
        </w:trPr>
        <w:tc>
          <w:tcPr>
            <w:tcW w:w="1186" w:type="pct"/>
          </w:tcPr>
          <w:p w14:paraId="197C56C0" w14:textId="77777777"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218BAF9" w14:textId="77777777" w:rsidR="00A37E84" w:rsidRDefault="002B2CB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9C9B747" w14:textId="77777777" w:rsidR="00A37E84" w:rsidRDefault="00A37E84">
            <w:pPr>
              <w:pStyle w:val="NormalWeb"/>
              <w:spacing w:before="0" w:beforeAutospacing="0" w:after="0" w:afterAutospacing="0"/>
              <w:rPr>
                <w:rFonts w:ascii="Times New Roman" w:hAnsi="Times New Roman" w:cs="Times New Roman"/>
                <w:b/>
                <w:sz w:val="20"/>
                <w:szCs w:val="28"/>
                <w:lang w:val="en-GB"/>
              </w:rPr>
            </w:pPr>
          </w:p>
        </w:tc>
      </w:tr>
    </w:tbl>
    <w:p w14:paraId="2183C9E0" w14:textId="77777777" w:rsidR="00A37E84" w:rsidRDefault="00A37E84">
      <w:pPr>
        <w:pStyle w:val="BodyText"/>
        <w:rPr>
          <w:rFonts w:ascii="Times New Roman" w:hAnsi="Times New Roman"/>
          <w:i/>
          <w:sz w:val="20"/>
          <w:szCs w:val="20"/>
          <w:u w:val="single"/>
          <w:lang w:val="en-GB"/>
        </w:rPr>
      </w:pPr>
    </w:p>
    <w:p w14:paraId="684E5E11" w14:textId="77777777" w:rsidR="00A37E84" w:rsidRDefault="002B2CB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17BA4E5" w14:textId="77777777" w:rsidR="00A37E84" w:rsidRDefault="00A37E84">
      <w:pPr>
        <w:pStyle w:val="BodyText"/>
        <w:ind w:left="1440"/>
        <w:rPr>
          <w:rFonts w:ascii="Times New Roman" w:hAnsi="Times New Roman"/>
          <w:bCs/>
          <w:sz w:val="22"/>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5"/>
        <w:gridCol w:w="4681"/>
        <w:gridCol w:w="4143"/>
      </w:tblGrid>
      <w:tr w:rsidR="00A37E84" w:rsidRPr="00DF381D" w14:paraId="2AE649A6" w14:textId="77777777" w:rsidTr="006C23A4">
        <w:trPr>
          <w:trHeight w:val="20"/>
          <w:jc w:val="center"/>
        </w:trPr>
        <w:tc>
          <w:tcPr>
            <w:tcW w:w="1837" w:type="pct"/>
            <w:noWrap/>
          </w:tcPr>
          <w:p w14:paraId="1F719C31" w14:textId="77777777" w:rsidR="00A37E84" w:rsidRPr="00DF381D" w:rsidRDefault="00A37E84">
            <w:pPr>
              <w:pStyle w:val="Heading2"/>
              <w:jc w:val="left"/>
              <w:rPr>
                <w:rFonts w:ascii="Times New Roman" w:hAnsi="Times New Roman"/>
                <w:lang w:val="en-GB" w:eastAsia="en-US"/>
              </w:rPr>
            </w:pPr>
          </w:p>
        </w:tc>
        <w:tc>
          <w:tcPr>
            <w:tcW w:w="1678" w:type="pct"/>
          </w:tcPr>
          <w:p w14:paraId="6481C3B6" w14:textId="77777777" w:rsidR="00A37E84" w:rsidRPr="00DF381D" w:rsidRDefault="002B2CB4">
            <w:pPr>
              <w:pStyle w:val="Heading2"/>
              <w:jc w:val="left"/>
              <w:rPr>
                <w:rFonts w:ascii="Times New Roman" w:hAnsi="Times New Roman"/>
                <w:lang w:val="en-GB" w:eastAsia="en-US"/>
              </w:rPr>
            </w:pPr>
            <w:r w:rsidRPr="00DF381D">
              <w:rPr>
                <w:rFonts w:ascii="Times New Roman" w:hAnsi="Times New Roman"/>
                <w:lang w:val="en-GB" w:eastAsia="en-US"/>
              </w:rPr>
              <w:t>Comments of the Reviewers</w:t>
            </w:r>
          </w:p>
        </w:tc>
        <w:tc>
          <w:tcPr>
            <w:tcW w:w="1485" w:type="pct"/>
          </w:tcPr>
          <w:p w14:paraId="613E1AFF" w14:textId="77777777" w:rsidR="00A37E84" w:rsidRPr="00DF381D" w:rsidRDefault="002B2CB4">
            <w:pPr>
              <w:spacing w:after="160" w:line="259" w:lineRule="auto"/>
              <w:rPr>
                <w:rFonts w:eastAsia="Calibri"/>
                <w:kern w:val="2"/>
                <w:sz w:val="20"/>
                <w:szCs w:val="20"/>
                <w:lang w:val="en-GB"/>
              </w:rPr>
            </w:pPr>
            <w:r w:rsidRPr="00DF381D">
              <w:rPr>
                <w:rFonts w:eastAsia="Calibri"/>
                <w:b/>
                <w:kern w:val="2"/>
                <w:sz w:val="20"/>
                <w:szCs w:val="20"/>
                <w:lang w:val="en-GB"/>
              </w:rPr>
              <w:t>Author’s Feedback</w:t>
            </w:r>
            <w:r w:rsidRPr="00DF381D">
              <w:rPr>
                <w:rFonts w:eastAsia="Calibri"/>
                <w:kern w:val="2"/>
                <w:sz w:val="20"/>
                <w:szCs w:val="20"/>
                <w:lang w:val="en-GB"/>
              </w:rPr>
              <w:t xml:space="preserve"> </w:t>
            </w:r>
          </w:p>
          <w:p w14:paraId="269E8879" w14:textId="77777777" w:rsidR="00A37E84" w:rsidRPr="00DF381D" w:rsidRDefault="00A37E84">
            <w:pPr>
              <w:pStyle w:val="Heading2"/>
              <w:jc w:val="left"/>
              <w:rPr>
                <w:rFonts w:ascii="Times New Roman" w:hAnsi="Times New Roman"/>
                <w:b w:val="0"/>
                <w:lang w:val="en-GB" w:eastAsia="en-US"/>
              </w:rPr>
            </w:pPr>
          </w:p>
        </w:tc>
      </w:tr>
      <w:tr w:rsidR="00A37E84" w:rsidRPr="00DF381D" w14:paraId="4ECD4077" w14:textId="77777777" w:rsidTr="006C23A4">
        <w:trPr>
          <w:trHeight w:val="20"/>
          <w:jc w:val="center"/>
        </w:trPr>
        <w:tc>
          <w:tcPr>
            <w:tcW w:w="1837" w:type="pct"/>
            <w:noWrap/>
          </w:tcPr>
          <w:p w14:paraId="5FA427EA" w14:textId="77777777" w:rsidR="00A37E84" w:rsidRPr="00DF381D" w:rsidRDefault="002B2CB4">
            <w:pPr>
              <w:rPr>
                <w:rFonts w:eastAsia="MS Mincho"/>
                <w:bCs/>
                <w:sz w:val="20"/>
                <w:szCs w:val="20"/>
                <w:lang w:val="en-GB"/>
              </w:rPr>
            </w:pPr>
            <w:r w:rsidRPr="00DF381D">
              <w:rPr>
                <w:b/>
                <w:bCs/>
                <w:sz w:val="20"/>
                <w:szCs w:val="20"/>
                <w:lang w:val="en-GB"/>
              </w:rPr>
              <w:t>Please write a few sentences regarding the importance of this manuscript for the scientific community.</w:t>
            </w:r>
            <w:r w:rsidRPr="00DF381D">
              <w:rPr>
                <w:bCs/>
                <w:sz w:val="20"/>
                <w:szCs w:val="20"/>
                <w:lang w:val="en-GB"/>
              </w:rPr>
              <w:t xml:space="preserve"> A minimum of 3-4 sentences may be required for this part.</w:t>
            </w:r>
          </w:p>
        </w:tc>
        <w:tc>
          <w:tcPr>
            <w:tcW w:w="1678" w:type="pct"/>
          </w:tcPr>
          <w:p w14:paraId="00380F28" w14:textId="46F4A214" w:rsidR="00385E5B" w:rsidRPr="00DF381D" w:rsidRDefault="00385E5B">
            <w:pPr>
              <w:divId w:val="508645111"/>
              <w:rPr>
                <w:sz w:val="20"/>
                <w:szCs w:val="20"/>
              </w:rPr>
            </w:pPr>
            <w:r w:rsidRPr="00DF381D">
              <w:rPr>
                <w:sz w:val="20"/>
                <w:szCs w:val="20"/>
              </w:rPr>
              <w:t>It</w:t>
            </w:r>
            <w:r w:rsidR="00882807" w:rsidRPr="00DF381D">
              <w:rPr>
                <w:sz w:val="20"/>
                <w:szCs w:val="20"/>
              </w:rPr>
              <w:t xml:space="preserve"> is significant as it reveals </w:t>
            </w:r>
            <w:proofErr w:type="gramStart"/>
            <w:r w:rsidR="00882807" w:rsidRPr="00DF381D">
              <w:rPr>
                <w:sz w:val="20"/>
                <w:szCs w:val="20"/>
              </w:rPr>
              <w:t xml:space="preserve">the </w:t>
            </w:r>
            <w:r w:rsidRPr="00DF381D">
              <w:rPr>
                <w:sz w:val="20"/>
                <w:szCs w:val="20"/>
              </w:rPr>
              <w:t xml:space="preserve"> structural</w:t>
            </w:r>
            <w:proofErr w:type="gramEnd"/>
            <w:r w:rsidRPr="00DF381D">
              <w:rPr>
                <w:sz w:val="20"/>
                <w:szCs w:val="20"/>
              </w:rPr>
              <w:t xml:space="preserve"> strengths and vulnerabilities within India’s marine export sector, particularly highlighting the heavy dependency on frozen shrimp and the emerging importance of Asian markets such as South East Asia and China. By integrating competitiveness metrics with market retention dynamics, the study offers valuable insights for researchers and policymakers on trade patterns, export diversification, and resilience strategies. Thus, it enriches the academic discourse on international seafood trade, export competitiveness, and market stability, serving as a critical reference for developing sustainable export policies and advancing empirical trade research</w:t>
            </w:r>
          </w:p>
          <w:p w14:paraId="379C2835" w14:textId="77777777" w:rsidR="00A37E84" w:rsidRPr="00DF381D" w:rsidRDefault="00A37E84">
            <w:pPr>
              <w:pStyle w:val="ListParagraph"/>
              <w:ind w:left="0"/>
              <w:rPr>
                <w:b/>
                <w:bCs/>
                <w:sz w:val="20"/>
                <w:szCs w:val="20"/>
                <w:lang w:val="en-GB"/>
              </w:rPr>
            </w:pPr>
          </w:p>
        </w:tc>
        <w:tc>
          <w:tcPr>
            <w:tcW w:w="1485" w:type="pct"/>
          </w:tcPr>
          <w:p w14:paraId="7CBF37D1" w14:textId="328FB07F" w:rsidR="00A37E84" w:rsidRPr="00DF381D" w:rsidRDefault="00DF381D">
            <w:pPr>
              <w:pStyle w:val="Heading2"/>
              <w:jc w:val="left"/>
              <w:rPr>
                <w:rFonts w:ascii="Times New Roman" w:hAnsi="Times New Roman"/>
                <w:b w:val="0"/>
                <w:lang w:val="en-GB" w:eastAsia="en-US"/>
              </w:rPr>
            </w:pPr>
            <w:r w:rsidRPr="00DF381D">
              <w:rPr>
                <w:rFonts w:ascii="Times New Roman" w:hAnsi="Times New Roman"/>
                <w:b w:val="0"/>
                <w:lang w:val="en-GB" w:eastAsia="en-US"/>
              </w:rPr>
              <w:t>The authors thank the reviewer for the positive remarks regarding the importance of the manuscript. The study highlights the structural strengths and vulnerabilities within India’s marine export sector, particularly the dominance of frozen shrimp and the increasing importance of Asian markets such as South East Asia and China. By integrating competitiveness measures with market retention dynamics, the manuscript provides a comprehensive understanding of export patterns, diversification prospects, and trade stability. The study contributes to the academic literature on international trade and marine exports and offers useful insights for future empirical research and policy formulation.</w:t>
            </w:r>
          </w:p>
        </w:tc>
      </w:tr>
    </w:tbl>
    <w:p w14:paraId="332EF284" w14:textId="77777777" w:rsidR="00A37E84" w:rsidRDefault="00A37E84">
      <w:pPr>
        <w:rPr>
          <w:sz w:val="22"/>
          <w:szCs w:val="20"/>
          <w:lang w:val="en-GB"/>
        </w:rPr>
      </w:pPr>
    </w:p>
    <w:p w14:paraId="7C6A6047" w14:textId="77777777" w:rsidR="00A37E84" w:rsidRDefault="002B2CB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7FC6D5F" w14:textId="77777777" w:rsidR="00A37E84" w:rsidRDefault="00A37E84">
      <w:pPr>
        <w:rPr>
          <w:sz w:val="28"/>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3"/>
        <w:gridCol w:w="2341"/>
        <w:gridCol w:w="4955"/>
      </w:tblGrid>
      <w:tr w:rsidR="00A37E84" w14:paraId="6785E9B8" w14:textId="77777777" w:rsidTr="00543135">
        <w:trPr>
          <w:trHeight w:val="20"/>
          <w:jc w:val="center"/>
        </w:trPr>
        <w:tc>
          <w:tcPr>
            <w:tcW w:w="2385" w:type="pct"/>
            <w:noWrap/>
          </w:tcPr>
          <w:p w14:paraId="49FC8671" w14:textId="77777777" w:rsidR="00A37E84" w:rsidRDefault="00A37E84">
            <w:pPr>
              <w:pStyle w:val="Heading2"/>
              <w:jc w:val="left"/>
              <w:rPr>
                <w:rFonts w:ascii="Times New Roman" w:hAnsi="Times New Roman"/>
                <w:lang w:val="en-GB" w:eastAsia="en-US"/>
              </w:rPr>
            </w:pPr>
          </w:p>
        </w:tc>
        <w:tc>
          <w:tcPr>
            <w:tcW w:w="839" w:type="pct"/>
          </w:tcPr>
          <w:p w14:paraId="77BE67FA"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776" w:type="pct"/>
          </w:tcPr>
          <w:p w14:paraId="5EA7D43C" w14:textId="77777777" w:rsidR="00A37E84" w:rsidRDefault="002B2CB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F381D" w14:paraId="6D460833" w14:textId="77777777" w:rsidTr="00543135">
        <w:trPr>
          <w:trHeight w:val="20"/>
          <w:jc w:val="center"/>
        </w:trPr>
        <w:tc>
          <w:tcPr>
            <w:tcW w:w="2385" w:type="pct"/>
            <w:noWrap/>
          </w:tcPr>
          <w:p w14:paraId="17643594" w14:textId="77777777" w:rsidR="00DF381D" w:rsidRDefault="00DF381D">
            <w:pPr>
              <w:rPr>
                <w:b/>
                <w:bCs/>
                <w:sz w:val="20"/>
                <w:szCs w:val="20"/>
                <w:lang w:val="en-GB"/>
              </w:rPr>
            </w:pPr>
            <w:r>
              <w:rPr>
                <w:b/>
                <w:bCs/>
                <w:sz w:val="20"/>
                <w:szCs w:val="20"/>
                <w:lang w:val="en-GB"/>
              </w:rPr>
              <w:t xml:space="preserve">1. Is the title clear and appropriate for the study? </w:t>
            </w:r>
          </w:p>
          <w:p w14:paraId="7A681A4C" w14:textId="77777777" w:rsidR="00DF381D" w:rsidRDefault="00DF381D">
            <w:pPr>
              <w:rPr>
                <w:color w:val="404040"/>
                <w:sz w:val="20"/>
                <w:szCs w:val="20"/>
                <w:shd w:val="clear" w:color="auto" w:fill="FFFFFF"/>
                <w:lang w:val="en-GB"/>
              </w:rPr>
            </w:pPr>
            <w:r>
              <w:rPr>
                <w:color w:val="404040"/>
                <w:sz w:val="20"/>
                <w:szCs w:val="20"/>
                <w:shd w:val="clear" w:color="auto" w:fill="FFFFFF"/>
                <w:lang w:val="en-GB"/>
              </w:rPr>
              <w:t xml:space="preserve">Rating Scale: </w:t>
            </w:r>
          </w:p>
          <w:p w14:paraId="06C5C3E8" w14:textId="77777777" w:rsidR="00DF381D" w:rsidRDefault="00DF381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839" w:type="pct"/>
          </w:tcPr>
          <w:p w14:paraId="6BF95D24" w14:textId="548E4EC9" w:rsidR="00DF381D" w:rsidRDefault="00DF381D" w:rsidP="00AC340A">
            <w:pPr>
              <w:rPr>
                <w:b/>
                <w:bCs/>
                <w:sz w:val="20"/>
                <w:szCs w:val="20"/>
                <w:lang w:val="en-GB"/>
              </w:rPr>
            </w:pPr>
            <w:r>
              <w:rPr>
                <w:b/>
                <w:bCs/>
                <w:sz w:val="20"/>
                <w:szCs w:val="20"/>
                <w:lang w:val="en-GB"/>
              </w:rPr>
              <w:t>5</w:t>
            </w:r>
          </w:p>
        </w:tc>
        <w:tc>
          <w:tcPr>
            <w:tcW w:w="1776" w:type="pct"/>
          </w:tcPr>
          <w:p w14:paraId="58772151" w14:textId="7E1C3445" w:rsidR="00DF381D" w:rsidRDefault="00DF381D">
            <w:pPr>
              <w:pStyle w:val="Heading2"/>
              <w:jc w:val="left"/>
              <w:rPr>
                <w:rFonts w:ascii="Times New Roman" w:hAnsi="Times New Roman"/>
                <w:b w:val="0"/>
                <w:lang w:val="en-GB" w:eastAsia="en-US"/>
              </w:rPr>
            </w:pPr>
            <w:r w:rsidRPr="00DF381D">
              <w:rPr>
                <w:rFonts w:ascii="Times New Roman" w:hAnsi="Times New Roman"/>
                <w:b w:val="0"/>
                <w:lang w:val="en-GB" w:eastAsia="en-US"/>
              </w:rPr>
              <w:t>The authors sincerely thank the reviewer for the overall positive evaluation of the manuscript. All suggestions provided have been carefully considered, and necessary revisions have been incorporated to further improve the clarity, structure, and scientific rigor of the study.</w:t>
            </w:r>
          </w:p>
        </w:tc>
      </w:tr>
      <w:tr w:rsidR="00DF381D" w14:paraId="556A357C" w14:textId="77777777" w:rsidTr="00543135">
        <w:trPr>
          <w:trHeight w:val="20"/>
          <w:jc w:val="center"/>
        </w:trPr>
        <w:tc>
          <w:tcPr>
            <w:tcW w:w="2385" w:type="pct"/>
            <w:noWrap/>
          </w:tcPr>
          <w:p w14:paraId="32B57C52" w14:textId="77777777" w:rsidR="00DF381D" w:rsidRDefault="00DF381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76F2FED" w14:textId="77777777" w:rsidR="00DF381D" w:rsidRDefault="00DF381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8E84A4" w14:textId="77777777" w:rsidR="00DF381D" w:rsidRDefault="00DF38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9" w:type="pct"/>
          </w:tcPr>
          <w:p w14:paraId="198376D9" w14:textId="543A0FB9" w:rsidR="00DF381D" w:rsidRDefault="00DF381D" w:rsidP="00AC340A">
            <w:pPr>
              <w:rPr>
                <w:b/>
                <w:bCs/>
                <w:sz w:val="20"/>
                <w:szCs w:val="20"/>
                <w:lang w:val="en-GB"/>
              </w:rPr>
            </w:pPr>
            <w:r>
              <w:rPr>
                <w:b/>
                <w:bCs/>
                <w:sz w:val="20"/>
                <w:szCs w:val="20"/>
                <w:lang w:val="en-GB"/>
              </w:rPr>
              <w:t>5</w:t>
            </w:r>
          </w:p>
        </w:tc>
        <w:tc>
          <w:tcPr>
            <w:tcW w:w="1776" w:type="pct"/>
          </w:tcPr>
          <w:p w14:paraId="637332A1" w14:textId="25CF5E6C" w:rsidR="00DF381D" w:rsidRDefault="00DF381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DF381D" w14:paraId="29E8B7D2" w14:textId="77777777" w:rsidTr="00543135">
        <w:trPr>
          <w:trHeight w:val="20"/>
          <w:jc w:val="center"/>
        </w:trPr>
        <w:tc>
          <w:tcPr>
            <w:tcW w:w="2385" w:type="pct"/>
            <w:noWrap/>
          </w:tcPr>
          <w:p w14:paraId="6692BE92" w14:textId="77777777" w:rsidR="00DF381D" w:rsidRDefault="00DF381D">
            <w:pPr>
              <w:pStyle w:val="Heading2"/>
              <w:jc w:val="left"/>
              <w:rPr>
                <w:rFonts w:ascii="Times New Roman" w:hAnsi="Times New Roman"/>
                <w:lang w:val="en-GB"/>
              </w:rPr>
            </w:pPr>
            <w:r>
              <w:rPr>
                <w:rFonts w:ascii="Times New Roman" w:hAnsi="Times New Roman"/>
                <w:lang w:val="en-GB"/>
              </w:rPr>
              <w:t>3. Are the keywords appropriate and useful?</w:t>
            </w:r>
          </w:p>
          <w:p w14:paraId="26A5CFCA" w14:textId="77777777" w:rsidR="00DF381D" w:rsidRDefault="00DF381D">
            <w:pPr>
              <w:rPr>
                <w:color w:val="404040"/>
                <w:sz w:val="20"/>
                <w:szCs w:val="20"/>
                <w:shd w:val="clear" w:color="auto" w:fill="FFFFFF"/>
                <w:lang w:val="en-GB"/>
              </w:rPr>
            </w:pPr>
            <w:r>
              <w:rPr>
                <w:color w:val="404040"/>
                <w:sz w:val="20"/>
                <w:szCs w:val="20"/>
                <w:shd w:val="clear" w:color="auto" w:fill="FFFFFF"/>
                <w:lang w:val="en-GB"/>
              </w:rPr>
              <w:t xml:space="preserve">Rating Scale: </w:t>
            </w:r>
          </w:p>
          <w:p w14:paraId="42214FAD" w14:textId="77777777" w:rsidR="00DF381D" w:rsidRDefault="00DF38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39" w:type="pct"/>
          </w:tcPr>
          <w:p w14:paraId="12FA6AC7" w14:textId="0D0F4497" w:rsidR="00DF381D" w:rsidRDefault="00DF381D" w:rsidP="00AC340A">
            <w:pPr>
              <w:rPr>
                <w:b/>
                <w:bCs/>
                <w:sz w:val="20"/>
                <w:szCs w:val="20"/>
                <w:lang w:val="en-GB"/>
              </w:rPr>
            </w:pPr>
            <w:r>
              <w:rPr>
                <w:b/>
                <w:bCs/>
                <w:sz w:val="20"/>
                <w:szCs w:val="20"/>
                <w:lang w:val="en-GB"/>
              </w:rPr>
              <w:t>5</w:t>
            </w:r>
          </w:p>
        </w:tc>
        <w:tc>
          <w:tcPr>
            <w:tcW w:w="1776" w:type="pct"/>
          </w:tcPr>
          <w:p w14:paraId="2BDF2059" w14:textId="0CE40D5B" w:rsidR="00DF381D" w:rsidRDefault="00DF381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A37E84" w14:paraId="62372A58" w14:textId="77777777" w:rsidTr="00543135">
        <w:trPr>
          <w:trHeight w:val="20"/>
          <w:jc w:val="center"/>
        </w:trPr>
        <w:tc>
          <w:tcPr>
            <w:tcW w:w="2385" w:type="pct"/>
            <w:noWrap/>
          </w:tcPr>
          <w:p w14:paraId="5FE0C3AF" w14:textId="77777777" w:rsidR="00A37E84" w:rsidRDefault="002B2CB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C00CF4"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DDA8F"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39" w:type="pct"/>
          </w:tcPr>
          <w:p w14:paraId="54768BB2" w14:textId="43F4FA59" w:rsidR="00A37E84" w:rsidRDefault="000858CC" w:rsidP="00AC340A">
            <w:pPr>
              <w:rPr>
                <w:b/>
                <w:bCs/>
                <w:sz w:val="20"/>
                <w:szCs w:val="20"/>
                <w:lang w:val="en-GB"/>
              </w:rPr>
            </w:pPr>
            <w:r>
              <w:rPr>
                <w:b/>
                <w:bCs/>
                <w:sz w:val="20"/>
                <w:szCs w:val="20"/>
                <w:lang w:val="en-GB"/>
              </w:rPr>
              <w:t>4</w:t>
            </w:r>
          </w:p>
        </w:tc>
        <w:tc>
          <w:tcPr>
            <w:tcW w:w="1776" w:type="pct"/>
          </w:tcPr>
          <w:p w14:paraId="62DA0D25" w14:textId="053425E2" w:rsidR="00A37E84" w:rsidRDefault="00DF381D">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A37E84" w14:paraId="7D8AC008" w14:textId="77777777" w:rsidTr="00543135">
        <w:trPr>
          <w:trHeight w:val="20"/>
          <w:jc w:val="center"/>
        </w:trPr>
        <w:tc>
          <w:tcPr>
            <w:tcW w:w="2385" w:type="pct"/>
            <w:noWrap/>
          </w:tcPr>
          <w:p w14:paraId="79604D01" w14:textId="77777777" w:rsidR="00A37E84" w:rsidRDefault="002B2CB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E7713CC"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93F83A7"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39" w:type="pct"/>
          </w:tcPr>
          <w:p w14:paraId="54AA71F6" w14:textId="33AB1510" w:rsidR="00A37E84" w:rsidRDefault="008A1CDB" w:rsidP="00AC340A">
            <w:pPr>
              <w:rPr>
                <w:b/>
                <w:bCs/>
                <w:sz w:val="20"/>
                <w:szCs w:val="20"/>
                <w:lang w:val="en-GB"/>
              </w:rPr>
            </w:pPr>
            <w:r>
              <w:rPr>
                <w:b/>
                <w:bCs/>
                <w:sz w:val="20"/>
                <w:szCs w:val="20"/>
                <w:lang w:val="en-GB"/>
              </w:rPr>
              <w:t>5</w:t>
            </w:r>
          </w:p>
        </w:tc>
        <w:tc>
          <w:tcPr>
            <w:tcW w:w="1776" w:type="pct"/>
          </w:tcPr>
          <w:p w14:paraId="29E2D178" w14:textId="67A5479D" w:rsidR="00A37E84" w:rsidRDefault="00DF381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A37E84" w14:paraId="416D3025" w14:textId="77777777" w:rsidTr="00543135">
        <w:trPr>
          <w:trHeight w:val="20"/>
          <w:jc w:val="center"/>
        </w:trPr>
        <w:tc>
          <w:tcPr>
            <w:tcW w:w="2385" w:type="pct"/>
            <w:noWrap/>
          </w:tcPr>
          <w:p w14:paraId="4EF5F222" w14:textId="77777777" w:rsidR="00A37E84" w:rsidRDefault="002B2CB4">
            <w:pPr>
              <w:pStyle w:val="Heading2"/>
              <w:jc w:val="left"/>
              <w:rPr>
                <w:rFonts w:ascii="Times New Roman" w:hAnsi="Times New Roman"/>
                <w:lang w:val="en-GB"/>
              </w:rPr>
            </w:pPr>
            <w:r>
              <w:rPr>
                <w:rFonts w:ascii="Times New Roman" w:hAnsi="Times New Roman"/>
                <w:lang w:val="en-GB"/>
              </w:rPr>
              <w:t>6. Is the literature review relevant and up to date?</w:t>
            </w:r>
          </w:p>
          <w:p w14:paraId="4C56EC86"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3DBCB948" w14:textId="77777777" w:rsidR="00A37E84" w:rsidRDefault="002B2CB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39" w:type="pct"/>
          </w:tcPr>
          <w:p w14:paraId="0C1CC884" w14:textId="64D31117" w:rsidR="00A37E84" w:rsidRDefault="00D922FD" w:rsidP="00AC340A">
            <w:pPr>
              <w:rPr>
                <w:b/>
                <w:bCs/>
                <w:sz w:val="20"/>
                <w:szCs w:val="20"/>
                <w:lang w:val="en-GB"/>
              </w:rPr>
            </w:pPr>
            <w:r>
              <w:rPr>
                <w:b/>
                <w:bCs/>
                <w:sz w:val="20"/>
                <w:szCs w:val="20"/>
                <w:lang w:val="en-GB"/>
              </w:rPr>
              <w:t>4</w:t>
            </w:r>
          </w:p>
        </w:tc>
        <w:tc>
          <w:tcPr>
            <w:tcW w:w="1776" w:type="pct"/>
          </w:tcPr>
          <w:p w14:paraId="47451CC3" w14:textId="3C7EA910" w:rsidR="00A37E84" w:rsidRDefault="00DF381D">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A37E84" w14:paraId="4517E946" w14:textId="77777777" w:rsidTr="00543135">
        <w:trPr>
          <w:trHeight w:val="20"/>
          <w:jc w:val="center"/>
        </w:trPr>
        <w:tc>
          <w:tcPr>
            <w:tcW w:w="2385" w:type="pct"/>
            <w:noWrap/>
          </w:tcPr>
          <w:p w14:paraId="14DCC3FA" w14:textId="77777777" w:rsidR="00A37E84" w:rsidRDefault="002B2CB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456FAB3"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C9DA9"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9" w:type="pct"/>
          </w:tcPr>
          <w:p w14:paraId="7599472A" w14:textId="1C6175D6" w:rsidR="00A37E84" w:rsidRDefault="00FF4A52" w:rsidP="00AC340A">
            <w:pPr>
              <w:rPr>
                <w:b/>
                <w:bCs/>
                <w:sz w:val="20"/>
                <w:szCs w:val="20"/>
                <w:lang w:val="en-GB"/>
              </w:rPr>
            </w:pPr>
            <w:r>
              <w:rPr>
                <w:b/>
                <w:bCs/>
                <w:sz w:val="20"/>
                <w:szCs w:val="20"/>
                <w:lang w:val="en-GB"/>
              </w:rPr>
              <w:t>5</w:t>
            </w:r>
          </w:p>
        </w:tc>
        <w:tc>
          <w:tcPr>
            <w:tcW w:w="1776" w:type="pct"/>
          </w:tcPr>
          <w:p w14:paraId="144C103E" w14:textId="2AA9B677" w:rsidR="00A37E84" w:rsidRDefault="00DF381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CA65A1" w14:paraId="4A075E78" w14:textId="77777777" w:rsidTr="00543135">
        <w:trPr>
          <w:trHeight w:val="20"/>
          <w:jc w:val="center"/>
        </w:trPr>
        <w:tc>
          <w:tcPr>
            <w:tcW w:w="2385" w:type="pct"/>
            <w:noWrap/>
          </w:tcPr>
          <w:p w14:paraId="415CF899" w14:textId="77777777" w:rsidR="00CA65A1" w:rsidRDefault="00CA65A1" w:rsidP="00CA65A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6B9DB14" w14:textId="77777777" w:rsidR="00CA65A1" w:rsidRDefault="00CA65A1" w:rsidP="00CA65A1">
            <w:pPr>
              <w:rPr>
                <w:color w:val="404040"/>
                <w:sz w:val="20"/>
                <w:szCs w:val="20"/>
                <w:shd w:val="clear" w:color="auto" w:fill="FFFFFF"/>
                <w:lang w:val="en-GB"/>
              </w:rPr>
            </w:pPr>
            <w:r>
              <w:rPr>
                <w:color w:val="404040"/>
                <w:sz w:val="20"/>
                <w:szCs w:val="20"/>
                <w:shd w:val="clear" w:color="auto" w:fill="FFFFFF"/>
                <w:lang w:val="en-GB"/>
              </w:rPr>
              <w:t xml:space="preserve">Rating Scale: </w:t>
            </w:r>
          </w:p>
          <w:p w14:paraId="43164B68" w14:textId="77777777" w:rsidR="00CA65A1" w:rsidRDefault="00CA65A1" w:rsidP="00CA65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39" w:type="pct"/>
          </w:tcPr>
          <w:p w14:paraId="4957B703" w14:textId="6312D875" w:rsidR="00CA65A1" w:rsidRDefault="00CA65A1" w:rsidP="00CA65A1">
            <w:pPr>
              <w:rPr>
                <w:b/>
                <w:bCs/>
                <w:sz w:val="20"/>
                <w:szCs w:val="20"/>
                <w:lang w:val="en-GB"/>
              </w:rPr>
            </w:pPr>
            <w:r>
              <w:rPr>
                <w:b/>
                <w:bCs/>
                <w:sz w:val="20"/>
                <w:szCs w:val="20"/>
                <w:lang w:val="en-GB"/>
              </w:rPr>
              <w:t>4</w:t>
            </w:r>
          </w:p>
        </w:tc>
        <w:tc>
          <w:tcPr>
            <w:tcW w:w="1776" w:type="pct"/>
          </w:tcPr>
          <w:p w14:paraId="4514CCF3" w14:textId="71621DE2" w:rsidR="00CA65A1" w:rsidRDefault="00CA65A1" w:rsidP="00CA65A1">
            <w:pPr>
              <w:pStyle w:val="Heading2"/>
              <w:jc w:val="left"/>
              <w:rPr>
                <w:rFonts w:ascii="Times New Roman" w:hAnsi="Times New Roman"/>
                <w:b w:val="0"/>
                <w:lang w:val="en-GB" w:eastAsia="en-US"/>
              </w:rPr>
            </w:pPr>
            <w:r w:rsidRPr="009741FB">
              <w:rPr>
                <w:rFonts w:ascii="Times New Roman" w:hAnsi="Times New Roman"/>
                <w:b w:val="0"/>
                <w:lang w:val="en-GB" w:eastAsia="en-US"/>
              </w:rPr>
              <w:t>The authors confirm that there are no ethical issues associated with this manuscript.</w:t>
            </w:r>
          </w:p>
        </w:tc>
      </w:tr>
      <w:tr w:rsidR="00A37E84" w14:paraId="287147C7" w14:textId="77777777" w:rsidTr="00543135">
        <w:trPr>
          <w:trHeight w:val="20"/>
          <w:jc w:val="center"/>
        </w:trPr>
        <w:tc>
          <w:tcPr>
            <w:tcW w:w="2385" w:type="pct"/>
            <w:noWrap/>
          </w:tcPr>
          <w:p w14:paraId="17BFF36B" w14:textId="77777777" w:rsidR="00A37E84" w:rsidRDefault="002B2CB4">
            <w:pPr>
              <w:rPr>
                <w:b/>
                <w:sz w:val="20"/>
                <w:szCs w:val="20"/>
                <w:lang w:val="en-GB"/>
              </w:rPr>
            </w:pPr>
            <w:r>
              <w:rPr>
                <w:b/>
                <w:sz w:val="20"/>
                <w:szCs w:val="20"/>
                <w:lang w:val="en-GB"/>
              </w:rPr>
              <w:t xml:space="preserve">9. Are the results presented clearly? </w:t>
            </w:r>
          </w:p>
          <w:p w14:paraId="39EA10D6"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4A7B9" w14:textId="77777777" w:rsidR="00A37E84" w:rsidRDefault="002B2CB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839" w:type="pct"/>
          </w:tcPr>
          <w:p w14:paraId="58F35712" w14:textId="321AA87C" w:rsidR="00A37E84" w:rsidRDefault="004D5198">
            <w:pPr>
              <w:pStyle w:val="ListParagraph"/>
              <w:ind w:left="0"/>
              <w:rPr>
                <w:bCs/>
                <w:sz w:val="20"/>
                <w:szCs w:val="20"/>
                <w:lang w:val="en-GB"/>
              </w:rPr>
            </w:pPr>
            <w:r>
              <w:rPr>
                <w:bCs/>
                <w:sz w:val="20"/>
                <w:szCs w:val="20"/>
                <w:lang w:val="en-GB"/>
              </w:rPr>
              <w:t>5</w:t>
            </w:r>
          </w:p>
        </w:tc>
        <w:tc>
          <w:tcPr>
            <w:tcW w:w="1776" w:type="pct"/>
          </w:tcPr>
          <w:p w14:paraId="0A6038D7" w14:textId="417A701B" w:rsidR="00A37E84" w:rsidRDefault="00DF381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A37E84" w14:paraId="6ABEBA72" w14:textId="77777777" w:rsidTr="00543135">
        <w:trPr>
          <w:trHeight w:val="20"/>
          <w:jc w:val="center"/>
        </w:trPr>
        <w:tc>
          <w:tcPr>
            <w:tcW w:w="2385" w:type="pct"/>
            <w:noWrap/>
          </w:tcPr>
          <w:p w14:paraId="1CDB7590" w14:textId="77777777" w:rsidR="00A37E84" w:rsidRDefault="002B2CB4">
            <w:pPr>
              <w:rPr>
                <w:b/>
                <w:sz w:val="20"/>
                <w:szCs w:val="20"/>
                <w:lang w:val="en-GB"/>
              </w:rPr>
            </w:pPr>
            <w:r>
              <w:rPr>
                <w:b/>
                <w:sz w:val="20"/>
                <w:szCs w:val="20"/>
                <w:lang w:val="en-GB"/>
              </w:rPr>
              <w:t>10. Are tables and figures clear, relevant, and necessary?</w:t>
            </w:r>
          </w:p>
          <w:p w14:paraId="2A39C7BE"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5B080DE"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9" w:type="pct"/>
          </w:tcPr>
          <w:p w14:paraId="5F4C8B01" w14:textId="02D38F9B" w:rsidR="00A37E84" w:rsidRDefault="009929E5">
            <w:pPr>
              <w:pStyle w:val="ListParagraph"/>
              <w:ind w:left="0"/>
              <w:rPr>
                <w:bCs/>
                <w:sz w:val="20"/>
                <w:szCs w:val="20"/>
                <w:lang w:val="en-GB"/>
              </w:rPr>
            </w:pPr>
            <w:r>
              <w:rPr>
                <w:bCs/>
                <w:sz w:val="20"/>
                <w:szCs w:val="20"/>
                <w:lang w:val="en-GB"/>
              </w:rPr>
              <w:t>4</w:t>
            </w:r>
          </w:p>
        </w:tc>
        <w:tc>
          <w:tcPr>
            <w:tcW w:w="1776" w:type="pct"/>
          </w:tcPr>
          <w:p w14:paraId="167D94B6" w14:textId="6775B05B" w:rsidR="00A37E84" w:rsidRDefault="00DF381D">
            <w:pPr>
              <w:pStyle w:val="Heading2"/>
              <w:jc w:val="left"/>
              <w:rPr>
                <w:rFonts w:ascii="Times New Roman" w:hAnsi="Times New Roman"/>
                <w:b w:val="0"/>
                <w:lang w:val="en-GB" w:eastAsia="en-US"/>
              </w:rPr>
            </w:pPr>
            <w:r w:rsidRPr="00DF381D">
              <w:rPr>
                <w:rFonts w:ascii="Times New Roman" w:hAnsi="Times New Roman"/>
                <w:b w:val="0"/>
                <w:lang w:val="en-GB" w:eastAsia="en-US"/>
              </w:rPr>
              <w:t>Revised</w:t>
            </w:r>
          </w:p>
        </w:tc>
      </w:tr>
      <w:tr w:rsidR="00A37E84" w14:paraId="010F859B" w14:textId="77777777" w:rsidTr="00543135">
        <w:trPr>
          <w:trHeight w:val="20"/>
          <w:jc w:val="center"/>
        </w:trPr>
        <w:tc>
          <w:tcPr>
            <w:tcW w:w="2385" w:type="pct"/>
            <w:noWrap/>
          </w:tcPr>
          <w:p w14:paraId="32038753" w14:textId="77777777" w:rsidR="00A37E84" w:rsidRDefault="002B2CB4">
            <w:pPr>
              <w:rPr>
                <w:b/>
                <w:sz w:val="20"/>
                <w:szCs w:val="20"/>
                <w:lang w:val="en-GB"/>
              </w:rPr>
            </w:pPr>
            <w:r>
              <w:rPr>
                <w:b/>
                <w:sz w:val="20"/>
                <w:szCs w:val="20"/>
                <w:lang w:val="en-GB"/>
              </w:rPr>
              <w:t>11. Does the discussion relate findings to existing literature?</w:t>
            </w:r>
          </w:p>
          <w:p w14:paraId="4C6B41CF"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8870D"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9" w:type="pct"/>
          </w:tcPr>
          <w:p w14:paraId="2CF1EA4C" w14:textId="57D0300A" w:rsidR="00A37E84" w:rsidRDefault="00561DAB">
            <w:pPr>
              <w:pStyle w:val="ListParagraph"/>
              <w:ind w:left="0"/>
              <w:rPr>
                <w:bCs/>
                <w:sz w:val="20"/>
                <w:szCs w:val="20"/>
                <w:lang w:val="en-GB"/>
              </w:rPr>
            </w:pPr>
            <w:r>
              <w:rPr>
                <w:bCs/>
                <w:sz w:val="20"/>
                <w:szCs w:val="20"/>
                <w:lang w:val="en-GB"/>
              </w:rPr>
              <w:t>5</w:t>
            </w:r>
          </w:p>
        </w:tc>
        <w:tc>
          <w:tcPr>
            <w:tcW w:w="1776" w:type="pct"/>
          </w:tcPr>
          <w:p w14:paraId="57B620A7" w14:textId="636749F5" w:rsidR="00A37E84" w:rsidRDefault="00DF381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A37E84" w14:paraId="64692E77" w14:textId="77777777" w:rsidTr="00543135">
        <w:trPr>
          <w:trHeight w:val="20"/>
          <w:jc w:val="center"/>
        </w:trPr>
        <w:tc>
          <w:tcPr>
            <w:tcW w:w="2385" w:type="pct"/>
            <w:noWrap/>
          </w:tcPr>
          <w:p w14:paraId="4B85441B" w14:textId="77777777" w:rsidR="00A37E84" w:rsidRDefault="002B2CB4">
            <w:pPr>
              <w:rPr>
                <w:b/>
                <w:sz w:val="20"/>
                <w:szCs w:val="20"/>
                <w:lang w:val="en-GB"/>
              </w:rPr>
            </w:pPr>
            <w:r>
              <w:rPr>
                <w:b/>
                <w:sz w:val="20"/>
                <w:szCs w:val="20"/>
                <w:lang w:val="en-GB"/>
              </w:rPr>
              <w:t>12. Are the conclusions supported by the data?</w:t>
            </w:r>
          </w:p>
          <w:p w14:paraId="52928D82"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5B4BA764"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9" w:type="pct"/>
          </w:tcPr>
          <w:p w14:paraId="00618824" w14:textId="76C62F61" w:rsidR="00A37E84" w:rsidRDefault="00C766D6">
            <w:pPr>
              <w:pStyle w:val="ListParagraph"/>
              <w:ind w:left="0"/>
              <w:rPr>
                <w:bCs/>
                <w:sz w:val="20"/>
                <w:szCs w:val="20"/>
                <w:lang w:val="en-GB"/>
              </w:rPr>
            </w:pPr>
            <w:r>
              <w:rPr>
                <w:bCs/>
                <w:sz w:val="20"/>
                <w:szCs w:val="20"/>
                <w:lang w:val="en-GB"/>
              </w:rPr>
              <w:t>4</w:t>
            </w:r>
          </w:p>
        </w:tc>
        <w:tc>
          <w:tcPr>
            <w:tcW w:w="1776" w:type="pct"/>
          </w:tcPr>
          <w:p w14:paraId="38B07444" w14:textId="4889EDBE" w:rsidR="00A37E84" w:rsidRDefault="00DF381D">
            <w:pPr>
              <w:pStyle w:val="Heading2"/>
              <w:jc w:val="left"/>
              <w:rPr>
                <w:rFonts w:ascii="Times New Roman" w:hAnsi="Times New Roman"/>
                <w:b w:val="0"/>
                <w:lang w:val="en-GB" w:eastAsia="en-US"/>
              </w:rPr>
            </w:pPr>
            <w:r w:rsidRPr="00DF381D">
              <w:rPr>
                <w:rFonts w:ascii="Times New Roman" w:hAnsi="Times New Roman"/>
                <w:b w:val="0"/>
                <w:lang w:val="en-GB" w:eastAsia="en-US"/>
              </w:rPr>
              <w:t>Revised</w:t>
            </w:r>
          </w:p>
        </w:tc>
      </w:tr>
      <w:tr w:rsidR="00A37E84" w14:paraId="33BDF1C7" w14:textId="77777777" w:rsidTr="00543135">
        <w:trPr>
          <w:trHeight w:val="20"/>
          <w:jc w:val="center"/>
        </w:trPr>
        <w:tc>
          <w:tcPr>
            <w:tcW w:w="2385" w:type="pct"/>
            <w:noWrap/>
          </w:tcPr>
          <w:p w14:paraId="32288AAF" w14:textId="77777777" w:rsidR="00A37E84" w:rsidRDefault="002B2CB4">
            <w:pPr>
              <w:rPr>
                <w:b/>
                <w:sz w:val="20"/>
                <w:szCs w:val="20"/>
                <w:lang w:val="en-GB"/>
              </w:rPr>
            </w:pPr>
            <w:bookmarkStart w:id="0" w:name="_GoBack" w:colFirst="2" w:colLast="2"/>
            <w:r>
              <w:rPr>
                <w:b/>
                <w:sz w:val="20"/>
                <w:szCs w:val="20"/>
                <w:lang w:val="en-GB"/>
              </w:rPr>
              <w:t>13. Are the limitations of the study discussed?</w:t>
            </w:r>
          </w:p>
          <w:p w14:paraId="585D344A"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BD720" w14:textId="77777777" w:rsidR="00A37E84" w:rsidRDefault="002B2C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39" w:type="pct"/>
          </w:tcPr>
          <w:p w14:paraId="7D688ABD" w14:textId="475EF6FD" w:rsidR="00A37E84" w:rsidRDefault="00D619B9">
            <w:pPr>
              <w:pStyle w:val="ListParagraph"/>
              <w:ind w:left="0"/>
              <w:rPr>
                <w:bCs/>
                <w:sz w:val="20"/>
                <w:szCs w:val="20"/>
                <w:lang w:val="en-GB"/>
              </w:rPr>
            </w:pPr>
            <w:r>
              <w:rPr>
                <w:bCs/>
                <w:sz w:val="20"/>
                <w:szCs w:val="20"/>
                <w:lang w:val="en-GB"/>
              </w:rPr>
              <w:t>1</w:t>
            </w:r>
          </w:p>
        </w:tc>
        <w:tc>
          <w:tcPr>
            <w:tcW w:w="1776" w:type="pct"/>
          </w:tcPr>
          <w:p w14:paraId="2E9F63A1" w14:textId="43DB8CA0" w:rsidR="00A37E84" w:rsidRDefault="009741FB">
            <w:pPr>
              <w:pStyle w:val="Heading2"/>
              <w:jc w:val="left"/>
              <w:rPr>
                <w:rFonts w:ascii="Times New Roman" w:hAnsi="Times New Roman"/>
                <w:b w:val="0"/>
                <w:lang w:val="en-GB" w:eastAsia="en-US"/>
              </w:rPr>
            </w:pPr>
            <w:r w:rsidRPr="009741FB">
              <w:rPr>
                <w:rFonts w:ascii="Times New Roman" w:hAnsi="Times New Roman"/>
                <w:b w:val="0"/>
                <w:lang w:val="en-GB" w:eastAsia="en-US"/>
              </w:rPr>
              <w:t xml:space="preserve">The authors thank the reviewer for highlighting this important aspect. A separate subsection on study limitations has now been included in the revised manuscript, discussing constraints related to data </w:t>
            </w:r>
            <w:r w:rsidRPr="009741FB">
              <w:rPr>
                <w:rFonts w:ascii="Times New Roman" w:hAnsi="Times New Roman"/>
                <w:b w:val="0"/>
                <w:lang w:val="en-GB" w:eastAsia="en-US"/>
              </w:rPr>
              <w:lastRenderedPageBreak/>
              <w:t>availability, aggregation of export categories, and assumptions of the Markov Chain model. This addition improves the transparency and robustness of the study.</w:t>
            </w:r>
          </w:p>
        </w:tc>
      </w:tr>
      <w:bookmarkEnd w:id="0"/>
      <w:tr w:rsidR="00A37E84" w14:paraId="165BF2D7" w14:textId="77777777" w:rsidTr="00543135">
        <w:trPr>
          <w:trHeight w:val="20"/>
          <w:jc w:val="center"/>
        </w:trPr>
        <w:tc>
          <w:tcPr>
            <w:tcW w:w="2385" w:type="pct"/>
            <w:noWrap/>
          </w:tcPr>
          <w:p w14:paraId="18F1346A" w14:textId="77777777" w:rsidR="00A37E84" w:rsidRDefault="002B2CB4">
            <w:pPr>
              <w:rPr>
                <w:b/>
                <w:sz w:val="20"/>
                <w:szCs w:val="20"/>
                <w:lang w:val="en-GB"/>
              </w:rPr>
            </w:pPr>
            <w:r>
              <w:rPr>
                <w:b/>
                <w:sz w:val="20"/>
                <w:szCs w:val="20"/>
                <w:lang w:val="en-GB"/>
              </w:rPr>
              <w:lastRenderedPageBreak/>
              <w:t>14. Are the references relevant and sufficient (in number)?</w:t>
            </w:r>
          </w:p>
          <w:p w14:paraId="7874872B"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9727376"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C42C7E" w14:textId="77777777" w:rsidR="00A37E84" w:rsidRDefault="002B2CB4">
            <w:pPr>
              <w:rPr>
                <w:sz w:val="20"/>
                <w:szCs w:val="20"/>
                <w:lang w:val="en-GB"/>
              </w:rPr>
            </w:pPr>
            <w:r>
              <w:rPr>
                <w:color w:val="404040"/>
                <w:sz w:val="20"/>
                <w:szCs w:val="20"/>
                <w:shd w:val="clear" w:color="auto" w:fill="FFFFFF"/>
                <w:lang w:val="en-GB"/>
              </w:rPr>
              <w:t>N/A = Not Applicable</w:t>
            </w:r>
          </w:p>
        </w:tc>
        <w:tc>
          <w:tcPr>
            <w:tcW w:w="839" w:type="pct"/>
          </w:tcPr>
          <w:p w14:paraId="4EEBA135" w14:textId="37ED68C6" w:rsidR="00A37E84" w:rsidRDefault="00D26E28">
            <w:pPr>
              <w:pStyle w:val="ListParagraph"/>
              <w:ind w:left="0"/>
              <w:rPr>
                <w:bCs/>
                <w:sz w:val="20"/>
                <w:szCs w:val="20"/>
                <w:lang w:val="en-GB"/>
              </w:rPr>
            </w:pPr>
            <w:r>
              <w:rPr>
                <w:bCs/>
                <w:sz w:val="20"/>
                <w:szCs w:val="20"/>
                <w:lang w:val="en-GB"/>
              </w:rPr>
              <w:t>4</w:t>
            </w:r>
          </w:p>
        </w:tc>
        <w:tc>
          <w:tcPr>
            <w:tcW w:w="1776" w:type="pct"/>
          </w:tcPr>
          <w:p w14:paraId="40945A60" w14:textId="2E05A097" w:rsidR="00A37E84" w:rsidRDefault="00DF381D">
            <w:pPr>
              <w:pStyle w:val="Heading2"/>
              <w:jc w:val="left"/>
              <w:rPr>
                <w:rFonts w:ascii="Times New Roman" w:hAnsi="Times New Roman"/>
                <w:b w:val="0"/>
                <w:lang w:val="en-GB" w:eastAsia="en-US"/>
              </w:rPr>
            </w:pPr>
            <w:r w:rsidRPr="00DF381D">
              <w:rPr>
                <w:rFonts w:ascii="Times New Roman" w:hAnsi="Times New Roman"/>
                <w:b w:val="0"/>
                <w:lang w:val="en-GB" w:eastAsia="en-US"/>
              </w:rPr>
              <w:t>Revised</w:t>
            </w:r>
          </w:p>
        </w:tc>
      </w:tr>
      <w:tr w:rsidR="00A37E84" w14:paraId="59036230" w14:textId="77777777" w:rsidTr="00543135">
        <w:trPr>
          <w:trHeight w:val="20"/>
          <w:jc w:val="center"/>
        </w:trPr>
        <w:tc>
          <w:tcPr>
            <w:tcW w:w="2385" w:type="pct"/>
            <w:noWrap/>
          </w:tcPr>
          <w:p w14:paraId="607FCD0A" w14:textId="77777777" w:rsidR="00A37E84" w:rsidRDefault="002B2CB4">
            <w:pPr>
              <w:rPr>
                <w:b/>
                <w:sz w:val="20"/>
                <w:szCs w:val="20"/>
                <w:lang w:val="en-GB"/>
              </w:rPr>
            </w:pPr>
            <w:r>
              <w:rPr>
                <w:b/>
                <w:sz w:val="20"/>
                <w:szCs w:val="20"/>
                <w:lang w:val="en-GB"/>
              </w:rPr>
              <w:t>15. Is the manuscript written in clear and understandable language?</w:t>
            </w:r>
          </w:p>
          <w:p w14:paraId="21E9D58C"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Rating Scale: </w:t>
            </w:r>
          </w:p>
          <w:p w14:paraId="22B21854" w14:textId="77777777" w:rsidR="00A37E84" w:rsidRDefault="002B2CB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5C1866" w14:textId="77777777" w:rsidR="00A37E84" w:rsidRDefault="002B2CB4">
            <w:pPr>
              <w:rPr>
                <w:sz w:val="20"/>
                <w:szCs w:val="20"/>
                <w:lang w:val="en-GB"/>
              </w:rPr>
            </w:pPr>
            <w:r>
              <w:rPr>
                <w:color w:val="404040"/>
                <w:sz w:val="20"/>
                <w:szCs w:val="20"/>
                <w:shd w:val="clear" w:color="auto" w:fill="FFFFFF"/>
                <w:lang w:val="en-GB"/>
              </w:rPr>
              <w:t>N/A = Not Applicable</w:t>
            </w:r>
          </w:p>
        </w:tc>
        <w:tc>
          <w:tcPr>
            <w:tcW w:w="839" w:type="pct"/>
          </w:tcPr>
          <w:p w14:paraId="5920B847" w14:textId="3C29636A" w:rsidR="00A37E84" w:rsidRDefault="00802B10">
            <w:pPr>
              <w:pStyle w:val="ListParagraph"/>
              <w:ind w:left="0"/>
              <w:rPr>
                <w:bCs/>
                <w:sz w:val="20"/>
                <w:szCs w:val="20"/>
                <w:lang w:val="en-GB"/>
              </w:rPr>
            </w:pPr>
            <w:r>
              <w:rPr>
                <w:bCs/>
                <w:sz w:val="20"/>
                <w:szCs w:val="20"/>
                <w:lang w:val="en-GB"/>
              </w:rPr>
              <w:t>4</w:t>
            </w:r>
          </w:p>
        </w:tc>
        <w:tc>
          <w:tcPr>
            <w:tcW w:w="1776" w:type="pct"/>
          </w:tcPr>
          <w:p w14:paraId="574A509C" w14:textId="30037A07" w:rsidR="00A37E84" w:rsidRDefault="00DF381D">
            <w:pPr>
              <w:pStyle w:val="Heading2"/>
              <w:jc w:val="left"/>
              <w:rPr>
                <w:rFonts w:ascii="Times New Roman" w:hAnsi="Times New Roman"/>
                <w:b w:val="0"/>
                <w:lang w:val="en-GB" w:eastAsia="en-US"/>
              </w:rPr>
            </w:pPr>
            <w:r w:rsidRPr="00DF381D">
              <w:rPr>
                <w:rFonts w:ascii="Times New Roman" w:hAnsi="Times New Roman"/>
                <w:b w:val="0"/>
                <w:lang w:val="en-GB" w:eastAsia="en-US"/>
              </w:rPr>
              <w:t>Revised</w:t>
            </w:r>
          </w:p>
        </w:tc>
      </w:tr>
    </w:tbl>
    <w:p w14:paraId="71DAAC64" w14:textId="77777777" w:rsidR="00A37E84" w:rsidRDefault="00A37E84">
      <w:pPr>
        <w:pStyle w:val="BodyText"/>
        <w:rPr>
          <w:rFonts w:ascii="Times New Roman" w:hAnsi="Times New Roman"/>
          <w:b/>
          <w:bCs/>
          <w:sz w:val="20"/>
          <w:szCs w:val="20"/>
          <w:u w:val="single"/>
          <w:lang w:val="en-GB"/>
        </w:rPr>
      </w:pPr>
    </w:p>
    <w:p w14:paraId="276B9132" w14:textId="77777777" w:rsidR="00A37E84" w:rsidRDefault="002B2CB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4AE047A" w14:textId="77777777" w:rsidR="00A37E84" w:rsidRDefault="00A37E84">
      <w:pPr>
        <w:rPr>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6"/>
        <w:gridCol w:w="2418"/>
        <w:gridCol w:w="4955"/>
      </w:tblGrid>
      <w:tr w:rsidR="00A37E84" w14:paraId="2B4710B2" w14:textId="77777777" w:rsidTr="00AC340A">
        <w:trPr>
          <w:trHeight w:val="20"/>
          <w:jc w:val="center"/>
        </w:trPr>
        <w:tc>
          <w:tcPr>
            <w:tcW w:w="2357" w:type="pct"/>
            <w:noWrap/>
          </w:tcPr>
          <w:p w14:paraId="02EEA9F2" w14:textId="77777777" w:rsidR="00A37E84" w:rsidRDefault="00A37E84">
            <w:pPr>
              <w:pStyle w:val="Heading2"/>
              <w:jc w:val="left"/>
              <w:rPr>
                <w:rFonts w:ascii="Times New Roman" w:hAnsi="Times New Roman"/>
                <w:lang w:val="en-GB" w:eastAsia="en-US"/>
              </w:rPr>
            </w:pPr>
          </w:p>
        </w:tc>
        <w:tc>
          <w:tcPr>
            <w:tcW w:w="867" w:type="pct"/>
          </w:tcPr>
          <w:p w14:paraId="18FA526D"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Reviewer’s comment</w:t>
            </w:r>
          </w:p>
          <w:p w14:paraId="5638EB34" w14:textId="77777777" w:rsidR="00A37E84" w:rsidRDefault="00A37E84">
            <w:pPr>
              <w:rPr>
                <w:sz w:val="22"/>
                <w:szCs w:val="22"/>
                <w:lang w:val="en-GB"/>
              </w:rPr>
            </w:pPr>
          </w:p>
        </w:tc>
        <w:tc>
          <w:tcPr>
            <w:tcW w:w="1776" w:type="pct"/>
          </w:tcPr>
          <w:p w14:paraId="0E77F6E3" w14:textId="6A930684" w:rsidR="00A37E84" w:rsidRDefault="002B2CB4" w:rsidP="009741FB">
            <w:pPr>
              <w:spacing w:after="160" w:line="259" w:lineRule="auto"/>
              <w:rPr>
                <w:b/>
                <w:lang w:val="en-GB"/>
              </w:rPr>
            </w:pPr>
            <w:r>
              <w:rPr>
                <w:rFonts w:eastAsia="Calibri"/>
                <w:b/>
                <w:kern w:val="2"/>
                <w:sz w:val="20"/>
                <w:szCs w:val="20"/>
              </w:rPr>
              <w:t>Author’s Feedback</w:t>
            </w:r>
            <w:r>
              <w:rPr>
                <w:rFonts w:eastAsia="Calibri"/>
                <w:kern w:val="2"/>
                <w:sz w:val="20"/>
                <w:szCs w:val="20"/>
              </w:rPr>
              <w:t xml:space="preserve"> (It is mandatory that authors should write his/her feedback here)</w:t>
            </w:r>
          </w:p>
        </w:tc>
      </w:tr>
      <w:tr w:rsidR="00A37E84" w14:paraId="722071F7" w14:textId="77777777" w:rsidTr="00AC340A">
        <w:trPr>
          <w:trHeight w:val="20"/>
          <w:jc w:val="center"/>
        </w:trPr>
        <w:tc>
          <w:tcPr>
            <w:tcW w:w="2357" w:type="pct"/>
            <w:noWrap/>
          </w:tcPr>
          <w:p w14:paraId="60585946" w14:textId="77777777" w:rsidR="00A37E84" w:rsidRDefault="002B2CB4">
            <w:pPr>
              <w:rPr>
                <w:b/>
                <w:bCs/>
                <w:sz w:val="20"/>
                <w:szCs w:val="20"/>
                <w:lang w:val="en-GB"/>
              </w:rPr>
            </w:pPr>
            <w:r>
              <w:rPr>
                <w:b/>
                <w:bCs/>
                <w:sz w:val="20"/>
                <w:szCs w:val="20"/>
                <w:lang w:val="en-GB"/>
              </w:rPr>
              <w:t>Is the title of the article suitable?</w:t>
            </w:r>
          </w:p>
          <w:p w14:paraId="3865BFC0" w14:textId="77777777" w:rsidR="00A37E84" w:rsidRDefault="00A37E84">
            <w:pPr>
              <w:rPr>
                <w:bCs/>
                <w:sz w:val="20"/>
                <w:szCs w:val="20"/>
                <w:lang w:val="en-GB"/>
              </w:rPr>
            </w:pPr>
          </w:p>
          <w:p w14:paraId="327A031D" w14:textId="77777777" w:rsidR="00A37E84" w:rsidRDefault="002B2CB4">
            <w:pPr>
              <w:rPr>
                <w:sz w:val="22"/>
                <w:szCs w:val="22"/>
                <w:u w:val="single"/>
                <w:lang w:val="en-GB"/>
              </w:rPr>
            </w:pPr>
            <w:r>
              <w:rPr>
                <w:bCs/>
                <w:sz w:val="20"/>
                <w:szCs w:val="20"/>
                <w:lang w:val="en-GB"/>
              </w:rPr>
              <w:t>If your answer is NO, please provide a brief, clear suggestion for improvement.</w:t>
            </w:r>
          </w:p>
        </w:tc>
        <w:tc>
          <w:tcPr>
            <w:tcW w:w="867" w:type="pct"/>
          </w:tcPr>
          <w:p w14:paraId="0DD64BA0" w14:textId="4816CFC2" w:rsidR="00A37E84" w:rsidRDefault="00561245" w:rsidP="00AC340A">
            <w:pPr>
              <w:rPr>
                <w:b/>
                <w:bCs/>
                <w:sz w:val="20"/>
                <w:szCs w:val="20"/>
                <w:lang w:val="en-GB"/>
              </w:rPr>
            </w:pPr>
            <w:r>
              <w:rPr>
                <w:b/>
                <w:bCs/>
                <w:sz w:val="20"/>
                <w:szCs w:val="20"/>
                <w:lang w:val="en-GB"/>
              </w:rPr>
              <w:t>Yes</w:t>
            </w:r>
          </w:p>
        </w:tc>
        <w:tc>
          <w:tcPr>
            <w:tcW w:w="1776" w:type="pct"/>
          </w:tcPr>
          <w:p w14:paraId="711FF5AA" w14:textId="67A2D04E" w:rsidR="00A37E84" w:rsidRDefault="009741FB">
            <w:pPr>
              <w:pStyle w:val="Heading2"/>
              <w:jc w:val="left"/>
              <w:rPr>
                <w:rFonts w:ascii="Times New Roman" w:hAnsi="Times New Roman"/>
                <w:b w:val="0"/>
                <w:lang w:val="en-GB" w:eastAsia="en-US"/>
              </w:rPr>
            </w:pPr>
            <w:r w:rsidRPr="009741FB">
              <w:rPr>
                <w:rFonts w:ascii="Times New Roman" w:hAnsi="Times New Roman"/>
                <w:b w:val="0"/>
                <w:lang w:val="en-GB" w:eastAsia="en-US"/>
              </w:rPr>
              <w:t>The authors thank the reviewer for the positive assessment of the title.</w:t>
            </w:r>
          </w:p>
        </w:tc>
      </w:tr>
      <w:tr w:rsidR="00A37E84" w14:paraId="3C01F203" w14:textId="77777777" w:rsidTr="00AC340A">
        <w:trPr>
          <w:trHeight w:val="20"/>
          <w:jc w:val="center"/>
        </w:trPr>
        <w:tc>
          <w:tcPr>
            <w:tcW w:w="2357" w:type="pct"/>
            <w:noWrap/>
          </w:tcPr>
          <w:p w14:paraId="61C110A2" w14:textId="77777777" w:rsidR="00A37E84" w:rsidRDefault="002B2CB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6A7F317" w14:textId="77777777" w:rsidR="00A37E84" w:rsidRDefault="00A37E84">
            <w:pPr>
              <w:rPr>
                <w:bCs/>
                <w:sz w:val="20"/>
                <w:szCs w:val="20"/>
                <w:lang w:val="en-GB"/>
              </w:rPr>
            </w:pPr>
          </w:p>
          <w:p w14:paraId="342583D6" w14:textId="77777777" w:rsidR="00A37E84" w:rsidRDefault="002B2CB4">
            <w:pPr>
              <w:rPr>
                <w:sz w:val="22"/>
                <w:szCs w:val="22"/>
                <w:lang w:val="en-GB"/>
              </w:rPr>
            </w:pPr>
            <w:r>
              <w:rPr>
                <w:bCs/>
                <w:sz w:val="20"/>
                <w:szCs w:val="20"/>
                <w:lang w:val="en-GB"/>
              </w:rPr>
              <w:t>If your answer is NO, please provide a brief, clear suggestion for improvement.</w:t>
            </w:r>
          </w:p>
        </w:tc>
        <w:tc>
          <w:tcPr>
            <w:tcW w:w="867" w:type="pct"/>
          </w:tcPr>
          <w:p w14:paraId="1E3F715A" w14:textId="2E44BF92" w:rsidR="00A37E84" w:rsidRDefault="00561245" w:rsidP="00AC340A">
            <w:pPr>
              <w:rPr>
                <w:b/>
                <w:bCs/>
                <w:sz w:val="20"/>
                <w:szCs w:val="20"/>
                <w:lang w:val="en-GB"/>
              </w:rPr>
            </w:pPr>
            <w:r>
              <w:rPr>
                <w:b/>
                <w:bCs/>
                <w:sz w:val="20"/>
                <w:szCs w:val="20"/>
                <w:lang w:val="en-GB"/>
              </w:rPr>
              <w:t>Yes</w:t>
            </w:r>
          </w:p>
        </w:tc>
        <w:tc>
          <w:tcPr>
            <w:tcW w:w="1776" w:type="pct"/>
          </w:tcPr>
          <w:p w14:paraId="02EC3D8D" w14:textId="281AB632" w:rsidR="00A37E84" w:rsidRDefault="009741FB">
            <w:pPr>
              <w:pStyle w:val="Heading2"/>
              <w:jc w:val="left"/>
              <w:rPr>
                <w:rFonts w:ascii="Times New Roman" w:hAnsi="Times New Roman"/>
                <w:b w:val="0"/>
                <w:lang w:val="en-GB" w:eastAsia="en-US"/>
              </w:rPr>
            </w:pPr>
            <w:r w:rsidRPr="009741FB">
              <w:rPr>
                <w:rFonts w:ascii="Times New Roman" w:hAnsi="Times New Roman"/>
                <w:b w:val="0"/>
                <w:lang w:val="en-GB" w:eastAsia="en-US"/>
              </w:rPr>
              <w:t>The authors appreciate the reviewer’s positive feedback. Minor refinements have been made to further improve clarity and presentation.</w:t>
            </w:r>
          </w:p>
        </w:tc>
      </w:tr>
      <w:tr w:rsidR="00A37E84" w14:paraId="1A60BEEF" w14:textId="77777777" w:rsidTr="00AC340A">
        <w:trPr>
          <w:trHeight w:val="20"/>
          <w:jc w:val="center"/>
        </w:trPr>
        <w:tc>
          <w:tcPr>
            <w:tcW w:w="2357" w:type="pct"/>
            <w:noWrap/>
          </w:tcPr>
          <w:p w14:paraId="31AE21E1" w14:textId="77777777" w:rsidR="00A37E84" w:rsidRDefault="002B2CB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056757B" w14:textId="77777777" w:rsidR="00A37E84" w:rsidRDefault="002B2CB4">
            <w:pPr>
              <w:rPr>
                <w:b/>
                <w:sz w:val="22"/>
                <w:szCs w:val="22"/>
                <w:lang w:val="en-GB"/>
              </w:rPr>
            </w:pPr>
            <w:r>
              <w:rPr>
                <w:bCs/>
                <w:sz w:val="20"/>
                <w:szCs w:val="20"/>
                <w:lang w:val="en-GB"/>
              </w:rPr>
              <w:t>If your answer is NO, please provide a brief, clear suggestion for improvement.</w:t>
            </w:r>
          </w:p>
        </w:tc>
        <w:tc>
          <w:tcPr>
            <w:tcW w:w="867" w:type="pct"/>
          </w:tcPr>
          <w:p w14:paraId="0FE5A0C4" w14:textId="795245F3" w:rsidR="00A37E84" w:rsidRDefault="00561245">
            <w:pPr>
              <w:pStyle w:val="ListParagraph"/>
              <w:ind w:left="0"/>
              <w:rPr>
                <w:bCs/>
                <w:sz w:val="20"/>
                <w:szCs w:val="20"/>
                <w:lang w:val="en-GB"/>
              </w:rPr>
            </w:pPr>
            <w:r>
              <w:rPr>
                <w:bCs/>
                <w:sz w:val="20"/>
                <w:szCs w:val="20"/>
                <w:lang w:val="en-GB"/>
              </w:rPr>
              <w:t>Yes</w:t>
            </w:r>
          </w:p>
        </w:tc>
        <w:tc>
          <w:tcPr>
            <w:tcW w:w="1776" w:type="pct"/>
          </w:tcPr>
          <w:p w14:paraId="775531B4" w14:textId="33575D00" w:rsidR="00A37E84" w:rsidRDefault="009741FB">
            <w:pPr>
              <w:pStyle w:val="Heading2"/>
              <w:jc w:val="left"/>
              <w:rPr>
                <w:rFonts w:ascii="Times New Roman" w:hAnsi="Times New Roman"/>
                <w:b w:val="0"/>
                <w:lang w:val="en-GB" w:eastAsia="en-US"/>
              </w:rPr>
            </w:pPr>
            <w:r w:rsidRPr="009741FB">
              <w:rPr>
                <w:rFonts w:ascii="Times New Roman" w:hAnsi="Times New Roman"/>
                <w:b w:val="0"/>
                <w:lang w:val="en-GB" w:eastAsia="en-US"/>
              </w:rPr>
              <w:t>The authors thank the reviewer for the positive evaluation. The manuscript has been further refined to enhance methodological clarity and analytical interpretation.</w:t>
            </w:r>
          </w:p>
        </w:tc>
      </w:tr>
      <w:tr w:rsidR="00A37E84" w14:paraId="48EBBE87" w14:textId="77777777" w:rsidTr="00AC340A">
        <w:trPr>
          <w:trHeight w:val="20"/>
          <w:jc w:val="center"/>
        </w:trPr>
        <w:tc>
          <w:tcPr>
            <w:tcW w:w="2357" w:type="pct"/>
            <w:noWrap/>
          </w:tcPr>
          <w:p w14:paraId="0C899C23" w14:textId="77777777" w:rsidR="00A37E84" w:rsidRDefault="002B2CB4">
            <w:pPr>
              <w:rPr>
                <w:b/>
                <w:bCs/>
                <w:sz w:val="20"/>
                <w:szCs w:val="20"/>
                <w:lang w:val="en-GB"/>
              </w:rPr>
            </w:pPr>
            <w:r>
              <w:rPr>
                <w:b/>
                <w:bCs/>
                <w:sz w:val="20"/>
                <w:szCs w:val="20"/>
                <w:lang w:val="en-GB"/>
              </w:rPr>
              <w:t xml:space="preserve">Are the references sufficient and recent? </w:t>
            </w:r>
          </w:p>
          <w:p w14:paraId="16379EDE" w14:textId="77777777" w:rsidR="00A37E84" w:rsidRDefault="002B2CB4">
            <w:pPr>
              <w:rPr>
                <w:bCs/>
                <w:sz w:val="20"/>
                <w:szCs w:val="20"/>
                <w:lang w:val="en-GB"/>
              </w:rPr>
            </w:pPr>
            <w:r>
              <w:rPr>
                <w:bCs/>
                <w:sz w:val="20"/>
                <w:szCs w:val="20"/>
                <w:lang w:val="en-GB"/>
              </w:rPr>
              <w:t>(YES or NO)</w:t>
            </w:r>
          </w:p>
          <w:p w14:paraId="6ED66E4E" w14:textId="77777777" w:rsidR="00A37E84" w:rsidRDefault="00A37E84">
            <w:pPr>
              <w:rPr>
                <w:bCs/>
                <w:sz w:val="20"/>
                <w:szCs w:val="20"/>
                <w:lang w:val="en-GB"/>
              </w:rPr>
            </w:pPr>
          </w:p>
          <w:p w14:paraId="3352A75D" w14:textId="77777777" w:rsidR="00A37E84" w:rsidRDefault="002B2CB4">
            <w:pPr>
              <w:rPr>
                <w:b/>
                <w:bCs/>
                <w:sz w:val="20"/>
                <w:szCs w:val="20"/>
                <w:lang w:val="en-GB"/>
              </w:rPr>
            </w:pPr>
            <w:r>
              <w:rPr>
                <w:bCs/>
                <w:sz w:val="20"/>
                <w:szCs w:val="20"/>
                <w:lang w:val="en-GB"/>
              </w:rPr>
              <w:t>If your answer is NO, please provide clear suggestion for improvement.</w:t>
            </w:r>
          </w:p>
        </w:tc>
        <w:tc>
          <w:tcPr>
            <w:tcW w:w="867" w:type="pct"/>
          </w:tcPr>
          <w:p w14:paraId="04EB6C63" w14:textId="66297EC4" w:rsidR="00A37E84" w:rsidRDefault="00775079">
            <w:pPr>
              <w:pStyle w:val="ListParagraph"/>
              <w:ind w:left="0"/>
              <w:rPr>
                <w:bCs/>
                <w:sz w:val="20"/>
                <w:szCs w:val="20"/>
                <w:lang w:val="en-GB"/>
              </w:rPr>
            </w:pPr>
            <w:r>
              <w:rPr>
                <w:bCs/>
                <w:sz w:val="20"/>
                <w:szCs w:val="20"/>
                <w:lang w:val="en-GB"/>
              </w:rPr>
              <w:t>Yes</w:t>
            </w:r>
          </w:p>
        </w:tc>
        <w:tc>
          <w:tcPr>
            <w:tcW w:w="1776" w:type="pct"/>
          </w:tcPr>
          <w:p w14:paraId="56A9BE06" w14:textId="00AA45B0" w:rsidR="00A37E84" w:rsidRDefault="009741FB">
            <w:pPr>
              <w:pStyle w:val="Heading2"/>
              <w:jc w:val="left"/>
              <w:rPr>
                <w:rFonts w:ascii="Times New Roman" w:hAnsi="Times New Roman"/>
                <w:b w:val="0"/>
                <w:lang w:val="en-GB" w:eastAsia="en-US"/>
              </w:rPr>
            </w:pPr>
            <w:r w:rsidRPr="009741FB">
              <w:rPr>
                <w:rFonts w:ascii="Times New Roman" w:hAnsi="Times New Roman"/>
                <w:b w:val="0"/>
                <w:lang w:val="en-GB" w:eastAsia="en-US"/>
              </w:rPr>
              <w:t>The authors thank the reviewer for the positive feedback. Additional recent references have been incorporated to strengthen the literature base.</w:t>
            </w:r>
          </w:p>
        </w:tc>
      </w:tr>
      <w:tr w:rsidR="00A37E84" w14:paraId="27D9C1CA" w14:textId="77777777" w:rsidTr="00AC340A">
        <w:trPr>
          <w:trHeight w:val="896"/>
          <w:jc w:val="center"/>
        </w:trPr>
        <w:tc>
          <w:tcPr>
            <w:tcW w:w="2357" w:type="pct"/>
            <w:noWrap/>
          </w:tcPr>
          <w:p w14:paraId="16F90C6C" w14:textId="77777777" w:rsidR="00A37E84" w:rsidRDefault="002B2CB4">
            <w:pPr>
              <w:rPr>
                <w:b/>
                <w:bCs/>
                <w:sz w:val="20"/>
                <w:szCs w:val="20"/>
                <w:lang w:val="en-GB"/>
              </w:rPr>
            </w:pPr>
            <w:r>
              <w:rPr>
                <w:b/>
                <w:bCs/>
                <w:sz w:val="20"/>
                <w:szCs w:val="20"/>
                <w:lang w:val="en-GB"/>
              </w:rPr>
              <w:t>Are there ethical issues in this manuscript?</w:t>
            </w:r>
          </w:p>
          <w:p w14:paraId="6B5E5ABB" w14:textId="77777777" w:rsidR="00A37E84" w:rsidRDefault="002B2CB4">
            <w:pPr>
              <w:rPr>
                <w:bCs/>
                <w:sz w:val="20"/>
                <w:szCs w:val="20"/>
                <w:lang w:val="en-GB"/>
              </w:rPr>
            </w:pPr>
            <w:r>
              <w:rPr>
                <w:bCs/>
                <w:sz w:val="20"/>
                <w:szCs w:val="20"/>
                <w:lang w:val="en-GB"/>
              </w:rPr>
              <w:t>(YES or NO)</w:t>
            </w:r>
          </w:p>
          <w:p w14:paraId="1DCBAD6C" w14:textId="77777777" w:rsidR="00A37E84" w:rsidRDefault="00A37E84">
            <w:pPr>
              <w:rPr>
                <w:bCs/>
                <w:sz w:val="20"/>
                <w:szCs w:val="20"/>
                <w:lang w:val="en-GB"/>
              </w:rPr>
            </w:pPr>
          </w:p>
          <w:p w14:paraId="29C8DAE2" w14:textId="77777777" w:rsidR="00A37E84" w:rsidRDefault="002B2CB4">
            <w:pPr>
              <w:rPr>
                <w:bCs/>
                <w:sz w:val="20"/>
                <w:szCs w:val="20"/>
                <w:lang w:val="en-GB"/>
              </w:rPr>
            </w:pPr>
            <w:r>
              <w:rPr>
                <w:bCs/>
                <w:sz w:val="20"/>
                <w:szCs w:val="20"/>
                <w:lang w:val="en-GB"/>
              </w:rPr>
              <w:t>(If yes, kindly please write down the ethical issues here in details)</w:t>
            </w:r>
          </w:p>
          <w:p w14:paraId="1981D0FE" w14:textId="77777777" w:rsidR="00A37E84" w:rsidRDefault="00A37E84">
            <w:pPr>
              <w:rPr>
                <w:bCs/>
                <w:sz w:val="20"/>
                <w:szCs w:val="20"/>
                <w:lang w:val="en-GB"/>
              </w:rPr>
            </w:pPr>
          </w:p>
        </w:tc>
        <w:tc>
          <w:tcPr>
            <w:tcW w:w="867" w:type="pct"/>
          </w:tcPr>
          <w:p w14:paraId="243B5F4A" w14:textId="3C93395D" w:rsidR="00A37E84" w:rsidRDefault="002774FF">
            <w:pPr>
              <w:pStyle w:val="ListParagraph"/>
              <w:ind w:left="0"/>
              <w:rPr>
                <w:bCs/>
                <w:sz w:val="20"/>
                <w:szCs w:val="20"/>
                <w:lang w:val="en-GB"/>
              </w:rPr>
            </w:pPr>
            <w:r>
              <w:rPr>
                <w:bCs/>
                <w:sz w:val="20"/>
                <w:szCs w:val="20"/>
                <w:lang w:val="en-GB"/>
              </w:rPr>
              <w:t>No</w:t>
            </w:r>
          </w:p>
        </w:tc>
        <w:tc>
          <w:tcPr>
            <w:tcW w:w="1776" w:type="pct"/>
          </w:tcPr>
          <w:p w14:paraId="14C36A82" w14:textId="0B247358" w:rsidR="00A37E84" w:rsidRDefault="009741FB">
            <w:pPr>
              <w:pStyle w:val="Heading2"/>
              <w:jc w:val="left"/>
              <w:rPr>
                <w:rFonts w:ascii="Times New Roman" w:hAnsi="Times New Roman"/>
                <w:b w:val="0"/>
                <w:lang w:val="en-GB" w:eastAsia="en-US"/>
              </w:rPr>
            </w:pPr>
            <w:r w:rsidRPr="009741FB">
              <w:rPr>
                <w:rFonts w:ascii="Times New Roman" w:hAnsi="Times New Roman"/>
                <w:b w:val="0"/>
                <w:lang w:val="en-GB" w:eastAsia="en-US"/>
              </w:rPr>
              <w:t>The authors confirm that there are no ethical issues associated with this manuscript.</w:t>
            </w:r>
          </w:p>
        </w:tc>
      </w:tr>
    </w:tbl>
    <w:p w14:paraId="2F052A4F" w14:textId="77777777" w:rsidR="00A37E84" w:rsidRDefault="00A37E84" w:rsidP="007801BF">
      <w:pPr>
        <w:pStyle w:val="Heading2"/>
        <w:jc w:val="left"/>
      </w:pPr>
    </w:p>
    <w:sectPr w:rsidR="00A37E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EACEE" w14:textId="77777777" w:rsidR="002372BD" w:rsidRDefault="002372BD">
      <w:r>
        <w:separator/>
      </w:r>
    </w:p>
  </w:endnote>
  <w:endnote w:type="continuationSeparator" w:id="0">
    <w:p w14:paraId="1A493E91" w14:textId="77777777" w:rsidR="002372BD" w:rsidRDefault="0023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6F1BF" w14:textId="77777777" w:rsidR="00CA65A1" w:rsidRDefault="00CA65A1">
    <w:pPr>
      <w:pStyle w:val="Footer"/>
      <w:jc w:val="right"/>
    </w:pPr>
  </w:p>
  <w:p w14:paraId="50E50C98" w14:textId="77777777" w:rsidR="00CA65A1" w:rsidRDefault="00CA65A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5316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53168">
      <w:rPr>
        <w:b/>
        <w:noProof/>
        <w:sz w:val="20"/>
      </w:rPr>
      <w:t>2</w:t>
    </w:r>
    <w:r>
      <w:rPr>
        <w:b/>
        <w:sz w:val="20"/>
      </w:rPr>
      <w:fldChar w:fldCharType="end"/>
    </w:r>
  </w:p>
  <w:p w14:paraId="7E2105BF" w14:textId="77777777" w:rsidR="00CA65A1" w:rsidRDefault="00CA65A1">
    <w:pPr>
      <w:pStyle w:val="Footer"/>
      <w:jc w:val="right"/>
      <w:rPr>
        <w:b/>
        <w:sz w:val="20"/>
      </w:rPr>
    </w:pPr>
    <w:r>
      <w:rPr>
        <w:b/>
        <w:sz w:val="20"/>
      </w:rPr>
      <w:t>V240326</w:t>
    </w:r>
  </w:p>
  <w:p w14:paraId="53E66B1E" w14:textId="77777777" w:rsidR="00CA65A1" w:rsidRDefault="00CA65A1">
    <w:pPr>
      <w:pStyle w:val="Footer"/>
      <w:jc w:val="right"/>
    </w:pPr>
  </w:p>
  <w:p w14:paraId="49A84BF8" w14:textId="77777777" w:rsidR="00CA65A1" w:rsidRDefault="00CA65A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B8C64" w14:textId="77777777" w:rsidR="002372BD" w:rsidRDefault="002372BD">
      <w:r>
        <w:separator/>
      </w:r>
    </w:p>
  </w:footnote>
  <w:footnote w:type="continuationSeparator" w:id="0">
    <w:p w14:paraId="3B398281" w14:textId="77777777" w:rsidR="002372BD" w:rsidRDefault="0023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14110" w14:textId="77777777" w:rsidR="00CA65A1" w:rsidRDefault="00CA65A1">
    <w:pPr>
      <w:spacing w:before="100" w:beforeAutospacing="1" w:after="100" w:afterAutospacing="1"/>
      <w:jc w:val="center"/>
      <w:rPr>
        <w:rFonts w:ascii="Arial" w:hAnsi="Arial" w:cs="Arial"/>
        <w:b/>
        <w:bCs/>
        <w:color w:val="003399"/>
        <w:szCs w:val="20"/>
        <w:u w:val="single"/>
        <w:lang w:val="en-GB"/>
      </w:rPr>
    </w:pPr>
  </w:p>
  <w:p w14:paraId="6479E03F" w14:textId="77777777" w:rsidR="00CA65A1" w:rsidRDefault="00CA65A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N" w:vendorID="64" w:dllVersion="131078"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E84"/>
    <w:rsid w:val="000518E8"/>
    <w:rsid w:val="00052986"/>
    <w:rsid w:val="000858CC"/>
    <w:rsid w:val="000C3D6B"/>
    <w:rsid w:val="00115AD0"/>
    <w:rsid w:val="001C5254"/>
    <w:rsid w:val="002372BD"/>
    <w:rsid w:val="002774FF"/>
    <w:rsid w:val="002A4B9F"/>
    <w:rsid w:val="002B2CB4"/>
    <w:rsid w:val="00353168"/>
    <w:rsid w:val="003539B1"/>
    <w:rsid w:val="003774D3"/>
    <w:rsid w:val="00385E5B"/>
    <w:rsid w:val="003B1DBC"/>
    <w:rsid w:val="003F753A"/>
    <w:rsid w:val="00433395"/>
    <w:rsid w:val="004D5198"/>
    <w:rsid w:val="00543135"/>
    <w:rsid w:val="00561245"/>
    <w:rsid w:val="00561DAB"/>
    <w:rsid w:val="005A67EE"/>
    <w:rsid w:val="005E4A32"/>
    <w:rsid w:val="00611BAD"/>
    <w:rsid w:val="006C23A4"/>
    <w:rsid w:val="00705992"/>
    <w:rsid w:val="0070756F"/>
    <w:rsid w:val="00775079"/>
    <w:rsid w:val="007801BF"/>
    <w:rsid w:val="007C693D"/>
    <w:rsid w:val="007F1D23"/>
    <w:rsid w:val="00802B10"/>
    <w:rsid w:val="0081604C"/>
    <w:rsid w:val="00882807"/>
    <w:rsid w:val="008A1CDB"/>
    <w:rsid w:val="008C0C37"/>
    <w:rsid w:val="009741FB"/>
    <w:rsid w:val="009929E5"/>
    <w:rsid w:val="00A37E84"/>
    <w:rsid w:val="00AC340A"/>
    <w:rsid w:val="00AC6763"/>
    <w:rsid w:val="00B77B82"/>
    <w:rsid w:val="00C20807"/>
    <w:rsid w:val="00C27975"/>
    <w:rsid w:val="00C766D6"/>
    <w:rsid w:val="00CA65A1"/>
    <w:rsid w:val="00D024CD"/>
    <w:rsid w:val="00D26E28"/>
    <w:rsid w:val="00D55C49"/>
    <w:rsid w:val="00D619B9"/>
    <w:rsid w:val="00D922FD"/>
    <w:rsid w:val="00DF381D"/>
    <w:rsid w:val="00EB6FA5"/>
    <w:rsid w:val="00EC7CBA"/>
    <w:rsid w:val="00FF4A52"/>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0935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C37"/>
    <w:rPr>
      <w:rFonts w:ascii="Times New Roman" w:eastAsiaTheme="minorEastAsia" w:hAnsi="Times New Roman"/>
      <w:sz w:val="24"/>
      <w:szCs w:val="24"/>
      <w:lang w:val="en-IN"/>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val="en-US"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n-U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rFonts w:eastAsia="Times New Roman"/>
      <w:lang w:val="en-US"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rFonts w:eastAsia="Times New Roman"/>
      <w:lang w:val="en-US"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rPr>
      <w:rFonts w:eastAsia="Times New Roman"/>
      <w:lang w:val="en-US"/>
    </w:r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7254">
      <w:bodyDiv w:val="1"/>
      <w:marLeft w:val="0"/>
      <w:marRight w:val="0"/>
      <w:marTop w:val="0"/>
      <w:marBottom w:val="0"/>
      <w:divBdr>
        <w:top w:val="none" w:sz="0" w:space="0" w:color="auto"/>
        <w:left w:val="none" w:sz="0" w:space="0" w:color="auto"/>
        <w:bottom w:val="none" w:sz="0" w:space="0" w:color="auto"/>
        <w:right w:val="none" w:sz="0" w:space="0" w:color="auto"/>
      </w:divBdr>
    </w:div>
    <w:div w:id="110828532">
      <w:bodyDiv w:val="1"/>
      <w:marLeft w:val="0"/>
      <w:marRight w:val="0"/>
      <w:marTop w:val="0"/>
      <w:marBottom w:val="0"/>
      <w:divBdr>
        <w:top w:val="none" w:sz="0" w:space="0" w:color="auto"/>
        <w:left w:val="none" w:sz="0" w:space="0" w:color="auto"/>
        <w:bottom w:val="none" w:sz="0" w:space="0" w:color="auto"/>
        <w:right w:val="none" w:sz="0" w:space="0" w:color="auto"/>
      </w:divBdr>
    </w:div>
    <w:div w:id="14917807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55967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6375036">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174839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8645111">
      <w:bodyDiv w:val="1"/>
      <w:marLeft w:val="0"/>
      <w:marRight w:val="0"/>
      <w:marTop w:val="0"/>
      <w:marBottom w:val="0"/>
      <w:divBdr>
        <w:top w:val="none" w:sz="0" w:space="0" w:color="auto"/>
        <w:left w:val="none" w:sz="0" w:space="0" w:color="auto"/>
        <w:bottom w:val="none" w:sz="0" w:space="0" w:color="auto"/>
        <w:right w:val="none" w:sz="0" w:space="0" w:color="auto"/>
      </w:divBdr>
    </w:div>
    <w:div w:id="544685712">
      <w:bodyDiv w:val="1"/>
      <w:marLeft w:val="0"/>
      <w:marRight w:val="0"/>
      <w:marTop w:val="0"/>
      <w:marBottom w:val="0"/>
      <w:divBdr>
        <w:top w:val="none" w:sz="0" w:space="0" w:color="auto"/>
        <w:left w:val="none" w:sz="0" w:space="0" w:color="auto"/>
        <w:bottom w:val="none" w:sz="0" w:space="0" w:color="auto"/>
        <w:right w:val="none" w:sz="0" w:space="0" w:color="auto"/>
      </w:divBdr>
    </w:div>
    <w:div w:id="564611329">
      <w:bodyDiv w:val="1"/>
      <w:marLeft w:val="0"/>
      <w:marRight w:val="0"/>
      <w:marTop w:val="0"/>
      <w:marBottom w:val="0"/>
      <w:divBdr>
        <w:top w:val="none" w:sz="0" w:space="0" w:color="auto"/>
        <w:left w:val="none" w:sz="0" w:space="0" w:color="auto"/>
        <w:bottom w:val="none" w:sz="0" w:space="0" w:color="auto"/>
        <w:right w:val="none" w:sz="0" w:space="0" w:color="auto"/>
      </w:divBdr>
    </w:div>
    <w:div w:id="652177696">
      <w:bodyDiv w:val="1"/>
      <w:marLeft w:val="0"/>
      <w:marRight w:val="0"/>
      <w:marTop w:val="0"/>
      <w:marBottom w:val="0"/>
      <w:divBdr>
        <w:top w:val="none" w:sz="0" w:space="0" w:color="auto"/>
        <w:left w:val="none" w:sz="0" w:space="0" w:color="auto"/>
        <w:bottom w:val="none" w:sz="0" w:space="0" w:color="auto"/>
        <w:right w:val="none" w:sz="0" w:space="0" w:color="auto"/>
      </w:divBdr>
    </w:div>
    <w:div w:id="663096150">
      <w:bodyDiv w:val="1"/>
      <w:marLeft w:val="0"/>
      <w:marRight w:val="0"/>
      <w:marTop w:val="0"/>
      <w:marBottom w:val="0"/>
      <w:divBdr>
        <w:top w:val="none" w:sz="0" w:space="0" w:color="auto"/>
        <w:left w:val="none" w:sz="0" w:space="0" w:color="auto"/>
        <w:bottom w:val="none" w:sz="0" w:space="0" w:color="auto"/>
        <w:right w:val="none" w:sz="0" w:space="0" w:color="auto"/>
      </w:divBdr>
    </w:div>
    <w:div w:id="716315656">
      <w:bodyDiv w:val="1"/>
      <w:marLeft w:val="0"/>
      <w:marRight w:val="0"/>
      <w:marTop w:val="0"/>
      <w:marBottom w:val="0"/>
      <w:divBdr>
        <w:top w:val="none" w:sz="0" w:space="0" w:color="auto"/>
        <w:left w:val="none" w:sz="0" w:space="0" w:color="auto"/>
        <w:bottom w:val="none" w:sz="0" w:space="0" w:color="auto"/>
        <w:right w:val="none" w:sz="0" w:space="0" w:color="auto"/>
      </w:divBdr>
    </w:div>
    <w:div w:id="721516325">
      <w:bodyDiv w:val="1"/>
      <w:marLeft w:val="0"/>
      <w:marRight w:val="0"/>
      <w:marTop w:val="0"/>
      <w:marBottom w:val="0"/>
      <w:divBdr>
        <w:top w:val="none" w:sz="0" w:space="0" w:color="auto"/>
        <w:left w:val="none" w:sz="0" w:space="0" w:color="auto"/>
        <w:bottom w:val="none" w:sz="0" w:space="0" w:color="auto"/>
        <w:right w:val="none" w:sz="0" w:space="0" w:color="auto"/>
      </w:divBdr>
    </w:div>
    <w:div w:id="7290375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3295563">
      <w:bodyDiv w:val="1"/>
      <w:marLeft w:val="0"/>
      <w:marRight w:val="0"/>
      <w:marTop w:val="0"/>
      <w:marBottom w:val="0"/>
      <w:divBdr>
        <w:top w:val="none" w:sz="0" w:space="0" w:color="auto"/>
        <w:left w:val="none" w:sz="0" w:space="0" w:color="auto"/>
        <w:bottom w:val="none" w:sz="0" w:space="0" w:color="auto"/>
        <w:right w:val="none" w:sz="0" w:space="0" w:color="auto"/>
      </w:divBdr>
    </w:div>
    <w:div w:id="108738055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496106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133871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0063267">
      <w:bodyDiv w:val="1"/>
      <w:marLeft w:val="0"/>
      <w:marRight w:val="0"/>
      <w:marTop w:val="0"/>
      <w:marBottom w:val="0"/>
      <w:divBdr>
        <w:top w:val="none" w:sz="0" w:space="0" w:color="auto"/>
        <w:left w:val="none" w:sz="0" w:space="0" w:color="auto"/>
        <w:bottom w:val="none" w:sz="0" w:space="0" w:color="auto"/>
        <w:right w:val="none" w:sz="0" w:space="0" w:color="auto"/>
      </w:divBdr>
    </w:div>
    <w:div w:id="211158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10</cp:revision>
  <dcterms:created xsi:type="dcterms:W3CDTF">2026-04-16T00:17:00Z</dcterms:created>
  <dcterms:modified xsi:type="dcterms:W3CDTF">2026-04-19T09:05:00Z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