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AD" w:rsidRDefault="003B1FAD">
      <w:pPr>
        <w:spacing w:before="10" w:after="1"/>
        <w:rPr>
          <w:sz w:val="14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68"/>
        <w:gridCol w:w="15770"/>
      </w:tblGrid>
      <w:tr w:rsidR="003B1FAD">
        <w:trPr>
          <w:trHeight w:val="290"/>
        </w:trPr>
        <w:tc>
          <w:tcPr>
            <w:tcW w:w="5168" w:type="dxa"/>
          </w:tcPr>
          <w:p w:rsidR="003B1FAD" w:rsidRDefault="007A2DD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3B1FAD" w:rsidRDefault="00EB195A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7A2DD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Advancesin</w:t>
              </w:r>
              <w:r w:rsidR="007A2DD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3B1FAD">
        <w:trPr>
          <w:trHeight w:val="290"/>
        </w:trPr>
        <w:tc>
          <w:tcPr>
            <w:tcW w:w="5168" w:type="dxa"/>
          </w:tcPr>
          <w:p w:rsidR="003B1FAD" w:rsidRDefault="007A2DD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3B1FAD" w:rsidRDefault="007A2DD6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Ms_AIR_154104</w:t>
            </w:r>
          </w:p>
        </w:tc>
      </w:tr>
      <w:tr w:rsidR="003B1FAD">
        <w:trPr>
          <w:trHeight w:val="650"/>
        </w:trPr>
        <w:tc>
          <w:tcPr>
            <w:tcW w:w="5168" w:type="dxa"/>
          </w:tcPr>
          <w:p w:rsidR="003B1FAD" w:rsidRDefault="007A2DD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3B1FAD" w:rsidRDefault="007A2DD6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TheRelevanceoftheAgriculturalInnovationSystemsFrameworkforAgriculturalResearchinDeveloping</w:t>
            </w:r>
            <w:r>
              <w:rPr>
                <w:rFonts w:ascii="Arial"/>
                <w:b/>
                <w:spacing w:val="-2"/>
                <w:sz w:val="20"/>
              </w:rPr>
              <w:t>Countries</w:t>
            </w:r>
          </w:p>
        </w:tc>
      </w:tr>
      <w:tr w:rsidR="003B1FAD">
        <w:trPr>
          <w:trHeight w:val="333"/>
        </w:trPr>
        <w:tc>
          <w:tcPr>
            <w:tcW w:w="5168" w:type="dxa"/>
          </w:tcPr>
          <w:p w:rsidR="003B1FAD" w:rsidRDefault="007A2DD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3B1FAD" w:rsidRDefault="007A2DD6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ShortResearch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B1FAD" w:rsidRDefault="003B1FAD">
      <w:pPr>
        <w:rPr>
          <w:sz w:val="20"/>
        </w:rPr>
      </w:pPr>
    </w:p>
    <w:p w:rsidR="003B1FAD" w:rsidRDefault="007A2DD6">
      <w:pPr>
        <w:pStyle w:val="BodyText"/>
        <w:spacing w:before="80"/>
        <w:ind w:left="165"/>
      </w:pPr>
      <w:r>
        <w:rPr>
          <w:color w:val="000000"/>
          <w:highlight w:val="yellow"/>
        </w:rPr>
        <w:t>PART1:</w:t>
      </w:r>
      <w:r>
        <w:rPr>
          <w:color w:val="000000"/>
          <w:spacing w:val="-2"/>
        </w:rPr>
        <w:t>Comments</w:t>
      </w:r>
    </w:p>
    <w:p w:rsidR="003B1FAD" w:rsidRDefault="003B1FAD">
      <w:pPr>
        <w:spacing w:before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2"/>
        <w:gridCol w:w="9356"/>
        <w:gridCol w:w="6444"/>
      </w:tblGrid>
      <w:tr w:rsidR="003B1FAD">
        <w:trPr>
          <w:trHeight w:val="964"/>
        </w:trPr>
        <w:tc>
          <w:tcPr>
            <w:tcW w:w="5352" w:type="dxa"/>
          </w:tcPr>
          <w:p w:rsidR="003B1FAD" w:rsidRDefault="003B1FA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B1FAD" w:rsidRDefault="003B1FAD">
            <w:pPr>
              <w:pStyle w:val="TableParagraph"/>
              <w:ind w:left="108" w:right="180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3B1FAD" w:rsidRDefault="007A2DD6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(Itismandatorythatauthorsshouldwritehis/her feedback here)</w:t>
            </w:r>
          </w:p>
        </w:tc>
      </w:tr>
      <w:tr w:rsidR="003B1FAD">
        <w:trPr>
          <w:trHeight w:val="1264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Pleasewriteafewsentencesregardingtheimportance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 w:right="180"/>
              <w:rPr>
                <w:sz w:val="20"/>
              </w:rPr>
            </w:pPr>
            <w:r>
              <w:rPr>
                <w:sz w:val="20"/>
              </w:rPr>
              <w:t>Thepapercontributesmeaningfullytothefieldofstudy,agriculturalinnovation.Theauthoramalgamatesrecent and foundational literature to clearly demonstrate the importance of agricultural innovation, particularly in developing countries.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Comments appreciated</w:t>
            </w:r>
          </w:p>
        </w:tc>
      </w:tr>
      <w:tr w:rsidR="003B1FAD">
        <w:trPr>
          <w:trHeight w:val="1262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B1FAD" w:rsidRDefault="007A2DD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(Ifnotpleasesuggestanalternative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Thetitleisconciseand appropriate,showingthescopeandfocusofthe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3B1FAD">
        <w:trPr>
          <w:trHeight w:val="1262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suggesttheaddition(ordeletion)ofsomepointsinthis section? Please write your suggestions here.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468" w:right="180"/>
              <w:rPr>
                <w:sz w:val="20"/>
              </w:rPr>
            </w:pPr>
            <w:r>
              <w:rPr>
                <w:sz w:val="20"/>
              </w:rPr>
              <w:t>Theabstractiswell-structured.However,itcouldbebrieflyrefinedtostate/explaininafewwordsthetype of literature review employed.</w:t>
            </w:r>
            <w:bookmarkStart w:id="0" w:name="_GoBack"/>
            <w:bookmarkEnd w:id="0"/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Amended for clarity; amendments highlighted in </w:t>
            </w:r>
            <w:r w:rsidRPr="005873DC">
              <w:rPr>
                <w:sz w:val="18"/>
                <w:highlight w:val="yellow"/>
              </w:rPr>
              <w:t>yellow.</w:t>
            </w:r>
          </w:p>
        </w:tc>
      </w:tr>
      <w:tr w:rsidR="003B1FAD">
        <w:trPr>
          <w:trHeight w:val="705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Isthemanuscriptscientifically,correct?Pleasewrite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Thepaperisscientificallysound,coherentandlogically</w:t>
            </w:r>
            <w:r>
              <w:rPr>
                <w:spacing w:val="-2"/>
                <w:sz w:val="20"/>
              </w:rPr>
              <w:t>structured.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Noted</w:t>
            </w:r>
          </w:p>
        </w:tc>
      </w:tr>
      <w:tr w:rsidR="003B1FAD">
        <w:trPr>
          <w:trHeight w:val="919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Arethereferencessufficientandrecent?Ifyouhave suggestions of additional references, please mention them in the review form.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 w:right="180"/>
              <w:rPr>
                <w:sz w:val="20"/>
              </w:rPr>
            </w:pPr>
            <w:r>
              <w:rPr>
                <w:sz w:val="20"/>
              </w:rPr>
              <w:t>The references are sufficiently adequate and appropriately combine foundational works with recent scholarly studies.Nonetheless,onlyasmallportionorproportion(i.e6outof30)arepublishedwithinthelast10years. This clearly indicates that the paper could be strengthened with recent literature; 24 references out of 30</w:t>
            </w:r>
          </w:p>
          <w:p w:rsidR="003B1FAD" w:rsidRDefault="007A2DD6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representing80%aremorethan10years</w:t>
            </w:r>
            <w:r>
              <w:rPr>
                <w:spacing w:val="-4"/>
                <w:sz w:val="20"/>
              </w:rPr>
              <w:t xml:space="preserve"> old.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More recent literature has been integrated, without diluting the significance of old foundational literature</w:t>
            </w:r>
          </w:p>
        </w:tc>
      </w:tr>
      <w:tr w:rsidR="003B1FAD">
        <w:trPr>
          <w:trHeight w:val="690"/>
        </w:trPr>
        <w:tc>
          <w:tcPr>
            <w:tcW w:w="5352" w:type="dxa"/>
          </w:tcPr>
          <w:p w:rsidR="003B1FAD" w:rsidRDefault="007A2DD6">
            <w:pPr>
              <w:pStyle w:val="TableParagraph"/>
              <w:ind w:left="467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Isthelanguage/Englishqualityofthearticlesuitable for scholarly communications?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 w:right="180"/>
              <w:rPr>
                <w:sz w:val="20"/>
              </w:rPr>
            </w:pPr>
            <w:r>
              <w:rPr>
                <w:sz w:val="20"/>
              </w:rPr>
              <w:t>Thelanguageisclear,academicallysoundandsuitableforcommunication.However,thepapercouldbenefit from MINOR grammatical edits.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Minor edits have been done to improve on grammar</w:t>
            </w:r>
          </w:p>
        </w:tc>
      </w:tr>
      <w:tr w:rsidR="003B1FAD">
        <w:trPr>
          <w:trHeight w:val="1177"/>
        </w:trPr>
        <w:tc>
          <w:tcPr>
            <w:tcW w:w="5352" w:type="dxa"/>
          </w:tcPr>
          <w:p w:rsidR="003B1FAD" w:rsidRDefault="007A2DD6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3B1FAD" w:rsidRDefault="007A2DD6">
            <w:pPr>
              <w:pStyle w:val="TableParagraph"/>
              <w:ind w:left="108" w:right="180"/>
              <w:rPr>
                <w:b/>
                <w:sz w:val="20"/>
              </w:rPr>
            </w:pPr>
            <w:r>
              <w:rPr>
                <w:sz w:val="20"/>
              </w:rPr>
              <w:t xml:space="preserve">The author outlines several important implications. However, the paper did not provide or explicitly state or clearlystructurerecommendations.Assuch,theconclusioncouldbestrengthenedifconcise,clearpolicyand practice recommendations are articulated. OR the author should separate the conclusion from the </w:t>
            </w:r>
            <w:r>
              <w:rPr>
                <w:spacing w:val="-2"/>
                <w:sz w:val="20"/>
              </w:rPr>
              <w:t>Recommendations</w:t>
            </w:r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6444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Clearer recommendations have been added as advised. Additional recommendations are highlighted in </w:t>
            </w:r>
            <w:r w:rsidRPr="005873DC">
              <w:rPr>
                <w:sz w:val="18"/>
                <w:highlight w:val="yellow"/>
              </w:rPr>
              <w:t>yellow</w:t>
            </w:r>
            <w:r>
              <w:rPr>
                <w:sz w:val="18"/>
              </w:rPr>
              <w:t>.</w:t>
            </w:r>
          </w:p>
        </w:tc>
      </w:tr>
    </w:tbl>
    <w:p w:rsidR="003B1FAD" w:rsidRDefault="003B1FAD">
      <w:pPr>
        <w:pStyle w:val="TableParagraph"/>
        <w:rPr>
          <w:sz w:val="18"/>
        </w:rPr>
        <w:sectPr w:rsidR="003B1FAD">
          <w:headerReference w:type="default" r:id="rId7"/>
          <w:footerReference w:type="default" r:id="rId8"/>
          <w:pgSz w:w="23820" w:h="16840" w:orient="landscape"/>
          <w:pgMar w:top="1980" w:right="1275" w:bottom="880" w:left="1275" w:header="1285" w:footer="694" w:gutter="0"/>
          <w:cols w:space="720"/>
        </w:sectPr>
      </w:pPr>
    </w:p>
    <w:p w:rsidR="003B1FAD" w:rsidRDefault="007A2DD6">
      <w:pPr>
        <w:pStyle w:val="BodyText"/>
        <w:spacing w:before="80"/>
        <w:ind w:left="165"/>
      </w:pPr>
      <w:r>
        <w:rPr>
          <w:color w:val="000000"/>
          <w:highlight w:val="yellow"/>
          <w:u w:val="single"/>
        </w:rPr>
        <w:lastRenderedPageBreak/>
        <w:t>PART</w:t>
      </w:r>
      <w:r>
        <w:rPr>
          <w:color w:val="000000"/>
          <w:spacing w:val="-5"/>
          <w:highlight w:val="yellow"/>
          <w:u w:val="single"/>
        </w:rPr>
        <w:t>2:</w:t>
      </w:r>
    </w:p>
    <w:p w:rsidR="003B1FAD" w:rsidRDefault="003B1FAD">
      <w:pPr>
        <w:spacing w:before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1"/>
        <w:gridCol w:w="8642"/>
        <w:gridCol w:w="5678"/>
      </w:tblGrid>
      <w:tr w:rsidR="003B1FAD">
        <w:trPr>
          <w:trHeight w:val="935"/>
        </w:trPr>
        <w:tc>
          <w:tcPr>
            <w:tcW w:w="6831" w:type="dxa"/>
          </w:tcPr>
          <w:p w:rsidR="003B1FAD" w:rsidRDefault="003B1FA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3B1FAD" w:rsidRDefault="007A2DD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3B1FAD" w:rsidRDefault="007A2DD6">
            <w:pPr>
              <w:pStyle w:val="TableParagraph"/>
              <w:spacing w:line="254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(Itismandatorythatauthorsshouldwritehis/her feedback here)</w:t>
            </w:r>
          </w:p>
        </w:tc>
      </w:tr>
      <w:tr w:rsidR="003B1FAD">
        <w:trPr>
          <w:trHeight w:val="918"/>
        </w:trPr>
        <w:tc>
          <w:tcPr>
            <w:tcW w:w="6831" w:type="dxa"/>
          </w:tcPr>
          <w:p w:rsidR="003B1FAD" w:rsidRDefault="007A2DD6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Arethereethicalissuesinthis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3B1FAD" w:rsidRDefault="007A2DD6">
            <w:pPr>
              <w:pStyle w:val="TableParagraph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(Ifyes,Kindlypleasewritedowntheethicalissuesherein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3B1FAD" w:rsidRDefault="007A2DD6">
            <w:pPr>
              <w:pStyle w:val="TableParagraph"/>
              <w:spacing w:before="209" w:line="230" w:lineRule="atLeast"/>
              <w:ind w:left="108" w:right="113"/>
              <w:rPr>
                <w:sz w:val="20"/>
              </w:rPr>
            </w:pPr>
            <w:r>
              <w:rPr>
                <w:sz w:val="20"/>
              </w:rPr>
              <w:t>Therearenoethicalissuesobservedoridentifiedasthepaperisliteraturereviewbased.Itdoesnot require human or experimental subjects.</w:t>
            </w:r>
          </w:p>
        </w:tc>
        <w:tc>
          <w:tcPr>
            <w:tcW w:w="5678" w:type="dxa"/>
          </w:tcPr>
          <w:p w:rsidR="003B1FAD" w:rsidRDefault="005873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 concur</w:t>
            </w:r>
          </w:p>
        </w:tc>
      </w:tr>
    </w:tbl>
    <w:p w:rsidR="003B1FAD" w:rsidRDefault="003B1FAD"/>
    <w:sectPr w:rsidR="003B1FAD" w:rsidSect="003B1FAD">
      <w:pgSz w:w="23820" w:h="16840" w:orient="landscape"/>
      <w:pgMar w:top="1980" w:right="1275" w:bottom="880" w:left="1275" w:header="1285" w:footer="6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B7E" w:rsidRDefault="00CE4B7E">
      <w:r>
        <w:separator/>
      </w:r>
    </w:p>
  </w:endnote>
  <w:endnote w:type="continuationSeparator" w:id="1">
    <w:p w:rsidR="00CE4B7E" w:rsidRDefault="00CE4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FAD" w:rsidRDefault="00EB195A">
    <w:pPr>
      <w:pStyle w:val="BodyText"/>
      <w:spacing w:line="14" w:lineRule="auto"/>
      <w:rPr>
        <w:b w:val="0"/>
      </w:rPr>
    </w:pPr>
    <w:r w:rsidRPr="00EB195A"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2pt;width:52.2pt;height:10.95pt;z-index:-158970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<v:textbox inset="0,0,0,0">
            <w:txbxContent>
              <w:p w:rsidR="003B1FAD" w:rsidRDefault="007A2DD6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</w:p>
            </w:txbxContent>
          </v:textbox>
          <w10:wrap anchorx="page" anchory="page"/>
        </v:shape>
      </w:pict>
    </w:r>
    <w:r w:rsidRPr="00EB195A">
      <w:rPr>
        <w:b w:val="0"/>
        <w:noProof/>
      </w:rPr>
      <w:pict>
        <v:shape id="Textbox 3" o:spid="_x0000_s2051" type="#_x0000_t202" style="position:absolute;margin-left:207.95pt;margin-top:796.2pt;width:55.7pt;height:10.95pt;z-index:-15896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<v:textbox inset="0,0,0,0">
            <w:txbxContent>
              <w:p w:rsidR="003B1FAD" w:rsidRDefault="007A2DD6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 w:rsidRPr="00EB195A">
      <w:rPr>
        <w:b w:val="0"/>
        <w:noProof/>
      </w:rPr>
      <w:pict>
        <v:shape id="Textbox 4" o:spid="_x0000_s2050" type="#_x0000_t202" style="position:absolute;margin-left:347.75pt;margin-top:796.2pt;width:67.8pt;height:10.95pt;z-index:-158960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<v:textbox inset="0,0,0,0">
            <w:txbxContent>
              <w:p w:rsidR="003B1FAD" w:rsidRDefault="007A2DD6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 w:rsidRPr="00EB195A">
      <w:rPr>
        <w:b w:val="0"/>
        <w:noProof/>
      </w:rPr>
      <w:pict>
        <v:shape id="Textbox 5" o:spid="_x0000_s2049" type="#_x0000_t202" style="position:absolute;margin-left:539.05pt;margin-top:796.2pt;width:80.4pt;height:10.95pt;z-index:-15895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<v:textbox inset="0,0,0,0">
            <w:txbxContent>
              <w:p w:rsidR="003B1FAD" w:rsidRDefault="007A2DD6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B7E" w:rsidRDefault="00CE4B7E">
      <w:r>
        <w:separator/>
      </w:r>
    </w:p>
  </w:footnote>
  <w:footnote w:type="continuationSeparator" w:id="1">
    <w:p w:rsidR="00CE4B7E" w:rsidRDefault="00CE4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FAD" w:rsidRDefault="00EB195A">
    <w:pPr>
      <w:pStyle w:val="BodyText"/>
      <w:spacing w:line="14" w:lineRule="auto"/>
      <w:rPr>
        <w:b w:val="0"/>
      </w:rPr>
    </w:pPr>
    <w:r w:rsidRPr="00EB195A"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5pt;width:86.85pt;height:15.45pt;z-index:-15897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<v:textbox inset="0,0,0,0">
            <w:txbxContent>
              <w:p w:rsidR="003B1FAD" w:rsidRDefault="007A2DD6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B1FAD"/>
    <w:rsid w:val="003B1FAD"/>
    <w:rsid w:val="005873DC"/>
    <w:rsid w:val="007A2DD6"/>
    <w:rsid w:val="007B36C9"/>
    <w:rsid w:val="00CE4B7E"/>
    <w:rsid w:val="00EB1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A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B1FAD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3B1FAD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3B1FAD"/>
  </w:style>
  <w:style w:type="paragraph" w:customStyle="1" w:styleId="TableParagraph">
    <w:name w:val="Table Paragraph"/>
    <w:basedOn w:val="Normal"/>
    <w:uiPriority w:val="1"/>
    <w:qFormat/>
    <w:rsid w:val="003B1FAD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3B1F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2579</Characters>
  <Application>Microsoft Office Word</Application>
  <DocSecurity>0</DocSecurity>
  <Lines>21</Lines>
  <Paragraphs>6</Paragraphs>
  <ScaleCrop>false</ScaleCrop>
  <Company>Hewlett-Packard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agri</cp:lastModifiedBy>
  <cp:revision>2</cp:revision>
  <dcterms:created xsi:type="dcterms:W3CDTF">2026-03-06T20:31:00Z</dcterms:created>
  <dcterms:modified xsi:type="dcterms:W3CDTF">2026-03-06T20:31:00Z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2026-02-27T00:00:00Z</vt:filetime>
  </property>
  <property fmtid="{D5CDD505-2E9C-101B-9397-08002B2CF9AE}" pid="5" name="Producer">
    <vt:lpwstr>Microsoft® Word LTSC</vt:lpwstr>
  </property>
</Properties>
</file>