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96237" w:rsidRPr="000434A4" w14:paraId="1720323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6C88EEF" w14:textId="77777777" w:rsidR="00F96237" w:rsidRPr="00084F1B" w:rsidRDefault="00F96237" w:rsidP="00084F1B">
            <w:pPr>
              <w:rPr>
                <w:lang w:val="en-GB"/>
              </w:rPr>
            </w:pPr>
          </w:p>
        </w:tc>
      </w:tr>
      <w:tr w:rsidR="00F96237" w:rsidRPr="000434A4" w14:paraId="43E8D7C9" w14:textId="77777777" w:rsidTr="00107C72">
        <w:trPr>
          <w:trHeight w:val="290"/>
        </w:trPr>
        <w:tc>
          <w:tcPr>
            <w:tcW w:w="1186" w:type="pct"/>
          </w:tcPr>
          <w:p w14:paraId="4932C464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4FF74" w14:textId="77777777" w:rsidR="00F96237" w:rsidRPr="000434A4" w:rsidRDefault="00CF799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F96237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Archives of Current Research International </w:t>
              </w:r>
            </w:hyperlink>
          </w:p>
        </w:tc>
      </w:tr>
      <w:tr w:rsidR="00F96237" w:rsidRPr="000434A4" w14:paraId="68309B09" w14:textId="77777777" w:rsidTr="00107C72">
        <w:trPr>
          <w:trHeight w:val="290"/>
        </w:trPr>
        <w:tc>
          <w:tcPr>
            <w:tcW w:w="1186" w:type="pct"/>
          </w:tcPr>
          <w:p w14:paraId="56AB2145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83971" w14:textId="77777777" w:rsidR="00F96237" w:rsidRPr="000434A4" w:rsidRDefault="000E6B9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E6B9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Ms_ACRI_155666</w:t>
            </w:r>
          </w:p>
        </w:tc>
      </w:tr>
      <w:tr w:rsidR="00F96237" w:rsidRPr="000434A4" w14:paraId="375BAFEE" w14:textId="77777777" w:rsidTr="00107C72">
        <w:trPr>
          <w:trHeight w:val="650"/>
        </w:trPr>
        <w:tc>
          <w:tcPr>
            <w:tcW w:w="1186" w:type="pct"/>
          </w:tcPr>
          <w:p w14:paraId="2BB89332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3A05B" w14:textId="77777777" w:rsidR="00F96237" w:rsidRPr="000434A4" w:rsidRDefault="000E6B9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6B9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Plant Microbiomes and Soil Health in Sustainable Agriculture: Mechanisms, Bioinoculants, and Future Directions</w:t>
            </w:r>
          </w:p>
        </w:tc>
      </w:tr>
      <w:tr w:rsidR="00F96237" w:rsidRPr="000434A4" w14:paraId="5CD48F98" w14:textId="77777777" w:rsidTr="00107C72">
        <w:trPr>
          <w:trHeight w:val="332"/>
        </w:trPr>
        <w:tc>
          <w:tcPr>
            <w:tcW w:w="1186" w:type="pct"/>
          </w:tcPr>
          <w:p w14:paraId="53791460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9BB0" w14:textId="77777777" w:rsidR="00F96237" w:rsidRPr="000434A4" w:rsidRDefault="00F96237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195A032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520B6A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48CC3F6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746A822" w14:textId="77777777" w:rsidR="00F96237" w:rsidRPr="000434A4" w:rsidRDefault="00F96237" w:rsidP="00F9623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F96237" w:rsidRPr="000434A4" w14:paraId="51590133" w14:textId="77777777" w:rsidTr="00770EEE">
        <w:tc>
          <w:tcPr>
            <w:tcW w:w="1789" w:type="pct"/>
            <w:noWrap/>
          </w:tcPr>
          <w:p w14:paraId="2CACEC2E" w14:textId="77777777" w:rsidR="00F96237" w:rsidRPr="000434A4" w:rsidRDefault="00F9623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0ED73A9" w14:textId="77777777" w:rsidR="00F96237" w:rsidRPr="000434A4" w:rsidRDefault="00F9623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7AD0CB" w14:textId="77777777" w:rsidR="00F96237" w:rsidRPr="000434A4" w:rsidRDefault="00F9623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A8D0A3" w14:textId="77777777" w:rsidR="00F96237" w:rsidRPr="000434A4" w:rsidRDefault="00F9623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96237" w:rsidRPr="000434A4" w14:paraId="5331E44A" w14:textId="77777777" w:rsidTr="00770EEE">
        <w:trPr>
          <w:trHeight w:val="1264"/>
        </w:trPr>
        <w:tc>
          <w:tcPr>
            <w:tcW w:w="1789" w:type="pct"/>
            <w:noWrap/>
          </w:tcPr>
          <w:p w14:paraId="5E8FED0C" w14:textId="77777777" w:rsidR="00F96237" w:rsidRPr="000434A4" w:rsidRDefault="00F9623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8014E2" w14:textId="77777777" w:rsidR="00A43BF0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A43BF0">
              <w:rPr>
                <w:sz w:val="20"/>
                <w:szCs w:val="20"/>
                <w:lang w:val="en-GB"/>
              </w:rPr>
              <w:t>- This publication has substantial scientific significance as it provides a thorough and cohesive assessment of the plant microbiome's function in enhancing soil health and facilitating sustainable agriculture, a subject of critical relevance in light of global environmental and food issues.</w:t>
            </w:r>
          </w:p>
          <w:p w14:paraId="35AE1AD0" w14:textId="77777777" w:rsidR="00A43BF0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</w:p>
          <w:p w14:paraId="73476903" w14:textId="77777777" w:rsidR="00A43BF0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A43BF0">
              <w:rPr>
                <w:sz w:val="20"/>
                <w:szCs w:val="20"/>
                <w:lang w:val="en-GB"/>
              </w:rPr>
              <w:t>- It facilitates the integration of environmental, molecular, and practical dimensions, equipping researchers with a sophisticated knowledge framework to comprehend the processes of interaction between plants and microbes.</w:t>
            </w:r>
          </w:p>
          <w:p w14:paraId="159494EC" w14:textId="77777777" w:rsidR="00A43BF0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</w:p>
          <w:p w14:paraId="0021ECE4" w14:textId="77777777" w:rsidR="00A43BF0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A43BF0">
              <w:rPr>
                <w:sz w:val="20"/>
                <w:szCs w:val="20"/>
                <w:lang w:val="en-GB"/>
              </w:rPr>
              <w:t>- It emphasizes the promise of bioinoculants as sustainable substitutes for chemical inputs, while addressing the problems that impede their broad use.</w:t>
            </w:r>
          </w:p>
          <w:p w14:paraId="3089A16C" w14:textId="77777777" w:rsidR="00A43BF0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</w:p>
          <w:p w14:paraId="5285D84C" w14:textId="2B0287BA" w:rsidR="00F96237" w:rsidRPr="00A43BF0" w:rsidRDefault="00A43BF0" w:rsidP="00A43BF0">
            <w:pPr>
              <w:pStyle w:val="ListParagraph"/>
              <w:ind w:left="143"/>
              <w:jc w:val="both"/>
              <w:rPr>
                <w:sz w:val="20"/>
                <w:szCs w:val="20"/>
                <w:lang w:val="en-GB"/>
              </w:rPr>
            </w:pPr>
            <w:r w:rsidRPr="00A43BF0">
              <w:rPr>
                <w:sz w:val="20"/>
                <w:szCs w:val="20"/>
                <w:lang w:val="en-GB"/>
              </w:rPr>
              <w:t>- The discovery presents significant potential opportunities in microbiome engineering and its amalgamation with contemporary technology, making it a crucial resource for informing subsequent research and agricultural strategies.</w:t>
            </w:r>
          </w:p>
        </w:tc>
        <w:tc>
          <w:tcPr>
            <w:tcW w:w="1367" w:type="pct"/>
          </w:tcPr>
          <w:p w14:paraId="6071A73A" w14:textId="77777777" w:rsidR="00F96237" w:rsidRDefault="00F9623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00E716B" w14:textId="77777777" w:rsidR="00EC0641" w:rsidRDefault="00EC0641" w:rsidP="00EC0641">
            <w:pPr>
              <w:rPr>
                <w:lang w:val="en-GB"/>
              </w:rPr>
            </w:pPr>
          </w:p>
          <w:p w14:paraId="30F4DE7E" w14:textId="77777777" w:rsidR="00EC0641" w:rsidRDefault="00EC0641" w:rsidP="00EC0641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  <w:p w14:paraId="03036A54" w14:textId="77777777" w:rsidR="00546CC8" w:rsidRDefault="00546CC8" w:rsidP="00EC0641">
            <w:pPr>
              <w:rPr>
                <w:lang w:val="en-GB"/>
              </w:rPr>
            </w:pPr>
          </w:p>
          <w:p w14:paraId="2F2E09AC" w14:textId="77777777" w:rsidR="00546CC8" w:rsidRDefault="00546CC8" w:rsidP="00EC0641">
            <w:pPr>
              <w:rPr>
                <w:lang w:val="en-GB"/>
              </w:rPr>
            </w:pPr>
          </w:p>
          <w:p w14:paraId="6E5E845A" w14:textId="77777777" w:rsidR="00546CC8" w:rsidRDefault="00546CC8" w:rsidP="00EC0641">
            <w:pPr>
              <w:rPr>
                <w:lang w:val="en-GB"/>
              </w:rPr>
            </w:pPr>
          </w:p>
          <w:p w14:paraId="4EA090B6" w14:textId="77777777" w:rsidR="00546CC8" w:rsidRDefault="00546CC8" w:rsidP="00EC0641">
            <w:pPr>
              <w:rPr>
                <w:lang w:val="en-GB"/>
              </w:rPr>
            </w:pPr>
          </w:p>
          <w:p w14:paraId="24A2F176" w14:textId="77777777" w:rsidR="00546CC8" w:rsidRDefault="00546CC8" w:rsidP="00EC0641">
            <w:pPr>
              <w:rPr>
                <w:lang w:val="en-GB"/>
              </w:rPr>
            </w:pPr>
          </w:p>
          <w:p w14:paraId="73C7CDDF" w14:textId="596E9EE7" w:rsidR="00546CC8" w:rsidRPr="00EC0641" w:rsidRDefault="00546CC8" w:rsidP="00EC0641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14:paraId="0CC87686" w14:textId="77777777" w:rsidR="00F96237" w:rsidRPr="000434A4" w:rsidRDefault="00F96237" w:rsidP="00F96237">
      <w:pPr>
        <w:rPr>
          <w:sz w:val="20"/>
          <w:szCs w:val="20"/>
          <w:lang w:val="en-GB"/>
        </w:rPr>
      </w:pPr>
    </w:p>
    <w:p w14:paraId="0177BC57" w14:textId="77777777" w:rsidR="00F96237" w:rsidRPr="000434A4" w:rsidRDefault="00F96237" w:rsidP="00F9623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3" w:type="pct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5"/>
      </w:tblGrid>
      <w:tr w:rsidR="00F96237" w:rsidRPr="000434A4" w14:paraId="5AEBB46D" w14:textId="77777777" w:rsidTr="00874C6D">
        <w:tc>
          <w:tcPr>
            <w:tcW w:w="1790" w:type="pct"/>
            <w:noWrap/>
          </w:tcPr>
          <w:p w14:paraId="4CA8CD9D" w14:textId="77777777" w:rsidR="00F96237" w:rsidRPr="000434A4" w:rsidRDefault="00F96237" w:rsidP="00874C6D">
            <w:pPr>
              <w:rPr>
                <w:lang w:val="en-GB"/>
              </w:rPr>
            </w:pPr>
          </w:p>
        </w:tc>
        <w:tc>
          <w:tcPr>
            <w:tcW w:w="1843" w:type="pct"/>
          </w:tcPr>
          <w:p w14:paraId="02E4DEE6" w14:textId="77777777" w:rsidR="00F96237" w:rsidRPr="000434A4" w:rsidRDefault="00F9623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47CF62" w14:textId="77777777" w:rsidR="00F96237" w:rsidRPr="000434A4" w:rsidRDefault="00F96237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96237" w:rsidRPr="000434A4" w14:paraId="699F2B07" w14:textId="77777777" w:rsidTr="00874C6D">
        <w:trPr>
          <w:trHeight w:val="1262"/>
        </w:trPr>
        <w:tc>
          <w:tcPr>
            <w:tcW w:w="1790" w:type="pct"/>
            <w:noWrap/>
          </w:tcPr>
          <w:p w14:paraId="1F759191" w14:textId="77777777" w:rsidR="00F96237" w:rsidRPr="000434A4" w:rsidRDefault="00F9623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C5E2497" w14:textId="77777777" w:rsidR="00F96237" w:rsidRPr="000434A4" w:rsidRDefault="00F9623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EA88B" w14:textId="77777777" w:rsidR="00F96237" w:rsidRPr="000434A4" w:rsidRDefault="00F9623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D8B40F" w14:textId="77777777" w:rsidR="00F96237" w:rsidRDefault="00F903D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 4</w:t>
            </w:r>
          </w:p>
          <w:p w14:paraId="4184C7B8" w14:textId="39847691" w:rsidR="00F903D6" w:rsidRPr="00F903D6" w:rsidRDefault="00F903D6" w:rsidP="00F903D6">
            <w:pPr>
              <w:rPr>
                <w:sz w:val="20"/>
                <w:szCs w:val="20"/>
              </w:rPr>
            </w:pPr>
            <w:r w:rsidRPr="00F903D6">
              <w:rPr>
                <w:sz w:val="20"/>
                <w:szCs w:val="20"/>
              </w:rPr>
              <w:t>The title is clear, accurate, and reflects the content of the research well.</w:t>
            </w:r>
          </w:p>
        </w:tc>
        <w:tc>
          <w:tcPr>
            <w:tcW w:w="1367" w:type="pct"/>
          </w:tcPr>
          <w:p w14:paraId="1DEEB4EA" w14:textId="4FF4AA9C" w:rsidR="00F96237" w:rsidRPr="000434A4" w:rsidRDefault="00546C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96237" w:rsidRPr="000434A4" w14:paraId="7E70419A" w14:textId="77777777" w:rsidTr="00874C6D">
        <w:trPr>
          <w:trHeight w:val="1262"/>
        </w:trPr>
        <w:tc>
          <w:tcPr>
            <w:tcW w:w="1790" w:type="pct"/>
            <w:noWrap/>
          </w:tcPr>
          <w:p w14:paraId="1A42AA53" w14:textId="77777777" w:rsidR="00F96237" w:rsidRPr="000434A4" w:rsidRDefault="00F9623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A8CF285" w14:textId="77777777" w:rsidR="00F96237" w:rsidRPr="000434A4" w:rsidRDefault="00F9623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08CEA" w14:textId="77777777" w:rsidR="00F96237" w:rsidRPr="000434A4" w:rsidRDefault="00F9623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C406C5" w14:textId="77777777" w:rsidR="00F96237" w:rsidRDefault="00AF2F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3</w:t>
            </w:r>
          </w:p>
          <w:p w14:paraId="6D755A7B" w14:textId="320CDAD2" w:rsidR="00AF2FE3" w:rsidRPr="00AF2FE3" w:rsidRDefault="00AF2FE3" w:rsidP="00AF2FE3">
            <w:pPr>
              <w:jc w:val="both"/>
              <w:rPr>
                <w:sz w:val="20"/>
                <w:szCs w:val="20"/>
              </w:rPr>
            </w:pPr>
            <w:r w:rsidRPr="00AF2FE3">
              <w:rPr>
                <w:sz w:val="20"/>
                <w:szCs w:val="20"/>
              </w:rPr>
              <w:t>Abstract is well-written and comprehensive, providing a thorough examination of the background and significance. Nevertheless, the scientific contribution is not expressly stated, and the document is relatively lengthy and lacks a distinct structure (aims, methodology, results, conclusion...).</w:t>
            </w:r>
          </w:p>
          <w:p w14:paraId="336ADA7B" w14:textId="6F8B6A4B" w:rsidR="00AF2FE3" w:rsidRPr="00AF2FE3" w:rsidRDefault="00AF2FE3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163642A1" w14:textId="77777777" w:rsidR="00F96237" w:rsidRDefault="00F96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AF65CE3" w14:textId="77777777" w:rsidR="00546CC8" w:rsidRDefault="00546CC8" w:rsidP="00546CC8">
            <w:pPr>
              <w:rPr>
                <w:lang w:val="en-GB"/>
              </w:rPr>
            </w:pPr>
          </w:p>
          <w:p w14:paraId="254C629F" w14:textId="69F52B68" w:rsidR="00546CC8" w:rsidRPr="00546CC8" w:rsidRDefault="00546CC8" w:rsidP="00546CC8">
            <w:pPr>
              <w:rPr>
                <w:lang w:val="en-GB"/>
              </w:rPr>
            </w:pPr>
            <w:r>
              <w:rPr>
                <w:lang w:val="en-GB"/>
              </w:rPr>
              <w:t>Revised</w:t>
            </w:r>
          </w:p>
        </w:tc>
      </w:tr>
      <w:tr w:rsidR="00F96237" w:rsidRPr="000434A4" w14:paraId="1D4B9C73" w14:textId="77777777" w:rsidTr="00874C6D">
        <w:trPr>
          <w:trHeight w:val="1262"/>
        </w:trPr>
        <w:tc>
          <w:tcPr>
            <w:tcW w:w="1790" w:type="pct"/>
            <w:noWrap/>
          </w:tcPr>
          <w:p w14:paraId="3391BAF7" w14:textId="77777777" w:rsidR="00F96237" w:rsidRPr="000434A4" w:rsidRDefault="00F9623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8BE5FAE" w14:textId="77777777" w:rsidR="00F96237" w:rsidRPr="000434A4" w:rsidRDefault="00F9623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9A121" w14:textId="77777777" w:rsidR="00F96237" w:rsidRPr="000434A4" w:rsidRDefault="00F9623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A7807" w14:textId="77777777" w:rsidR="002515CB" w:rsidRDefault="002515CB" w:rsidP="002515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4</w:t>
            </w:r>
          </w:p>
          <w:p w14:paraId="01573FD7" w14:textId="7A0BA378" w:rsidR="00F96237" w:rsidRPr="000434A4" w:rsidRDefault="002515CB" w:rsidP="002515C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54F1C">
              <w:rPr>
                <w:sz w:val="20"/>
                <w:szCs w:val="20"/>
                <w:lang w:val="en-GB"/>
              </w:rPr>
              <w:t>The keywords are appropriate and reflect the research topic well.</w:t>
            </w:r>
          </w:p>
        </w:tc>
        <w:tc>
          <w:tcPr>
            <w:tcW w:w="1367" w:type="pct"/>
          </w:tcPr>
          <w:p w14:paraId="0B38CE36" w14:textId="76CBE932" w:rsidR="00F96237" w:rsidRPr="000434A4" w:rsidRDefault="009466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96237" w:rsidRPr="000434A4" w14:paraId="2BCE5075" w14:textId="77777777" w:rsidTr="00874C6D">
        <w:trPr>
          <w:trHeight w:val="1262"/>
        </w:trPr>
        <w:tc>
          <w:tcPr>
            <w:tcW w:w="1790" w:type="pct"/>
            <w:noWrap/>
          </w:tcPr>
          <w:p w14:paraId="78BDBAE8" w14:textId="77777777" w:rsidR="00F96237" w:rsidRPr="000434A4" w:rsidRDefault="00F9623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1B857A6" w14:textId="77777777" w:rsidR="00F96237" w:rsidRPr="000434A4" w:rsidRDefault="00F9623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732D4" w14:textId="77777777" w:rsidR="00F96237" w:rsidRPr="000434A4" w:rsidRDefault="00F9623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673463" w14:textId="77777777" w:rsidR="00F96237" w:rsidRDefault="002515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3</w:t>
            </w:r>
          </w:p>
          <w:p w14:paraId="35C06DC3" w14:textId="3602D56C" w:rsidR="008E5742" w:rsidRPr="008E5742" w:rsidRDefault="008E5742" w:rsidP="008E5742">
            <w:pPr>
              <w:rPr>
                <w:sz w:val="20"/>
                <w:szCs w:val="20"/>
              </w:rPr>
            </w:pPr>
            <w:r w:rsidRPr="008E5742">
              <w:rPr>
                <w:sz w:val="20"/>
                <w:szCs w:val="20"/>
              </w:rPr>
              <w:t>Strong scientific background with a lot of information from reputable sources shows a deep knowledge of the subject. However, it's too long and needs to be reduced down, and the study problem needs to be made clearer.</w:t>
            </w:r>
          </w:p>
          <w:p w14:paraId="0735B959" w14:textId="53768C69" w:rsidR="008E5742" w:rsidRPr="008E5742" w:rsidRDefault="008E5742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753ADBFF" w14:textId="77777777" w:rsidR="00F96237" w:rsidRDefault="00F96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3144601" w14:textId="07F8BF65" w:rsidR="00F02945" w:rsidRPr="00F02945" w:rsidRDefault="00F02945" w:rsidP="00F02945">
            <w:pPr>
              <w:rPr>
                <w:lang w:val="en-GB"/>
              </w:rPr>
            </w:pPr>
            <w:r>
              <w:rPr>
                <w:lang w:val="en-GB"/>
              </w:rPr>
              <w:t xml:space="preserve">Done revision </w:t>
            </w:r>
          </w:p>
        </w:tc>
      </w:tr>
      <w:tr w:rsidR="00F96237" w:rsidRPr="000434A4" w14:paraId="7E5C0E13" w14:textId="77777777" w:rsidTr="00874C6D">
        <w:trPr>
          <w:trHeight w:val="1262"/>
        </w:trPr>
        <w:tc>
          <w:tcPr>
            <w:tcW w:w="1790" w:type="pct"/>
            <w:noWrap/>
          </w:tcPr>
          <w:p w14:paraId="24F165E8" w14:textId="77777777" w:rsidR="00F96237" w:rsidRPr="000434A4" w:rsidRDefault="00F9623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BDF411B" w14:textId="77777777" w:rsidR="00F96237" w:rsidRPr="000434A4" w:rsidRDefault="00F9623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D1A21F" w14:textId="77777777" w:rsidR="00F96237" w:rsidRPr="000434A4" w:rsidRDefault="00F9623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CA7C5F" w14:textId="77777777" w:rsidR="00F96237" w:rsidRDefault="009E0E51">
            <w:pPr>
              <w:ind w:left="36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= 3</w:t>
            </w:r>
          </w:p>
          <w:p w14:paraId="6B4535A8" w14:textId="4A21F1E1" w:rsidR="009E0E51" w:rsidRPr="009E0E51" w:rsidRDefault="009E0E51" w:rsidP="009E0E51">
            <w:pPr>
              <w:rPr>
                <w:b/>
                <w:bCs/>
                <w:sz w:val="20"/>
                <w:szCs w:val="20"/>
                <w:lang w:bidi="ar-IQ"/>
              </w:rPr>
            </w:pPr>
            <w:r w:rsidRPr="009E0E51">
              <w:rPr>
                <w:sz w:val="20"/>
                <w:szCs w:val="20"/>
                <w:lang w:bidi="ar-IQ"/>
              </w:rPr>
              <w:t>The objectives are stated fairly clearly</w:t>
            </w:r>
            <w:r w:rsidRPr="009E0E51">
              <w:rPr>
                <w:b/>
                <w:bCs/>
                <w:sz w:val="20"/>
                <w:szCs w:val="20"/>
                <w:lang w:bidi="ar-IQ"/>
              </w:rPr>
              <w:t>.</w:t>
            </w:r>
          </w:p>
        </w:tc>
        <w:tc>
          <w:tcPr>
            <w:tcW w:w="1367" w:type="pct"/>
          </w:tcPr>
          <w:p w14:paraId="59286949" w14:textId="011C3794" w:rsidR="00F96237" w:rsidRPr="000434A4" w:rsidRDefault="00F02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96237" w:rsidRPr="000434A4" w14:paraId="7F4FFE8F" w14:textId="77777777" w:rsidTr="00874C6D">
        <w:trPr>
          <w:trHeight w:val="1076"/>
        </w:trPr>
        <w:tc>
          <w:tcPr>
            <w:tcW w:w="1790" w:type="pct"/>
            <w:noWrap/>
          </w:tcPr>
          <w:p w14:paraId="2C94F912" w14:textId="77777777" w:rsidR="00F96237" w:rsidRPr="000434A4" w:rsidRDefault="00F9623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A23FF47" w14:textId="77777777" w:rsidR="00F96237" w:rsidRPr="000434A4" w:rsidRDefault="00F9623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53B89" w14:textId="77777777" w:rsidR="00F96237" w:rsidRPr="000434A4" w:rsidRDefault="00F9623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B58823" w14:textId="77777777" w:rsidR="00F96237" w:rsidRDefault="008351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4</w:t>
            </w:r>
          </w:p>
          <w:p w14:paraId="1DC9AA19" w14:textId="3CD1F1D8" w:rsidR="008351EC" w:rsidRPr="008351EC" w:rsidRDefault="008351EC" w:rsidP="008351EC">
            <w:pPr>
              <w:rPr>
                <w:sz w:val="20"/>
                <w:szCs w:val="20"/>
                <w:lang w:val="en-GB"/>
              </w:rPr>
            </w:pPr>
            <w:r w:rsidRPr="008351EC">
              <w:rPr>
                <w:sz w:val="20"/>
                <w:szCs w:val="20"/>
                <w:lang w:val="en-GB"/>
              </w:rPr>
              <w:t>The literature review is highly relevant to the topic, and comprehensively covers the environmental, molecular and applied aspects of the plant microbiome.</w:t>
            </w:r>
          </w:p>
        </w:tc>
        <w:tc>
          <w:tcPr>
            <w:tcW w:w="1367" w:type="pct"/>
          </w:tcPr>
          <w:p w14:paraId="5C8F44D1" w14:textId="5FD6149C" w:rsidR="00F96237" w:rsidRPr="000434A4" w:rsidRDefault="00F02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96237" w:rsidRPr="000434A4" w14:paraId="1234793E" w14:textId="77777777" w:rsidTr="00874C6D">
        <w:trPr>
          <w:trHeight w:val="1262"/>
        </w:trPr>
        <w:tc>
          <w:tcPr>
            <w:tcW w:w="1790" w:type="pct"/>
            <w:noWrap/>
          </w:tcPr>
          <w:p w14:paraId="3AE59EB9" w14:textId="77777777" w:rsidR="00F96237" w:rsidRPr="000434A4" w:rsidRDefault="00F96237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606F2E8" w14:textId="77777777" w:rsidR="00F96237" w:rsidRPr="000434A4" w:rsidRDefault="00F96237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15DA3" w14:textId="77777777" w:rsidR="00F96237" w:rsidRPr="000434A4" w:rsidRDefault="00F96237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832F9" w14:textId="77777777" w:rsidR="00E74EA8" w:rsidRPr="001550EE" w:rsidRDefault="00E74EA8" w:rsidP="00E74E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50EE">
              <w:rPr>
                <w:b/>
                <w:bCs/>
                <w:sz w:val="20"/>
                <w:szCs w:val="20"/>
                <w:lang w:val="en-GB"/>
              </w:rPr>
              <w:t xml:space="preserve">= 5 </w:t>
            </w:r>
          </w:p>
          <w:p w14:paraId="00920844" w14:textId="2AB0FED2" w:rsidR="00F96237" w:rsidRPr="000434A4" w:rsidRDefault="00E74EA8" w:rsidP="002C2F6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50EE">
              <w:rPr>
                <w:sz w:val="20"/>
                <w:szCs w:val="20"/>
                <w:lang w:val="en-GB"/>
              </w:rPr>
              <w:t>many recent studies include data up to 202</w:t>
            </w:r>
            <w:r>
              <w:rPr>
                <w:sz w:val="20"/>
                <w:szCs w:val="20"/>
                <w:lang w:val="en-GB"/>
              </w:rPr>
              <w:t>6</w:t>
            </w:r>
            <w:r w:rsidRPr="001550EE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7D53C834" w14:textId="13332189" w:rsidR="00F96237" w:rsidRPr="000434A4" w:rsidRDefault="00F02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C2F60" w:rsidRPr="000434A4" w14:paraId="6F27CFDE" w14:textId="77777777" w:rsidTr="00874C6D">
        <w:trPr>
          <w:trHeight w:val="1262"/>
        </w:trPr>
        <w:tc>
          <w:tcPr>
            <w:tcW w:w="1790" w:type="pct"/>
            <w:noWrap/>
          </w:tcPr>
          <w:p w14:paraId="021BF267" w14:textId="77777777" w:rsidR="002C2F60" w:rsidRPr="000434A4" w:rsidRDefault="002C2F60" w:rsidP="002C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052F19B6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A08BF" w14:textId="77777777" w:rsidR="002C2F60" w:rsidRPr="000434A4" w:rsidRDefault="002C2F60" w:rsidP="002C2F6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52F2D" w14:textId="77777777" w:rsidR="002C2F60" w:rsidRDefault="002C2F60" w:rsidP="002C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3</w:t>
            </w:r>
          </w:p>
          <w:p w14:paraId="652E8FF8" w14:textId="67FFA078" w:rsidR="002C2F60" w:rsidRPr="000434A4" w:rsidRDefault="002C2F60" w:rsidP="002C2F6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72C78">
              <w:rPr>
                <w:sz w:val="20"/>
                <w:szCs w:val="20"/>
                <w:lang w:val="en-GB"/>
              </w:rPr>
              <w:t>The research methodology is outlined in general terms, but lacks methodological detail.</w:t>
            </w:r>
          </w:p>
        </w:tc>
        <w:tc>
          <w:tcPr>
            <w:tcW w:w="1367" w:type="pct"/>
          </w:tcPr>
          <w:p w14:paraId="4656131B" w14:textId="4DA98AD8" w:rsidR="002C2F60" w:rsidRPr="000434A4" w:rsidRDefault="00F02945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2C2F60" w:rsidRPr="000434A4" w14:paraId="2A580278" w14:textId="77777777" w:rsidTr="00874C6D">
        <w:trPr>
          <w:trHeight w:val="1262"/>
        </w:trPr>
        <w:tc>
          <w:tcPr>
            <w:tcW w:w="1790" w:type="pct"/>
            <w:noWrap/>
          </w:tcPr>
          <w:p w14:paraId="655E686A" w14:textId="77777777" w:rsidR="002C2F60" w:rsidRPr="000434A4" w:rsidRDefault="002C2F60" w:rsidP="002C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1D89295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C436F" w14:textId="77777777" w:rsidR="002C2F60" w:rsidRPr="000434A4" w:rsidRDefault="002C2F60" w:rsidP="002C2F60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24CF29" w14:textId="77777777" w:rsidR="005C0E92" w:rsidRDefault="005C0E92" w:rsidP="005C0E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= 3</w:t>
            </w:r>
          </w:p>
          <w:p w14:paraId="6633C2FA" w14:textId="282C0E25" w:rsidR="002C2F60" w:rsidRPr="000434A4" w:rsidRDefault="005C0E92" w:rsidP="005C0E9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6994">
              <w:rPr>
                <w:sz w:val="20"/>
                <w:szCs w:val="20"/>
              </w:rPr>
              <w:t>The presentation is primarily descriptive, and critical analysis is present in a limited capacity. However, there is no systematic comparison between the studies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6ACBDFDD" w14:textId="66BB001B" w:rsidR="002C2F60" w:rsidRPr="000434A4" w:rsidRDefault="00F04BDB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2C2F60" w:rsidRPr="000434A4" w14:paraId="286C606A" w14:textId="77777777" w:rsidTr="00874C6D">
        <w:trPr>
          <w:trHeight w:val="703"/>
        </w:trPr>
        <w:tc>
          <w:tcPr>
            <w:tcW w:w="1790" w:type="pct"/>
            <w:noWrap/>
          </w:tcPr>
          <w:p w14:paraId="0D637FB4" w14:textId="77777777" w:rsidR="002C2F60" w:rsidRPr="000434A4" w:rsidRDefault="002C2F60" w:rsidP="002C2F6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D26C228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340FD" w14:textId="77777777" w:rsidR="002C2F60" w:rsidRPr="000434A4" w:rsidRDefault="002C2F60" w:rsidP="002C2F6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B6F2BE" w14:textId="77777777" w:rsidR="002C2F60" w:rsidRPr="00864BD4" w:rsidRDefault="00864BD4" w:rsidP="00864BD4">
            <w:pPr>
              <w:pStyle w:val="ListParagraph"/>
              <w:ind w:left="285"/>
              <w:rPr>
                <w:b/>
                <w:sz w:val="20"/>
                <w:szCs w:val="20"/>
                <w:lang w:val="en-GB"/>
              </w:rPr>
            </w:pPr>
            <w:r w:rsidRPr="00864BD4">
              <w:rPr>
                <w:b/>
                <w:sz w:val="20"/>
                <w:szCs w:val="20"/>
                <w:lang w:val="en-GB"/>
              </w:rPr>
              <w:t>= 4</w:t>
            </w:r>
          </w:p>
          <w:p w14:paraId="1910F631" w14:textId="54E7F2CA" w:rsidR="00864BD4" w:rsidRPr="000434A4" w:rsidRDefault="00864BD4" w:rsidP="002C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64BD4">
              <w:rPr>
                <w:bCs/>
                <w:sz w:val="20"/>
                <w:szCs w:val="20"/>
                <w:lang w:val="en-GB"/>
              </w:rPr>
              <w:t>Future trends were well outlined</w:t>
            </w:r>
          </w:p>
        </w:tc>
        <w:tc>
          <w:tcPr>
            <w:tcW w:w="1367" w:type="pct"/>
          </w:tcPr>
          <w:p w14:paraId="3AC165D5" w14:textId="1835CB22" w:rsidR="002C2F60" w:rsidRPr="000434A4" w:rsidRDefault="000D120F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C2F60" w:rsidRPr="000434A4" w14:paraId="60F9A6C4" w14:textId="77777777" w:rsidTr="00874C6D">
        <w:trPr>
          <w:trHeight w:val="703"/>
        </w:trPr>
        <w:tc>
          <w:tcPr>
            <w:tcW w:w="1790" w:type="pct"/>
            <w:noWrap/>
          </w:tcPr>
          <w:p w14:paraId="60BB99A6" w14:textId="77777777" w:rsidR="002C2F60" w:rsidRPr="000434A4" w:rsidRDefault="002C2F60" w:rsidP="002C2F6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180258AA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01FB1" w14:textId="77777777" w:rsidR="002C2F60" w:rsidRPr="000434A4" w:rsidRDefault="002C2F60" w:rsidP="002C2F6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F6F79" w14:textId="77777777" w:rsidR="002C2F60" w:rsidRPr="00053CEE" w:rsidRDefault="00053CEE" w:rsidP="00053CEE">
            <w:pPr>
              <w:pStyle w:val="ListParagraph"/>
              <w:ind w:left="285"/>
              <w:rPr>
                <w:b/>
                <w:sz w:val="20"/>
                <w:szCs w:val="20"/>
                <w:lang w:val="en-GB"/>
              </w:rPr>
            </w:pPr>
            <w:r w:rsidRPr="00053CEE">
              <w:rPr>
                <w:b/>
                <w:sz w:val="20"/>
                <w:szCs w:val="20"/>
                <w:lang w:val="en-GB"/>
              </w:rPr>
              <w:t>= 4</w:t>
            </w:r>
          </w:p>
          <w:p w14:paraId="5E9C8A0A" w14:textId="68F6122F" w:rsidR="00053CEE" w:rsidRPr="00053CEE" w:rsidRDefault="00053CEE" w:rsidP="00053CEE">
            <w:pPr>
              <w:rPr>
                <w:bCs/>
                <w:sz w:val="20"/>
                <w:szCs w:val="20"/>
              </w:rPr>
            </w:pPr>
            <w:r w:rsidRPr="00053CEE">
              <w:rPr>
                <w:bCs/>
                <w:sz w:val="20"/>
                <w:szCs w:val="20"/>
              </w:rPr>
              <w:t>The conclusions are clear and consistent with the study material, effectively summarizing the main concepts.</w:t>
            </w:r>
          </w:p>
        </w:tc>
        <w:tc>
          <w:tcPr>
            <w:tcW w:w="1367" w:type="pct"/>
          </w:tcPr>
          <w:p w14:paraId="36687913" w14:textId="44760674" w:rsidR="002C2F60" w:rsidRPr="000434A4" w:rsidRDefault="000D120F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C2F60" w:rsidRPr="000434A4" w14:paraId="4A2707CB" w14:textId="77777777" w:rsidTr="00874C6D">
        <w:trPr>
          <w:trHeight w:val="703"/>
        </w:trPr>
        <w:tc>
          <w:tcPr>
            <w:tcW w:w="1790" w:type="pct"/>
            <w:noWrap/>
          </w:tcPr>
          <w:p w14:paraId="647F9760" w14:textId="77777777" w:rsidR="002C2F60" w:rsidRPr="000434A4" w:rsidRDefault="002C2F60" w:rsidP="002C2F6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0DDF267A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3DFAD" w14:textId="77777777" w:rsidR="002C2F60" w:rsidRPr="000434A4" w:rsidRDefault="002C2F60" w:rsidP="002C2F6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D7336F" w14:textId="77777777" w:rsidR="00810630" w:rsidRPr="00497E76" w:rsidRDefault="00810630" w:rsidP="00810630">
            <w:pPr>
              <w:pStyle w:val="ListParagraph"/>
              <w:ind w:left="143"/>
              <w:rPr>
                <w:b/>
                <w:sz w:val="20"/>
                <w:szCs w:val="20"/>
                <w:lang w:val="en-GB"/>
              </w:rPr>
            </w:pPr>
            <w:r w:rsidRPr="00497E76">
              <w:rPr>
                <w:b/>
                <w:sz w:val="20"/>
                <w:szCs w:val="20"/>
                <w:lang w:val="en-GB"/>
              </w:rPr>
              <w:t>= 4</w:t>
            </w:r>
          </w:p>
          <w:p w14:paraId="0F38C305" w14:textId="5FDCF6F3" w:rsidR="002C2F60" w:rsidRPr="000434A4" w:rsidRDefault="00810630" w:rsidP="008106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97E76">
              <w:rPr>
                <w:bCs/>
                <w:sz w:val="20"/>
                <w:szCs w:val="20"/>
                <w:lang w:val="en-GB"/>
              </w:rPr>
              <w:t>Some limitations were discussed,</w:t>
            </w:r>
          </w:p>
        </w:tc>
        <w:tc>
          <w:tcPr>
            <w:tcW w:w="1367" w:type="pct"/>
          </w:tcPr>
          <w:p w14:paraId="0F9E621F" w14:textId="4E1FBE55" w:rsidR="002C2F60" w:rsidRPr="000434A4" w:rsidRDefault="000D120F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C2F60" w:rsidRPr="000434A4" w14:paraId="7BBF394C" w14:textId="77777777" w:rsidTr="00874C6D">
        <w:trPr>
          <w:trHeight w:val="703"/>
        </w:trPr>
        <w:tc>
          <w:tcPr>
            <w:tcW w:w="1790" w:type="pct"/>
            <w:noWrap/>
          </w:tcPr>
          <w:p w14:paraId="5662C9FE" w14:textId="77777777" w:rsidR="002C2F60" w:rsidRPr="000434A4" w:rsidRDefault="002C2F60" w:rsidP="002C2F6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6EBE78C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EAA45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76ECB1" w14:textId="77777777" w:rsidR="002C2F60" w:rsidRPr="000434A4" w:rsidRDefault="002C2F60" w:rsidP="002C2F6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2CA357" w14:textId="77777777" w:rsidR="00810630" w:rsidRPr="003A6AF2" w:rsidRDefault="00810630" w:rsidP="00810630">
            <w:pPr>
              <w:pStyle w:val="ListParagraph"/>
              <w:ind w:left="285"/>
              <w:rPr>
                <w:b/>
                <w:sz w:val="20"/>
                <w:szCs w:val="20"/>
                <w:lang w:val="en-GB"/>
              </w:rPr>
            </w:pPr>
            <w:r w:rsidRPr="003A6AF2">
              <w:rPr>
                <w:b/>
                <w:sz w:val="20"/>
                <w:szCs w:val="20"/>
                <w:lang w:val="en-GB"/>
              </w:rPr>
              <w:t>= 4</w:t>
            </w:r>
          </w:p>
          <w:p w14:paraId="0F62EAB1" w14:textId="3F82E060" w:rsidR="002C2F60" w:rsidRPr="000434A4" w:rsidRDefault="00810630" w:rsidP="008106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A6AF2">
              <w:rPr>
                <w:bCs/>
                <w:sz w:val="20"/>
                <w:szCs w:val="20"/>
                <w:lang w:val="en-GB"/>
              </w:rPr>
              <w:t>The quality of the references is very good</w:t>
            </w:r>
          </w:p>
        </w:tc>
        <w:tc>
          <w:tcPr>
            <w:tcW w:w="1367" w:type="pct"/>
          </w:tcPr>
          <w:p w14:paraId="60D2381A" w14:textId="79578B27" w:rsidR="002C2F60" w:rsidRPr="000434A4" w:rsidRDefault="000D120F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C2F60" w:rsidRPr="000434A4" w14:paraId="77BFAC50" w14:textId="77777777" w:rsidTr="00874C6D">
        <w:trPr>
          <w:trHeight w:val="703"/>
        </w:trPr>
        <w:tc>
          <w:tcPr>
            <w:tcW w:w="1790" w:type="pct"/>
            <w:noWrap/>
          </w:tcPr>
          <w:p w14:paraId="7206227A" w14:textId="77777777" w:rsidR="002C2F60" w:rsidRPr="000434A4" w:rsidRDefault="002C2F60" w:rsidP="002C2F6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065848C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AF429" w14:textId="77777777" w:rsidR="002C2F60" w:rsidRPr="000434A4" w:rsidRDefault="002C2F60" w:rsidP="002C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9581C4" w14:textId="77777777" w:rsidR="002C2F60" w:rsidRPr="000434A4" w:rsidRDefault="002C2F60" w:rsidP="002C2F6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BDEF11" w14:textId="77777777" w:rsidR="002C2F60" w:rsidRPr="00E035BD" w:rsidRDefault="00E035BD" w:rsidP="00E035BD">
            <w:pPr>
              <w:pStyle w:val="ListParagraph"/>
              <w:ind w:left="143"/>
              <w:rPr>
                <w:b/>
                <w:sz w:val="20"/>
                <w:szCs w:val="20"/>
                <w:lang w:val="en-GB"/>
              </w:rPr>
            </w:pPr>
            <w:r w:rsidRPr="00E035BD">
              <w:rPr>
                <w:b/>
                <w:sz w:val="20"/>
                <w:szCs w:val="20"/>
                <w:lang w:val="en-GB"/>
              </w:rPr>
              <w:t>= 4</w:t>
            </w:r>
          </w:p>
          <w:p w14:paraId="72A010DF" w14:textId="1346FDF2" w:rsidR="00E035BD" w:rsidRPr="00E035BD" w:rsidRDefault="00E035BD" w:rsidP="00E035BD">
            <w:pPr>
              <w:rPr>
                <w:bCs/>
                <w:sz w:val="20"/>
                <w:szCs w:val="20"/>
              </w:rPr>
            </w:pPr>
            <w:r w:rsidRPr="00E035BD">
              <w:rPr>
                <w:bCs/>
                <w:sz w:val="20"/>
                <w:szCs w:val="20"/>
              </w:rPr>
              <w:t>The scientific language is effective, accurate, and cohesive, demonstrating a high degree of professionalism.</w:t>
            </w:r>
          </w:p>
        </w:tc>
        <w:tc>
          <w:tcPr>
            <w:tcW w:w="1367" w:type="pct"/>
          </w:tcPr>
          <w:p w14:paraId="01B42A19" w14:textId="5A27E034" w:rsidR="002C2F60" w:rsidRPr="000434A4" w:rsidRDefault="000D120F" w:rsidP="002C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955FDEC" w14:textId="77777777" w:rsidR="00CA0403" w:rsidRDefault="00CA0403" w:rsidP="00CA040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9ACE80" w14:textId="77777777" w:rsidR="00CA0403" w:rsidRPr="00DB38E2" w:rsidRDefault="00CA0403" w:rsidP="00CA040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54F0D5DF" w14:textId="77777777" w:rsidR="00CA0403" w:rsidRPr="00DB38E2" w:rsidRDefault="00CA0403" w:rsidP="00CA0403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3649AFE4" w14:textId="77777777" w:rsidR="00CA0403" w:rsidRPr="00DB38E2" w:rsidRDefault="00CA0403" w:rsidP="00CA040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4271DA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96237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1978E" w14:textId="77777777" w:rsidR="00CF799B" w:rsidRPr="0000007A" w:rsidRDefault="00CF799B" w:rsidP="0099583E">
      <w:r>
        <w:separator/>
      </w:r>
    </w:p>
  </w:endnote>
  <w:endnote w:type="continuationSeparator" w:id="0">
    <w:p w14:paraId="4CB03C10" w14:textId="77777777" w:rsidR="00CF799B" w:rsidRPr="0000007A" w:rsidRDefault="00CF799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0E096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0A67" w14:textId="77777777" w:rsidR="00F96237" w:rsidRDefault="00F96237" w:rsidP="00F9623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45D7F3B9" w14:textId="77777777" w:rsidR="00F96237" w:rsidRDefault="00F96237" w:rsidP="00F96237">
    <w:pPr>
      <w:pStyle w:val="Footer"/>
      <w:jc w:val="right"/>
    </w:pPr>
  </w:p>
  <w:p w14:paraId="08ADE60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C189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47EFA" w14:textId="77777777" w:rsidR="00CF799B" w:rsidRPr="0000007A" w:rsidRDefault="00CF799B" w:rsidP="0099583E">
      <w:r>
        <w:separator/>
      </w:r>
    </w:p>
  </w:footnote>
  <w:footnote w:type="continuationSeparator" w:id="0">
    <w:p w14:paraId="34F3876D" w14:textId="77777777" w:rsidR="00CF799B" w:rsidRPr="0000007A" w:rsidRDefault="00CF799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496BC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24BC6" w14:textId="77777777" w:rsidR="00F96237" w:rsidRDefault="00F96237" w:rsidP="00F962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A1CFB5" w14:textId="77777777" w:rsidR="00B62F41" w:rsidRPr="00254F80" w:rsidRDefault="00F96237" w:rsidP="00F9623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CACD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SwMLc0NLQ0NDe0NLZQ0lEKTi0uzszPAykwrAUA+JSqk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12DA"/>
    <w:rsid w:val="00037D52"/>
    <w:rsid w:val="000434A4"/>
    <w:rsid w:val="000450FC"/>
    <w:rsid w:val="00053CEE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120F"/>
    <w:rsid w:val="000E6B99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66780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288"/>
    <w:rsid w:val="0023696A"/>
    <w:rsid w:val="00240BF8"/>
    <w:rsid w:val="002422CB"/>
    <w:rsid w:val="00245E23"/>
    <w:rsid w:val="002515CB"/>
    <w:rsid w:val="0025366D"/>
    <w:rsid w:val="00254362"/>
    <w:rsid w:val="00254F80"/>
    <w:rsid w:val="00262634"/>
    <w:rsid w:val="002643B3"/>
    <w:rsid w:val="00265093"/>
    <w:rsid w:val="0027026A"/>
    <w:rsid w:val="00275984"/>
    <w:rsid w:val="00280EC9"/>
    <w:rsid w:val="00291D08"/>
    <w:rsid w:val="00293482"/>
    <w:rsid w:val="00293799"/>
    <w:rsid w:val="002C2E7B"/>
    <w:rsid w:val="002C2F60"/>
    <w:rsid w:val="002D7EA9"/>
    <w:rsid w:val="002E1211"/>
    <w:rsid w:val="002E2339"/>
    <w:rsid w:val="002E6D86"/>
    <w:rsid w:val="002F0619"/>
    <w:rsid w:val="002F5CDF"/>
    <w:rsid w:val="002F6935"/>
    <w:rsid w:val="00312559"/>
    <w:rsid w:val="0031402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9758F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46CC8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0E92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4E08"/>
    <w:rsid w:val="007B6E18"/>
    <w:rsid w:val="007D0246"/>
    <w:rsid w:val="007F5873"/>
    <w:rsid w:val="008037A9"/>
    <w:rsid w:val="00804EC1"/>
    <w:rsid w:val="00806382"/>
    <w:rsid w:val="00810630"/>
    <w:rsid w:val="00815F94"/>
    <w:rsid w:val="0082130C"/>
    <w:rsid w:val="008224E2"/>
    <w:rsid w:val="00825DC9"/>
    <w:rsid w:val="0082676D"/>
    <w:rsid w:val="00831055"/>
    <w:rsid w:val="008351EC"/>
    <w:rsid w:val="008423BB"/>
    <w:rsid w:val="00846F1F"/>
    <w:rsid w:val="00864BD4"/>
    <w:rsid w:val="0087201B"/>
    <w:rsid w:val="00874C6D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5742"/>
    <w:rsid w:val="008F36E4"/>
    <w:rsid w:val="008F6673"/>
    <w:rsid w:val="00902A88"/>
    <w:rsid w:val="00914761"/>
    <w:rsid w:val="00933C8B"/>
    <w:rsid w:val="0094580F"/>
    <w:rsid w:val="009466AC"/>
    <w:rsid w:val="009521C4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B6D82"/>
    <w:rsid w:val="009C45A0"/>
    <w:rsid w:val="009C5642"/>
    <w:rsid w:val="009E0E51"/>
    <w:rsid w:val="009E13C3"/>
    <w:rsid w:val="009E22E3"/>
    <w:rsid w:val="009E6A30"/>
    <w:rsid w:val="009E79E5"/>
    <w:rsid w:val="009F07D4"/>
    <w:rsid w:val="009F29EB"/>
    <w:rsid w:val="00A001A0"/>
    <w:rsid w:val="00A0610B"/>
    <w:rsid w:val="00A12C83"/>
    <w:rsid w:val="00A15E40"/>
    <w:rsid w:val="00A279A8"/>
    <w:rsid w:val="00A31AAC"/>
    <w:rsid w:val="00A32905"/>
    <w:rsid w:val="00A36C95"/>
    <w:rsid w:val="00A375E8"/>
    <w:rsid w:val="00A37DE3"/>
    <w:rsid w:val="00A43BF0"/>
    <w:rsid w:val="00A519D1"/>
    <w:rsid w:val="00A55F59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2FE3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63D78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A0403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799B"/>
    <w:rsid w:val="00D1283A"/>
    <w:rsid w:val="00D17957"/>
    <w:rsid w:val="00D17979"/>
    <w:rsid w:val="00D2075F"/>
    <w:rsid w:val="00D3257B"/>
    <w:rsid w:val="00D40416"/>
    <w:rsid w:val="00D41C33"/>
    <w:rsid w:val="00D45CF7"/>
    <w:rsid w:val="00D4782A"/>
    <w:rsid w:val="00D67783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35BD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4EA8"/>
    <w:rsid w:val="00E972A7"/>
    <w:rsid w:val="00EA2839"/>
    <w:rsid w:val="00EB3E91"/>
    <w:rsid w:val="00EC064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2945"/>
    <w:rsid w:val="00F04BD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B75"/>
    <w:rsid w:val="00F903D6"/>
    <w:rsid w:val="00F96237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6A5A1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CA0403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5390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2026-03-26T20:10:00Z</dcterms:created>
  <dcterms:modified xsi:type="dcterms:W3CDTF">2026-03-28T05:47:00Z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