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1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1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318F" w:rsidRDefault="001C318F" w:rsidP="009344FF">
      <w:pPr>
        <w:rPr>
          <w:rFonts w:ascii="Arial" w:hAnsi="Arial" w:cs="Arial"/>
          <w:sz w:val="20"/>
          <w:szCs w:val="20"/>
        </w:rPr>
      </w:pPr>
      <w:r w:rsidRPr="001C318F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1C318F" w:rsidRPr="001C31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1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318F" w:rsidRDefault="001C318F" w:rsidP="001C318F">
      <w:pPr>
        <w:rPr>
          <w:rFonts w:ascii="Arial" w:hAnsi="Arial" w:cs="Arial"/>
          <w:sz w:val="20"/>
          <w:szCs w:val="20"/>
        </w:rPr>
      </w:pPr>
      <w:bookmarkStart w:id="0" w:name="_GoBack"/>
      <w:r w:rsidRPr="001C318F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1C3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18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B4D2"/>
  <w15:docId w15:val="{D9051A2A-8040-47A2-98AD-6D933E3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2026-02-14T11:47:00Z</dcterms:modified>
</cp:coreProperties>
</file>