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874797" w:rsidRDefault="00874797" w:rsidP="00874797">
      <w:r>
        <w:t>This paper is interesting and I consider that it supports the new approaches of Sir Arthur Lewis Growth Model.</w:t>
      </w:r>
    </w:p>
    <w:p w:rsidR="00874797" w:rsidRDefault="00874797" w:rsidP="00874797">
      <w:r>
        <w:t>1. Conclusions in plural, especially the Conclusions contain elements of the findings.</w:t>
      </w:r>
    </w:p>
    <w:p w:rsidR="009344FF" w:rsidRDefault="00874797" w:rsidP="00874797">
      <w:r>
        <w:t>OK for publishing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74797" w:rsidRPr="00874797" w:rsidRDefault="00874797" w:rsidP="009344FF">
      <w:r w:rsidRPr="00874797">
        <w:t xml:space="preserve">Prof. </w:t>
      </w:r>
      <w:proofErr w:type="spellStart"/>
      <w:r w:rsidRPr="00874797">
        <w:t>Alexandru</w:t>
      </w:r>
      <w:proofErr w:type="spellEnd"/>
      <w:r w:rsidRPr="00874797">
        <w:t xml:space="preserve"> </w:t>
      </w:r>
      <w:proofErr w:type="spellStart"/>
      <w:r w:rsidRPr="00874797">
        <w:t>Trifu</w:t>
      </w:r>
      <w:proofErr w:type="spellEnd"/>
      <w:r w:rsidRPr="00874797">
        <w:t xml:space="preserve">, </w:t>
      </w:r>
      <w:proofErr w:type="spellStart"/>
      <w:r w:rsidRPr="00874797">
        <w:t>Petre</w:t>
      </w:r>
      <w:proofErr w:type="spellEnd"/>
      <w:r w:rsidRPr="00874797">
        <w:t xml:space="preserve"> </w:t>
      </w:r>
      <w:proofErr w:type="gramStart"/>
      <w:r w:rsidRPr="00874797">
        <w:t>Andrei  University</w:t>
      </w:r>
      <w:proofErr w:type="gramEnd"/>
      <w:r w:rsidRPr="00874797">
        <w:t xml:space="preserve"> of Iasi, Romania</w:t>
      </w:r>
      <w:bookmarkStart w:id="0" w:name="_GoBack"/>
      <w:bookmarkEnd w:id="0"/>
    </w:p>
    <w:sectPr w:rsidR="00874797" w:rsidRPr="008747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7479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3524C"/>
  <w15:docId w15:val="{69B0AEA4-BDE9-42F0-AE54-900C1E52C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16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2026-04-10T11:44:00Z</dcterms:modified>
</cp:coreProperties>
</file>