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03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3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03F9" w:rsidRDefault="005503F9" w:rsidP="009344FF">
      <w:pPr>
        <w:rPr>
          <w:rFonts w:ascii="Arial" w:hAnsi="Arial" w:cs="Arial"/>
          <w:sz w:val="20"/>
          <w:szCs w:val="20"/>
        </w:rPr>
      </w:pPr>
      <w:r w:rsidRPr="005503F9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“JGEESI”</w:t>
      </w:r>
    </w:p>
    <w:p w:rsidR="005503F9" w:rsidRPr="005503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3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03F9" w:rsidRDefault="005503F9" w:rsidP="005503F9">
      <w:pPr>
        <w:rPr>
          <w:rFonts w:ascii="Arial" w:hAnsi="Arial" w:cs="Arial"/>
          <w:sz w:val="20"/>
          <w:szCs w:val="20"/>
        </w:rPr>
      </w:pPr>
      <w:bookmarkStart w:id="0" w:name="_GoBack"/>
      <w:r w:rsidRPr="005503F9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550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03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1B97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2026-04-10T08:46:00Z</dcterms:modified>
</cp:coreProperties>
</file>