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40073C" w:rsidRDefault="0040073C" w:rsidP="0040073C">
      <w:r>
        <w:t>Decision: Revision Required</w:t>
      </w:r>
    </w:p>
    <w:p w:rsidR="0040073C" w:rsidRDefault="0040073C" w:rsidP="0040073C"/>
    <w:p w:rsidR="0040073C" w:rsidRDefault="0040073C" w:rsidP="0040073C">
      <w:r>
        <w:t>The manuscript provides a valuable integrative analysis of India’s energy sector. The use of the PRISMA-style flow for study selection is commendable. However, we have noted several 'Mechanical Errors' regarding data synchronization and section labelling.</w:t>
      </w:r>
    </w:p>
    <w:p w:rsidR="0040073C" w:rsidRDefault="0040073C" w:rsidP="0040073C"/>
    <w:p w:rsidR="009344FF" w:rsidRDefault="0040073C" w:rsidP="0040073C">
      <w:r>
        <w:t>I recommend a thorough audit of your dates and figures. A systematic review’s strength lies in its precision; therefore, inconsistencies in the inclusion years (2024, 2025, or 2026) must be resolved to maintain academic integrity. Upon successful revision of these points, we look forward to moving your manuscript toward the final stages of the publication process</w:t>
      </w:r>
    </w:p>
    <w:p w:rsidR="000F2F46" w:rsidRDefault="009344FF" w:rsidP="009344FF">
      <w:pPr>
        <w:rPr>
          <w:b/>
          <w:u w:val="single"/>
        </w:rPr>
      </w:pPr>
      <w:r w:rsidRPr="009344FF">
        <w:rPr>
          <w:b/>
          <w:u w:val="single"/>
        </w:rPr>
        <w:t>Editor’s Details:</w:t>
      </w:r>
    </w:p>
    <w:p w:rsidR="00C0769E" w:rsidRDefault="00C0769E" w:rsidP="009344FF">
      <w:pPr>
        <w:rPr>
          <w:b/>
          <w:u w:val="single"/>
        </w:rPr>
      </w:pPr>
    </w:p>
    <w:p w:rsidR="00C25357" w:rsidRPr="00C25357" w:rsidRDefault="00C25357" w:rsidP="00C25357">
      <w:bookmarkStart w:id="0" w:name="_GoBack"/>
      <w:proofErr w:type="spellStart"/>
      <w:r w:rsidRPr="00C25357">
        <w:t>Dr.</w:t>
      </w:r>
      <w:proofErr w:type="spellEnd"/>
      <w:r w:rsidRPr="00C25357">
        <w:t xml:space="preserve"> </w:t>
      </w:r>
      <w:proofErr w:type="spellStart"/>
      <w:r w:rsidRPr="00C25357">
        <w:t>Nyoman</w:t>
      </w:r>
      <w:proofErr w:type="spellEnd"/>
      <w:r w:rsidRPr="00C25357">
        <w:t xml:space="preserve"> </w:t>
      </w:r>
      <w:proofErr w:type="spellStart"/>
      <w:r w:rsidRPr="00C25357">
        <w:t>Puspa</w:t>
      </w:r>
      <w:proofErr w:type="spellEnd"/>
      <w:r w:rsidRPr="00C25357">
        <w:t xml:space="preserve"> </w:t>
      </w:r>
      <w:proofErr w:type="spellStart"/>
      <w:r w:rsidRPr="00C25357">
        <w:t>Asri</w:t>
      </w:r>
      <w:proofErr w:type="spellEnd"/>
      <w:r w:rsidRPr="00C25357">
        <w:t xml:space="preserve">, </w:t>
      </w:r>
      <w:proofErr w:type="spellStart"/>
      <w:r w:rsidRPr="00C25357">
        <w:t>Universitas</w:t>
      </w:r>
      <w:proofErr w:type="spellEnd"/>
      <w:r w:rsidRPr="00C25357">
        <w:t xml:space="preserve"> </w:t>
      </w:r>
      <w:proofErr w:type="spellStart"/>
      <w:r w:rsidRPr="00C25357">
        <w:t>Ciputra</w:t>
      </w:r>
      <w:proofErr w:type="spellEnd"/>
      <w:r w:rsidRPr="00C25357">
        <w:t xml:space="preserve"> Surabaya, Indonesia</w:t>
      </w:r>
      <w:bookmarkEnd w:id="0"/>
    </w:p>
    <w:sectPr w:rsidR="00C25357" w:rsidRPr="00C25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0073C"/>
    <w:rsid w:val="009344FF"/>
    <w:rsid w:val="009F328F"/>
    <w:rsid w:val="00A72896"/>
    <w:rsid w:val="00C0769E"/>
    <w:rsid w:val="00C253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85DA"/>
  <w15:docId w15:val="{3E9A8D35-3880-46A7-BEC0-CDD99CD6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2026-04-03T06:56:00Z</dcterms:modified>
</cp:coreProperties>
</file>