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DF4EE1" w:rsidRDefault="00DF4EE1" w:rsidP="00DF4EE1">
      <w:r>
        <w:t xml:space="preserve">Based on the reviewer’s report, your manuscript is considered a valuable and original contribution to the field of natural language processing, particularly in the context of low-resource languages. The reviewer highlighted the significance of your work in developing the first Igala NER corpus and rigorously evaluating multiple </w:t>
      </w:r>
      <w:proofErr w:type="spellStart"/>
      <w:r>
        <w:t>modeling</w:t>
      </w:r>
      <w:proofErr w:type="spellEnd"/>
      <w:r>
        <w:t xml:space="preserve"> approaches. The manuscript is found to be well-structured, scientifically sound, and clearly presented, with strong alignment between objectives, methodology, and conclusions.</w:t>
      </w:r>
    </w:p>
    <w:p w:rsidR="00DF4EE1" w:rsidRDefault="00DF4EE1" w:rsidP="00DF4EE1"/>
    <w:p w:rsidR="009344FF" w:rsidRDefault="00DF4EE1" w:rsidP="00DF4EE1">
      <w:r>
        <w:t>The overall evaluation score of 9/10 supports a decision of acceptance.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F4EE1" w:rsidRPr="00DF4EE1" w:rsidRDefault="00DF4EE1" w:rsidP="009344FF">
      <w:pPr>
        <w:rPr>
          <w:b/>
        </w:rPr>
      </w:pPr>
      <w:proofErr w:type="spellStart"/>
      <w:r w:rsidRPr="00DF4EE1">
        <w:rPr>
          <w:b/>
        </w:rPr>
        <w:t>Dr.</w:t>
      </w:r>
      <w:proofErr w:type="spellEnd"/>
      <w:r w:rsidRPr="00DF4EE1">
        <w:rPr>
          <w:b/>
        </w:rPr>
        <w:t xml:space="preserve"> Bilal Ahmed, University o</w:t>
      </w:r>
      <w:bookmarkStart w:id="0" w:name="_GoBack"/>
      <w:bookmarkEnd w:id="0"/>
      <w:r w:rsidRPr="00DF4EE1">
        <w:rPr>
          <w:b/>
        </w:rPr>
        <w:t>f Science and Technology of Fujairah, UAE</w:t>
      </w:r>
    </w:p>
    <w:sectPr w:rsidR="00DF4EE1" w:rsidRPr="00DF4E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F4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00C32"/>
  <w15:docId w15:val="{2AECDC4C-C0AE-4E69-ABC4-ADDA8C1EE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80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53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2026-04-22T10:35:00Z</dcterms:modified>
</cp:coreProperties>
</file>