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42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42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4250" w:rsidRDefault="00DC4250" w:rsidP="009344FF">
      <w:pPr>
        <w:rPr>
          <w:rFonts w:ascii="Arial" w:hAnsi="Arial" w:cs="Arial"/>
          <w:sz w:val="20"/>
          <w:szCs w:val="20"/>
        </w:rPr>
      </w:pPr>
      <w:r w:rsidRPr="00DC4250">
        <w:rPr>
          <w:rFonts w:ascii="Arial" w:hAnsi="Arial" w:cs="Arial"/>
          <w:sz w:val="20"/>
          <w:szCs w:val="20"/>
        </w:rPr>
        <w:t xml:space="preserve">After </w:t>
      </w:r>
      <w:proofErr w:type="spellStart"/>
      <w:r w:rsidRPr="00DC4250">
        <w:rPr>
          <w:rFonts w:ascii="Arial" w:hAnsi="Arial" w:cs="Arial"/>
          <w:sz w:val="20"/>
          <w:szCs w:val="20"/>
        </w:rPr>
        <w:t>analyzing</w:t>
      </w:r>
      <w:proofErr w:type="spellEnd"/>
      <w:r w:rsidRPr="00DC4250">
        <w:rPr>
          <w:rFonts w:ascii="Arial" w:hAnsi="Arial" w:cs="Arial"/>
          <w:sz w:val="20"/>
          <w:szCs w:val="20"/>
        </w:rPr>
        <w:t xml:space="preserve"> the revised manuscript, I find that it has been updated according to the reviewers' comments. It is now acceptable for publication.</w:t>
      </w:r>
    </w:p>
    <w:p w:rsidR="00DC4250" w:rsidRPr="00DC42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42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C4250" w:rsidRDefault="00DC4250" w:rsidP="00DC42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C4250">
        <w:rPr>
          <w:rFonts w:ascii="Arial" w:hAnsi="Arial" w:cs="Arial"/>
          <w:sz w:val="20"/>
          <w:szCs w:val="20"/>
        </w:rPr>
        <w:t>Dr.</w:t>
      </w:r>
      <w:proofErr w:type="spellEnd"/>
      <w:r w:rsidRPr="00DC4250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DC4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B6FF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2026-04-09T08:03:00Z</dcterms:modified>
</cp:coreProperties>
</file>