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A20" w:rsidRPr="00CA6A20" w:rsidRDefault="00CA6A20" w:rsidP="009344FF">
      <w:pPr>
        <w:rPr>
          <w:rFonts w:ascii="Arial" w:hAnsi="Arial" w:cs="Arial"/>
          <w:b/>
          <w:sz w:val="20"/>
          <w:szCs w:val="20"/>
          <w:u w:val="single"/>
        </w:rPr>
      </w:pPr>
    </w:p>
    <w:p w:rsidR="009344FF" w:rsidRPr="00CA6A20" w:rsidRDefault="009344FF" w:rsidP="009344FF">
      <w:pPr>
        <w:rPr>
          <w:rFonts w:ascii="Arial" w:hAnsi="Arial" w:cs="Arial"/>
          <w:b/>
          <w:sz w:val="20"/>
          <w:szCs w:val="20"/>
          <w:u w:val="single"/>
        </w:rPr>
      </w:pPr>
      <w:r w:rsidRPr="00CA6A20">
        <w:rPr>
          <w:rFonts w:ascii="Arial" w:hAnsi="Arial" w:cs="Arial"/>
          <w:b/>
          <w:sz w:val="20"/>
          <w:szCs w:val="20"/>
          <w:u w:val="single"/>
        </w:rPr>
        <w:t>Editor’s Comment:</w:t>
      </w:r>
    </w:p>
    <w:p w:rsidR="00CA6A20" w:rsidRPr="00CA6A20" w:rsidRDefault="00CA6A20" w:rsidP="00CA6A20">
      <w:pPr>
        <w:rPr>
          <w:rFonts w:ascii="Arial" w:hAnsi="Arial" w:cs="Arial"/>
          <w:sz w:val="20"/>
          <w:szCs w:val="20"/>
        </w:rPr>
      </w:pPr>
      <w:r w:rsidRPr="00CA6A20">
        <w:rPr>
          <w:rFonts w:ascii="Arial" w:hAnsi="Arial" w:cs="Arial"/>
          <w:sz w:val="20"/>
          <w:szCs w:val="20"/>
        </w:rPr>
        <w:t>I have reviewed the submitted documents relating to this submission, including the author's responses and the revised version of the manuscript.</w:t>
      </w:r>
    </w:p>
    <w:p w:rsidR="009344FF" w:rsidRPr="00CA6A20" w:rsidRDefault="00CA6A20" w:rsidP="00CA6A20">
      <w:pPr>
        <w:rPr>
          <w:rFonts w:ascii="Arial" w:hAnsi="Arial" w:cs="Arial"/>
          <w:sz w:val="20"/>
          <w:szCs w:val="20"/>
        </w:rPr>
      </w:pPr>
      <w:r w:rsidRPr="00CA6A20">
        <w:rPr>
          <w:rFonts w:ascii="Arial" w:hAnsi="Arial" w:cs="Arial"/>
          <w:sz w:val="20"/>
          <w:szCs w:val="20"/>
        </w:rPr>
        <w:t>Figures 4-8 remain unchanged. The way this data is displayed in the figures is not clear. The figure description remains brief and uninformative. For example, what are the number</w:t>
      </w:r>
      <w:bookmarkStart w:id="0" w:name="_GoBack"/>
      <w:bookmarkEnd w:id="0"/>
      <w:r w:rsidRPr="00CA6A20">
        <w:rPr>
          <w:rFonts w:ascii="Arial" w:hAnsi="Arial" w:cs="Arial"/>
          <w:sz w:val="20"/>
          <w:szCs w:val="20"/>
        </w:rPr>
        <w:t>s above each point in the figures? No need to have separate figures for sensitive vs resistant, zone size for each antibiotic explains resistance vs sensitivity. In the methods, the authors do not indicate the criteria (zone size in mm) for resistance and sensitivity.</w:t>
      </w:r>
    </w:p>
    <w:p w:rsidR="00CA6A20" w:rsidRPr="00CA6A20" w:rsidRDefault="009344FF" w:rsidP="009344FF">
      <w:pPr>
        <w:rPr>
          <w:rFonts w:ascii="Arial" w:hAnsi="Arial" w:cs="Arial"/>
          <w:b/>
          <w:sz w:val="20"/>
          <w:szCs w:val="20"/>
          <w:u w:val="single"/>
        </w:rPr>
      </w:pPr>
      <w:r w:rsidRPr="00CA6A20">
        <w:rPr>
          <w:rFonts w:ascii="Arial" w:hAnsi="Arial" w:cs="Arial"/>
          <w:b/>
          <w:sz w:val="20"/>
          <w:szCs w:val="20"/>
          <w:u w:val="single"/>
        </w:rPr>
        <w:t>Editor’s Details:</w:t>
      </w:r>
    </w:p>
    <w:p w:rsidR="000F2F46" w:rsidRPr="00CA6A20" w:rsidRDefault="00CA6A20" w:rsidP="00CA6A20">
      <w:pPr>
        <w:rPr>
          <w:rFonts w:ascii="Arial" w:hAnsi="Arial" w:cs="Arial"/>
          <w:sz w:val="20"/>
          <w:szCs w:val="20"/>
        </w:rPr>
      </w:pPr>
      <w:proofErr w:type="spellStart"/>
      <w:r w:rsidRPr="00CA6A20">
        <w:rPr>
          <w:rFonts w:ascii="Arial" w:hAnsi="Arial" w:cs="Arial"/>
          <w:sz w:val="20"/>
          <w:szCs w:val="20"/>
        </w:rPr>
        <w:t>Dr.</w:t>
      </w:r>
      <w:proofErr w:type="spellEnd"/>
      <w:r w:rsidRPr="00CA6A20">
        <w:rPr>
          <w:rFonts w:ascii="Arial" w:hAnsi="Arial" w:cs="Arial"/>
          <w:sz w:val="20"/>
          <w:szCs w:val="20"/>
        </w:rPr>
        <w:t xml:space="preserve"> </w:t>
      </w:r>
      <w:proofErr w:type="spellStart"/>
      <w:r w:rsidRPr="00CA6A20">
        <w:rPr>
          <w:rFonts w:ascii="Arial" w:hAnsi="Arial" w:cs="Arial"/>
          <w:sz w:val="20"/>
          <w:szCs w:val="20"/>
        </w:rPr>
        <w:t>Mazen</w:t>
      </w:r>
      <w:proofErr w:type="spellEnd"/>
      <w:r w:rsidRPr="00CA6A20">
        <w:rPr>
          <w:rFonts w:ascii="Arial" w:hAnsi="Arial" w:cs="Arial"/>
          <w:sz w:val="20"/>
          <w:szCs w:val="20"/>
        </w:rPr>
        <w:t xml:space="preserve"> Saleh, Laurentian University, Canada</w:t>
      </w:r>
    </w:p>
    <w:sectPr w:rsidR="000F2F46" w:rsidRPr="00CA6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CA6A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0CC1"/>
  <w15:docId w15:val="{51DB98BB-0AB2-43BF-85F5-612349EE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30028">
      <w:bodyDiv w:val="1"/>
      <w:marLeft w:val="0"/>
      <w:marRight w:val="0"/>
      <w:marTop w:val="0"/>
      <w:marBottom w:val="0"/>
      <w:divBdr>
        <w:top w:val="none" w:sz="0" w:space="0" w:color="auto"/>
        <w:left w:val="none" w:sz="0" w:space="0" w:color="auto"/>
        <w:bottom w:val="none" w:sz="0" w:space="0" w:color="auto"/>
        <w:right w:val="none" w:sz="0" w:space="0" w:color="auto"/>
      </w:divBdr>
      <w:divsChild>
        <w:div w:id="325980553">
          <w:marLeft w:val="0"/>
          <w:marRight w:val="0"/>
          <w:marTop w:val="0"/>
          <w:marBottom w:val="0"/>
          <w:divBdr>
            <w:top w:val="none" w:sz="0" w:space="0" w:color="auto"/>
            <w:left w:val="none" w:sz="0" w:space="0" w:color="auto"/>
            <w:bottom w:val="none" w:sz="0" w:space="0" w:color="auto"/>
            <w:right w:val="none" w:sz="0" w:space="0" w:color="auto"/>
          </w:divBdr>
        </w:div>
        <w:div w:id="890069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2026-04-16T05:39:00Z</dcterms:modified>
</cp:coreProperties>
</file>