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04D" w:rsidRDefault="00C4004D" w:rsidP="009344FF">
      <w:pPr>
        <w:rPr>
          <w:rFonts w:ascii="Arial" w:hAnsi="Arial" w:cs="Arial"/>
          <w:sz w:val="20"/>
          <w:szCs w:val="20"/>
        </w:rPr>
      </w:pPr>
      <w:r w:rsidRPr="00C4004D">
        <w:rPr>
          <w:rFonts w:ascii="Arial" w:hAnsi="Arial" w:cs="Arial"/>
          <w:sz w:val="20"/>
          <w:szCs w:val="20"/>
        </w:rPr>
        <w:t>The newly revised version 2, of the manuscript is now OK to be accepted for publication in ARJA.</w:t>
      </w:r>
    </w:p>
    <w:p w:rsidR="00C4004D" w:rsidRPr="00C4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04D" w:rsidRDefault="00C4004D" w:rsidP="00C4004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004D">
        <w:rPr>
          <w:rFonts w:ascii="Arial" w:hAnsi="Arial" w:cs="Arial"/>
          <w:sz w:val="20"/>
          <w:szCs w:val="20"/>
        </w:rPr>
        <w:t>Dr.</w:t>
      </w:r>
      <w:proofErr w:type="spellEnd"/>
      <w:r w:rsidRPr="00C4004D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C4004D">
        <w:rPr>
          <w:rFonts w:ascii="Arial" w:hAnsi="Arial" w:cs="Arial"/>
          <w:sz w:val="20"/>
          <w:szCs w:val="20"/>
        </w:rPr>
        <w:t>Béguinot</w:t>
      </w:r>
      <w:proofErr w:type="spellEnd"/>
      <w:r w:rsidRPr="00C4004D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C4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1AED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2026-03-25T09:17:00Z</dcterms:modified>
</cp:coreProperties>
</file>