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F54D54" w:rsidRDefault="009344FF" w:rsidP="009344FF">
      <w:pPr>
        <w:rPr>
          <w:rFonts w:ascii="Arial" w:hAnsi="Arial" w:cs="Arial"/>
          <w:b/>
          <w:sz w:val="20"/>
          <w:szCs w:val="20"/>
          <w:u w:val="single"/>
        </w:rPr>
      </w:pPr>
      <w:r w:rsidRPr="00F54D54">
        <w:rPr>
          <w:rFonts w:ascii="Arial" w:hAnsi="Arial" w:cs="Arial"/>
          <w:b/>
          <w:sz w:val="20"/>
          <w:szCs w:val="20"/>
          <w:u w:val="single"/>
        </w:rPr>
        <w:t>Editor’s Comment:</w:t>
      </w:r>
    </w:p>
    <w:p w:rsidR="00F54D54" w:rsidRPr="00F54D54" w:rsidRDefault="00F54D54" w:rsidP="00F54D54">
      <w:pPr>
        <w:rPr>
          <w:rFonts w:ascii="Arial" w:hAnsi="Arial" w:cs="Arial"/>
          <w:sz w:val="20"/>
          <w:szCs w:val="20"/>
        </w:rPr>
      </w:pPr>
      <w:r w:rsidRPr="00F54D54">
        <w:rPr>
          <w:rFonts w:ascii="Arial" w:hAnsi="Arial" w:cs="Arial"/>
          <w:sz w:val="20"/>
          <w:szCs w:val="20"/>
        </w:rPr>
        <w:t>I have carefully reviewed the submitted manuscript along with the comments from the three reviewers. The paper is well written and presents important findings regarding digital use among young adults in India.</w:t>
      </w:r>
    </w:p>
    <w:p w:rsidR="00F54D54" w:rsidRPr="00F54D54" w:rsidRDefault="00F54D54" w:rsidP="00F54D54">
      <w:pPr>
        <w:rPr>
          <w:rFonts w:ascii="Arial" w:hAnsi="Arial" w:cs="Arial"/>
          <w:sz w:val="20"/>
          <w:szCs w:val="20"/>
        </w:rPr>
      </w:pPr>
      <w:r w:rsidRPr="00F54D54">
        <w:rPr>
          <w:rFonts w:ascii="Arial" w:hAnsi="Arial" w:cs="Arial"/>
          <w:sz w:val="20"/>
          <w:szCs w:val="20"/>
        </w:rPr>
        <w:t>My minor comments concern the description of the study sample. The author states that the 500 respondents were selected to represent the population in terms of gender, education, and urban/rural location. However, based on the information provided, it is unclear how many respondents belong to each gender category, what the distribution of educational levels is, and how the sample is divided between urban and rural areas.</w:t>
      </w:r>
    </w:p>
    <w:p w:rsidR="009344FF" w:rsidRPr="00F54D54" w:rsidRDefault="00F54D54" w:rsidP="00F54D54">
      <w:pPr>
        <w:rPr>
          <w:rFonts w:ascii="Arial" w:hAnsi="Arial" w:cs="Arial"/>
          <w:sz w:val="20"/>
          <w:szCs w:val="20"/>
        </w:rPr>
      </w:pPr>
      <w:r w:rsidRPr="00F54D54">
        <w:rPr>
          <w:rFonts w:ascii="Arial" w:hAnsi="Arial" w:cs="Arial"/>
          <w:sz w:val="20"/>
          <w:szCs w:val="20"/>
        </w:rPr>
        <w:t>In particular, more detailed information about Coimbatore district is needed. It should be clarified whether this area is considered urban or rural within the Indian context. The manuscript would benefit from an explanation that enables readers unfamiliar with India to better understand the characteristics of this region.</w:t>
      </w:r>
    </w:p>
    <w:p w:rsidR="00F54D54" w:rsidRPr="00F54D54" w:rsidRDefault="009344FF" w:rsidP="009344FF">
      <w:pPr>
        <w:rPr>
          <w:rFonts w:ascii="Arial" w:hAnsi="Arial" w:cs="Arial"/>
          <w:b/>
          <w:sz w:val="20"/>
          <w:szCs w:val="20"/>
          <w:u w:val="single"/>
        </w:rPr>
      </w:pPr>
      <w:r w:rsidRPr="00F54D54">
        <w:rPr>
          <w:rFonts w:ascii="Arial" w:hAnsi="Arial" w:cs="Arial"/>
          <w:b/>
          <w:sz w:val="20"/>
          <w:szCs w:val="20"/>
          <w:u w:val="single"/>
        </w:rPr>
        <w:t>Editor’s Details:</w:t>
      </w:r>
    </w:p>
    <w:p w:rsidR="000F2F46" w:rsidRPr="00F54D54" w:rsidRDefault="00F54D54" w:rsidP="00F54D54">
      <w:pPr>
        <w:rPr>
          <w:rFonts w:ascii="Arial" w:hAnsi="Arial" w:cs="Arial"/>
          <w:sz w:val="20"/>
          <w:szCs w:val="20"/>
        </w:rPr>
      </w:pPr>
      <w:bookmarkStart w:id="0" w:name="_GoBack"/>
      <w:proofErr w:type="spellStart"/>
      <w:r w:rsidRPr="00F54D54">
        <w:rPr>
          <w:rFonts w:ascii="Arial" w:hAnsi="Arial" w:cs="Arial"/>
          <w:sz w:val="20"/>
          <w:szCs w:val="20"/>
        </w:rPr>
        <w:t>Dr.</w:t>
      </w:r>
      <w:proofErr w:type="spellEnd"/>
      <w:r w:rsidRPr="00F54D54">
        <w:rPr>
          <w:rFonts w:ascii="Arial" w:hAnsi="Arial" w:cs="Arial"/>
          <w:sz w:val="20"/>
          <w:szCs w:val="20"/>
        </w:rPr>
        <w:t xml:space="preserve"> Shiro Horiuchi, Hannan University, Japan</w:t>
      </w:r>
      <w:bookmarkEnd w:id="0"/>
    </w:p>
    <w:sectPr w:rsidR="000F2F46" w:rsidRPr="00F54D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F54D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458B"/>
  <w15:docId w15:val="{517E6554-BA43-49CB-B378-F8FC5F80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60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891</Characters>
  <Application>Microsoft Office Word</Application>
  <DocSecurity>0</DocSecurity>
  <Lines>23</Lines>
  <Paragraphs>14</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2026-04-13T14:06:00Z</dcterms:modified>
</cp:coreProperties>
</file>