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4ECA" w:rsidP="009344FF">
      <w:r w:rsidRPr="00624ECA"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4ECA" w:rsidRPr="00624ECA" w:rsidRDefault="00624ECA" w:rsidP="009344FF">
      <w:bookmarkStart w:id="0" w:name="_GoBack"/>
      <w:proofErr w:type="spellStart"/>
      <w:r w:rsidRPr="00624ECA">
        <w:t>Dr.</w:t>
      </w:r>
      <w:proofErr w:type="spellEnd"/>
      <w:r w:rsidRPr="00624ECA">
        <w:t xml:space="preserve"> </w:t>
      </w:r>
      <w:proofErr w:type="spellStart"/>
      <w:r w:rsidRPr="00624ECA">
        <w:t>Barkha</w:t>
      </w:r>
      <w:proofErr w:type="spellEnd"/>
      <w:r w:rsidRPr="00624ECA">
        <w:t xml:space="preserve"> Devi</w:t>
      </w:r>
      <w:r>
        <w:t>,</w:t>
      </w:r>
      <w:r w:rsidRPr="00624ECA">
        <w:t xml:space="preserve"> Sikkim Manipal college of Nursing, India</w:t>
      </w:r>
      <w:bookmarkEnd w:id="0"/>
    </w:p>
    <w:sectPr w:rsidR="00624ECA" w:rsidRPr="00624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4E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1EE5"/>
  <w15:docId w15:val="{4DCB4178-F957-408A-A5F1-0AC07F8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2026-03-27T09:33:00Z</dcterms:modified>
</cp:coreProperties>
</file>