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770B2" w:rsidRDefault="00F770B2" w:rsidP="00F770B2">
      <w:r>
        <w:t xml:space="preserve">The manuscript can be considered, but it needs some modifications: </w:t>
      </w:r>
    </w:p>
    <w:p w:rsidR="00F770B2" w:rsidRDefault="00F770B2" w:rsidP="00F770B2"/>
    <w:p w:rsidR="00F770B2" w:rsidRDefault="00F770B2" w:rsidP="00F770B2">
      <w:r>
        <w:t xml:space="preserve">1. The Abstract is too long, and some points are repeated. It should be short. </w:t>
      </w:r>
    </w:p>
    <w:p w:rsidR="00F770B2" w:rsidRDefault="00F770B2" w:rsidP="00F770B2">
      <w:r>
        <w:t>2. Some references are not properly written.</w:t>
      </w:r>
    </w:p>
    <w:p w:rsidR="00F770B2" w:rsidRDefault="00F770B2" w:rsidP="00F770B2">
      <w:r>
        <w:t xml:space="preserve">3. It is better to reduce the introductory part, particularly the concept of GAP. </w:t>
      </w:r>
    </w:p>
    <w:p w:rsidR="000F2F46" w:rsidRDefault="009344FF" w:rsidP="00F770B2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536C" w:rsidRPr="002E536C" w:rsidRDefault="002E536C" w:rsidP="009344FF">
      <w:bookmarkStart w:id="0" w:name="_GoBack"/>
      <w:proofErr w:type="spellStart"/>
      <w:r w:rsidRPr="002E536C">
        <w:t>Dr.</w:t>
      </w:r>
      <w:proofErr w:type="spellEnd"/>
      <w:r w:rsidRPr="002E536C">
        <w:t xml:space="preserve"> Md. </w:t>
      </w:r>
      <w:proofErr w:type="spellStart"/>
      <w:r w:rsidRPr="002E536C">
        <w:t>Abiar</w:t>
      </w:r>
      <w:proofErr w:type="spellEnd"/>
      <w:r w:rsidRPr="002E536C">
        <w:t xml:space="preserve"> Rahman</w:t>
      </w:r>
      <w:r>
        <w:t>,</w:t>
      </w:r>
      <w:r w:rsidRPr="002E536C">
        <w:t xml:space="preserve"> Bangabandhu Sheikh Mujibur Rahman Agricultural University (BSMRAU), Bangladesh</w:t>
      </w:r>
      <w:bookmarkEnd w:id="0"/>
    </w:p>
    <w:sectPr w:rsidR="002E536C" w:rsidRPr="002E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36C"/>
    <w:rsid w:val="009344FF"/>
    <w:rsid w:val="009F328F"/>
    <w:rsid w:val="00A72896"/>
    <w:rsid w:val="00F7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0101"/>
  <w15:docId w15:val="{CEF03489-C3DF-43FF-B34D-2CBE9D7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2026-04-17T07:53:00Z</dcterms:modified>
</cp:coreProperties>
</file>