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F42FF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r w:rsidR="000A48F9">
        <w:rPr>
          <w:b/>
          <w:u w:val="single"/>
        </w:rPr>
        <w:t xml:space="preserve"> </w:t>
      </w:r>
    </w:p>
    <w:p w:rsidR="000A48F9" w:rsidRPr="000A48F9" w:rsidRDefault="000A48F9" w:rsidP="000A48F9">
      <w:pPr>
        <w:rPr>
          <w:rFonts w:ascii="Arial" w:eastAsia="Times New Roman" w:hAnsi="Arial" w:cs="Arial"/>
          <w:sz w:val="20"/>
          <w:szCs w:val="24"/>
          <w:lang w:val="en-US"/>
        </w:rPr>
      </w:pPr>
      <w:r w:rsidRPr="000A48F9">
        <w:rPr>
          <w:rFonts w:ascii="Arial" w:eastAsia="Times New Roman" w:hAnsi="Arial" w:cs="Arial"/>
          <w:sz w:val="20"/>
          <w:szCs w:val="24"/>
          <w:lang w:val="en-US"/>
        </w:rPr>
        <w:t xml:space="preserve">Dr. </w:t>
      </w:r>
      <w:proofErr w:type="spellStart"/>
      <w:r w:rsidRPr="000A48F9">
        <w:rPr>
          <w:rFonts w:ascii="Arial" w:eastAsia="Times New Roman" w:hAnsi="Arial" w:cs="Arial"/>
          <w:sz w:val="20"/>
          <w:szCs w:val="24"/>
          <w:lang w:val="en-US"/>
        </w:rPr>
        <w:t>Emmanouil</w:t>
      </w:r>
      <w:proofErr w:type="spellEnd"/>
      <w:r w:rsidRPr="000A48F9">
        <w:rPr>
          <w:rFonts w:ascii="Arial" w:eastAsia="Times New Roman" w:hAnsi="Arial" w:cs="Arial"/>
          <w:sz w:val="20"/>
          <w:szCs w:val="24"/>
          <w:lang w:val="en-US"/>
        </w:rPr>
        <w:t xml:space="preserve"> </w:t>
      </w:r>
      <w:proofErr w:type="spellStart"/>
      <w:r w:rsidRPr="000A48F9">
        <w:rPr>
          <w:rFonts w:ascii="Arial" w:eastAsia="Times New Roman" w:hAnsi="Arial" w:cs="Arial"/>
          <w:sz w:val="20"/>
          <w:szCs w:val="24"/>
          <w:lang w:val="en-US"/>
        </w:rPr>
        <w:t>Magiorkinis</w:t>
      </w:r>
      <w:proofErr w:type="spellEnd"/>
      <w:r w:rsidRPr="000A48F9">
        <w:rPr>
          <w:rFonts w:ascii="Arial" w:eastAsia="Times New Roman" w:hAnsi="Arial" w:cs="Arial"/>
          <w:sz w:val="20"/>
          <w:szCs w:val="24"/>
          <w:lang w:val="en-US"/>
        </w:rPr>
        <w:t xml:space="preserve">, </w:t>
      </w:r>
      <w:r w:rsidRPr="000A48F9">
        <w:rPr>
          <w:rFonts w:ascii="Arial" w:eastAsia="Times New Roman" w:hAnsi="Arial" w:cs="Arial"/>
          <w:sz w:val="20"/>
          <w:szCs w:val="24"/>
          <w:lang w:val="en-US"/>
        </w:rPr>
        <w:t>Metaxas Memorial Anticancer Hospital, Greece</w:t>
      </w:r>
      <w:r w:rsidRPr="000A48F9">
        <w:rPr>
          <w:rFonts w:ascii="Arial" w:eastAsia="Times New Roman" w:hAnsi="Arial" w:cs="Arial"/>
          <w:sz w:val="20"/>
          <w:szCs w:val="24"/>
          <w:lang w:val="en-US"/>
        </w:rPr>
        <w:t>.</w:t>
      </w:r>
    </w:p>
    <w:p w:rsidR="000A48F9" w:rsidRPr="009344FF" w:rsidRDefault="000A48F9" w:rsidP="009344FF">
      <w:pPr>
        <w:rPr>
          <w:b/>
          <w:u w:val="single"/>
        </w:rPr>
      </w:pPr>
      <w:bookmarkStart w:id="0" w:name="_GoBack"/>
      <w:bookmarkEnd w:id="0"/>
    </w:p>
    <w:sectPr w:rsidR="000A48F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48F9"/>
    <w:rsid w:val="002C0B2C"/>
    <w:rsid w:val="003F42F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30897"/>
  <w15:docId w15:val="{BBFB8350-996E-4391-948D-DEF84C11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1144</cp:lastModifiedBy>
  <cp:revision>4</cp:revision>
  <dcterms:created xsi:type="dcterms:W3CDTF">2025-02-19T08:37:00Z</dcterms:created>
  <dcterms:modified xsi:type="dcterms:W3CDTF">2026-04-01T08:27:00Z</dcterms:modified>
</cp:coreProperties>
</file>