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4A46" w:rsidP="009344FF">
      <w:r>
        <w:t>T</w:t>
      </w:r>
      <w:r w:rsidRPr="00484A46">
        <w:t>he manuscript, which has the minimum requirements for publication; in my opinion, it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4A46" w:rsidRPr="00484A46" w:rsidRDefault="00484A46" w:rsidP="009344FF">
      <w:proofErr w:type="spellStart"/>
      <w:r w:rsidRPr="00484A46">
        <w:t>Dr.</w:t>
      </w:r>
      <w:proofErr w:type="spellEnd"/>
      <w:r w:rsidRPr="00484A46">
        <w:t xml:space="preserve"> Guillermo </w:t>
      </w:r>
      <w:proofErr w:type="spellStart"/>
      <w:r w:rsidRPr="00484A46">
        <w:t>Yanowsky</w:t>
      </w:r>
      <w:proofErr w:type="spellEnd"/>
      <w:r w:rsidRPr="00484A46">
        <w:t xml:space="preserve"> Reyes</w:t>
      </w:r>
      <w:r>
        <w:t xml:space="preserve">, </w:t>
      </w:r>
      <w:r w:rsidRPr="00484A46">
        <w:t>Former Civil Hospital of Guadalajara “Fray Antonio Alcald</w:t>
      </w:r>
      <w:bookmarkStart w:id="0" w:name="_GoBack"/>
      <w:bookmarkEnd w:id="0"/>
      <w:r w:rsidRPr="00484A46">
        <w:t>e”,Mexico</w:t>
      </w:r>
    </w:p>
    <w:sectPr w:rsidR="00484A46" w:rsidRPr="00484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4A46"/>
    <w:rsid w:val="009344FF"/>
    <w:rsid w:val="009F328F"/>
    <w:rsid w:val="00A20AE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8DA1"/>
  <w15:docId w15:val="{10A6ED0D-A69D-4F37-9393-1582F487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2026-04-22T07:05:00Z</dcterms:modified>
</cp:coreProperties>
</file>