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45F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45F8">
        <w:rPr>
          <w:rFonts w:ascii="Arial" w:hAnsi="Arial" w:cs="Arial"/>
          <w:b/>
          <w:sz w:val="20"/>
          <w:u w:val="single"/>
        </w:rPr>
        <w:t>Editor’s Comment:</w:t>
      </w:r>
    </w:p>
    <w:p w:rsidR="006845F8" w:rsidRPr="006845F8" w:rsidRDefault="006845F8" w:rsidP="006845F8">
      <w:pPr>
        <w:rPr>
          <w:rFonts w:ascii="Arial" w:hAnsi="Arial" w:cs="Arial"/>
          <w:sz w:val="20"/>
        </w:rPr>
      </w:pPr>
      <w:r w:rsidRPr="006845F8">
        <w:rPr>
          <w:rFonts w:ascii="Arial" w:hAnsi="Arial" w:cs="Arial"/>
          <w:sz w:val="20"/>
        </w:rPr>
        <w:t xml:space="preserve">I reviewed this manuscript. It </w:t>
      </w:r>
      <w:proofErr w:type="gramStart"/>
      <w:r w:rsidRPr="006845F8">
        <w:rPr>
          <w:rFonts w:ascii="Arial" w:hAnsi="Arial" w:cs="Arial"/>
          <w:sz w:val="20"/>
        </w:rPr>
        <w:t>need</w:t>
      </w:r>
      <w:proofErr w:type="gramEnd"/>
      <w:r w:rsidRPr="006845F8">
        <w:rPr>
          <w:rFonts w:ascii="Arial" w:hAnsi="Arial" w:cs="Arial"/>
          <w:sz w:val="20"/>
        </w:rPr>
        <w:t xml:space="preserve"> some divisions.</w:t>
      </w:r>
    </w:p>
    <w:p w:rsidR="006845F8" w:rsidRPr="006845F8" w:rsidRDefault="006845F8" w:rsidP="006845F8">
      <w:pPr>
        <w:rPr>
          <w:rFonts w:ascii="Arial" w:hAnsi="Arial" w:cs="Arial"/>
          <w:sz w:val="20"/>
        </w:rPr>
      </w:pPr>
    </w:p>
    <w:p w:rsidR="009344FF" w:rsidRPr="006845F8" w:rsidRDefault="006845F8" w:rsidP="006845F8">
      <w:pPr>
        <w:rPr>
          <w:rFonts w:ascii="Arial" w:hAnsi="Arial" w:cs="Arial"/>
          <w:sz w:val="20"/>
        </w:rPr>
      </w:pPr>
      <w:r w:rsidRPr="006845F8">
        <w:rPr>
          <w:rFonts w:ascii="Arial" w:hAnsi="Arial" w:cs="Arial"/>
          <w:sz w:val="20"/>
        </w:rPr>
        <w:t>Final pathological diagnosis should be demonstrated with pathological figures.</w:t>
      </w:r>
    </w:p>
    <w:p w:rsidR="000F2F46" w:rsidRPr="006845F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45F8">
        <w:rPr>
          <w:rFonts w:ascii="Arial" w:hAnsi="Arial" w:cs="Arial"/>
          <w:b/>
          <w:sz w:val="20"/>
          <w:u w:val="single"/>
        </w:rPr>
        <w:t>Editor’s Details:</w:t>
      </w:r>
    </w:p>
    <w:p w:rsidR="006845F8" w:rsidRPr="006845F8" w:rsidRDefault="006845F8" w:rsidP="009344FF">
      <w:pPr>
        <w:rPr>
          <w:rFonts w:ascii="Arial" w:hAnsi="Arial" w:cs="Arial"/>
          <w:sz w:val="20"/>
        </w:rPr>
      </w:pPr>
      <w:proofErr w:type="spellStart"/>
      <w:r w:rsidRPr="006845F8">
        <w:rPr>
          <w:rFonts w:ascii="Arial" w:hAnsi="Arial" w:cs="Arial"/>
          <w:sz w:val="20"/>
        </w:rPr>
        <w:t>Dr.</w:t>
      </w:r>
      <w:proofErr w:type="spellEnd"/>
      <w:r w:rsidRPr="006845F8">
        <w:rPr>
          <w:rFonts w:ascii="Arial" w:hAnsi="Arial" w:cs="Arial"/>
          <w:sz w:val="20"/>
        </w:rPr>
        <w:t xml:space="preserve"> Yasushi Shibata, University of Tsukuba, Japan</w:t>
      </w:r>
      <w:bookmarkStart w:id="0" w:name="_GoBack"/>
      <w:bookmarkEnd w:id="0"/>
    </w:p>
    <w:sectPr w:rsidR="006845F8" w:rsidRPr="00684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45F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B9CBF"/>
  <w15:docId w15:val="{F527F17B-4612-47EF-A7B2-8D92C08E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2026-02-26T12:09:00Z</dcterms:modified>
</cp:coreProperties>
</file>