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A6D12" w14:textId="77777777" w:rsidR="00221037" w:rsidRDefault="00650985">
      <w:pPr>
        <w:widowControl w:val="0"/>
        <w:pBdr>
          <w:top w:val="nil"/>
          <w:left w:val="nil"/>
          <w:bottom w:val="nil"/>
          <w:right w:val="nil"/>
          <w:between w:val="nil"/>
        </w:pBdr>
        <w:spacing w:after="0" w:line="276" w:lineRule="auto"/>
      </w:pPr>
      <w:r>
        <w:pict w14:anchorId="3138CA5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3" type="#_x0000_t13" style="position:absolute;margin-left:0;margin-top:0;width:50pt;height:50pt;z-index:251703296;visibility:hidden">
            <o:lock v:ext="edit" selection="t"/>
          </v:shape>
        </w:pict>
      </w:r>
      <w:r>
        <w:pict w14:anchorId="6AB71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704320;visibility:hidden">
            <o:lock v:ext="edit" selection="t"/>
          </v:shape>
        </w:pict>
      </w:r>
      <w:r>
        <w:pict w14:anchorId="55F05156">
          <v:shape id="_x0000_s2051" type="#_x0000_t136" style="position:absolute;margin-left:0;margin-top:0;width:50pt;height:50pt;z-index:251705344;visibility:hidden">
            <o:lock v:ext="edit" selection="t"/>
          </v:shape>
        </w:pict>
      </w:r>
      <w:r>
        <w:pict w14:anchorId="1E2D08AD">
          <v:shape id="_x0000_s2050" type="#_x0000_t136" style="position:absolute;margin-left:0;margin-top:0;width:50pt;height:50pt;z-index:251706368;visibility:hidden">
            <o:lock v:ext="edit" selection="t"/>
          </v:shape>
        </w:pict>
      </w:r>
    </w:p>
    <w:p w14:paraId="01A712BA" w14:textId="77777777" w:rsidR="00221037" w:rsidRDefault="00114496">
      <w:pPr>
        <w:pBdr>
          <w:top w:val="nil"/>
          <w:left w:val="nil"/>
          <w:bottom w:val="nil"/>
          <w:right w:val="nil"/>
          <w:between w:val="nil"/>
        </w:pBdr>
        <w:spacing w:after="0" w:line="240" w:lineRule="auto"/>
        <w:jc w:val="right"/>
        <w:rPr>
          <w:rFonts w:ascii="Arial" w:eastAsia="Arial" w:hAnsi="Arial" w:cs="Arial"/>
          <w:b/>
          <w:bCs/>
          <w:i/>
          <w:iCs/>
          <w:color w:val="000000"/>
          <w:sz w:val="36"/>
          <w:szCs w:val="36"/>
          <w:u w:val="single"/>
        </w:rPr>
      </w:pPr>
      <w:r>
        <w:rPr>
          <w:rFonts w:ascii="Arial" w:eastAsia="Arial" w:hAnsi="Arial" w:cs="Arial"/>
          <w:b/>
          <w:bCs/>
          <w:i/>
          <w:iCs/>
          <w:color w:val="000000"/>
          <w:sz w:val="36"/>
          <w:szCs w:val="36"/>
          <w:u w:val="single"/>
        </w:rPr>
        <w:t>Original Research Article</w:t>
      </w:r>
    </w:p>
    <w:p w14:paraId="01860C1E" w14:textId="77777777" w:rsidR="00221037" w:rsidRDefault="00221037">
      <w:pPr>
        <w:jc w:val="center"/>
        <w:rPr>
          <w:rFonts w:ascii="Times New Roman" w:eastAsia="Times New Roman" w:hAnsi="Times New Roman" w:cs="Times New Roman"/>
          <w:b/>
          <w:bCs/>
          <w:sz w:val="28"/>
          <w:szCs w:val="28"/>
        </w:rPr>
      </w:pPr>
    </w:p>
    <w:p w14:paraId="0E8B8443" w14:textId="77777777" w:rsidR="00221037" w:rsidRDefault="00114496">
      <w:pPr>
        <w:jc w:val="center"/>
        <w:rPr>
          <w:rFonts w:ascii="Times New Roman" w:eastAsia="Times New Roman" w:hAnsi="Times New Roman" w:cs="Times New Roman"/>
          <w:b/>
          <w:bCs/>
          <w:sz w:val="28"/>
          <w:szCs w:val="28"/>
        </w:rPr>
      </w:pPr>
      <w:bookmarkStart w:id="0" w:name="_heading=h.dmzm7xtb80zu" w:colFirst="0" w:colLast="0"/>
      <w:bookmarkEnd w:id="0"/>
      <w:r>
        <w:rPr>
          <w:rFonts w:ascii="Times New Roman" w:eastAsia="Times New Roman" w:hAnsi="Times New Roman" w:cs="Times New Roman"/>
          <w:b/>
          <w:bCs/>
          <w:sz w:val="28"/>
          <w:szCs w:val="28"/>
        </w:rPr>
        <w:t>Conceptualization of Women’s Empowerment</w:t>
      </w:r>
    </w:p>
    <w:p w14:paraId="195DC782" w14:textId="77777777" w:rsidR="00221037" w:rsidRDefault="00221037">
      <w:pPr>
        <w:spacing w:after="0" w:line="240" w:lineRule="auto"/>
        <w:ind w:left="1440"/>
        <w:rPr>
          <w:rFonts w:ascii="Times New Roman" w:eastAsia="Times New Roman" w:hAnsi="Times New Roman" w:cs="Times New Roman"/>
          <w:b/>
          <w:bCs/>
          <w:sz w:val="24"/>
          <w:szCs w:val="24"/>
        </w:rPr>
      </w:pPr>
    </w:p>
    <w:p w14:paraId="3DBB8428" w14:textId="77777777" w:rsidR="00221037" w:rsidRDefault="0011449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r>
        <w:rPr>
          <w:noProof/>
          <w:lang w:val="en-US" w:eastAsia="en-US"/>
        </w:rPr>
        <mc:AlternateContent>
          <mc:Choice Requires="wps">
            <w:drawing>
              <wp:anchor distT="0" distB="0" distL="114300" distR="114300" simplePos="0" relativeHeight="251609088" behindDoc="0" locked="0" layoutInCell="1" hidden="0" allowOverlap="1" wp14:anchorId="29607E71" wp14:editId="75DF7317">
                <wp:simplePos x="0" y="0"/>
                <wp:positionH relativeFrom="column">
                  <wp:posOffset>12701</wp:posOffset>
                </wp:positionH>
                <wp:positionV relativeFrom="paragraph">
                  <wp:posOffset>221615</wp:posOffset>
                </wp:positionV>
                <wp:extent cx="6350" cy="19050"/>
                <wp:effectExtent l="0" t="0" r="0" b="0"/>
                <wp:wrapNone/>
                <wp:docPr id="2115424626" name="Straight Arrow Connector 2115424626"/>
                <wp:cNvGraphicFramePr/>
                <a:graphic xmlns:a="http://schemas.openxmlformats.org/drawingml/2006/main">
                  <a:graphicData uri="http://schemas.microsoft.com/office/word/2010/wordprocessingShape">
                    <wps:wsp>
                      <wps:cNvCnPr/>
                      <wps:spPr>
                        <a:xfrm rot="10800000" flipH="1">
                          <a:off x="2491675" y="3776825"/>
                          <a:ext cx="5708650" cy="63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221615</wp:posOffset>
                </wp:positionV>
                <wp:extent cx="6350" cy="19050"/>
                <wp:effectExtent b="0" l="0" r="0" t="0"/>
                <wp:wrapNone/>
                <wp:docPr id="211542462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50" cy="19050"/>
                        </a:xfrm>
                        <a:prstGeom prst="rect"/>
                        <a:ln/>
                      </pic:spPr>
                    </pic:pic>
                  </a:graphicData>
                </a:graphic>
              </wp:anchor>
            </w:drawing>
          </mc:Fallback>
        </mc:AlternateContent>
      </w:r>
    </w:p>
    <w:p w14:paraId="5DC9BE05" w14:textId="0DEBB2D6"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empowerment is a crucial process that enables women to gain control over their lives, make independent decisions, </w:t>
      </w:r>
      <w:r w:rsidR="0065098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participate fully in societal development. It encompasses social, economic, psychological, and political dimensions, aiming to eliminate gender discrimination and promote equality. Women have faced systemic barriers in education, employment, inheritance, and leadership roles, leading to their marginalization in various spheres of life. Despite various initiatives and policies, gender inequality remains a significant challenge in India and worldwide. A society cannot achieve holistic progress without the active participation and advancement of women. The main objectives of this study were to understand the meaning of Empowerment a</w:t>
      </w:r>
      <w:r w:rsidR="00650985">
        <w:rPr>
          <w:rFonts w:ascii="Times New Roman" w:eastAsia="Times New Roman" w:hAnsi="Times New Roman" w:cs="Times New Roman"/>
          <w:sz w:val="24"/>
          <w:szCs w:val="24"/>
        </w:rPr>
        <w:t>nd t</w:t>
      </w:r>
      <w:r>
        <w:rPr>
          <w:rFonts w:ascii="Times New Roman" w:eastAsia="Times New Roman" w:hAnsi="Times New Roman" w:cs="Times New Roman"/>
          <w:sz w:val="24"/>
          <w:szCs w:val="24"/>
        </w:rPr>
        <w:t>o understand the meaning of Women’s Empowerment. The study intends to identify the characteristics of empowered women, and exploring its various dimensions. This is a documentary study and the research methodology is qualitative. The researcher reviews various articles, journals, books, etc. and defines the concept of empowerment and women's empowerment. The study concludes that women's empowerment is essential for social progress, as it enables women to take control of their lives, contribute to economic development, and participate fully in all spheres of society. The holistic development of women is vital for achieving gender equality and creating a just and equitable social and economic system.</w:t>
      </w:r>
    </w:p>
    <w:p w14:paraId="1F8BB2EA" w14:textId="02C6989F" w:rsidR="00221037" w:rsidRDefault="00114496">
      <w:pPr>
        <w:jc w:val="both"/>
        <w:rPr>
          <w:rFonts w:ascii="Times New Roman" w:eastAsia="Times New Roman" w:hAnsi="Times New Roman" w:cs="Times New Roman"/>
          <w:sz w:val="24"/>
          <w:szCs w:val="24"/>
        </w:rPr>
      </w:pPr>
      <w:r w:rsidRPr="00B153A0">
        <w:rPr>
          <w:rFonts w:ascii="Times New Roman" w:eastAsia="Times New Roman" w:hAnsi="Times New Roman" w:cs="Times New Roman"/>
          <w:sz w:val="24"/>
          <w:szCs w:val="24"/>
          <w:highlight w:val="yellow"/>
        </w:rPr>
        <w:t xml:space="preserve">Key words: </w:t>
      </w:r>
      <w:r w:rsidR="00D87922" w:rsidRPr="00B153A0">
        <w:rPr>
          <w:rFonts w:ascii="Times New Roman" w:eastAsia="Times New Roman" w:hAnsi="Times New Roman" w:cs="Times New Roman"/>
          <w:sz w:val="24"/>
          <w:szCs w:val="24"/>
          <w:highlight w:val="yellow"/>
        </w:rPr>
        <w:t>gender equality</w:t>
      </w:r>
      <w:r w:rsidRPr="00B153A0">
        <w:rPr>
          <w:rFonts w:ascii="Times New Roman" w:eastAsia="Times New Roman" w:hAnsi="Times New Roman" w:cs="Times New Roman"/>
          <w:sz w:val="24"/>
          <w:szCs w:val="24"/>
          <w:highlight w:val="yellow"/>
        </w:rPr>
        <w:t>, Women’s Empowerment</w:t>
      </w:r>
      <w:r w:rsidR="00710DC3" w:rsidRPr="00B153A0">
        <w:rPr>
          <w:rFonts w:ascii="Times New Roman" w:eastAsia="Times New Roman" w:hAnsi="Times New Roman" w:cs="Times New Roman"/>
          <w:sz w:val="24"/>
          <w:szCs w:val="24"/>
          <w:highlight w:val="yellow"/>
        </w:rPr>
        <w:t xml:space="preserve">, </w:t>
      </w:r>
      <w:r w:rsidR="00AB6DC7" w:rsidRPr="00B153A0">
        <w:rPr>
          <w:rFonts w:ascii="Times New Roman" w:eastAsia="Times New Roman" w:hAnsi="Times New Roman" w:cs="Times New Roman"/>
          <w:sz w:val="24"/>
          <w:szCs w:val="24"/>
          <w:highlight w:val="yellow"/>
        </w:rPr>
        <w:t xml:space="preserve">discrimination, </w:t>
      </w:r>
      <w:r w:rsidR="00710DC3" w:rsidRPr="00B153A0">
        <w:rPr>
          <w:rFonts w:ascii="Times New Roman" w:eastAsia="Times New Roman" w:hAnsi="Times New Roman" w:cs="Times New Roman"/>
          <w:sz w:val="24"/>
          <w:szCs w:val="24"/>
          <w:highlight w:val="yellow"/>
        </w:rPr>
        <w:t>decision-making process</w:t>
      </w:r>
      <w:r w:rsidRPr="00B153A0">
        <w:rPr>
          <w:rFonts w:ascii="Times New Roman" w:eastAsia="Times New Roman" w:hAnsi="Times New Roman" w:cs="Times New Roman"/>
          <w:sz w:val="24"/>
          <w:szCs w:val="24"/>
          <w:highlight w:val="yellow"/>
        </w:rPr>
        <w:t>.</w:t>
      </w:r>
      <w:r w:rsidRPr="00B153A0">
        <w:rPr>
          <w:noProof/>
          <w:highlight w:val="yellow"/>
          <w:lang w:val="en-US" w:eastAsia="en-US"/>
        </w:rPr>
        <mc:AlternateContent>
          <mc:Choice Requires="wpg">
            <w:drawing>
              <wp:anchor distT="0" distB="0" distL="114300" distR="114300" simplePos="0" relativeHeight="251610112" behindDoc="0" locked="0" layoutInCell="1" hidden="0" allowOverlap="1" wp14:anchorId="184F227C" wp14:editId="2EEA9C88">
                <wp:simplePos x="0" y="0"/>
                <wp:positionH relativeFrom="column">
                  <wp:posOffset>-9524</wp:posOffset>
                </wp:positionH>
                <wp:positionV relativeFrom="paragraph">
                  <wp:posOffset>212090</wp:posOffset>
                </wp:positionV>
                <wp:extent cx="5848350" cy="57150"/>
                <wp:effectExtent l="0" t="0" r="0" b="0"/>
                <wp:wrapNone/>
                <wp:docPr id="2115424696" name="Straight Arrow Connector 2115424696"/>
                <wp:cNvGraphicFramePr/>
                <a:graphic xmlns:a="http://schemas.openxmlformats.org/drawingml/2006/main">
                  <a:graphicData uri="http://schemas.microsoft.com/office/word/2010/wordprocessingShape">
                    <wps:wsp>
                      <wps:cNvCnPr/>
                      <wps:spPr>
                        <a:xfrm rot="10800000" flipH="1">
                          <a:off x="2431350" y="3760950"/>
                          <a:ext cx="5829300" cy="381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-9524</wp:posOffset>
                </wp:positionH>
                <wp:positionV relativeFrom="paragraph">
                  <wp:posOffset>212090</wp:posOffset>
                </wp:positionV>
                <wp:extent cx="5848350" cy="57150"/>
                <wp:effectExtent b="0" l="0" r="0" t="0"/>
                <wp:wrapNone/>
                <wp:docPr id="2115424696"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5848350" cy="57150"/>
                        </a:xfrm>
                        <a:prstGeom prst="rect"/>
                        <a:ln/>
                      </pic:spPr>
                    </pic:pic>
                  </a:graphicData>
                </a:graphic>
              </wp:anchor>
            </w:drawing>
          </mc:Fallback>
        </mc:AlternateContent>
      </w:r>
    </w:p>
    <w:p w14:paraId="4D5B8077" w14:textId="77777777" w:rsidR="00221037" w:rsidRDefault="00221037">
      <w:pPr>
        <w:rPr>
          <w:rFonts w:ascii="Times New Roman" w:eastAsia="Times New Roman" w:hAnsi="Times New Roman" w:cs="Times New Roman"/>
          <w:b/>
          <w:bCs/>
          <w:sz w:val="28"/>
          <w:szCs w:val="28"/>
        </w:rPr>
      </w:pPr>
    </w:p>
    <w:p w14:paraId="4A5C3DAE" w14:textId="77777777" w:rsidR="00221037" w:rsidRDefault="00114496">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4FB71DFE" w14:textId="5DEA2AB2"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“empowerment” is frequently used but rarely defined. In literal terms, empowerment is the process of giving someone power, helping the weak gain strength, boosting one’s self-esteem, empowering someone to be assertive and self-assured, empowering someone to stand up to oppression and injustice, and empowering someone to stand up for their rights (</w:t>
      </w:r>
      <w:proofErr w:type="spellStart"/>
      <w:r>
        <w:rPr>
          <w:rFonts w:ascii="Times New Roman" w:eastAsia="Times New Roman" w:hAnsi="Times New Roman" w:cs="Times New Roman"/>
          <w:sz w:val="24"/>
          <w:szCs w:val="24"/>
        </w:rPr>
        <w:t>Gaganamali</w:t>
      </w:r>
      <w:proofErr w:type="spellEnd"/>
      <w:r>
        <w:rPr>
          <w:rFonts w:ascii="Times New Roman" w:eastAsia="Times New Roman" w:hAnsi="Times New Roman" w:cs="Times New Roman"/>
          <w:sz w:val="24"/>
          <w:szCs w:val="24"/>
        </w:rPr>
        <w:t>, 2020). Empowerment is a process of raising awareness and developing ability that results in increased involvement, more control and authority over decisions, and transformative action (Prasad, 2018). The process through which oppressed people take some charge of their own li</w:t>
      </w:r>
      <w:r w:rsidR="00650985">
        <w:rPr>
          <w:rFonts w:ascii="Times New Roman" w:eastAsia="Times New Roman" w:hAnsi="Times New Roman" w:cs="Times New Roman"/>
          <w:sz w:val="24"/>
          <w:szCs w:val="24"/>
        </w:rPr>
        <w:t>ves</w:t>
      </w:r>
      <w:r>
        <w:rPr>
          <w:rFonts w:ascii="Times New Roman" w:eastAsia="Times New Roman" w:hAnsi="Times New Roman" w:cs="Times New Roman"/>
          <w:sz w:val="24"/>
          <w:szCs w:val="24"/>
        </w:rPr>
        <w:t xml:space="preserve"> and become involved in issues that directly impact them is known as empowerment. It encompasses political, social, psychological, and economic elements (</w:t>
      </w:r>
      <w:proofErr w:type="spellStart"/>
      <w:r>
        <w:rPr>
          <w:rFonts w:ascii="Times New Roman" w:eastAsia="Times New Roman" w:hAnsi="Times New Roman" w:cs="Times New Roman"/>
          <w:sz w:val="24"/>
          <w:szCs w:val="24"/>
        </w:rPr>
        <w:t>Gaganamali</w:t>
      </w:r>
      <w:proofErr w:type="spellEnd"/>
      <w:r>
        <w:rPr>
          <w:rFonts w:ascii="Times New Roman" w:eastAsia="Times New Roman" w:hAnsi="Times New Roman" w:cs="Times New Roman"/>
          <w:sz w:val="24"/>
          <w:szCs w:val="24"/>
        </w:rPr>
        <w:t xml:space="preserve">, 2020). </w:t>
      </w:r>
    </w:p>
    <w:p w14:paraId="3F0674B0" w14:textId="58040CBF"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backbone of society is women. Without women, society is incomplete. Since women make up half of the population, empowering them is essential to turning the nation into a fully powerful one (Subasini &amp; Sasikumar, 2021). Women's empowerment is a trendy term in India these days, even among vastly disparate national and legal systems (Singh &amp; Singh, 2023). Women are the lifeblood of a society (Vijaya &amp; Immanuvel, 2024). Nowadays, “women empowerment” is a worldwide concern (Mandal, 2013). Despite their significant contributions to the family and society, women face discrimination in every aspect of life, including education, partner selection, income, decision-making, inheritance laws, community organization, property rights and leadership roles in business, politics, and education (Prasad, 2018). Women in India have endured centuries of discrimination, exploitation, and many forms of abuse at different levels (</w:t>
      </w:r>
      <w:proofErr w:type="spellStart"/>
      <w:r>
        <w:rPr>
          <w:rFonts w:ascii="Times New Roman" w:eastAsia="Times New Roman" w:hAnsi="Times New Roman" w:cs="Times New Roman"/>
          <w:sz w:val="24"/>
          <w:szCs w:val="24"/>
        </w:rPr>
        <w:t>Gaganamali</w:t>
      </w:r>
      <w:proofErr w:type="spellEnd"/>
      <w:r>
        <w:rPr>
          <w:rFonts w:ascii="Times New Roman" w:eastAsia="Times New Roman" w:hAnsi="Times New Roman" w:cs="Times New Roman"/>
          <w:sz w:val="24"/>
          <w:szCs w:val="24"/>
        </w:rPr>
        <w:t>, 2020). Globally, women face marginalization, exclusion, violence, exploitation, discrimination, and other abuses. Throughout society and the home, women have been reduced to supporting roles (Jain, 2023). Women's empowerment is therefore necessary in light of this tough societal situation (Prasad, 2018; Jain, 2023). Since women currently make up almost half of the nation's population, there cannot be national growth without the advancement of this sizable group. Thus, today's planners and policymakers have made women's development a top priority (</w:t>
      </w:r>
      <w:proofErr w:type="spellStart"/>
      <w:r>
        <w:rPr>
          <w:rFonts w:ascii="Times New Roman" w:eastAsia="Times New Roman" w:hAnsi="Times New Roman" w:cs="Times New Roman"/>
          <w:sz w:val="24"/>
          <w:szCs w:val="24"/>
        </w:rPr>
        <w:t>Gaganamali</w:t>
      </w:r>
      <w:proofErr w:type="spellEnd"/>
      <w:r>
        <w:rPr>
          <w:rFonts w:ascii="Times New Roman" w:eastAsia="Times New Roman" w:hAnsi="Times New Roman" w:cs="Times New Roman"/>
          <w:sz w:val="24"/>
          <w:szCs w:val="24"/>
        </w:rPr>
        <w:t>, 2020). Given this, empowering women has emerged as a key priority in the development rhetoric of all nations, including India (Sarker, 2021; Prasad, 2018)). The necessity of empowering women</w:t>
      </w:r>
      <w:r w:rsidR="00650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Empowerment is a tool that helps women attain equality with men or, at the very least, close the gender gap (Mishra, 2016; Singh, 2017). Girls’ empowerment is seen as a process that enables them to challenge power dynamics and take charge of their own li</w:t>
      </w:r>
      <w:r w:rsidR="00650985">
        <w:rPr>
          <w:rFonts w:ascii="Times New Roman" w:eastAsia="Times New Roman" w:hAnsi="Times New Roman" w:cs="Times New Roman"/>
          <w:sz w:val="24"/>
          <w:szCs w:val="24"/>
        </w:rPr>
        <w:t>ves</w:t>
      </w:r>
      <w:r>
        <w:rPr>
          <w:rFonts w:ascii="Times New Roman" w:eastAsia="Times New Roman" w:hAnsi="Times New Roman" w:cs="Times New Roman"/>
          <w:sz w:val="24"/>
          <w:szCs w:val="24"/>
        </w:rPr>
        <w:t>. Empowerment is the process of taking charge of one's own life, finances, and decision-making process (Bhagat, 2017). Numerous initiatives have been implemented since independence to empower the female community. However, we still face challenges in achieving the goals of gender empowerment and the abolition of gender discrimination (Sarker, 2021). However, the world as a whole must take the necessary steps to improve the situation of women’s education</w:t>
      </w:r>
      <w:r w:rsidR="00650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because Women can contribute significantly to a country's progress (Vijaya &amp; Immanuvel, 2024). </w:t>
      </w:r>
    </w:p>
    <w:p w14:paraId="75B74E7D" w14:textId="77777777" w:rsidR="00221037" w:rsidRDefault="00221037">
      <w:pPr>
        <w:spacing w:line="360" w:lineRule="auto"/>
        <w:rPr>
          <w:rFonts w:ascii="Times New Roman" w:eastAsia="Times New Roman" w:hAnsi="Times New Roman" w:cs="Times New Roman"/>
          <w:b/>
          <w:bCs/>
          <w:sz w:val="28"/>
          <w:szCs w:val="28"/>
        </w:rPr>
      </w:pPr>
    </w:p>
    <w:p w14:paraId="144B075A" w14:textId="77777777" w:rsidR="00221037" w:rsidRDefault="0011449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Objectives</w:t>
      </w:r>
    </w:p>
    <w:p w14:paraId="1D65B794" w14:textId="77777777" w:rsidR="00221037" w:rsidRDefault="0011449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study the historical background of Empowerment.</w:t>
      </w:r>
    </w:p>
    <w:p w14:paraId="62405EDD" w14:textId="77777777" w:rsidR="00221037" w:rsidRDefault="0011449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introduce the concept of Empowerment.</w:t>
      </w:r>
    </w:p>
    <w:p w14:paraId="5A8423AB" w14:textId="77777777" w:rsidR="00221037" w:rsidRDefault="0011449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examine the meaning of Women’s Empowerment.</w:t>
      </w:r>
    </w:p>
    <w:p w14:paraId="1A5939BB" w14:textId="77777777" w:rsidR="00221037" w:rsidRDefault="00114496">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bookmarkStart w:id="1" w:name="_heading=h.ga3vlk50z6uq" w:colFirst="0" w:colLast="0"/>
      <w:bookmarkEnd w:id="1"/>
      <w:r>
        <w:rPr>
          <w:rFonts w:ascii="Times New Roman" w:eastAsia="Times New Roman" w:hAnsi="Times New Roman" w:cs="Times New Roman"/>
          <w:color w:val="000000"/>
          <w:sz w:val="24"/>
          <w:szCs w:val="24"/>
        </w:rPr>
        <w:t>To find out the various dimensions of Women’s Empowerment.</w:t>
      </w:r>
    </w:p>
    <w:p w14:paraId="6C086FE8" w14:textId="77777777" w:rsidR="00221037" w:rsidRDefault="0011449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1ABA013C"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qualitative research approach based on a documentary analysis method. The research is primarily conceptual and exploratory in nature, aiming to develop a comprehensive understanding of the concept of empowerment and women’s empowerment.</w:t>
      </w:r>
    </w:p>
    <w:p w14:paraId="6CCE0847"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for the study were collected from a wide range of secondary sources, including peer-reviewed journal articles, academic books, edited volumes, government reports, policy documents, institutional publications (such as UNESCO and United Nations reports), and credible online resources. These sources were purposively selected to ensure relevance, authenticity, and scholarly value.</w:t>
      </w:r>
    </w:p>
    <w:p w14:paraId="37206F73"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collected documents were systematically reviewed and analysed using thematic analysis. Key themes such as the meaning, definitions, historical evolution, characteristics, and dimensions of women’s empowerment were identified, categorized, and interpreted. Through a process of comparison and synthesis of different scholarly perspectives, the study developed a coherent conceptual framework of women’s empowerment.</w:t>
      </w:r>
    </w:p>
    <w:p w14:paraId="726058BB"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also focused on identifying recurring patterns and variations across different authors and institutions, which helped in outlining the core characteristics of empowered women and the multidimensional nature of empowerment (social, economic, political, psychological, etc.).</w:t>
      </w:r>
    </w:p>
    <w:p w14:paraId="7538E27C"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the study provides a comprehensive and integrative understanding of women’s empowerment by synthesizing existing literature and theoretical perspectives.</w:t>
      </w:r>
    </w:p>
    <w:p w14:paraId="2255A643" w14:textId="77777777" w:rsidR="00221037" w:rsidRDefault="00221037">
      <w:pPr>
        <w:spacing w:line="360" w:lineRule="auto"/>
        <w:rPr>
          <w:rFonts w:ascii="Times New Roman" w:eastAsia="Times New Roman" w:hAnsi="Times New Roman" w:cs="Times New Roman"/>
          <w:b/>
          <w:bCs/>
          <w:sz w:val="28"/>
          <w:szCs w:val="28"/>
        </w:rPr>
      </w:pPr>
    </w:p>
    <w:p w14:paraId="4AD80B84" w14:textId="77777777" w:rsidR="00221037" w:rsidRDefault="00221037">
      <w:pPr>
        <w:spacing w:line="360" w:lineRule="auto"/>
        <w:rPr>
          <w:rFonts w:ascii="Times New Roman" w:eastAsia="Times New Roman" w:hAnsi="Times New Roman" w:cs="Times New Roman"/>
          <w:b/>
          <w:bCs/>
          <w:sz w:val="28"/>
          <w:szCs w:val="28"/>
        </w:rPr>
      </w:pPr>
    </w:p>
    <w:p w14:paraId="5D3EA31D" w14:textId="77777777" w:rsidR="00221037" w:rsidRDefault="00221037">
      <w:pPr>
        <w:spacing w:line="360" w:lineRule="auto"/>
        <w:rPr>
          <w:rFonts w:ascii="Times New Roman" w:eastAsia="Times New Roman" w:hAnsi="Times New Roman" w:cs="Times New Roman"/>
          <w:b/>
          <w:bCs/>
          <w:sz w:val="28"/>
          <w:szCs w:val="28"/>
        </w:rPr>
      </w:pPr>
    </w:p>
    <w:p w14:paraId="47047969" w14:textId="2442EE2A" w:rsidR="00221037" w:rsidRDefault="00F8148A">
      <w:pPr>
        <w:spacing w:line="360" w:lineRule="auto"/>
        <w:rPr>
          <w:b/>
          <w:bCs/>
          <w:sz w:val="28"/>
          <w:szCs w:val="28"/>
        </w:rPr>
      </w:pPr>
      <w:r>
        <w:rPr>
          <w:rFonts w:ascii="Times New Roman" w:eastAsia="Times New Roman" w:hAnsi="Times New Roman" w:cs="Times New Roman"/>
          <w:b/>
          <w:bCs/>
          <w:sz w:val="28"/>
          <w:szCs w:val="28"/>
        </w:rPr>
        <w:t xml:space="preserve">Result and </w:t>
      </w:r>
      <w:r w:rsidR="00114496">
        <w:rPr>
          <w:rFonts w:ascii="Times New Roman" w:eastAsia="Times New Roman" w:hAnsi="Times New Roman" w:cs="Times New Roman"/>
          <w:b/>
          <w:bCs/>
          <w:sz w:val="28"/>
          <w:szCs w:val="28"/>
        </w:rPr>
        <w:t>Discussion</w:t>
      </w:r>
      <w:r w:rsidR="00114496">
        <w:rPr>
          <w:b/>
          <w:bCs/>
          <w:sz w:val="28"/>
          <w:szCs w:val="28"/>
        </w:rPr>
        <w:t xml:space="preserve"> </w:t>
      </w:r>
    </w:p>
    <w:p w14:paraId="11B27DE0" w14:textId="77777777" w:rsidR="00221037" w:rsidRDefault="00114496">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Historical background of Empowerment</w:t>
      </w:r>
    </w:p>
    <w:p w14:paraId="0793ADDB" w14:textId="77777777" w:rsidR="00221037" w:rsidRDefault="001144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UNESCO (2019) “Empowerment refers to the collective and individual process of women and men having control over their lives, setting their own agendas, gaining skills, building self-confidence, solving problems and developing self-reliance”.</w:t>
      </w:r>
    </w:p>
    <w:p w14:paraId="478155DE"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 Bank” (2001) defines “Empowerment as the process of increasing the capacity of individuals or groups to make choices and transform those choices into desired actions and outcomes”. </w:t>
      </w:r>
    </w:p>
    <w:p w14:paraId="47C7FF0A" w14:textId="2E69DCF2"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Schuler” (1986) “Empowerment refers to the capacity to mobilise resources to produce beneficial social change. She identified three critical dimensions of the empowerment process</w:t>
      </w:r>
      <w:r w:rsidR="00650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individual consciousness raising, collective consciousness development, and mobilisation. The third-dimension builds on the first two and it is where collective skills and resources are translated into political and legal action”.</w:t>
      </w:r>
    </w:p>
    <w:p w14:paraId="5E8FF0DB"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 (UN Women/Economic &amp; Social Council)”: “Empowerment is the process by which women take control over their lives, acquiring the ability to make strategic choices, including raising their status through education, career, literacy, and training”.</w:t>
      </w:r>
    </w:p>
    <w:p w14:paraId="5317F3AC"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“Conger and Kanungo” (1988) define that “Empowerment as a process of enhancing feelings of self-efficacy among organisational members through the identification of conditions that foster powerlessness and through their removal by both formal organisational practices and informal techniques of providing efficacy information. They view empowerment as a motivational construct‖, i.e. enabling and not simply providing”. </w:t>
      </w:r>
    </w:p>
    <w:p w14:paraId="58EBFFD3"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“Peggy” (1989) “Empowerment from the power angle, i.e., personal power (the strength within each person to act). She believes empowerment is a spectrum of political activity ranging from acts of individual resistance to mass political mobilisations that challenge the basic power relations in our society. She distinguished personal power (or power for) from role power (or power over)”.</w:t>
      </w:r>
    </w:p>
    <w:p w14:paraId="70C22288" w14:textId="77777777" w:rsidR="00221037" w:rsidRDefault="00221037">
      <w:pPr>
        <w:spacing w:line="360" w:lineRule="auto"/>
        <w:jc w:val="center"/>
        <w:rPr>
          <w:rFonts w:ascii="Times New Roman" w:eastAsia="Times New Roman" w:hAnsi="Times New Roman" w:cs="Times New Roman"/>
          <w:b/>
          <w:bCs/>
          <w:sz w:val="24"/>
          <w:szCs w:val="24"/>
        </w:rPr>
      </w:pPr>
    </w:p>
    <w:p w14:paraId="62B3B649" w14:textId="77777777" w:rsidR="00221037" w:rsidRDefault="00221037">
      <w:pPr>
        <w:spacing w:line="360" w:lineRule="auto"/>
        <w:jc w:val="center"/>
        <w:rPr>
          <w:rFonts w:ascii="Times New Roman" w:eastAsia="Times New Roman" w:hAnsi="Times New Roman" w:cs="Times New Roman"/>
          <w:b/>
          <w:bCs/>
          <w:sz w:val="24"/>
          <w:szCs w:val="24"/>
        </w:rPr>
      </w:pPr>
    </w:p>
    <w:p w14:paraId="23650A87" w14:textId="77777777" w:rsidR="00221037" w:rsidRDefault="00221037">
      <w:pPr>
        <w:spacing w:line="360" w:lineRule="auto"/>
        <w:rPr>
          <w:rFonts w:ascii="Times New Roman" w:eastAsia="Times New Roman" w:hAnsi="Times New Roman" w:cs="Times New Roman"/>
          <w:b/>
          <w:bCs/>
          <w:sz w:val="24"/>
          <w:szCs w:val="24"/>
        </w:rPr>
      </w:pPr>
    </w:p>
    <w:p w14:paraId="7651A81E" w14:textId="77777777" w:rsidR="00221037" w:rsidRDefault="00114496">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8"/>
          <w:szCs w:val="28"/>
          <w:u w:val="single"/>
        </w:rPr>
        <w:t>Fig 1: Historical Background of Empowerment</w:t>
      </w:r>
      <w:r>
        <w:rPr>
          <w:noProof/>
          <w:lang w:val="en-US" w:eastAsia="en-US"/>
        </w:rPr>
        <mc:AlternateContent>
          <mc:Choice Requires="wpg">
            <w:drawing>
              <wp:anchor distT="0" distB="0" distL="114300" distR="114300" simplePos="0" relativeHeight="251611136" behindDoc="0" locked="0" layoutInCell="1" hidden="0" allowOverlap="1" wp14:anchorId="7983CAB2" wp14:editId="5003FED5">
                <wp:simplePos x="0" y="0"/>
                <wp:positionH relativeFrom="column">
                  <wp:posOffset>1090930</wp:posOffset>
                </wp:positionH>
                <wp:positionV relativeFrom="paragraph">
                  <wp:posOffset>351790</wp:posOffset>
                </wp:positionV>
                <wp:extent cx="3312160" cy="302260"/>
                <wp:effectExtent l="0" t="0" r="0" b="0"/>
                <wp:wrapNone/>
                <wp:docPr id="2115424674" name="Rectangle 2115424674"/>
                <wp:cNvGraphicFramePr/>
                <a:graphic xmlns:a="http://schemas.openxmlformats.org/drawingml/2006/main">
                  <a:graphicData uri="http://schemas.microsoft.com/office/word/2010/wordprocessingShape">
                    <wps:wsp>
                      <wps:cNvSpPr/>
                      <wps:spPr>
                        <a:xfrm>
                          <a:off x="3696270" y="3635220"/>
                          <a:ext cx="3299460" cy="28956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5B9134B2" w14:textId="77777777" w:rsidR="00221037" w:rsidRDefault="00114496">
                            <w:pPr>
                              <w:spacing w:line="258" w:lineRule="auto"/>
                              <w:jc w:val="center"/>
                              <w:textDirection w:val="btLr"/>
                            </w:pPr>
                            <w:r>
                              <w:rPr>
                                <w:rFonts w:ascii="Times New Roman" w:eastAsia="Times New Roman" w:hAnsi="Times New Roman" w:cs="Times New Roman"/>
                                <w:b/>
                                <w:color w:val="000000"/>
                              </w:rPr>
                              <w:t>Empowerment (Concept Evolution)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1090930</wp:posOffset>
                </wp:positionH>
                <wp:positionV relativeFrom="paragraph">
                  <wp:posOffset>351790</wp:posOffset>
                </wp:positionV>
                <wp:extent cx="3312160" cy="302260"/>
                <wp:effectExtent b="0" l="0" r="0" t="0"/>
                <wp:wrapNone/>
                <wp:docPr id="2115424674"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3312160" cy="30226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12160" behindDoc="0" locked="0" layoutInCell="1" hidden="0" allowOverlap="1" wp14:anchorId="44540812" wp14:editId="66C67A72">
                <wp:simplePos x="0" y="0"/>
                <wp:positionH relativeFrom="column">
                  <wp:posOffset>450850</wp:posOffset>
                </wp:positionH>
                <wp:positionV relativeFrom="paragraph">
                  <wp:posOffset>374650</wp:posOffset>
                </wp:positionV>
                <wp:extent cx="622300" cy="1003300"/>
                <wp:effectExtent l="0" t="0" r="0" b="0"/>
                <wp:wrapNone/>
                <wp:docPr id="2115424682" name="Arrow: Curved Right 2115424682"/>
                <wp:cNvGraphicFramePr/>
                <a:graphic xmlns:a="http://schemas.openxmlformats.org/drawingml/2006/main">
                  <a:graphicData uri="http://schemas.microsoft.com/office/word/2010/wordprocessingShape">
                    <wps:wsp>
                      <wps:cNvSpPr/>
                      <wps:spPr>
                        <a:xfrm>
                          <a:off x="5041200" y="3284700"/>
                          <a:ext cx="609600" cy="990600"/>
                        </a:xfrm>
                        <a:prstGeom prst="curvedRigh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3D972813"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450850</wp:posOffset>
                </wp:positionH>
                <wp:positionV relativeFrom="paragraph">
                  <wp:posOffset>374650</wp:posOffset>
                </wp:positionV>
                <wp:extent cx="622300" cy="1003300"/>
                <wp:effectExtent b="0" l="0" r="0" t="0"/>
                <wp:wrapNone/>
                <wp:docPr id="2115424682"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622300" cy="1003300"/>
                        </a:xfrm>
                        <a:prstGeom prst="rect"/>
                        <a:ln/>
                      </pic:spPr>
                    </pic:pic>
                  </a:graphicData>
                </a:graphic>
              </wp:anchor>
            </w:drawing>
          </mc:Fallback>
        </mc:AlternateContent>
      </w:r>
    </w:p>
    <w:p w14:paraId="35AB8740" w14:textId="77777777" w:rsidR="00221037" w:rsidRDefault="00221037">
      <w:pPr>
        <w:spacing w:line="360" w:lineRule="auto"/>
        <w:jc w:val="center"/>
        <w:rPr>
          <w:rFonts w:ascii="Times New Roman" w:eastAsia="Times New Roman" w:hAnsi="Times New Roman" w:cs="Times New Roman"/>
          <w:b/>
          <w:bCs/>
          <w:sz w:val="24"/>
          <w:szCs w:val="24"/>
        </w:rPr>
      </w:pPr>
    </w:p>
    <w:p w14:paraId="107081F0" w14:textId="77777777" w:rsidR="00221037" w:rsidRDefault="00114496">
      <w:pPr>
        <w:spacing w:line="360" w:lineRule="auto"/>
        <w:jc w:val="center"/>
        <w:rPr>
          <w:rFonts w:ascii="Times New Roman" w:eastAsia="Times New Roman" w:hAnsi="Times New Roman" w:cs="Times New Roman"/>
          <w:b/>
          <w:bCs/>
          <w:sz w:val="24"/>
          <w:szCs w:val="24"/>
        </w:rPr>
      </w:pPr>
      <w:r>
        <w:rPr>
          <w:noProof/>
          <w:lang w:val="en-US" w:eastAsia="en-US"/>
        </w:rPr>
        <w:lastRenderedPageBreak/>
        <mc:AlternateContent>
          <mc:Choice Requires="wpg">
            <w:drawing>
              <wp:anchor distT="0" distB="0" distL="114300" distR="114300" simplePos="0" relativeHeight="251613184" behindDoc="0" locked="0" layoutInCell="1" hidden="0" allowOverlap="1" wp14:anchorId="6754546F" wp14:editId="29380B2E">
                <wp:simplePos x="0" y="0"/>
                <wp:positionH relativeFrom="column">
                  <wp:posOffset>1083310</wp:posOffset>
                </wp:positionH>
                <wp:positionV relativeFrom="paragraph">
                  <wp:posOffset>118110</wp:posOffset>
                </wp:positionV>
                <wp:extent cx="3312160" cy="828040"/>
                <wp:effectExtent l="0" t="0" r="0" b="0"/>
                <wp:wrapNone/>
                <wp:docPr id="2115424657" name="Rectangle 2115424657"/>
                <wp:cNvGraphicFramePr/>
                <a:graphic xmlns:a="http://schemas.openxmlformats.org/drawingml/2006/main">
                  <a:graphicData uri="http://schemas.microsoft.com/office/word/2010/wordprocessingShape">
                    <wps:wsp>
                      <wps:cNvSpPr/>
                      <wps:spPr>
                        <a:xfrm>
                          <a:off x="3696270" y="3372330"/>
                          <a:ext cx="3299460" cy="81534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10A79AE3"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Early Perspective (Power Concept)</w:t>
                            </w:r>
                          </w:p>
                          <w:p w14:paraId="08EDBC87"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Personal power (power within)</w:t>
                            </w:r>
                          </w:p>
                          <w:p w14:paraId="23663427"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Power as capacity to act (Peggy, 1989)</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1083310</wp:posOffset>
                </wp:positionH>
                <wp:positionV relativeFrom="paragraph">
                  <wp:posOffset>118110</wp:posOffset>
                </wp:positionV>
                <wp:extent cx="3312160" cy="828040"/>
                <wp:effectExtent b="0" l="0" r="0" t="0"/>
                <wp:wrapNone/>
                <wp:docPr id="2115424657"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3312160" cy="828040"/>
                        </a:xfrm>
                        <a:prstGeom prst="rect"/>
                        <a:ln/>
                      </pic:spPr>
                    </pic:pic>
                  </a:graphicData>
                </a:graphic>
              </wp:anchor>
            </w:drawing>
          </mc:Fallback>
        </mc:AlternateContent>
      </w:r>
    </w:p>
    <w:p w14:paraId="473585F1" w14:textId="77777777" w:rsidR="00221037" w:rsidRDefault="00114496">
      <w:pPr>
        <w:spacing w:line="360" w:lineRule="auto"/>
        <w:jc w:val="center"/>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4208" behindDoc="0" locked="0" layoutInCell="1" hidden="0" allowOverlap="1" wp14:anchorId="6611A9EB" wp14:editId="4EB07DC7">
                <wp:simplePos x="0" y="0"/>
                <wp:positionH relativeFrom="column">
                  <wp:posOffset>4443730</wp:posOffset>
                </wp:positionH>
                <wp:positionV relativeFrom="paragraph">
                  <wp:posOffset>66040</wp:posOffset>
                </wp:positionV>
                <wp:extent cx="614680" cy="1323340"/>
                <wp:effectExtent l="0" t="0" r="0" b="0"/>
                <wp:wrapNone/>
                <wp:docPr id="2115424711" name="Arrow: Curved Left 2115424711"/>
                <wp:cNvGraphicFramePr/>
                <a:graphic xmlns:a="http://schemas.openxmlformats.org/drawingml/2006/main">
                  <a:graphicData uri="http://schemas.microsoft.com/office/word/2010/wordprocessingShape">
                    <wps:wsp>
                      <wps:cNvSpPr/>
                      <wps:spPr>
                        <a:xfrm>
                          <a:off x="5045010" y="3124680"/>
                          <a:ext cx="601980" cy="1310640"/>
                        </a:xfrm>
                        <a:prstGeom prst="curvedLef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3F268798"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4443730</wp:posOffset>
                </wp:positionH>
                <wp:positionV relativeFrom="paragraph">
                  <wp:posOffset>66040</wp:posOffset>
                </wp:positionV>
                <wp:extent cx="614680" cy="1323340"/>
                <wp:effectExtent b="0" l="0" r="0" t="0"/>
                <wp:wrapNone/>
                <wp:docPr id="2115424711"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614680" cy="1323340"/>
                        </a:xfrm>
                        <a:prstGeom prst="rect"/>
                        <a:ln/>
                      </pic:spPr>
                    </pic:pic>
                  </a:graphicData>
                </a:graphic>
              </wp:anchor>
            </w:drawing>
          </mc:Fallback>
        </mc:AlternateContent>
      </w:r>
    </w:p>
    <w:p w14:paraId="6B603967" w14:textId="77777777" w:rsidR="00221037" w:rsidRDefault="00221037">
      <w:pPr>
        <w:spacing w:line="360" w:lineRule="auto"/>
        <w:jc w:val="center"/>
        <w:rPr>
          <w:rFonts w:ascii="Times New Roman" w:eastAsia="Times New Roman" w:hAnsi="Times New Roman" w:cs="Times New Roman"/>
          <w:b/>
          <w:bCs/>
          <w:sz w:val="24"/>
          <w:szCs w:val="24"/>
        </w:rPr>
      </w:pPr>
    </w:p>
    <w:p w14:paraId="65870FDD" w14:textId="77777777" w:rsidR="00221037" w:rsidRDefault="00114496">
      <w:pPr>
        <w:spacing w:line="360" w:lineRule="auto"/>
        <w:jc w:val="center"/>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5232" behindDoc="0" locked="0" layoutInCell="1" hidden="0" allowOverlap="1" wp14:anchorId="63D61A3A" wp14:editId="27B9023B">
                <wp:simplePos x="0" y="0"/>
                <wp:positionH relativeFrom="column">
                  <wp:posOffset>1075690</wp:posOffset>
                </wp:positionH>
                <wp:positionV relativeFrom="paragraph">
                  <wp:posOffset>76200</wp:posOffset>
                </wp:positionV>
                <wp:extent cx="3350260" cy="934720"/>
                <wp:effectExtent l="0" t="0" r="0" b="0"/>
                <wp:wrapNone/>
                <wp:docPr id="2115424651" name="Rectangle 2115424651"/>
                <wp:cNvGraphicFramePr/>
                <a:graphic xmlns:a="http://schemas.openxmlformats.org/drawingml/2006/main">
                  <a:graphicData uri="http://schemas.microsoft.com/office/word/2010/wordprocessingShape">
                    <wps:wsp>
                      <wps:cNvSpPr/>
                      <wps:spPr>
                        <a:xfrm>
                          <a:off x="3677220" y="3318990"/>
                          <a:ext cx="3337560" cy="92202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000E15EB"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Resource &amp; Social Change Approach</w:t>
                            </w:r>
                          </w:p>
                          <w:p w14:paraId="376B9716"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Mobilisation of resources</w:t>
                            </w:r>
                          </w:p>
                          <w:p w14:paraId="3590021B" w14:textId="77777777" w:rsidR="00221037" w:rsidRDefault="00114496">
                            <w:pPr>
                              <w:spacing w:after="0" w:line="240" w:lineRule="auto"/>
                              <w:ind w:left="1210" w:firstLine="850"/>
                              <w:textDirection w:val="btLr"/>
                            </w:pPr>
                            <w:proofErr w:type="spellStart"/>
                            <w:r>
                              <w:rPr>
                                <w:rFonts w:ascii="Times New Roman" w:eastAsia="Times New Roman" w:hAnsi="Times New Roman" w:cs="Times New Roman"/>
                                <w:color w:val="000000"/>
                                <w:sz w:val="28"/>
                              </w:rPr>
                              <w:t>Indicidual</w:t>
                            </w:r>
                            <w:proofErr w:type="spellEnd"/>
                            <w:r>
                              <w:rPr>
                                <w:rFonts w:ascii="Times New Roman" w:eastAsia="Times New Roman" w:hAnsi="Times New Roman" w:cs="Times New Roman"/>
                                <w:color w:val="000000"/>
                                <w:sz w:val="28"/>
                              </w:rPr>
                              <w:t xml:space="preserve"> &amp; collective consciousness</w:t>
                            </w:r>
                          </w:p>
                          <w:p w14:paraId="70ADA87D"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Social and Political action (Schuler, 1986)</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1075690</wp:posOffset>
                </wp:positionH>
                <wp:positionV relativeFrom="paragraph">
                  <wp:posOffset>76200</wp:posOffset>
                </wp:positionV>
                <wp:extent cx="3350260" cy="934720"/>
                <wp:effectExtent b="0" l="0" r="0" t="0"/>
                <wp:wrapNone/>
                <wp:docPr id="2115424651"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350260" cy="934720"/>
                        </a:xfrm>
                        <a:prstGeom prst="rect"/>
                        <a:ln/>
                      </pic:spPr>
                    </pic:pic>
                  </a:graphicData>
                </a:graphic>
              </wp:anchor>
            </w:drawing>
          </mc:Fallback>
        </mc:AlternateContent>
      </w:r>
    </w:p>
    <w:p w14:paraId="09787D69"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6256" behindDoc="0" locked="0" layoutInCell="1" hidden="0" allowOverlap="1" wp14:anchorId="7F975F21" wp14:editId="6D29830D">
                <wp:simplePos x="0" y="0"/>
                <wp:positionH relativeFrom="column">
                  <wp:posOffset>481330</wp:posOffset>
                </wp:positionH>
                <wp:positionV relativeFrom="paragraph">
                  <wp:posOffset>107950</wp:posOffset>
                </wp:positionV>
                <wp:extent cx="561340" cy="1430020"/>
                <wp:effectExtent l="0" t="0" r="0" b="0"/>
                <wp:wrapNone/>
                <wp:docPr id="2115424662" name="Arrow: Curved Right 2115424662"/>
                <wp:cNvGraphicFramePr/>
                <a:graphic xmlns:a="http://schemas.openxmlformats.org/drawingml/2006/main">
                  <a:graphicData uri="http://schemas.microsoft.com/office/word/2010/wordprocessingShape">
                    <wps:wsp>
                      <wps:cNvSpPr/>
                      <wps:spPr>
                        <a:xfrm>
                          <a:off x="5071680" y="3071340"/>
                          <a:ext cx="548640" cy="1417320"/>
                        </a:xfrm>
                        <a:prstGeom prst="curvedRigh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2C53434F"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481330</wp:posOffset>
                </wp:positionH>
                <wp:positionV relativeFrom="paragraph">
                  <wp:posOffset>107950</wp:posOffset>
                </wp:positionV>
                <wp:extent cx="561340" cy="1430020"/>
                <wp:effectExtent b="0" l="0" r="0" t="0"/>
                <wp:wrapNone/>
                <wp:docPr id="2115424662"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561340" cy="1430020"/>
                        </a:xfrm>
                        <a:prstGeom prst="rect"/>
                        <a:ln/>
                      </pic:spPr>
                    </pic:pic>
                  </a:graphicData>
                </a:graphic>
              </wp:anchor>
            </w:drawing>
          </mc:Fallback>
        </mc:AlternateContent>
      </w:r>
    </w:p>
    <w:p w14:paraId="6E6FDCBD" w14:textId="77777777" w:rsidR="00221037" w:rsidRDefault="00221037">
      <w:pPr>
        <w:spacing w:line="360" w:lineRule="auto"/>
        <w:rPr>
          <w:rFonts w:ascii="Times New Roman" w:eastAsia="Times New Roman" w:hAnsi="Times New Roman" w:cs="Times New Roman"/>
          <w:b/>
          <w:bCs/>
          <w:sz w:val="24"/>
          <w:szCs w:val="24"/>
        </w:rPr>
      </w:pPr>
    </w:p>
    <w:p w14:paraId="54743652"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7280" behindDoc="0" locked="0" layoutInCell="1" hidden="0" allowOverlap="1" wp14:anchorId="6C95728C" wp14:editId="3C584332">
                <wp:simplePos x="0" y="0"/>
                <wp:positionH relativeFrom="column">
                  <wp:posOffset>1106169</wp:posOffset>
                </wp:positionH>
                <wp:positionV relativeFrom="paragraph">
                  <wp:posOffset>156210</wp:posOffset>
                </wp:positionV>
                <wp:extent cx="3312160" cy="1140460"/>
                <wp:effectExtent l="0" t="0" r="0" b="0"/>
                <wp:wrapNone/>
                <wp:docPr id="2115424691" name="Rectangle 2115424691"/>
                <wp:cNvGraphicFramePr/>
                <a:graphic xmlns:a="http://schemas.openxmlformats.org/drawingml/2006/main">
                  <a:graphicData uri="http://schemas.microsoft.com/office/word/2010/wordprocessingShape">
                    <wps:wsp>
                      <wps:cNvSpPr/>
                      <wps:spPr>
                        <a:xfrm>
                          <a:off x="3696270" y="3216120"/>
                          <a:ext cx="3299460" cy="112776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5F32B4C3"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Organizational &amp; Psychological View</w:t>
                            </w:r>
                          </w:p>
                          <w:p w14:paraId="374D80A5"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Self-efficacy development</w:t>
                            </w:r>
                          </w:p>
                          <w:p w14:paraId="334D11AF"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Removing powerlessness</w:t>
                            </w:r>
                          </w:p>
                          <w:p w14:paraId="2EAC34F3"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Motivation-based process (Conger &amp; Kanungo, 1988)</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1106169</wp:posOffset>
                </wp:positionH>
                <wp:positionV relativeFrom="paragraph">
                  <wp:posOffset>156210</wp:posOffset>
                </wp:positionV>
                <wp:extent cx="3312160" cy="1140460"/>
                <wp:effectExtent b="0" l="0" r="0" t="0"/>
                <wp:wrapNone/>
                <wp:docPr id="2115424691"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3312160" cy="1140460"/>
                        </a:xfrm>
                        <a:prstGeom prst="rect"/>
                        <a:ln/>
                      </pic:spPr>
                    </pic:pic>
                  </a:graphicData>
                </a:graphic>
              </wp:anchor>
            </w:drawing>
          </mc:Fallback>
        </mc:AlternateContent>
      </w:r>
    </w:p>
    <w:p w14:paraId="0954C4C7"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8304" behindDoc="0" locked="0" layoutInCell="1" hidden="0" allowOverlap="1" wp14:anchorId="2116A304" wp14:editId="7C789FB9">
                <wp:simplePos x="0" y="0"/>
                <wp:positionH relativeFrom="column">
                  <wp:posOffset>4439920</wp:posOffset>
                </wp:positionH>
                <wp:positionV relativeFrom="paragraph">
                  <wp:posOffset>180340</wp:posOffset>
                </wp:positionV>
                <wp:extent cx="553720" cy="1490980"/>
                <wp:effectExtent l="0" t="0" r="0" b="0"/>
                <wp:wrapNone/>
                <wp:docPr id="2115424649" name="Arrow: Curved Left 2115424649"/>
                <wp:cNvGraphicFramePr/>
                <a:graphic xmlns:a="http://schemas.openxmlformats.org/drawingml/2006/main">
                  <a:graphicData uri="http://schemas.microsoft.com/office/word/2010/wordprocessingShape">
                    <wps:wsp>
                      <wps:cNvSpPr/>
                      <wps:spPr>
                        <a:xfrm>
                          <a:off x="5075490" y="3040860"/>
                          <a:ext cx="541020" cy="1478280"/>
                        </a:xfrm>
                        <a:prstGeom prst="curvedLef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5FA218D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4439920</wp:posOffset>
                </wp:positionH>
                <wp:positionV relativeFrom="paragraph">
                  <wp:posOffset>180340</wp:posOffset>
                </wp:positionV>
                <wp:extent cx="553720" cy="1490980"/>
                <wp:effectExtent b="0" l="0" r="0" t="0"/>
                <wp:wrapNone/>
                <wp:docPr id="2115424649"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53720" cy="1490980"/>
                        </a:xfrm>
                        <a:prstGeom prst="rect"/>
                        <a:ln/>
                      </pic:spPr>
                    </pic:pic>
                  </a:graphicData>
                </a:graphic>
              </wp:anchor>
            </w:drawing>
          </mc:Fallback>
        </mc:AlternateContent>
      </w:r>
    </w:p>
    <w:p w14:paraId="140DC9BB" w14:textId="77777777" w:rsidR="00221037" w:rsidRDefault="00221037">
      <w:pPr>
        <w:spacing w:line="360" w:lineRule="auto"/>
        <w:rPr>
          <w:rFonts w:ascii="Times New Roman" w:eastAsia="Times New Roman" w:hAnsi="Times New Roman" w:cs="Times New Roman"/>
          <w:b/>
          <w:bCs/>
          <w:sz w:val="24"/>
          <w:szCs w:val="24"/>
        </w:rPr>
      </w:pPr>
    </w:p>
    <w:p w14:paraId="7000D0B0" w14:textId="77777777" w:rsidR="00221037" w:rsidRDefault="00221037">
      <w:pPr>
        <w:spacing w:line="360" w:lineRule="auto"/>
        <w:rPr>
          <w:rFonts w:ascii="Times New Roman" w:eastAsia="Times New Roman" w:hAnsi="Times New Roman" w:cs="Times New Roman"/>
          <w:b/>
          <w:bCs/>
          <w:sz w:val="24"/>
          <w:szCs w:val="24"/>
        </w:rPr>
      </w:pPr>
    </w:p>
    <w:p w14:paraId="6A52F442"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19328" behindDoc="0" locked="0" layoutInCell="1" hidden="0" allowOverlap="1" wp14:anchorId="3A948327" wp14:editId="6E784E40">
                <wp:simplePos x="0" y="0"/>
                <wp:positionH relativeFrom="column">
                  <wp:posOffset>1106169</wp:posOffset>
                </wp:positionH>
                <wp:positionV relativeFrom="paragraph">
                  <wp:posOffset>92710</wp:posOffset>
                </wp:positionV>
                <wp:extent cx="3312160" cy="957580"/>
                <wp:effectExtent l="0" t="0" r="0" b="0"/>
                <wp:wrapNone/>
                <wp:docPr id="2115424705" name="Rectangle 2115424705"/>
                <wp:cNvGraphicFramePr/>
                <a:graphic xmlns:a="http://schemas.openxmlformats.org/drawingml/2006/main">
                  <a:graphicData uri="http://schemas.microsoft.com/office/word/2010/wordprocessingShape">
                    <wps:wsp>
                      <wps:cNvSpPr/>
                      <wps:spPr>
                        <a:xfrm>
                          <a:off x="3696270" y="3307560"/>
                          <a:ext cx="3299460" cy="94488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44FED3C8"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Development &amp; Choice Based View</w:t>
                            </w:r>
                          </w:p>
                          <w:p w14:paraId="7F0F7273"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Capacity to make choices</w:t>
                            </w:r>
                          </w:p>
                          <w:p w14:paraId="0EA69AF8"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Transform choices into outcomes (world Bank, 2001)</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1106169</wp:posOffset>
                </wp:positionH>
                <wp:positionV relativeFrom="paragraph">
                  <wp:posOffset>92710</wp:posOffset>
                </wp:positionV>
                <wp:extent cx="3312160" cy="957580"/>
                <wp:effectExtent b="0" l="0" r="0" t="0"/>
                <wp:wrapNone/>
                <wp:docPr id="2115424705"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3312160" cy="957580"/>
                        </a:xfrm>
                        <a:prstGeom prst="rect"/>
                        <a:ln/>
                      </pic:spPr>
                    </pic:pic>
                  </a:graphicData>
                </a:graphic>
              </wp:anchor>
            </w:drawing>
          </mc:Fallback>
        </mc:AlternateContent>
      </w:r>
    </w:p>
    <w:p w14:paraId="0B717FCA"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0352" behindDoc="0" locked="0" layoutInCell="1" hidden="0" allowOverlap="1" wp14:anchorId="185EDA59" wp14:editId="09EB4DCB">
                <wp:simplePos x="0" y="0"/>
                <wp:positionH relativeFrom="column">
                  <wp:posOffset>511809</wp:posOffset>
                </wp:positionH>
                <wp:positionV relativeFrom="paragraph">
                  <wp:posOffset>50165</wp:posOffset>
                </wp:positionV>
                <wp:extent cx="584200" cy="1529080"/>
                <wp:effectExtent l="0" t="0" r="0" b="0"/>
                <wp:wrapNone/>
                <wp:docPr id="2115424640" name="Arrow: Curved Right 2115424640"/>
                <wp:cNvGraphicFramePr/>
                <a:graphic xmlns:a="http://schemas.openxmlformats.org/drawingml/2006/main">
                  <a:graphicData uri="http://schemas.microsoft.com/office/word/2010/wordprocessingShape">
                    <wps:wsp>
                      <wps:cNvSpPr/>
                      <wps:spPr>
                        <a:xfrm>
                          <a:off x="5060250" y="3021810"/>
                          <a:ext cx="571500" cy="1516380"/>
                        </a:xfrm>
                        <a:prstGeom prst="curvedRigh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4A0D6005"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511809</wp:posOffset>
                </wp:positionH>
                <wp:positionV relativeFrom="paragraph">
                  <wp:posOffset>50165</wp:posOffset>
                </wp:positionV>
                <wp:extent cx="584200" cy="1529080"/>
                <wp:effectExtent b="0" l="0" r="0" t="0"/>
                <wp:wrapNone/>
                <wp:docPr id="211542464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84200" cy="1529080"/>
                        </a:xfrm>
                        <a:prstGeom prst="rect"/>
                        <a:ln/>
                      </pic:spPr>
                    </pic:pic>
                  </a:graphicData>
                </a:graphic>
              </wp:anchor>
            </w:drawing>
          </mc:Fallback>
        </mc:AlternateContent>
      </w:r>
    </w:p>
    <w:p w14:paraId="1C402CDF" w14:textId="77777777" w:rsidR="00221037" w:rsidRDefault="00221037">
      <w:pPr>
        <w:spacing w:line="360" w:lineRule="auto"/>
        <w:rPr>
          <w:rFonts w:ascii="Times New Roman" w:eastAsia="Times New Roman" w:hAnsi="Times New Roman" w:cs="Times New Roman"/>
          <w:b/>
          <w:bCs/>
          <w:sz w:val="24"/>
          <w:szCs w:val="24"/>
        </w:rPr>
      </w:pPr>
    </w:p>
    <w:p w14:paraId="65061B3C"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1376" behindDoc="0" locked="0" layoutInCell="1" hidden="0" allowOverlap="1" wp14:anchorId="231426D6" wp14:editId="57229B29">
                <wp:simplePos x="0" y="0"/>
                <wp:positionH relativeFrom="column">
                  <wp:posOffset>1121410</wp:posOffset>
                </wp:positionH>
                <wp:positionV relativeFrom="paragraph">
                  <wp:posOffset>203835</wp:posOffset>
                </wp:positionV>
                <wp:extent cx="3312160" cy="1125220"/>
                <wp:effectExtent l="0" t="0" r="0" b="0"/>
                <wp:wrapNone/>
                <wp:docPr id="2115424639" name="Rectangle 2115424639"/>
                <wp:cNvGraphicFramePr/>
                <a:graphic xmlns:a="http://schemas.openxmlformats.org/drawingml/2006/main">
                  <a:graphicData uri="http://schemas.microsoft.com/office/word/2010/wordprocessingShape">
                    <wps:wsp>
                      <wps:cNvSpPr/>
                      <wps:spPr>
                        <a:xfrm>
                          <a:off x="3696270" y="3223740"/>
                          <a:ext cx="3299460" cy="111252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19AE2260"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Institutional &amp; Global Perspective</w:t>
                            </w:r>
                          </w:p>
                          <w:p w14:paraId="48698721"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Control over life decision</w:t>
                            </w:r>
                          </w:p>
                          <w:p w14:paraId="1371D70E"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Education, skills, and self-reliance</w:t>
                            </w:r>
                          </w:p>
                          <w:p w14:paraId="1153F44D"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Social and economic participation (UN/UN Women)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1121410</wp:posOffset>
                </wp:positionH>
                <wp:positionV relativeFrom="paragraph">
                  <wp:posOffset>203835</wp:posOffset>
                </wp:positionV>
                <wp:extent cx="3312160" cy="1125220"/>
                <wp:effectExtent b="0" l="0" r="0" t="0"/>
                <wp:wrapNone/>
                <wp:docPr id="211542463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312160" cy="1125220"/>
                        </a:xfrm>
                        <a:prstGeom prst="rect"/>
                        <a:ln/>
                      </pic:spPr>
                    </pic:pic>
                  </a:graphicData>
                </a:graphic>
              </wp:anchor>
            </w:drawing>
          </mc:Fallback>
        </mc:AlternateContent>
      </w:r>
    </w:p>
    <w:p w14:paraId="364FBDCA"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2400" behindDoc="0" locked="0" layoutInCell="1" hidden="0" allowOverlap="1" wp14:anchorId="65A74F4E" wp14:editId="5E9A5440">
                <wp:simplePos x="0" y="0"/>
                <wp:positionH relativeFrom="column">
                  <wp:posOffset>4455160</wp:posOffset>
                </wp:positionH>
                <wp:positionV relativeFrom="paragraph">
                  <wp:posOffset>107950</wp:posOffset>
                </wp:positionV>
                <wp:extent cx="633730" cy="1696720"/>
                <wp:effectExtent l="0" t="0" r="0" b="0"/>
                <wp:wrapNone/>
                <wp:docPr id="2115424630" name="Arrow: Curved Left 2115424630"/>
                <wp:cNvGraphicFramePr/>
                <a:graphic xmlns:a="http://schemas.openxmlformats.org/drawingml/2006/main">
                  <a:graphicData uri="http://schemas.microsoft.com/office/word/2010/wordprocessingShape">
                    <wps:wsp>
                      <wps:cNvSpPr/>
                      <wps:spPr>
                        <a:xfrm>
                          <a:off x="5035485" y="2937990"/>
                          <a:ext cx="621030" cy="1684020"/>
                        </a:xfrm>
                        <a:prstGeom prst="curvedLef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31DCFE5A"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4455160</wp:posOffset>
                </wp:positionH>
                <wp:positionV relativeFrom="paragraph">
                  <wp:posOffset>107950</wp:posOffset>
                </wp:positionV>
                <wp:extent cx="633730" cy="1696720"/>
                <wp:effectExtent b="0" l="0" r="0" t="0"/>
                <wp:wrapNone/>
                <wp:docPr id="211542463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3730" cy="1696720"/>
                        </a:xfrm>
                        <a:prstGeom prst="rect"/>
                        <a:ln/>
                      </pic:spPr>
                    </pic:pic>
                  </a:graphicData>
                </a:graphic>
              </wp:anchor>
            </w:drawing>
          </mc:Fallback>
        </mc:AlternateContent>
      </w:r>
    </w:p>
    <w:p w14:paraId="2C30C4ED" w14:textId="77777777" w:rsidR="00221037" w:rsidRDefault="00221037">
      <w:pPr>
        <w:spacing w:line="360" w:lineRule="auto"/>
        <w:rPr>
          <w:rFonts w:ascii="Times New Roman" w:eastAsia="Times New Roman" w:hAnsi="Times New Roman" w:cs="Times New Roman"/>
          <w:b/>
          <w:bCs/>
          <w:sz w:val="24"/>
          <w:szCs w:val="24"/>
        </w:rPr>
      </w:pPr>
    </w:p>
    <w:p w14:paraId="65FF8A11" w14:textId="77777777" w:rsidR="00221037" w:rsidRDefault="00221037">
      <w:pPr>
        <w:spacing w:line="360" w:lineRule="auto"/>
        <w:rPr>
          <w:rFonts w:ascii="Times New Roman" w:eastAsia="Times New Roman" w:hAnsi="Times New Roman" w:cs="Times New Roman"/>
          <w:b/>
          <w:bCs/>
          <w:sz w:val="24"/>
          <w:szCs w:val="24"/>
        </w:rPr>
      </w:pPr>
    </w:p>
    <w:p w14:paraId="1760A371"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3424" behindDoc="0" locked="0" layoutInCell="1" hidden="0" allowOverlap="1" wp14:anchorId="619F112F" wp14:editId="2E633488">
                <wp:simplePos x="0" y="0"/>
                <wp:positionH relativeFrom="column">
                  <wp:posOffset>1129030</wp:posOffset>
                </wp:positionH>
                <wp:positionV relativeFrom="paragraph">
                  <wp:posOffset>71755</wp:posOffset>
                </wp:positionV>
                <wp:extent cx="3312160" cy="1117600"/>
                <wp:effectExtent l="0" t="0" r="0" b="0"/>
                <wp:wrapNone/>
                <wp:docPr id="2115424655" name="Rectangle 2115424655"/>
                <wp:cNvGraphicFramePr/>
                <a:graphic xmlns:a="http://schemas.openxmlformats.org/drawingml/2006/main">
                  <a:graphicData uri="http://schemas.microsoft.com/office/word/2010/wordprocessingShape">
                    <wps:wsp>
                      <wps:cNvSpPr/>
                      <wps:spPr>
                        <a:xfrm>
                          <a:off x="3696270" y="3227550"/>
                          <a:ext cx="3299460" cy="110490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28CE4FFE" w14:textId="77777777" w:rsidR="00221037" w:rsidRDefault="00114496">
                            <w:pPr>
                              <w:spacing w:line="240" w:lineRule="auto"/>
                              <w:jc w:val="center"/>
                              <w:textDirection w:val="btLr"/>
                            </w:pPr>
                            <w:r>
                              <w:rPr>
                                <w:rFonts w:ascii="Times New Roman" w:eastAsia="Times New Roman" w:hAnsi="Times New Roman" w:cs="Times New Roman"/>
                                <w:b/>
                                <w:color w:val="000000"/>
                                <w:u w:val="single"/>
                              </w:rPr>
                              <w:t>Holistic &amp; Integrated View</w:t>
                            </w:r>
                          </w:p>
                          <w:p w14:paraId="0DDF836A"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Control over life and resources</w:t>
                            </w:r>
                          </w:p>
                          <w:p w14:paraId="52C13F91"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Skill development</w:t>
                            </w:r>
                          </w:p>
                          <w:p w14:paraId="5AB07125" w14:textId="77777777" w:rsidR="00221037" w:rsidRDefault="00114496">
                            <w:pPr>
                              <w:spacing w:after="0" w:line="240" w:lineRule="auto"/>
                              <w:ind w:left="1210" w:firstLine="850"/>
                              <w:textDirection w:val="btLr"/>
                            </w:pPr>
                            <w:r>
                              <w:rPr>
                                <w:rFonts w:ascii="Times New Roman" w:eastAsia="Times New Roman" w:hAnsi="Times New Roman" w:cs="Times New Roman"/>
                                <w:color w:val="000000"/>
                                <w:sz w:val="28"/>
                              </w:rPr>
                              <w:t>Self-confidence and problem-solving (UNESCO, 2019)</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1129030</wp:posOffset>
                </wp:positionH>
                <wp:positionV relativeFrom="paragraph">
                  <wp:posOffset>71755</wp:posOffset>
                </wp:positionV>
                <wp:extent cx="3312160" cy="1117600"/>
                <wp:effectExtent b="0" l="0" r="0" t="0"/>
                <wp:wrapNone/>
                <wp:docPr id="2115424655"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3312160" cy="1117600"/>
                        </a:xfrm>
                        <a:prstGeom prst="rect"/>
                        <a:ln/>
                      </pic:spPr>
                    </pic:pic>
                  </a:graphicData>
                </a:graphic>
              </wp:anchor>
            </w:drawing>
          </mc:Fallback>
        </mc:AlternateContent>
      </w:r>
    </w:p>
    <w:p w14:paraId="716AE3CA"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4448" behindDoc="0" locked="0" layoutInCell="1" hidden="0" allowOverlap="1" wp14:anchorId="2EE313EF" wp14:editId="58807916">
                <wp:simplePos x="0" y="0"/>
                <wp:positionH relativeFrom="column">
                  <wp:posOffset>511809</wp:posOffset>
                </wp:positionH>
                <wp:positionV relativeFrom="paragraph">
                  <wp:posOffset>113030</wp:posOffset>
                </wp:positionV>
                <wp:extent cx="584200" cy="1376680"/>
                <wp:effectExtent l="0" t="0" r="0" b="0"/>
                <wp:wrapNone/>
                <wp:docPr id="2115424678" name="Arrow: Curved Right 2115424678"/>
                <wp:cNvGraphicFramePr/>
                <a:graphic xmlns:a="http://schemas.openxmlformats.org/drawingml/2006/main">
                  <a:graphicData uri="http://schemas.microsoft.com/office/word/2010/wordprocessingShape">
                    <wps:wsp>
                      <wps:cNvSpPr/>
                      <wps:spPr>
                        <a:xfrm>
                          <a:off x="5060250" y="3098010"/>
                          <a:ext cx="571500" cy="1363980"/>
                        </a:xfrm>
                        <a:prstGeom prst="curvedRightArrow">
                          <a:avLst>
                            <a:gd name="adj1" fmla="val 25000"/>
                            <a:gd name="adj2" fmla="val 50000"/>
                            <a:gd name="adj3" fmla="val 25000"/>
                          </a:avLst>
                        </a:prstGeom>
                        <a:solidFill>
                          <a:schemeClr val="accent1"/>
                        </a:solidFill>
                        <a:ln w="12700" cap="flat" cmpd="sng">
                          <a:solidFill>
                            <a:srgbClr val="234218"/>
                          </a:solidFill>
                          <a:prstDash val="solid"/>
                          <a:miter lim="800000"/>
                          <a:headEnd type="none" w="sm" len="sm"/>
                          <a:tailEnd type="none" w="sm" len="sm"/>
                        </a:ln>
                      </wps:spPr>
                      <wps:txbx>
                        <w:txbxContent>
                          <w:p w14:paraId="74B9AECE"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511809</wp:posOffset>
                </wp:positionH>
                <wp:positionV relativeFrom="paragraph">
                  <wp:posOffset>113030</wp:posOffset>
                </wp:positionV>
                <wp:extent cx="584200" cy="1376680"/>
                <wp:effectExtent b="0" l="0" r="0" t="0"/>
                <wp:wrapNone/>
                <wp:docPr id="2115424678"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584200" cy="1376680"/>
                        </a:xfrm>
                        <a:prstGeom prst="rect"/>
                        <a:ln/>
                      </pic:spPr>
                    </pic:pic>
                  </a:graphicData>
                </a:graphic>
              </wp:anchor>
            </w:drawing>
          </mc:Fallback>
        </mc:AlternateContent>
      </w:r>
    </w:p>
    <w:p w14:paraId="2CB1B000" w14:textId="77777777" w:rsidR="00221037" w:rsidRDefault="00221037">
      <w:pPr>
        <w:spacing w:line="360" w:lineRule="auto"/>
        <w:rPr>
          <w:rFonts w:ascii="Times New Roman" w:eastAsia="Times New Roman" w:hAnsi="Times New Roman" w:cs="Times New Roman"/>
          <w:b/>
          <w:bCs/>
          <w:sz w:val="24"/>
          <w:szCs w:val="24"/>
        </w:rPr>
      </w:pPr>
    </w:p>
    <w:p w14:paraId="37B9ADF7" w14:textId="77777777" w:rsidR="00221037" w:rsidRDefault="00114496">
      <w:pPr>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25472" behindDoc="0" locked="0" layoutInCell="1" hidden="0" allowOverlap="1" wp14:anchorId="53B222D9" wp14:editId="73EFC136">
                <wp:simplePos x="0" y="0"/>
                <wp:positionH relativeFrom="column">
                  <wp:posOffset>1159510</wp:posOffset>
                </wp:positionH>
                <wp:positionV relativeFrom="paragraph">
                  <wp:posOffset>297180</wp:posOffset>
                </wp:positionV>
                <wp:extent cx="3312160" cy="828040"/>
                <wp:effectExtent l="0" t="0" r="0" b="0"/>
                <wp:wrapNone/>
                <wp:docPr id="2115424708" name="Rectangle 2115424708"/>
                <wp:cNvGraphicFramePr/>
                <a:graphic xmlns:a="http://schemas.openxmlformats.org/drawingml/2006/main">
                  <a:graphicData uri="http://schemas.microsoft.com/office/word/2010/wordprocessingShape">
                    <wps:wsp>
                      <wps:cNvSpPr/>
                      <wps:spPr>
                        <a:xfrm>
                          <a:off x="3696270" y="3372330"/>
                          <a:ext cx="3299460" cy="81534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09947B2D" w14:textId="77777777" w:rsidR="00221037" w:rsidRDefault="00114496">
                            <w:pPr>
                              <w:spacing w:line="240" w:lineRule="auto"/>
                              <w:jc w:val="center"/>
                              <w:textDirection w:val="btLr"/>
                            </w:pPr>
                            <w:r>
                              <w:rPr>
                                <w:rFonts w:ascii="Times New Roman" w:eastAsia="Times New Roman" w:hAnsi="Times New Roman" w:cs="Times New Roman"/>
                                <w:b/>
                                <w:color w:val="FFFFFF"/>
                                <w:sz w:val="28"/>
                              </w:rPr>
                              <w:t>Empowerment as a Multidimensional &amp; Dynamic Process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1159510</wp:posOffset>
                </wp:positionH>
                <wp:positionV relativeFrom="paragraph">
                  <wp:posOffset>297180</wp:posOffset>
                </wp:positionV>
                <wp:extent cx="3312160" cy="828040"/>
                <wp:effectExtent b="0" l="0" r="0" t="0"/>
                <wp:wrapNone/>
                <wp:docPr id="2115424708"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3312160" cy="828040"/>
                        </a:xfrm>
                        <a:prstGeom prst="rect"/>
                        <a:ln/>
                      </pic:spPr>
                    </pic:pic>
                  </a:graphicData>
                </a:graphic>
              </wp:anchor>
            </w:drawing>
          </mc:Fallback>
        </mc:AlternateContent>
      </w:r>
    </w:p>
    <w:p w14:paraId="6953BEE2" w14:textId="77777777" w:rsidR="00221037" w:rsidRDefault="00114496">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4CCEE25B" w14:textId="77777777" w:rsidR="00221037" w:rsidRDefault="00221037">
      <w:pPr>
        <w:spacing w:line="360" w:lineRule="auto"/>
        <w:rPr>
          <w:rFonts w:ascii="Times New Roman" w:eastAsia="Times New Roman" w:hAnsi="Times New Roman" w:cs="Times New Roman"/>
          <w:b/>
          <w:bCs/>
          <w:i/>
          <w:iCs/>
          <w:sz w:val="24"/>
          <w:szCs w:val="24"/>
        </w:rPr>
      </w:pPr>
    </w:p>
    <w:p w14:paraId="37CE995F" w14:textId="77777777" w:rsidR="00221037" w:rsidRDefault="00221037">
      <w:pPr>
        <w:spacing w:line="360" w:lineRule="auto"/>
        <w:rPr>
          <w:rFonts w:ascii="Times New Roman" w:eastAsia="Times New Roman" w:hAnsi="Times New Roman" w:cs="Times New Roman"/>
          <w:b/>
          <w:bCs/>
          <w:i/>
          <w:iCs/>
          <w:sz w:val="24"/>
          <w:szCs w:val="24"/>
        </w:rPr>
      </w:pPr>
    </w:p>
    <w:p w14:paraId="0BDEA2F6" w14:textId="77777777" w:rsidR="00221037" w:rsidRDefault="00114496">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Meaning of Empowerment</w:t>
      </w:r>
    </w:p>
    <w:p w14:paraId="771E7BD9" w14:textId="3755FA9E"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“Country Report of Government of India” define that “Empowerment means moving from a position of enforced powerlessness to one of power”. The power is the source of the idea of empowerment (Rather &amp; Mir, 2020). First used in the 17th century, the phrase “empowerment” can imply “authorize,” “delegate,” or “enable”. The term “empower” refers to giving someone the strength to confront and overcome obstacles in their life (Mandal, 2013). Empowerment is a multifaceted idea. Economic, social, political, educational, community, and other forms of empowerment can all be considered forms of empowerment (Nath, 2016). Depending on the political, economic, and sociocultural environment, the term empowerment can signify several things. When local terminology related to empowerment are examined globally, a wide range of definitions are always included. Self-strength, self-reliance, personal choice, self-control, the ability to stand up for one's rights, independence, the ability to make one's own decisions, self-power, freedom, etc. are some examples of these concepts (Mandal, 2013). Chowdhury and Prakash (2020), citing Rapaport (1984) in his study, Empowerment is the ability to take control of one's life. “Empowerment” is a technique that aids individuals in asserting their control over the variables affecting their lives (Rather &amp; Mir, 2020). The benefits of empowerment include increased access to information and resources, increased autonomy in decision-making, increased capacity for life planning, increased influence over life-altering circumstances, and freedom from traditions, beliefs, and practices (Kaur, 2016; Prasad, 2018). In literal terms, “empowerment” means the ability or authority granted to an individual to independently manage their own life or the circumstances in which they live. Empowerment guarantees decision-making ability, problem-solving skills, self-assurance, and skill growth (Gajjar, 2017). According to one definition, empowerment is the “process of improving personal, interpersonal, spiritual, political, social, or economic strength of individuals, organizations, and communities can take action to change their living situations” (</w:t>
      </w:r>
      <w:proofErr w:type="spellStart"/>
      <w:r>
        <w:rPr>
          <w:rFonts w:ascii="Times New Roman" w:eastAsia="Times New Roman" w:hAnsi="Times New Roman" w:cs="Times New Roman"/>
          <w:sz w:val="24"/>
          <w:szCs w:val="24"/>
        </w:rPr>
        <w:t>Hossen</w:t>
      </w:r>
      <w:proofErr w:type="spellEnd"/>
      <w:r>
        <w:rPr>
          <w:rFonts w:ascii="Times New Roman" w:eastAsia="Times New Roman" w:hAnsi="Times New Roman" w:cs="Times New Roman"/>
          <w:sz w:val="24"/>
          <w:szCs w:val="24"/>
        </w:rPr>
        <w:t xml:space="preserve">, 2005; </w:t>
      </w:r>
      <w:proofErr w:type="spellStart"/>
      <w:r>
        <w:rPr>
          <w:rFonts w:ascii="Times New Roman" w:eastAsia="Times New Roman" w:hAnsi="Times New Roman" w:cs="Times New Roman"/>
          <w:sz w:val="24"/>
          <w:szCs w:val="24"/>
        </w:rPr>
        <w:t>Boraian</w:t>
      </w:r>
      <w:proofErr w:type="spellEnd"/>
      <w:r>
        <w:rPr>
          <w:rFonts w:ascii="Times New Roman" w:eastAsia="Times New Roman" w:hAnsi="Times New Roman" w:cs="Times New Roman"/>
          <w:sz w:val="24"/>
          <w:szCs w:val="24"/>
        </w:rPr>
        <w:t>, 2008; Nath, 2016;</w:t>
      </w:r>
      <w:r>
        <w:rPr>
          <w:rFonts w:ascii="Ubuntu" w:eastAsia="Ubuntu" w:hAnsi="Ubuntu" w:cs="Ubuntu"/>
          <w:color w:val="4EA84E"/>
          <w:sz w:val="21"/>
          <w:szCs w:val="21"/>
          <w:highlight w:val="white"/>
        </w:rPr>
        <w:t xml:space="preserve"> </w:t>
      </w:r>
      <w:proofErr w:type="spellStart"/>
      <w:r>
        <w:rPr>
          <w:rFonts w:ascii="Times New Roman" w:eastAsia="Times New Roman" w:hAnsi="Times New Roman" w:cs="Times New Roman"/>
          <w:sz w:val="24"/>
          <w:szCs w:val="24"/>
        </w:rPr>
        <w:t>Parween</w:t>
      </w:r>
      <w:proofErr w:type="spellEnd"/>
      <w:r>
        <w:rPr>
          <w:rFonts w:ascii="Times New Roman" w:eastAsia="Times New Roman" w:hAnsi="Times New Roman" w:cs="Times New Roman"/>
          <w:sz w:val="24"/>
          <w:szCs w:val="24"/>
        </w:rPr>
        <w:t>, 2017). Enhancing the ability of people or groups to make decisions and turn those decisions into desired actions and results is known as empowerment (Gajjar, 2017). The process through which individuals acquire the ability to think and act freely, make choices, and realize their full potential as equal and complete members of society is known as empowerment (</w:t>
      </w:r>
      <w:proofErr w:type="spellStart"/>
      <w:r>
        <w:rPr>
          <w:rFonts w:ascii="Times New Roman" w:eastAsia="Times New Roman" w:hAnsi="Times New Roman" w:cs="Times New Roman"/>
          <w:sz w:val="24"/>
          <w:szCs w:val="24"/>
        </w:rPr>
        <w:t>Boraian</w:t>
      </w:r>
      <w:proofErr w:type="spellEnd"/>
      <w:r>
        <w:rPr>
          <w:rFonts w:ascii="Times New Roman" w:eastAsia="Times New Roman" w:hAnsi="Times New Roman" w:cs="Times New Roman"/>
          <w:sz w:val="24"/>
          <w:szCs w:val="24"/>
        </w:rPr>
        <w:t xml:space="preserve">, 2008; Nath, 2016). Empowerment is a multifaceted process that helps people reach their full potential and become strong in all facets of life. It entails giving them more access to resources and information, complete autonomy in making decisions, complete freedom to organize their life, more control over </w:t>
      </w:r>
      <w:r>
        <w:rPr>
          <w:rFonts w:ascii="Times New Roman" w:eastAsia="Times New Roman" w:hAnsi="Times New Roman" w:cs="Times New Roman"/>
          <w:sz w:val="24"/>
          <w:szCs w:val="24"/>
        </w:rPr>
        <w:lastRenderedPageBreak/>
        <w:t>money and assets, and complete freedom to hold beliefs and follow customs (Das, 2021; Jain, 2023).  Aiming to increase the base of power is known as empowerment (Mandal, 2013). The process of empowering someone to think, act, make decisions, and manage their work independently while taking charge of their own life is known as empowerment. Control over ideology (belief, values, and attitudes) as well as resources (financial, intellectual, human, and physical) are included. Empowerment highlights the importance of understanding one's place in society and working to alter it by defending one's rights. According to Chitralekha Maiti the process of breaking the rigidities of society and liberating people from all forms of empowerment is also referred to as self-transformation or empowerment that takes place within the individual. The condition of disempowerment is created by various factors</w:t>
      </w:r>
      <w:r w:rsidR="00650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lack of education, ignorance of one's rights, lack of self-assertion and dominance of patriarchal society over women. Empowerment is the concept of sharing power-that is, actually giving it away. When a leader grants someone authority </w:t>
      </w:r>
      <w:r w:rsidR="0065098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act on their behalf, that person is said to be empowered (Vijaya &amp; Immanuvel, 2024). Patel (2019) in his paper discusses empowerment at 3 levels: empowerment at </w:t>
      </w:r>
      <w:r w:rsidR="0065098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individual, cluster and social/community level.</w:t>
      </w:r>
    </w:p>
    <w:p w14:paraId="678234C8" w14:textId="77777777" w:rsidR="00221037" w:rsidRDefault="0011449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Bhagat (2017) Within the context of education, empowerment encompasses the following elements: </w:t>
      </w:r>
    </w:p>
    <w:p w14:paraId="092FCDBA" w14:textId="77777777" w:rsidR="00221037" w:rsidRDefault="001144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self-awareness, self-actualization, and a positive self-image; </w:t>
      </w:r>
    </w:p>
    <w:p w14:paraId="09F40FB9" w14:textId="77777777" w:rsidR="00221037" w:rsidRDefault="001144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critical thinking; </w:t>
      </w:r>
    </w:p>
    <w:p w14:paraId="730BD3B1" w14:textId="77777777" w:rsidR="00221037" w:rsidRDefault="001144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Gain an understanding of gender equality; </w:t>
      </w:r>
    </w:p>
    <w:p w14:paraId="27C522F1" w14:textId="77777777" w:rsidR="00221037" w:rsidRDefault="0011449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resources accessible; and </w:t>
      </w:r>
    </w:p>
    <w:p w14:paraId="50DA31EB" w14:textId="77777777" w:rsidR="00221037" w:rsidRDefault="0011449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the capacity to weigh options and make decisions.</w:t>
      </w:r>
    </w:p>
    <w:p w14:paraId="5DB9F151" w14:textId="77777777" w:rsidR="00221037" w:rsidRDefault="0011449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According to</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Eliška Hudcová</w:t>
      </w:r>
      <w:r>
        <w:rPr>
          <w:rFonts w:ascii="Times New Roman" w:eastAsia="Times New Roman" w:hAnsi="Times New Roman" w:cs="Times New Roman"/>
          <w:sz w:val="28"/>
          <w:szCs w:val="28"/>
        </w:rPr>
        <w:t xml:space="preserve"> (2022) “</w:t>
      </w:r>
      <w:r>
        <w:rPr>
          <w:rFonts w:ascii="Times New Roman" w:eastAsia="Times New Roman" w:hAnsi="Times New Roman" w:cs="Times New Roman"/>
          <w:sz w:val="24"/>
          <w:szCs w:val="24"/>
        </w:rPr>
        <w:t>Three levels of empowerment”</w:t>
      </w:r>
    </w:p>
    <w:p w14:paraId="416B8E50" w14:textId="5680BEEF"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a) A consequence of having the freedom to choose and take charge of one's own destiny. Self-employment, Self-determination, self-learning, self-help, self-management, civic engagement, and active citizenship are frequently linked to this capacity</w:t>
      </w:r>
      <w:r w:rsidR="00650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63F5D64" w14:textId="6F0C342F"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Self-empowerment process, which includes enhancing one's ability to make informed decisions, granting oneself greater freedom and authority to </w:t>
      </w:r>
      <w:proofErr w:type="spellStart"/>
      <w:r>
        <w:rPr>
          <w:rFonts w:ascii="Times New Roman" w:eastAsia="Times New Roman" w:hAnsi="Times New Roman" w:cs="Times New Roman"/>
          <w:sz w:val="24"/>
          <w:szCs w:val="24"/>
        </w:rPr>
        <w:t>fulfill</w:t>
      </w:r>
      <w:proofErr w:type="spellEnd"/>
      <w:r>
        <w:rPr>
          <w:rFonts w:ascii="Times New Roman" w:eastAsia="Times New Roman" w:hAnsi="Times New Roman" w:cs="Times New Roman"/>
          <w:sz w:val="24"/>
          <w:szCs w:val="24"/>
        </w:rPr>
        <w:t xml:space="preserve"> one's rights and obligations as a citizen, enhancing the ability of </w:t>
      </w:r>
      <w:proofErr w:type="spellStart"/>
      <w:r>
        <w:rPr>
          <w:rFonts w:ascii="Times New Roman" w:eastAsia="Times New Roman" w:hAnsi="Times New Roman" w:cs="Times New Roman"/>
          <w:sz w:val="24"/>
          <w:szCs w:val="24"/>
        </w:rPr>
        <w:t>nonprofit</w:t>
      </w:r>
      <w:proofErr w:type="spellEnd"/>
      <w:r>
        <w:rPr>
          <w:rFonts w:ascii="Times New Roman" w:eastAsia="Times New Roman" w:hAnsi="Times New Roman" w:cs="Times New Roman"/>
          <w:sz w:val="24"/>
          <w:szCs w:val="24"/>
        </w:rPr>
        <w:t xml:space="preserve"> organi</w:t>
      </w:r>
      <w:r w:rsidR="00650985">
        <w:rPr>
          <w:rFonts w:ascii="Times New Roman" w:eastAsia="Times New Roman" w:hAnsi="Times New Roman" w:cs="Times New Roman"/>
          <w:sz w:val="24"/>
          <w:szCs w:val="24"/>
        </w:rPr>
        <w:t>s</w:t>
      </w:r>
      <w:r>
        <w:rPr>
          <w:rFonts w:ascii="Times New Roman" w:eastAsia="Times New Roman" w:hAnsi="Times New Roman" w:cs="Times New Roman"/>
          <w:sz w:val="24"/>
          <w:szCs w:val="24"/>
        </w:rPr>
        <w:t>ations and groups, and encouraging involvement in decision-making;</w:t>
      </w:r>
    </w:p>
    <w:p w14:paraId="57EEA65C"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A set of presumptions that include addressing the various elements that lead to dependency and exclusion, acknowledging the needs and goals of marginalized individuals and groups, and ensuring their opportunities, equal rights, and treatment (</w:t>
      </w:r>
      <w:proofErr w:type="spellStart"/>
      <w:r>
        <w:rPr>
          <w:rFonts w:ascii="Times New Roman" w:eastAsia="Times New Roman" w:hAnsi="Times New Roman" w:cs="Times New Roman"/>
          <w:sz w:val="24"/>
          <w:szCs w:val="24"/>
        </w:rPr>
        <w:t>Tůša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2007).</w:t>
      </w:r>
    </w:p>
    <w:p w14:paraId="7970F9E0" w14:textId="69D20A59" w:rsidR="00221037" w:rsidRDefault="00114496">
      <w:pPr>
        <w:spacing w:line="360" w:lineRule="auto"/>
        <w:ind w:firstLine="720"/>
        <w:jc w:val="both"/>
      </w:pPr>
      <w:r>
        <w:rPr>
          <w:rFonts w:ascii="Times New Roman" w:eastAsia="Times New Roman" w:hAnsi="Times New Roman" w:cs="Times New Roman"/>
          <w:sz w:val="24"/>
          <w:szCs w:val="24"/>
        </w:rPr>
        <w:t>From the reviews of empowerment literature, it can be concluded that Empowerment involves enabling communities t</w:t>
      </w:r>
      <w:r w:rsidR="0065098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individuals and </w:t>
      </w:r>
      <w:r w:rsidR="00650985">
        <w:rPr>
          <w:rFonts w:ascii="Times New Roman" w:eastAsia="Times New Roman" w:hAnsi="Times New Roman" w:cs="Times New Roman"/>
          <w:sz w:val="24"/>
          <w:szCs w:val="24"/>
        </w:rPr>
        <w:t>t</w:t>
      </w:r>
      <w:r>
        <w:rPr>
          <w:rFonts w:ascii="Times New Roman" w:eastAsia="Times New Roman" w:hAnsi="Times New Roman" w:cs="Times New Roman"/>
          <w:sz w:val="24"/>
          <w:szCs w:val="24"/>
        </w:rPr>
        <w:t>o gain control over their lives, resources, and decisions, while addressing inequalities and challenging power dynamics. It is a process that builds confidence, promotes self-reliance, and develops critical thinking and problem-solving skills. Empowerment includes individual and collective actions that mobilize resources and foster social, political, and economic change. It focuses on transforming powerlessness into autonomy, enhancing self-awareness, and enabling informed decision-making. Empowerment is both a personal and societal journey, involving self-realization and collective efforts to overcome structural barriers. It fosters independence, equality, and the ability to shape one’s destiny, contributing to personal growth and societal transformation. The process highlights the importance of recognizing one’s rights, accessing resources, and actively participating in change at all levels. Empowerment encourages breaking societal constraints and achieving a balance of individual strength and community progress. It is dynamic and contextual, shaped by cultural, economic, and political factors, yet universally aimed at fostering self-determination and collective well-being. Stephen (2020) cites Kabeer (1999); Kesby (2005); Parpart, Rai, &amp; Staudt (2002); Rowlands (1997) on her study the term empowerment is not clearly defined until now in which everyone agreed upon it. Scholars continue to “question”, “rethink”, “re-theorise” and “reflect” on what empowerment means.</w:t>
      </w:r>
      <w:r>
        <w:t xml:space="preserve"> </w:t>
      </w:r>
      <w:r>
        <w:rPr>
          <w:rFonts w:ascii="Times New Roman" w:eastAsia="Times New Roman" w:hAnsi="Times New Roman" w:cs="Times New Roman"/>
          <w:sz w:val="24"/>
          <w:szCs w:val="24"/>
        </w:rPr>
        <w:t>Empowerment means to give power to someone to make their own independent decisions in life (Fernandes &amp; Koya, 2024).</w:t>
      </w:r>
      <w:r>
        <w:t xml:space="preserve"> </w:t>
      </w:r>
    </w:p>
    <w:p w14:paraId="7E2EFA23" w14:textId="77777777" w:rsidR="00221037" w:rsidRDefault="001144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4FD4216A" wp14:editId="1812AF76">
            <wp:extent cx="4963795" cy="3304369"/>
            <wp:effectExtent l="0" t="0" r="0" b="0"/>
            <wp:docPr id="21154247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
                    <a:srcRect b="3166"/>
                    <a:stretch>
                      <a:fillRect/>
                    </a:stretch>
                  </pic:blipFill>
                  <pic:spPr>
                    <a:xfrm>
                      <a:off x="0" y="0"/>
                      <a:ext cx="4963795" cy="3304369"/>
                    </a:xfrm>
                    <a:prstGeom prst="rect">
                      <a:avLst/>
                    </a:prstGeom>
                    <a:ln/>
                  </pic:spPr>
                </pic:pic>
              </a:graphicData>
            </a:graphic>
          </wp:inline>
        </w:drawing>
      </w:r>
    </w:p>
    <w:p w14:paraId="6B3F02FA" w14:textId="77777777" w:rsidR="00221037" w:rsidRDefault="0011449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Conceptual Model for Measuring the Empowerment Process and Inputs Affecting It</w:t>
      </w:r>
    </w:p>
    <w:p w14:paraId="6B62312C" w14:textId="77777777" w:rsidR="00221037" w:rsidRDefault="00114496">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Raj A, Dey AK, Lundgren R, and the EMERGE Team. (April 2021)</w:t>
      </w:r>
    </w:p>
    <w:p w14:paraId="310544AB" w14:textId="77777777" w:rsidR="00221037" w:rsidRDefault="00221037">
      <w:pPr>
        <w:spacing w:line="240" w:lineRule="auto"/>
        <w:rPr>
          <w:rFonts w:ascii="Times New Roman" w:eastAsia="Times New Roman" w:hAnsi="Times New Roman" w:cs="Times New Roman"/>
          <w:b/>
          <w:bCs/>
          <w:sz w:val="24"/>
          <w:szCs w:val="24"/>
        </w:rPr>
      </w:pPr>
    </w:p>
    <w:p w14:paraId="32282C50" w14:textId="77777777" w:rsidR="00221037" w:rsidRDefault="0011449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 of Women’s Empowerment.</w:t>
      </w:r>
    </w:p>
    <w:p w14:paraId="4A38CAE2"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“Empowerment of women would mean equipping women to be economically independent, self-reliant, have a positive self-esteem to enable them to face any difficult situation and they should be able to participate in developmental activities.”                     Kiran Devendra (2001) </w:t>
      </w:r>
    </w:p>
    <w:p w14:paraId="7FCC276D"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chance of the welfare of the world unless the condition of women is improved. It is not possible for a bird to fly on one wing.”                                            -Swami Vivekananda</w:t>
      </w:r>
    </w:p>
    <w:p w14:paraId="56116CF1" w14:textId="77777777" w:rsidR="00221037" w:rsidRDefault="0011449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According to UNESCO, </w:t>
      </w:r>
      <w:r>
        <w:rPr>
          <w:rFonts w:ascii="Times New Roman" w:eastAsia="Times New Roman" w:hAnsi="Times New Roman" w:cs="Times New Roman"/>
          <w:sz w:val="24"/>
          <w:szCs w:val="24"/>
        </w:rPr>
        <w:t>women’s empowerment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as “the process of enabling women to increase their control over resources and decision-making power, and to improve their economic, social, political, and cultural status in society.” This definition emphasizes the importance of addressing systemic inequalities and empowering women to participate fully and equally in all aspects of life.</w:t>
      </w:r>
    </w:p>
    <w:p w14:paraId="758D4C90"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Women’s development can be view </w:t>
      </w:r>
      <w:proofErr w:type="spellStart"/>
      <w:r>
        <w:rPr>
          <w:rFonts w:ascii="Times New Roman" w:eastAsia="Times New Roman" w:hAnsi="Times New Roman" w:cs="Times New Roman"/>
          <w:sz w:val="24"/>
          <w:szCs w:val="24"/>
        </w:rPr>
        <w:t>edat</w:t>
      </w:r>
      <w:proofErr w:type="spellEnd"/>
      <w:r>
        <w:rPr>
          <w:rFonts w:ascii="Times New Roman" w:eastAsia="Times New Roman" w:hAnsi="Times New Roman" w:cs="Times New Roman"/>
          <w:sz w:val="24"/>
          <w:szCs w:val="24"/>
        </w:rPr>
        <w:t xml:space="preserve"> five levels (UNICEF, 1993).1) Welfare: It addresses the basic needs of women without giving due consideration for underlying structural causes.2) Access: It indicates equality in terms of access to resources, for example, educational opportunities, access to credit, land ownershipetc.3) Conscientisation: 4)Participation: Though women are equally involved in decision making due to lack of mobility, she could not influence </w:t>
      </w:r>
      <w:r>
        <w:rPr>
          <w:rFonts w:ascii="Times New Roman" w:eastAsia="Times New Roman" w:hAnsi="Times New Roman" w:cs="Times New Roman"/>
          <w:sz w:val="24"/>
          <w:szCs w:val="24"/>
        </w:rPr>
        <w:lastRenderedPageBreak/>
        <w:t>the activities as desired. Hence, mobility (freedom to participate) is indispensable at this stage. The collective behaviour and organised efforts give a proper representation of women, a signal ofempowerment.5) Control.</w:t>
      </w:r>
    </w:p>
    <w:p w14:paraId="48BF298C" w14:textId="77777777" w:rsidR="00221037" w:rsidRDefault="0011449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Nations states that women's empowerment primarily consists of five elements: </w:t>
      </w:r>
    </w:p>
    <w:p w14:paraId="68A9B5CD" w14:textId="77777777" w:rsidR="00221037" w:rsidRDefault="001144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creating women's self-esteem; </w:t>
      </w:r>
    </w:p>
    <w:p w14:paraId="51B0606C" w14:textId="77777777" w:rsidR="00221037" w:rsidRDefault="001144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granting women the freedom to choose; </w:t>
      </w:r>
    </w:p>
    <w:p w14:paraId="766FFF19" w14:textId="77777777" w:rsidR="00221037" w:rsidRDefault="001144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granting them access to resources and equal opportunities; </w:t>
      </w:r>
    </w:p>
    <w:p w14:paraId="419A698D" w14:textId="77777777" w:rsidR="00221037" w:rsidRDefault="001144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granting them the authority to govern and control their own lives, both inside and outside the home; and </w:t>
      </w:r>
    </w:p>
    <w:p w14:paraId="5BD02FA5" w14:textId="77777777" w:rsidR="00221037" w:rsidRDefault="001144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enabling them to play a role in establishing a more equitable social and economic structure.</w:t>
      </w:r>
    </w:p>
    <w:p w14:paraId="5CC0BC95" w14:textId="77777777" w:rsidR="00221037" w:rsidRDefault="0011449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Women's empowerment is defined by the “United Nations Development Fund for Women (UNIFEM)” as: </w:t>
      </w:r>
    </w:p>
    <w:p w14:paraId="690F92B1" w14:textId="77777777" w:rsidR="00221037" w:rsidRDefault="00114496">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Gaining knowledge and comprehension of gender relations and how they can be altered.</w:t>
      </w:r>
    </w:p>
    <w:p w14:paraId="157B8617" w14:textId="77777777" w:rsidR="00221037" w:rsidRDefault="00114496">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Gaining self-esteem, believing in one's capacity to bring about the changes one wants, and gaining the authority to manage one's own life. </w:t>
      </w:r>
    </w:p>
    <w:p w14:paraId="3ED3E883" w14:textId="77777777" w:rsidR="00221037" w:rsidRDefault="00114496">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Being able to make decisions and use bargaining power.</w:t>
      </w:r>
    </w:p>
    <w:p w14:paraId="628BC05B" w14:textId="77777777" w:rsidR="00221037" w:rsidRDefault="00114496">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Constructing a more equitable social and economic order on a national and worldwide scale by organizing and influencing the course of social change.</w:t>
      </w:r>
    </w:p>
    <w:p w14:paraId="265F49F0" w14:textId="77777777" w:rsidR="00221037" w:rsidRDefault="0022103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0A43EBA" w14:textId="77777777" w:rsidR="00221037" w:rsidRDefault="00114496">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1985 the “International Women's Conference in Nairobi” coined the phrase “women's empowerment,” which was defined as the transfer of social power and resource control in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of women (Rather &amp; Mir, 2020; Jain, 2023). Stephen (2020) cites Pillai (1995) in her study that Empowerment is a dynamic, multifaceted process that helps women reach their full potential in all spheres of life. Power is not something that can be bought or sold; rather, it must be gained and then maintained, exercised, and protected. Encouraging women to take charge of their own life, make their own decisions, and influence their circumstances is known as empowerment (Mamgain, 2022). Women's empowerment is empowering women and women's communities on a spiritual, political, social, educational, gender, and economic level (Gajjar, 2017; Parween, 2017). It involves emancipation from social, economic, political, gender-based discrimination and caste, ensuring women the freedom to make life choices and participate in decision-making processes (Parween, 2017; Kaushiki &amp; Garg, 2024; Prasad, 2018; Patel, 2019; Gupta, 2024). Women are considered empowered when they are given total control over </w:t>
      </w:r>
      <w:r>
        <w:rPr>
          <w:rFonts w:ascii="Times New Roman" w:eastAsia="Times New Roman" w:hAnsi="Times New Roman" w:cs="Times New Roman"/>
          <w:sz w:val="24"/>
          <w:szCs w:val="24"/>
        </w:rPr>
        <w:lastRenderedPageBreak/>
        <w:t>decision-making, have their opinions heard, and can impact societal decisions that impact the entire community (</w:t>
      </w:r>
      <w:proofErr w:type="spellStart"/>
      <w:r>
        <w:rPr>
          <w:rFonts w:ascii="Times New Roman" w:eastAsia="Times New Roman" w:hAnsi="Times New Roman" w:cs="Times New Roman"/>
          <w:sz w:val="24"/>
          <w:szCs w:val="24"/>
        </w:rPr>
        <w:t>Sahana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Pateeil</w:t>
      </w:r>
      <w:proofErr w:type="spellEnd"/>
      <w:r>
        <w:rPr>
          <w:rFonts w:ascii="Times New Roman" w:eastAsia="Times New Roman" w:hAnsi="Times New Roman" w:cs="Times New Roman"/>
          <w:sz w:val="24"/>
          <w:szCs w:val="24"/>
        </w:rPr>
        <w:t>, 2022).</w:t>
      </w:r>
    </w:p>
    <w:p w14:paraId="28072470" w14:textId="77777777" w:rsidR="00221037" w:rsidRDefault="0011449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involvement, self-reliance, entitlement, autonomy, awareness-raising, and capacity-building are essential components of women's empowerment (Panda, 2000). It implies granting women equal rights in all spheres—personal, social, economic, and political (Yadav &amp; Mane, 2020). Following this, on “International Women's Day” 2010, the Government of India established the “National Mission for Empowerment of Women (NMEW)” to strengthen mechanisms supporting women's holistic development. Empowering women means equipping them with knowledge, political engagement, economic success, and independence to advocate for issues concerning them (Rather &amp; Mir, 2020).</w:t>
      </w:r>
    </w:p>
    <w:p w14:paraId="350D9F60" w14:textId="77777777" w:rsidR="00221037" w:rsidRDefault="0011449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Empowerment begins with a shift in mindset—changing women's beliefs about their rights, capacities, and potential, enhancing their skills through education and training, and transforming weaknesses into strengths that build self-confidence (Das, 2021; Jain, 2023). It grants women the authority to make independent decisions, advance in life, and contribute to societal and national progress (Fernandes &amp; Koya, 2024). Women's empowerment ultimately fosters self-esteem, the freedom to make choices, and the ability to advocate for themselves and others in social change (Vijaya &amp; Immanuvel, 2024).</w:t>
      </w:r>
    </w:p>
    <w:p w14:paraId="66A7F2AD" w14:textId="77E26709" w:rsidR="00221037" w:rsidRDefault="0011449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Mission for Empowerment of Women” seeks to achieve holistic empowerment by focusing on education, social equality, economic independence, and political participation. Bohra &amp; Sreelatha (2018) define empowerment as enabling women to make their own decisions and claim their rightful place in society. Scholars argue that women should be able to define their self-interest, make choices, and recogni</w:t>
      </w:r>
      <w:r w:rsidR="00650985">
        <w:rPr>
          <w:rFonts w:ascii="Times New Roman" w:eastAsia="Times New Roman" w:hAnsi="Times New Roman" w:cs="Times New Roman"/>
          <w:sz w:val="24"/>
          <w:szCs w:val="24"/>
        </w:rPr>
        <w:t>s</w:t>
      </w:r>
      <w:r>
        <w:rPr>
          <w:rFonts w:ascii="Times New Roman" w:eastAsia="Times New Roman" w:hAnsi="Times New Roman" w:cs="Times New Roman"/>
          <w:sz w:val="24"/>
          <w:szCs w:val="24"/>
        </w:rPr>
        <w:t>e their entitlement to decision-making power “(A. Sen, 1999; G. Sen, 1993; Kabeer, 2001; Rowlands, 1995; Nussbaum, 2000; Chen, 1992)”. Kabeer (2001) further describes empowerment as "thinking outside the system" and challenging societal norms.</w:t>
      </w:r>
    </w:p>
    <w:p w14:paraId="5415B7A7" w14:textId="772A96A9" w:rsidR="00221037" w:rsidRDefault="0011449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Women's empowerment is the process by which they take charge of their life, become capable of making wise decisions, and learn how to use resources wisely to accomplish their objectives (Kabeer, 1999; Malhotra, Schuler, &amp; Boender, 2002; Bali Swain &amp; Wallentin, 2009; Khan &amp; Khan, 2016). Keller &amp; </w:t>
      </w:r>
      <w:proofErr w:type="spellStart"/>
      <w:r>
        <w:rPr>
          <w:rFonts w:ascii="Times New Roman" w:eastAsia="Times New Roman" w:hAnsi="Times New Roman" w:cs="Times New Roman"/>
          <w:sz w:val="24"/>
          <w:szCs w:val="24"/>
        </w:rPr>
        <w:t>Mbwewe</w:t>
      </w:r>
      <w:proofErr w:type="spellEnd"/>
      <w:r>
        <w:rPr>
          <w:rFonts w:ascii="Times New Roman" w:eastAsia="Times New Roman" w:hAnsi="Times New Roman" w:cs="Times New Roman"/>
          <w:sz w:val="24"/>
          <w:szCs w:val="24"/>
        </w:rPr>
        <w:t xml:space="preserve"> (1991), as cited in Rowlands, (1995) define it as "a process whereby women organi</w:t>
      </w:r>
      <w:r w:rsidR="006509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 themselves to increase self-reliance, assert their independent right to make choices, and control resources to challenge and eliminate subordination." </w:t>
      </w:r>
      <w:r>
        <w:rPr>
          <w:rFonts w:ascii="Times New Roman" w:eastAsia="Times New Roman" w:hAnsi="Times New Roman" w:cs="Times New Roman"/>
          <w:sz w:val="24"/>
          <w:szCs w:val="24"/>
        </w:rPr>
        <w:lastRenderedPageBreak/>
        <w:t>Ultimately, women's empowerment strengthens their spiritual, political, social, educational, gender, and economic standing within communities (Bala, 2022).</w:t>
      </w:r>
    </w:p>
    <w:p w14:paraId="60337595" w14:textId="77777777" w:rsidR="00221037" w:rsidRDefault="0011449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her research, Stephen (2020) outlines the various dimensions of empowerment as follows: </w:t>
      </w:r>
    </w:p>
    <w:p w14:paraId="3132AEE5"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women's self-confidence and self-esteem.</w:t>
      </w:r>
    </w:p>
    <w:p w14:paraId="006C51E6"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 a </w:t>
      </w:r>
      <w:proofErr w:type="spellStart"/>
      <w:r>
        <w:rPr>
          <w:rFonts w:ascii="Times New Roman" w:eastAsia="Times New Roman" w:hAnsi="Times New Roman" w:cs="Times New Roman"/>
          <w:color w:val="000000"/>
          <w:sz w:val="24"/>
          <w:szCs w:val="24"/>
        </w:rPr>
        <w:t>favorable</w:t>
      </w:r>
      <w:proofErr w:type="spellEnd"/>
      <w:r>
        <w:rPr>
          <w:rFonts w:ascii="Times New Roman" w:eastAsia="Times New Roman" w:hAnsi="Times New Roman" w:cs="Times New Roman"/>
          <w:color w:val="000000"/>
          <w:sz w:val="24"/>
          <w:szCs w:val="24"/>
        </w:rPr>
        <w:t xml:space="preserve"> perception of women by acknowledging their economic and social accomplishments.</w:t>
      </w:r>
    </w:p>
    <w:p w14:paraId="568E9BB3"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critical thinking skills in them.</w:t>
      </w:r>
    </w:p>
    <w:p w14:paraId="37F8163E"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 activity and decision-making through group decision-making.</w:t>
      </w:r>
    </w:p>
    <w:p w14:paraId="437A2343"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 them the freedom to make unofficial decisions about their health, work, and education.</w:t>
      </w:r>
    </w:p>
    <w:p w14:paraId="3FA799E8"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Assure equitable involvement in the process of development.</w:t>
      </w:r>
    </w:p>
    <w:p w14:paraId="1BC82795"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knowledge, skills, and information to help people become economically independent.</w:t>
      </w:r>
    </w:p>
    <w:p w14:paraId="68A351D9" w14:textId="77777777" w:rsidR="00221037" w:rsidRDefault="00114496">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improve their involvement on an equal basis in all spheres of society, increase their access to legal literacy and information about their rights and entitlements.</w:t>
      </w:r>
    </w:p>
    <w:p w14:paraId="5C87E00D" w14:textId="77777777" w:rsidR="00221037" w:rsidRDefault="00221037">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14:paraId="63AB33FA" w14:textId="77777777" w:rsidR="00221037" w:rsidRDefault="00114496">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reviews of women’s empowerment literature, it can be concluded that, women's empowerment is a multifaceted and dynamic process that aims to enable women to take control of their life’s resources, and decision-making power. It involves equipping women with the tools to become self-reliant, confident and economically independent in their abilities to face challenges and participate fully in societal development. Empowerment also entails addressing systemic inequalities, fostering self-worth, and ensuring women have equal access to opportunities, resources, and rights. It involves building self-esteem, providing equal access to resources and enhancing decision-making capacity within and outside the family. By addressing systemic inequalities and challenging social norms, empowerment ensures that women can contribute to a just and equitable social and economic system. Ultimately, the holistic development of women is essential for social progress, as emphasi</w:t>
      </w:r>
      <w:bookmarkStart w:id="2" w:name="_GoBack"/>
      <w:bookmarkEnd w:id="2"/>
      <w:r>
        <w:rPr>
          <w:rFonts w:ascii="Times New Roman" w:eastAsia="Times New Roman" w:hAnsi="Times New Roman" w:cs="Times New Roman"/>
          <w:sz w:val="24"/>
          <w:szCs w:val="24"/>
        </w:rPr>
        <w:t xml:space="preserve">zed by global institutions, scholars and initiatives such as the National Mission on Women's </w:t>
      </w:r>
      <w:proofErr w:type="spellStart"/>
      <w:r>
        <w:rPr>
          <w:rFonts w:ascii="Times New Roman" w:eastAsia="Times New Roman" w:hAnsi="Times New Roman" w:cs="Times New Roman"/>
          <w:sz w:val="24"/>
          <w:szCs w:val="24"/>
        </w:rPr>
        <w:t>Empowerment.It</w:t>
      </w:r>
      <w:proofErr w:type="spellEnd"/>
      <w:r>
        <w:rPr>
          <w:rFonts w:ascii="Times New Roman" w:eastAsia="Times New Roman" w:hAnsi="Times New Roman" w:cs="Times New Roman"/>
          <w:sz w:val="24"/>
          <w:szCs w:val="24"/>
        </w:rPr>
        <w:t xml:space="preserve"> is about transforming societal norms and structures to create a more just and equitable world where women can exercise their agency, make strategic life choices, and contribute to social, economic, and political progress.</w:t>
      </w:r>
    </w:p>
    <w:p w14:paraId="39F5F52F" w14:textId="77777777" w:rsidR="00221037" w:rsidRDefault="00221037">
      <w:pPr>
        <w:spacing w:line="360" w:lineRule="auto"/>
        <w:jc w:val="both"/>
        <w:rPr>
          <w:rFonts w:ascii="Times New Roman" w:eastAsia="Times New Roman" w:hAnsi="Times New Roman" w:cs="Times New Roman"/>
          <w:sz w:val="24"/>
          <w:szCs w:val="24"/>
        </w:rPr>
      </w:pPr>
    </w:p>
    <w:p w14:paraId="2BCBCD1D" w14:textId="77777777" w:rsidR="00221037" w:rsidRDefault="00114496">
      <w:pPr>
        <w:spacing w:after="0" w:line="240" w:lineRule="auto"/>
        <w:ind w:firstLine="360"/>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lastRenderedPageBreak/>
        <w:t>Fig 3: Core Components of Women’s Empowerment</w:t>
      </w:r>
    </w:p>
    <w:p w14:paraId="44889E7D" w14:textId="77777777" w:rsidR="00221037" w:rsidRDefault="00221037">
      <w:pPr>
        <w:spacing w:line="240" w:lineRule="auto"/>
        <w:ind w:firstLine="360"/>
        <w:jc w:val="both"/>
        <w:rPr>
          <w:rFonts w:ascii="Times New Roman" w:eastAsia="Times New Roman" w:hAnsi="Times New Roman" w:cs="Times New Roman"/>
          <w:b/>
          <w:bCs/>
          <w:sz w:val="24"/>
          <w:szCs w:val="24"/>
          <w:u w:val="single"/>
        </w:rPr>
      </w:pPr>
    </w:p>
    <w:p w14:paraId="4834E9CA"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26496" behindDoc="0" locked="0" layoutInCell="1" hidden="0" allowOverlap="1" wp14:anchorId="1FE1EE14" wp14:editId="39772F30">
                <wp:simplePos x="0" y="0"/>
                <wp:positionH relativeFrom="column">
                  <wp:posOffset>1601470</wp:posOffset>
                </wp:positionH>
                <wp:positionV relativeFrom="paragraph">
                  <wp:posOffset>-2539</wp:posOffset>
                </wp:positionV>
                <wp:extent cx="2176780" cy="1193800"/>
                <wp:effectExtent l="0" t="0" r="0" b="0"/>
                <wp:wrapNone/>
                <wp:docPr id="2115424693" name="Rectangle 2115424693"/>
                <wp:cNvGraphicFramePr/>
                <a:graphic xmlns:a="http://schemas.openxmlformats.org/drawingml/2006/main">
                  <a:graphicData uri="http://schemas.microsoft.com/office/word/2010/wordprocessingShape">
                    <wps:wsp>
                      <wps:cNvSpPr/>
                      <wps:spPr>
                        <a:xfrm>
                          <a:off x="4263960" y="3189450"/>
                          <a:ext cx="2164080" cy="118110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402090E6" w14:textId="77777777" w:rsidR="00221037" w:rsidRDefault="00114496">
                            <w:pPr>
                              <w:spacing w:after="0" w:line="240" w:lineRule="auto"/>
                              <w:ind w:left="360"/>
                              <w:textDirection w:val="btLr"/>
                            </w:pPr>
                            <w:r>
                              <w:rPr>
                                <w:rFonts w:ascii="Arial" w:eastAsia="Arial" w:hAnsi="Arial" w:cs="Arial"/>
                                <w:color w:val="000000"/>
                                <w:sz w:val="28"/>
                              </w:rPr>
                              <w:t>Self-esteem</w:t>
                            </w:r>
                          </w:p>
                          <w:p w14:paraId="3C639CF9" w14:textId="77777777" w:rsidR="00221037" w:rsidRDefault="00114496">
                            <w:pPr>
                              <w:spacing w:after="0" w:line="240" w:lineRule="auto"/>
                              <w:ind w:left="360"/>
                              <w:textDirection w:val="btLr"/>
                            </w:pPr>
                            <w:r>
                              <w:rPr>
                                <w:rFonts w:ascii="Arial" w:eastAsia="Arial" w:hAnsi="Arial" w:cs="Arial"/>
                                <w:color w:val="000000"/>
                                <w:sz w:val="28"/>
                              </w:rPr>
                              <w:t>Self-confidence</w:t>
                            </w:r>
                          </w:p>
                          <w:p w14:paraId="5489D8FE" w14:textId="77777777" w:rsidR="00221037" w:rsidRDefault="00114496">
                            <w:pPr>
                              <w:spacing w:after="0" w:line="240" w:lineRule="auto"/>
                              <w:ind w:left="360"/>
                              <w:textDirection w:val="btLr"/>
                            </w:pPr>
                            <w:r>
                              <w:rPr>
                                <w:rFonts w:ascii="Arial" w:eastAsia="Arial" w:hAnsi="Arial" w:cs="Arial"/>
                                <w:color w:val="000000"/>
                                <w:sz w:val="28"/>
                              </w:rPr>
                              <w:t>Self-awareness</w:t>
                            </w:r>
                          </w:p>
                          <w:p w14:paraId="47566EA0" w14:textId="77777777" w:rsidR="00221037" w:rsidRDefault="00114496">
                            <w:pPr>
                              <w:spacing w:after="0" w:line="240" w:lineRule="auto"/>
                              <w:ind w:left="360"/>
                              <w:textDirection w:val="btLr"/>
                            </w:pPr>
                            <w:r>
                              <w:rPr>
                                <w:rFonts w:ascii="Arial" w:eastAsia="Arial" w:hAnsi="Arial" w:cs="Arial"/>
                                <w:color w:val="000000"/>
                                <w:sz w:val="28"/>
                              </w:rPr>
                              <w:t>Positive self-image</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1601470</wp:posOffset>
                </wp:positionH>
                <wp:positionV relativeFrom="paragraph">
                  <wp:posOffset>-2539</wp:posOffset>
                </wp:positionV>
                <wp:extent cx="2176780" cy="1193800"/>
                <wp:effectExtent b="0" l="0" r="0" t="0"/>
                <wp:wrapNone/>
                <wp:docPr id="2115424693"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2176780" cy="1193800"/>
                        </a:xfrm>
                        <a:prstGeom prst="rect"/>
                        <a:ln/>
                      </pic:spPr>
                    </pic:pic>
                  </a:graphicData>
                </a:graphic>
              </wp:anchor>
            </w:drawing>
          </mc:Fallback>
        </mc:AlternateContent>
      </w:r>
    </w:p>
    <w:p w14:paraId="30F9D60E"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7B95B199"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27520" behindDoc="0" locked="0" layoutInCell="1" hidden="0" allowOverlap="1" wp14:anchorId="2C5A0793" wp14:editId="14E162A7">
                <wp:simplePos x="0" y="0"/>
                <wp:positionH relativeFrom="column">
                  <wp:posOffset>4222750</wp:posOffset>
                </wp:positionH>
                <wp:positionV relativeFrom="paragraph">
                  <wp:posOffset>289560</wp:posOffset>
                </wp:positionV>
                <wp:extent cx="1932940" cy="1132840"/>
                <wp:effectExtent l="0" t="0" r="0" b="0"/>
                <wp:wrapNone/>
                <wp:docPr id="2115424673" name="Rectangle 2115424673"/>
                <wp:cNvGraphicFramePr/>
                <a:graphic xmlns:a="http://schemas.openxmlformats.org/drawingml/2006/main">
                  <a:graphicData uri="http://schemas.microsoft.com/office/word/2010/wordprocessingShape">
                    <wps:wsp>
                      <wps:cNvSpPr/>
                      <wps:spPr>
                        <a:xfrm>
                          <a:off x="4385880" y="3219930"/>
                          <a:ext cx="1920240" cy="112014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53A91262" w14:textId="77777777" w:rsidR="00221037" w:rsidRDefault="00114496">
                            <w:pPr>
                              <w:spacing w:after="0" w:line="240" w:lineRule="auto"/>
                              <w:ind w:left="360"/>
                              <w:textDirection w:val="btLr"/>
                            </w:pPr>
                            <w:r>
                              <w:rPr>
                                <w:rFonts w:ascii="Arial" w:eastAsia="Arial" w:hAnsi="Arial" w:cs="Arial"/>
                                <w:color w:val="000000"/>
                                <w:sz w:val="28"/>
                              </w:rPr>
                              <w:t>Access to education</w:t>
                            </w:r>
                          </w:p>
                          <w:p w14:paraId="18332008" w14:textId="77777777" w:rsidR="00221037" w:rsidRDefault="00114496">
                            <w:pPr>
                              <w:spacing w:after="0" w:line="240" w:lineRule="auto"/>
                              <w:ind w:left="360"/>
                              <w:textDirection w:val="btLr"/>
                            </w:pPr>
                            <w:r>
                              <w:rPr>
                                <w:rFonts w:ascii="Arial" w:eastAsia="Arial" w:hAnsi="Arial" w:cs="Arial"/>
                                <w:color w:val="000000"/>
                                <w:sz w:val="28"/>
                              </w:rPr>
                              <w:t>Access to resources (land, credit, information)</w:t>
                            </w:r>
                          </w:p>
                          <w:p w14:paraId="7C6091FE" w14:textId="77777777" w:rsidR="00221037" w:rsidRDefault="00114496">
                            <w:pPr>
                              <w:spacing w:after="0" w:line="240" w:lineRule="auto"/>
                              <w:ind w:left="360"/>
                              <w:textDirection w:val="btLr"/>
                            </w:pPr>
                            <w:r>
                              <w:rPr>
                                <w:rFonts w:ascii="Arial" w:eastAsia="Arial" w:hAnsi="Arial" w:cs="Arial"/>
                                <w:color w:val="000000"/>
                                <w:sz w:val="28"/>
                              </w:rPr>
                              <w:t>Equal opportunities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4222750</wp:posOffset>
                </wp:positionH>
                <wp:positionV relativeFrom="paragraph">
                  <wp:posOffset>289560</wp:posOffset>
                </wp:positionV>
                <wp:extent cx="1932940" cy="1132840"/>
                <wp:effectExtent b="0" l="0" r="0" t="0"/>
                <wp:wrapNone/>
                <wp:docPr id="2115424673"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932940" cy="113284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28544" behindDoc="0" locked="0" layoutInCell="1" hidden="0" allowOverlap="1" wp14:anchorId="259268C0" wp14:editId="7CC95D8C">
                <wp:simplePos x="0" y="0"/>
                <wp:positionH relativeFrom="column">
                  <wp:posOffset>-661669</wp:posOffset>
                </wp:positionH>
                <wp:positionV relativeFrom="paragraph">
                  <wp:posOffset>263525</wp:posOffset>
                </wp:positionV>
                <wp:extent cx="1932940" cy="1132840"/>
                <wp:effectExtent l="0" t="0" r="0" b="0"/>
                <wp:wrapNone/>
                <wp:docPr id="2115424628" name="Rectangle 2115424628"/>
                <wp:cNvGraphicFramePr/>
                <a:graphic xmlns:a="http://schemas.openxmlformats.org/drawingml/2006/main">
                  <a:graphicData uri="http://schemas.microsoft.com/office/word/2010/wordprocessingShape">
                    <wps:wsp>
                      <wps:cNvSpPr/>
                      <wps:spPr>
                        <a:xfrm>
                          <a:off x="4385880" y="3219930"/>
                          <a:ext cx="1920240" cy="112014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329486F3" w14:textId="77777777" w:rsidR="00221037" w:rsidRDefault="00114496">
                            <w:pPr>
                              <w:spacing w:after="0" w:line="240" w:lineRule="auto"/>
                              <w:ind w:left="360"/>
                              <w:textDirection w:val="btLr"/>
                            </w:pPr>
                            <w:r>
                              <w:rPr>
                                <w:rFonts w:ascii="Arial" w:eastAsia="Arial" w:hAnsi="Arial" w:cs="Arial"/>
                                <w:color w:val="000000"/>
                                <w:sz w:val="28"/>
                              </w:rPr>
                              <w:t>Challenging social norms</w:t>
                            </w:r>
                          </w:p>
                          <w:p w14:paraId="0709DAD1" w14:textId="77777777" w:rsidR="00221037" w:rsidRDefault="00114496">
                            <w:pPr>
                              <w:spacing w:after="0" w:line="240" w:lineRule="auto"/>
                              <w:ind w:left="360"/>
                              <w:textDirection w:val="btLr"/>
                            </w:pPr>
                            <w:r>
                              <w:rPr>
                                <w:rFonts w:ascii="Arial" w:eastAsia="Arial" w:hAnsi="Arial" w:cs="Arial"/>
                                <w:color w:val="000000"/>
                                <w:sz w:val="28"/>
                              </w:rPr>
                              <w:t>Gender equality</w:t>
                            </w:r>
                          </w:p>
                          <w:p w14:paraId="201C42CB" w14:textId="77777777" w:rsidR="00221037" w:rsidRDefault="00114496">
                            <w:pPr>
                              <w:spacing w:after="0" w:line="240" w:lineRule="auto"/>
                              <w:ind w:left="360"/>
                              <w:textDirection w:val="btLr"/>
                            </w:pPr>
                            <w:r>
                              <w:rPr>
                                <w:rFonts w:ascii="Arial" w:eastAsia="Arial" w:hAnsi="Arial" w:cs="Arial"/>
                                <w:color w:val="000000"/>
                                <w:sz w:val="28"/>
                              </w:rPr>
                              <w:t>Building equitable society</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-661669</wp:posOffset>
                </wp:positionH>
                <wp:positionV relativeFrom="paragraph">
                  <wp:posOffset>263525</wp:posOffset>
                </wp:positionV>
                <wp:extent cx="1932940" cy="1132840"/>
                <wp:effectExtent b="0" l="0" r="0" t="0"/>
                <wp:wrapNone/>
                <wp:docPr id="211542462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32940" cy="1132840"/>
                        </a:xfrm>
                        <a:prstGeom prst="rect"/>
                        <a:ln/>
                      </pic:spPr>
                    </pic:pic>
                  </a:graphicData>
                </a:graphic>
              </wp:anchor>
            </w:drawing>
          </mc:Fallback>
        </mc:AlternateContent>
      </w:r>
    </w:p>
    <w:p w14:paraId="38CB249B"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29568" behindDoc="0" locked="0" layoutInCell="1" hidden="0" allowOverlap="1" wp14:anchorId="5416AEDB" wp14:editId="053EF016">
                <wp:simplePos x="0" y="0"/>
                <wp:positionH relativeFrom="column">
                  <wp:posOffset>2626360</wp:posOffset>
                </wp:positionH>
                <wp:positionV relativeFrom="paragraph">
                  <wp:posOffset>138430</wp:posOffset>
                </wp:positionV>
                <wp:extent cx="184150" cy="420370"/>
                <wp:effectExtent l="0" t="0" r="0" b="0"/>
                <wp:wrapNone/>
                <wp:docPr id="2115424690" name="Arrow: Up 2115424690"/>
                <wp:cNvGraphicFramePr/>
                <a:graphic xmlns:a="http://schemas.openxmlformats.org/drawingml/2006/main">
                  <a:graphicData uri="http://schemas.microsoft.com/office/word/2010/wordprocessingShape">
                    <wps:wsp>
                      <wps:cNvSpPr/>
                      <wps:spPr>
                        <a:xfrm>
                          <a:off x="5260275" y="3576165"/>
                          <a:ext cx="171450" cy="407670"/>
                        </a:xfrm>
                        <a:prstGeom prst="up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338AF720"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2626360</wp:posOffset>
                </wp:positionH>
                <wp:positionV relativeFrom="paragraph">
                  <wp:posOffset>138430</wp:posOffset>
                </wp:positionV>
                <wp:extent cx="184150" cy="420370"/>
                <wp:effectExtent b="0" l="0" r="0" t="0"/>
                <wp:wrapNone/>
                <wp:docPr id="2115424690"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184150" cy="420370"/>
                        </a:xfrm>
                        <a:prstGeom prst="rect"/>
                        <a:ln/>
                      </pic:spPr>
                    </pic:pic>
                  </a:graphicData>
                </a:graphic>
              </wp:anchor>
            </w:drawing>
          </mc:Fallback>
        </mc:AlternateContent>
      </w:r>
    </w:p>
    <w:p w14:paraId="6448290B"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0592" behindDoc="0" locked="0" layoutInCell="1" hidden="0" allowOverlap="1" wp14:anchorId="5A8D3E61" wp14:editId="779EE687">
                <wp:simplePos x="0" y="0"/>
                <wp:positionH relativeFrom="column">
                  <wp:posOffset>1631950</wp:posOffset>
                </wp:positionH>
                <wp:positionV relativeFrom="paragraph">
                  <wp:posOffset>208279</wp:posOffset>
                </wp:positionV>
                <wp:extent cx="2153920" cy="2915920"/>
                <wp:effectExtent l="0" t="0" r="0" b="0"/>
                <wp:wrapNone/>
                <wp:docPr id="2115424681" name="Oval 2115424681"/>
                <wp:cNvGraphicFramePr/>
                <a:graphic xmlns:a="http://schemas.openxmlformats.org/drawingml/2006/main">
                  <a:graphicData uri="http://schemas.microsoft.com/office/word/2010/wordprocessingShape">
                    <wps:wsp>
                      <wps:cNvSpPr/>
                      <wps:spPr>
                        <a:xfrm>
                          <a:off x="4275390" y="2328390"/>
                          <a:ext cx="2141220" cy="2903220"/>
                        </a:xfrm>
                        <a:prstGeom prst="ellipse">
                          <a:avLst/>
                        </a:prstGeom>
                        <a:solidFill>
                          <a:schemeClr val="accent1"/>
                        </a:solidFill>
                        <a:ln w="12700" cap="flat" cmpd="sng">
                          <a:solidFill>
                            <a:srgbClr val="234218"/>
                          </a:solidFill>
                          <a:prstDash val="solid"/>
                          <a:miter lim="800000"/>
                          <a:headEnd type="none" w="sm" len="sm"/>
                          <a:tailEnd type="none" w="sm" len="sm"/>
                        </a:ln>
                      </wps:spPr>
                      <wps:txbx>
                        <w:txbxContent>
                          <w:p w14:paraId="698ABABE" w14:textId="77777777" w:rsidR="00221037" w:rsidRDefault="00114496">
                            <w:pPr>
                              <w:spacing w:line="258" w:lineRule="auto"/>
                              <w:jc w:val="center"/>
                              <w:textDirection w:val="btLr"/>
                            </w:pPr>
                            <w:r>
                              <w:rPr>
                                <w:rFonts w:ascii="Times New Roman" w:eastAsia="Times New Roman" w:hAnsi="Times New Roman" w:cs="Times New Roman"/>
                                <w:color w:val="000000"/>
                                <w:sz w:val="32"/>
                              </w:rPr>
                              <w:t xml:space="preserve">Women’s </w:t>
                            </w:r>
                          </w:p>
                          <w:p w14:paraId="0A2B0709" w14:textId="77777777" w:rsidR="00221037" w:rsidRDefault="00114496">
                            <w:pPr>
                              <w:spacing w:line="258" w:lineRule="auto"/>
                              <w:jc w:val="center"/>
                              <w:textDirection w:val="btLr"/>
                            </w:pPr>
                            <w:r>
                              <w:rPr>
                                <w:rFonts w:ascii="Times New Roman" w:eastAsia="Times New Roman" w:hAnsi="Times New Roman" w:cs="Times New Roman"/>
                                <w:color w:val="000000"/>
                                <w:sz w:val="32"/>
                              </w:rPr>
                              <w:t>Empowerment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1631950</wp:posOffset>
                </wp:positionH>
                <wp:positionV relativeFrom="paragraph">
                  <wp:posOffset>208279</wp:posOffset>
                </wp:positionV>
                <wp:extent cx="2153920" cy="2915920"/>
                <wp:effectExtent b="0" l="0" r="0" t="0"/>
                <wp:wrapNone/>
                <wp:docPr id="2115424681"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2153920" cy="291592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31616" behindDoc="0" locked="0" layoutInCell="1" hidden="0" allowOverlap="1" wp14:anchorId="25FEBA56" wp14:editId="383F414C">
                <wp:simplePos x="0" y="0"/>
                <wp:positionH relativeFrom="column">
                  <wp:posOffset>3483610</wp:posOffset>
                </wp:positionH>
                <wp:positionV relativeFrom="paragraph">
                  <wp:posOffset>326390</wp:posOffset>
                </wp:positionV>
                <wp:extent cx="713740" cy="187960"/>
                <wp:effectExtent l="0" t="0" r="0" b="0"/>
                <wp:wrapNone/>
                <wp:docPr id="2115424677" name="Arrow: Right 2115424677"/>
                <wp:cNvGraphicFramePr/>
                <a:graphic xmlns:a="http://schemas.openxmlformats.org/drawingml/2006/main">
                  <a:graphicData uri="http://schemas.microsoft.com/office/word/2010/wordprocessingShape">
                    <wps:wsp>
                      <wps:cNvSpPr/>
                      <wps:spPr>
                        <a:xfrm>
                          <a:off x="4995480" y="3692370"/>
                          <a:ext cx="701040" cy="175260"/>
                        </a:xfrm>
                        <a:prstGeom prst="righ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7BC90588"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3483610</wp:posOffset>
                </wp:positionH>
                <wp:positionV relativeFrom="paragraph">
                  <wp:posOffset>326390</wp:posOffset>
                </wp:positionV>
                <wp:extent cx="713740" cy="187960"/>
                <wp:effectExtent b="0" l="0" r="0" t="0"/>
                <wp:wrapNone/>
                <wp:docPr id="2115424677"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713740" cy="18796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32640" behindDoc="0" locked="0" layoutInCell="1" hidden="0" allowOverlap="1" wp14:anchorId="6DB8C218" wp14:editId="63FB097A">
                <wp:simplePos x="0" y="0"/>
                <wp:positionH relativeFrom="column">
                  <wp:posOffset>1372870</wp:posOffset>
                </wp:positionH>
                <wp:positionV relativeFrom="paragraph">
                  <wp:posOffset>254000</wp:posOffset>
                </wp:positionV>
                <wp:extent cx="755650" cy="165100"/>
                <wp:effectExtent l="0" t="0" r="0" b="0"/>
                <wp:wrapNone/>
                <wp:docPr id="2115424648" name="Arrow: Left 2115424648"/>
                <wp:cNvGraphicFramePr/>
                <a:graphic xmlns:a="http://schemas.openxmlformats.org/drawingml/2006/main">
                  <a:graphicData uri="http://schemas.microsoft.com/office/word/2010/wordprocessingShape">
                    <wps:wsp>
                      <wps:cNvSpPr/>
                      <wps:spPr>
                        <a:xfrm>
                          <a:off x="4974525" y="3703800"/>
                          <a:ext cx="742950" cy="152400"/>
                        </a:xfrm>
                        <a:prstGeom prst="lef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400DB263"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1372870</wp:posOffset>
                </wp:positionH>
                <wp:positionV relativeFrom="paragraph">
                  <wp:posOffset>254000</wp:posOffset>
                </wp:positionV>
                <wp:extent cx="755650" cy="165100"/>
                <wp:effectExtent b="0" l="0" r="0" t="0"/>
                <wp:wrapNone/>
                <wp:docPr id="2115424648"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755650" cy="165100"/>
                        </a:xfrm>
                        <a:prstGeom prst="rect"/>
                        <a:ln/>
                      </pic:spPr>
                    </pic:pic>
                  </a:graphicData>
                </a:graphic>
              </wp:anchor>
            </w:drawing>
          </mc:Fallback>
        </mc:AlternateContent>
      </w:r>
    </w:p>
    <w:p w14:paraId="3F5B89ED"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3664" behindDoc="0" locked="0" layoutInCell="1" hidden="0" allowOverlap="1" wp14:anchorId="30A789C7" wp14:editId="265D65D2">
                <wp:simplePos x="0" y="0"/>
                <wp:positionH relativeFrom="column">
                  <wp:posOffset>-661669</wp:posOffset>
                </wp:positionH>
                <wp:positionV relativeFrom="paragraph">
                  <wp:posOffset>436245</wp:posOffset>
                </wp:positionV>
                <wp:extent cx="1932940" cy="1132840"/>
                <wp:effectExtent l="0" t="0" r="0" b="0"/>
                <wp:wrapNone/>
                <wp:docPr id="2115424638" name="Rectangle 2115424638"/>
                <wp:cNvGraphicFramePr/>
                <a:graphic xmlns:a="http://schemas.openxmlformats.org/drawingml/2006/main">
                  <a:graphicData uri="http://schemas.microsoft.com/office/word/2010/wordprocessingShape">
                    <wps:wsp>
                      <wps:cNvSpPr/>
                      <wps:spPr>
                        <a:xfrm>
                          <a:off x="4385880" y="3219930"/>
                          <a:ext cx="1920240" cy="112014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43BE3843" w14:textId="77777777" w:rsidR="00221037" w:rsidRDefault="00114496">
                            <w:pPr>
                              <w:spacing w:after="0" w:line="240" w:lineRule="auto"/>
                              <w:ind w:left="360"/>
                              <w:textDirection w:val="btLr"/>
                            </w:pPr>
                            <w:r>
                              <w:rPr>
                                <w:rFonts w:ascii="Arial" w:eastAsia="Arial" w:hAnsi="Arial" w:cs="Arial"/>
                                <w:color w:val="000000"/>
                                <w:sz w:val="28"/>
                              </w:rPr>
                              <w:t>Control over resources</w:t>
                            </w:r>
                          </w:p>
                          <w:p w14:paraId="73812B78" w14:textId="77777777" w:rsidR="00221037" w:rsidRDefault="00114496">
                            <w:pPr>
                              <w:spacing w:after="0" w:line="240" w:lineRule="auto"/>
                              <w:ind w:left="360"/>
                              <w:textDirection w:val="btLr"/>
                            </w:pPr>
                            <w:r>
                              <w:rPr>
                                <w:rFonts w:ascii="Arial" w:eastAsia="Arial" w:hAnsi="Arial" w:cs="Arial"/>
                                <w:color w:val="000000"/>
                                <w:sz w:val="28"/>
                              </w:rPr>
                              <w:t>Bargaining power</w:t>
                            </w:r>
                          </w:p>
                          <w:p w14:paraId="3D6D7F39" w14:textId="77777777" w:rsidR="00221037" w:rsidRDefault="00114496">
                            <w:pPr>
                              <w:spacing w:after="0" w:line="240" w:lineRule="auto"/>
                              <w:ind w:left="360"/>
                              <w:textDirection w:val="btLr"/>
                            </w:pPr>
                            <w:r>
                              <w:rPr>
                                <w:rFonts w:ascii="Arial" w:eastAsia="Arial" w:hAnsi="Arial" w:cs="Arial"/>
                                <w:color w:val="000000"/>
                                <w:sz w:val="28"/>
                              </w:rPr>
                              <w:t>Authority over life decision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-661669</wp:posOffset>
                </wp:positionH>
                <wp:positionV relativeFrom="paragraph">
                  <wp:posOffset>436245</wp:posOffset>
                </wp:positionV>
                <wp:extent cx="1932940" cy="1132840"/>
                <wp:effectExtent b="0" l="0" r="0" t="0"/>
                <wp:wrapNone/>
                <wp:docPr id="211542463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932940" cy="1132840"/>
                        </a:xfrm>
                        <a:prstGeom prst="rect"/>
                        <a:ln/>
                      </pic:spPr>
                    </pic:pic>
                  </a:graphicData>
                </a:graphic>
              </wp:anchor>
            </w:drawing>
          </mc:Fallback>
        </mc:AlternateContent>
      </w:r>
    </w:p>
    <w:p w14:paraId="35C71766"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4688" behindDoc="0" locked="0" layoutInCell="1" hidden="0" allowOverlap="1" wp14:anchorId="6817EA8D" wp14:editId="788E0513">
                <wp:simplePos x="0" y="0"/>
                <wp:positionH relativeFrom="column">
                  <wp:posOffset>4245610</wp:posOffset>
                </wp:positionH>
                <wp:positionV relativeFrom="paragraph">
                  <wp:posOffset>81280</wp:posOffset>
                </wp:positionV>
                <wp:extent cx="1932940" cy="1353820"/>
                <wp:effectExtent l="0" t="0" r="0" b="0"/>
                <wp:wrapNone/>
                <wp:docPr id="2115424675" name="Rectangle 2115424675"/>
                <wp:cNvGraphicFramePr/>
                <a:graphic xmlns:a="http://schemas.openxmlformats.org/drawingml/2006/main">
                  <a:graphicData uri="http://schemas.microsoft.com/office/word/2010/wordprocessingShape">
                    <wps:wsp>
                      <wps:cNvSpPr/>
                      <wps:spPr>
                        <a:xfrm>
                          <a:off x="4385880" y="3109440"/>
                          <a:ext cx="1920240" cy="134112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712A5B26" w14:textId="77777777" w:rsidR="00221037" w:rsidRDefault="00114496">
                            <w:pPr>
                              <w:spacing w:after="0" w:line="240" w:lineRule="auto"/>
                              <w:ind w:left="360"/>
                              <w:textDirection w:val="btLr"/>
                            </w:pPr>
                            <w:r>
                              <w:rPr>
                                <w:rFonts w:ascii="Arial" w:eastAsia="Arial" w:hAnsi="Arial" w:cs="Arial"/>
                                <w:color w:val="000000"/>
                                <w:sz w:val="28"/>
                              </w:rPr>
                              <w:t>Freedom of Choice</w:t>
                            </w:r>
                          </w:p>
                          <w:p w14:paraId="00F7C0DC" w14:textId="77777777" w:rsidR="00221037" w:rsidRDefault="00114496">
                            <w:pPr>
                              <w:spacing w:after="0" w:line="240" w:lineRule="auto"/>
                              <w:ind w:left="360"/>
                              <w:textDirection w:val="btLr"/>
                            </w:pPr>
                            <w:r>
                              <w:rPr>
                                <w:rFonts w:ascii="Arial" w:eastAsia="Arial" w:hAnsi="Arial" w:cs="Arial"/>
                                <w:color w:val="000000"/>
                                <w:sz w:val="28"/>
                              </w:rPr>
                              <w:t>Independent decision-making</w:t>
                            </w:r>
                          </w:p>
                          <w:p w14:paraId="3BAE7BBC" w14:textId="77777777" w:rsidR="00221037" w:rsidRDefault="00114496">
                            <w:pPr>
                              <w:spacing w:after="0" w:line="240" w:lineRule="auto"/>
                              <w:ind w:left="360"/>
                              <w:textDirection w:val="btLr"/>
                            </w:pPr>
                            <w:r>
                              <w:rPr>
                                <w:rFonts w:ascii="Arial" w:eastAsia="Arial" w:hAnsi="Arial" w:cs="Arial"/>
                                <w:color w:val="000000"/>
                                <w:sz w:val="28"/>
                              </w:rPr>
                              <w:t>Control over personal and family matters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4245610</wp:posOffset>
                </wp:positionH>
                <wp:positionV relativeFrom="paragraph">
                  <wp:posOffset>81280</wp:posOffset>
                </wp:positionV>
                <wp:extent cx="1932940" cy="1353820"/>
                <wp:effectExtent b="0" l="0" r="0" t="0"/>
                <wp:wrapNone/>
                <wp:docPr id="2115424675"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932940" cy="1353820"/>
                        </a:xfrm>
                        <a:prstGeom prst="rect"/>
                        <a:ln/>
                      </pic:spPr>
                    </pic:pic>
                  </a:graphicData>
                </a:graphic>
              </wp:anchor>
            </w:drawing>
          </mc:Fallback>
        </mc:AlternateContent>
      </w:r>
    </w:p>
    <w:p w14:paraId="31D976C7"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5712" behindDoc="0" locked="0" layoutInCell="1" hidden="0" allowOverlap="1" wp14:anchorId="7B65B2A5" wp14:editId="078350D1">
                <wp:simplePos x="0" y="0"/>
                <wp:positionH relativeFrom="column">
                  <wp:posOffset>3803650</wp:posOffset>
                </wp:positionH>
                <wp:positionV relativeFrom="paragraph">
                  <wp:posOffset>269240</wp:posOffset>
                </wp:positionV>
                <wp:extent cx="424180" cy="153670"/>
                <wp:effectExtent l="0" t="0" r="0" b="0"/>
                <wp:wrapNone/>
                <wp:docPr id="2115424637" name="Arrow: Right 2115424637"/>
                <wp:cNvGraphicFramePr/>
                <a:graphic xmlns:a="http://schemas.openxmlformats.org/drawingml/2006/main">
                  <a:graphicData uri="http://schemas.microsoft.com/office/word/2010/wordprocessingShape">
                    <wps:wsp>
                      <wps:cNvSpPr/>
                      <wps:spPr>
                        <a:xfrm>
                          <a:off x="5140260" y="3709515"/>
                          <a:ext cx="411480" cy="140970"/>
                        </a:xfrm>
                        <a:prstGeom prst="righ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7E216596"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3803650</wp:posOffset>
                </wp:positionH>
                <wp:positionV relativeFrom="paragraph">
                  <wp:posOffset>269240</wp:posOffset>
                </wp:positionV>
                <wp:extent cx="424180" cy="153670"/>
                <wp:effectExtent b="0" l="0" r="0" t="0"/>
                <wp:wrapNone/>
                <wp:docPr id="211542463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424180" cy="15367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36736" behindDoc="0" locked="0" layoutInCell="1" hidden="0" allowOverlap="1" wp14:anchorId="53C0128E" wp14:editId="0A94A702">
                <wp:simplePos x="0" y="0"/>
                <wp:positionH relativeFrom="column">
                  <wp:posOffset>1315720</wp:posOffset>
                </wp:positionH>
                <wp:positionV relativeFrom="paragraph">
                  <wp:posOffset>204470</wp:posOffset>
                </wp:positionV>
                <wp:extent cx="298450" cy="134620"/>
                <wp:effectExtent l="0" t="0" r="0" b="0"/>
                <wp:wrapNone/>
                <wp:docPr id="2115424679" name="Arrow: Left 2115424679"/>
                <wp:cNvGraphicFramePr/>
                <a:graphic xmlns:a="http://schemas.openxmlformats.org/drawingml/2006/main">
                  <a:graphicData uri="http://schemas.microsoft.com/office/word/2010/wordprocessingShape">
                    <wps:wsp>
                      <wps:cNvSpPr/>
                      <wps:spPr>
                        <a:xfrm>
                          <a:off x="5203125" y="3719040"/>
                          <a:ext cx="285750" cy="121920"/>
                        </a:xfrm>
                        <a:prstGeom prst="lef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43BCB6C2"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1315720</wp:posOffset>
                </wp:positionH>
                <wp:positionV relativeFrom="paragraph">
                  <wp:posOffset>204470</wp:posOffset>
                </wp:positionV>
                <wp:extent cx="298450" cy="134620"/>
                <wp:effectExtent b="0" l="0" r="0" t="0"/>
                <wp:wrapNone/>
                <wp:docPr id="2115424679"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298450" cy="134620"/>
                        </a:xfrm>
                        <a:prstGeom prst="rect"/>
                        <a:ln/>
                      </pic:spPr>
                    </pic:pic>
                  </a:graphicData>
                </a:graphic>
              </wp:anchor>
            </w:drawing>
          </mc:Fallback>
        </mc:AlternateContent>
      </w:r>
    </w:p>
    <w:p w14:paraId="7EAE7825"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06442B11"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7760" behindDoc="0" locked="0" layoutInCell="1" hidden="0" allowOverlap="1" wp14:anchorId="03D7ADE7" wp14:editId="043736E9">
                <wp:simplePos x="0" y="0"/>
                <wp:positionH relativeFrom="column">
                  <wp:posOffset>-669289</wp:posOffset>
                </wp:positionH>
                <wp:positionV relativeFrom="paragraph">
                  <wp:posOffset>215265</wp:posOffset>
                </wp:positionV>
                <wp:extent cx="1925320" cy="1559560"/>
                <wp:effectExtent l="0" t="0" r="0" b="0"/>
                <wp:wrapNone/>
                <wp:docPr id="2115424661" name="Rectangle 2115424661"/>
                <wp:cNvGraphicFramePr/>
                <a:graphic xmlns:a="http://schemas.openxmlformats.org/drawingml/2006/main">
                  <a:graphicData uri="http://schemas.microsoft.com/office/word/2010/wordprocessingShape">
                    <wps:wsp>
                      <wps:cNvSpPr/>
                      <wps:spPr>
                        <a:xfrm>
                          <a:off x="4389690" y="3006570"/>
                          <a:ext cx="1912620" cy="154686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7F2F2839" w14:textId="77777777" w:rsidR="00221037" w:rsidRDefault="00114496">
                            <w:pPr>
                              <w:spacing w:after="0" w:line="240" w:lineRule="auto"/>
                              <w:ind w:left="360"/>
                              <w:textDirection w:val="btLr"/>
                            </w:pPr>
                            <w:r>
                              <w:rPr>
                                <w:rFonts w:ascii="Arial" w:eastAsia="Arial" w:hAnsi="Arial" w:cs="Arial"/>
                                <w:color w:val="000000"/>
                                <w:sz w:val="28"/>
                              </w:rPr>
                              <w:t>Equal rights (Social, Economic, Political)</w:t>
                            </w:r>
                          </w:p>
                          <w:p w14:paraId="4F2704E6" w14:textId="77777777" w:rsidR="00221037" w:rsidRDefault="00114496">
                            <w:pPr>
                              <w:spacing w:after="0" w:line="240" w:lineRule="auto"/>
                              <w:ind w:left="360"/>
                              <w:textDirection w:val="btLr"/>
                            </w:pPr>
                            <w:r>
                              <w:rPr>
                                <w:rFonts w:ascii="Arial" w:eastAsia="Arial" w:hAnsi="Arial" w:cs="Arial"/>
                                <w:color w:val="000000"/>
                                <w:sz w:val="28"/>
                              </w:rPr>
                              <w:t>Freedom from discrimination</w:t>
                            </w:r>
                          </w:p>
                          <w:p w14:paraId="26F3BE81" w14:textId="77777777" w:rsidR="00221037" w:rsidRDefault="00114496">
                            <w:pPr>
                              <w:spacing w:after="0" w:line="240" w:lineRule="auto"/>
                              <w:ind w:left="360"/>
                              <w:textDirection w:val="btLr"/>
                            </w:pPr>
                            <w:r>
                              <w:rPr>
                                <w:rFonts w:ascii="Arial" w:eastAsia="Arial" w:hAnsi="Arial" w:cs="Arial"/>
                                <w:color w:val="000000"/>
                                <w:sz w:val="28"/>
                              </w:rPr>
                              <w:t>Legal awareness and entitlement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-669289</wp:posOffset>
                </wp:positionH>
                <wp:positionV relativeFrom="paragraph">
                  <wp:posOffset>215265</wp:posOffset>
                </wp:positionV>
                <wp:extent cx="1925320" cy="1559560"/>
                <wp:effectExtent b="0" l="0" r="0" t="0"/>
                <wp:wrapNone/>
                <wp:docPr id="2115424661"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925320" cy="1559560"/>
                        </a:xfrm>
                        <a:prstGeom prst="rect"/>
                        <a:ln/>
                      </pic:spPr>
                    </pic:pic>
                  </a:graphicData>
                </a:graphic>
              </wp:anchor>
            </w:drawing>
          </mc:Fallback>
        </mc:AlternateContent>
      </w:r>
    </w:p>
    <w:p w14:paraId="0034D5F7"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8784" behindDoc="0" locked="0" layoutInCell="1" hidden="0" allowOverlap="1" wp14:anchorId="554240C4" wp14:editId="69BB7AEA">
                <wp:simplePos x="0" y="0"/>
                <wp:positionH relativeFrom="column">
                  <wp:posOffset>4237990</wp:posOffset>
                </wp:positionH>
                <wp:positionV relativeFrom="paragraph">
                  <wp:posOffset>109855</wp:posOffset>
                </wp:positionV>
                <wp:extent cx="1932940" cy="1277620"/>
                <wp:effectExtent l="0" t="0" r="0" b="0"/>
                <wp:wrapNone/>
                <wp:docPr id="2115424650" name="Rectangle 2115424650"/>
                <wp:cNvGraphicFramePr/>
                <a:graphic xmlns:a="http://schemas.openxmlformats.org/drawingml/2006/main">
                  <a:graphicData uri="http://schemas.microsoft.com/office/word/2010/wordprocessingShape">
                    <wps:wsp>
                      <wps:cNvSpPr/>
                      <wps:spPr>
                        <a:xfrm>
                          <a:off x="4385880" y="3147540"/>
                          <a:ext cx="1920240" cy="126492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02030C3D" w14:textId="77777777" w:rsidR="00221037" w:rsidRDefault="00114496">
                            <w:pPr>
                              <w:spacing w:after="0" w:line="240" w:lineRule="auto"/>
                              <w:ind w:left="360"/>
                              <w:textDirection w:val="btLr"/>
                            </w:pPr>
                            <w:r>
                              <w:rPr>
                                <w:rFonts w:ascii="Arial" w:eastAsia="Arial" w:hAnsi="Arial" w:cs="Arial"/>
                                <w:color w:val="000000"/>
                                <w:sz w:val="28"/>
                              </w:rPr>
                              <w:t>Financial autonomy</w:t>
                            </w:r>
                          </w:p>
                          <w:p w14:paraId="49F92BFE" w14:textId="77777777" w:rsidR="00221037" w:rsidRDefault="00114496">
                            <w:pPr>
                              <w:spacing w:after="0" w:line="240" w:lineRule="auto"/>
                              <w:ind w:left="360"/>
                              <w:textDirection w:val="btLr"/>
                            </w:pPr>
                            <w:r>
                              <w:rPr>
                                <w:rFonts w:ascii="Arial" w:eastAsia="Arial" w:hAnsi="Arial" w:cs="Arial"/>
                                <w:color w:val="000000"/>
                                <w:sz w:val="28"/>
                              </w:rPr>
                              <w:t>Employment opportunities</w:t>
                            </w:r>
                          </w:p>
                          <w:p w14:paraId="77199314" w14:textId="77777777" w:rsidR="00221037" w:rsidRDefault="00114496">
                            <w:pPr>
                              <w:spacing w:after="0" w:line="240" w:lineRule="auto"/>
                              <w:ind w:left="360"/>
                              <w:textDirection w:val="btLr"/>
                            </w:pPr>
                            <w:r>
                              <w:rPr>
                                <w:rFonts w:ascii="Arial" w:eastAsia="Arial" w:hAnsi="Arial" w:cs="Arial"/>
                                <w:color w:val="000000"/>
                                <w:sz w:val="28"/>
                              </w:rPr>
                              <w:t>Control over income and assets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4237990</wp:posOffset>
                </wp:positionH>
                <wp:positionV relativeFrom="paragraph">
                  <wp:posOffset>109855</wp:posOffset>
                </wp:positionV>
                <wp:extent cx="1932940" cy="1277620"/>
                <wp:effectExtent b="0" l="0" r="0" t="0"/>
                <wp:wrapNone/>
                <wp:docPr id="2115424650"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932940" cy="1277620"/>
                        </a:xfrm>
                        <a:prstGeom prst="rect"/>
                        <a:ln/>
                      </pic:spPr>
                    </pic:pic>
                  </a:graphicData>
                </a:graphic>
              </wp:anchor>
            </w:drawing>
          </mc:Fallback>
        </mc:AlternateContent>
      </w:r>
    </w:p>
    <w:p w14:paraId="06010D58"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39808" behindDoc="0" locked="0" layoutInCell="1" hidden="0" allowOverlap="1" wp14:anchorId="5867496F" wp14:editId="0D790CC8">
                <wp:simplePos x="0" y="0"/>
                <wp:positionH relativeFrom="column">
                  <wp:posOffset>3559810</wp:posOffset>
                </wp:positionH>
                <wp:positionV relativeFrom="paragraph">
                  <wp:posOffset>95885</wp:posOffset>
                </wp:positionV>
                <wp:extent cx="629920" cy="157480"/>
                <wp:effectExtent l="0" t="0" r="0" b="0"/>
                <wp:wrapNone/>
                <wp:docPr id="2115424712" name="Arrow: Right 2115424712"/>
                <wp:cNvGraphicFramePr/>
                <a:graphic xmlns:a="http://schemas.openxmlformats.org/drawingml/2006/main">
                  <a:graphicData uri="http://schemas.microsoft.com/office/word/2010/wordprocessingShape">
                    <wps:wsp>
                      <wps:cNvSpPr/>
                      <wps:spPr>
                        <a:xfrm>
                          <a:off x="5037390" y="3707610"/>
                          <a:ext cx="617220" cy="144780"/>
                        </a:xfrm>
                        <a:prstGeom prst="righ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5EC6198C"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3559810</wp:posOffset>
                </wp:positionH>
                <wp:positionV relativeFrom="paragraph">
                  <wp:posOffset>95885</wp:posOffset>
                </wp:positionV>
                <wp:extent cx="629920" cy="157480"/>
                <wp:effectExtent b="0" l="0" r="0" t="0"/>
                <wp:wrapNone/>
                <wp:docPr id="2115424712"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629920" cy="15748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0832" behindDoc="0" locked="0" layoutInCell="1" hidden="0" allowOverlap="1" wp14:anchorId="77EC05E2" wp14:editId="34AA95E7">
                <wp:simplePos x="0" y="0"/>
                <wp:positionH relativeFrom="column">
                  <wp:posOffset>1311910</wp:posOffset>
                </wp:positionH>
                <wp:positionV relativeFrom="paragraph">
                  <wp:posOffset>99695</wp:posOffset>
                </wp:positionV>
                <wp:extent cx="622300" cy="157480"/>
                <wp:effectExtent l="0" t="0" r="0" b="0"/>
                <wp:wrapNone/>
                <wp:docPr id="2115424645" name="Arrow: Left 2115424645"/>
                <wp:cNvGraphicFramePr/>
                <a:graphic xmlns:a="http://schemas.openxmlformats.org/drawingml/2006/main">
                  <a:graphicData uri="http://schemas.microsoft.com/office/word/2010/wordprocessingShape">
                    <wps:wsp>
                      <wps:cNvSpPr/>
                      <wps:spPr>
                        <a:xfrm>
                          <a:off x="5041200" y="3707610"/>
                          <a:ext cx="609600" cy="144780"/>
                        </a:xfrm>
                        <a:prstGeom prst="left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4F18D07B"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1311910</wp:posOffset>
                </wp:positionH>
                <wp:positionV relativeFrom="paragraph">
                  <wp:posOffset>99695</wp:posOffset>
                </wp:positionV>
                <wp:extent cx="622300" cy="157480"/>
                <wp:effectExtent b="0" l="0" r="0" t="0"/>
                <wp:wrapNone/>
                <wp:docPr id="2115424645"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22300" cy="157480"/>
                        </a:xfrm>
                        <a:prstGeom prst="rect"/>
                        <a:ln/>
                      </pic:spPr>
                    </pic:pic>
                  </a:graphicData>
                </a:graphic>
              </wp:anchor>
            </w:drawing>
          </mc:Fallback>
        </mc:AlternateContent>
      </w:r>
    </w:p>
    <w:p w14:paraId="7169ADAD"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41856" behindDoc="0" locked="0" layoutInCell="1" hidden="0" allowOverlap="1" wp14:anchorId="0F45A0DA" wp14:editId="7D388E2E">
                <wp:simplePos x="0" y="0"/>
                <wp:positionH relativeFrom="column">
                  <wp:posOffset>3293110</wp:posOffset>
                </wp:positionH>
                <wp:positionV relativeFrom="paragraph">
                  <wp:posOffset>43815</wp:posOffset>
                </wp:positionV>
                <wp:extent cx="195580" cy="599440"/>
                <wp:effectExtent l="0" t="0" r="0" b="0"/>
                <wp:wrapNone/>
                <wp:docPr id="2115424636" name="Arrow: Down 2115424636"/>
                <wp:cNvGraphicFramePr/>
                <a:graphic xmlns:a="http://schemas.openxmlformats.org/drawingml/2006/main">
                  <a:graphicData uri="http://schemas.microsoft.com/office/word/2010/wordprocessingShape">
                    <wps:wsp>
                      <wps:cNvSpPr/>
                      <wps:spPr>
                        <a:xfrm>
                          <a:off x="5254560" y="3486630"/>
                          <a:ext cx="182880" cy="586740"/>
                        </a:xfrm>
                        <a:prstGeom prst="down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36789B82"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3293110</wp:posOffset>
                </wp:positionH>
                <wp:positionV relativeFrom="paragraph">
                  <wp:posOffset>43815</wp:posOffset>
                </wp:positionV>
                <wp:extent cx="195580" cy="599440"/>
                <wp:effectExtent b="0" l="0" r="0" t="0"/>
                <wp:wrapNone/>
                <wp:docPr id="211542463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95580" cy="59944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2880" behindDoc="0" locked="0" layoutInCell="1" hidden="0" allowOverlap="1" wp14:anchorId="7DB36362" wp14:editId="65F89D5C">
                <wp:simplePos x="0" y="0"/>
                <wp:positionH relativeFrom="column">
                  <wp:posOffset>1974850</wp:posOffset>
                </wp:positionH>
                <wp:positionV relativeFrom="paragraph">
                  <wp:posOffset>89535</wp:posOffset>
                </wp:positionV>
                <wp:extent cx="149860" cy="629920"/>
                <wp:effectExtent l="0" t="0" r="0" b="0"/>
                <wp:wrapNone/>
                <wp:docPr id="2115424680" name="Arrow: Down 2115424680"/>
                <wp:cNvGraphicFramePr/>
                <a:graphic xmlns:a="http://schemas.openxmlformats.org/drawingml/2006/main">
                  <a:graphicData uri="http://schemas.microsoft.com/office/word/2010/wordprocessingShape">
                    <wps:wsp>
                      <wps:cNvSpPr/>
                      <wps:spPr>
                        <a:xfrm>
                          <a:off x="5277420" y="3471390"/>
                          <a:ext cx="137160" cy="617220"/>
                        </a:xfrm>
                        <a:prstGeom prst="downArrow">
                          <a:avLst>
                            <a:gd name="adj1" fmla="val 50000"/>
                            <a:gd name="adj2" fmla="val 50000"/>
                          </a:avLst>
                        </a:prstGeom>
                        <a:solidFill>
                          <a:schemeClr val="accent1"/>
                        </a:solidFill>
                        <a:ln w="12700" cap="flat" cmpd="sng">
                          <a:solidFill>
                            <a:srgbClr val="234218"/>
                          </a:solidFill>
                          <a:prstDash val="solid"/>
                          <a:miter lim="800000"/>
                          <a:headEnd type="none" w="sm" len="sm"/>
                          <a:tailEnd type="none" w="sm" len="sm"/>
                        </a:ln>
                      </wps:spPr>
                      <wps:txbx>
                        <w:txbxContent>
                          <w:p w14:paraId="34650AAE"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1974850</wp:posOffset>
                </wp:positionH>
                <wp:positionV relativeFrom="paragraph">
                  <wp:posOffset>89535</wp:posOffset>
                </wp:positionV>
                <wp:extent cx="149860" cy="629920"/>
                <wp:effectExtent b="0" l="0" r="0" t="0"/>
                <wp:wrapNone/>
                <wp:docPr id="2115424680"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149860" cy="629920"/>
                        </a:xfrm>
                        <a:prstGeom prst="rect"/>
                        <a:ln/>
                      </pic:spPr>
                    </pic:pic>
                  </a:graphicData>
                </a:graphic>
              </wp:anchor>
            </w:drawing>
          </mc:Fallback>
        </mc:AlternateContent>
      </w:r>
    </w:p>
    <w:p w14:paraId="7E38C3B6"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62B90C89" w14:textId="77777777" w:rsidR="00221037" w:rsidRDefault="00114496">
      <w:pPr>
        <w:spacing w:line="360" w:lineRule="auto"/>
        <w:ind w:firstLine="360"/>
        <w:jc w:val="both"/>
        <w:rPr>
          <w:rFonts w:ascii="Times New Roman" w:eastAsia="Times New Roman" w:hAnsi="Times New Roman" w:cs="Times New Roman"/>
          <w:b/>
          <w:bCs/>
          <w:sz w:val="24"/>
          <w:szCs w:val="24"/>
          <w:u w:val="single"/>
        </w:rPr>
      </w:pPr>
      <w:r>
        <w:rPr>
          <w:noProof/>
          <w:lang w:val="en-US" w:eastAsia="en-US"/>
        </w:rPr>
        <mc:AlternateContent>
          <mc:Choice Requires="wpg">
            <w:drawing>
              <wp:anchor distT="0" distB="0" distL="114300" distR="114300" simplePos="0" relativeHeight="251643904" behindDoc="0" locked="0" layoutInCell="1" hidden="0" allowOverlap="1" wp14:anchorId="0DB9CEE2" wp14:editId="2C425C44">
                <wp:simplePos x="0" y="0"/>
                <wp:positionH relativeFrom="column">
                  <wp:posOffset>2340610</wp:posOffset>
                </wp:positionH>
                <wp:positionV relativeFrom="paragraph">
                  <wp:posOffset>635</wp:posOffset>
                </wp:positionV>
                <wp:extent cx="2070100" cy="1201420"/>
                <wp:effectExtent l="0" t="0" r="0" b="0"/>
                <wp:wrapNone/>
                <wp:docPr id="2115424718" name="Rectangle 2115424718"/>
                <wp:cNvGraphicFramePr/>
                <a:graphic xmlns:a="http://schemas.openxmlformats.org/drawingml/2006/main">
                  <a:graphicData uri="http://schemas.microsoft.com/office/word/2010/wordprocessingShape">
                    <wps:wsp>
                      <wps:cNvSpPr/>
                      <wps:spPr>
                        <a:xfrm>
                          <a:off x="4317300" y="3185640"/>
                          <a:ext cx="2057400" cy="118872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6EDE9100" w14:textId="77777777" w:rsidR="00221037" w:rsidRDefault="00114496">
                            <w:pPr>
                              <w:spacing w:after="0" w:line="240" w:lineRule="auto"/>
                              <w:ind w:left="360"/>
                              <w:textDirection w:val="btLr"/>
                            </w:pPr>
                            <w:r>
                              <w:rPr>
                                <w:rFonts w:ascii="Arial" w:eastAsia="Arial" w:hAnsi="Arial" w:cs="Arial"/>
                                <w:color w:val="000000"/>
                                <w:sz w:val="28"/>
                              </w:rPr>
                              <w:t>Participation in development activities</w:t>
                            </w:r>
                          </w:p>
                          <w:p w14:paraId="6B6D90BA" w14:textId="77777777" w:rsidR="00221037" w:rsidRDefault="00114496">
                            <w:pPr>
                              <w:spacing w:after="0" w:line="240" w:lineRule="auto"/>
                              <w:ind w:left="360"/>
                              <w:textDirection w:val="btLr"/>
                            </w:pPr>
                            <w:r>
                              <w:rPr>
                                <w:rFonts w:ascii="Arial" w:eastAsia="Arial" w:hAnsi="Arial" w:cs="Arial"/>
                                <w:color w:val="000000"/>
                                <w:sz w:val="28"/>
                              </w:rPr>
                              <w:t>Political involvement</w:t>
                            </w:r>
                          </w:p>
                          <w:p w14:paraId="655626C7" w14:textId="77777777" w:rsidR="00221037" w:rsidRDefault="00114496">
                            <w:pPr>
                              <w:spacing w:after="0" w:line="240" w:lineRule="auto"/>
                              <w:ind w:left="360"/>
                              <w:textDirection w:val="btLr"/>
                            </w:pPr>
                            <w:r>
                              <w:rPr>
                                <w:rFonts w:ascii="Arial" w:eastAsia="Arial" w:hAnsi="Arial" w:cs="Arial"/>
                                <w:color w:val="000000"/>
                                <w:sz w:val="28"/>
                              </w:rPr>
                              <w:t>Community engagement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2340610</wp:posOffset>
                </wp:positionH>
                <wp:positionV relativeFrom="paragraph">
                  <wp:posOffset>635</wp:posOffset>
                </wp:positionV>
                <wp:extent cx="2070100" cy="1201420"/>
                <wp:effectExtent b="0" l="0" r="0" t="0"/>
                <wp:wrapNone/>
                <wp:docPr id="2115424718"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2070100" cy="120142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4928" behindDoc="0" locked="0" layoutInCell="1" hidden="0" allowOverlap="1" wp14:anchorId="08DA5DF8" wp14:editId="3C53AE96">
                <wp:simplePos x="0" y="0"/>
                <wp:positionH relativeFrom="column">
                  <wp:posOffset>351790</wp:posOffset>
                </wp:positionH>
                <wp:positionV relativeFrom="paragraph">
                  <wp:posOffset>15875</wp:posOffset>
                </wp:positionV>
                <wp:extent cx="1932940" cy="1193800"/>
                <wp:effectExtent l="0" t="0" r="0" b="0"/>
                <wp:wrapNone/>
                <wp:docPr id="2115424694" name="Rectangle 2115424694"/>
                <wp:cNvGraphicFramePr/>
                <a:graphic xmlns:a="http://schemas.openxmlformats.org/drawingml/2006/main">
                  <a:graphicData uri="http://schemas.microsoft.com/office/word/2010/wordprocessingShape">
                    <wps:wsp>
                      <wps:cNvSpPr/>
                      <wps:spPr>
                        <a:xfrm>
                          <a:off x="4385880" y="3189450"/>
                          <a:ext cx="1920240" cy="1181100"/>
                        </a:xfrm>
                        <a:prstGeom prst="rect">
                          <a:avLst/>
                        </a:prstGeom>
                        <a:solidFill>
                          <a:schemeClr val="accent1"/>
                        </a:solidFill>
                        <a:ln w="12700" cap="flat" cmpd="sng">
                          <a:solidFill>
                            <a:srgbClr val="234218"/>
                          </a:solidFill>
                          <a:prstDash val="solid"/>
                          <a:miter lim="800000"/>
                          <a:headEnd type="none" w="sm" len="sm"/>
                          <a:tailEnd type="none" w="sm" len="sm"/>
                        </a:ln>
                      </wps:spPr>
                      <wps:txbx>
                        <w:txbxContent>
                          <w:p w14:paraId="59807A53" w14:textId="77777777" w:rsidR="00221037" w:rsidRDefault="00114496">
                            <w:pPr>
                              <w:spacing w:after="0" w:line="240" w:lineRule="auto"/>
                              <w:ind w:left="360"/>
                              <w:textDirection w:val="btLr"/>
                            </w:pPr>
                            <w:r>
                              <w:rPr>
                                <w:rFonts w:ascii="Arial" w:eastAsia="Arial" w:hAnsi="Arial" w:cs="Arial"/>
                                <w:color w:val="000000"/>
                                <w:sz w:val="28"/>
                              </w:rPr>
                              <w:t>Knowledge of rights</w:t>
                            </w:r>
                          </w:p>
                          <w:p w14:paraId="30E1AC07" w14:textId="77777777" w:rsidR="00221037" w:rsidRDefault="00114496">
                            <w:pPr>
                              <w:spacing w:after="0" w:line="240" w:lineRule="auto"/>
                              <w:ind w:left="360"/>
                              <w:textDirection w:val="btLr"/>
                            </w:pPr>
                            <w:r>
                              <w:rPr>
                                <w:rFonts w:ascii="Arial" w:eastAsia="Arial" w:hAnsi="Arial" w:cs="Arial"/>
                                <w:color w:val="000000"/>
                                <w:sz w:val="28"/>
                              </w:rPr>
                              <w:t>Critical thinking</w:t>
                            </w:r>
                          </w:p>
                          <w:p w14:paraId="5C915545" w14:textId="77777777" w:rsidR="00221037" w:rsidRDefault="00114496">
                            <w:pPr>
                              <w:spacing w:after="0" w:line="240" w:lineRule="auto"/>
                              <w:ind w:left="360"/>
                              <w:textDirection w:val="btLr"/>
                            </w:pPr>
                            <w:r>
                              <w:rPr>
                                <w:rFonts w:ascii="Arial" w:eastAsia="Arial" w:hAnsi="Arial" w:cs="Arial"/>
                                <w:color w:val="000000"/>
                                <w:sz w:val="28"/>
                              </w:rPr>
                              <w:t>Skill development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351790</wp:posOffset>
                </wp:positionH>
                <wp:positionV relativeFrom="paragraph">
                  <wp:posOffset>15875</wp:posOffset>
                </wp:positionV>
                <wp:extent cx="1932940" cy="1193800"/>
                <wp:effectExtent b="0" l="0" r="0" t="0"/>
                <wp:wrapNone/>
                <wp:docPr id="2115424694"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1932940" cy="1193800"/>
                        </a:xfrm>
                        <a:prstGeom prst="rect"/>
                        <a:ln/>
                      </pic:spPr>
                    </pic:pic>
                  </a:graphicData>
                </a:graphic>
              </wp:anchor>
            </w:drawing>
          </mc:Fallback>
        </mc:AlternateContent>
      </w:r>
    </w:p>
    <w:p w14:paraId="7022C181"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0066549F"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70C91AD2" w14:textId="77777777" w:rsidR="00221037" w:rsidRDefault="00221037">
      <w:pPr>
        <w:spacing w:line="360" w:lineRule="auto"/>
        <w:ind w:firstLine="360"/>
        <w:jc w:val="both"/>
        <w:rPr>
          <w:rFonts w:ascii="Times New Roman" w:eastAsia="Times New Roman" w:hAnsi="Times New Roman" w:cs="Times New Roman"/>
          <w:b/>
          <w:bCs/>
          <w:sz w:val="24"/>
          <w:szCs w:val="24"/>
          <w:u w:val="single"/>
        </w:rPr>
      </w:pPr>
    </w:p>
    <w:p w14:paraId="6E16D9EE" w14:textId="77777777" w:rsidR="00221037" w:rsidRDefault="00221037">
      <w:pPr>
        <w:spacing w:line="360" w:lineRule="auto"/>
        <w:rPr>
          <w:rFonts w:ascii="Times New Roman" w:eastAsia="Times New Roman" w:hAnsi="Times New Roman" w:cs="Times New Roman"/>
          <w:b/>
          <w:bCs/>
          <w:sz w:val="24"/>
          <w:szCs w:val="24"/>
          <w:highlight w:val="yellow"/>
        </w:rPr>
      </w:pPr>
    </w:p>
    <w:p w14:paraId="7DB38069" w14:textId="77777777" w:rsidR="00221037" w:rsidRDefault="00114496">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Important features of Empowered Women.</w:t>
      </w:r>
    </w:p>
    <w:p w14:paraId="6A522D36"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woman is considered empowered when she is able to exercise all of the human rights that every citizen of a country is entitled to, including economic, social, political, and educational empowerment (Nath, 2016).</w:t>
      </w:r>
    </w:p>
    <w:p w14:paraId="6D9D4E33" w14:textId="77777777" w:rsidR="00221037" w:rsidRDefault="0011449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Characteristics of Empowered Women:</w:t>
      </w:r>
    </w:p>
    <w:p w14:paraId="46CDF5B6" w14:textId="77777777" w:rsidR="00221037" w:rsidRDefault="00114496">
      <w:pPr>
        <w:numPr>
          <w:ilvl w:val="0"/>
          <w:numId w:val="5"/>
        </w:num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Resilience and Adaptability</w:t>
      </w:r>
    </w:p>
    <w:p w14:paraId="66581245" w14:textId="77777777" w:rsidR="00221037" w:rsidRDefault="00114496">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resilience of an empowered woman is one of her characteristics. They adapt to changing circumstances and remain strong in adversity</w:t>
      </w:r>
    </w:p>
    <w:p w14:paraId="5BC1C206"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Accepts Life's Difficulties</w:t>
      </w:r>
    </w:p>
    <w:p w14:paraId="333D3BAB"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she is aware that things won't always be simple in life, </w:t>
      </w:r>
      <w:proofErr w:type="gramStart"/>
      <w:r>
        <w:rPr>
          <w:rFonts w:ascii="Times New Roman" w:eastAsia="Times New Roman" w:hAnsi="Times New Roman" w:cs="Times New Roman"/>
          <w:color w:val="000000"/>
          <w:sz w:val="24"/>
          <w:szCs w:val="24"/>
        </w:rPr>
        <w:t>She</w:t>
      </w:r>
      <w:proofErr w:type="gramEnd"/>
      <w:r>
        <w:rPr>
          <w:rFonts w:ascii="Times New Roman" w:eastAsia="Times New Roman" w:hAnsi="Times New Roman" w:cs="Times New Roman"/>
          <w:color w:val="000000"/>
          <w:sz w:val="24"/>
          <w:szCs w:val="24"/>
        </w:rPr>
        <w:t xml:space="preserve"> is never defeated or loses hope. She handles challenging circumstances with poise and tenacity. </w:t>
      </w:r>
    </w:p>
    <w:p w14:paraId="4F26E0A4"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Recognizes Self-Worth</w:t>
      </w:r>
    </w:p>
    <w:p w14:paraId="2184E565"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acknowledging her own value, an empowered woman gives herself credit for all of her accomplishments rather than devaluing herself. Empowered women believe in their abilities and value their self-worth.</w:t>
      </w:r>
    </w:p>
    <w:p w14:paraId="02612A2A"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Take Risks</w:t>
      </w:r>
    </w:p>
    <w:p w14:paraId="649B31E5"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capacity to take chances and attempt new things without fear of failure is another quality of an empowered woman. </w:t>
      </w:r>
    </w:p>
    <w:p w14:paraId="30D61794"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Self Confidence</w:t>
      </w:r>
    </w:p>
    <w:p w14:paraId="20535D23"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Women who are empowered aren't afraid to push themselves, even if it means being criticized or rejected. She is self-assured and makes decisions based on her instincts and judgment, not allowing uncertainty to rule her.</w:t>
      </w:r>
    </w:p>
    <w:p w14:paraId="3928CF6C"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Self-love</w:t>
      </w:r>
      <w:r>
        <w:rPr>
          <w:rFonts w:ascii="Times New Roman" w:eastAsia="Times New Roman" w:hAnsi="Times New Roman" w:cs="Times New Roman"/>
          <w:color w:val="000000"/>
          <w:sz w:val="24"/>
          <w:szCs w:val="24"/>
        </w:rPr>
        <w:t>: They love themselves and their bodies.</w:t>
      </w:r>
    </w:p>
    <w:p w14:paraId="6DAA358D"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Stands Up for Beliefs and Principles:</w:t>
      </w:r>
    </w:p>
    <w:p w14:paraId="35D561D4"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empowered woman is one who defends her values and convictions. </w:t>
      </w:r>
    </w:p>
    <w:p w14:paraId="5616C261"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Advocates Against Injustice</w:t>
      </w:r>
    </w:p>
    <w:p w14:paraId="422BDE34"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She fights for what she believes in, even when it may not be popular, and speaks out against injustice and inequity. </w:t>
      </w:r>
    </w:p>
    <w:p w14:paraId="27F83800"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Acts to Help Others</w:t>
      </w:r>
    </w:p>
    <w:p w14:paraId="788919EF"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taking initiative to assist others, an empowered woman recognizes the value of collaboration in fostering a better environment for all.</w:t>
      </w:r>
    </w:p>
    <w:p w14:paraId="3EB4E008"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Independence</w:t>
      </w:r>
    </w:p>
    <w:p w14:paraId="3C0376A3"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financially, emotionally, and socially independent. They make decisions for themselves and take responsibility for their actions.</w:t>
      </w:r>
    </w:p>
    <w:p w14:paraId="6BEB1BFC"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Leadership and Influence</w:t>
      </w:r>
    </w:p>
    <w:p w14:paraId="359D8B68"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Empowered women often take on leadership roles in their families, workplaces, or communities.</w:t>
      </w:r>
    </w:p>
    <w:p w14:paraId="77F9EE2B"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Self-Awareness</w:t>
      </w:r>
    </w:p>
    <w:p w14:paraId="4A32DC36"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understand their strengths, weaknesses, and values.</w:t>
      </w:r>
    </w:p>
    <w:p w14:paraId="1C36CF5F"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Assertiveness</w:t>
      </w:r>
    </w:p>
    <w:p w14:paraId="7DBE3B7C"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communicate their needs and desires clearly and respectfully.</w:t>
      </w:r>
    </w:p>
    <w:p w14:paraId="05FD0B4C"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Empathy and Compassion</w:t>
      </w:r>
    </w:p>
    <w:p w14:paraId="57A710D7"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care about the well-being of others and contribute to their communities.</w:t>
      </w:r>
    </w:p>
    <w:p w14:paraId="3F3DE4B8" w14:textId="77777777" w:rsidR="00221037" w:rsidRDefault="0011449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Problem-Solving Skills</w:t>
      </w:r>
    </w:p>
    <w:p w14:paraId="447C2DCD" w14:textId="77777777" w:rsidR="00221037" w:rsidRDefault="0011449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approach challenges with creativity and determination.</w:t>
      </w:r>
    </w:p>
    <w:p w14:paraId="6AF5EBD5" w14:textId="77777777" w:rsidR="00221037" w:rsidRDefault="00114496">
      <w:pPr>
        <w:spacing w:after="0"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4: Graphical Presentation of Characteristics of Empowered Women:</w:t>
      </w:r>
    </w:p>
    <w:p w14:paraId="77654CD3" w14:textId="77777777" w:rsidR="00221037" w:rsidRDefault="00114496">
      <w:pPr>
        <w:rPr>
          <w:b/>
          <w:bCs/>
        </w:rPr>
      </w:pPr>
      <w:r>
        <w:rPr>
          <w:noProof/>
          <w:lang w:val="en-US" w:eastAsia="en-US"/>
        </w:rPr>
        <mc:AlternateContent>
          <mc:Choice Requires="wpg">
            <w:drawing>
              <wp:inline distT="0" distB="0" distL="114300" distR="114300" wp14:anchorId="715D92DF" wp14:editId="2DD861CF">
                <wp:extent cx="5731510" cy="3808729"/>
                <wp:effectExtent l="0" t="0" r="0" b="0"/>
                <wp:docPr id="2115424717" name="Group 2115424717"/>
                <wp:cNvGraphicFramePr/>
                <a:graphic xmlns:a="http://schemas.openxmlformats.org/drawingml/2006/main">
                  <a:graphicData uri="http://schemas.microsoft.com/office/word/2010/wordprocessingGroup">
                    <wpg:wgp>
                      <wpg:cNvGrpSpPr/>
                      <wpg:grpSpPr>
                        <a:xfrm>
                          <a:off x="0" y="0"/>
                          <a:ext cx="5731510" cy="3808729"/>
                          <a:chOff x="2480225" y="1875625"/>
                          <a:chExt cx="5731525" cy="3808750"/>
                        </a:xfrm>
                      </wpg:grpSpPr>
                      <wpg:grpSp>
                        <wpg:cNvPr id="1917005875" name="Group 1917005875"/>
                        <wpg:cNvGrpSpPr/>
                        <wpg:grpSpPr>
                          <a:xfrm>
                            <a:off x="2480245" y="1875636"/>
                            <a:ext cx="5731500" cy="3808725"/>
                            <a:chOff x="0" y="0"/>
                            <a:chExt cx="5731500" cy="3808725"/>
                          </a:xfrm>
                        </wpg:grpSpPr>
                        <wps:wsp>
                          <wps:cNvPr id="1058061115" name="Rectangle 1058061115"/>
                          <wps:cNvSpPr/>
                          <wps:spPr>
                            <a:xfrm>
                              <a:off x="0" y="0"/>
                              <a:ext cx="5731500" cy="3808725"/>
                            </a:xfrm>
                            <a:prstGeom prst="rect">
                              <a:avLst/>
                            </a:prstGeom>
                            <a:noFill/>
                            <a:ln>
                              <a:noFill/>
                            </a:ln>
                          </wps:spPr>
                          <wps:txbx>
                            <w:txbxContent>
                              <w:p w14:paraId="4898C2F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wps:wsp>
                          <wps:cNvPr id="574284003" name="Oval 574284003"/>
                          <wps:cNvSpPr/>
                          <wps:spPr>
                            <a:xfrm>
                              <a:off x="1620902" y="242401"/>
                              <a:ext cx="2334504" cy="322122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56E7D521"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wps:wsp>
                          <wps:cNvPr id="1792613852" name="Free-form: Shape 1792613852"/>
                          <wps:cNvSpPr/>
                          <wps:spPr>
                            <a:xfrm>
                              <a:off x="3666006" y="720405"/>
                              <a:ext cx="1002901" cy="83800"/>
                            </a:xfrm>
                            <a:custGeom>
                              <a:avLst/>
                              <a:gdLst/>
                              <a:ahLst/>
                              <a:cxnLst/>
                              <a:rect l="l" t="t" r="r" b="b"/>
                              <a:pathLst>
                                <a:path w="1002901" h="83800" extrusionOk="0">
                                  <a:moveTo>
                                    <a:pt x="752175" y="0"/>
                                  </a:moveTo>
                                  <a:lnTo>
                                    <a:pt x="752175" y="20950"/>
                                  </a:lnTo>
                                  <a:lnTo>
                                    <a:pt x="0" y="20950"/>
                                  </a:lnTo>
                                  <a:lnTo>
                                    <a:pt x="0" y="62850"/>
                                  </a:lnTo>
                                  <a:lnTo>
                                    <a:pt x="752175" y="62850"/>
                                  </a:lnTo>
                                  <a:lnTo>
                                    <a:pt x="752175" y="83800"/>
                                  </a:lnTo>
                                  <a:lnTo>
                                    <a:pt x="1002901" y="4190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18744042" name="Free-form: Shape 418744042"/>
                          <wps:cNvSpPr/>
                          <wps:spPr>
                            <a:xfrm rot="10800000" flipH="1">
                              <a:off x="3900006" y="1281909"/>
                              <a:ext cx="784201" cy="85700"/>
                            </a:xfrm>
                            <a:custGeom>
                              <a:avLst/>
                              <a:gdLst/>
                              <a:ahLst/>
                              <a:cxnLst/>
                              <a:rect l="l" t="t" r="r" b="b"/>
                              <a:pathLst>
                                <a:path w="784201" h="85700" extrusionOk="0">
                                  <a:moveTo>
                                    <a:pt x="588150" y="0"/>
                                  </a:moveTo>
                                  <a:lnTo>
                                    <a:pt x="588150" y="21425"/>
                                  </a:lnTo>
                                  <a:lnTo>
                                    <a:pt x="0" y="21425"/>
                                  </a:lnTo>
                                  <a:lnTo>
                                    <a:pt x="0" y="64275"/>
                                  </a:lnTo>
                                  <a:lnTo>
                                    <a:pt x="588150" y="64275"/>
                                  </a:lnTo>
                                  <a:lnTo>
                                    <a:pt x="588150" y="85700"/>
                                  </a:lnTo>
                                  <a:lnTo>
                                    <a:pt x="784201" y="428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918731" name="Free-form: Shape 5918731"/>
                          <wps:cNvSpPr/>
                          <wps:spPr>
                            <a:xfrm>
                              <a:off x="3927706" y="1722813"/>
                              <a:ext cx="788201" cy="101100"/>
                            </a:xfrm>
                            <a:custGeom>
                              <a:avLst/>
                              <a:gdLst/>
                              <a:ahLst/>
                              <a:cxnLst/>
                              <a:rect l="l" t="t" r="r" b="b"/>
                              <a:pathLst>
                                <a:path w="788201" h="101100" extrusionOk="0">
                                  <a:moveTo>
                                    <a:pt x="591150" y="0"/>
                                  </a:moveTo>
                                  <a:lnTo>
                                    <a:pt x="591150" y="25275"/>
                                  </a:lnTo>
                                  <a:lnTo>
                                    <a:pt x="0" y="25275"/>
                                  </a:lnTo>
                                  <a:lnTo>
                                    <a:pt x="0" y="75825"/>
                                  </a:lnTo>
                                  <a:lnTo>
                                    <a:pt x="591150" y="75825"/>
                                  </a:lnTo>
                                  <a:lnTo>
                                    <a:pt x="591150" y="101100"/>
                                  </a:lnTo>
                                  <a:lnTo>
                                    <a:pt x="788201" y="505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5685677" name="Free-form: Shape 15685677"/>
                          <wps:cNvSpPr/>
                          <wps:spPr>
                            <a:xfrm>
                              <a:off x="3458206" y="3062923"/>
                              <a:ext cx="1084801" cy="114300"/>
                            </a:xfrm>
                            <a:custGeom>
                              <a:avLst/>
                              <a:gdLst/>
                              <a:ahLst/>
                              <a:cxnLst/>
                              <a:rect l="l" t="t" r="r" b="b"/>
                              <a:pathLst>
                                <a:path w="1084801" h="114300" extrusionOk="0">
                                  <a:moveTo>
                                    <a:pt x="813600" y="0"/>
                                  </a:moveTo>
                                  <a:lnTo>
                                    <a:pt x="813600" y="28575"/>
                                  </a:lnTo>
                                  <a:lnTo>
                                    <a:pt x="0" y="28575"/>
                                  </a:lnTo>
                                  <a:lnTo>
                                    <a:pt x="0" y="85725"/>
                                  </a:lnTo>
                                  <a:lnTo>
                                    <a:pt x="813600" y="85725"/>
                                  </a:lnTo>
                                  <a:lnTo>
                                    <a:pt x="813600" y="114300"/>
                                  </a:lnTo>
                                  <a:lnTo>
                                    <a:pt x="1084801" y="571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390539270" name="Free-form: Shape 1390539270"/>
                          <wps:cNvSpPr/>
                          <wps:spPr>
                            <a:xfrm>
                              <a:off x="3042605" y="3372125"/>
                              <a:ext cx="1481602" cy="91500"/>
                            </a:xfrm>
                            <a:custGeom>
                              <a:avLst/>
                              <a:gdLst/>
                              <a:ahLst/>
                              <a:cxnLst/>
                              <a:rect l="l" t="t" r="r" b="b"/>
                              <a:pathLst>
                                <a:path w="1481602" h="91500" extrusionOk="0">
                                  <a:moveTo>
                                    <a:pt x="1111201" y="0"/>
                                  </a:moveTo>
                                  <a:lnTo>
                                    <a:pt x="1111201" y="22875"/>
                                  </a:lnTo>
                                  <a:lnTo>
                                    <a:pt x="0" y="22875"/>
                                  </a:lnTo>
                                  <a:lnTo>
                                    <a:pt x="0" y="68625"/>
                                  </a:lnTo>
                                  <a:lnTo>
                                    <a:pt x="1111201" y="68625"/>
                                  </a:lnTo>
                                  <a:lnTo>
                                    <a:pt x="1111201" y="91500"/>
                                  </a:lnTo>
                                  <a:lnTo>
                                    <a:pt x="1481602" y="457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78975433" name="Free-form: Shape 378975433"/>
                          <wps:cNvSpPr/>
                          <wps:spPr>
                            <a:xfrm rot="10800000" flipH="1">
                              <a:off x="3408605" y="249301"/>
                              <a:ext cx="879301" cy="72200"/>
                            </a:xfrm>
                            <a:custGeom>
                              <a:avLst/>
                              <a:gdLst/>
                              <a:ahLst/>
                              <a:cxnLst/>
                              <a:rect l="l" t="t" r="r" b="b"/>
                              <a:pathLst>
                                <a:path w="879301" h="72200" extrusionOk="0">
                                  <a:moveTo>
                                    <a:pt x="659475" y="0"/>
                                  </a:moveTo>
                                  <a:lnTo>
                                    <a:pt x="659475" y="18050"/>
                                  </a:lnTo>
                                  <a:lnTo>
                                    <a:pt x="0" y="18050"/>
                                  </a:lnTo>
                                  <a:lnTo>
                                    <a:pt x="0" y="54150"/>
                                  </a:lnTo>
                                  <a:lnTo>
                                    <a:pt x="659475" y="54150"/>
                                  </a:lnTo>
                                  <a:lnTo>
                                    <a:pt x="659475" y="72200"/>
                                  </a:lnTo>
                                  <a:lnTo>
                                    <a:pt x="879301" y="3610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791867123" name="Free-form: Shape 791867123"/>
                          <wps:cNvSpPr/>
                          <wps:spPr>
                            <a:xfrm>
                              <a:off x="3893106" y="2096715"/>
                              <a:ext cx="679901" cy="81400"/>
                            </a:xfrm>
                            <a:custGeom>
                              <a:avLst/>
                              <a:gdLst/>
                              <a:ahLst/>
                              <a:cxnLst/>
                              <a:rect l="l" t="t" r="r" b="b"/>
                              <a:pathLst>
                                <a:path w="679901" h="81400" extrusionOk="0">
                                  <a:moveTo>
                                    <a:pt x="509925" y="0"/>
                                  </a:moveTo>
                                  <a:lnTo>
                                    <a:pt x="509925" y="20350"/>
                                  </a:lnTo>
                                  <a:lnTo>
                                    <a:pt x="0" y="20350"/>
                                  </a:lnTo>
                                  <a:lnTo>
                                    <a:pt x="0" y="61050"/>
                                  </a:lnTo>
                                  <a:lnTo>
                                    <a:pt x="509925" y="61050"/>
                                  </a:lnTo>
                                  <a:lnTo>
                                    <a:pt x="509925" y="81400"/>
                                  </a:lnTo>
                                  <a:lnTo>
                                    <a:pt x="679901" y="4070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078798048" name="Free-form: Shape 1078798048"/>
                          <wps:cNvSpPr/>
                          <wps:spPr>
                            <a:xfrm rot="10800000" flipH="1">
                              <a:off x="3796106" y="2511719"/>
                              <a:ext cx="872801" cy="92900"/>
                            </a:xfrm>
                            <a:custGeom>
                              <a:avLst/>
                              <a:gdLst/>
                              <a:ahLst/>
                              <a:cxnLst/>
                              <a:rect l="l" t="t" r="r" b="b"/>
                              <a:pathLst>
                                <a:path w="872801" h="92900" extrusionOk="0">
                                  <a:moveTo>
                                    <a:pt x="654600" y="0"/>
                                  </a:moveTo>
                                  <a:lnTo>
                                    <a:pt x="654600" y="23225"/>
                                  </a:lnTo>
                                  <a:lnTo>
                                    <a:pt x="0" y="23225"/>
                                  </a:lnTo>
                                  <a:lnTo>
                                    <a:pt x="0" y="69675"/>
                                  </a:lnTo>
                                  <a:lnTo>
                                    <a:pt x="654600" y="69675"/>
                                  </a:lnTo>
                                  <a:lnTo>
                                    <a:pt x="654600" y="92900"/>
                                  </a:lnTo>
                                  <a:lnTo>
                                    <a:pt x="872801" y="464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69601853" name="Free-form: Shape 469601853"/>
                          <wps:cNvSpPr/>
                          <wps:spPr>
                            <a:xfrm>
                              <a:off x="4325607" y="126300"/>
                              <a:ext cx="1286102" cy="415503"/>
                            </a:xfrm>
                            <a:custGeom>
                              <a:avLst/>
                              <a:gdLst/>
                              <a:ahLst/>
                              <a:cxnLst/>
                              <a:rect l="l" t="t" r="r" b="b"/>
                              <a:pathLst>
                                <a:path w="1286102" h="415503" extrusionOk="0">
                                  <a:moveTo>
                                    <a:pt x="0" y="0"/>
                                  </a:moveTo>
                                  <a:lnTo>
                                    <a:pt x="0" y="415503"/>
                                  </a:lnTo>
                                  <a:lnTo>
                                    <a:pt x="1286102" y="415503"/>
                                  </a:lnTo>
                                  <a:lnTo>
                                    <a:pt x="12861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7AFE8C9" w14:textId="77777777" w:rsidR="00221037" w:rsidRDefault="00114496">
                                <w:pPr>
                                  <w:spacing w:after="0" w:line="240" w:lineRule="auto"/>
                                  <w:textDirection w:val="btLr"/>
                                </w:pPr>
                                <w:r>
                                  <w:rPr>
                                    <w:rFonts w:ascii="Times New Roman" w:eastAsia="Times New Roman" w:hAnsi="Times New Roman" w:cs="Times New Roman"/>
                                    <w:color w:val="000000"/>
                                  </w:rPr>
                                  <w:t>Resilience and Adaptability</w:t>
                                </w:r>
                              </w:p>
                              <w:p w14:paraId="628247E6" w14:textId="77777777" w:rsidR="00221037" w:rsidRDefault="00221037">
                                <w:pPr>
                                  <w:spacing w:line="258" w:lineRule="auto"/>
                                  <w:textDirection w:val="btLr"/>
                                </w:pPr>
                              </w:p>
                            </w:txbxContent>
                          </wps:txbx>
                          <wps:bodyPr spcFirstLastPara="1" wrap="square" lIns="88900" tIns="38100" rIns="88900" bIns="38100" anchor="t" anchorCtr="0">
                            <a:noAutofit/>
                          </wps:bodyPr>
                        </wps:wsp>
                        <wps:wsp>
                          <wps:cNvPr id="1523908518" name="Free-form: Shape 1523908518"/>
                          <wps:cNvSpPr/>
                          <wps:spPr>
                            <a:xfrm>
                              <a:off x="2158803" y="648504"/>
                              <a:ext cx="1356102" cy="2190116"/>
                            </a:xfrm>
                            <a:custGeom>
                              <a:avLst/>
                              <a:gdLst/>
                              <a:ahLst/>
                              <a:cxnLst/>
                              <a:rect l="l" t="t" r="r" b="b"/>
                              <a:pathLst>
                                <a:path w="1356102" h="2190116" extrusionOk="0">
                                  <a:moveTo>
                                    <a:pt x="0" y="0"/>
                                  </a:moveTo>
                                  <a:lnTo>
                                    <a:pt x="0" y="2190116"/>
                                  </a:lnTo>
                                  <a:lnTo>
                                    <a:pt x="1356102" y="2190116"/>
                                  </a:lnTo>
                                  <a:lnTo>
                                    <a:pt x="13561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5FAC756" w14:textId="77777777" w:rsidR="00221037" w:rsidRDefault="00221037">
                                <w:pPr>
                                  <w:spacing w:line="258" w:lineRule="auto"/>
                                  <w:jc w:val="center"/>
                                  <w:textDirection w:val="btLr"/>
                                </w:pPr>
                              </w:p>
                              <w:p w14:paraId="00BDD2F6" w14:textId="77777777" w:rsidR="00221037" w:rsidRDefault="00221037">
                                <w:pPr>
                                  <w:spacing w:line="258" w:lineRule="auto"/>
                                  <w:jc w:val="center"/>
                                  <w:textDirection w:val="btLr"/>
                                </w:pPr>
                              </w:p>
                              <w:p w14:paraId="0D52DAFF" w14:textId="77777777" w:rsidR="00221037" w:rsidRDefault="00114496">
                                <w:pPr>
                                  <w:spacing w:line="258" w:lineRule="auto"/>
                                  <w:jc w:val="center"/>
                                  <w:textDirection w:val="btLr"/>
                                </w:pPr>
                                <w:r>
                                  <w:rPr>
                                    <w:rFonts w:ascii="Times New Roman" w:eastAsia="Times New Roman" w:hAnsi="Times New Roman" w:cs="Times New Roman"/>
                                    <w:color w:val="0070C0"/>
                                    <w:sz w:val="36"/>
                                  </w:rPr>
                                  <w:t>Empowered</w:t>
                                </w:r>
                              </w:p>
                              <w:p w14:paraId="3EA821E2" w14:textId="77777777" w:rsidR="00221037" w:rsidRDefault="00114496">
                                <w:pPr>
                                  <w:spacing w:line="258" w:lineRule="auto"/>
                                  <w:jc w:val="center"/>
                                  <w:textDirection w:val="btLr"/>
                                </w:pPr>
                                <w:r>
                                  <w:rPr>
                                    <w:rFonts w:ascii="Times New Roman" w:eastAsia="Times New Roman" w:hAnsi="Times New Roman" w:cs="Times New Roman"/>
                                    <w:color w:val="0070C0"/>
                                    <w:sz w:val="36"/>
                                  </w:rPr>
                                  <w:t>Women</w:t>
                                </w:r>
                              </w:p>
                            </w:txbxContent>
                          </wps:txbx>
                          <wps:bodyPr spcFirstLastPara="1" wrap="square" lIns="88900" tIns="38100" rIns="88900" bIns="38100" anchor="t" anchorCtr="0">
                            <a:noAutofit/>
                          </wps:bodyPr>
                        </wps:wsp>
                        <wps:wsp>
                          <wps:cNvPr id="1399782885" name="Free-form: Shape 1399782885"/>
                          <wps:cNvSpPr/>
                          <wps:spPr>
                            <a:xfrm>
                              <a:off x="4486207" y="611304"/>
                              <a:ext cx="1201002" cy="445503"/>
                            </a:xfrm>
                            <a:custGeom>
                              <a:avLst/>
                              <a:gdLst/>
                              <a:ahLst/>
                              <a:cxnLst/>
                              <a:rect l="l" t="t" r="r" b="b"/>
                              <a:pathLst>
                                <a:path w="1201002" h="445503" extrusionOk="0">
                                  <a:moveTo>
                                    <a:pt x="0" y="0"/>
                                  </a:moveTo>
                                  <a:lnTo>
                                    <a:pt x="0" y="445503"/>
                                  </a:lnTo>
                                  <a:lnTo>
                                    <a:pt x="1201002" y="445503"/>
                                  </a:lnTo>
                                  <a:lnTo>
                                    <a:pt x="12010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C1E1E69" w14:textId="77777777" w:rsidR="00221037" w:rsidRDefault="00114496">
                                <w:pPr>
                                  <w:spacing w:after="0" w:line="240" w:lineRule="auto"/>
                                  <w:textDirection w:val="btLr"/>
                                </w:pPr>
                                <w:r>
                                  <w:rPr>
                                    <w:rFonts w:ascii="Times New Roman" w:eastAsia="Times New Roman" w:hAnsi="Times New Roman" w:cs="Times New Roman"/>
                                    <w:color w:val="000000"/>
                                  </w:rPr>
                                  <w:t>Accepts Life's</w:t>
                                </w:r>
                              </w:p>
                              <w:p w14:paraId="0A817DEF" w14:textId="77777777" w:rsidR="00221037" w:rsidRDefault="00114496">
                                <w:pPr>
                                  <w:spacing w:after="0" w:line="240" w:lineRule="auto"/>
                                  <w:textDirection w:val="btLr"/>
                                </w:pPr>
                                <w:r>
                                  <w:rPr>
                                    <w:rFonts w:ascii="Times New Roman" w:eastAsia="Times New Roman" w:hAnsi="Times New Roman" w:cs="Times New Roman"/>
                                    <w:color w:val="000000"/>
                                  </w:rPr>
                                  <w:t xml:space="preserve"> Difficulties</w:t>
                                </w:r>
                              </w:p>
                              <w:p w14:paraId="24C900DC" w14:textId="77777777" w:rsidR="00221037" w:rsidRDefault="00221037">
                                <w:pPr>
                                  <w:spacing w:line="258" w:lineRule="auto"/>
                                  <w:textDirection w:val="btLr"/>
                                </w:pPr>
                              </w:p>
                            </w:txbxContent>
                          </wps:txbx>
                          <wps:bodyPr spcFirstLastPara="1" wrap="square" lIns="88900" tIns="38100" rIns="88900" bIns="38100" anchor="t" anchorCtr="0">
                            <a:noAutofit/>
                          </wps:bodyPr>
                        </wps:wsp>
                        <wps:wsp>
                          <wps:cNvPr id="375558202" name="Free-form: Shape 375558202"/>
                          <wps:cNvSpPr/>
                          <wps:spPr>
                            <a:xfrm>
                              <a:off x="4599708" y="1128708"/>
                              <a:ext cx="976701" cy="494303"/>
                            </a:xfrm>
                            <a:custGeom>
                              <a:avLst/>
                              <a:gdLst/>
                              <a:ahLst/>
                              <a:cxnLst/>
                              <a:rect l="l" t="t" r="r" b="b"/>
                              <a:pathLst>
                                <a:path w="976701" h="494303" extrusionOk="0">
                                  <a:moveTo>
                                    <a:pt x="0" y="0"/>
                                  </a:moveTo>
                                  <a:lnTo>
                                    <a:pt x="0" y="494303"/>
                                  </a:lnTo>
                                  <a:lnTo>
                                    <a:pt x="976701" y="494303"/>
                                  </a:lnTo>
                                  <a:lnTo>
                                    <a:pt x="9767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05ACCC" w14:textId="77777777" w:rsidR="00221037" w:rsidRDefault="00114496">
                                <w:pPr>
                                  <w:spacing w:line="240" w:lineRule="auto"/>
                                  <w:textDirection w:val="btLr"/>
                                </w:pPr>
                                <w:r>
                                  <w:rPr>
                                    <w:rFonts w:ascii="Times New Roman" w:eastAsia="Times New Roman" w:hAnsi="Times New Roman" w:cs="Times New Roman"/>
                                    <w:color w:val="000000"/>
                                  </w:rPr>
                                  <w:t>Recognizes Self-worth</w:t>
                                </w:r>
                              </w:p>
                            </w:txbxContent>
                          </wps:txbx>
                          <wps:bodyPr spcFirstLastPara="1" wrap="square" lIns="88900" tIns="38100" rIns="88900" bIns="38100" anchor="t" anchorCtr="0">
                            <a:noAutofit/>
                          </wps:bodyPr>
                        </wps:wsp>
                        <wps:wsp>
                          <wps:cNvPr id="359044653" name="Free-form: Shape 359044653"/>
                          <wps:cNvSpPr/>
                          <wps:spPr>
                            <a:xfrm>
                              <a:off x="4684208" y="1669112"/>
                              <a:ext cx="932101" cy="273102"/>
                            </a:xfrm>
                            <a:custGeom>
                              <a:avLst/>
                              <a:gdLst/>
                              <a:ahLst/>
                              <a:cxnLst/>
                              <a:rect l="l" t="t" r="r" b="b"/>
                              <a:pathLst>
                                <a:path w="932101" h="273102" extrusionOk="0">
                                  <a:moveTo>
                                    <a:pt x="0" y="0"/>
                                  </a:moveTo>
                                  <a:lnTo>
                                    <a:pt x="0" y="273102"/>
                                  </a:lnTo>
                                  <a:lnTo>
                                    <a:pt x="932101" y="273102"/>
                                  </a:lnTo>
                                  <a:lnTo>
                                    <a:pt x="9321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9F398DE" w14:textId="77777777" w:rsidR="00221037" w:rsidRDefault="00114496">
                                <w:pPr>
                                  <w:spacing w:line="360" w:lineRule="auto"/>
                                  <w:textDirection w:val="btLr"/>
                                </w:pPr>
                                <w:r>
                                  <w:rPr>
                                    <w:rFonts w:ascii="Times New Roman" w:eastAsia="Times New Roman" w:hAnsi="Times New Roman" w:cs="Times New Roman"/>
                                    <w:color w:val="000000"/>
                                    <w:sz w:val="24"/>
                                  </w:rPr>
                                  <w:t>Take Risks</w:t>
                                </w:r>
                              </w:p>
                              <w:p w14:paraId="213C67DF" w14:textId="77777777" w:rsidR="00221037" w:rsidRDefault="00221037">
                                <w:pPr>
                                  <w:spacing w:line="258" w:lineRule="auto"/>
                                  <w:textDirection w:val="btLr"/>
                                </w:pPr>
                              </w:p>
                            </w:txbxContent>
                          </wps:txbx>
                          <wps:bodyPr spcFirstLastPara="1" wrap="square" lIns="88900" tIns="38100" rIns="88900" bIns="38100" anchor="t" anchorCtr="0">
                            <a:noAutofit/>
                          </wps:bodyPr>
                        </wps:wsp>
                        <wps:wsp>
                          <wps:cNvPr id="1858559119" name="Free-form: Shape 1858559119"/>
                          <wps:cNvSpPr/>
                          <wps:spPr>
                            <a:xfrm>
                              <a:off x="4464207" y="2016915"/>
                              <a:ext cx="1236902" cy="285802"/>
                            </a:xfrm>
                            <a:custGeom>
                              <a:avLst/>
                              <a:gdLst/>
                              <a:ahLst/>
                              <a:cxnLst/>
                              <a:rect l="l" t="t" r="r" b="b"/>
                              <a:pathLst>
                                <a:path w="1236902" h="285802" extrusionOk="0">
                                  <a:moveTo>
                                    <a:pt x="0" y="0"/>
                                  </a:moveTo>
                                  <a:lnTo>
                                    <a:pt x="0" y="285802"/>
                                  </a:lnTo>
                                  <a:lnTo>
                                    <a:pt x="1236902" y="285802"/>
                                  </a:lnTo>
                                  <a:lnTo>
                                    <a:pt x="12369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21B4A7" w14:textId="77777777" w:rsidR="00221037" w:rsidRDefault="00114496">
                                <w:pPr>
                                  <w:spacing w:line="360" w:lineRule="auto"/>
                                  <w:textDirection w:val="btLr"/>
                                </w:pPr>
                                <w:r>
                                  <w:rPr>
                                    <w:rFonts w:ascii="Times New Roman" w:eastAsia="Times New Roman" w:hAnsi="Times New Roman" w:cs="Times New Roman"/>
                                    <w:color w:val="000000"/>
                                    <w:sz w:val="24"/>
                                  </w:rPr>
                                  <w:t>Self Confidence</w:t>
                                </w:r>
                              </w:p>
                            </w:txbxContent>
                          </wps:txbx>
                          <wps:bodyPr spcFirstLastPara="1" wrap="square" lIns="88900" tIns="38100" rIns="88900" bIns="38100" anchor="t" anchorCtr="0">
                            <a:noAutofit/>
                          </wps:bodyPr>
                        </wps:wsp>
                        <wps:wsp>
                          <wps:cNvPr id="657351773" name="Free-form: Shape 657351773"/>
                          <wps:cNvSpPr/>
                          <wps:spPr>
                            <a:xfrm>
                              <a:off x="4599708" y="2357417"/>
                              <a:ext cx="1096001" cy="415303"/>
                            </a:xfrm>
                            <a:custGeom>
                              <a:avLst/>
                              <a:gdLst/>
                              <a:ahLst/>
                              <a:cxnLst/>
                              <a:rect l="l" t="t" r="r" b="b"/>
                              <a:pathLst>
                                <a:path w="1096001" h="415303" extrusionOk="0">
                                  <a:moveTo>
                                    <a:pt x="0" y="0"/>
                                  </a:moveTo>
                                  <a:lnTo>
                                    <a:pt x="0" y="415303"/>
                                  </a:lnTo>
                                  <a:lnTo>
                                    <a:pt x="1096001" y="415303"/>
                                  </a:lnTo>
                                  <a:lnTo>
                                    <a:pt x="10960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146635B" w14:textId="77777777" w:rsidR="00221037" w:rsidRDefault="00114496">
                                <w:pPr>
                                  <w:spacing w:line="240" w:lineRule="auto"/>
                                  <w:textDirection w:val="btLr"/>
                                </w:pPr>
                                <w:r>
                                  <w:rPr>
                                    <w:rFonts w:ascii="Times New Roman" w:eastAsia="Times New Roman" w:hAnsi="Times New Roman" w:cs="Times New Roman"/>
                                    <w:color w:val="000000"/>
                                    <w:sz w:val="24"/>
                                  </w:rPr>
                                  <w:t>Stands Up for Beliefs</w:t>
                                </w:r>
                                <w:r>
                                  <w:rPr>
                                    <w:rFonts w:ascii="Times New Roman" w:eastAsia="Times New Roman" w:hAnsi="Times New Roman" w:cs="Times New Roman"/>
                                    <w:b/>
                                    <w:color w:val="000000"/>
                                    <w:sz w:val="24"/>
                                  </w:rPr>
                                  <w:t xml:space="preserve"> Principles</w:t>
                                </w:r>
                              </w:p>
                            </w:txbxContent>
                          </wps:txbx>
                          <wps:bodyPr spcFirstLastPara="1" wrap="square" lIns="88900" tIns="38100" rIns="88900" bIns="38100" anchor="t" anchorCtr="0">
                            <a:noAutofit/>
                          </wps:bodyPr>
                        </wps:wsp>
                        <wps:wsp>
                          <wps:cNvPr id="1360126274" name="Free-form: Shape 1360126274"/>
                          <wps:cNvSpPr/>
                          <wps:spPr>
                            <a:xfrm>
                              <a:off x="4418107" y="2868521"/>
                              <a:ext cx="1255302" cy="419103"/>
                            </a:xfrm>
                            <a:custGeom>
                              <a:avLst/>
                              <a:gdLst/>
                              <a:ahLst/>
                              <a:cxnLst/>
                              <a:rect l="l" t="t" r="r" b="b"/>
                              <a:pathLst>
                                <a:path w="1255302" h="419103" extrusionOk="0">
                                  <a:moveTo>
                                    <a:pt x="0" y="0"/>
                                  </a:moveTo>
                                  <a:lnTo>
                                    <a:pt x="0" y="419103"/>
                                  </a:lnTo>
                                  <a:lnTo>
                                    <a:pt x="1255302" y="419103"/>
                                  </a:lnTo>
                                  <a:lnTo>
                                    <a:pt x="12553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6BC2E4A" w14:textId="77777777" w:rsidR="00221037" w:rsidRDefault="00114496">
                                <w:pPr>
                                  <w:spacing w:after="0" w:line="240" w:lineRule="auto"/>
                                  <w:textDirection w:val="btLr"/>
                                </w:pPr>
                                <w:r>
                                  <w:rPr>
                                    <w:rFonts w:ascii="Times New Roman" w:eastAsia="Times New Roman" w:hAnsi="Times New Roman" w:cs="Times New Roman"/>
                                    <w:color w:val="000000"/>
                                    <w:sz w:val="24"/>
                                  </w:rPr>
                                  <w:t xml:space="preserve">Speaks Out </w:t>
                                </w:r>
                              </w:p>
                              <w:p w14:paraId="7C488ED1" w14:textId="77777777" w:rsidR="00221037" w:rsidRDefault="00114496">
                                <w:pPr>
                                  <w:spacing w:after="0" w:line="240" w:lineRule="auto"/>
                                  <w:textDirection w:val="btLr"/>
                                </w:pPr>
                                <w:r>
                                  <w:rPr>
                                    <w:rFonts w:ascii="Times New Roman" w:eastAsia="Times New Roman" w:hAnsi="Times New Roman" w:cs="Times New Roman"/>
                                    <w:color w:val="000000"/>
                                    <w:sz w:val="24"/>
                                  </w:rPr>
                                  <w:t>Against Injustice</w:t>
                                </w:r>
                              </w:p>
                              <w:p w14:paraId="069BE223" w14:textId="77777777" w:rsidR="00221037" w:rsidRDefault="00221037">
                                <w:pPr>
                                  <w:spacing w:line="258" w:lineRule="auto"/>
                                  <w:textDirection w:val="btLr"/>
                                </w:pPr>
                              </w:p>
                            </w:txbxContent>
                          </wps:txbx>
                          <wps:bodyPr spcFirstLastPara="1" wrap="square" lIns="88900" tIns="38100" rIns="88900" bIns="38100" anchor="t" anchorCtr="0">
                            <a:noAutofit/>
                          </wps:bodyPr>
                        </wps:wsp>
                        <wps:wsp>
                          <wps:cNvPr id="1677253811" name="Free-form: Shape 1677253811"/>
                          <wps:cNvSpPr/>
                          <wps:spPr>
                            <a:xfrm>
                              <a:off x="4464207" y="3331225"/>
                              <a:ext cx="1172202" cy="427703"/>
                            </a:xfrm>
                            <a:custGeom>
                              <a:avLst/>
                              <a:gdLst/>
                              <a:ahLst/>
                              <a:cxnLst/>
                              <a:rect l="l" t="t" r="r" b="b"/>
                              <a:pathLst>
                                <a:path w="1172202" h="427703" extrusionOk="0">
                                  <a:moveTo>
                                    <a:pt x="0" y="0"/>
                                  </a:moveTo>
                                  <a:lnTo>
                                    <a:pt x="0" y="427703"/>
                                  </a:lnTo>
                                  <a:lnTo>
                                    <a:pt x="1172202" y="427703"/>
                                  </a:lnTo>
                                  <a:lnTo>
                                    <a:pt x="11722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3EF468" w14:textId="77777777" w:rsidR="00221037" w:rsidRDefault="00114496">
                                <w:pPr>
                                  <w:spacing w:line="240" w:lineRule="auto"/>
                                  <w:textDirection w:val="btLr"/>
                                </w:pPr>
                                <w:r>
                                  <w:rPr>
                                    <w:rFonts w:ascii="Times New Roman" w:eastAsia="Times New Roman" w:hAnsi="Times New Roman" w:cs="Times New Roman"/>
                                    <w:color w:val="000000"/>
                                    <w:sz w:val="24"/>
                                  </w:rPr>
                                  <w:t>Acts to Help Others</w:t>
                                </w:r>
                              </w:p>
                              <w:p w14:paraId="0A32E5EB" w14:textId="77777777" w:rsidR="00221037" w:rsidRDefault="00221037">
                                <w:pPr>
                                  <w:spacing w:line="258" w:lineRule="auto"/>
                                  <w:textDirection w:val="btLr"/>
                                </w:pPr>
                              </w:p>
                            </w:txbxContent>
                          </wps:txbx>
                          <wps:bodyPr spcFirstLastPara="1" wrap="square" lIns="88900" tIns="38100" rIns="88900" bIns="38100" anchor="t" anchorCtr="0">
                            <a:noAutofit/>
                          </wps:bodyPr>
                        </wps:wsp>
                        <wps:wsp>
                          <wps:cNvPr id="778890572" name="Free-form: Shape 778890572"/>
                          <wps:cNvSpPr/>
                          <wps:spPr>
                            <a:xfrm>
                              <a:off x="33800" y="139501"/>
                              <a:ext cx="1134601" cy="402303"/>
                            </a:xfrm>
                            <a:custGeom>
                              <a:avLst/>
                              <a:gdLst/>
                              <a:ahLst/>
                              <a:cxnLst/>
                              <a:rect l="l" t="t" r="r" b="b"/>
                              <a:pathLst>
                                <a:path w="1134601" h="402303" extrusionOk="0">
                                  <a:moveTo>
                                    <a:pt x="0" y="0"/>
                                  </a:moveTo>
                                  <a:lnTo>
                                    <a:pt x="0" y="402303"/>
                                  </a:lnTo>
                                  <a:lnTo>
                                    <a:pt x="1134601" y="402303"/>
                                  </a:lnTo>
                                  <a:lnTo>
                                    <a:pt x="11346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84414CA" w14:textId="77777777" w:rsidR="00221037" w:rsidRDefault="00114496">
                                <w:pPr>
                                  <w:spacing w:line="255" w:lineRule="auto"/>
                                  <w:textDirection w:val="btLr"/>
                                </w:pPr>
                                <w:r>
                                  <w:rPr>
                                    <w:rFonts w:ascii="Times New Roman" w:eastAsia="Times New Roman" w:hAnsi="Times New Roman" w:cs="Times New Roman"/>
                                    <w:color w:val="000000"/>
                                    <w:sz w:val="24"/>
                                  </w:rPr>
                                  <w:t>Self-love</w:t>
                                </w:r>
                              </w:p>
                            </w:txbxContent>
                          </wps:txbx>
                          <wps:bodyPr spcFirstLastPara="1" wrap="square" lIns="88900" tIns="38100" rIns="88900" bIns="38100" anchor="t" anchorCtr="0">
                            <a:noAutofit/>
                          </wps:bodyPr>
                        </wps:wsp>
                        <wps:wsp>
                          <wps:cNvPr id="366265188" name="Free-form: Shape 366265188"/>
                          <wps:cNvSpPr/>
                          <wps:spPr>
                            <a:xfrm>
                              <a:off x="25400" y="611304"/>
                              <a:ext cx="1134501" cy="406703"/>
                            </a:xfrm>
                            <a:custGeom>
                              <a:avLst/>
                              <a:gdLst/>
                              <a:ahLst/>
                              <a:cxnLst/>
                              <a:rect l="l" t="t" r="r" b="b"/>
                              <a:pathLst>
                                <a:path w="1134501" h="406703" extrusionOk="0">
                                  <a:moveTo>
                                    <a:pt x="0" y="0"/>
                                  </a:moveTo>
                                  <a:lnTo>
                                    <a:pt x="0" y="406703"/>
                                  </a:lnTo>
                                  <a:lnTo>
                                    <a:pt x="1134501" y="406703"/>
                                  </a:lnTo>
                                  <a:lnTo>
                                    <a:pt x="11345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810A73E" w14:textId="77777777" w:rsidR="00221037" w:rsidRDefault="00114496">
                                <w:pPr>
                                  <w:spacing w:line="360" w:lineRule="auto"/>
                                  <w:jc w:val="both"/>
                                  <w:textDirection w:val="btLr"/>
                                </w:pPr>
                                <w:r>
                                  <w:rPr>
                                    <w:rFonts w:ascii="Times New Roman" w:eastAsia="Times New Roman" w:hAnsi="Times New Roman" w:cs="Times New Roman"/>
                                    <w:color w:val="000000"/>
                                    <w:sz w:val="24"/>
                                  </w:rPr>
                                  <w:t>Independence</w:t>
                                </w:r>
                              </w:p>
                              <w:p w14:paraId="01ECAB7A" w14:textId="77777777" w:rsidR="00221037" w:rsidRDefault="00221037">
                                <w:pPr>
                                  <w:spacing w:line="255" w:lineRule="auto"/>
                                  <w:textDirection w:val="btLr"/>
                                </w:pPr>
                              </w:p>
                            </w:txbxContent>
                          </wps:txbx>
                          <wps:bodyPr spcFirstLastPara="1" wrap="square" lIns="88900" tIns="38100" rIns="88900" bIns="38100" anchor="t" anchorCtr="0">
                            <a:noAutofit/>
                          </wps:bodyPr>
                        </wps:wsp>
                        <wps:wsp>
                          <wps:cNvPr id="1108022024" name="Free-form: Shape 1108022024"/>
                          <wps:cNvSpPr/>
                          <wps:spPr>
                            <a:xfrm>
                              <a:off x="33800" y="1068708"/>
                              <a:ext cx="1160002" cy="472203"/>
                            </a:xfrm>
                            <a:custGeom>
                              <a:avLst/>
                              <a:gdLst/>
                              <a:ahLst/>
                              <a:cxnLst/>
                              <a:rect l="l" t="t" r="r" b="b"/>
                              <a:pathLst>
                                <a:path w="1160002" h="472203" extrusionOk="0">
                                  <a:moveTo>
                                    <a:pt x="0" y="0"/>
                                  </a:moveTo>
                                  <a:lnTo>
                                    <a:pt x="0" y="472203"/>
                                  </a:lnTo>
                                  <a:lnTo>
                                    <a:pt x="1160002" y="472203"/>
                                  </a:lnTo>
                                  <a:lnTo>
                                    <a:pt x="11600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F7DE444" w14:textId="77777777" w:rsidR="00221037" w:rsidRDefault="00114496">
                                <w:pPr>
                                  <w:spacing w:line="240" w:lineRule="auto"/>
                                  <w:jc w:val="both"/>
                                  <w:textDirection w:val="btLr"/>
                                </w:pPr>
                                <w:r>
                                  <w:rPr>
                                    <w:rFonts w:ascii="Times New Roman" w:eastAsia="Times New Roman" w:hAnsi="Times New Roman" w:cs="Times New Roman"/>
                                    <w:color w:val="000000"/>
                                    <w:sz w:val="24"/>
                                  </w:rPr>
                                  <w:t>Leadership and Influence</w:t>
                                </w:r>
                              </w:p>
                              <w:p w14:paraId="7BAAF65E" w14:textId="77777777" w:rsidR="00221037" w:rsidRDefault="00221037">
                                <w:pPr>
                                  <w:spacing w:line="240" w:lineRule="auto"/>
                                  <w:textDirection w:val="btLr"/>
                                </w:pPr>
                              </w:p>
                            </w:txbxContent>
                          </wps:txbx>
                          <wps:bodyPr spcFirstLastPara="1" wrap="square" lIns="88900" tIns="38100" rIns="88900" bIns="38100" anchor="t" anchorCtr="0">
                            <a:noAutofit/>
                          </wps:bodyPr>
                        </wps:wsp>
                        <wps:wsp>
                          <wps:cNvPr id="1062694758" name="Free-form: Shape 1062694758"/>
                          <wps:cNvSpPr/>
                          <wps:spPr>
                            <a:xfrm>
                              <a:off x="33800" y="1623112"/>
                              <a:ext cx="1168402" cy="335302"/>
                            </a:xfrm>
                            <a:custGeom>
                              <a:avLst/>
                              <a:gdLst/>
                              <a:ahLst/>
                              <a:cxnLst/>
                              <a:rect l="l" t="t" r="r" b="b"/>
                              <a:pathLst>
                                <a:path w="1168402" h="335302" extrusionOk="0">
                                  <a:moveTo>
                                    <a:pt x="0" y="0"/>
                                  </a:moveTo>
                                  <a:lnTo>
                                    <a:pt x="0" y="335302"/>
                                  </a:lnTo>
                                  <a:lnTo>
                                    <a:pt x="1168402" y="335302"/>
                                  </a:lnTo>
                                  <a:lnTo>
                                    <a:pt x="11684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176703E" w14:textId="77777777" w:rsidR="00221037" w:rsidRDefault="00114496">
                                <w:pPr>
                                  <w:spacing w:after="0" w:line="240" w:lineRule="auto"/>
                                  <w:jc w:val="both"/>
                                  <w:textDirection w:val="btLr"/>
                                </w:pPr>
                                <w:r>
                                  <w:rPr>
                                    <w:color w:val="000000"/>
                                  </w:rPr>
                                  <w:t> </w:t>
                                </w:r>
                                <w:r>
                                  <w:rPr>
                                    <w:rFonts w:ascii="Times New Roman" w:eastAsia="Times New Roman" w:hAnsi="Times New Roman" w:cs="Times New Roman"/>
                                    <w:color w:val="000000"/>
                                    <w:sz w:val="24"/>
                                  </w:rPr>
                                  <w:t>Self-awareness</w:t>
                                </w:r>
                              </w:p>
                              <w:p w14:paraId="47BCCCCB" w14:textId="77777777" w:rsidR="00221037" w:rsidRDefault="00221037">
                                <w:pPr>
                                  <w:spacing w:line="255" w:lineRule="auto"/>
                                  <w:textDirection w:val="btLr"/>
                                </w:pPr>
                              </w:p>
                            </w:txbxContent>
                          </wps:txbx>
                          <wps:bodyPr spcFirstLastPara="1" wrap="square" lIns="88900" tIns="38100" rIns="88900" bIns="38100" anchor="t" anchorCtr="0">
                            <a:noAutofit/>
                          </wps:bodyPr>
                        </wps:wsp>
                        <wps:wsp>
                          <wps:cNvPr id="348543929" name="Free-form: Shape 348543929"/>
                          <wps:cNvSpPr/>
                          <wps:spPr>
                            <a:xfrm>
                              <a:off x="33800" y="2040215"/>
                              <a:ext cx="1142601" cy="372802"/>
                            </a:xfrm>
                            <a:custGeom>
                              <a:avLst/>
                              <a:gdLst/>
                              <a:ahLst/>
                              <a:cxnLst/>
                              <a:rect l="l" t="t" r="r" b="b"/>
                              <a:pathLst>
                                <a:path w="1142601" h="372802" extrusionOk="0">
                                  <a:moveTo>
                                    <a:pt x="0" y="0"/>
                                  </a:moveTo>
                                  <a:lnTo>
                                    <a:pt x="0" y="372802"/>
                                  </a:lnTo>
                                  <a:lnTo>
                                    <a:pt x="1142601" y="372802"/>
                                  </a:lnTo>
                                  <a:lnTo>
                                    <a:pt x="114260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27B2BF0" w14:textId="77777777" w:rsidR="00221037" w:rsidRDefault="00114496">
                                <w:pPr>
                                  <w:spacing w:line="360" w:lineRule="auto"/>
                                  <w:jc w:val="both"/>
                                  <w:textDirection w:val="btLr"/>
                                </w:pPr>
                                <w:r>
                                  <w:rPr>
                                    <w:rFonts w:ascii="Times New Roman" w:eastAsia="Times New Roman" w:hAnsi="Times New Roman" w:cs="Times New Roman"/>
                                    <w:color w:val="000000"/>
                                    <w:sz w:val="24"/>
                                  </w:rPr>
                                  <w:t>Assertiveness</w:t>
                                </w:r>
                              </w:p>
                              <w:p w14:paraId="5A5164F0" w14:textId="77777777" w:rsidR="00221037" w:rsidRDefault="00221037">
                                <w:pPr>
                                  <w:spacing w:line="255" w:lineRule="auto"/>
                                  <w:textDirection w:val="btLr"/>
                                </w:pPr>
                              </w:p>
                            </w:txbxContent>
                          </wps:txbx>
                          <wps:bodyPr spcFirstLastPara="1" wrap="square" lIns="88900" tIns="38100" rIns="88900" bIns="38100" anchor="t" anchorCtr="0">
                            <a:noAutofit/>
                          </wps:bodyPr>
                        </wps:wsp>
                        <wps:wsp>
                          <wps:cNvPr id="865861410" name="Free-form: Shape 865861410"/>
                          <wps:cNvSpPr/>
                          <wps:spPr>
                            <a:xfrm>
                              <a:off x="48400" y="2462818"/>
                              <a:ext cx="1193802" cy="446703"/>
                            </a:xfrm>
                            <a:custGeom>
                              <a:avLst/>
                              <a:gdLst/>
                              <a:ahLst/>
                              <a:cxnLst/>
                              <a:rect l="l" t="t" r="r" b="b"/>
                              <a:pathLst>
                                <a:path w="1193802" h="446703" extrusionOk="0">
                                  <a:moveTo>
                                    <a:pt x="0" y="0"/>
                                  </a:moveTo>
                                  <a:lnTo>
                                    <a:pt x="0" y="446703"/>
                                  </a:lnTo>
                                  <a:lnTo>
                                    <a:pt x="1193802" y="446703"/>
                                  </a:lnTo>
                                  <a:lnTo>
                                    <a:pt x="11938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FE758D" w14:textId="77777777" w:rsidR="00221037" w:rsidRDefault="00114496">
                                <w:pPr>
                                  <w:spacing w:line="240" w:lineRule="auto"/>
                                  <w:jc w:val="both"/>
                                  <w:textDirection w:val="btLr"/>
                                </w:pPr>
                                <w:r>
                                  <w:rPr>
                                    <w:rFonts w:ascii="Times New Roman" w:eastAsia="Times New Roman" w:hAnsi="Times New Roman" w:cs="Times New Roman"/>
                                    <w:color w:val="000000"/>
                                    <w:sz w:val="24"/>
                                  </w:rPr>
                                  <w:t>Empathy and Compassion</w:t>
                                </w:r>
                              </w:p>
                              <w:p w14:paraId="7AF085CD" w14:textId="77777777" w:rsidR="00221037" w:rsidRDefault="00221037">
                                <w:pPr>
                                  <w:spacing w:line="240" w:lineRule="auto"/>
                                  <w:textDirection w:val="btLr"/>
                                </w:pPr>
                              </w:p>
                            </w:txbxContent>
                          </wps:txbx>
                          <wps:bodyPr spcFirstLastPara="1" wrap="square" lIns="88900" tIns="38100" rIns="88900" bIns="38100" anchor="t" anchorCtr="0">
                            <a:noAutofit/>
                          </wps:bodyPr>
                        </wps:wsp>
                        <wps:wsp>
                          <wps:cNvPr id="90112563" name="Free-form: Shape 90112563"/>
                          <wps:cNvSpPr/>
                          <wps:spPr>
                            <a:xfrm>
                              <a:off x="63800" y="2999722"/>
                              <a:ext cx="1193802" cy="484903"/>
                            </a:xfrm>
                            <a:custGeom>
                              <a:avLst/>
                              <a:gdLst/>
                              <a:ahLst/>
                              <a:cxnLst/>
                              <a:rect l="l" t="t" r="r" b="b"/>
                              <a:pathLst>
                                <a:path w="1193802" h="484903" extrusionOk="0">
                                  <a:moveTo>
                                    <a:pt x="0" y="0"/>
                                  </a:moveTo>
                                  <a:lnTo>
                                    <a:pt x="0" y="484903"/>
                                  </a:lnTo>
                                  <a:lnTo>
                                    <a:pt x="1193802" y="484903"/>
                                  </a:lnTo>
                                  <a:lnTo>
                                    <a:pt x="1193802"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EF8B39" w14:textId="77777777" w:rsidR="00221037" w:rsidRDefault="00114496">
                                <w:pPr>
                                  <w:spacing w:line="240" w:lineRule="auto"/>
                                  <w:jc w:val="both"/>
                                  <w:textDirection w:val="btLr"/>
                                </w:pPr>
                                <w:r>
                                  <w:rPr>
                                    <w:rFonts w:ascii="Times New Roman" w:eastAsia="Times New Roman" w:hAnsi="Times New Roman" w:cs="Times New Roman"/>
                                    <w:color w:val="000000"/>
                                    <w:sz w:val="24"/>
                                  </w:rPr>
                                  <w:t>Problem-Solving Skills</w:t>
                                </w:r>
                              </w:p>
                            </w:txbxContent>
                          </wps:txbx>
                          <wps:bodyPr spcFirstLastPara="1" wrap="square" lIns="88900" tIns="38100" rIns="88900" bIns="38100" anchor="t" anchorCtr="0">
                            <a:noAutofit/>
                          </wps:bodyPr>
                        </wps:wsp>
                        <wps:wsp>
                          <wps:cNvPr id="935816560" name="Free-form: Shape 935816560"/>
                          <wps:cNvSpPr/>
                          <wps:spPr>
                            <a:xfrm rot="10800000">
                              <a:off x="1176402" y="209201"/>
                              <a:ext cx="1278502" cy="91500"/>
                            </a:xfrm>
                            <a:custGeom>
                              <a:avLst/>
                              <a:gdLst/>
                              <a:ahLst/>
                              <a:cxnLst/>
                              <a:rect l="l" t="t" r="r" b="b"/>
                              <a:pathLst>
                                <a:path w="1278502" h="91500" extrusionOk="0">
                                  <a:moveTo>
                                    <a:pt x="958876" y="0"/>
                                  </a:moveTo>
                                  <a:lnTo>
                                    <a:pt x="958876" y="22875"/>
                                  </a:lnTo>
                                  <a:lnTo>
                                    <a:pt x="0" y="22875"/>
                                  </a:lnTo>
                                  <a:lnTo>
                                    <a:pt x="0" y="68625"/>
                                  </a:lnTo>
                                  <a:lnTo>
                                    <a:pt x="958876" y="68625"/>
                                  </a:lnTo>
                                  <a:lnTo>
                                    <a:pt x="958876" y="91500"/>
                                  </a:lnTo>
                                  <a:lnTo>
                                    <a:pt x="1278502" y="457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284118029" name="Free-form: Shape 1284118029"/>
                          <wps:cNvSpPr/>
                          <wps:spPr>
                            <a:xfrm rot="10800000">
                              <a:off x="1106801" y="781105"/>
                              <a:ext cx="817101" cy="80100"/>
                            </a:xfrm>
                            <a:custGeom>
                              <a:avLst/>
                              <a:gdLst/>
                              <a:ahLst/>
                              <a:cxnLst/>
                              <a:rect l="l" t="t" r="r" b="b"/>
                              <a:pathLst>
                                <a:path w="817101" h="80100" extrusionOk="0">
                                  <a:moveTo>
                                    <a:pt x="612825" y="0"/>
                                  </a:moveTo>
                                  <a:lnTo>
                                    <a:pt x="612825" y="20025"/>
                                  </a:lnTo>
                                  <a:lnTo>
                                    <a:pt x="0" y="20025"/>
                                  </a:lnTo>
                                  <a:lnTo>
                                    <a:pt x="0" y="60075"/>
                                  </a:lnTo>
                                  <a:lnTo>
                                    <a:pt x="612825" y="60075"/>
                                  </a:lnTo>
                                  <a:lnTo>
                                    <a:pt x="612825" y="80100"/>
                                  </a:lnTo>
                                  <a:lnTo>
                                    <a:pt x="817101" y="400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11508673" name="Free-form: Shape 111508673"/>
                          <wps:cNvSpPr/>
                          <wps:spPr>
                            <a:xfrm rot="10800000">
                              <a:off x="1176402" y="1295309"/>
                              <a:ext cx="555400" cy="56800"/>
                            </a:xfrm>
                            <a:custGeom>
                              <a:avLst/>
                              <a:gdLst/>
                              <a:ahLst/>
                              <a:cxnLst/>
                              <a:rect l="l" t="t" r="r" b="b"/>
                              <a:pathLst>
                                <a:path w="555400" h="56800" extrusionOk="0">
                                  <a:moveTo>
                                    <a:pt x="416550" y="0"/>
                                  </a:moveTo>
                                  <a:lnTo>
                                    <a:pt x="416550" y="14200"/>
                                  </a:lnTo>
                                  <a:lnTo>
                                    <a:pt x="0" y="14200"/>
                                  </a:lnTo>
                                  <a:lnTo>
                                    <a:pt x="0" y="42600"/>
                                  </a:lnTo>
                                  <a:lnTo>
                                    <a:pt x="416550" y="42600"/>
                                  </a:lnTo>
                                  <a:lnTo>
                                    <a:pt x="416550" y="56800"/>
                                  </a:lnTo>
                                  <a:lnTo>
                                    <a:pt x="555400" y="2840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409997827" name="Free-form: Shape 1409997827"/>
                          <wps:cNvSpPr/>
                          <wps:spPr>
                            <a:xfrm rot="10800000">
                              <a:off x="1127601" y="1773313"/>
                              <a:ext cx="624901" cy="67100"/>
                            </a:xfrm>
                            <a:custGeom>
                              <a:avLst/>
                              <a:gdLst/>
                              <a:ahLst/>
                              <a:cxnLst/>
                              <a:rect l="l" t="t" r="r" b="b"/>
                              <a:pathLst>
                                <a:path w="624901" h="67100" extrusionOk="0">
                                  <a:moveTo>
                                    <a:pt x="468675" y="0"/>
                                  </a:moveTo>
                                  <a:lnTo>
                                    <a:pt x="468675" y="16775"/>
                                  </a:lnTo>
                                  <a:lnTo>
                                    <a:pt x="0" y="16775"/>
                                  </a:lnTo>
                                  <a:lnTo>
                                    <a:pt x="0" y="50325"/>
                                  </a:lnTo>
                                  <a:lnTo>
                                    <a:pt x="468675" y="50325"/>
                                  </a:lnTo>
                                  <a:lnTo>
                                    <a:pt x="468675" y="67100"/>
                                  </a:lnTo>
                                  <a:lnTo>
                                    <a:pt x="624901" y="335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823966236" name="Free-form: Shape 1823966236"/>
                          <wps:cNvSpPr/>
                          <wps:spPr>
                            <a:xfrm rot="10800000">
                              <a:off x="1106801" y="2178216"/>
                              <a:ext cx="750101" cy="45700"/>
                            </a:xfrm>
                            <a:custGeom>
                              <a:avLst/>
                              <a:gdLst/>
                              <a:ahLst/>
                              <a:cxnLst/>
                              <a:rect l="l" t="t" r="r" b="b"/>
                              <a:pathLst>
                                <a:path w="750101" h="45700" extrusionOk="0">
                                  <a:moveTo>
                                    <a:pt x="562575" y="0"/>
                                  </a:moveTo>
                                  <a:lnTo>
                                    <a:pt x="562575" y="11425"/>
                                  </a:lnTo>
                                  <a:lnTo>
                                    <a:pt x="0" y="11425"/>
                                  </a:lnTo>
                                  <a:lnTo>
                                    <a:pt x="0" y="34275"/>
                                  </a:lnTo>
                                  <a:lnTo>
                                    <a:pt x="562575" y="34275"/>
                                  </a:lnTo>
                                  <a:lnTo>
                                    <a:pt x="562575" y="45700"/>
                                  </a:lnTo>
                                  <a:lnTo>
                                    <a:pt x="750101" y="228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712238200" name="Free-form: Shape 712238200"/>
                          <wps:cNvSpPr/>
                          <wps:spPr>
                            <a:xfrm rot="10800000">
                              <a:off x="1202202" y="2701620"/>
                              <a:ext cx="802501" cy="62200"/>
                            </a:xfrm>
                            <a:custGeom>
                              <a:avLst/>
                              <a:gdLst/>
                              <a:ahLst/>
                              <a:cxnLst/>
                              <a:rect l="l" t="t" r="r" b="b"/>
                              <a:pathLst>
                                <a:path w="802501" h="62200" extrusionOk="0">
                                  <a:moveTo>
                                    <a:pt x="601875" y="0"/>
                                  </a:moveTo>
                                  <a:lnTo>
                                    <a:pt x="601875" y="15550"/>
                                  </a:lnTo>
                                  <a:lnTo>
                                    <a:pt x="0" y="15550"/>
                                  </a:lnTo>
                                  <a:lnTo>
                                    <a:pt x="0" y="46650"/>
                                  </a:lnTo>
                                  <a:lnTo>
                                    <a:pt x="601875" y="46650"/>
                                  </a:lnTo>
                                  <a:lnTo>
                                    <a:pt x="601875" y="62200"/>
                                  </a:lnTo>
                                  <a:lnTo>
                                    <a:pt x="802501" y="3110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969299574" name="Free-form: Shape 1969299574"/>
                          <wps:cNvSpPr/>
                          <wps:spPr>
                            <a:xfrm rot="10800000">
                              <a:off x="1216102" y="3253724"/>
                              <a:ext cx="1210702" cy="91500"/>
                            </a:xfrm>
                            <a:custGeom>
                              <a:avLst/>
                              <a:gdLst/>
                              <a:ahLst/>
                              <a:cxnLst/>
                              <a:rect l="l" t="t" r="r" b="b"/>
                              <a:pathLst>
                                <a:path w="1210702" h="91500" extrusionOk="0">
                                  <a:moveTo>
                                    <a:pt x="908026" y="0"/>
                                  </a:moveTo>
                                  <a:lnTo>
                                    <a:pt x="908026" y="22875"/>
                                  </a:lnTo>
                                  <a:lnTo>
                                    <a:pt x="0" y="22875"/>
                                  </a:lnTo>
                                  <a:lnTo>
                                    <a:pt x="0" y="68625"/>
                                  </a:lnTo>
                                  <a:lnTo>
                                    <a:pt x="908026" y="68625"/>
                                  </a:lnTo>
                                  <a:lnTo>
                                    <a:pt x="908026" y="91500"/>
                                  </a:lnTo>
                                  <a:lnTo>
                                    <a:pt x="1210702" y="45750"/>
                                  </a:lnTo>
                                  <a:close/>
                                </a:path>
                              </a:pathLst>
                            </a:custGeom>
                            <a:solidFill>
                              <a:srgbClr val="FFFF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731510" cy="3808729"/>
                <wp:effectExtent b="0" l="0" r="0" t="0"/>
                <wp:docPr id="2115424717"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5731510" cy="3808729"/>
                        </a:xfrm>
                        <a:prstGeom prst="rect"/>
                        <a:ln/>
                      </pic:spPr>
                    </pic:pic>
                  </a:graphicData>
                </a:graphic>
              </wp:inline>
            </w:drawing>
          </mc:Fallback>
        </mc:AlternateContent>
      </w:r>
    </w:p>
    <w:p w14:paraId="04414400" w14:textId="77777777" w:rsidR="00221037" w:rsidRDefault="00114496">
      <w:pPr>
        <w:rPr>
          <w:b/>
          <w:bCs/>
        </w:rPr>
      </w:pPr>
      <w:r>
        <w:rPr>
          <w:rFonts w:ascii="Times New Roman" w:eastAsia="Times New Roman" w:hAnsi="Times New Roman" w:cs="Times New Roman"/>
          <w:noProof/>
          <w:sz w:val="24"/>
          <w:szCs w:val="24"/>
          <w:lang w:val="en-US" w:eastAsia="en-US"/>
        </w:rPr>
        <w:lastRenderedPageBreak/>
        <w:drawing>
          <wp:inline distT="0" distB="0" distL="0" distR="0" wp14:anchorId="612D1225" wp14:editId="191E0E61">
            <wp:extent cx="5508763" cy="3107381"/>
            <wp:effectExtent l="0" t="0" r="0" b="0"/>
            <wp:docPr id="211542472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b="2389"/>
                    <a:stretch>
                      <a:fillRect/>
                    </a:stretch>
                  </pic:blipFill>
                  <pic:spPr>
                    <a:xfrm>
                      <a:off x="0" y="0"/>
                      <a:ext cx="5508763" cy="3107381"/>
                    </a:xfrm>
                    <a:prstGeom prst="rect">
                      <a:avLst/>
                    </a:prstGeom>
                    <a:ln/>
                  </pic:spPr>
                </pic:pic>
              </a:graphicData>
            </a:graphic>
          </wp:inline>
        </w:drawing>
      </w:r>
    </w:p>
    <w:p w14:paraId="56DA6587" w14:textId="77777777" w:rsidR="00221037" w:rsidRDefault="001144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5: Diagrammatic Representation of Empowered Women</w:t>
      </w:r>
    </w:p>
    <w:p w14:paraId="1375C85C" w14:textId="77777777" w:rsidR="00221037" w:rsidRDefault="001144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Jyothi s, Nair (2007)</w:t>
      </w:r>
    </w:p>
    <w:p w14:paraId="28941C82" w14:textId="77777777" w:rsidR="00221037" w:rsidRDefault="00221037">
      <w:pPr>
        <w:spacing w:line="360" w:lineRule="auto"/>
        <w:rPr>
          <w:rFonts w:ascii="Times New Roman" w:eastAsia="Times New Roman" w:hAnsi="Times New Roman" w:cs="Times New Roman"/>
          <w:b/>
          <w:bCs/>
          <w:sz w:val="24"/>
          <w:szCs w:val="24"/>
        </w:rPr>
      </w:pPr>
    </w:p>
    <w:p w14:paraId="55166BB6" w14:textId="77777777" w:rsidR="00221037" w:rsidRDefault="0011449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Dimensions of Women Empowerment</w:t>
      </w:r>
    </w:p>
    <w:p w14:paraId="582EFFB4" w14:textId="77777777" w:rsidR="00221037" w:rsidRDefault="00114496">
      <w:pPr>
        <w:spacing w:after="0" w:line="240" w:lineRule="auto"/>
        <w:rPr>
          <w:rFonts w:ascii="Times New Roman" w:eastAsia="Times New Roman" w:hAnsi="Times New Roman" w:cs="Times New Roman"/>
        </w:rPr>
      </w:pPr>
      <w:r>
        <w:rPr>
          <w:rFonts w:ascii="Times New Roman" w:eastAsia="Times New Roman" w:hAnsi="Times New Roman" w:cs="Times New Roman"/>
        </w:rPr>
        <w:t>Table 1: Tabular representation for Dimensions of Women Empowerment</w:t>
      </w:r>
    </w:p>
    <w:tbl>
      <w:tblPr>
        <w:tblStyle w:val="a"/>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781"/>
        <w:gridCol w:w="7371"/>
      </w:tblGrid>
      <w:tr w:rsidR="00221037" w14:paraId="1AAF7169" w14:textId="77777777">
        <w:tc>
          <w:tcPr>
            <w:tcW w:w="1629" w:type="dxa"/>
          </w:tcPr>
          <w:p w14:paraId="1E148D63" w14:textId="77777777" w:rsidR="00221037" w:rsidRDefault="00114496">
            <w:pPr>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Authors</w:t>
            </w:r>
          </w:p>
        </w:tc>
        <w:tc>
          <w:tcPr>
            <w:tcW w:w="781" w:type="dxa"/>
          </w:tcPr>
          <w:p w14:paraId="1580BF26" w14:textId="77777777" w:rsidR="00221037" w:rsidRDefault="00114496">
            <w:pPr>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7371" w:type="dxa"/>
          </w:tcPr>
          <w:p w14:paraId="0731C06B" w14:textId="77777777" w:rsidR="00221037" w:rsidRDefault="00114496">
            <w:pPr>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Women’s Empowerment Dimensions</w:t>
            </w:r>
          </w:p>
        </w:tc>
      </w:tr>
      <w:tr w:rsidR="00221037" w14:paraId="4C85CEA2" w14:textId="77777777">
        <w:tc>
          <w:tcPr>
            <w:tcW w:w="1629" w:type="dxa"/>
          </w:tcPr>
          <w:p w14:paraId="579E86E2"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Schuler </w:t>
            </w:r>
          </w:p>
        </w:tc>
        <w:tc>
          <w:tcPr>
            <w:tcW w:w="781" w:type="dxa"/>
          </w:tcPr>
          <w:p w14:paraId="77A97FB6"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1986</w:t>
            </w:r>
          </w:p>
        </w:tc>
        <w:tc>
          <w:tcPr>
            <w:tcW w:w="7371" w:type="dxa"/>
          </w:tcPr>
          <w:p w14:paraId="3C9573BC"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Collective consciousness development, Individual consciousness raising and Mobilisation.</w:t>
            </w:r>
          </w:p>
        </w:tc>
      </w:tr>
      <w:tr w:rsidR="00221037" w14:paraId="718AB0A6" w14:textId="77777777">
        <w:tc>
          <w:tcPr>
            <w:tcW w:w="1629" w:type="dxa"/>
          </w:tcPr>
          <w:p w14:paraId="445506CD"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Schuler and Hashemi </w:t>
            </w:r>
          </w:p>
        </w:tc>
        <w:tc>
          <w:tcPr>
            <w:tcW w:w="781" w:type="dxa"/>
          </w:tcPr>
          <w:p w14:paraId="0CF2BA2C"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1993</w:t>
            </w:r>
          </w:p>
        </w:tc>
        <w:tc>
          <w:tcPr>
            <w:tcW w:w="7371" w:type="dxa"/>
          </w:tcPr>
          <w:p w14:paraId="56DCD957"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Mobility and visibility</w:t>
            </w:r>
          </w:p>
        </w:tc>
      </w:tr>
      <w:tr w:rsidR="00221037" w14:paraId="4542F71F" w14:textId="77777777">
        <w:tc>
          <w:tcPr>
            <w:tcW w:w="1629" w:type="dxa"/>
          </w:tcPr>
          <w:p w14:paraId="70A7CC88"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UNICEF</w:t>
            </w:r>
          </w:p>
        </w:tc>
        <w:tc>
          <w:tcPr>
            <w:tcW w:w="781" w:type="dxa"/>
          </w:tcPr>
          <w:p w14:paraId="705E83E6"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1993</w:t>
            </w:r>
          </w:p>
        </w:tc>
        <w:tc>
          <w:tcPr>
            <w:tcW w:w="7371" w:type="dxa"/>
          </w:tcPr>
          <w:p w14:paraId="74F7108D"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welfare, Access, </w:t>
            </w:r>
            <w:proofErr w:type="spellStart"/>
            <w:r>
              <w:rPr>
                <w:rFonts w:ascii="Times New Roman" w:eastAsia="Times New Roman" w:hAnsi="Times New Roman" w:cs="Times New Roman"/>
                <w:color w:val="000000"/>
                <w:sz w:val="24"/>
                <w:szCs w:val="24"/>
              </w:rPr>
              <w:t>consientisation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Perticipation</w:t>
            </w:r>
            <w:proofErr w:type="spellEnd"/>
            <w:r>
              <w:rPr>
                <w:rFonts w:ascii="Times New Roman" w:eastAsia="Times New Roman" w:hAnsi="Times New Roman" w:cs="Times New Roman"/>
                <w:color w:val="000000"/>
                <w:sz w:val="24"/>
                <w:szCs w:val="24"/>
              </w:rPr>
              <w:t>, equality of control</w:t>
            </w:r>
          </w:p>
        </w:tc>
      </w:tr>
      <w:tr w:rsidR="00221037" w14:paraId="324A83EF" w14:textId="77777777">
        <w:tc>
          <w:tcPr>
            <w:tcW w:w="1629" w:type="dxa"/>
          </w:tcPr>
          <w:p w14:paraId="350F2A84"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Jejeebhoy</w:t>
            </w:r>
            <w:proofErr w:type="spellEnd"/>
            <w:r>
              <w:rPr>
                <w:rFonts w:ascii="Times New Roman" w:eastAsia="Times New Roman" w:hAnsi="Times New Roman" w:cs="Times New Roman"/>
                <w:color w:val="000000"/>
                <w:sz w:val="24"/>
                <w:szCs w:val="24"/>
              </w:rPr>
              <w:t xml:space="preserve"> </w:t>
            </w:r>
          </w:p>
        </w:tc>
        <w:tc>
          <w:tcPr>
            <w:tcW w:w="781" w:type="dxa"/>
          </w:tcPr>
          <w:p w14:paraId="21DEE405"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1995</w:t>
            </w:r>
          </w:p>
        </w:tc>
        <w:tc>
          <w:tcPr>
            <w:tcW w:w="7371" w:type="dxa"/>
          </w:tcPr>
          <w:p w14:paraId="7EDE5407"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and social autonomy, Decision-making autonomy, Emotional autonomy, Physical autonomy, self-reliance and Knowledge autonomy,</w:t>
            </w:r>
          </w:p>
        </w:tc>
      </w:tr>
      <w:tr w:rsidR="00221037" w14:paraId="2167375A" w14:textId="77777777">
        <w:tc>
          <w:tcPr>
            <w:tcW w:w="1629" w:type="dxa"/>
          </w:tcPr>
          <w:p w14:paraId="6FB4372C"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Stromquist </w:t>
            </w:r>
          </w:p>
        </w:tc>
        <w:tc>
          <w:tcPr>
            <w:tcW w:w="781" w:type="dxa"/>
          </w:tcPr>
          <w:p w14:paraId="6FB57A88"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1995</w:t>
            </w:r>
          </w:p>
        </w:tc>
        <w:tc>
          <w:tcPr>
            <w:tcW w:w="7371" w:type="dxa"/>
          </w:tcPr>
          <w:p w14:paraId="202AB4CF"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Cognitive, Political, Psychological.</w:t>
            </w:r>
          </w:p>
        </w:tc>
      </w:tr>
      <w:tr w:rsidR="00221037" w14:paraId="3DD7D24D" w14:textId="77777777">
        <w:tc>
          <w:tcPr>
            <w:tcW w:w="1629" w:type="dxa"/>
          </w:tcPr>
          <w:p w14:paraId="0FC33C7C"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CIDA </w:t>
            </w:r>
          </w:p>
        </w:tc>
        <w:tc>
          <w:tcPr>
            <w:tcW w:w="781" w:type="dxa"/>
          </w:tcPr>
          <w:p w14:paraId="4FF40AC8" w14:textId="77777777" w:rsidR="00221037" w:rsidRDefault="00114496">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w:t>
            </w:r>
          </w:p>
        </w:tc>
        <w:tc>
          <w:tcPr>
            <w:tcW w:w="7371" w:type="dxa"/>
          </w:tcPr>
          <w:p w14:paraId="604E7B2A"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Political empowerment, Legal empowerment, social empowerment, Economic empowerment, </w:t>
            </w:r>
          </w:p>
        </w:tc>
      </w:tr>
      <w:tr w:rsidR="00221037" w14:paraId="3C6A5541" w14:textId="77777777">
        <w:tc>
          <w:tcPr>
            <w:tcW w:w="1629" w:type="dxa"/>
          </w:tcPr>
          <w:p w14:paraId="1BAB97DC"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Hashemi, Schuler and Riley </w:t>
            </w:r>
          </w:p>
        </w:tc>
        <w:tc>
          <w:tcPr>
            <w:tcW w:w="781" w:type="dxa"/>
          </w:tcPr>
          <w:p w14:paraId="20ED9C21"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w:t>
            </w:r>
          </w:p>
        </w:tc>
        <w:tc>
          <w:tcPr>
            <w:tcW w:w="7371" w:type="dxa"/>
          </w:tcPr>
          <w:p w14:paraId="568B6339"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security</w:t>
            </w:r>
          </w:p>
        </w:tc>
      </w:tr>
      <w:tr w:rsidR="00221037" w14:paraId="68B7B4FF" w14:textId="77777777">
        <w:tc>
          <w:tcPr>
            <w:tcW w:w="1629" w:type="dxa"/>
          </w:tcPr>
          <w:p w14:paraId="56556665"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Schuler et al. 1996</w:t>
            </w:r>
          </w:p>
        </w:tc>
        <w:tc>
          <w:tcPr>
            <w:tcW w:w="781" w:type="dxa"/>
          </w:tcPr>
          <w:p w14:paraId="25460AFB"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w:t>
            </w:r>
          </w:p>
        </w:tc>
        <w:tc>
          <w:tcPr>
            <w:tcW w:w="7371" w:type="dxa"/>
          </w:tcPr>
          <w:p w14:paraId="0B20144E"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and decision-making power within the household</w:t>
            </w:r>
          </w:p>
        </w:tc>
      </w:tr>
      <w:tr w:rsidR="00221037" w14:paraId="735D1073" w14:textId="77777777">
        <w:tc>
          <w:tcPr>
            <w:tcW w:w="1629" w:type="dxa"/>
          </w:tcPr>
          <w:p w14:paraId="6AA79179"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Schuler et al. </w:t>
            </w:r>
          </w:p>
        </w:tc>
        <w:tc>
          <w:tcPr>
            <w:tcW w:w="781" w:type="dxa"/>
          </w:tcPr>
          <w:p w14:paraId="3984ABF2"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1997</w:t>
            </w:r>
          </w:p>
        </w:tc>
        <w:tc>
          <w:tcPr>
            <w:tcW w:w="7371" w:type="dxa"/>
          </w:tcPr>
          <w:p w14:paraId="31C5265A"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Empowerment, Community &amp; Collective Empowerment.</w:t>
            </w:r>
          </w:p>
        </w:tc>
      </w:tr>
      <w:tr w:rsidR="00221037" w14:paraId="6B13F964" w14:textId="77777777">
        <w:tc>
          <w:tcPr>
            <w:tcW w:w="1629" w:type="dxa"/>
          </w:tcPr>
          <w:p w14:paraId="544D101A"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Sen </w:t>
            </w:r>
          </w:p>
        </w:tc>
        <w:tc>
          <w:tcPr>
            <w:tcW w:w="781" w:type="dxa"/>
          </w:tcPr>
          <w:p w14:paraId="2B6F86E5"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p w14:paraId="7096C3AC" w14:textId="77777777" w:rsidR="00221037" w:rsidRDefault="0022103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7371" w:type="dxa"/>
          </w:tcPr>
          <w:p w14:paraId="62DD9E6F"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&amp; Survival Empowerment, Educational Empowerment, Economic Empowerment, Employment, Property ownership, Household &amp; Decision-Making Empowerment.</w:t>
            </w:r>
          </w:p>
        </w:tc>
      </w:tr>
      <w:tr w:rsidR="00221037" w14:paraId="4EC53E6E" w14:textId="77777777">
        <w:tc>
          <w:tcPr>
            <w:tcW w:w="1629" w:type="dxa"/>
          </w:tcPr>
          <w:p w14:paraId="78534ED6"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international Encyclopaedia of women </w:t>
            </w:r>
          </w:p>
        </w:tc>
        <w:tc>
          <w:tcPr>
            <w:tcW w:w="781" w:type="dxa"/>
          </w:tcPr>
          <w:p w14:paraId="2F045BF5"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7371" w:type="dxa"/>
          </w:tcPr>
          <w:p w14:paraId="5548955A"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Individual &amp; Household Level Empowerment:</w:t>
            </w:r>
            <w:r>
              <w:rPr>
                <w:rFonts w:ascii="Times New Roman" w:eastAsia="Times New Roman" w:hAnsi="Times New Roman" w:cs="Times New Roman"/>
                <w:sz w:val="24"/>
                <w:szCs w:val="24"/>
              </w:rPr>
              <w:t xml:space="preserve"> Decision-making power, Gender role equity, Reproductive rights, financial autonomy, Self-worth &amp; confidence,</w:t>
            </w:r>
            <w:r>
              <w:rPr>
                <w:b/>
                <w:bCs/>
              </w:rPr>
              <w:t xml:space="preserve"> </w:t>
            </w:r>
            <w:r>
              <w:rPr>
                <w:rFonts w:ascii="Times New Roman" w:eastAsia="Times New Roman" w:hAnsi="Times New Roman" w:cs="Times New Roman"/>
                <w:sz w:val="24"/>
                <w:szCs w:val="24"/>
              </w:rPr>
              <w:t>Safety &amp; protection.</w:t>
            </w:r>
          </w:p>
          <w:p w14:paraId="5C96853F"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Community &amp; Organizational Level Empowerment: </w:t>
            </w:r>
            <w:r>
              <w:rPr>
                <w:rFonts w:ascii="Times New Roman" w:eastAsia="Times New Roman" w:hAnsi="Times New Roman" w:cs="Times New Roman"/>
                <w:sz w:val="24"/>
                <w:szCs w:val="24"/>
              </w:rPr>
              <w:t>Community participation, Challenging gender norms, Access to training &amp; education, Legal empowerment.</w:t>
            </w:r>
          </w:p>
          <w:p w14:paraId="15829CC7"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National Level Empowerment: </w:t>
            </w:r>
            <w:r>
              <w:rPr>
                <w:rFonts w:ascii="Times New Roman" w:eastAsia="Times New Roman" w:hAnsi="Times New Roman" w:cs="Times New Roman"/>
                <w:sz w:val="24"/>
                <w:szCs w:val="24"/>
              </w:rPr>
              <w:t>Political &amp; social awareness, Integration into national policies, Networking &amp; representation, Visibility &amp; recognition, Media responsiveness.</w:t>
            </w:r>
          </w:p>
        </w:tc>
      </w:tr>
      <w:tr w:rsidR="00221037" w14:paraId="39AC20A2" w14:textId="77777777">
        <w:tc>
          <w:tcPr>
            <w:tcW w:w="1629" w:type="dxa"/>
          </w:tcPr>
          <w:p w14:paraId="7FF8EE61"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Kishor </w:t>
            </w:r>
          </w:p>
        </w:tc>
        <w:tc>
          <w:tcPr>
            <w:tcW w:w="781" w:type="dxa"/>
          </w:tcPr>
          <w:p w14:paraId="0BDDF913" w14:textId="77777777" w:rsidR="00221037" w:rsidRDefault="001144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7371" w:type="dxa"/>
          </w:tcPr>
          <w:p w14:paraId="5DA90EDD"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Participation in the modern sector, financial autonomy, Family structure amenable to empowerment, Women’s emancipation, Lifetime exposure to employment, Sharing of roles and decision-making, Traditional marriage, Equality in marriage, (lack of) Devaluation of women, Marital advantage. </w:t>
            </w:r>
          </w:p>
        </w:tc>
      </w:tr>
      <w:tr w:rsidR="00221037" w14:paraId="28AA82F7" w14:textId="77777777">
        <w:tc>
          <w:tcPr>
            <w:tcW w:w="1629" w:type="dxa"/>
          </w:tcPr>
          <w:p w14:paraId="1B6CB35B"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Nation </w:t>
            </w:r>
          </w:p>
        </w:tc>
        <w:tc>
          <w:tcPr>
            <w:tcW w:w="781" w:type="dxa"/>
          </w:tcPr>
          <w:p w14:paraId="34296EFE"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7371" w:type="dxa"/>
          </w:tcPr>
          <w:p w14:paraId="3493E44F"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Women’s sense of self-worth, choices, access to opportunities and resources, Autonomy &amp; Decision-Making Power,</w:t>
            </w:r>
          </w:p>
        </w:tc>
      </w:tr>
      <w:tr w:rsidR="00221037" w14:paraId="29EC5E9D" w14:textId="77777777">
        <w:tc>
          <w:tcPr>
            <w:tcW w:w="1629" w:type="dxa"/>
          </w:tcPr>
          <w:p w14:paraId="306F1686"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Anju Malhotra, </w:t>
            </w:r>
          </w:p>
        </w:tc>
        <w:tc>
          <w:tcPr>
            <w:tcW w:w="781" w:type="dxa"/>
          </w:tcPr>
          <w:p w14:paraId="30BFCF86"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2002</w:t>
            </w:r>
          </w:p>
        </w:tc>
        <w:tc>
          <w:tcPr>
            <w:tcW w:w="7371" w:type="dxa"/>
          </w:tcPr>
          <w:p w14:paraId="49890E09" w14:textId="77777777" w:rsidR="00221037" w:rsidRDefault="00114496">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options, choice, control, and power.</w:t>
            </w:r>
          </w:p>
        </w:tc>
      </w:tr>
      <w:tr w:rsidR="00221037" w14:paraId="2B77B589" w14:textId="77777777">
        <w:tc>
          <w:tcPr>
            <w:tcW w:w="1629" w:type="dxa"/>
          </w:tcPr>
          <w:p w14:paraId="6BF683BA"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w:t>
            </w:r>
          </w:p>
        </w:tc>
        <w:tc>
          <w:tcPr>
            <w:tcW w:w="781" w:type="dxa"/>
          </w:tcPr>
          <w:p w14:paraId="6B28567A"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7371" w:type="dxa"/>
          </w:tcPr>
          <w:p w14:paraId="058A7358"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Economic, Psychological, Political, Physical</w:t>
            </w:r>
          </w:p>
        </w:tc>
      </w:tr>
      <w:tr w:rsidR="00221037" w14:paraId="4ED6D661" w14:textId="77777777">
        <w:tc>
          <w:tcPr>
            <w:tcW w:w="1629" w:type="dxa"/>
          </w:tcPr>
          <w:p w14:paraId="2A7C15F3"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w:t>
            </w:r>
          </w:p>
        </w:tc>
        <w:tc>
          <w:tcPr>
            <w:tcW w:w="781" w:type="dxa"/>
          </w:tcPr>
          <w:p w14:paraId="7562C232"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7371" w:type="dxa"/>
          </w:tcPr>
          <w:p w14:paraId="68C0FDD5"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occupational freedom, independent decision making, Social &amp; Political Rights, Economic Empowerment, right to own and transfer property, control, right against abuse and exploitation,</w:t>
            </w:r>
          </w:p>
        </w:tc>
      </w:tr>
      <w:tr w:rsidR="00221037" w14:paraId="61740032" w14:textId="77777777">
        <w:tc>
          <w:tcPr>
            <w:tcW w:w="1629" w:type="dxa"/>
          </w:tcPr>
          <w:p w14:paraId="22EB26B3" w14:textId="77777777" w:rsidR="00221037" w:rsidRDefault="0011449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Vaittianadane</w:t>
            </w:r>
            <w:proofErr w:type="spellEnd"/>
            <w:r>
              <w:rPr>
                <w:rFonts w:ascii="Times New Roman" w:eastAsia="Times New Roman" w:hAnsi="Times New Roman" w:cs="Times New Roman"/>
                <w:sz w:val="24"/>
                <w:szCs w:val="24"/>
              </w:rPr>
              <w:t>, S</w:t>
            </w:r>
          </w:p>
        </w:tc>
        <w:tc>
          <w:tcPr>
            <w:tcW w:w="781" w:type="dxa"/>
          </w:tcPr>
          <w:p w14:paraId="3238643D"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7371" w:type="dxa"/>
          </w:tcPr>
          <w:p w14:paraId="386A4F61" w14:textId="77777777" w:rsidR="00221037" w:rsidRDefault="00114496">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“Sex-Segregated Interaction, Freedom of movement, Freedom to participate in social and political activities, Financial management, Household decisions, Freedom of choice, Violence against women and Decision about contraception and fertility”</w:t>
            </w:r>
          </w:p>
        </w:tc>
      </w:tr>
      <w:tr w:rsidR="00221037" w14:paraId="56FEC4D7" w14:textId="77777777">
        <w:tc>
          <w:tcPr>
            <w:tcW w:w="1629" w:type="dxa"/>
          </w:tcPr>
          <w:p w14:paraId="3A3874B4"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Biswajit Das and Sushma Rohatgi </w:t>
            </w:r>
          </w:p>
        </w:tc>
        <w:tc>
          <w:tcPr>
            <w:tcW w:w="781" w:type="dxa"/>
          </w:tcPr>
          <w:p w14:paraId="22E1DE81"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7371" w:type="dxa"/>
          </w:tcPr>
          <w:p w14:paraId="4E21CEC8"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Welfare, Access, Participation, Control, Awareness.</w:t>
            </w:r>
          </w:p>
          <w:p w14:paraId="0206B949" w14:textId="77777777" w:rsidR="00221037" w:rsidRDefault="00221037">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221037" w14:paraId="7E80BE0D" w14:textId="77777777">
        <w:tc>
          <w:tcPr>
            <w:tcW w:w="1629" w:type="dxa"/>
          </w:tcPr>
          <w:p w14:paraId="06D2431A"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and Singh</w:t>
            </w:r>
          </w:p>
        </w:tc>
        <w:tc>
          <w:tcPr>
            <w:tcW w:w="781" w:type="dxa"/>
          </w:tcPr>
          <w:p w14:paraId="4B650281"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7371" w:type="dxa"/>
          </w:tcPr>
          <w:p w14:paraId="7D1DE254"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Psychological, Economic,</w:t>
            </w:r>
            <w:r>
              <w:t xml:space="preserve"> </w:t>
            </w:r>
            <w:r>
              <w:rPr>
                <w:rFonts w:ascii="Times New Roman" w:eastAsia="Times New Roman" w:hAnsi="Times New Roman" w:cs="Times New Roman"/>
                <w:sz w:val="24"/>
                <w:szCs w:val="24"/>
              </w:rPr>
              <w:t>Political, Physical</w:t>
            </w:r>
          </w:p>
        </w:tc>
      </w:tr>
      <w:tr w:rsidR="00221037" w14:paraId="6EE716B0" w14:textId="77777777">
        <w:tc>
          <w:tcPr>
            <w:tcW w:w="1629" w:type="dxa"/>
          </w:tcPr>
          <w:p w14:paraId="2C07FD92" w14:textId="77777777" w:rsidR="00221037" w:rsidRDefault="0011449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Miskiyah</w:t>
            </w:r>
            <w:proofErr w:type="spellEnd"/>
            <w:r>
              <w:rPr>
                <w:rFonts w:ascii="Times New Roman" w:eastAsia="Times New Roman" w:hAnsi="Times New Roman" w:cs="Times New Roman"/>
                <w:sz w:val="24"/>
                <w:szCs w:val="24"/>
              </w:rPr>
              <w:t xml:space="preserve"> et al. </w:t>
            </w:r>
          </w:p>
        </w:tc>
        <w:tc>
          <w:tcPr>
            <w:tcW w:w="781" w:type="dxa"/>
          </w:tcPr>
          <w:p w14:paraId="4997A5D3"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7371" w:type="dxa"/>
          </w:tcPr>
          <w:p w14:paraId="59C17D0C"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Welfare, Access conscientisation, Participation, equality of control</w:t>
            </w:r>
          </w:p>
        </w:tc>
      </w:tr>
      <w:tr w:rsidR="00221037" w14:paraId="5D563104" w14:textId="77777777">
        <w:tc>
          <w:tcPr>
            <w:tcW w:w="1629" w:type="dxa"/>
          </w:tcPr>
          <w:p w14:paraId="325E5C45"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Neelmani Jaysawal and Dr. Sudeshna Saha </w:t>
            </w:r>
          </w:p>
        </w:tc>
        <w:tc>
          <w:tcPr>
            <w:tcW w:w="781" w:type="dxa"/>
          </w:tcPr>
          <w:p w14:paraId="69068021"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7371" w:type="dxa"/>
          </w:tcPr>
          <w:p w14:paraId="396E739D"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Public Affairs, Social Upliftment, Financial Independence, Psychological Empowerment, Political empowerment,</w:t>
            </w:r>
          </w:p>
        </w:tc>
      </w:tr>
      <w:tr w:rsidR="00221037" w14:paraId="125C9F98" w14:textId="77777777">
        <w:tc>
          <w:tcPr>
            <w:tcW w:w="1629" w:type="dxa"/>
          </w:tcPr>
          <w:p w14:paraId="4EA33E45"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Gupta S.</w:t>
            </w:r>
          </w:p>
        </w:tc>
        <w:tc>
          <w:tcPr>
            <w:tcW w:w="781" w:type="dxa"/>
          </w:tcPr>
          <w:p w14:paraId="6798B268"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7371" w:type="dxa"/>
          </w:tcPr>
          <w:p w14:paraId="68013BB6"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social, political, and cultural</w:t>
            </w:r>
          </w:p>
        </w:tc>
      </w:tr>
      <w:tr w:rsidR="00221037" w14:paraId="6C045BA2" w14:textId="77777777">
        <w:tc>
          <w:tcPr>
            <w:tcW w:w="1629" w:type="dxa"/>
          </w:tcPr>
          <w:p w14:paraId="066341F8" w14:textId="77777777" w:rsidR="00221037" w:rsidRDefault="00114496">
            <w:pPr>
              <w:rPr>
                <w:rFonts w:ascii="Times New Roman" w:eastAsia="Times New Roman" w:hAnsi="Times New Roman" w:cs="Times New Roman"/>
              </w:rPr>
            </w:pPr>
            <w:r>
              <w:rPr>
                <w:rFonts w:ascii="Times New Roman" w:eastAsia="Times New Roman" w:hAnsi="Times New Roman" w:cs="Times New Roman"/>
                <w:sz w:val="24"/>
                <w:szCs w:val="24"/>
              </w:rPr>
              <w:t xml:space="preserve">Neelmani Jaysawal and Sudeshna Saha </w:t>
            </w:r>
          </w:p>
        </w:tc>
        <w:tc>
          <w:tcPr>
            <w:tcW w:w="781" w:type="dxa"/>
          </w:tcPr>
          <w:p w14:paraId="28E67FF7" w14:textId="77777777" w:rsidR="00221037" w:rsidRDefault="00114496">
            <w:pPr>
              <w:rPr>
                <w:rFonts w:ascii="Times New Roman" w:eastAsia="Times New Roman" w:hAnsi="Times New Roman" w:cs="Times New Roman"/>
              </w:rPr>
            </w:pPr>
            <w:r>
              <w:rPr>
                <w:rFonts w:ascii="Times New Roman" w:eastAsia="Times New Roman" w:hAnsi="Times New Roman" w:cs="Times New Roman"/>
                <w:sz w:val="24"/>
                <w:szCs w:val="24"/>
              </w:rPr>
              <w:t>2023</w:t>
            </w:r>
          </w:p>
        </w:tc>
        <w:tc>
          <w:tcPr>
            <w:tcW w:w="7371" w:type="dxa"/>
          </w:tcPr>
          <w:p w14:paraId="2DC7FB67"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Public Affairs, Social Upliftment,</w:t>
            </w:r>
            <w:r>
              <w:t xml:space="preserve"> </w:t>
            </w:r>
            <w:r>
              <w:rPr>
                <w:rFonts w:ascii="Times New Roman" w:eastAsia="Times New Roman" w:hAnsi="Times New Roman" w:cs="Times New Roman"/>
                <w:sz w:val="24"/>
                <w:szCs w:val="24"/>
              </w:rPr>
              <w:t>Financial Independence,</w:t>
            </w:r>
            <w:r>
              <w:t xml:space="preserve"> </w:t>
            </w:r>
            <w:r>
              <w:rPr>
                <w:rFonts w:ascii="Times New Roman" w:eastAsia="Times New Roman" w:hAnsi="Times New Roman" w:cs="Times New Roman"/>
                <w:sz w:val="24"/>
                <w:szCs w:val="24"/>
              </w:rPr>
              <w:t>Psychological Empowerment,</w:t>
            </w:r>
            <w:r>
              <w:t xml:space="preserve"> </w:t>
            </w:r>
            <w:r>
              <w:rPr>
                <w:rFonts w:ascii="Times New Roman" w:eastAsia="Times New Roman" w:hAnsi="Times New Roman" w:cs="Times New Roman"/>
                <w:sz w:val="24"/>
                <w:szCs w:val="24"/>
              </w:rPr>
              <w:t>Political Growth.</w:t>
            </w:r>
          </w:p>
        </w:tc>
      </w:tr>
      <w:tr w:rsidR="00221037" w14:paraId="119E8B80" w14:textId="77777777">
        <w:tc>
          <w:tcPr>
            <w:tcW w:w="1629" w:type="dxa"/>
          </w:tcPr>
          <w:p w14:paraId="7E3C3F0C"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Meghna Jain</w:t>
            </w:r>
          </w:p>
        </w:tc>
        <w:tc>
          <w:tcPr>
            <w:tcW w:w="781" w:type="dxa"/>
          </w:tcPr>
          <w:p w14:paraId="684BB075" w14:textId="77777777" w:rsidR="00221037" w:rsidRDefault="00114496">
            <w:pP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7371" w:type="dxa"/>
          </w:tcPr>
          <w:p w14:paraId="3ABD7782" w14:textId="77777777" w:rsidR="00221037" w:rsidRDefault="00114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w:t>
            </w:r>
            <w:r>
              <w:t xml:space="preserve"> </w:t>
            </w:r>
            <w:r>
              <w:rPr>
                <w:rFonts w:ascii="Times New Roman" w:eastAsia="Times New Roman" w:hAnsi="Times New Roman" w:cs="Times New Roman"/>
                <w:sz w:val="24"/>
                <w:szCs w:val="24"/>
              </w:rPr>
              <w:t>Socio-Cultural, Interpersonal/Familial,</w:t>
            </w:r>
            <w:r>
              <w:t xml:space="preserve"> </w:t>
            </w:r>
            <w:r>
              <w:rPr>
                <w:rFonts w:ascii="Times New Roman" w:eastAsia="Times New Roman" w:hAnsi="Times New Roman" w:cs="Times New Roman"/>
                <w:sz w:val="24"/>
                <w:szCs w:val="24"/>
              </w:rPr>
              <w:t>Legal,</w:t>
            </w:r>
            <w:r>
              <w:t xml:space="preserve"> </w:t>
            </w:r>
            <w:r>
              <w:rPr>
                <w:rFonts w:ascii="Times New Roman" w:eastAsia="Times New Roman" w:hAnsi="Times New Roman" w:cs="Times New Roman"/>
                <w:sz w:val="24"/>
                <w:szCs w:val="24"/>
              </w:rPr>
              <w:t>Political,</w:t>
            </w:r>
            <w:r>
              <w:t xml:space="preserve"> </w:t>
            </w:r>
            <w:r>
              <w:rPr>
                <w:rFonts w:ascii="Times New Roman" w:eastAsia="Times New Roman" w:hAnsi="Times New Roman" w:cs="Times New Roman"/>
                <w:sz w:val="24"/>
                <w:szCs w:val="24"/>
              </w:rPr>
              <w:t>Psychological”.</w:t>
            </w:r>
          </w:p>
        </w:tc>
      </w:tr>
    </w:tbl>
    <w:p w14:paraId="0A5A55BD" w14:textId="77777777" w:rsidR="00221037" w:rsidRDefault="00221037">
      <w:pPr>
        <w:spacing w:after="0" w:line="360" w:lineRule="auto"/>
        <w:rPr>
          <w:rFonts w:ascii="Times New Roman" w:eastAsia="Times New Roman" w:hAnsi="Times New Roman" w:cs="Times New Roman"/>
          <w:b/>
          <w:bCs/>
          <w:sz w:val="28"/>
          <w:szCs w:val="28"/>
        </w:rPr>
      </w:pPr>
    </w:p>
    <w:p w14:paraId="4697FBE4" w14:textId="77777777" w:rsidR="00221037" w:rsidRDefault="00221037">
      <w:pPr>
        <w:spacing w:after="0" w:line="360" w:lineRule="auto"/>
        <w:ind w:firstLine="720"/>
        <w:rPr>
          <w:rFonts w:ascii="Times New Roman" w:eastAsia="Times New Roman" w:hAnsi="Times New Roman" w:cs="Times New Roman"/>
          <w:b/>
          <w:bCs/>
          <w:sz w:val="28"/>
          <w:szCs w:val="28"/>
        </w:rPr>
      </w:pPr>
    </w:p>
    <w:p w14:paraId="4FA73790" w14:textId="77777777" w:rsidR="00221037" w:rsidRDefault="00221037">
      <w:pPr>
        <w:spacing w:after="0" w:line="360" w:lineRule="auto"/>
        <w:ind w:firstLine="720"/>
        <w:rPr>
          <w:rFonts w:ascii="Times New Roman" w:eastAsia="Times New Roman" w:hAnsi="Times New Roman" w:cs="Times New Roman"/>
          <w:b/>
          <w:bCs/>
          <w:sz w:val="28"/>
          <w:szCs w:val="28"/>
        </w:rPr>
      </w:pPr>
    </w:p>
    <w:p w14:paraId="5D0B7211" w14:textId="77777777" w:rsidR="00221037" w:rsidRDefault="00221037">
      <w:pPr>
        <w:spacing w:after="0" w:line="360" w:lineRule="auto"/>
        <w:ind w:firstLine="720"/>
        <w:rPr>
          <w:rFonts w:ascii="Times New Roman" w:eastAsia="Times New Roman" w:hAnsi="Times New Roman" w:cs="Times New Roman"/>
          <w:b/>
          <w:bCs/>
          <w:sz w:val="28"/>
          <w:szCs w:val="28"/>
        </w:rPr>
      </w:pPr>
    </w:p>
    <w:p w14:paraId="1B23DF74" w14:textId="77777777" w:rsidR="00221037" w:rsidRDefault="00221037">
      <w:pPr>
        <w:spacing w:after="0" w:line="360" w:lineRule="auto"/>
        <w:ind w:firstLine="720"/>
        <w:rPr>
          <w:rFonts w:ascii="Times New Roman" w:eastAsia="Times New Roman" w:hAnsi="Times New Roman" w:cs="Times New Roman"/>
          <w:b/>
          <w:bCs/>
          <w:sz w:val="28"/>
          <w:szCs w:val="28"/>
        </w:rPr>
      </w:pPr>
    </w:p>
    <w:p w14:paraId="4A40207C" w14:textId="77777777" w:rsidR="00221037" w:rsidRDefault="00221037">
      <w:pPr>
        <w:spacing w:after="0" w:line="360" w:lineRule="auto"/>
        <w:ind w:firstLine="720"/>
        <w:rPr>
          <w:rFonts w:ascii="Times New Roman" w:eastAsia="Times New Roman" w:hAnsi="Times New Roman" w:cs="Times New Roman"/>
          <w:b/>
          <w:bCs/>
          <w:sz w:val="28"/>
          <w:szCs w:val="28"/>
        </w:rPr>
      </w:pPr>
    </w:p>
    <w:p w14:paraId="192B097E" w14:textId="77777777" w:rsidR="00221037" w:rsidRDefault="00114496">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Fig 6: Graphical Representation of Women Empowerment Dimensions</w:t>
      </w:r>
    </w:p>
    <w:p w14:paraId="2317F573" w14:textId="77777777" w:rsidR="00221037" w:rsidRDefault="00114496">
      <w:pPr>
        <w:shd w:val="clear" w:color="auto" w:fill="46CBF5"/>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45952" behindDoc="0" locked="0" layoutInCell="1" hidden="0" allowOverlap="1" wp14:anchorId="311A5929" wp14:editId="5ADB3D07">
                <wp:simplePos x="0" y="0"/>
                <wp:positionH relativeFrom="column">
                  <wp:posOffset>2061105</wp:posOffset>
                </wp:positionH>
                <wp:positionV relativeFrom="paragraph">
                  <wp:posOffset>530</wp:posOffset>
                </wp:positionV>
                <wp:extent cx="2117725" cy="3905250"/>
                <wp:effectExtent l="0" t="0" r="0" b="0"/>
                <wp:wrapNone/>
                <wp:docPr id="2115424687" name="Flowchart: Connector 2115424687"/>
                <wp:cNvGraphicFramePr/>
                <a:graphic xmlns:a="http://schemas.openxmlformats.org/drawingml/2006/main">
                  <a:graphicData uri="http://schemas.microsoft.com/office/word/2010/wordprocessingShape">
                    <wps:wsp>
                      <wps:cNvSpPr/>
                      <wps:spPr>
                        <a:xfrm>
                          <a:off x="4291900" y="1832138"/>
                          <a:ext cx="2108200" cy="3895725"/>
                        </a:xfrm>
                        <a:prstGeom prst="flowChartConnector">
                          <a:avLst/>
                        </a:prstGeom>
                        <a:solidFill>
                          <a:srgbClr val="2AFCCD"/>
                        </a:solidFill>
                        <a:ln w="9525" cap="flat" cmpd="sng">
                          <a:solidFill>
                            <a:srgbClr val="000000"/>
                          </a:solidFill>
                          <a:prstDash val="solid"/>
                          <a:round/>
                          <a:headEnd type="none" w="sm" len="sm"/>
                          <a:tailEnd type="none" w="sm" len="sm"/>
                        </a:ln>
                      </wps:spPr>
                      <wps:txbx>
                        <w:txbxContent>
                          <w:p w14:paraId="2844459A"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2061105</wp:posOffset>
                </wp:positionH>
                <wp:positionV relativeFrom="paragraph">
                  <wp:posOffset>530</wp:posOffset>
                </wp:positionV>
                <wp:extent cx="2117725" cy="3905250"/>
                <wp:effectExtent b="0" l="0" r="0" t="0"/>
                <wp:wrapNone/>
                <wp:docPr id="2115424687"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2117725" cy="390525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6976" behindDoc="0" locked="0" layoutInCell="1" hidden="0" allowOverlap="1" wp14:anchorId="27C12C28" wp14:editId="38C7C29D">
                <wp:simplePos x="0" y="0"/>
                <wp:positionH relativeFrom="column">
                  <wp:posOffset>3478425</wp:posOffset>
                </wp:positionH>
                <wp:positionV relativeFrom="paragraph">
                  <wp:posOffset>53446</wp:posOffset>
                </wp:positionV>
                <wp:extent cx="1522730" cy="92075"/>
                <wp:effectExtent l="0" t="0" r="0" b="0"/>
                <wp:wrapNone/>
                <wp:docPr id="2115424635" name="Arrow: Right 2115424635"/>
                <wp:cNvGraphicFramePr/>
                <a:graphic xmlns:a="http://schemas.openxmlformats.org/drawingml/2006/main">
                  <a:graphicData uri="http://schemas.microsoft.com/office/word/2010/wordprocessingShape">
                    <wps:wsp>
                      <wps:cNvSpPr/>
                      <wps:spPr>
                        <a:xfrm>
                          <a:off x="4589398" y="3738725"/>
                          <a:ext cx="1513205" cy="82550"/>
                        </a:xfrm>
                        <a:prstGeom prst="rightArrow">
                          <a:avLst>
                            <a:gd name="adj1" fmla="val 50000"/>
                            <a:gd name="adj2" fmla="val 630426"/>
                          </a:avLst>
                        </a:prstGeom>
                        <a:solidFill>
                          <a:srgbClr val="FFFFFF"/>
                        </a:solidFill>
                        <a:ln w="9525" cap="flat" cmpd="sng">
                          <a:solidFill>
                            <a:srgbClr val="000000"/>
                          </a:solidFill>
                          <a:prstDash val="solid"/>
                          <a:miter lim="800000"/>
                          <a:headEnd type="none" w="sm" len="sm"/>
                          <a:tailEnd type="none" w="sm" len="sm"/>
                        </a:ln>
                      </wps:spPr>
                      <wps:txbx>
                        <w:txbxContent>
                          <w:p w14:paraId="4A420A17"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3478425</wp:posOffset>
                </wp:positionH>
                <wp:positionV relativeFrom="paragraph">
                  <wp:posOffset>53446</wp:posOffset>
                </wp:positionV>
                <wp:extent cx="1522730" cy="92075"/>
                <wp:effectExtent b="0" l="0" r="0" t="0"/>
                <wp:wrapNone/>
                <wp:docPr id="211542463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522730" cy="920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8000" behindDoc="0" locked="0" layoutInCell="1" hidden="0" allowOverlap="1" wp14:anchorId="6281D0D5" wp14:editId="29356661">
                <wp:simplePos x="0" y="0"/>
                <wp:positionH relativeFrom="column">
                  <wp:posOffset>4817428</wp:posOffset>
                </wp:positionH>
                <wp:positionV relativeFrom="paragraph">
                  <wp:posOffset>2434</wp:posOffset>
                </wp:positionV>
                <wp:extent cx="923925" cy="248920"/>
                <wp:effectExtent l="0" t="0" r="0" b="0"/>
                <wp:wrapNone/>
                <wp:docPr id="2115424659" name="Rectangle 2115424659"/>
                <wp:cNvGraphicFramePr/>
                <a:graphic xmlns:a="http://schemas.openxmlformats.org/drawingml/2006/main">
                  <a:graphicData uri="http://schemas.microsoft.com/office/word/2010/wordprocessingShape">
                    <wps:wsp>
                      <wps:cNvSpPr/>
                      <wps:spPr>
                        <a:xfrm>
                          <a:off x="4888800" y="3660303"/>
                          <a:ext cx="914400" cy="2393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193F1C" w14:textId="77777777" w:rsidR="00221037" w:rsidRDefault="00114496">
                            <w:pPr>
                              <w:spacing w:line="258" w:lineRule="auto"/>
                              <w:textDirection w:val="btLr"/>
                            </w:pPr>
                            <w:r>
                              <w:rPr>
                                <w:rFonts w:ascii="Times New Roman" w:eastAsia="Times New Roman" w:hAnsi="Times New Roman" w:cs="Times New Roman"/>
                                <w:color w:val="000000"/>
                                <w:sz w:val="20"/>
                              </w:rPr>
                              <w:t>Welfare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4817428</wp:posOffset>
                </wp:positionH>
                <wp:positionV relativeFrom="paragraph">
                  <wp:posOffset>2434</wp:posOffset>
                </wp:positionV>
                <wp:extent cx="923925" cy="248920"/>
                <wp:effectExtent b="0" l="0" r="0" t="0"/>
                <wp:wrapNone/>
                <wp:docPr id="2115424659"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923925" cy="24892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49024" behindDoc="0" locked="0" layoutInCell="1" hidden="0" allowOverlap="1" wp14:anchorId="00A55967" wp14:editId="626386CD">
                <wp:simplePos x="0" y="0"/>
                <wp:positionH relativeFrom="column">
                  <wp:posOffset>4863783</wp:posOffset>
                </wp:positionH>
                <wp:positionV relativeFrom="paragraph">
                  <wp:posOffset>261091</wp:posOffset>
                </wp:positionV>
                <wp:extent cx="892175" cy="240665"/>
                <wp:effectExtent l="0" t="0" r="0" b="0"/>
                <wp:wrapNone/>
                <wp:docPr id="2115424632" name="Rectangle 2115424632"/>
                <wp:cNvGraphicFramePr/>
                <a:graphic xmlns:a="http://schemas.openxmlformats.org/drawingml/2006/main">
                  <a:graphicData uri="http://schemas.microsoft.com/office/word/2010/wordprocessingShape">
                    <wps:wsp>
                      <wps:cNvSpPr/>
                      <wps:spPr>
                        <a:xfrm>
                          <a:off x="4904675" y="3664430"/>
                          <a:ext cx="882650" cy="2311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AC3D1F" w14:textId="77777777" w:rsidR="00221037" w:rsidRDefault="00114496">
                            <w:pPr>
                              <w:spacing w:line="258" w:lineRule="auto"/>
                              <w:textDirection w:val="btLr"/>
                            </w:pPr>
                            <w:r>
                              <w:rPr>
                                <w:rFonts w:ascii="Times New Roman" w:eastAsia="Times New Roman" w:hAnsi="Times New Roman" w:cs="Times New Roman"/>
                                <w:color w:val="000000"/>
                                <w:sz w:val="20"/>
                              </w:rPr>
                              <w:t>Access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4863783</wp:posOffset>
                </wp:positionH>
                <wp:positionV relativeFrom="paragraph">
                  <wp:posOffset>261091</wp:posOffset>
                </wp:positionV>
                <wp:extent cx="892175" cy="240665"/>
                <wp:effectExtent b="0" l="0" r="0" t="0"/>
                <wp:wrapNone/>
                <wp:docPr id="211542463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892175" cy="24066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0048" behindDoc="0" locked="0" layoutInCell="1" hidden="0" allowOverlap="1" wp14:anchorId="1F376422" wp14:editId="2B091C62">
                <wp:simplePos x="0" y="0"/>
                <wp:positionH relativeFrom="column">
                  <wp:posOffset>1333606</wp:posOffset>
                </wp:positionH>
                <wp:positionV relativeFrom="paragraph">
                  <wp:posOffset>239077</wp:posOffset>
                </wp:positionV>
                <wp:extent cx="1261957" cy="90170"/>
                <wp:effectExtent l="0" t="0" r="0" b="0"/>
                <wp:wrapNone/>
                <wp:docPr id="2115424671" name="Arrow: Left 2115424671"/>
                <wp:cNvGraphicFramePr/>
                <a:graphic xmlns:a="http://schemas.openxmlformats.org/drawingml/2006/main">
                  <a:graphicData uri="http://schemas.microsoft.com/office/word/2010/wordprocessingShape">
                    <wps:wsp>
                      <wps:cNvSpPr/>
                      <wps:spPr>
                        <a:xfrm>
                          <a:off x="4719784" y="3739678"/>
                          <a:ext cx="1252432" cy="80645"/>
                        </a:xfrm>
                        <a:prstGeom prst="leftArrow">
                          <a:avLst>
                            <a:gd name="adj1" fmla="val 50000"/>
                            <a:gd name="adj2" fmla="val 477273"/>
                          </a:avLst>
                        </a:prstGeom>
                        <a:solidFill>
                          <a:srgbClr val="FFFFFF"/>
                        </a:solidFill>
                        <a:ln w="9525" cap="flat" cmpd="sng">
                          <a:solidFill>
                            <a:srgbClr val="000000"/>
                          </a:solidFill>
                          <a:prstDash val="solid"/>
                          <a:miter lim="800000"/>
                          <a:headEnd type="none" w="sm" len="sm"/>
                          <a:tailEnd type="none" w="sm" len="sm"/>
                        </a:ln>
                      </wps:spPr>
                      <wps:txbx>
                        <w:txbxContent>
                          <w:p w14:paraId="2EBBC86E"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1333606</wp:posOffset>
                </wp:positionH>
                <wp:positionV relativeFrom="paragraph">
                  <wp:posOffset>239077</wp:posOffset>
                </wp:positionV>
                <wp:extent cx="1261957" cy="90170"/>
                <wp:effectExtent b="0" l="0" r="0" t="0"/>
                <wp:wrapNone/>
                <wp:docPr id="2115424671"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261957" cy="9017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1072" behindDoc="0" locked="0" layoutInCell="1" hidden="0" allowOverlap="1" wp14:anchorId="17929FA4" wp14:editId="6F03075B">
                <wp:simplePos x="0" y="0"/>
                <wp:positionH relativeFrom="column">
                  <wp:posOffset>-63181</wp:posOffset>
                </wp:positionH>
                <wp:positionV relativeFrom="paragraph">
                  <wp:posOffset>148908</wp:posOffset>
                </wp:positionV>
                <wp:extent cx="1399540" cy="273050"/>
                <wp:effectExtent l="0" t="0" r="0" b="0"/>
                <wp:wrapNone/>
                <wp:docPr id="2115424672" name="Rectangle 2115424672"/>
                <wp:cNvGraphicFramePr/>
                <a:graphic xmlns:a="http://schemas.openxmlformats.org/drawingml/2006/main">
                  <a:graphicData uri="http://schemas.microsoft.com/office/word/2010/wordprocessingShape">
                    <wps:wsp>
                      <wps:cNvSpPr/>
                      <wps:spPr>
                        <a:xfrm>
                          <a:off x="4650993" y="3648238"/>
                          <a:ext cx="1390015" cy="263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F70540" w14:textId="77777777" w:rsidR="00221037" w:rsidRDefault="00114496">
                            <w:pPr>
                              <w:spacing w:line="258" w:lineRule="auto"/>
                              <w:textDirection w:val="btLr"/>
                            </w:pPr>
                            <w:r>
                              <w:rPr>
                                <w:rFonts w:ascii="Times New Roman" w:eastAsia="Times New Roman" w:hAnsi="Times New Roman" w:cs="Times New Roman"/>
                                <w:color w:val="000000"/>
                                <w:sz w:val="20"/>
                              </w:rPr>
                              <w:t>Cultural 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-63181</wp:posOffset>
                </wp:positionH>
                <wp:positionV relativeFrom="paragraph">
                  <wp:posOffset>148908</wp:posOffset>
                </wp:positionV>
                <wp:extent cx="1399540" cy="273050"/>
                <wp:effectExtent b="0" l="0" r="0" t="0"/>
                <wp:wrapNone/>
                <wp:docPr id="2115424672"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1399540" cy="273050"/>
                        </a:xfrm>
                        <a:prstGeom prst="rect"/>
                        <a:ln/>
                      </pic:spPr>
                    </pic:pic>
                  </a:graphicData>
                </a:graphic>
              </wp:anchor>
            </w:drawing>
          </mc:Fallback>
        </mc:AlternateContent>
      </w:r>
    </w:p>
    <w:p w14:paraId="69300BF9"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52096" behindDoc="0" locked="0" layoutInCell="1" hidden="0" allowOverlap="1" wp14:anchorId="623E1169" wp14:editId="022EE3F5">
                <wp:simplePos x="0" y="0"/>
                <wp:positionH relativeFrom="column">
                  <wp:posOffset>3770600</wp:posOffset>
                </wp:positionH>
                <wp:positionV relativeFrom="paragraph">
                  <wp:posOffset>17348</wp:posOffset>
                </wp:positionV>
                <wp:extent cx="1226416" cy="73082"/>
                <wp:effectExtent l="0" t="0" r="0" b="0"/>
                <wp:wrapNone/>
                <wp:docPr id="2115424669" name="Arrow: Right 2115424669"/>
                <wp:cNvGraphicFramePr/>
                <a:graphic xmlns:a="http://schemas.openxmlformats.org/drawingml/2006/main">
                  <a:graphicData uri="http://schemas.microsoft.com/office/word/2010/wordprocessingShape">
                    <wps:wsp>
                      <wps:cNvSpPr/>
                      <wps:spPr>
                        <a:xfrm rot="10800000" flipH="1">
                          <a:off x="4737555" y="3748222"/>
                          <a:ext cx="1216891" cy="63557"/>
                        </a:xfrm>
                        <a:prstGeom prst="rightArrow">
                          <a:avLst>
                            <a:gd name="adj1" fmla="val 50000"/>
                            <a:gd name="adj2" fmla="val 518089"/>
                          </a:avLst>
                        </a:prstGeom>
                        <a:solidFill>
                          <a:srgbClr val="FFFFFF"/>
                        </a:solidFill>
                        <a:ln w="9525" cap="flat" cmpd="sng">
                          <a:solidFill>
                            <a:srgbClr val="000000"/>
                          </a:solidFill>
                          <a:prstDash val="solid"/>
                          <a:miter lim="800000"/>
                          <a:headEnd type="none" w="sm" len="sm"/>
                          <a:tailEnd type="none" w="sm" len="sm"/>
                        </a:ln>
                      </wps:spPr>
                      <wps:txbx>
                        <w:txbxContent>
                          <w:p w14:paraId="03CF3BF6"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3770600</wp:posOffset>
                </wp:positionH>
                <wp:positionV relativeFrom="paragraph">
                  <wp:posOffset>17348</wp:posOffset>
                </wp:positionV>
                <wp:extent cx="1226416" cy="73082"/>
                <wp:effectExtent b="0" l="0" r="0" t="0"/>
                <wp:wrapNone/>
                <wp:docPr id="2115424669"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1226416" cy="73082"/>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3120" behindDoc="0" locked="0" layoutInCell="1" hidden="0" allowOverlap="1" wp14:anchorId="5BEBD650" wp14:editId="0189B0A2">
                <wp:simplePos x="0" y="0"/>
                <wp:positionH relativeFrom="column">
                  <wp:posOffset>3898370</wp:posOffset>
                </wp:positionH>
                <wp:positionV relativeFrom="paragraph">
                  <wp:posOffset>230823</wp:posOffset>
                </wp:positionV>
                <wp:extent cx="973244" cy="90382"/>
                <wp:effectExtent l="0" t="0" r="0" b="0"/>
                <wp:wrapNone/>
                <wp:docPr id="2115424633" name="Arrow: Right 2115424633"/>
                <wp:cNvGraphicFramePr/>
                <a:graphic xmlns:a="http://schemas.openxmlformats.org/drawingml/2006/main">
                  <a:graphicData uri="http://schemas.microsoft.com/office/word/2010/wordprocessingShape">
                    <wps:wsp>
                      <wps:cNvSpPr/>
                      <wps:spPr>
                        <a:xfrm>
                          <a:off x="4864141" y="3739572"/>
                          <a:ext cx="963719" cy="80857"/>
                        </a:xfrm>
                        <a:prstGeom prst="rightArrow">
                          <a:avLst>
                            <a:gd name="adj1" fmla="val 50000"/>
                            <a:gd name="adj2" fmla="val 371382"/>
                          </a:avLst>
                        </a:prstGeom>
                        <a:solidFill>
                          <a:srgbClr val="FFFFFF"/>
                        </a:solidFill>
                        <a:ln w="9525" cap="flat" cmpd="sng">
                          <a:solidFill>
                            <a:srgbClr val="000000"/>
                          </a:solidFill>
                          <a:prstDash val="solid"/>
                          <a:miter lim="800000"/>
                          <a:headEnd type="none" w="sm" len="sm"/>
                          <a:tailEnd type="none" w="sm" len="sm"/>
                        </a:ln>
                      </wps:spPr>
                      <wps:txbx>
                        <w:txbxContent>
                          <w:p w14:paraId="5A654109"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3898370</wp:posOffset>
                </wp:positionH>
                <wp:positionV relativeFrom="paragraph">
                  <wp:posOffset>230823</wp:posOffset>
                </wp:positionV>
                <wp:extent cx="973244" cy="90382"/>
                <wp:effectExtent b="0" l="0" r="0" t="0"/>
                <wp:wrapNone/>
                <wp:docPr id="211542463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973244" cy="90382"/>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4144" behindDoc="0" locked="0" layoutInCell="1" hidden="0" allowOverlap="1" wp14:anchorId="1A49DABF" wp14:editId="1E598517">
                <wp:simplePos x="0" y="0"/>
                <wp:positionH relativeFrom="column">
                  <wp:posOffset>4865900</wp:posOffset>
                </wp:positionH>
                <wp:positionV relativeFrom="paragraph">
                  <wp:posOffset>157163</wp:posOffset>
                </wp:positionV>
                <wp:extent cx="895985" cy="245110"/>
                <wp:effectExtent l="0" t="0" r="0" b="0"/>
                <wp:wrapNone/>
                <wp:docPr id="2115424667" name="Rectangle 2115424667"/>
                <wp:cNvGraphicFramePr/>
                <a:graphic xmlns:a="http://schemas.openxmlformats.org/drawingml/2006/main">
                  <a:graphicData uri="http://schemas.microsoft.com/office/word/2010/wordprocessingShape">
                    <wps:wsp>
                      <wps:cNvSpPr/>
                      <wps:spPr>
                        <a:xfrm>
                          <a:off x="4902770" y="3662208"/>
                          <a:ext cx="886460" cy="235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FDD735" w14:textId="77777777" w:rsidR="00221037" w:rsidRDefault="00114496">
                            <w:pPr>
                              <w:spacing w:line="258" w:lineRule="auto"/>
                              <w:textDirection w:val="btLr"/>
                            </w:pPr>
                            <w:r>
                              <w:rPr>
                                <w:rFonts w:ascii="Times New Roman" w:eastAsia="Times New Roman" w:hAnsi="Times New Roman" w:cs="Times New Roman"/>
                                <w:color w:val="000000"/>
                                <w:sz w:val="20"/>
                              </w:rPr>
                              <w:t>Opportunity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4865900</wp:posOffset>
                </wp:positionH>
                <wp:positionV relativeFrom="paragraph">
                  <wp:posOffset>157163</wp:posOffset>
                </wp:positionV>
                <wp:extent cx="895985" cy="245110"/>
                <wp:effectExtent b="0" l="0" r="0" t="0"/>
                <wp:wrapNone/>
                <wp:docPr id="2115424667"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895985" cy="24511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5168" behindDoc="0" locked="0" layoutInCell="1" hidden="0" allowOverlap="1" wp14:anchorId="6B538F11" wp14:editId="7FA48136">
                <wp:simplePos x="0" y="0"/>
                <wp:positionH relativeFrom="column">
                  <wp:posOffset>1316250</wp:posOffset>
                </wp:positionH>
                <wp:positionV relativeFrom="paragraph">
                  <wp:posOffset>211773</wp:posOffset>
                </wp:positionV>
                <wp:extent cx="1050713" cy="83608"/>
                <wp:effectExtent l="0" t="0" r="0" b="0"/>
                <wp:wrapNone/>
                <wp:docPr id="2115424676" name="Arrow: Left 2115424676"/>
                <wp:cNvGraphicFramePr/>
                <a:graphic xmlns:a="http://schemas.openxmlformats.org/drawingml/2006/main">
                  <a:graphicData uri="http://schemas.microsoft.com/office/word/2010/wordprocessingShape">
                    <wps:wsp>
                      <wps:cNvSpPr/>
                      <wps:spPr>
                        <a:xfrm>
                          <a:off x="4825406" y="3742959"/>
                          <a:ext cx="1041188" cy="74083"/>
                        </a:xfrm>
                        <a:prstGeom prst="leftArrow">
                          <a:avLst>
                            <a:gd name="adj1" fmla="val 50000"/>
                            <a:gd name="adj2" fmla="val 337931"/>
                          </a:avLst>
                        </a:prstGeom>
                        <a:solidFill>
                          <a:srgbClr val="FFFFFF"/>
                        </a:solidFill>
                        <a:ln w="9525" cap="flat" cmpd="sng">
                          <a:solidFill>
                            <a:srgbClr val="000000"/>
                          </a:solidFill>
                          <a:prstDash val="solid"/>
                          <a:miter lim="800000"/>
                          <a:headEnd type="none" w="sm" len="sm"/>
                          <a:tailEnd type="none" w="sm" len="sm"/>
                        </a:ln>
                      </wps:spPr>
                      <wps:txbx>
                        <w:txbxContent>
                          <w:p w14:paraId="398706E0"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1316250</wp:posOffset>
                </wp:positionH>
                <wp:positionV relativeFrom="paragraph">
                  <wp:posOffset>211773</wp:posOffset>
                </wp:positionV>
                <wp:extent cx="1050713" cy="83608"/>
                <wp:effectExtent b="0" l="0" r="0" t="0"/>
                <wp:wrapNone/>
                <wp:docPr id="2115424676"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1050713" cy="83608"/>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6192" behindDoc="0" locked="0" layoutInCell="1" hidden="0" allowOverlap="1" wp14:anchorId="64FDEAC7" wp14:editId="7C24BF5D">
                <wp:simplePos x="0" y="0"/>
                <wp:positionH relativeFrom="column">
                  <wp:posOffset>-65779</wp:posOffset>
                </wp:positionH>
                <wp:positionV relativeFrom="paragraph">
                  <wp:posOffset>81252</wp:posOffset>
                </wp:positionV>
                <wp:extent cx="1431290" cy="240030"/>
                <wp:effectExtent l="0" t="0" r="0" b="0"/>
                <wp:wrapNone/>
                <wp:docPr id="2115424665" name="Rectangle 2115424665"/>
                <wp:cNvGraphicFramePr/>
                <a:graphic xmlns:a="http://schemas.openxmlformats.org/drawingml/2006/main">
                  <a:graphicData uri="http://schemas.microsoft.com/office/word/2010/wordprocessingShape">
                    <wps:wsp>
                      <wps:cNvSpPr/>
                      <wps:spPr>
                        <a:xfrm>
                          <a:off x="4635118" y="3664748"/>
                          <a:ext cx="1421765" cy="230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68231A" w14:textId="77777777" w:rsidR="00221037" w:rsidRDefault="00114496">
                            <w:pPr>
                              <w:spacing w:line="258" w:lineRule="auto"/>
                              <w:textDirection w:val="btLr"/>
                            </w:pPr>
                            <w:r>
                              <w:rPr>
                                <w:rFonts w:ascii="Times New Roman" w:eastAsia="Times New Roman" w:hAnsi="Times New Roman" w:cs="Times New Roman"/>
                                <w:color w:val="000000"/>
                                <w:sz w:val="20"/>
                              </w:rPr>
                              <w:t>Financial Independence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-65779</wp:posOffset>
                </wp:positionH>
                <wp:positionV relativeFrom="paragraph">
                  <wp:posOffset>81252</wp:posOffset>
                </wp:positionV>
                <wp:extent cx="1431290" cy="240030"/>
                <wp:effectExtent b="0" l="0" r="0" t="0"/>
                <wp:wrapNone/>
                <wp:docPr id="2115424665"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1431290" cy="240030"/>
                        </a:xfrm>
                        <a:prstGeom prst="rect"/>
                        <a:ln/>
                      </pic:spPr>
                    </pic:pic>
                  </a:graphicData>
                </a:graphic>
              </wp:anchor>
            </w:drawing>
          </mc:Fallback>
        </mc:AlternateContent>
      </w:r>
    </w:p>
    <w:p w14:paraId="73484F6F"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57216" behindDoc="0" locked="0" layoutInCell="1" hidden="0" allowOverlap="1" wp14:anchorId="28CE4248" wp14:editId="0BD1826D">
                <wp:simplePos x="0" y="0"/>
                <wp:positionH relativeFrom="column">
                  <wp:posOffset>2417763</wp:posOffset>
                </wp:positionH>
                <wp:positionV relativeFrom="paragraph">
                  <wp:posOffset>237808</wp:posOffset>
                </wp:positionV>
                <wp:extent cx="1445260" cy="2426970"/>
                <wp:effectExtent l="0" t="0" r="0" b="0"/>
                <wp:wrapNone/>
                <wp:docPr id="2115424641" name="Rectangle 2115424641"/>
                <wp:cNvGraphicFramePr/>
                <a:graphic xmlns:a="http://schemas.openxmlformats.org/drawingml/2006/main">
                  <a:graphicData uri="http://schemas.microsoft.com/office/word/2010/wordprocessingShape">
                    <wps:wsp>
                      <wps:cNvSpPr/>
                      <wps:spPr>
                        <a:xfrm>
                          <a:off x="4628133" y="2571278"/>
                          <a:ext cx="1435735" cy="2417445"/>
                        </a:xfrm>
                        <a:prstGeom prst="rect">
                          <a:avLst/>
                        </a:prstGeom>
                        <a:solidFill>
                          <a:srgbClr val="44CCF6"/>
                        </a:solidFill>
                        <a:ln w="9525" cap="flat" cmpd="sng">
                          <a:solidFill>
                            <a:srgbClr val="000000"/>
                          </a:solidFill>
                          <a:prstDash val="solid"/>
                          <a:miter lim="800000"/>
                          <a:headEnd type="none" w="sm" len="sm"/>
                          <a:tailEnd type="none" w="sm" len="sm"/>
                        </a:ln>
                      </wps:spPr>
                      <wps:txbx>
                        <w:txbxContent>
                          <w:p w14:paraId="4666F41C" w14:textId="77777777" w:rsidR="00221037" w:rsidRDefault="00114496">
                            <w:pPr>
                              <w:spacing w:line="240" w:lineRule="auto"/>
                              <w:jc w:val="center"/>
                              <w:textDirection w:val="btLr"/>
                            </w:pPr>
                            <w:r>
                              <w:rPr>
                                <w:rFonts w:ascii="Times New Roman" w:eastAsia="Times New Roman" w:hAnsi="Times New Roman" w:cs="Times New Roman"/>
                                <w:b/>
                                <w:color w:val="C00000"/>
                                <w:sz w:val="28"/>
                              </w:rPr>
                              <w:t>Dimensions</w:t>
                            </w:r>
                          </w:p>
                          <w:p w14:paraId="76AF9E06" w14:textId="77777777" w:rsidR="00221037" w:rsidRDefault="00221037">
                            <w:pPr>
                              <w:spacing w:line="240" w:lineRule="auto"/>
                              <w:jc w:val="center"/>
                              <w:textDirection w:val="btLr"/>
                            </w:pPr>
                          </w:p>
                          <w:p w14:paraId="4A4E53CD" w14:textId="77777777" w:rsidR="00221037" w:rsidRDefault="00114496">
                            <w:pPr>
                              <w:spacing w:line="240" w:lineRule="auto"/>
                              <w:jc w:val="center"/>
                              <w:textDirection w:val="btLr"/>
                            </w:pPr>
                            <w:r>
                              <w:rPr>
                                <w:rFonts w:ascii="Times New Roman" w:eastAsia="Times New Roman" w:hAnsi="Times New Roman" w:cs="Times New Roman"/>
                                <w:b/>
                                <w:color w:val="C00000"/>
                                <w:sz w:val="28"/>
                              </w:rPr>
                              <w:t>of</w:t>
                            </w:r>
                          </w:p>
                          <w:p w14:paraId="39F1B09F" w14:textId="77777777" w:rsidR="00221037" w:rsidRDefault="00221037">
                            <w:pPr>
                              <w:spacing w:line="240" w:lineRule="auto"/>
                              <w:jc w:val="center"/>
                              <w:textDirection w:val="btLr"/>
                            </w:pPr>
                          </w:p>
                          <w:p w14:paraId="081192BD" w14:textId="77777777" w:rsidR="00221037" w:rsidRDefault="00114496">
                            <w:pPr>
                              <w:spacing w:line="240" w:lineRule="auto"/>
                              <w:jc w:val="center"/>
                              <w:textDirection w:val="btLr"/>
                            </w:pPr>
                            <w:r>
                              <w:rPr>
                                <w:rFonts w:ascii="Times New Roman" w:eastAsia="Times New Roman" w:hAnsi="Times New Roman" w:cs="Times New Roman"/>
                                <w:b/>
                                <w:color w:val="C00000"/>
                                <w:sz w:val="28"/>
                              </w:rPr>
                              <w:t>Women’s</w:t>
                            </w:r>
                          </w:p>
                          <w:p w14:paraId="2537215F" w14:textId="77777777" w:rsidR="00221037" w:rsidRDefault="00221037">
                            <w:pPr>
                              <w:spacing w:line="240" w:lineRule="auto"/>
                              <w:textDirection w:val="btLr"/>
                            </w:pPr>
                          </w:p>
                          <w:p w14:paraId="4F0802A4" w14:textId="77777777" w:rsidR="00221037" w:rsidRDefault="00114496">
                            <w:pPr>
                              <w:spacing w:line="240" w:lineRule="auto"/>
                              <w:textDirection w:val="btLr"/>
                            </w:pPr>
                            <w:r>
                              <w:rPr>
                                <w:rFonts w:ascii="Times New Roman" w:eastAsia="Times New Roman" w:hAnsi="Times New Roman" w:cs="Times New Roman"/>
                                <w:b/>
                                <w:color w:val="C00000"/>
                                <w:sz w:val="28"/>
                              </w:rPr>
                              <w:t>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2417763</wp:posOffset>
                </wp:positionH>
                <wp:positionV relativeFrom="paragraph">
                  <wp:posOffset>237808</wp:posOffset>
                </wp:positionV>
                <wp:extent cx="1445260" cy="2426970"/>
                <wp:effectExtent b="0" l="0" r="0" t="0"/>
                <wp:wrapNone/>
                <wp:docPr id="211542464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445260" cy="242697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8240" behindDoc="0" locked="0" layoutInCell="1" hidden="0" allowOverlap="1" wp14:anchorId="7F8540E6" wp14:editId="3617A553">
                <wp:simplePos x="0" y="0"/>
                <wp:positionH relativeFrom="column">
                  <wp:posOffset>4001181</wp:posOffset>
                </wp:positionH>
                <wp:positionV relativeFrom="paragraph">
                  <wp:posOffset>184196</wp:posOffset>
                </wp:positionV>
                <wp:extent cx="798739" cy="85181"/>
                <wp:effectExtent l="0" t="0" r="0" b="0"/>
                <wp:wrapNone/>
                <wp:docPr id="2115424642" name="Arrow: Right 2115424642"/>
                <wp:cNvGraphicFramePr/>
                <a:graphic xmlns:a="http://schemas.openxmlformats.org/drawingml/2006/main">
                  <a:graphicData uri="http://schemas.microsoft.com/office/word/2010/wordprocessingShape">
                    <wps:wsp>
                      <wps:cNvSpPr/>
                      <wps:spPr>
                        <a:xfrm>
                          <a:off x="4951393" y="3742172"/>
                          <a:ext cx="789214" cy="75656"/>
                        </a:xfrm>
                        <a:prstGeom prst="rightArrow">
                          <a:avLst>
                            <a:gd name="adj1" fmla="val 50000"/>
                            <a:gd name="adj2" fmla="val 340203"/>
                          </a:avLst>
                        </a:prstGeom>
                        <a:solidFill>
                          <a:srgbClr val="FFFFFF"/>
                        </a:solidFill>
                        <a:ln w="9525" cap="flat" cmpd="sng">
                          <a:solidFill>
                            <a:srgbClr val="000000"/>
                          </a:solidFill>
                          <a:prstDash val="solid"/>
                          <a:miter lim="800000"/>
                          <a:headEnd type="none" w="sm" len="sm"/>
                          <a:tailEnd type="none" w="sm" len="sm"/>
                        </a:ln>
                      </wps:spPr>
                      <wps:txbx>
                        <w:txbxContent>
                          <w:p w14:paraId="7C44F2EB"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4001181</wp:posOffset>
                </wp:positionH>
                <wp:positionV relativeFrom="paragraph">
                  <wp:posOffset>184196</wp:posOffset>
                </wp:positionV>
                <wp:extent cx="798739" cy="85181"/>
                <wp:effectExtent b="0" l="0" r="0" t="0"/>
                <wp:wrapNone/>
                <wp:docPr id="2115424642"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798739" cy="85181"/>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9264" behindDoc="0" locked="0" layoutInCell="1" hidden="0" allowOverlap="1" wp14:anchorId="442E3F0A" wp14:editId="3D352CF6">
                <wp:simplePos x="0" y="0"/>
                <wp:positionH relativeFrom="column">
                  <wp:posOffset>4741409</wp:posOffset>
                </wp:positionH>
                <wp:positionV relativeFrom="paragraph">
                  <wp:posOffset>129767</wp:posOffset>
                </wp:positionV>
                <wp:extent cx="1068615" cy="238125"/>
                <wp:effectExtent l="0" t="0" r="0" b="0"/>
                <wp:wrapNone/>
                <wp:docPr id="2115424697" name="Rectangle 2115424697"/>
                <wp:cNvGraphicFramePr/>
                <a:graphic xmlns:a="http://schemas.openxmlformats.org/drawingml/2006/main">
                  <a:graphicData uri="http://schemas.microsoft.com/office/word/2010/wordprocessingShape">
                    <wps:wsp>
                      <wps:cNvSpPr/>
                      <wps:spPr>
                        <a:xfrm>
                          <a:off x="4816455" y="3665700"/>
                          <a:ext cx="105909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D9C181" w14:textId="77777777" w:rsidR="00221037" w:rsidRDefault="00114496">
                            <w:pPr>
                              <w:spacing w:line="258" w:lineRule="auto"/>
                              <w:textDirection w:val="btLr"/>
                            </w:pPr>
                            <w:proofErr w:type="spellStart"/>
                            <w:r>
                              <w:rPr>
                                <w:rFonts w:ascii="Times New Roman" w:eastAsia="Times New Roman" w:hAnsi="Times New Roman" w:cs="Times New Roman"/>
                                <w:color w:val="000000"/>
                                <w:sz w:val="20"/>
                              </w:rPr>
                              <w:t>Conscientizationn</w:t>
                            </w:r>
                            <w:proofErr w:type="spellEnd"/>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4741409</wp:posOffset>
                </wp:positionH>
                <wp:positionV relativeFrom="paragraph">
                  <wp:posOffset>129767</wp:posOffset>
                </wp:positionV>
                <wp:extent cx="1068615" cy="238125"/>
                <wp:effectExtent b="0" l="0" r="0" t="0"/>
                <wp:wrapNone/>
                <wp:docPr id="2115424697"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1068615" cy="23812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0288" behindDoc="0" locked="0" layoutInCell="1" hidden="0" allowOverlap="1" wp14:anchorId="3C0ABA66" wp14:editId="029DBD84">
                <wp:simplePos x="0" y="0"/>
                <wp:positionH relativeFrom="column">
                  <wp:posOffset>1250421</wp:posOffset>
                </wp:positionH>
                <wp:positionV relativeFrom="paragraph">
                  <wp:posOffset>149543</wp:posOffset>
                </wp:positionV>
                <wp:extent cx="1036320" cy="99695"/>
                <wp:effectExtent l="0" t="0" r="0" b="0"/>
                <wp:wrapNone/>
                <wp:docPr id="2115424654" name="Arrow: Left 2115424654"/>
                <wp:cNvGraphicFramePr/>
                <a:graphic xmlns:a="http://schemas.openxmlformats.org/drawingml/2006/main">
                  <a:graphicData uri="http://schemas.microsoft.com/office/word/2010/wordprocessingShape">
                    <wps:wsp>
                      <wps:cNvSpPr/>
                      <wps:spPr>
                        <a:xfrm>
                          <a:off x="4832603" y="3734915"/>
                          <a:ext cx="1026795" cy="90170"/>
                        </a:xfrm>
                        <a:prstGeom prst="leftArrow">
                          <a:avLst>
                            <a:gd name="adj1" fmla="val 50000"/>
                            <a:gd name="adj2" fmla="val 367500"/>
                          </a:avLst>
                        </a:prstGeom>
                        <a:solidFill>
                          <a:srgbClr val="FFFFFF"/>
                        </a:solidFill>
                        <a:ln w="9525" cap="flat" cmpd="sng">
                          <a:solidFill>
                            <a:srgbClr val="000000"/>
                          </a:solidFill>
                          <a:prstDash val="solid"/>
                          <a:miter lim="800000"/>
                          <a:headEnd type="none" w="sm" len="sm"/>
                          <a:tailEnd type="none" w="sm" len="sm"/>
                        </a:ln>
                      </wps:spPr>
                      <wps:txbx>
                        <w:txbxContent>
                          <w:p w14:paraId="46A9A68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1250421</wp:posOffset>
                </wp:positionH>
                <wp:positionV relativeFrom="paragraph">
                  <wp:posOffset>149543</wp:posOffset>
                </wp:positionV>
                <wp:extent cx="1036320" cy="99695"/>
                <wp:effectExtent b="0" l="0" r="0" t="0"/>
                <wp:wrapNone/>
                <wp:docPr id="2115424654"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036320" cy="9969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1312" behindDoc="0" locked="0" layoutInCell="1" hidden="0" allowOverlap="1" wp14:anchorId="787C17FD" wp14:editId="4BB1371A">
                <wp:simplePos x="0" y="0"/>
                <wp:positionH relativeFrom="column">
                  <wp:posOffset>-4761</wp:posOffset>
                </wp:positionH>
                <wp:positionV relativeFrom="paragraph">
                  <wp:posOffset>65377</wp:posOffset>
                </wp:positionV>
                <wp:extent cx="1309659" cy="245110"/>
                <wp:effectExtent l="0" t="0" r="0" b="0"/>
                <wp:wrapNone/>
                <wp:docPr id="2115424689" name="Rectangle 2115424689"/>
                <wp:cNvGraphicFramePr/>
                <a:graphic xmlns:a="http://schemas.openxmlformats.org/drawingml/2006/main">
                  <a:graphicData uri="http://schemas.microsoft.com/office/word/2010/wordprocessingShape">
                    <wps:wsp>
                      <wps:cNvSpPr/>
                      <wps:spPr>
                        <a:xfrm>
                          <a:off x="4695933" y="3662208"/>
                          <a:ext cx="1300134" cy="235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7F6981" w14:textId="77777777" w:rsidR="00221037" w:rsidRDefault="00114496">
                            <w:pPr>
                              <w:spacing w:line="258" w:lineRule="auto"/>
                              <w:textDirection w:val="btLr"/>
                            </w:pPr>
                            <w:r>
                              <w:rPr>
                                <w:rFonts w:ascii="Times New Roman" w:eastAsia="Times New Roman" w:hAnsi="Times New Roman" w:cs="Times New Roman"/>
                                <w:color w:val="000000"/>
                                <w:sz w:val="20"/>
                              </w:rPr>
                              <w:t xml:space="preserve">  Confidence</w:t>
                            </w:r>
                          </w:p>
                          <w:p w14:paraId="12FF737A" w14:textId="77777777" w:rsidR="00221037" w:rsidRDefault="00221037">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-4761</wp:posOffset>
                </wp:positionH>
                <wp:positionV relativeFrom="paragraph">
                  <wp:posOffset>65377</wp:posOffset>
                </wp:positionV>
                <wp:extent cx="1309659" cy="245110"/>
                <wp:effectExtent b="0" l="0" r="0" t="0"/>
                <wp:wrapNone/>
                <wp:docPr id="2115424689"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1309659" cy="245110"/>
                        </a:xfrm>
                        <a:prstGeom prst="rect"/>
                        <a:ln/>
                      </pic:spPr>
                    </pic:pic>
                  </a:graphicData>
                </a:graphic>
              </wp:anchor>
            </w:drawing>
          </mc:Fallback>
        </mc:AlternateContent>
      </w:r>
    </w:p>
    <w:p w14:paraId="381C3875"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62336" behindDoc="0" locked="0" layoutInCell="1" hidden="0" allowOverlap="1" wp14:anchorId="689BCA77" wp14:editId="3BB33842">
                <wp:simplePos x="0" y="0"/>
                <wp:positionH relativeFrom="column">
                  <wp:posOffset>4103111</wp:posOffset>
                </wp:positionH>
                <wp:positionV relativeFrom="paragraph">
                  <wp:posOffset>176906</wp:posOffset>
                </wp:positionV>
                <wp:extent cx="756804" cy="80529"/>
                <wp:effectExtent l="0" t="0" r="0" b="0"/>
                <wp:wrapNone/>
                <wp:docPr id="2115424686" name="Arrow: Right 2115424686"/>
                <wp:cNvGraphicFramePr/>
                <a:graphic xmlns:a="http://schemas.openxmlformats.org/drawingml/2006/main">
                  <a:graphicData uri="http://schemas.microsoft.com/office/word/2010/wordprocessingShape">
                    <wps:wsp>
                      <wps:cNvSpPr/>
                      <wps:spPr>
                        <a:xfrm>
                          <a:off x="4972361" y="3744498"/>
                          <a:ext cx="747279" cy="71004"/>
                        </a:xfrm>
                        <a:prstGeom prst="rightArrow">
                          <a:avLst>
                            <a:gd name="adj1" fmla="val 50000"/>
                            <a:gd name="adj2" fmla="val 300478"/>
                          </a:avLst>
                        </a:prstGeom>
                        <a:solidFill>
                          <a:srgbClr val="FFFFFF"/>
                        </a:solidFill>
                        <a:ln w="9525" cap="flat" cmpd="sng">
                          <a:solidFill>
                            <a:srgbClr val="000000"/>
                          </a:solidFill>
                          <a:prstDash val="solid"/>
                          <a:miter lim="800000"/>
                          <a:headEnd type="none" w="sm" len="sm"/>
                          <a:tailEnd type="none" w="sm" len="sm"/>
                        </a:ln>
                      </wps:spPr>
                      <wps:txbx>
                        <w:txbxContent>
                          <w:p w14:paraId="5D048AD7"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4103111</wp:posOffset>
                </wp:positionH>
                <wp:positionV relativeFrom="paragraph">
                  <wp:posOffset>176906</wp:posOffset>
                </wp:positionV>
                <wp:extent cx="756804" cy="80529"/>
                <wp:effectExtent b="0" l="0" r="0" t="0"/>
                <wp:wrapNone/>
                <wp:docPr id="2115424686"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756804" cy="80529"/>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3360" behindDoc="0" locked="0" layoutInCell="1" hidden="0" allowOverlap="1" wp14:anchorId="65820D92" wp14:editId="494F92D3">
                <wp:simplePos x="0" y="0"/>
                <wp:positionH relativeFrom="column">
                  <wp:posOffset>4831398</wp:posOffset>
                </wp:positionH>
                <wp:positionV relativeFrom="paragraph">
                  <wp:posOffset>103399</wp:posOffset>
                </wp:positionV>
                <wp:extent cx="955675" cy="251460"/>
                <wp:effectExtent l="0" t="0" r="0" b="0"/>
                <wp:wrapNone/>
                <wp:docPr id="2115424710" name="Rectangle 2115424710"/>
                <wp:cNvGraphicFramePr/>
                <a:graphic xmlns:a="http://schemas.openxmlformats.org/drawingml/2006/main">
                  <a:graphicData uri="http://schemas.microsoft.com/office/word/2010/wordprocessingShape">
                    <wps:wsp>
                      <wps:cNvSpPr/>
                      <wps:spPr>
                        <a:xfrm>
                          <a:off x="4872925" y="3659033"/>
                          <a:ext cx="94615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5CA4FB" w14:textId="77777777" w:rsidR="00221037" w:rsidRDefault="00114496">
                            <w:pPr>
                              <w:spacing w:line="258" w:lineRule="auto"/>
                              <w:textDirection w:val="btLr"/>
                            </w:pPr>
                            <w:r>
                              <w:rPr>
                                <w:rFonts w:ascii="Times New Roman" w:eastAsia="Times New Roman" w:hAnsi="Times New Roman" w:cs="Times New Roman"/>
                                <w:color w:val="000000"/>
                                <w:sz w:val="20"/>
                              </w:rPr>
                              <w:t>Participation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4831398</wp:posOffset>
                </wp:positionH>
                <wp:positionV relativeFrom="paragraph">
                  <wp:posOffset>103399</wp:posOffset>
                </wp:positionV>
                <wp:extent cx="955675" cy="251460"/>
                <wp:effectExtent b="0" l="0" r="0" t="0"/>
                <wp:wrapNone/>
                <wp:docPr id="2115424710"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955675" cy="25146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4384" behindDoc="0" locked="0" layoutInCell="1" hidden="0" allowOverlap="1" wp14:anchorId="0CC07B01" wp14:editId="4F3B7A61">
                <wp:simplePos x="0" y="0"/>
                <wp:positionH relativeFrom="column">
                  <wp:posOffset>1291062</wp:posOffset>
                </wp:positionH>
                <wp:positionV relativeFrom="paragraph">
                  <wp:posOffset>147213</wp:posOffset>
                </wp:positionV>
                <wp:extent cx="906569" cy="75988"/>
                <wp:effectExtent l="0" t="0" r="0" b="0"/>
                <wp:wrapNone/>
                <wp:docPr id="2115424643" name="Arrow: Left 2115424643"/>
                <wp:cNvGraphicFramePr/>
                <a:graphic xmlns:a="http://schemas.openxmlformats.org/drawingml/2006/main">
                  <a:graphicData uri="http://schemas.microsoft.com/office/word/2010/wordprocessingShape">
                    <wps:wsp>
                      <wps:cNvSpPr/>
                      <wps:spPr>
                        <a:xfrm>
                          <a:off x="4897478" y="3746769"/>
                          <a:ext cx="897044" cy="66463"/>
                        </a:xfrm>
                        <a:prstGeom prst="leftArrow">
                          <a:avLst>
                            <a:gd name="adj1" fmla="val 50000"/>
                            <a:gd name="adj2" fmla="val 286174"/>
                          </a:avLst>
                        </a:prstGeom>
                        <a:solidFill>
                          <a:srgbClr val="FFFFFF"/>
                        </a:solidFill>
                        <a:ln w="9525" cap="flat" cmpd="sng">
                          <a:solidFill>
                            <a:srgbClr val="000000"/>
                          </a:solidFill>
                          <a:prstDash val="solid"/>
                          <a:miter lim="800000"/>
                          <a:headEnd type="none" w="sm" len="sm"/>
                          <a:tailEnd type="none" w="sm" len="sm"/>
                        </a:ln>
                      </wps:spPr>
                      <wps:txbx>
                        <w:txbxContent>
                          <w:p w14:paraId="44F3068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1291062</wp:posOffset>
                </wp:positionH>
                <wp:positionV relativeFrom="paragraph">
                  <wp:posOffset>147213</wp:posOffset>
                </wp:positionV>
                <wp:extent cx="906569" cy="75988"/>
                <wp:effectExtent b="0" l="0" r="0" t="0"/>
                <wp:wrapNone/>
                <wp:docPr id="2115424643"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906569" cy="75988"/>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5408" behindDoc="0" locked="0" layoutInCell="1" hidden="0" allowOverlap="1" wp14:anchorId="37D2AABD" wp14:editId="27ECE3C9">
                <wp:simplePos x="0" y="0"/>
                <wp:positionH relativeFrom="column">
                  <wp:posOffset>-32471</wp:posOffset>
                </wp:positionH>
                <wp:positionV relativeFrom="paragraph">
                  <wp:posOffset>54639</wp:posOffset>
                </wp:positionV>
                <wp:extent cx="1330556" cy="259080"/>
                <wp:effectExtent l="0" t="0" r="0" b="0"/>
                <wp:wrapNone/>
                <wp:docPr id="2115424701" name="Rectangle 2115424701"/>
                <wp:cNvGraphicFramePr/>
                <a:graphic xmlns:a="http://schemas.openxmlformats.org/drawingml/2006/main">
                  <a:graphicData uri="http://schemas.microsoft.com/office/word/2010/wordprocessingShape">
                    <wps:wsp>
                      <wps:cNvSpPr/>
                      <wps:spPr>
                        <a:xfrm>
                          <a:off x="4685485" y="3655223"/>
                          <a:ext cx="1321031" cy="2495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1525D0" w14:textId="77777777" w:rsidR="00221037" w:rsidRDefault="00114496">
                            <w:pPr>
                              <w:spacing w:line="258" w:lineRule="auto"/>
                              <w:textDirection w:val="btLr"/>
                            </w:pPr>
                            <w:r>
                              <w:rPr>
                                <w:rFonts w:ascii="Times New Roman" w:eastAsia="Times New Roman" w:hAnsi="Times New Roman" w:cs="Times New Roman"/>
                                <w:color w:val="000000"/>
                                <w:sz w:val="20"/>
                              </w:rPr>
                              <w:t>Knowledge autonomy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-32471</wp:posOffset>
                </wp:positionH>
                <wp:positionV relativeFrom="paragraph">
                  <wp:posOffset>54639</wp:posOffset>
                </wp:positionV>
                <wp:extent cx="1330556" cy="259080"/>
                <wp:effectExtent b="0" l="0" r="0" t="0"/>
                <wp:wrapNone/>
                <wp:docPr id="2115424701"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1330556" cy="259080"/>
                        </a:xfrm>
                        <a:prstGeom prst="rect"/>
                        <a:ln/>
                      </pic:spPr>
                    </pic:pic>
                  </a:graphicData>
                </a:graphic>
              </wp:anchor>
            </w:drawing>
          </mc:Fallback>
        </mc:AlternateContent>
      </w:r>
    </w:p>
    <w:p w14:paraId="2DAE9FF8"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66432" behindDoc="0" locked="0" layoutInCell="1" hidden="0" allowOverlap="1" wp14:anchorId="45EB68AA" wp14:editId="731B2902">
                <wp:simplePos x="0" y="0"/>
                <wp:positionH relativeFrom="column">
                  <wp:posOffset>4116907</wp:posOffset>
                </wp:positionH>
                <wp:positionV relativeFrom="paragraph">
                  <wp:posOffset>156873</wp:posOffset>
                </wp:positionV>
                <wp:extent cx="732270" cy="80529"/>
                <wp:effectExtent l="0" t="0" r="0" b="0"/>
                <wp:wrapNone/>
                <wp:docPr id="2115424646" name="Arrow: Right 2115424646"/>
                <wp:cNvGraphicFramePr/>
                <a:graphic xmlns:a="http://schemas.openxmlformats.org/drawingml/2006/main">
                  <a:graphicData uri="http://schemas.microsoft.com/office/word/2010/wordprocessingShape">
                    <wps:wsp>
                      <wps:cNvSpPr/>
                      <wps:spPr>
                        <a:xfrm>
                          <a:off x="4984628" y="3744498"/>
                          <a:ext cx="722745" cy="71004"/>
                        </a:xfrm>
                        <a:prstGeom prst="rightArrow">
                          <a:avLst>
                            <a:gd name="adj1" fmla="val 50000"/>
                            <a:gd name="adj2" fmla="val 348551"/>
                          </a:avLst>
                        </a:prstGeom>
                        <a:solidFill>
                          <a:srgbClr val="FFFFFF"/>
                        </a:solidFill>
                        <a:ln w="9525" cap="flat" cmpd="sng">
                          <a:solidFill>
                            <a:srgbClr val="000000"/>
                          </a:solidFill>
                          <a:prstDash val="solid"/>
                          <a:miter lim="800000"/>
                          <a:headEnd type="none" w="sm" len="sm"/>
                          <a:tailEnd type="none" w="sm" len="sm"/>
                        </a:ln>
                      </wps:spPr>
                      <wps:txbx>
                        <w:txbxContent>
                          <w:p w14:paraId="1ACB9332"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4116907</wp:posOffset>
                </wp:positionH>
                <wp:positionV relativeFrom="paragraph">
                  <wp:posOffset>156873</wp:posOffset>
                </wp:positionV>
                <wp:extent cx="732270" cy="80529"/>
                <wp:effectExtent b="0" l="0" r="0" t="0"/>
                <wp:wrapNone/>
                <wp:docPr id="2115424646"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732270" cy="80529"/>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7456" behindDoc="0" locked="0" layoutInCell="1" hidden="0" allowOverlap="1" wp14:anchorId="7401171A" wp14:editId="68E03781">
                <wp:simplePos x="0" y="0"/>
                <wp:positionH relativeFrom="column">
                  <wp:posOffset>4830975</wp:posOffset>
                </wp:positionH>
                <wp:positionV relativeFrom="paragraph">
                  <wp:posOffset>84349</wp:posOffset>
                </wp:positionV>
                <wp:extent cx="948055" cy="261620"/>
                <wp:effectExtent l="0" t="0" r="0" b="0"/>
                <wp:wrapNone/>
                <wp:docPr id="2115424702" name="Rectangle 2115424702"/>
                <wp:cNvGraphicFramePr/>
                <a:graphic xmlns:a="http://schemas.openxmlformats.org/drawingml/2006/main">
                  <a:graphicData uri="http://schemas.microsoft.com/office/word/2010/wordprocessingShape">
                    <wps:wsp>
                      <wps:cNvSpPr/>
                      <wps:spPr>
                        <a:xfrm>
                          <a:off x="4876735" y="3653953"/>
                          <a:ext cx="938530"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B9D643" w14:textId="77777777" w:rsidR="00221037" w:rsidRDefault="00114496">
                            <w:pPr>
                              <w:spacing w:line="258" w:lineRule="auto"/>
                              <w:textDirection w:val="btLr"/>
                            </w:pPr>
                            <w:r>
                              <w:rPr>
                                <w:rFonts w:ascii="Times New Roman" w:eastAsia="Times New Roman" w:hAnsi="Times New Roman" w:cs="Times New Roman"/>
                                <w:color w:val="000000"/>
                                <w:sz w:val="20"/>
                              </w:rPr>
                              <w:t>Equity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4830975</wp:posOffset>
                </wp:positionH>
                <wp:positionV relativeFrom="paragraph">
                  <wp:posOffset>84349</wp:posOffset>
                </wp:positionV>
                <wp:extent cx="948055" cy="261620"/>
                <wp:effectExtent b="0" l="0" r="0" t="0"/>
                <wp:wrapNone/>
                <wp:docPr id="2115424702"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948055" cy="26162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8480" behindDoc="0" locked="0" layoutInCell="1" hidden="0" allowOverlap="1" wp14:anchorId="7CBE41D3" wp14:editId="29F0466C">
                <wp:simplePos x="0" y="0"/>
                <wp:positionH relativeFrom="column">
                  <wp:posOffset>1276668</wp:posOffset>
                </wp:positionH>
                <wp:positionV relativeFrom="paragraph">
                  <wp:posOffset>143193</wp:posOffset>
                </wp:positionV>
                <wp:extent cx="887095" cy="91440"/>
                <wp:effectExtent l="0" t="0" r="0" b="0"/>
                <wp:wrapNone/>
                <wp:docPr id="2115424660" name="Arrow: Left 2115424660"/>
                <wp:cNvGraphicFramePr/>
                <a:graphic xmlns:a="http://schemas.openxmlformats.org/drawingml/2006/main">
                  <a:graphicData uri="http://schemas.microsoft.com/office/word/2010/wordprocessingShape">
                    <wps:wsp>
                      <wps:cNvSpPr/>
                      <wps:spPr>
                        <a:xfrm>
                          <a:off x="4907215" y="3739043"/>
                          <a:ext cx="877570" cy="81915"/>
                        </a:xfrm>
                        <a:prstGeom prst="leftArrow">
                          <a:avLst>
                            <a:gd name="adj1" fmla="val 50000"/>
                            <a:gd name="adj2" fmla="val 267829"/>
                          </a:avLst>
                        </a:prstGeom>
                        <a:solidFill>
                          <a:srgbClr val="FFFFFF"/>
                        </a:solidFill>
                        <a:ln w="9525" cap="flat" cmpd="sng">
                          <a:solidFill>
                            <a:srgbClr val="000000"/>
                          </a:solidFill>
                          <a:prstDash val="solid"/>
                          <a:miter lim="800000"/>
                          <a:headEnd type="none" w="sm" len="sm"/>
                          <a:tailEnd type="none" w="sm" len="sm"/>
                        </a:ln>
                      </wps:spPr>
                      <wps:txbx>
                        <w:txbxContent>
                          <w:p w14:paraId="18F741D5"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1276668</wp:posOffset>
                </wp:positionH>
                <wp:positionV relativeFrom="paragraph">
                  <wp:posOffset>143193</wp:posOffset>
                </wp:positionV>
                <wp:extent cx="887095" cy="91440"/>
                <wp:effectExtent b="0" l="0" r="0" t="0"/>
                <wp:wrapNone/>
                <wp:docPr id="2115424660"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887095" cy="9144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9504" behindDoc="0" locked="0" layoutInCell="1" hidden="0" allowOverlap="1" wp14:anchorId="01CA6000" wp14:editId="4BD18D68">
                <wp:simplePos x="0" y="0"/>
                <wp:positionH relativeFrom="column">
                  <wp:posOffset>-36511</wp:posOffset>
                </wp:positionH>
                <wp:positionV relativeFrom="paragraph">
                  <wp:posOffset>49848</wp:posOffset>
                </wp:positionV>
                <wp:extent cx="1320800" cy="272415"/>
                <wp:effectExtent l="0" t="0" r="0" b="0"/>
                <wp:wrapNone/>
                <wp:docPr id="2115424688" name="Rectangle 2115424688"/>
                <wp:cNvGraphicFramePr/>
                <a:graphic xmlns:a="http://schemas.openxmlformats.org/drawingml/2006/main">
                  <a:graphicData uri="http://schemas.microsoft.com/office/word/2010/wordprocessingShape">
                    <wps:wsp>
                      <wps:cNvSpPr/>
                      <wps:spPr>
                        <a:xfrm>
                          <a:off x="4690363" y="3648555"/>
                          <a:ext cx="1311275" cy="262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243BAC" w14:textId="77777777" w:rsidR="00221037" w:rsidRDefault="00114496">
                            <w:pPr>
                              <w:spacing w:line="258" w:lineRule="auto"/>
                              <w:textDirection w:val="btLr"/>
                            </w:pPr>
                            <w:r>
                              <w:rPr>
                                <w:rFonts w:ascii="Times New Roman" w:eastAsia="Times New Roman" w:hAnsi="Times New Roman" w:cs="Times New Roman"/>
                                <w:color w:val="000000"/>
                                <w:sz w:val="20"/>
                              </w:rPr>
                              <w:t xml:space="preserve"> Mobilisation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-36511</wp:posOffset>
                </wp:positionH>
                <wp:positionV relativeFrom="paragraph">
                  <wp:posOffset>49848</wp:posOffset>
                </wp:positionV>
                <wp:extent cx="1320800" cy="272415"/>
                <wp:effectExtent b="0" l="0" r="0" t="0"/>
                <wp:wrapNone/>
                <wp:docPr id="2115424688"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1320800" cy="272415"/>
                        </a:xfrm>
                        <a:prstGeom prst="rect"/>
                        <a:ln/>
                      </pic:spPr>
                    </pic:pic>
                  </a:graphicData>
                </a:graphic>
              </wp:anchor>
            </w:drawing>
          </mc:Fallback>
        </mc:AlternateContent>
      </w:r>
    </w:p>
    <w:p w14:paraId="1F3BC12A"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70528" behindDoc="0" locked="0" layoutInCell="1" hidden="0" allowOverlap="1" wp14:anchorId="412AAB78" wp14:editId="1D00FF86">
                <wp:simplePos x="0" y="0"/>
                <wp:positionH relativeFrom="column">
                  <wp:posOffset>4172267</wp:posOffset>
                </wp:positionH>
                <wp:positionV relativeFrom="paragraph">
                  <wp:posOffset>170729</wp:posOffset>
                </wp:positionV>
                <wp:extent cx="680432" cy="80530"/>
                <wp:effectExtent l="0" t="0" r="0" b="0"/>
                <wp:wrapNone/>
                <wp:docPr id="2115424704" name="Arrow: Right 2115424704"/>
                <wp:cNvGraphicFramePr/>
                <a:graphic xmlns:a="http://schemas.openxmlformats.org/drawingml/2006/main">
                  <a:graphicData uri="http://schemas.microsoft.com/office/word/2010/wordprocessingShape">
                    <wps:wsp>
                      <wps:cNvSpPr/>
                      <wps:spPr>
                        <a:xfrm>
                          <a:off x="5010547" y="3744498"/>
                          <a:ext cx="670907" cy="71005"/>
                        </a:xfrm>
                        <a:prstGeom prst="rightArrow">
                          <a:avLst>
                            <a:gd name="adj1" fmla="val 50000"/>
                            <a:gd name="adj2" fmla="val 311130"/>
                          </a:avLst>
                        </a:prstGeom>
                        <a:solidFill>
                          <a:srgbClr val="FFFFFF"/>
                        </a:solidFill>
                        <a:ln w="9525" cap="flat" cmpd="sng">
                          <a:solidFill>
                            <a:srgbClr val="000000"/>
                          </a:solidFill>
                          <a:prstDash val="solid"/>
                          <a:miter lim="800000"/>
                          <a:headEnd type="none" w="sm" len="sm"/>
                          <a:tailEnd type="none" w="sm" len="sm"/>
                        </a:ln>
                      </wps:spPr>
                      <wps:txbx>
                        <w:txbxContent>
                          <w:p w14:paraId="78E8A013"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4172267</wp:posOffset>
                </wp:positionH>
                <wp:positionV relativeFrom="paragraph">
                  <wp:posOffset>170729</wp:posOffset>
                </wp:positionV>
                <wp:extent cx="680432" cy="80530"/>
                <wp:effectExtent b="0" l="0" r="0" t="0"/>
                <wp:wrapNone/>
                <wp:docPr id="2115424704"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680432" cy="8053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1552" behindDoc="0" locked="0" layoutInCell="1" hidden="0" allowOverlap="1" wp14:anchorId="4A5784DB" wp14:editId="1A90A2D9">
                <wp:simplePos x="0" y="0"/>
                <wp:positionH relativeFrom="column">
                  <wp:posOffset>4857433</wp:posOffset>
                </wp:positionH>
                <wp:positionV relativeFrom="paragraph">
                  <wp:posOffset>91758</wp:posOffset>
                </wp:positionV>
                <wp:extent cx="941070" cy="273050"/>
                <wp:effectExtent l="0" t="0" r="0" b="0"/>
                <wp:wrapNone/>
                <wp:docPr id="2115424715" name="Rectangle 2115424715"/>
                <wp:cNvGraphicFramePr/>
                <a:graphic xmlns:a="http://schemas.openxmlformats.org/drawingml/2006/main">
                  <a:graphicData uri="http://schemas.microsoft.com/office/word/2010/wordprocessingShape">
                    <wps:wsp>
                      <wps:cNvSpPr/>
                      <wps:spPr>
                        <a:xfrm>
                          <a:off x="4880228" y="3648238"/>
                          <a:ext cx="931545" cy="263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FA1EBB" w14:textId="77777777" w:rsidR="00221037" w:rsidRDefault="00114496">
                            <w:pPr>
                              <w:spacing w:line="258" w:lineRule="auto"/>
                              <w:textDirection w:val="btLr"/>
                            </w:pPr>
                            <w:r>
                              <w:rPr>
                                <w:rFonts w:ascii="Times New Roman" w:eastAsia="Times New Roman" w:hAnsi="Times New Roman" w:cs="Times New Roman"/>
                                <w:color w:val="000000"/>
                                <w:sz w:val="20"/>
                              </w:rPr>
                              <w:t>Options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4857433</wp:posOffset>
                </wp:positionH>
                <wp:positionV relativeFrom="paragraph">
                  <wp:posOffset>91758</wp:posOffset>
                </wp:positionV>
                <wp:extent cx="941070" cy="273050"/>
                <wp:effectExtent b="0" l="0" r="0" t="0"/>
                <wp:wrapNone/>
                <wp:docPr id="2115424715"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941070" cy="27305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2576" behindDoc="0" locked="0" layoutInCell="1" hidden="0" allowOverlap="1" wp14:anchorId="39C417C7" wp14:editId="32D108EE">
                <wp:simplePos x="0" y="0"/>
                <wp:positionH relativeFrom="column">
                  <wp:posOffset>1255713</wp:posOffset>
                </wp:positionH>
                <wp:positionV relativeFrom="paragraph">
                  <wp:posOffset>98108</wp:posOffset>
                </wp:positionV>
                <wp:extent cx="857250" cy="88265"/>
                <wp:effectExtent l="0" t="0" r="0" b="0"/>
                <wp:wrapNone/>
                <wp:docPr id="2115424668" name="Arrow: Left 2115424668"/>
                <wp:cNvGraphicFramePr/>
                <a:graphic xmlns:a="http://schemas.openxmlformats.org/drawingml/2006/main">
                  <a:graphicData uri="http://schemas.microsoft.com/office/word/2010/wordprocessingShape">
                    <wps:wsp>
                      <wps:cNvSpPr/>
                      <wps:spPr>
                        <a:xfrm>
                          <a:off x="4922138" y="3740630"/>
                          <a:ext cx="847725" cy="78740"/>
                        </a:xfrm>
                        <a:prstGeom prst="leftArrow">
                          <a:avLst>
                            <a:gd name="adj1" fmla="val 50000"/>
                            <a:gd name="adj2" fmla="val 269153"/>
                          </a:avLst>
                        </a:prstGeom>
                        <a:solidFill>
                          <a:srgbClr val="FFFFFF"/>
                        </a:solidFill>
                        <a:ln w="9525" cap="flat" cmpd="sng">
                          <a:solidFill>
                            <a:srgbClr val="000000"/>
                          </a:solidFill>
                          <a:prstDash val="solid"/>
                          <a:miter lim="800000"/>
                          <a:headEnd type="none" w="sm" len="sm"/>
                          <a:tailEnd type="none" w="sm" len="sm"/>
                        </a:ln>
                      </wps:spPr>
                      <wps:txbx>
                        <w:txbxContent>
                          <w:p w14:paraId="3A8B2FC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1255713</wp:posOffset>
                </wp:positionH>
                <wp:positionV relativeFrom="paragraph">
                  <wp:posOffset>98108</wp:posOffset>
                </wp:positionV>
                <wp:extent cx="857250" cy="88265"/>
                <wp:effectExtent b="0" l="0" r="0" t="0"/>
                <wp:wrapNone/>
                <wp:docPr id="2115424668"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857250" cy="8826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3600" behindDoc="0" locked="0" layoutInCell="1" hidden="0" allowOverlap="1" wp14:anchorId="185071EC" wp14:editId="612F2DF1">
                <wp:simplePos x="0" y="0"/>
                <wp:positionH relativeFrom="column">
                  <wp:posOffset>-35241</wp:posOffset>
                </wp:positionH>
                <wp:positionV relativeFrom="paragraph">
                  <wp:posOffset>33338</wp:posOffset>
                </wp:positionV>
                <wp:extent cx="1319530" cy="295275"/>
                <wp:effectExtent l="0" t="0" r="0" b="0"/>
                <wp:wrapNone/>
                <wp:docPr id="2115424703" name="Rectangle 2115424703"/>
                <wp:cNvGraphicFramePr/>
                <a:graphic xmlns:a="http://schemas.openxmlformats.org/drawingml/2006/main">
                  <a:graphicData uri="http://schemas.microsoft.com/office/word/2010/wordprocessingShape">
                    <wps:wsp>
                      <wps:cNvSpPr/>
                      <wps:spPr>
                        <a:xfrm>
                          <a:off x="4690998" y="3637125"/>
                          <a:ext cx="1310005" cy="285750"/>
                        </a:xfrm>
                        <a:prstGeom prst="rect">
                          <a:avLst/>
                        </a:prstGeom>
                        <a:solidFill>
                          <a:srgbClr val="FFFFFF"/>
                        </a:solidFill>
                        <a:ln w="9525" cap="flat" cmpd="sng">
                          <a:solidFill>
                            <a:srgbClr val="92CF7C"/>
                          </a:solidFill>
                          <a:prstDash val="solid"/>
                          <a:miter lim="800000"/>
                          <a:headEnd type="none" w="sm" len="sm"/>
                          <a:tailEnd type="none" w="sm" len="sm"/>
                        </a:ln>
                      </wps:spPr>
                      <wps:txbx>
                        <w:txbxContent>
                          <w:p w14:paraId="0793F6A5" w14:textId="77777777" w:rsidR="00221037" w:rsidRDefault="00114496">
                            <w:pPr>
                              <w:spacing w:line="258" w:lineRule="auto"/>
                              <w:textDirection w:val="btLr"/>
                            </w:pPr>
                            <w:r>
                              <w:rPr>
                                <w:rFonts w:ascii="Times New Roman" w:eastAsia="Times New Roman" w:hAnsi="Times New Roman" w:cs="Times New Roman"/>
                                <w:color w:val="000000"/>
                                <w:sz w:val="20"/>
                              </w:rPr>
                              <w:t>Physical autonomy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-35241</wp:posOffset>
                </wp:positionH>
                <wp:positionV relativeFrom="paragraph">
                  <wp:posOffset>33338</wp:posOffset>
                </wp:positionV>
                <wp:extent cx="1319530" cy="295275"/>
                <wp:effectExtent b="0" l="0" r="0" t="0"/>
                <wp:wrapNone/>
                <wp:docPr id="2115424703"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1319530" cy="295275"/>
                        </a:xfrm>
                        <a:prstGeom prst="rect"/>
                        <a:ln/>
                      </pic:spPr>
                    </pic:pic>
                  </a:graphicData>
                </a:graphic>
              </wp:anchor>
            </w:drawing>
          </mc:Fallback>
        </mc:AlternateContent>
      </w:r>
    </w:p>
    <w:p w14:paraId="526E3A74"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74624" behindDoc="0" locked="0" layoutInCell="1" hidden="0" allowOverlap="1" wp14:anchorId="6A027421" wp14:editId="7B2E004F">
                <wp:simplePos x="0" y="0"/>
                <wp:positionH relativeFrom="column">
                  <wp:posOffset>4177348</wp:posOffset>
                </wp:positionH>
                <wp:positionV relativeFrom="paragraph">
                  <wp:posOffset>166053</wp:posOffset>
                </wp:positionV>
                <wp:extent cx="703792" cy="93345"/>
                <wp:effectExtent l="0" t="0" r="0" b="0"/>
                <wp:wrapNone/>
                <wp:docPr id="2115424629" name="Arrow: Right 2115424629"/>
                <wp:cNvGraphicFramePr/>
                <a:graphic xmlns:a="http://schemas.openxmlformats.org/drawingml/2006/main">
                  <a:graphicData uri="http://schemas.microsoft.com/office/word/2010/wordprocessingShape">
                    <wps:wsp>
                      <wps:cNvSpPr/>
                      <wps:spPr>
                        <a:xfrm>
                          <a:off x="4998867" y="3738090"/>
                          <a:ext cx="694267" cy="83820"/>
                        </a:xfrm>
                        <a:prstGeom prst="rightArrow">
                          <a:avLst>
                            <a:gd name="adj1" fmla="val 50000"/>
                            <a:gd name="adj2" fmla="val 383120"/>
                          </a:avLst>
                        </a:prstGeom>
                        <a:solidFill>
                          <a:srgbClr val="FFFFFF"/>
                        </a:solidFill>
                        <a:ln w="9525" cap="flat" cmpd="sng">
                          <a:solidFill>
                            <a:srgbClr val="000000"/>
                          </a:solidFill>
                          <a:prstDash val="solid"/>
                          <a:miter lim="800000"/>
                          <a:headEnd type="none" w="sm" len="sm"/>
                          <a:tailEnd type="none" w="sm" len="sm"/>
                        </a:ln>
                      </wps:spPr>
                      <wps:txbx>
                        <w:txbxContent>
                          <w:p w14:paraId="42511B27"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4177348</wp:posOffset>
                </wp:positionH>
                <wp:positionV relativeFrom="paragraph">
                  <wp:posOffset>166053</wp:posOffset>
                </wp:positionV>
                <wp:extent cx="703792" cy="93345"/>
                <wp:effectExtent b="0" l="0" r="0" t="0"/>
                <wp:wrapNone/>
                <wp:docPr id="211542462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03792" cy="9334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5648" behindDoc="0" locked="0" layoutInCell="1" hidden="0" allowOverlap="1" wp14:anchorId="2ECECD3D" wp14:editId="4EA45E6C">
                <wp:simplePos x="0" y="0"/>
                <wp:positionH relativeFrom="column">
                  <wp:posOffset>4820603</wp:posOffset>
                </wp:positionH>
                <wp:positionV relativeFrom="paragraph">
                  <wp:posOffset>101918</wp:posOffset>
                </wp:positionV>
                <wp:extent cx="948690" cy="238125"/>
                <wp:effectExtent l="0" t="0" r="0" b="0"/>
                <wp:wrapNone/>
                <wp:docPr id="2115424699" name="Rectangle 2115424699"/>
                <wp:cNvGraphicFramePr/>
                <a:graphic xmlns:a="http://schemas.openxmlformats.org/drawingml/2006/main">
                  <a:graphicData uri="http://schemas.microsoft.com/office/word/2010/wordprocessingShape">
                    <wps:wsp>
                      <wps:cNvSpPr/>
                      <wps:spPr>
                        <a:xfrm>
                          <a:off x="4876418" y="3665700"/>
                          <a:ext cx="9391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686C57" w14:textId="77777777" w:rsidR="00221037" w:rsidRDefault="00114496">
                            <w:pPr>
                              <w:spacing w:line="258" w:lineRule="auto"/>
                              <w:textDirection w:val="btLr"/>
                            </w:pPr>
                            <w:r>
                              <w:rPr>
                                <w:rFonts w:ascii="Times New Roman" w:eastAsia="Times New Roman" w:hAnsi="Times New Roman" w:cs="Times New Roman"/>
                                <w:color w:val="000000"/>
                                <w:sz w:val="20"/>
                              </w:rPr>
                              <w:t>Choice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4820603</wp:posOffset>
                </wp:positionH>
                <wp:positionV relativeFrom="paragraph">
                  <wp:posOffset>101918</wp:posOffset>
                </wp:positionV>
                <wp:extent cx="948690" cy="238125"/>
                <wp:effectExtent b="0" l="0" r="0" t="0"/>
                <wp:wrapNone/>
                <wp:docPr id="2115424699"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948690" cy="23812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6672" behindDoc="0" locked="0" layoutInCell="1" hidden="0" allowOverlap="1" wp14:anchorId="12C73718" wp14:editId="7F994FBC">
                <wp:simplePos x="0" y="0"/>
                <wp:positionH relativeFrom="column">
                  <wp:posOffset>1276668</wp:posOffset>
                </wp:positionH>
                <wp:positionV relativeFrom="paragraph">
                  <wp:posOffset>87313</wp:posOffset>
                </wp:positionV>
                <wp:extent cx="796290" cy="89535"/>
                <wp:effectExtent l="0" t="0" r="0" b="0"/>
                <wp:wrapNone/>
                <wp:docPr id="2115424707" name="Arrow: Left 2115424707"/>
                <wp:cNvGraphicFramePr/>
                <a:graphic xmlns:a="http://schemas.openxmlformats.org/drawingml/2006/main">
                  <a:graphicData uri="http://schemas.microsoft.com/office/word/2010/wordprocessingShape">
                    <wps:wsp>
                      <wps:cNvSpPr/>
                      <wps:spPr>
                        <a:xfrm>
                          <a:off x="4952618" y="3739995"/>
                          <a:ext cx="786765" cy="80010"/>
                        </a:xfrm>
                        <a:prstGeom prst="leftArrow">
                          <a:avLst>
                            <a:gd name="adj1" fmla="val 50000"/>
                            <a:gd name="adj2" fmla="val 245833"/>
                          </a:avLst>
                        </a:prstGeom>
                        <a:solidFill>
                          <a:srgbClr val="FFFFFF"/>
                        </a:solidFill>
                        <a:ln w="9525" cap="flat" cmpd="sng">
                          <a:solidFill>
                            <a:srgbClr val="000000"/>
                          </a:solidFill>
                          <a:prstDash val="solid"/>
                          <a:miter lim="800000"/>
                          <a:headEnd type="none" w="sm" len="sm"/>
                          <a:tailEnd type="none" w="sm" len="sm"/>
                        </a:ln>
                      </wps:spPr>
                      <wps:txbx>
                        <w:txbxContent>
                          <w:p w14:paraId="3E49461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1276668</wp:posOffset>
                </wp:positionH>
                <wp:positionV relativeFrom="paragraph">
                  <wp:posOffset>87313</wp:posOffset>
                </wp:positionV>
                <wp:extent cx="796290" cy="89535"/>
                <wp:effectExtent b="0" l="0" r="0" t="0"/>
                <wp:wrapNone/>
                <wp:docPr id="2115424707"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796290" cy="8953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7696" behindDoc="0" locked="0" layoutInCell="1" hidden="0" allowOverlap="1" wp14:anchorId="3794CC18" wp14:editId="626684AA">
                <wp:simplePos x="0" y="0"/>
                <wp:positionH relativeFrom="column">
                  <wp:posOffset>-39051</wp:posOffset>
                </wp:positionH>
                <wp:positionV relativeFrom="paragraph">
                  <wp:posOffset>39688</wp:posOffset>
                </wp:positionV>
                <wp:extent cx="1304290" cy="244475"/>
                <wp:effectExtent l="0" t="0" r="0" b="0"/>
                <wp:wrapNone/>
                <wp:docPr id="2115424692" name="Rectangle 2115424692"/>
                <wp:cNvGraphicFramePr/>
                <a:graphic xmlns:a="http://schemas.openxmlformats.org/drawingml/2006/main">
                  <a:graphicData uri="http://schemas.microsoft.com/office/word/2010/wordprocessingShape">
                    <wps:wsp>
                      <wps:cNvSpPr/>
                      <wps:spPr>
                        <a:xfrm>
                          <a:off x="4698618" y="3662525"/>
                          <a:ext cx="1294765" cy="23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479F1E" w14:textId="77777777" w:rsidR="00221037" w:rsidRDefault="00114496">
                            <w:pPr>
                              <w:spacing w:line="258" w:lineRule="auto"/>
                              <w:textDirection w:val="btLr"/>
                            </w:pPr>
                            <w:r>
                              <w:rPr>
                                <w:rFonts w:ascii="Times New Roman" w:eastAsia="Times New Roman" w:hAnsi="Times New Roman" w:cs="Times New Roman"/>
                                <w:color w:val="000000"/>
                                <w:sz w:val="20"/>
                              </w:rPr>
                              <w:t>Resilience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-39051</wp:posOffset>
                </wp:positionH>
                <wp:positionV relativeFrom="paragraph">
                  <wp:posOffset>39688</wp:posOffset>
                </wp:positionV>
                <wp:extent cx="1304290" cy="244475"/>
                <wp:effectExtent b="0" l="0" r="0" t="0"/>
                <wp:wrapNone/>
                <wp:docPr id="2115424692"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1304290" cy="2444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78720" behindDoc="0" locked="0" layoutInCell="1" hidden="0" allowOverlap="1" wp14:anchorId="11FC66B2" wp14:editId="1AFC7496">
                <wp:simplePos x="0" y="0"/>
                <wp:positionH relativeFrom="column">
                  <wp:posOffset>-39051</wp:posOffset>
                </wp:positionH>
                <wp:positionV relativeFrom="paragraph">
                  <wp:posOffset>281623</wp:posOffset>
                </wp:positionV>
                <wp:extent cx="1297940" cy="251460"/>
                <wp:effectExtent l="0" t="0" r="0" b="0"/>
                <wp:wrapNone/>
                <wp:docPr id="2115424683" name="Rectangle 2115424683"/>
                <wp:cNvGraphicFramePr/>
                <a:graphic xmlns:a="http://schemas.openxmlformats.org/drawingml/2006/main">
                  <a:graphicData uri="http://schemas.microsoft.com/office/word/2010/wordprocessingShape">
                    <wps:wsp>
                      <wps:cNvSpPr/>
                      <wps:spPr>
                        <a:xfrm>
                          <a:off x="4701793" y="3659033"/>
                          <a:ext cx="1288415"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2BE3A5" w14:textId="77777777" w:rsidR="00221037" w:rsidRDefault="00114496">
                            <w:pPr>
                              <w:spacing w:line="258" w:lineRule="auto"/>
                              <w:textDirection w:val="btLr"/>
                            </w:pPr>
                            <w:r>
                              <w:rPr>
                                <w:rFonts w:ascii="Times New Roman" w:eastAsia="Times New Roman" w:hAnsi="Times New Roman" w:cs="Times New Roman"/>
                                <w:color w:val="000000"/>
                                <w:sz w:val="20"/>
                              </w:rPr>
                              <w:t>Self-reliance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-39051</wp:posOffset>
                </wp:positionH>
                <wp:positionV relativeFrom="paragraph">
                  <wp:posOffset>281623</wp:posOffset>
                </wp:positionV>
                <wp:extent cx="1297940" cy="251460"/>
                <wp:effectExtent b="0" l="0" r="0" t="0"/>
                <wp:wrapNone/>
                <wp:docPr id="2115424683"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1297940" cy="251460"/>
                        </a:xfrm>
                        <a:prstGeom prst="rect"/>
                        <a:ln/>
                      </pic:spPr>
                    </pic:pic>
                  </a:graphicData>
                </a:graphic>
              </wp:anchor>
            </w:drawing>
          </mc:Fallback>
        </mc:AlternateContent>
      </w:r>
    </w:p>
    <w:p w14:paraId="69C557F1"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79744" behindDoc="0" locked="0" layoutInCell="1" hidden="0" allowOverlap="1" wp14:anchorId="621161A0" wp14:editId="4FDB2DBC">
                <wp:simplePos x="0" y="0"/>
                <wp:positionH relativeFrom="column">
                  <wp:posOffset>4169305</wp:posOffset>
                </wp:positionH>
                <wp:positionV relativeFrom="paragraph">
                  <wp:posOffset>213678</wp:posOffset>
                </wp:positionV>
                <wp:extent cx="775546" cy="92075"/>
                <wp:effectExtent l="0" t="0" r="0" b="0"/>
                <wp:wrapNone/>
                <wp:docPr id="2115424653" name="Arrow: Right 2115424653"/>
                <wp:cNvGraphicFramePr/>
                <a:graphic xmlns:a="http://schemas.openxmlformats.org/drawingml/2006/main">
                  <a:graphicData uri="http://schemas.microsoft.com/office/word/2010/wordprocessingShape">
                    <wps:wsp>
                      <wps:cNvSpPr/>
                      <wps:spPr>
                        <a:xfrm>
                          <a:off x="4962990" y="3738725"/>
                          <a:ext cx="766021" cy="82550"/>
                        </a:xfrm>
                        <a:prstGeom prst="rightArrow">
                          <a:avLst>
                            <a:gd name="adj1" fmla="val 50000"/>
                            <a:gd name="adj2" fmla="val 337868"/>
                          </a:avLst>
                        </a:prstGeom>
                        <a:solidFill>
                          <a:srgbClr val="FFFFFF"/>
                        </a:solidFill>
                        <a:ln w="9525" cap="flat" cmpd="sng">
                          <a:solidFill>
                            <a:srgbClr val="000000"/>
                          </a:solidFill>
                          <a:prstDash val="solid"/>
                          <a:miter lim="800000"/>
                          <a:headEnd type="none" w="sm" len="sm"/>
                          <a:tailEnd type="none" w="sm" len="sm"/>
                        </a:ln>
                      </wps:spPr>
                      <wps:txbx>
                        <w:txbxContent>
                          <w:p w14:paraId="7B6458AB"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4169305</wp:posOffset>
                </wp:positionH>
                <wp:positionV relativeFrom="paragraph">
                  <wp:posOffset>213678</wp:posOffset>
                </wp:positionV>
                <wp:extent cx="775546" cy="92075"/>
                <wp:effectExtent b="0" l="0" r="0" t="0"/>
                <wp:wrapNone/>
                <wp:docPr id="2115424653"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775546" cy="920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0768" behindDoc="0" locked="0" layoutInCell="1" hidden="0" allowOverlap="1" wp14:anchorId="267673BE" wp14:editId="29430FD3">
                <wp:simplePos x="0" y="0"/>
                <wp:positionH relativeFrom="column">
                  <wp:posOffset>4845157</wp:posOffset>
                </wp:positionH>
                <wp:positionV relativeFrom="paragraph">
                  <wp:posOffset>81810</wp:posOffset>
                </wp:positionV>
                <wp:extent cx="939165" cy="262255"/>
                <wp:effectExtent l="0" t="0" r="0" b="0"/>
                <wp:wrapNone/>
                <wp:docPr id="2115424716" name="Rectangle 2115424716"/>
                <wp:cNvGraphicFramePr/>
                <a:graphic xmlns:a="http://schemas.openxmlformats.org/drawingml/2006/main">
                  <a:graphicData uri="http://schemas.microsoft.com/office/word/2010/wordprocessingShape">
                    <wps:wsp>
                      <wps:cNvSpPr/>
                      <wps:spPr>
                        <a:xfrm>
                          <a:off x="4881180" y="3653635"/>
                          <a:ext cx="929640" cy="252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AE5067" w14:textId="77777777" w:rsidR="00221037" w:rsidRDefault="00114496">
                            <w:pPr>
                              <w:spacing w:line="258" w:lineRule="auto"/>
                              <w:textDirection w:val="btLr"/>
                            </w:pPr>
                            <w:r>
                              <w:rPr>
                                <w:rFonts w:ascii="Times New Roman" w:eastAsia="Times New Roman" w:hAnsi="Times New Roman" w:cs="Times New Roman"/>
                                <w:color w:val="000000"/>
                                <w:sz w:val="20"/>
                              </w:rPr>
                              <w:t>Control</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4845157</wp:posOffset>
                </wp:positionH>
                <wp:positionV relativeFrom="paragraph">
                  <wp:posOffset>81810</wp:posOffset>
                </wp:positionV>
                <wp:extent cx="939165" cy="262255"/>
                <wp:effectExtent b="0" l="0" r="0" t="0"/>
                <wp:wrapNone/>
                <wp:docPr id="2115424716"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939165" cy="26225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1792" behindDoc="0" locked="0" layoutInCell="1" hidden="0" allowOverlap="1" wp14:anchorId="0CC2D64A" wp14:editId="29A3970C">
                <wp:simplePos x="0" y="0"/>
                <wp:positionH relativeFrom="column">
                  <wp:posOffset>1234123</wp:posOffset>
                </wp:positionH>
                <wp:positionV relativeFrom="paragraph">
                  <wp:posOffset>53657</wp:posOffset>
                </wp:positionV>
                <wp:extent cx="838835" cy="79375"/>
                <wp:effectExtent l="0" t="0" r="0" b="0"/>
                <wp:wrapNone/>
                <wp:docPr id="2115424709" name="Arrow: Left 2115424709"/>
                <wp:cNvGraphicFramePr/>
                <a:graphic xmlns:a="http://schemas.openxmlformats.org/drawingml/2006/main">
                  <a:graphicData uri="http://schemas.microsoft.com/office/word/2010/wordprocessingShape">
                    <wps:wsp>
                      <wps:cNvSpPr/>
                      <wps:spPr>
                        <a:xfrm>
                          <a:off x="4931345" y="3745075"/>
                          <a:ext cx="829310" cy="69850"/>
                        </a:xfrm>
                        <a:prstGeom prst="leftArrow">
                          <a:avLst>
                            <a:gd name="adj1" fmla="val 50000"/>
                            <a:gd name="adj2" fmla="val 296818"/>
                          </a:avLst>
                        </a:prstGeom>
                        <a:solidFill>
                          <a:srgbClr val="FFFFFF"/>
                        </a:solidFill>
                        <a:ln w="9525" cap="flat" cmpd="sng">
                          <a:solidFill>
                            <a:srgbClr val="000000"/>
                          </a:solidFill>
                          <a:prstDash val="solid"/>
                          <a:miter lim="800000"/>
                          <a:headEnd type="none" w="sm" len="sm"/>
                          <a:tailEnd type="none" w="sm" len="sm"/>
                        </a:ln>
                      </wps:spPr>
                      <wps:txbx>
                        <w:txbxContent>
                          <w:p w14:paraId="6053F3D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1234123</wp:posOffset>
                </wp:positionH>
                <wp:positionV relativeFrom="paragraph">
                  <wp:posOffset>53657</wp:posOffset>
                </wp:positionV>
                <wp:extent cx="838835" cy="79375"/>
                <wp:effectExtent b="0" l="0" r="0" t="0"/>
                <wp:wrapNone/>
                <wp:docPr id="2115424709"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838835" cy="793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2816" behindDoc="0" locked="0" layoutInCell="1" hidden="0" allowOverlap="1" wp14:anchorId="03E669C0" wp14:editId="39739BAE">
                <wp:simplePos x="0" y="0"/>
                <wp:positionH relativeFrom="column">
                  <wp:posOffset>-39051</wp:posOffset>
                </wp:positionH>
                <wp:positionV relativeFrom="paragraph">
                  <wp:posOffset>247333</wp:posOffset>
                </wp:positionV>
                <wp:extent cx="1297940" cy="266700"/>
                <wp:effectExtent l="0" t="0" r="0" b="0"/>
                <wp:wrapNone/>
                <wp:docPr id="2115424666" name="Rectangle 2115424666"/>
                <wp:cNvGraphicFramePr/>
                <a:graphic xmlns:a="http://schemas.openxmlformats.org/drawingml/2006/main">
                  <a:graphicData uri="http://schemas.microsoft.com/office/word/2010/wordprocessingShape">
                    <wps:wsp>
                      <wps:cNvSpPr/>
                      <wps:spPr>
                        <a:xfrm>
                          <a:off x="4701793" y="3651413"/>
                          <a:ext cx="128841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B14B7F" w14:textId="77777777" w:rsidR="00221037" w:rsidRDefault="00114496">
                            <w:pPr>
                              <w:spacing w:line="258" w:lineRule="auto"/>
                              <w:textDirection w:val="btLr"/>
                            </w:pPr>
                            <w:r>
                              <w:rPr>
                                <w:rFonts w:ascii="Times New Roman" w:eastAsia="Times New Roman" w:hAnsi="Times New Roman" w:cs="Times New Roman"/>
                                <w:color w:val="000000"/>
                                <w:sz w:val="20"/>
                              </w:rPr>
                              <w:t>Economic security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-39051</wp:posOffset>
                </wp:positionH>
                <wp:positionV relativeFrom="paragraph">
                  <wp:posOffset>247333</wp:posOffset>
                </wp:positionV>
                <wp:extent cx="1297940" cy="266700"/>
                <wp:effectExtent b="0" l="0" r="0" t="0"/>
                <wp:wrapNone/>
                <wp:docPr id="2115424666"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297940" cy="266700"/>
                        </a:xfrm>
                        <a:prstGeom prst="rect"/>
                        <a:ln/>
                      </pic:spPr>
                    </pic:pic>
                  </a:graphicData>
                </a:graphic>
              </wp:anchor>
            </w:drawing>
          </mc:Fallback>
        </mc:AlternateContent>
      </w:r>
    </w:p>
    <w:p w14:paraId="52CBB6A7"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83840" behindDoc="0" locked="0" layoutInCell="1" hidden="0" allowOverlap="1" wp14:anchorId="23282D24" wp14:editId="57588A21">
                <wp:simplePos x="0" y="0"/>
                <wp:positionH relativeFrom="column">
                  <wp:posOffset>4116811</wp:posOffset>
                </wp:positionH>
                <wp:positionV relativeFrom="paragraph">
                  <wp:posOffset>186373</wp:posOffset>
                </wp:positionV>
                <wp:extent cx="780838" cy="92075"/>
                <wp:effectExtent l="0" t="0" r="0" b="0"/>
                <wp:wrapNone/>
                <wp:docPr id="2115424627" name="Arrow: Right 2115424627"/>
                <wp:cNvGraphicFramePr/>
                <a:graphic xmlns:a="http://schemas.openxmlformats.org/drawingml/2006/main">
                  <a:graphicData uri="http://schemas.microsoft.com/office/word/2010/wordprocessingShape">
                    <wps:wsp>
                      <wps:cNvSpPr/>
                      <wps:spPr>
                        <a:xfrm>
                          <a:off x="4960344" y="3738725"/>
                          <a:ext cx="771313" cy="82550"/>
                        </a:xfrm>
                        <a:prstGeom prst="rightArrow">
                          <a:avLst>
                            <a:gd name="adj1" fmla="val 50000"/>
                            <a:gd name="adj2" fmla="val 403696"/>
                          </a:avLst>
                        </a:prstGeom>
                        <a:solidFill>
                          <a:srgbClr val="FFFFFF"/>
                        </a:solidFill>
                        <a:ln w="9525" cap="flat" cmpd="sng">
                          <a:solidFill>
                            <a:srgbClr val="000000"/>
                          </a:solidFill>
                          <a:prstDash val="solid"/>
                          <a:miter lim="800000"/>
                          <a:headEnd type="none" w="sm" len="sm"/>
                          <a:tailEnd type="none" w="sm" len="sm"/>
                        </a:ln>
                      </wps:spPr>
                      <wps:txbx>
                        <w:txbxContent>
                          <w:p w14:paraId="46DD80C0"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4116811</wp:posOffset>
                </wp:positionH>
                <wp:positionV relativeFrom="paragraph">
                  <wp:posOffset>186373</wp:posOffset>
                </wp:positionV>
                <wp:extent cx="780838" cy="92075"/>
                <wp:effectExtent b="0" l="0" r="0" t="0"/>
                <wp:wrapNone/>
                <wp:docPr id="21154246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80838" cy="920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4864" behindDoc="0" locked="0" layoutInCell="1" hidden="0" allowOverlap="1" wp14:anchorId="7AB7FBD6" wp14:editId="7F453780">
                <wp:simplePos x="0" y="0"/>
                <wp:positionH relativeFrom="column">
                  <wp:posOffset>4851294</wp:posOffset>
                </wp:positionH>
                <wp:positionV relativeFrom="paragraph">
                  <wp:posOffset>84349</wp:posOffset>
                </wp:positionV>
                <wp:extent cx="942340" cy="243840"/>
                <wp:effectExtent l="0" t="0" r="0" b="0"/>
                <wp:wrapNone/>
                <wp:docPr id="2115424700" name="Rectangle 2115424700"/>
                <wp:cNvGraphicFramePr/>
                <a:graphic xmlns:a="http://schemas.openxmlformats.org/drawingml/2006/main">
                  <a:graphicData uri="http://schemas.microsoft.com/office/word/2010/wordprocessingShape">
                    <wps:wsp>
                      <wps:cNvSpPr/>
                      <wps:spPr>
                        <a:xfrm>
                          <a:off x="4879593" y="3662843"/>
                          <a:ext cx="932815" cy="234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A4E847" w14:textId="77777777" w:rsidR="00221037" w:rsidRDefault="00114496">
                            <w:pPr>
                              <w:spacing w:line="258" w:lineRule="auto"/>
                              <w:textDirection w:val="btLr"/>
                            </w:pPr>
                            <w:r>
                              <w:rPr>
                                <w:rFonts w:ascii="Times New Roman" w:eastAsia="Times New Roman" w:hAnsi="Times New Roman" w:cs="Times New Roman"/>
                                <w:color w:val="000000"/>
                                <w:sz w:val="20"/>
                              </w:rPr>
                              <w:t>Power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4851294</wp:posOffset>
                </wp:positionH>
                <wp:positionV relativeFrom="paragraph">
                  <wp:posOffset>84349</wp:posOffset>
                </wp:positionV>
                <wp:extent cx="942340" cy="243840"/>
                <wp:effectExtent b="0" l="0" r="0" t="0"/>
                <wp:wrapNone/>
                <wp:docPr id="2115424700"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942340" cy="24384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5888" behindDoc="0" locked="0" layoutInCell="1" hidden="0" allowOverlap="1" wp14:anchorId="1D6F25F5" wp14:editId="4C0FF69A">
                <wp:simplePos x="0" y="0"/>
                <wp:positionH relativeFrom="column">
                  <wp:posOffset>1255713</wp:posOffset>
                </wp:positionH>
                <wp:positionV relativeFrom="paragraph">
                  <wp:posOffset>21272</wp:posOffset>
                </wp:positionV>
                <wp:extent cx="817245" cy="88900"/>
                <wp:effectExtent l="0" t="0" r="0" b="0"/>
                <wp:wrapNone/>
                <wp:docPr id="2115424706" name="Arrow: Left 2115424706"/>
                <wp:cNvGraphicFramePr/>
                <a:graphic xmlns:a="http://schemas.openxmlformats.org/drawingml/2006/main">
                  <a:graphicData uri="http://schemas.microsoft.com/office/word/2010/wordprocessingShape">
                    <wps:wsp>
                      <wps:cNvSpPr/>
                      <wps:spPr>
                        <a:xfrm>
                          <a:off x="4942140" y="3740313"/>
                          <a:ext cx="807720" cy="79375"/>
                        </a:xfrm>
                        <a:prstGeom prst="leftArrow">
                          <a:avLst>
                            <a:gd name="adj1" fmla="val 50000"/>
                            <a:gd name="adj2" fmla="val 254400"/>
                          </a:avLst>
                        </a:prstGeom>
                        <a:solidFill>
                          <a:srgbClr val="FFFFFF"/>
                        </a:solidFill>
                        <a:ln w="9525" cap="flat" cmpd="sng">
                          <a:solidFill>
                            <a:srgbClr val="000000"/>
                          </a:solidFill>
                          <a:prstDash val="solid"/>
                          <a:miter lim="800000"/>
                          <a:headEnd type="none" w="sm" len="sm"/>
                          <a:tailEnd type="none" w="sm" len="sm"/>
                        </a:ln>
                      </wps:spPr>
                      <wps:txbx>
                        <w:txbxContent>
                          <w:p w14:paraId="1B3C6427"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1255713</wp:posOffset>
                </wp:positionH>
                <wp:positionV relativeFrom="paragraph">
                  <wp:posOffset>21272</wp:posOffset>
                </wp:positionV>
                <wp:extent cx="817245" cy="88900"/>
                <wp:effectExtent b="0" l="0" r="0" t="0"/>
                <wp:wrapNone/>
                <wp:docPr id="2115424706"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817245" cy="889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6912" behindDoc="0" locked="0" layoutInCell="1" hidden="0" allowOverlap="1" wp14:anchorId="1B74608B" wp14:editId="5AA86BDE">
                <wp:simplePos x="0" y="0"/>
                <wp:positionH relativeFrom="column">
                  <wp:posOffset>1210628</wp:posOffset>
                </wp:positionH>
                <wp:positionV relativeFrom="paragraph">
                  <wp:posOffset>270828</wp:posOffset>
                </wp:positionV>
                <wp:extent cx="914400" cy="99695"/>
                <wp:effectExtent l="0" t="0" r="0" b="0"/>
                <wp:wrapNone/>
                <wp:docPr id="2115424658" name="Arrow: Left 2115424658"/>
                <wp:cNvGraphicFramePr/>
                <a:graphic xmlns:a="http://schemas.openxmlformats.org/drawingml/2006/main">
                  <a:graphicData uri="http://schemas.microsoft.com/office/word/2010/wordprocessingShape">
                    <wps:wsp>
                      <wps:cNvSpPr/>
                      <wps:spPr>
                        <a:xfrm>
                          <a:off x="4893563" y="3734915"/>
                          <a:ext cx="904875" cy="90170"/>
                        </a:xfrm>
                        <a:prstGeom prst="leftArrow">
                          <a:avLst>
                            <a:gd name="adj1" fmla="val 50000"/>
                            <a:gd name="adj2" fmla="val 250880"/>
                          </a:avLst>
                        </a:prstGeom>
                        <a:solidFill>
                          <a:srgbClr val="FFFFFF"/>
                        </a:solidFill>
                        <a:ln w="9525" cap="flat" cmpd="sng">
                          <a:solidFill>
                            <a:srgbClr val="000000"/>
                          </a:solidFill>
                          <a:prstDash val="solid"/>
                          <a:miter lim="800000"/>
                          <a:headEnd type="none" w="sm" len="sm"/>
                          <a:tailEnd type="none" w="sm" len="sm"/>
                        </a:ln>
                      </wps:spPr>
                      <wps:txbx>
                        <w:txbxContent>
                          <w:p w14:paraId="456F325D"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1210628</wp:posOffset>
                </wp:positionH>
                <wp:positionV relativeFrom="paragraph">
                  <wp:posOffset>270828</wp:posOffset>
                </wp:positionV>
                <wp:extent cx="914400" cy="99695"/>
                <wp:effectExtent b="0" l="0" r="0" t="0"/>
                <wp:wrapNone/>
                <wp:docPr id="2115424658"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914400" cy="9969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7936" behindDoc="0" locked="0" layoutInCell="1" hidden="0" allowOverlap="1" wp14:anchorId="0A3F0668" wp14:editId="2EE586B2">
                <wp:simplePos x="0" y="0"/>
                <wp:positionH relativeFrom="column">
                  <wp:posOffset>-46671</wp:posOffset>
                </wp:positionH>
                <wp:positionV relativeFrom="paragraph">
                  <wp:posOffset>213678</wp:posOffset>
                </wp:positionV>
                <wp:extent cx="1284605" cy="243205"/>
                <wp:effectExtent l="0" t="0" r="0" b="0"/>
                <wp:wrapNone/>
                <wp:docPr id="2115424684" name="Rectangle 2115424684"/>
                <wp:cNvGraphicFramePr/>
                <a:graphic xmlns:a="http://schemas.openxmlformats.org/drawingml/2006/main">
                  <a:graphicData uri="http://schemas.microsoft.com/office/word/2010/wordprocessingShape">
                    <wps:wsp>
                      <wps:cNvSpPr/>
                      <wps:spPr>
                        <a:xfrm>
                          <a:off x="4708460" y="3663160"/>
                          <a:ext cx="1275080" cy="233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894BD0" w14:textId="77777777" w:rsidR="00221037" w:rsidRDefault="00114496">
                            <w:pPr>
                              <w:spacing w:line="258" w:lineRule="auto"/>
                              <w:textDirection w:val="btLr"/>
                            </w:pPr>
                            <w:r>
                              <w:rPr>
                                <w:rFonts w:ascii="Times New Roman" w:eastAsia="Times New Roman" w:hAnsi="Times New Roman" w:cs="Times New Roman"/>
                                <w:color w:val="000000"/>
                                <w:sz w:val="20"/>
                              </w:rPr>
                              <w:t>Prestige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-46671</wp:posOffset>
                </wp:positionH>
                <wp:positionV relativeFrom="paragraph">
                  <wp:posOffset>213678</wp:posOffset>
                </wp:positionV>
                <wp:extent cx="1284605" cy="243205"/>
                <wp:effectExtent b="0" l="0" r="0" t="0"/>
                <wp:wrapNone/>
                <wp:docPr id="2115424684"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1284605" cy="243205"/>
                        </a:xfrm>
                        <a:prstGeom prst="rect"/>
                        <a:ln/>
                      </pic:spPr>
                    </pic:pic>
                  </a:graphicData>
                </a:graphic>
              </wp:anchor>
            </w:drawing>
          </mc:Fallback>
        </mc:AlternateContent>
      </w:r>
    </w:p>
    <w:p w14:paraId="6C2B1967"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88960" behindDoc="0" locked="0" layoutInCell="1" hidden="0" allowOverlap="1" wp14:anchorId="366D1602" wp14:editId="11F21F2D">
                <wp:simplePos x="0" y="0"/>
                <wp:positionH relativeFrom="column">
                  <wp:posOffset>4821692</wp:posOffset>
                </wp:positionH>
                <wp:positionV relativeFrom="paragraph">
                  <wp:posOffset>71347</wp:posOffset>
                </wp:positionV>
                <wp:extent cx="945242" cy="412750"/>
                <wp:effectExtent l="0" t="0" r="0" b="0"/>
                <wp:wrapNone/>
                <wp:docPr id="2115424713" name="Rectangle 2115424713"/>
                <wp:cNvGraphicFramePr/>
                <a:graphic xmlns:a="http://schemas.openxmlformats.org/drawingml/2006/main">
                  <a:graphicData uri="http://schemas.microsoft.com/office/word/2010/wordprocessingShape">
                    <wps:wsp>
                      <wps:cNvSpPr/>
                      <wps:spPr>
                        <a:xfrm>
                          <a:off x="4878142" y="3578388"/>
                          <a:ext cx="935717" cy="403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16E8AC" w14:textId="77777777" w:rsidR="00221037" w:rsidRDefault="00114496">
                            <w:pPr>
                              <w:spacing w:line="258" w:lineRule="auto"/>
                              <w:textDirection w:val="btLr"/>
                            </w:pPr>
                            <w:r>
                              <w:rPr>
                                <w:rFonts w:ascii="Times New Roman" w:eastAsia="Times New Roman" w:hAnsi="Times New Roman" w:cs="Times New Roman"/>
                                <w:color w:val="000000"/>
                                <w:sz w:val="20"/>
                              </w:rPr>
                              <w:t>Economic 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4821692</wp:posOffset>
                </wp:positionH>
                <wp:positionV relativeFrom="paragraph">
                  <wp:posOffset>71347</wp:posOffset>
                </wp:positionV>
                <wp:extent cx="945242" cy="412750"/>
                <wp:effectExtent b="0" l="0" r="0" t="0"/>
                <wp:wrapNone/>
                <wp:docPr id="2115424713"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945242" cy="41275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89984" behindDoc="0" locked="0" layoutInCell="1" hidden="0" allowOverlap="1" wp14:anchorId="10A2A9AA" wp14:editId="4B538798">
                <wp:simplePos x="0" y="0"/>
                <wp:positionH relativeFrom="column">
                  <wp:posOffset>1249363</wp:posOffset>
                </wp:positionH>
                <wp:positionV relativeFrom="paragraph">
                  <wp:posOffset>239713</wp:posOffset>
                </wp:positionV>
                <wp:extent cx="935355" cy="99695"/>
                <wp:effectExtent l="0" t="0" r="0" b="0"/>
                <wp:wrapNone/>
                <wp:docPr id="2115424695" name="Arrow: Left 2115424695"/>
                <wp:cNvGraphicFramePr/>
                <a:graphic xmlns:a="http://schemas.openxmlformats.org/drawingml/2006/main">
                  <a:graphicData uri="http://schemas.microsoft.com/office/word/2010/wordprocessingShape">
                    <wps:wsp>
                      <wps:cNvSpPr/>
                      <wps:spPr>
                        <a:xfrm>
                          <a:off x="4883085" y="3734915"/>
                          <a:ext cx="925830" cy="90170"/>
                        </a:xfrm>
                        <a:prstGeom prst="leftArrow">
                          <a:avLst>
                            <a:gd name="adj1" fmla="val 50000"/>
                            <a:gd name="adj2" fmla="val 256690"/>
                          </a:avLst>
                        </a:prstGeom>
                        <a:solidFill>
                          <a:srgbClr val="FFFFFF"/>
                        </a:solidFill>
                        <a:ln w="9525" cap="flat" cmpd="sng">
                          <a:solidFill>
                            <a:srgbClr val="000000"/>
                          </a:solidFill>
                          <a:prstDash val="solid"/>
                          <a:miter lim="800000"/>
                          <a:headEnd type="none" w="sm" len="sm"/>
                          <a:tailEnd type="none" w="sm" len="sm"/>
                        </a:ln>
                      </wps:spPr>
                      <wps:txbx>
                        <w:txbxContent>
                          <w:p w14:paraId="2C081D14"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1249363</wp:posOffset>
                </wp:positionH>
                <wp:positionV relativeFrom="paragraph">
                  <wp:posOffset>239713</wp:posOffset>
                </wp:positionV>
                <wp:extent cx="935355" cy="99695"/>
                <wp:effectExtent b="0" l="0" r="0" t="0"/>
                <wp:wrapNone/>
                <wp:docPr id="2115424695"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935355" cy="9969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1008" behindDoc="0" locked="0" layoutInCell="1" hidden="0" allowOverlap="1" wp14:anchorId="5E85ABD5" wp14:editId="491DED82">
                <wp:simplePos x="0" y="0"/>
                <wp:positionH relativeFrom="column">
                  <wp:posOffset>-74033</wp:posOffset>
                </wp:positionH>
                <wp:positionV relativeFrom="paragraph">
                  <wp:posOffset>166457</wp:posOffset>
                </wp:positionV>
                <wp:extent cx="1357053" cy="238125"/>
                <wp:effectExtent l="0" t="0" r="0" b="0"/>
                <wp:wrapNone/>
                <wp:docPr id="2115424656" name="Rectangle 2115424656"/>
                <wp:cNvGraphicFramePr/>
                <a:graphic xmlns:a="http://schemas.openxmlformats.org/drawingml/2006/main">
                  <a:graphicData uri="http://schemas.microsoft.com/office/word/2010/wordprocessingShape">
                    <wps:wsp>
                      <wps:cNvSpPr/>
                      <wps:spPr>
                        <a:xfrm>
                          <a:off x="4672236" y="3665700"/>
                          <a:ext cx="1347528"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C80360" w14:textId="77777777" w:rsidR="00221037" w:rsidRDefault="00114496">
                            <w:pPr>
                              <w:spacing w:line="258" w:lineRule="auto"/>
                              <w:textDirection w:val="btLr"/>
                            </w:pPr>
                            <w:r>
                              <w:rPr>
                                <w:color w:val="000000"/>
                                <w:sz w:val="18"/>
                              </w:rPr>
                              <w:t>Cognitive 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-74033</wp:posOffset>
                </wp:positionH>
                <wp:positionV relativeFrom="paragraph">
                  <wp:posOffset>166457</wp:posOffset>
                </wp:positionV>
                <wp:extent cx="1357053" cy="238125"/>
                <wp:effectExtent b="0" l="0" r="0" t="0"/>
                <wp:wrapNone/>
                <wp:docPr id="2115424656"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1357053" cy="238125"/>
                        </a:xfrm>
                        <a:prstGeom prst="rect"/>
                        <a:ln/>
                      </pic:spPr>
                    </pic:pic>
                  </a:graphicData>
                </a:graphic>
              </wp:anchor>
            </w:drawing>
          </mc:Fallback>
        </mc:AlternateContent>
      </w:r>
    </w:p>
    <w:p w14:paraId="4C7A8478"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92032" behindDoc="0" locked="0" layoutInCell="1" hidden="0" allowOverlap="1" wp14:anchorId="1C2D79FB" wp14:editId="17AD5F4A">
                <wp:simplePos x="0" y="0"/>
                <wp:positionH relativeFrom="column">
                  <wp:posOffset>3984942</wp:posOffset>
                </wp:positionH>
                <wp:positionV relativeFrom="paragraph">
                  <wp:posOffset>38630</wp:posOffset>
                </wp:positionV>
                <wp:extent cx="1006475" cy="92075"/>
                <wp:effectExtent l="0" t="0" r="0" b="0"/>
                <wp:wrapNone/>
                <wp:docPr id="2115424663" name="Arrow: Right 2115424663"/>
                <wp:cNvGraphicFramePr/>
                <a:graphic xmlns:a="http://schemas.openxmlformats.org/drawingml/2006/main">
                  <a:graphicData uri="http://schemas.microsoft.com/office/word/2010/wordprocessingShape">
                    <wps:wsp>
                      <wps:cNvSpPr/>
                      <wps:spPr>
                        <a:xfrm>
                          <a:off x="4847525" y="3738725"/>
                          <a:ext cx="996950" cy="82550"/>
                        </a:xfrm>
                        <a:prstGeom prst="rightArrow">
                          <a:avLst>
                            <a:gd name="adj1" fmla="val 50000"/>
                            <a:gd name="adj2" fmla="val 395736"/>
                          </a:avLst>
                        </a:prstGeom>
                        <a:solidFill>
                          <a:srgbClr val="FFFFFF"/>
                        </a:solidFill>
                        <a:ln w="9525" cap="flat" cmpd="sng">
                          <a:solidFill>
                            <a:srgbClr val="000000"/>
                          </a:solidFill>
                          <a:prstDash val="solid"/>
                          <a:miter lim="800000"/>
                          <a:headEnd type="none" w="sm" len="sm"/>
                          <a:tailEnd type="none" w="sm" len="sm"/>
                        </a:ln>
                      </wps:spPr>
                      <wps:txbx>
                        <w:txbxContent>
                          <w:p w14:paraId="1B386B8D"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3984942</wp:posOffset>
                </wp:positionH>
                <wp:positionV relativeFrom="paragraph">
                  <wp:posOffset>38630</wp:posOffset>
                </wp:positionV>
                <wp:extent cx="1006475" cy="92075"/>
                <wp:effectExtent b="0" l="0" r="0" t="0"/>
                <wp:wrapNone/>
                <wp:docPr id="2115424663"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1006475" cy="9207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3056" behindDoc="0" locked="0" layoutInCell="1" hidden="0" allowOverlap="1" wp14:anchorId="712D49D6" wp14:editId="71767A2B">
                <wp:simplePos x="0" y="0"/>
                <wp:positionH relativeFrom="column">
                  <wp:posOffset>4868440</wp:posOffset>
                </wp:positionH>
                <wp:positionV relativeFrom="paragraph">
                  <wp:posOffset>231670</wp:posOffset>
                </wp:positionV>
                <wp:extent cx="951230" cy="413385"/>
                <wp:effectExtent l="0" t="0" r="0" b="0"/>
                <wp:wrapNone/>
                <wp:docPr id="2115424652" name="Rectangle 2115424652"/>
                <wp:cNvGraphicFramePr/>
                <a:graphic xmlns:a="http://schemas.openxmlformats.org/drawingml/2006/main">
                  <a:graphicData uri="http://schemas.microsoft.com/office/word/2010/wordprocessingShape">
                    <wps:wsp>
                      <wps:cNvSpPr/>
                      <wps:spPr>
                        <a:xfrm>
                          <a:off x="4875148" y="3578070"/>
                          <a:ext cx="941705" cy="403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B2FA7F" w14:textId="77777777" w:rsidR="00221037" w:rsidRDefault="00114496">
                            <w:pPr>
                              <w:spacing w:line="258" w:lineRule="auto"/>
                              <w:textDirection w:val="btLr"/>
                            </w:pPr>
                            <w:r>
                              <w:rPr>
                                <w:rFonts w:ascii="Times New Roman" w:eastAsia="Times New Roman" w:hAnsi="Times New Roman" w:cs="Times New Roman"/>
                                <w:color w:val="000000"/>
                                <w:sz w:val="20"/>
                              </w:rPr>
                              <w:t>Social 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4868440</wp:posOffset>
                </wp:positionH>
                <wp:positionV relativeFrom="paragraph">
                  <wp:posOffset>231670</wp:posOffset>
                </wp:positionV>
                <wp:extent cx="951230" cy="413385"/>
                <wp:effectExtent b="0" l="0" r="0" t="0"/>
                <wp:wrapNone/>
                <wp:docPr id="2115424652"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951230" cy="41338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4080" behindDoc="0" locked="0" layoutInCell="1" hidden="0" allowOverlap="1" wp14:anchorId="6939C552" wp14:editId="6853C4CF">
                <wp:simplePos x="0" y="0"/>
                <wp:positionH relativeFrom="column">
                  <wp:posOffset>1169353</wp:posOffset>
                </wp:positionH>
                <wp:positionV relativeFrom="paragraph">
                  <wp:posOffset>197803</wp:posOffset>
                </wp:positionV>
                <wp:extent cx="1116330" cy="85725"/>
                <wp:effectExtent l="0" t="0" r="0" b="0"/>
                <wp:wrapNone/>
                <wp:docPr id="2115424698" name="Arrow: Left 2115424698"/>
                <wp:cNvGraphicFramePr/>
                <a:graphic xmlns:a="http://schemas.openxmlformats.org/drawingml/2006/main">
                  <a:graphicData uri="http://schemas.microsoft.com/office/word/2010/wordprocessingShape">
                    <wps:wsp>
                      <wps:cNvSpPr/>
                      <wps:spPr>
                        <a:xfrm>
                          <a:off x="4792598" y="3741900"/>
                          <a:ext cx="1106805" cy="76200"/>
                        </a:xfrm>
                        <a:prstGeom prst="leftArrow">
                          <a:avLst>
                            <a:gd name="adj1" fmla="val 50000"/>
                            <a:gd name="adj2" fmla="val 363125"/>
                          </a:avLst>
                        </a:prstGeom>
                        <a:solidFill>
                          <a:srgbClr val="FFFFFF"/>
                        </a:solidFill>
                        <a:ln w="9525" cap="flat" cmpd="sng">
                          <a:solidFill>
                            <a:srgbClr val="000000"/>
                          </a:solidFill>
                          <a:prstDash val="solid"/>
                          <a:miter lim="800000"/>
                          <a:headEnd type="none" w="sm" len="sm"/>
                          <a:tailEnd type="none" w="sm" len="sm"/>
                        </a:ln>
                      </wps:spPr>
                      <wps:txbx>
                        <w:txbxContent>
                          <w:p w14:paraId="024D4111"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1169353</wp:posOffset>
                </wp:positionH>
                <wp:positionV relativeFrom="paragraph">
                  <wp:posOffset>197803</wp:posOffset>
                </wp:positionV>
                <wp:extent cx="1116330" cy="85725"/>
                <wp:effectExtent b="0" l="0" r="0" t="0"/>
                <wp:wrapNone/>
                <wp:docPr id="2115424698"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1116330" cy="8572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5104" behindDoc="0" locked="0" layoutInCell="1" hidden="0" allowOverlap="1" wp14:anchorId="70B23A39" wp14:editId="007094AC">
                <wp:simplePos x="0" y="0"/>
                <wp:positionH relativeFrom="column">
                  <wp:posOffset>-4761</wp:posOffset>
                </wp:positionH>
                <wp:positionV relativeFrom="paragraph">
                  <wp:posOffset>103073</wp:posOffset>
                </wp:positionV>
                <wp:extent cx="1247544" cy="243840"/>
                <wp:effectExtent l="0" t="0" r="0" b="0"/>
                <wp:wrapNone/>
                <wp:docPr id="2115424631" name="Rectangle 2115424631"/>
                <wp:cNvGraphicFramePr/>
                <a:graphic xmlns:a="http://schemas.openxmlformats.org/drawingml/2006/main">
                  <a:graphicData uri="http://schemas.microsoft.com/office/word/2010/wordprocessingShape">
                    <wps:wsp>
                      <wps:cNvSpPr/>
                      <wps:spPr>
                        <a:xfrm>
                          <a:off x="4726991" y="3662843"/>
                          <a:ext cx="1238019" cy="234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1E8848" w14:textId="77777777" w:rsidR="00221037" w:rsidRDefault="00114496">
                            <w:pPr>
                              <w:spacing w:line="258" w:lineRule="auto"/>
                              <w:textDirection w:val="btLr"/>
                            </w:pPr>
                            <w:r>
                              <w:rPr>
                                <w:rFonts w:ascii="Times New Roman" w:eastAsia="Times New Roman" w:hAnsi="Times New Roman" w:cs="Times New Roman"/>
                                <w:color w:val="000000"/>
                                <w:sz w:val="20"/>
                              </w:rPr>
                              <w:t>Property ownership</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-4761</wp:posOffset>
                </wp:positionH>
                <wp:positionV relativeFrom="paragraph">
                  <wp:posOffset>103073</wp:posOffset>
                </wp:positionV>
                <wp:extent cx="1247544" cy="243840"/>
                <wp:effectExtent b="0" l="0" r="0" t="0"/>
                <wp:wrapNone/>
                <wp:docPr id="211542463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47544" cy="243840"/>
                        </a:xfrm>
                        <a:prstGeom prst="rect"/>
                        <a:ln/>
                      </pic:spPr>
                    </pic:pic>
                  </a:graphicData>
                </a:graphic>
              </wp:anchor>
            </w:drawing>
          </mc:Fallback>
        </mc:AlternateContent>
      </w:r>
    </w:p>
    <w:p w14:paraId="1338D9C5"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96128" behindDoc="0" locked="0" layoutInCell="1" hidden="0" allowOverlap="1" wp14:anchorId="7A04369D" wp14:editId="0EB024B8">
                <wp:simplePos x="0" y="0"/>
                <wp:positionH relativeFrom="column">
                  <wp:posOffset>3749992</wp:posOffset>
                </wp:positionH>
                <wp:positionV relativeFrom="paragraph">
                  <wp:posOffset>173673</wp:posOffset>
                </wp:positionV>
                <wp:extent cx="1171999" cy="95250"/>
                <wp:effectExtent l="0" t="0" r="0" b="0"/>
                <wp:wrapNone/>
                <wp:docPr id="2115424670" name="Arrow: Right 2115424670"/>
                <wp:cNvGraphicFramePr/>
                <a:graphic xmlns:a="http://schemas.openxmlformats.org/drawingml/2006/main">
                  <a:graphicData uri="http://schemas.microsoft.com/office/word/2010/wordprocessingShape">
                    <wps:wsp>
                      <wps:cNvSpPr/>
                      <wps:spPr>
                        <a:xfrm>
                          <a:off x="4764763" y="3737138"/>
                          <a:ext cx="1162474" cy="85725"/>
                        </a:xfrm>
                        <a:prstGeom prst="rightArrow">
                          <a:avLst>
                            <a:gd name="adj1" fmla="val 50000"/>
                            <a:gd name="adj2" fmla="val 379063"/>
                          </a:avLst>
                        </a:prstGeom>
                        <a:solidFill>
                          <a:srgbClr val="FFFFFF"/>
                        </a:solidFill>
                        <a:ln w="9525" cap="flat" cmpd="sng">
                          <a:solidFill>
                            <a:srgbClr val="000000"/>
                          </a:solidFill>
                          <a:prstDash val="solid"/>
                          <a:miter lim="800000"/>
                          <a:headEnd type="none" w="sm" len="sm"/>
                          <a:tailEnd type="none" w="sm" len="sm"/>
                        </a:ln>
                      </wps:spPr>
                      <wps:txbx>
                        <w:txbxContent>
                          <w:p w14:paraId="77347728"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3749992</wp:posOffset>
                </wp:positionH>
                <wp:positionV relativeFrom="paragraph">
                  <wp:posOffset>173673</wp:posOffset>
                </wp:positionV>
                <wp:extent cx="1171999" cy="95250"/>
                <wp:effectExtent b="0" l="0" r="0" t="0"/>
                <wp:wrapNone/>
                <wp:docPr id="2115424670"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1171999" cy="9525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7152" behindDoc="0" locked="0" layoutInCell="1" hidden="0" allowOverlap="1" wp14:anchorId="167D5347" wp14:editId="60F0999E">
                <wp:simplePos x="0" y="0"/>
                <wp:positionH relativeFrom="column">
                  <wp:posOffset>1197755</wp:posOffset>
                </wp:positionH>
                <wp:positionV relativeFrom="paragraph">
                  <wp:posOffset>181466</wp:posOffset>
                </wp:positionV>
                <wp:extent cx="1267460" cy="102870"/>
                <wp:effectExtent l="0" t="0" r="0" b="0"/>
                <wp:wrapNone/>
                <wp:docPr id="2115424714" name="Arrow: Left 2115424714"/>
                <wp:cNvGraphicFramePr/>
                <a:graphic xmlns:a="http://schemas.openxmlformats.org/drawingml/2006/main">
                  <a:graphicData uri="http://schemas.microsoft.com/office/word/2010/wordprocessingShape">
                    <wps:wsp>
                      <wps:cNvSpPr/>
                      <wps:spPr>
                        <a:xfrm>
                          <a:off x="4717033" y="3733328"/>
                          <a:ext cx="1257935" cy="93345"/>
                        </a:xfrm>
                        <a:prstGeom prst="leftArrow">
                          <a:avLst>
                            <a:gd name="adj1" fmla="val 50000"/>
                            <a:gd name="adj2" fmla="val 336905"/>
                          </a:avLst>
                        </a:prstGeom>
                        <a:solidFill>
                          <a:srgbClr val="FFFFFF"/>
                        </a:solidFill>
                        <a:ln w="9525" cap="flat" cmpd="sng">
                          <a:solidFill>
                            <a:srgbClr val="000000"/>
                          </a:solidFill>
                          <a:prstDash val="solid"/>
                          <a:miter lim="800000"/>
                          <a:headEnd type="none" w="sm" len="sm"/>
                          <a:tailEnd type="none" w="sm" len="sm"/>
                        </a:ln>
                      </wps:spPr>
                      <wps:txbx>
                        <w:txbxContent>
                          <w:p w14:paraId="5E48C4A1"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1197755</wp:posOffset>
                </wp:positionH>
                <wp:positionV relativeFrom="paragraph">
                  <wp:posOffset>181466</wp:posOffset>
                </wp:positionV>
                <wp:extent cx="1267460" cy="102870"/>
                <wp:effectExtent b="0" l="0" r="0" t="0"/>
                <wp:wrapNone/>
                <wp:docPr id="2115424714"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1267460" cy="10287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98176" behindDoc="0" locked="0" layoutInCell="1" hidden="0" allowOverlap="1" wp14:anchorId="09421F8A" wp14:editId="48C09C24">
                <wp:simplePos x="0" y="0"/>
                <wp:positionH relativeFrom="column">
                  <wp:posOffset>29875</wp:posOffset>
                </wp:positionH>
                <wp:positionV relativeFrom="paragraph">
                  <wp:posOffset>61624</wp:posOffset>
                </wp:positionV>
                <wp:extent cx="1212908" cy="384810"/>
                <wp:effectExtent l="0" t="0" r="0" b="0"/>
                <wp:wrapNone/>
                <wp:docPr id="2115424685" name="Rectangle 2115424685"/>
                <wp:cNvGraphicFramePr/>
                <a:graphic xmlns:a="http://schemas.openxmlformats.org/drawingml/2006/main">
                  <a:graphicData uri="http://schemas.microsoft.com/office/word/2010/wordprocessingShape">
                    <wps:wsp>
                      <wps:cNvSpPr/>
                      <wps:spPr>
                        <a:xfrm>
                          <a:off x="4744309" y="3592358"/>
                          <a:ext cx="1203383" cy="3752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50A95" w14:textId="77777777" w:rsidR="00221037" w:rsidRDefault="00114496">
                            <w:pPr>
                              <w:spacing w:line="258" w:lineRule="auto"/>
                              <w:textDirection w:val="btLr"/>
                            </w:pPr>
                            <w:r>
                              <w:rPr>
                                <w:rFonts w:ascii="Times New Roman" w:eastAsia="Times New Roman" w:hAnsi="Times New Roman" w:cs="Times New Roman"/>
                                <w:color w:val="000000"/>
                                <w:sz w:val="18"/>
                              </w:rPr>
                              <w:t>Household decision-making</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29875</wp:posOffset>
                </wp:positionH>
                <wp:positionV relativeFrom="paragraph">
                  <wp:posOffset>61624</wp:posOffset>
                </wp:positionV>
                <wp:extent cx="1212908" cy="384810"/>
                <wp:effectExtent b="0" l="0" r="0" t="0"/>
                <wp:wrapNone/>
                <wp:docPr id="2115424685"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1212908" cy="384810"/>
                        </a:xfrm>
                        <a:prstGeom prst="rect"/>
                        <a:ln/>
                      </pic:spPr>
                    </pic:pic>
                  </a:graphicData>
                </a:graphic>
              </wp:anchor>
            </w:drawing>
          </mc:Fallback>
        </mc:AlternateContent>
      </w:r>
    </w:p>
    <w:p w14:paraId="07071CCF" w14:textId="77777777" w:rsidR="00221037" w:rsidRDefault="00114496">
      <w:pPr>
        <w:shd w:val="clear" w:color="auto" w:fill="46CBF5"/>
        <w:ind w:left="207"/>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699200" behindDoc="0" locked="0" layoutInCell="1" hidden="0" allowOverlap="1" wp14:anchorId="2032F4F6" wp14:editId="5DEC39B6">
                <wp:simplePos x="0" y="0"/>
                <wp:positionH relativeFrom="column">
                  <wp:posOffset>4870556</wp:posOffset>
                </wp:positionH>
                <wp:positionV relativeFrom="paragraph">
                  <wp:posOffset>84138</wp:posOffset>
                </wp:positionV>
                <wp:extent cx="974090" cy="440055"/>
                <wp:effectExtent l="0" t="0" r="0" b="0"/>
                <wp:wrapNone/>
                <wp:docPr id="2115424647" name="Rectangle 2115424647"/>
                <wp:cNvGraphicFramePr/>
                <a:graphic xmlns:a="http://schemas.openxmlformats.org/drawingml/2006/main">
                  <a:graphicData uri="http://schemas.microsoft.com/office/word/2010/wordprocessingShape">
                    <wps:wsp>
                      <wps:cNvSpPr/>
                      <wps:spPr>
                        <a:xfrm>
                          <a:off x="4863718" y="3564735"/>
                          <a:ext cx="964565" cy="430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E8C424" w14:textId="77777777" w:rsidR="00221037" w:rsidRDefault="00114496">
                            <w:pPr>
                              <w:spacing w:line="258" w:lineRule="auto"/>
                              <w:textDirection w:val="btLr"/>
                            </w:pPr>
                            <w:r>
                              <w:rPr>
                                <w:rFonts w:ascii="Times New Roman" w:eastAsia="Times New Roman" w:hAnsi="Times New Roman" w:cs="Times New Roman"/>
                                <w:color w:val="000000"/>
                                <w:sz w:val="20"/>
                              </w:rPr>
                              <w:t>Political empowerment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4870556</wp:posOffset>
                </wp:positionH>
                <wp:positionV relativeFrom="paragraph">
                  <wp:posOffset>84138</wp:posOffset>
                </wp:positionV>
                <wp:extent cx="974090" cy="440055"/>
                <wp:effectExtent b="0" l="0" r="0" t="0"/>
                <wp:wrapNone/>
                <wp:docPr id="2115424647"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974090" cy="440055"/>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700224" behindDoc="0" locked="0" layoutInCell="1" hidden="0" allowOverlap="1" wp14:anchorId="4A6EEBBC" wp14:editId="1C56655D">
                <wp:simplePos x="0" y="0"/>
                <wp:positionH relativeFrom="column">
                  <wp:posOffset>1203932</wp:posOffset>
                </wp:positionH>
                <wp:positionV relativeFrom="paragraph">
                  <wp:posOffset>183544</wp:posOffset>
                </wp:positionV>
                <wp:extent cx="1565275" cy="100330"/>
                <wp:effectExtent l="0" t="0" r="0" b="0"/>
                <wp:wrapNone/>
                <wp:docPr id="2115424644" name="Arrow: Left 2115424644"/>
                <wp:cNvGraphicFramePr/>
                <a:graphic xmlns:a="http://schemas.openxmlformats.org/drawingml/2006/main">
                  <a:graphicData uri="http://schemas.microsoft.com/office/word/2010/wordprocessingShape">
                    <wps:wsp>
                      <wps:cNvSpPr/>
                      <wps:spPr>
                        <a:xfrm>
                          <a:off x="4568125" y="3734598"/>
                          <a:ext cx="1555750" cy="90805"/>
                        </a:xfrm>
                        <a:prstGeom prst="leftArrow">
                          <a:avLst>
                            <a:gd name="adj1" fmla="val 50000"/>
                            <a:gd name="adj2" fmla="val 428322"/>
                          </a:avLst>
                        </a:prstGeom>
                        <a:solidFill>
                          <a:srgbClr val="FFFFFF"/>
                        </a:solidFill>
                        <a:ln w="9525" cap="flat" cmpd="sng">
                          <a:solidFill>
                            <a:srgbClr val="000000"/>
                          </a:solidFill>
                          <a:prstDash val="solid"/>
                          <a:miter lim="800000"/>
                          <a:headEnd type="none" w="sm" len="sm"/>
                          <a:tailEnd type="none" w="sm" len="sm"/>
                        </a:ln>
                      </wps:spPr>
                      <wps:txbx>
                        <w:txbxContent>
                          <w:p w14:paraId="1F45B050"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1203932</wp:posOffset>
                </wp:positionH>
                <wp:positionV relativeFrom="paragraph">
                  <wp:posOffset>183544</wp:posOffset>
                </wp:positionV>
                <wp:extent cx="1565275" cy="100330"/>
                <wp:effectExtent b="0" l="0" r="0" t="0"/>
                <wp:wrapNone/>
                <wp:docPr id="2115424644"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565275" cy="10033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701248" behindDoc="0" locked="0" layoutInCell="1" hidden="0" allowOverlap="1" wp14:anchorId="397B6100" wp14:editId="4D450A07">
                <wp:simplePos x="0" y="0"/>
                <wp:positionH relativeFrom="column">
                  <wp:posOffset>64512</wp:posOffset>
                </wp:positionH>
                <wp:positionV relativeFrom="paragraph">
                  <wp:posOffset>151158</wp:posOffset>
                </wp:positionV>
                <wp:extent cx="1180003" cy="391160"/>
                <wp:effectExtent l="0" t="0" r="0" b="0"/>
                <wp:wrapNone/>
                <wp:docPr id="2115424634" name="Rectangle 2115424634"/>
                <wp:cNvGraphicFramePr/>
                <a:graphic xmlns:a="http://schemas.openxmlformats.org/drawingml/2006/main">
                  <a:graphicData uri="http://schemas.microsoft.com/office/word/2010/wordprocessingShape">
                    <wps:wsp>
                      <wps:cNvSpPr/>
                      <wps:spPr>
                        <a:xfrm>
                          <a:off x="4760761" y="3589183"/>
                          <a:ext cx="1170478" cy="381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16BAD1" w14:textId="77777777" w:rsidR="00221037" w:rsidRDefault="00114496">
                            <w:pPr>
                              <w:spacing w:line="258" w:lineRule="auto"/>
                              <w:textDirection w:val="btLr"/>
                            </w:pPr>
                            <w:r>
                              <w:rPr>
                                <w:rFonts w:ascii="Times New Roman" w:eastAsia="Times New Roman" w:hAnsi="Times New Roman" w:cs="Times New Roman"/>
                                <w:color w:val="000000"/>
                                <w:sz w:val="18"/>
                              </w:rPr>
                              <w:t>Decision-making autonomy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64512</wp:posOffset>
                </wp:positionH>
                <wp:positionV relativeFrom="paragraph">
                  <wp:posOffset>151158</wp:posOffset>
                </wp:positionV>
                <wp:extent cx="1180003" cy="391160"/>
                <wp:effectExtent b="0" l="0" r="0" t="0"/>
                <wp:wrapNone/>
                <wp:docPr id="211542463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180003" cy="391160"/>
                        </a:xfrm>
                        <a:prstGeom prst="rect"/>
                        <a:ln/>
                      </pic:spPr>
                    </pic:pic>
                  </a:graphicData>
                </a:graphic>
              </wp:anchor>
            </w:drawing>
          </mc:Fallback>
        </mc:AlternateContent>
      </w:r>
    </w:p>
    <w:p w14:paraId="36E8D431" w14:textId="77777777" w:rsidR="00221037" w:rsidRDefault="00114496">
      <w:pPr>
        <w:shd w:val="clear" w:color="auto" w:fill="46CBF5"/>
        <w:spacing w:line="360" w:lineRule="auto"/>
        <w:rPr>
          <w:rFonts w:ascii="Times New Roman" w:eastAsia="Times New Roman" w:hAnsi="Times New Roman" w:cs="Times New Roman"/>
          <w:b/>
          <w:bCs/>
          <w:sz w:val="24"/>
          <w:szCs w:val="24"/>
        </w:rPr>
      </w:pPr>
      <w:r>
        <w:rPr>
          <w:noProof/>
          <w:lang w:val="en-US" w:eastAsia="en-US"/>
        </w:rPr>
        <mc:AlternateContent>
          <mc:Choice Requires="wpg">
            <w:drawing>
              <wp:anchor distT="0" distB="0" distL="114300" distR="114300" simplePos="0" relativeHeight="251702272" behindDoc="0" locked="0" layoutInCell="1" hidden="0" allowOverlap="1" wp14:anchorId="6C9E7DE4" wp14:editId="17507B62">
                <wp:simplePos x="0" y="0"/>
                <wp:positionH relativeFrom="column">
                  <wp:posOffset>3183573</wp:posOffset>
                </wp:positionH>
                <wp:positionV relativeFrom="paragraph">
                  <wp:posOffset>18733</wp:posOffset>
                </wp:positionV>
                <wp:extent cx="1808056" cy="92075"/>
                <wp:effectExtent l="0" t="0" r="0" b="0"/>
                <wp:wrapNone/>
                <wp:docPr id="2115424664" name="Arrow: Right 2115424664"/>
                <wp:cNvGraphicFramePr/>
                <a:graphic xmlns:a="http://schemas.openxmlformats.org/drawingml/2006/main">
                  <a:graphicData uri="http://schemas.microsoft.com/office/word/2010/wordprocessingShape">
                    <wps:wsp>
                      <wps:cNvSpPr/>
                      <wps:spPr>
                        <a:xfrm>
                          <a:off x="4446735" y="3738725"/>
                          <a:ext cx="1798531" cy="82550"/>
                        </a:xfrm>
                        <a:prstGeom prst="rightArrow">
                          <a:avLst>
                            <a:gd name="adj1" fmla="val 50000"/>
                            <a:gd name="adj2" fmla="val 463554"/>
                          </a:avLst>
                        </a:prstGeom>
                        <a:solidFill>
                          <a:srgbClr val="FFFFFF"/>
                        </a:solidFill>
                        <a:ln w="9525" cap="flat" cmpd="sng">
                          <a:solidFill>
                            <a:srgbClr val="000000"/>
                          </a:solidFill>
                          <a:prstDash val="solid"/>
                          <a:miter lim="800000"/>
                          <a:headEnd type="none" w="sm" len="sm"/>
                          <a:tailEnd type="none" w="sm" len="sm"/>
                        </a:ln>
                      </wps:spPr>
                      <wps:txbx>
                        <w:txbxContent>
                          <w:p w14:paraId="6248C85C" w14:textId="77777777" w:rsidR="00221037" w:rsidRDefault="002210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3183573</wp:posOffset>
                </wp:positionH>
                <wp:positionV relativeFrom="paragraph">
                  <wp:posOffset>18733</wp:posOffset>
                </wp:positionV>
                <wp:extent cx="1808056" cy="92075"/>
                <wp:effectExtent b="0" l="0" r="0" t="0"/>
                <wp:wrapNone/>
                <wp:docPr id="2115424664"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1808056" cy="92075"/>
                        </a:xfrm>
                        <a:prstGeom prst="rect"/>
                        <a:ln/>
                      </pic:spPr>
                    </pic:pic>
                  </a:graphicData>
                </a:graphic>
              </wp:anchor>
            </w:drawing>
          </mc:Fallback>
        </mc:AlternateContent>
      </w:r>
    </w:p>
    <w:p w14:paraId="1D212EF9" w14:textId="77777777" w:rsidR="00221037" w:rsidRDefault="0011449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Graphical representation of Dimensions of Women’s Empowerment</w:t>
      </w:r>
    </w:p>
    <w:p w14:paraId="1D13D1C3" w14:textId="77777777" w:rsidR="00221037" w:rsidRDefault="0022103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1C62EE5F" w14:textId="77777777" w:rsidR="00221037" w:rsidRDefault="00114496">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14:paraId="1A5F85C2"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reviewing various definitions of empowerment and women's empowerment, the researcher was able to understand an overall definition of empowerment and women's empowerment. Empowerment is a multifaceted and dynamic process that involves enabling individuals or groups to gain control over their lives, resources, and decisions. It is about building self-confidence, self-reliance, and the ability to make informed choices, while challenging existing inequalities and power dynamics. Empowerment encompasses social, economic, psychological, and political dimensions, aiming to transform powerlessness into autonomy and self-determination. Empowerment means Developing an understanding of one's </w:t>
      </w:r>
      <w:r>
        <w:rPr>
          <w:rFonts w:ascii="Times New Roman" w:eastAsia="Times New Roman" w:hAnsi="Times New Roman" w:cs="Times New Roman"/>
          <w:sz w:val="24"/>
          <w:szCs w:val="24"/>
        </w:rPr>
        <w:lastRenderedPageBreak/>
        <w:t xml:space="preserve">rights, capabilities, and potential, and acquiring the skills and knowledge necessary to take action, Encouraging active involvement in decision-making processes, both at personal and community levels, to influence outcomes that affect one's life, Ensuring equitable access to resources such as education, healthcare, economic opportunities, and information, which are essential for personal and collective growth, Enhancing individuals' belief in their ability to achieve goals, solve problems, and overcome challenges, leading to greater self-esteem and resilience. Mobilizing collective action to challenge systemic inequalities, advocate for rights, and create a more just and equitable society etc. </w:t>
      </w:r>
    </w:p>
    <w:p w14:paraId="5D9B35BF"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idea of women's empowerment is dynamic and has many facets, encompassing various dimensions such as social, political, economic and cultural aspects. Women's empowerment is a transformative process that enables women's to gain control over their lives, resources, and decision-making power while addressing systemic inequalities. It entails encouraging independence, self-assurance, and involvement in the political, social, cultural, and economic spheres of society. The advancement of society and sustainable development depend on women's empowerment in addition to their own personal development.</w:t>
      </w:r>
    </w:p>
    <w:p w14:paraId="2669CB29"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India, despite numerous government initiatives and legal provisions aimed at empowering women, challenges such as gender discrimination, violence, and socio-economic disparities persist. Given that roughly half of the population is female, empowering women is crucial to the nation's overall development. Economic, educational, and health outcomes all increase when women are empowered, benefiting not only individuals but also society as a whole. Governments, organizations, and society at large must work together to address these problems and guarantee women's equality of opportunity and rights. By breaking societal constraints and challenging traditional power structures, women's empowerment can lead to a more just and equitable world.</w:t>
      </w:r>
    </w:p>
    <w:p w14:paraId="43A3B784" w14:textId="77777777" w:rsidR="00221037" w:rsidRDefault="001144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women's empowerment is a continuous journey that requires the collective efforts of individuals, communities, and institutions. Empowering women enhances their ability to contribute meaningfully to economic and social development, fostering an inclusive society where both men and women can thrive. Moving forward, continuous efforts must be made to strengthen women’s rights, improve access to resources, and create an environment that supports gender equality at all levels.</w:t>
      </w:r>
    </w:p>
    <w:p w14:paraId="7AC411B3" w14:textId="77777777" w:rsidR="00221037" w:rsidRDefault="00114496">
      <w:pPr>
        <w:rPr>
          <w:b/>
          <w:bCs/>
          <w:highlight w:val="yellow"/>
        </w:rPr>
      </w:pPr>
      <w:r>
        <w:rPr>
          <w:b/>
          <w:bCs/>
          <w:highlight w:val="yellow"/>
        </w:rPr>
        <w:t>Disclaimer (Artificial intelligence)</w:t>
      </w:r>
    </w:p>
    <w:p w14:paraId="34D0CF98" w14:textId="5F3BD747" w:rsidR="00221037" w:rsidRDefault="00F77F7E">
      <w:pPr>
        <w:spacing w:line="360" w:lineRule="auto"/>
        <w:ind w:firstLine="720"/>
        <w:jc w:val="both"/>
        <w:rPr>
          <w:rFonts w:ascii="Times New Roman" w:eastAsia="Times New Roman" w:hAnsi="Times New Roman" w:cs="Times New Roman"/>
          <w:sz w:val="24"/>
          <w:szCs w:val="24"/>
        </w:rPr>
      </w:pPr>
      <w:bookmarkStart w:id="3" w:name="_heading=h.dyjhlzt3l2ti" w:colFirst="0" w:colLast="0"/>
      <w:bookmarkEnd w:id="3"/>
      <w:r>
        <w:lastRenderedPageBreak/>
        <w:t>The author (s) hereby declare that, during the writing or editing of this manuscript, generative AI technologies (such as ChatGPT, CoPilot, etc.) were utilized solely for the purposes of review and grammar correction; however, no other forms of generative AI technology-such as text -to-image generators-were employed.</w:t>
      </w:r>
    </w:p>
    <w:p w14:paraId="49B8C54C" w14:textId="77777777" w:rsidR="00221037" w:rsidRDefault="001144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REFERENCES</w:t>
      </w:r>
    </w:p>
    <w:p w14:paraId="5075CE99" w14:textId="77777777" w:rsidR="00221037" w:rsidRDefault="00114496">
      <w:pPr>
        <w:spacing w:after="0" w:line="240" w:lineRule="auto"/>
        <w:ind w:left="720" w:hanging="720"/>
        <w:jc w:val="both"/>
        <w:rPr>
          <w:rFonts w:ascii="Arial" w:eastAsia="Arial" w:hAnsi="Arial" w:cs="Arial"/>
          <w:color w:val="000000"/>
        </w:rPr>
      </w:pPr>
      <w:r>
        <w:rPr>
          <w:rFonts w:ascii="Times New Roman" w:eastAsia="Times New Roman" w:hAnsi="Times New Roman" w:cs="Times New Roman"/>
        </w:rPr>
        <w:t xml:space="preserve">Arora, M., </w:t>
      </w:r>
      <w:r>
        <w:rPr>
          <w:rFonts w:ascii="Times New Roman" w:eastAsia="Times New Roman" w:hAnsi="Times New Roman" w:cs="Times New Roman"/>
          <w:highlight w:val="white"/>
        </w:rPr>
        <w:t xml:space="preserve">Khurana, P., &amp; Rani, L. </w:t>
      </w:r>
      <w:r>
        <w:rPr>
          <w:rFonts w:ascii="Times New Roman" w:eastAsia="Times New Roman" w:hAnsi="Times New Roman" w:cs="Times New Roman"/>
        </w:rPr>
        <w:t>(2024).</w:t>
      </w:r>
      <w:r>
        <w:rPr>
          <w:rFonts w:ascii="Times New Roman" w:eastAsia="Times New Roman" w:hAnsi="Times New Roman" w:cs="Times New Roman"/>
          <w:highlight w:val="white"/>
        </w:rPr>
        <w:t xml:space="preserve"> Women Empowerment in India since 1947: A Critical Analysis. </w:t>
      </w:r>
      <w:r>
        <w:rPr>
          <w:rFonts w:ascii="Times New Roman" w:eastAsia="Times New Roman" w:hAnsi="Times New Roman" w:cs="Times New Roman"/>
          <w:i/>
          <w:iCs/>
          <w:highlight w:val="white"/>
        </w:rPr>
        <w:t>International journal of experimental research and review.</w:t>
      </w:r>
      <w:r>
        <w:rPr>
          <w:rFonts w:ascii="Times New Roman" w:eastAsia="Times New Roman" w:hAnsi="Times New Roman" w:cs="Times New Roman"/>
          <w:i/>
          <w:iCs/>
        </w:rPr>
        <w:t xml:space="preserve"> </w:t>
      </w:r>
      <w:r>
        <w:rPr>
          <w:rFonts w:ascii="Times New Roman" w:eastAsia="Times New Roman" w:hAnsi="Times New Roman" w:cs="Times New Roman"/>
          <w:i/>
          <w:iCs/>
          <w:highlight w:val="white"/>
        </w:rPr>
        <w:t>41</w:t>
      </w:r>
      <w:r>
        <w:rPr>
          <w:rFonts w:ascii="Times New Roman" w:eastAsia="Times New Roman" w:hAnsi="Times New Roman" w:cs="Times New Roman"/>
          <w:highlight w:val="white"/>
        </w:rPr>
        <w:t>. 280-289.</w:t>
      </w:r>
      <w:r>
        <w:rPr>
          <w:rFonts w:ascii="Times New Roman" w:eastAsia="Times New Roman" w:hAnsi="Times New Roman" w:cs="Times New Roman"/>
        </w:rPr>
        <w:t xml:space="preserve"> </w:t>
      </w:r>
      <w:hyperlink r:id="rId11">
        <w:r>
          <w:rPr>
            <w:rFonts w:ascii="Arial" w:eastAsia="Arial" w:hAnsi="Arial" w:cs="Arial"/>
            <w:color w:val="6B9F25"/>
            <w:highlight w:val="white"/>
            <w:u w:val="single"/>
          </w:rPr>
          <w:t>https://doi.org/10.52756/ijerr.2024.v41spl.023</w:t>
        </w:r>
      </w:hyperlink>
    </w:p>
    <w:p w14:paraId="5283A331"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Bala, M. (2022). Empowerment of Women Through Legislation in India: An Analysis. </w:t>
      </w:r>
      <w:r>
        <w:rPr>
          <w:rFonts w:ascii="Times New Roman" w:eastAsia="Times New Roman" w:hAnsi="Times New Roman" w:cs="Times New Roman"/>
          <w:i/>
          <w:iCs/>
        </w:rPr>
        <w:t>International Journal of Advances in Engineering and Management (IJAEM), 4</w:t>
      </w:r>
      <w:r>
        <w:rPr>
          <w:rFonts w:ascii="Times New Roman" w:eastAsia="Times New Roman" w:hAnsi="Times New Roman" w:cs="Times New Roman"/>
        </w:rPr>
        <w:t>(9). 1092-1096.</w:t>
      </w:r>
      <w:r>
        <w:rPr>
          <w:rFonts w:ascii="Arial" w:eastAsia="Arial" w:hAnsi="Arial" w:cs="Arial"/>
        </w:rPr>
        <w:t xml:space="preserve"> </w:t>
      </w:r>
      <w:hyperlink r:id="rId12">
        <w:r>
          <w:rPr>
            <w:rFonts w:ascii="Arial" w:eastAsia="Arial" w:hAnsi="Arial" w:cs="Arial"/>
            <w:color w:val="6B9F25"/>
            <w:u w:val="single"/>
          </w:rPr>
          <w:t>https://ijaem.net/issue_dcp/Empowerment%20of%20Women%20Through%20Legislation%20in%20India%20An%20Analysis.pdf</w:t>
        </w:r>
      </w:hyperlink>
    </w:p>
    <w:p w14:paraId="1F185FF3"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Bali Swain, R. &amp; Wallentin, F.Y. (2009). Does microfinance empower women? Evidence from self-help groups in India. </w:t>
      </w:r>
      <w:r>
        <w:rPr>
          <w:rFonts w:ascii="Times New Roman" w:eastAsia="Times New Roman" w:hAnsi="Times New Roman" w:cs="Times New Roman"/>
          <w:i/>
          <w:iCs/>
        </w:rPr>
        <w:t>International Review of Applied Economics, 23</w:t>
      </w:r>
      <w:r>
        <w:rPr>
          <w:rFonts w:ascii="Times New Roman" w:eastAsia="Times New Roman" w:hAnsi="Times New Roman" w:cs="Times New Roman"/>
        </w:rPr>
        <w:t xml:space="preserve"> (5), 541–556.</w:t>
      </w:r>
      <w:r>
        <w:rPr>
          <w:rFonts w:ascii="Arial" w:eastAsia="Arial" w:hAnsi="Arial" w:cs="Arial"/>
        </w:rPr>
        <w:t xml:space="preserve"> </w:t>
      </w:r>
      <w:hyperlink r:id="rId13">
        <w:r>
          <w:rPr>
            <w:rFonts w:ascii="Arial" w:eastAsia="Arial" w:hAnsi="Arial" w:cs="Arial"/>
            <w:color w:val="6B9F25"/>
            <w:u w:val="single"/>
          </w:rPr>
          <w:t>http://dx.doi.org/10.1080/02692170903007540</w:t>
        </w:r>
      </w:hyperlink>
    </w:p>
    <w:p w14:paraId="0525BC41"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highlight w:val="white"/>
        </w:rPr>
        <w:t xml:space="preserve">Bhagat, P. (2017). Women Empowerment: Role of Meaningful Educational Opportunities. </w:t>
      </w:r>
      <w:r>
        <w:rPr>
          <w:rFonts w:ascii="Times New Roman" w:eastAsia="Times New Roman" w:hAnsi="Times New Roman" w:cs="Times New Roman"/>
          <w:i/>
          <w:iCs/>
          <w:highlight w:val="white"/>
        </w:rPr>
        <w:t>International Journal of Advanced Education and Research. 2</w:t>
      </w:r>
      <w:r>
        <w:rPr>
          <w:rFonts w:ascii="Times New Roman" w:eastAsia="Times New Roman" w:hAnsi="Times New Roman" w:cs="Times New Roman"/>
          <w:highlight w:val="white"/>
        </w:rPr>
        <w:t>(3), 131-136.</w:t>
      </w:r>
      <w:r>
        <w:rPr>
          <w:rFonts w:ascii="Arial" w:eastAsia="Arial" w:hAnsi="Arial" w:cs="Arial"/>
        </w:rPr>
        <w:t xml:space="preserve"> </w:t>
      </w:r>
      <w:hyperlink r:id="rId14">
        <w:r>
          <w:rPr>
            <w:rFonts w:ascii="Arial" w:eastAsia="Arial" w:hAnsi="Arial" w:cs="Arial"/>
            <w:color w:val="6B9F25"/>
            <w:highlight w:val="white"/>
            <w:u w:val="single"/>
          </w:rPr>
          <w:t>https://www.semanticscholar.org/paper/Women-Empowerment%3A-Role-of-Meaningful-Educational-Bhagat/4de550dfd387c71fbe1fe3b7391ed435c2fb3002</w:t>
        </w:r>
      </w:hyperlink>
    </w:p>
    <w:p w14:paraId="13B3CE53" w14:textId="77777777" w:rsidR="00221037" w:rsidRDefault="00114496">
      <w:pPr>
        <w:spacing w:after="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Bohra, S. C., &amp; Sreelatha, A. (2018). Role of Indian Judiciary in Women Empowerment. </w:t>
      </w:r>
      <w:r>
        <w:rPr>
          <w:rFonts w:ascii="Times New Roman" w:eastAsia="Times New Roman" w:hAnsi="Times New Roman" w:cs="Times New Roman"/>
          <w:i/>
          <w:iCs/>
        </w:rPr>
        <w:t>International Journal of Pure and Applied Mathematics,120</w:t>
      </w:r>
      <w:r>
        <w:rPr>
          <w:rFonts w:ascii="Times New Roman" w:eastAsia="Times New Roman" w:hAnsi="Times New Roman" w:cs="Times New Roman"/>
        </w:rPr>
        <w:t>(5), 1781-1798.</w:t>
      </w:r>
      <w:r>
        <w:t xml:space="preserve"> </w:t>
      </w:r>
      <w:hyperlink r:id="rId15">
        <w:r>
          <w:rPr>
            <w:rFonts w:ascii="Times New Roman" w:eastAsia="Times New Roman" w:hAnsi="Times New Roman" w:cs="Times New Roman"/>
            <w:color w:val="6B9F25"/>
            <w:u w:val="single"/>
          </w:rPr>
          <w:t>https://acadpubl.eu/hub/2018-120-5/2/167.pdf</w:t>
        </w:r>
      </w:hyperlink>
    </w:p>
    <w:p w14:paraId="73FF0F48" w14:textId="77777777" w:rsidR="00221037" w:rsidRDefault="00114496">
      <w:pPr>
        <w:spacing w:line="240" w:lineRule="auto"/>
        <w:ind w:left="720" w:hanging="720"/>
        <w:jc w:val="both"/>
        <w:rPr>
          <w:rFonts w:ascii="Arial" w:eastAsia="Arial" w:hAnsi="Arial" w:cs="Arial"/>
        </w:rPr>
      </w:pPr>
      <w:proofErr w:type="spellStart"/>
      <w:r>
        <w:rPr>
          <w:rFonts w:ascii="Times New Roman" w:eastAsia="Times New Roman" w:hAnsi="Times New Roman" w:cs="Times New Roman"/>
        </w:rPr>
        <w:t>Boraian</w:t>
      </w:r>
      <w:proofErr w:type="spellEnd"/>
      <w:r>
        <w:rPr>
          <w:rFonts w:ascii="Times New Roman" w:eastAsia="Times New Roman" w:hAnsi="Times New Roman" w:cs="Times New Roman"/>
        </w:rPr>
        <w:t xml:space="preserve">, M. P. (2008). </w:t>
      </w:r>
      <w:r>
        <w:rPr>
          <w:rFonts w:ascii="Times New Roman" w:eastAsia="Times New Roman" w:hAnsi="Times New Roman" w:cs="Times New Roman"/>
          <w:i/>
          <w:iCs/>
        </w:rPr>
        <w:t>Empowerment of Rural Women in India</w:t>
      </w:r>
      <w:r>
        <w:rPr>
          <w:rFonts w:ascii="Times New Roman" w:eastAsia="Times New Roman" w:hAnsi="Times New Roman" w:cs="Times New Roman"/>
        </w:rPr>
        <w:t>. Concept Publishing Company.</w:t>
      </w:r>
      <w:r>
        <w:rPr>
          <w:rFonts w:ascii="Arial" w:eastAsia="Arial" w:hAnsi="Arial" w:cs="Arial"/>
        </w:rPr>
        <w:t xml:space="preserve"> </w:t>
      </w:r>
      <w:hyperlink r:id="rId16">
        <w:r>
          <w:rPr>
            <w:rFonts w:ascii="Arial" w:eastAsia="Arial" w:hAnsi="Arial" w:cs="Arial"/>
            <w:color w:val="6B9F25"/>
            <w:u w:val="single"/>
          </w:rPr>
          <w:t>https://books.google.co.in/books/about/Empowerment_of_Rural_Women.html?id=-tzZrqawKdoC&amp;redir_esc=y</w:t>
        </w:r>
      </w:hyperlink>
    </w:p>
    <w:p w14:paraId="1AFA21CA" w14:textId="77777777" w:rsidR="00221037" w:rsidRDefault="00114496">
      <w:pPr>
        <w:spacing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Chen, Marty. 1992. Conceptual Model for Women’s Empowerment. Unpublished.</w:t>
      </w:r>
    </w:p>
    <w:p w14:paraId="08EEF3C4"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Chhabra, S. (2015). Legislative And Judicial Perspective of Women Empowerment. </w:t>
      </w:r>
      <w:r>
        <w:rPr>
          <w:rFonts w:ascii="Times New Roman" w:eastAsia="Times New Roman" w:hAnsi="Times New Roman" w:cs="Times New Roman"/>
          <w:i/>
          <w:iCs/>
        </w:rPr>
        <w:t>International Journal of Law and Legal Jurisprudence Studies, 2</w:t>
      </w:r>
      <w:r>
        <w:rPr>
          <w:rFonts w:ascii="Times New Roman" w:eastAsia="Times New Roman" w:hAnsi="Times New Roman" w:cs="Times New Roman"/>
        </w:rPr>
        <w:t>(5). 92-106.</w:t>
      </w:r>
      <w:r>
        <w:rPr>
          <w:rFonts w:ascii="Arial" w:eastAsia="Arial" w:hAnsi="Arial" w:cs="Arial"/>
        </w:rPr>
        <w:t xml:space="preserve"> </w:t>
      </w:r>
      <w:hyperlink r:id="rId17">
        <w:r>
          <w:rPr>
            <w:rFonts w:ascii="Arial" w:eastAsia="Arial" w:hAnsi="Arial" w:cs="Arial"/>
            <w:color w:val="6B9F25"/>
            <w:u w:val="single"/>
          </w:rPr>
          <w:t>https://papers.ssrn.com/sol3/papers.cfm?abstract_id=2853350</w:t>
        </w:r>
      </w:hyperlink>
    </w:p>
    <w:p w14:paraId="520A4E37"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 xml:space="preserve">Choudhary, S., &amp; Prakash, N. (2020). Women Empowerment: Perspective vs. Reality. </w:t>
      </w:r>
      <w:r>
        <w:rPr>
          <w:rFonts w:ascii="Times New Roman" w:eastAsia="Times New Roman" w:hAnsi="Times New Roman" w:cs="Times New Roman"/>
          <w:i/>
          <w:iCs/>
          <w:sz w:val="24"/>
          <w:szCs w:val="24"/>
          <w:highlight w:val="white"/>
        </w:rPr>
        <w:t>Journal of Interdisciplinary Cycle Research, 12(8</w:t>
      </w:r>
      <w:r>
        <w:rPr>
          <w:rFonts w:ascii="Times New Roman" w:eastAsia="Times New Roman" w:hAnsi="Times New Roman" w:cs="Times New Roman"/>
          <w:sz w:val="24"/>
          <w:szCs w:val="24"/>
          <w:highlight w:val="white"/>
        </w:rPr>
        <w:t>), 844-849.</w:t>
      </w:r>
      <w:r>
        <w:t xml:space="preserve"> </w:t>
      </w:r>
      <w:hyperlink r:id="rId18">
        <w:r>
          <w:rPr>
            <w:rFonts w:ascii="Times New Roman" w:eastAsia="Times New Roman" w:hAnsi="Times New Roman" w:cs="Times New Roman"/>
            <w:color w:val="6B9F25"/>
            <w:sz w:val="24"/>
            <w:szCs w:val="24"/>
            <w:highlight w:val="white"/>
            <w:u w:val="single"/>
          </w:rPr>
          <w:t>https://www.researchgate.net/publication/377187497</w:t>
        </w:r>
      </w:hyperlink>
    </w:p>
    <w:p w14:paraId="70676DAB"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Conger, J. A., &amp; Kanungo, R. N. (1988). The empowerment process: Integrating theory and practice. </w:t>
      </w:r>
      <w:r>
        <w:rPr>
          <w:rFonts w:ascii="Times New Roman" w:eastAsia="Times New Roman" w:hAnsi="Times New Roman" w:cs="Times New Roman"/>
          <w:i/>
          <w:iCs/>
        </w:rPr>
        <w:t>Academy of Management Review, 13</w:t>
      </w:r>
      <w:r>
        <w:rPr>
          <w:rFonts w:ascii="Times New Roman" w:eastAsia="Times New Roman" w:hAnsi="Times New Roman" w:cs="Times New Roman"/>
        </w:rPr>
        <w:t>(3), 471-482.</w:t>
      </w:r>
      <w:r>
        <w:rPr>
          <w:rFonts w:ascii="Arial" w:eastAsia="Arial" w:hAnsi="Arial" w:cs="Arial"/>
        </w:rPr>
        <w:t xml:space="preserve"> </w:t>
      </w:r>
      <w:hyperlink r:id="rId19">
        <w:r>
          <w:rPr>
            <w:rFonts w:ascii="Arial" w:eastAsia="Arial" w:hAnsi="Arial" w:cs="Arial"/>
            <w:color w:val="6B9F25"/>
            <w:u w:val="single"/>
          </w:rPr>
          <w:t>https://doi.org/10.2307/258093</w:t>
        </w:r>
      </w:hyperlink>
    </w:p>
    <w:p w14:paraId="4AE72338"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Das, B. (2021). Educational and economic empowerment of rural scheduled caste women of Koch Bihar district of West Bengal. </w:t>
      </w:r>
      <w:r>
        <w:rPr>
          <w:rFonts w:ascii="Times New Roman" w:eastAsia="Times New Roman" w:hAnsi="Times New Roman" w:cs="Times New Roman"/>
          <w:i/>
          <w:iCs/>
        </w:rPr>
        <w:t xml:space="preserve">University of North Bengal. </w:t>
      </w:r>
      <w:hyperlink r:id="rId20">
        <w:r>
          <w:rPr>
            <w:rFonts w:ascii="Arial" w:eastAsia="Arial" w:hAnsi="Arial" w:cs="Arial"/>
            <w:color w:val="6B9F25"/>
            <w:u w:val="single"/>
          </w:rPr>
          <w:t>http://hdl.handle.net/10603/404223</w:t>
        </w:r>
      </w:hyperlink>
    </w:p>
    <w:p w14:paraId="203EFCFA" w14:textId="77777777" w:rsidR="00221037" w:rsidRDefault="00114496">
      <w:pPr>
        <w:ind w:left="720" w:hanging="720"/>
        <w:jc w:val="both"/>
        <w:rPr>
          <w:rFonts w:ascii="Arial" w:eastAsia="Arial" w:hAnsi="Arial" w:cs="Arial"/>
        </w:rPr>
      </w:pPr>
      <w:r>
        <w:rPr>
          <w:rFonts w:ascii="Times New Roman" w:eastAsia="Times New Roman" w:hAnsi="Times New Roman" w:cs="Times New Roman"/>
        </w:rPr>
        <w:t xml:space="preserve">Das, M. (2021). Women empowerment: A multidimensional approach. </w:t>
      </w:r>
      <w:r>
        <w:rPr>
          <w:rFonts w:ascii="Times New Roman" w:eastAsia="Times New Roman" w:hAnsi="Times New Roman" w:cs="Times New Roman"/>
          <w:i/>
          <w:iCs/>
        </w:rPr>
        <w:t>International Journal of Gender Studies, 5</w:t>
      </w:r>
      <w:r>
        <w:rPr>
          <w:rFonts w:ascii="Times New Roman" w:eastAsia="Times New Roman" w:hAnsi="Times New Roman" w:cs="Times New Roman"/>
        </w:rPr>
        <w:t>(1), 45-62</w:t>
      </w:r>
      <w:r>
        <w:rPr>
          <w:rFonts w:ascii="Arial" w:eastAsia="Arial" w:hAnsi="Arial" w:cs="Arial"/>
        </w:rPr>
        <w:t>.</w:t>
      </w:r>
    </w:p>
    <w:p w14:paraId="2B7BD04C"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Fatima, W. (2016). Dimensions of Women Empowerment: a Comparative Study of Three Communities. In book: Women: Issues &amp; Challenges (pp.105-118), Edition: first, Publisher: Aranyak Prakashan, Editors: Erum F. Usmani.</w:t>
      </w:r>
      <w:r>
        <w:rPr>
          <w:rFonts w:ascii="Arial" w:eastAsia="Arial" w:hAnsi="Arial" w:cs="Arial"/>
        </w:rPr>
        <w:t xml:space="preserve"> </w:t>
      </w:r>
      <w:hyperlink r:id="rId21">
        <w:r>
          <w:rPr>
            <w:rFonts w:ascii="Arial" w:eastAsia="Arial" w:hAnsi="Arial" w:cs="Arial"/>
            <w:color w:val="6B9F25"/>
            <w:u w:val="single"/>
          </w:rPr>
          <w:t>https://www.researchgate.net/publication/316490759</w:t>
        </w:r>
      </w:hyperlink>
    </w:p>
    <w:p w14:paraId="47F2C668" w14:textId="77777777" w:rsidR="00221037" w:rsidRDefault="00114496">
      <w:pPr>
        <w:spacing w:after="0"/>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Fernandes, S., &amp; Koya, S. H. (2024).  Women Empowerment Schemes, Constitutional Provisions and Legislations in India - A</w:t>
      </w:r>
      <w:r>
        <w:rPr>
          <w:rFonts w:ascii="Times New Roman" w:eastAsia="Times New Roman" w:hAnsi="Times New Roman" w:cs="Times New Roman"/>
          <w:b/>
          <w:bCs/>
        </w:rPr>
        <w:t xml:space="preserve"> </w:t>
      </w:r>
      <w:r>
        <w:rPr>
          <w:rFonts w:ascii="Times New Roman" w:eastAsia="Times New Roman" w:hAnsi="Times New Roman" w:cs="Times New Roman"/>
        </w:rPr>
        <w:t xml:space="preserve">Study. </w:t>
      </w:r>
      <w:r>
        <w:rPr>
          <w:rFonts w:ascii="Times New Roman" w:eastAsia="Times New Roman" w:hAnsi="Times New Roman" w:cs="Times New Roman"/>
          <w:i/>
          <w:iCs/>
        </w:rPr>
        <w:t>A Global Journal of Humanities. 7</w:t>
      </w:r>
      <w:r>
        <w:rPr>
          <w:rFonts w:ascii="Times New Roman" w:eastAsia="Times New Roman" w:hAnsi="Times New Roman" w:cs="Times New Roman"/>
        </w:rPr>
        <w:t>(2), 210-215.</w:t>
      </w:r>
      <w:r>
        <w:t xml:space="preserve"> </w:t>
      </w:r>
      <w:hyperlink r:id="rId22">
        <w:r>
          <w:rPr>
            <w:rFonts w:ascii="Times New Roman" w:eastAsia="Times New Roman" w:hAnsi="Times New Roman" w:cs="Times New Roman"/>
            <w:color w:val="6B9F25"/>
            <w:u w:val="single"/>
          </w:rPr>
          <w:t>https://www.gapbodhitaru.org/res/articles/(210-215)%20WOMEN%20EMPOWERMENT%20SCHEMES,%20CONSTITUTIONAL%20PROVISIONS%20AND%20LEGISLATIONS%20IN%20INDIA%20-%20A%20STUDY.pdf</w:t>
        </w:r>
      </w:hyperlink>
    </w:p>
    <w:p w14:paraId="47B2529B" w14:textId="77777777" w:rsidR="00221037" w:rsidRDefault="00114496">
      <w:pPr>
        <w:spacing w:line="24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Gaganamali</w:t>
      </w:r>
      <w:proofErr w:type="spellEnd"/>
      <w:r>
        <w:rPr>
          <w:rFonts w:ascii="Times New Roman" w:eastAsia="Times New Roman" w:hAnsi="Times New Roman" w:cs="Times New Roman"/>
        </w:rPr>
        <w:t xml:space="preserve">, A. (2020). Women’s empowerment and social change. </w:t>
      </w:r>
      <w:r>
        <w:rPr>
          <w:rFonts w:ascii="Times New Roman" w:eastAsia="Times New Roman" w:hAnsi="Times New Roman" w:cs="Times New Roman"/>
          <w:i/>
          <w:iCs/>
        </w:rPr>
        <w:t>Journal of Social Development, 12</w:t>
      </w:r>
      <w:r>
        <w:rPr>
          <w:rFonts w:ascii="Times New Roman" w:eastAsia="Times New Roman" w:hAnsi="Times New Roman" w:cs="Times New Roman"/>
        </w:rPr>
        <w:t>(1), 45-62.</w:t>
      </w:r>
    </w:p>
    <w:p w14:paraId="1F17E172" w14:textId="77777777" w:rsidR="00221037" w:rsidRDefault="00114496">
      <w:pPr>
        <w:spacing w:line="240" w:lineRule="auto"/>
        <w:ind w:left="720" w:hanging="720"/>
        <w:jc w:val="both"/>
        <w:rPr>
          <w:rFonts w:ascii="Arial" w:eastAsia="Arial" w:hAnsi="Arial" w:cs="Arial"/>
        </w:rPr>
      </w:pPr>
      <w:r>
        <w:rPr>
          <w:rFonts w:ascii="Times New Roman" w:eastAsia="Times New Roman" w:hAnsi="Times New Roman" w:cs="Times New Roman"/>
        </w:rPr>
        <w:t xml:space="preserve">Gajjar, N. B. (2017). Women Empowerment in India: Issues and Challenges. </w:t>
      </w:r>
      <w:r>
        <w:rPr>
          <w:rFonts w:ascii="Times New Roman" w:eastAsia="Times New Roman" w:hAnsi="Times New Roman" w:cs="Times New Roman"/>
          <w:i/>
          <w:iCs/>
        </w:rPr>
        <w:t>International Journal of Research in Humanities &amp; Soc. Sciences, 5</w:t>
      </w:r>
      <w:r>
        <w:rPr>
          <w:rFonts w:ascii="Times New Roman" w:eastAsia="Times New Roman" w:hAnsi="Times New Roman" w:cs="Times New Roman"/>
        </w:rPr>
        <w:t>(3), 1-5.</w:t>
      </w:r>
      <w:r>
        <w:t xml:space="preserve"> </w:t>
      </w:r>
      <w:hyperlink r:id="rId23">
        <w:r>
          <w:rPr>
            <w:rFonts w:ascii="Arial" w:eastAsia="Arial" w:hAnsi="Arial" w:cs="Arial"/>
            <w:color w:val="6B9F25"/>
            <w:u w:val="single"/>
          </w:rPr>
          <w:t>https://www.raijmr.com/ijrhs/wp-content/uploads/2017/11/IJRHS_2017_vol05_issue_03_01.pdf</w:t>
        </w:r>
      </w:hyperlink>
    </w:p>
    <w:p w14:paraId="7230A3C9" w14:textId="77777777" w:rsidR="00221037" w:rsidRDefault="00114496">
      <w:pPr>
        <w:spacing w:after="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highlight w:val="white"/>
        </w:rPr>
        <w:t>Gupta, S. (2024). Entrepreneurship Opportunities for Women: NEP 2020 and Startup Ecosystem.</w:t>
      </w:r>
      <w:r>
        <w:rPr>
          <w:rFonts w:ascii="Times New Roman" w:eastAsia="Times New Roman" w:hAnsi="Times New Roman" w:cs="Times New Roman"/>
        </w:rPr>
        <w:t xml:space="preserve"> </w:t>
      </w:r>
      <w:r>
        <w:rPr>
          <w:rFonts w:ascii="Times New Roman" w:eastAsia="Times New Roman" w:hAnsi="Times New Roman" w:cs="Times New Roman"/>
          <w:i/>
          <w:iCs/>
          <w:highlight w:val="white"/>
        </w:rPr>
        <w:t>Bharati International Journal of Multidisciplinary Research &amp; Development (</w:t>
      </w:r>
      <w:proofErr w:type="spellStart"/>
      <w:r>
        <w:rPr>
          <w:rFonts w:ascii="Times New Roman" w:eastAsia="Times New Roman" w:hAnsi="Times New Roman" w:cs="Times New Roman"/>
          <w:i/>
          <w:iCs/>
          <w:highlight w:val="white"/>
        </w:rPr>
        <w:t>Bijmrd</w:t>
      </w:r>
      <w:proofErr w:type="spellEnd"/>
      <w:r>
        <w:rPr>
          <w:rFonts w:ascii="Times New Roman" w:eastAsia="Times New Roman" w:hAnsi="Times New Roman" w:cs="Times New Roman"/>
          <w:i/>
          <w:iCs/>
          <w:highlight w:val="white"/>
        </w:rPr>
        <w:t>).2</w:t>
      </w:r>
      <w:r>
        <w:rPr>
          <w:rFonts w:ascii="Times New Roman" w:eastAsia="Times New Roman" w:hAnsi="Times New Roman" w:cs="Times New Roman"/>
          <w:highlight w:val="white"/>
        </w:rPr>
        <w:t>(2),31-36.</w:t>
      </w:r>
      <w:r>
        <w:rPr>
          <w:rFonts w:ascii="Arial" w:eastAsia="Arial" w:hAnsi="Arial" w:cs="Arial"/>
        </w:rPr>
        <w:t xml:space="preserve"> </w:t>
      </w:r>
      <w:hyperlink r:id="rId24">
        <w:r>
          <w:rPr>
            <w:rFonts w:ascii="Arial" w:eastAsia="Arial" w:hAnsi="Arial" w:cs="Arial"/>
            <w:color w:val="6B9F25"/>
            <w:highlight w:val="white"/>
            <w:u w:val="single"/>
          </w:rPr>
          <w:t>https://doi-ds.org/doilink/04.2024-71462523/BIJMRD/Vol</w:t>
        </w:r>
      </w:hyperlink>
    </w:p>
    <w:p w14:paraId="4F0839E6" w14:textId="77777777" w:rsidR="00221037" w:rsidRDefault="00114496">
      <w:pPr>
        <w:spacing w:after="0" w:line="240" w:lineRule="auto"/>
        <w:ind w:left="720" w:hanging="720"/>
        <w:jc w:val="both"/>
        <w:rPr>
          <w:rFonts w:ascii="Arial" w:eastAsia="Arial" w:hAnsi="Arial" w:cs="Arial"/>
          <w:color w:val="000000"/>
        </w:rPr>
      </w:pPr>
      <w:r>
        <w:rPr>
          <w:rFonts w:ascii="Times New Roman" w:eastAsia="Times New Roman" w:hAnsi="Times New Roman" w:cs="Times New Roman"/>
          <w:highlight w:val="white"/>
        </w:rPr>
        <w:t>Hossain, M. A. (2005). Empowerment-based social work practice: Issues and challenges.</w:t>
      </w:r>
      <w:r>
        <w:rPr>
          <w:rFonts w:ascii="Times New Roman" w:eastAsia="Times New Roman" w:hAnsi="Times New Roman" w:cs="Times New Roman"/>
          <w:color w:val="555555"/>
        </w:rPr>
        <w:t xml:space="preserve"> </w:t>
      </w:r>
      <w:r>
        <w:rPr>
          <w:rFonts w:ascii="Times New Roman" w:eastAsia="Times New Roman" w:hAnsi="Times New Roman" w:cs="Times New Roman"/>
          <w:i/>
          <w:iCs/>
          <w:color w:val="000000"/>
        </w:rPr>
        <w:t>The Indian Journal of Social Work, 66</w:t>
      </w:r>
      <w:r>
        <w:rPr>
          <w:rFonts w:ascii="Times New Roman" w:eastAsia="Times New Roman" w:hAnsi="Times New Roman" w:cs="Times New Roman"/>
          <w:color w:val="000000"/>
        </w:rPr>
        <w:t>(2), 196-210.</w:t>
      </w:r>
      <w:r>
        <w:rPr>
          <w:rFonts w:ascii="Arial" w:eastAsia="Arial" w:hAnsi="Arial" w:cs="Arial"/>
        </w:rPr>
        <w:t xml:space="preserve"> </w:t>
      </w:r>
      <w:hyperlink r:id="rId25">
        <w:r>
          <w:rPr>
            <w:rFonts w:ascii="Arial" w:eastAsia="Arial" w:hAnsi="Arial" w:cs="Arial"/>
            <w:color w:val="6B9F25"/>
            <w:u w:val="single"/>
          </w:rPr>
          <w:t>https://www.researchgate.net/publication/290791608</w:t>
        </w:r>
      </w:hyperlink>
    </w:p>
    <w:p w14:paraId="09A20B58" w14:textId="77777777" w:rsidR="00221037" w:rsidRDefault="00114496">
      <w:pPr>
        <w:spacing w:line="240" w:lineRule="auto"/>
        <w:ind w:left="720" w:hanging="720"/>
        <w:rPr>
          <w:rFonts w:ascii="Arial" w:eastAsia="Arial" w:hAnsi="Arial" w:cs="Arial"/>
        </w:rPr>
      </w:pPr>
      <w:r>
        <w:rPr>
          <w:rFonts w:ascii="Times New Roman" w:eastAsia="Times New Roman" w:hAnsi="Times New Roman" w:cs="Times New Roman"/>
        </w:rPr>
        <w:t xml:space="preserve">Hudcová, E. (2022). </w:t>
      </w:r>
      <w:r>
        <w:rPr>
          <w:rFonts w:ascii="Times New Roman" w:eastAsia="Times New Roman" w:hAnsi="Times New Roman" w:cs="Times New Roman"/>
          <w:highlight w:val="white"/>
        </w:rPr>
        <w:t>Social Work in Social Farming in the Concept of Empowerment. European Countryside. 14 (3), 497-510.</w:t>
      </w:r>
      <w:r>
        <w:rPr>
          <w:rFonts w:ascii="Arial" w:eastAsia="Arial" w:hAnsi="Arial" w:cs="Arial"/>
          <w:highlight w:val="white"/>
        </w:rPr>
        <w:t xml:space="preserve"> </w:t>
      </w:r>
      <w:hyperlink r:id="rId26">
        <w:r>
          <w:rPr>
            <w:rFonts w:ascii="Arial" w:eastAsia="Arial" w:hAnsi="Arial" w:cs="Arial"/>
            <w:color w:val="6B9F25"/>
            <w:highlight w:val="white"/>
            <w:u w:val="single"/>
          </w:rPr>
          <w:t>http://dx.doi.org/10.2478/euco-2022-0025</w:t>
        </w:r>
      </w:hyperlink>
    </w:p>
    <w:p w14:paraId="2899D9D4" w14:textId="77777777" w:rsidR="00221037" w:rsidRDefault="00114496">
      <w:pPr>
        <w:spacing w:after="0" w:line="240" w:lineRule="auto"/>
        <w:ind w:left="720" w:hanging="720"/>
        <w:jc w:val="both"/>
        <w:rPr>
          <w:rFonts w:ascii="Arial" w:eastAsia="Arial" w:hAnsi="Arial" w:cs="Arial"/>
        </w:rPr>
      </w:pPr>
      <w:r>
        <w:rPr>
          <w:rFonts w:ascii="Times New Roman" w:eastAsia="Times New Roman" w:hAnsi="Times New Roman" w:cs="Times New Roman"/>
          <w:color w:val="000000"/>
        </w:rPr>
        <w:t xml:space="preserve">Jain, M. (2023). Women Empowerment: A Multidimensional Approach. </w:t>
      </w:r>
      <w:r>
        <w:rPr>
          <w:rFonts w:ascii="Times New Roman" w:eastAsia="Times New Roman" w:hAnsi="Times New Roman" w:cs="Times New Roman"/>
          <w:i/>
          <w:iCs/>
          <w:color w:val="000000"/>
        </w:rPr>
        <w:t xml:space="preserve">Journal of women </w:t>
      </w:r>
      <w:r>
        <w:rPr>
          <w:rFonts w:ascii="Times New Roman" w:eastAsia="Times New Roman" w:hAnsi="Times New Roman" w:cs="Times New Roman"/>
          <w:i/>
          <w:iCs/>
        </w:rPr>
        <w:t>empowerment and studies, 3</w:t>
      </w:r>
      <w:r>
        <w:rPr>
          <w:rFonts w:ascii="Times New Roman" w:eastAsia="Times New Roman" w:hAnsi="Times New Roman" w:cs="Times New Roman"/>
        </w:rPr>
        <w:t>(4), 36-42.</w:t>
      </w:r>
      <w:r>
        <w:rPr>
          <w:rFonts w:ascii="Arial" w:eastAsia="Arial" w:hAnsi="Arial" w:cs="Arial"/>
        </w:rPr>
        <w:t xml:space="preserve"> </w:t>
      </w:r>
      <w:hyperlink r:id="rId27">
        <w:r>
          <w:rPr>
            <w:rFonts w:ascii="Arial" w:eastAsia="Arial" w:hAnsi="Arial" w:cs="Arial"/>
            <w:color w:val="6B9F25"/>
            <w:u w:val="single"/>
          </w:rPr>
          <w:t>https://doi.org/10.55529/jwes.34.36.42</w:t>
        </w:r>
      </w:hyperlink>
    </w:p>
    <w:p w14:paraId="31466FF6" w14:textId="77777777" w:rsidR="00221037" w:rsidRDefault="00114496">
      <w:pPr>
        <w:spacing w:line="240" w:lineRule="auto"/>
        <w:ind w:left="720" w:hanging="720"/>
        <w:jc w:val="both"/>
        <w:rPr>
          <w:rFonts w:ascii="Arial" w:eastAsia="Arial" w:hAnsi="Arial" w:cs="Arial"/>
        </w:rPr>
      </w:pPr>
      <w:proofErr w:type="spellStart"/>
      <w:r>
        <w:rPr>
          <w:rFonts w:ascii="Times New Roman" w:eastAsia="Times New Roman" w:hAnsi="Times New Roman" w:cs="Times New Roman"/>
        </w:rPr>
        <w:t>Jaysawal</w:t>
      </w:r>
      <w:proofErr w:type="spellEnd"/>
      <w:r>
        <w:rPr>
          <w:rFonts w:ascii="Times New Roman" w:eastAsia="Times New Roman" w:hAnsi="Times New Roman" w:cs="Times New Roman"/>
        </w:rPr>
        <w:t>, N. &amp; Saha, S. (2023).</w:t>
      </w:r>
      <w:r>
        <w:rPr>
          <w:rFonts w:ascii="Times New Roman" w:eastAsia="Times New Roman" w:hAnsi="Times New Roman" w:cs="Times New Roman"/>
          <w:b/>
          <w:bCs/>
        </w:rPr>
        <w:t xml:space="preserve"> </w:t>
      </w:r>
      <w:r>
        <w:rPr>
          <w:rFonts w:ascii="Times New Roman" w:eastAsia="Times New Roman" w:hAnsi="Times New Roman" w:cs="Times New Roman"/>
        </w:rPr>
        <w:t xml:space="preserve">Role of education in women empowerment. </w:t>
      </w:r>
      <w:r>
        <w:rPr>
          <w:rFonts w:ascii="Times New Roman" w:eastAsia="Times New Roman" w:hAnsi="Times New Roman" w:cs="Times New Roman"/>
          <w:i/>
          <w:iCs/>
        </w:rPr>
        <w:t>International Journal of Applied Research, 9</w:t>
      </w:r>
      <w:r>
        <w:rPr>
          <w:rFonts w:ascii="Times New Roman" w:eastAsia="Times New Roman" w:hAnsi="Times New Roman" w:cs="Times New Roman"/>
        </w:rPr>
        <w:t>(4), 08-13.</w:t>
      </w:r>
      <w:r>
        <w:rPr>
          <w:rFonts w:ascii="Arial" w:eastAsia="Arial" w:hAnsi="Arial" w:cs="Arial"/>
        </w:rPr>
        <w:t xml:space="preserve"> </w:t>
      </w:r>
      <w:hyperlink r:id="rId28">
        <w:r>
          <w:rPr>
            <w:rFonts w:ascii="Arial" w:eastAsia="Arial" w:hAnsi="Arial" w:cs="Arial"/>
            <w:color w:val="6B9F25"/>
            <w:u w:val="single"/>
          </w:rPr>
          <w:t>https://doi.org/10.22271/allresearch.2023.v9.i4a.10710</w:t>
        </w:r>
      </w:hyperlink>
    </w:p>
    <w:p w14:paraId="7641F0F4" w14:textId="77777777" w:rsidR="00221037" w:rsidRDefault="00114496">
      <w:pPr>
        <w:spacing w:after="0" w:line="240" w:lineRule="auto"/>
        <w:ind w:left="720" w:hanging="720"/>
        <w:jc w:val="both"/>
        <w:rPr>
          <w:rFonts w:ascii="Arial" w:eastAsia="Arial" w:hAnsi="Arial" w:cs="Arial"/>
        </w:rPr>
      </w:pPr>
      <w:proofErr w:type="spellStart"/>
      <w:r>
        <w:rPr>
          <w:rFonts w:ascii="Times New Roman" w:eastAsia="Times New Roman" w:hAnsi="Times New Roman" w:cs="Times New Roman"/>
        </w:rPr>
        <w:t>Jejeebhoy</w:t>
      </w:r>
      <w:proofErr w:type="spellEnd"/>
      <w:r>
        <w:rPr>
          <w:rFonts w:ascii="Times New Roman" w:eastAsia="Times New Roman" w:hAnsi="Times New Roman" w:cs="Times New Roman"/>
        </w:rPr>
        <w:t>, S. J. (1995). Women’s Education, Autonomy, and Reproductive Behaviour: Experience from Four Developing Countries. Oxford University Press.</w:t>
      </w:r>
      <w:r>
        <w:rPr>
          <w:rFonts w:ascii="Arial" w:eastAsia="Arial" w:hAnsi="Arial" w:cs="Arial"/>
        </w:rPr>
        <w:t xml:space="preserve"> </w:t>
      </w:r>
      <w:hyperlink r:id="rId29">
        <w:r>
          <w:rPr>
            <w:rFonts w:ascii="Arial" w:eastAsia="Arial" w:hAnsi="Arial" w:cs="Arial"/>
            <w:color w:val="6B9F25"/>
            <w:u w:val="single"/>
          </w:rPr>
          <w:t>http://dx.doi.org/10.1093/oso/9780198290339.001.0001</w:t>
        </w:r>
      </w:hyperlink>
    </w:p>
    <w:p w14:paraId="5AC5B082" w14:textId="77777777" w:rsidR="00221037" w:rsidRDefault="00114496">
      <w:pPr>
        <w:spacing w:after="0" w:line="240" w:lineRule="auto"/>
        <w:ind w:left="720" w:hanging="720"/>
        <w:jc w:val="both"/>
        <w:rPr>
          <w:rFonts w:ascii="Arial" w:eastAsia="Arial" w:hAnsi="Arial" w:cs="Arial"/>
        </w:rPr>
      </w:pPr>
      <w:r>
        <w:rPr>
          <w:rFonts w:ascii="Times New Roman" w:eastAsia="Times New Roman" w:hAnsi="Times New Roman" w:cs="Times New Roman"/>
        </w:rPr>
        <w:t>Kabeer, N. (1999). Empowerment, citizenship and gender justice: a contribution to locally grounded theories of change in women’s lives. Ethics and Social Welfare, 6, 216–232.</w:t>
      </w:r>
      <w:r>
        <w:rPr>
          <w:rFonts w:ascii="Arial" w:eastAsia="Arial" w:hAnsi="Arial" w:cs="Arial"/>
        </w:rPr>
        <w:t xml:space="preserve"> </w:t>
      </w:r>
      <w:hyperlink r:id="rId30">
        <w:r>
          <w:rPr>
            <w:rFonts w:ascii="Arial" w:eastAsia="Arial" w:hAnsi="Arial" w:cs="Arial"/>
            <w:color w:val="6B9F25"/>
            <w:u w:val="single"/>
          </w:rPr>
          <w:t>http://dx.doi.org/10.1080/17496535.2012.704055</w:t>
        </w:r>
      </w:hyperlink>
    </w:p>
    <w:p w14:paraId="6D114C68" w14:textId="77777777" w:rsidR="00221037" w:rsidRDefault="00114496">
      <w:pPr>
        <w:spacing w:after="0" w:line="240" w:lineRule="auto"/>
        <w:ind w:left="720" w:hanging="720"/>
        <w:jc w:val="both"/>
        <w:rPr>
          <w:rFonts w:ascii="Arial" w:eastAsia="Arial" w:hAnsi="Arial" w:cs="Arial"/>
        </w:rPr>
      </w:pPr>
      <w:r>
        <w:rPr>
          <w:rFonts w:ascii="Times New Roman" w:eastAsia="Times New Roman" w:hAnsi="Times New Roman" w:cs="Times New Roman"/>
        </w:rPr>
        <w:t xml:space="preserve">Kalyani, S. A. L., &amp; Kumari, S. K. (2019). Women Empowerment Through Education. </w:t>
      </w:r>
      <w:r>
        <w:rPr>
          <w:rFonts w:ascii="Times New Roman" w:eastAsia="Times New Roman" w:hAnsi="Times New Roman" w:cs="Times New Roman"/>
          <w:i/>
          <w:iCs/>
        </w:rPr>
        <w:t>Journal of Emerging Technologies and Innovative Research, 6</w:t>
      </w:r>
      <w:r>
        <w:rPr>
          <w:rFonts w:ascii="Times New Roman" w:eastAsia="Times New Roman" w:hAnsi="Times New Roman" w:cs="Times New Roman"/>
        </w:rPr>
        <w:t>(5).10-14.</w:t>
      </w:r>
      <w:r>
        <w:rPr>
          <w:rFonts w:ascii="Arial" w:eastAsia="Arial" w:hAnsi="Arial" w:cs="Arial"/>
        </w:rPr>
        <w:t xml:space="preserve"> </w:t>
      </w:r>
      <w:hyperlink r:id="rId31">
        <w:r>
          <w:rPr>
            <w:rFonts w:ascii="Arial" w:eastAsia="Arial" w:hAnsi="Arial" w:cs="Arial"/>
            <w:color w:val="6B9F25"/>
            <w:u w:val="single"/>
          </w:rPr>
          <w:t>https://www.jetir.org/papers/JETIRBN06003.pdf</w:t>
        </w:r>
      </w:hyperlink>
    </w:p>
    <w:p w14:paraId="4BAD222C"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Kaur, H. (2016). Constitutional and Legal Provisions: for Women Empowerment in India. </w:t>
      </w:r>
      <w:r>
        <w:rPr>
          <w:rFonts w:ascii="Times New Roman" w:eastAsia="Times New Roman" w:hAnsi="Times New Roman" w:cs="Times New Roman"/>
          <w:i/>
          <w:iCs/>
        </w:rPr>
        <w:t>International Journal of Physical Education, Health and Social Science (IJPEHSS), 5</w:t>
      </w:r>
      <w:r>
        <w:rPr>
          <w:rFonts w:ascii="Times New Roman" w:eastAsia="Times New Roman" w:hAnsi="Times New Roman" w:cs="Times New Roman"/>
        </w:rPr>
        <w:t>(1).</w:t>
      </w:r>
      <w:r>
        <w:rPr>
          <w:rFonts w:ascii="Arial" w:eastAsia="Arial" w:hAnsi="Arial" w:cs="Arial"/>
        </w:rPr>
        <w:t xml:space="preserve"> </w:t>
      </w:r>
      <w:hyperlink r:id="rId32">
        <w:r>
          <w:rPr>
            <w:rFonts w:ascii="Arial" w:eastAsia="Arial" w:hAnsi="Arial" w:cs="Arial"/>
            <w:color w:val="6B9F25"/>
            <w:u w:val="single"/>
          </w:rPr>
          <w:t>http://ijpehss.org/admin/image/d46a17691bff4007531ef78684a327331572313637126.pdf</w:t>
        </w:r>
      </w:hyperlink>
    </w:p>
    <w:p w14:paraId="4C04DD82"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Kaushiki., &amp; Garg, S. (2024). Role Of Indian Judiciary in Empowerment of Women: An Analysis Through Case Laws. </w:t>
      </w:r>
      <w:r>
        <w:rPr>
          <w:rFonts w:ascii="Times New Roman" w:eastAsia="Times New Roman" w:hAnsi="Times New Roman" w:cs="Times New Roman"/>
          <w:i/>
          <w:iCs/>
        </w:rPr>
        <w:t>Educational Administration: Theory and Practice. 30</w:t>
      </w:r>
      <w:r>
        <w:rPr>
          <w:rFonts w:ascii="Times New Roman" w:eastAsia="Times New Roman" w:hAnsi="Times New Roman" w:cs="Times New Roman"/>
        </w:rPr>
        <w:t>(4). 6473-6484.</w:t>
      </w:r>
      <w:r>
        <w:rPr>
          <w:rFonts w:ascii="Arial" w:eastAsia="Arial" w:hAnsi="Arial" w:cs="Arial"/>
        </w:rPr>
        <w:t xml:space="preserve"> </w:t>
      </w:r>
      <w:hyperlink r:id="rId33">
        <w:r>
          <w:rPr>
            <w:rFonts w:ascii="Arial" w:eastAsia="Arial" w:hAnsi="Arial" w:cs="Arial"/>
            <w:color w:val="6B9F25"/>
            <w:u w:val="single"/>
          </w:rPr>
          <w:t>https://doi.org/10.53555/kuey.v30i4.2412</w:t>
        </w:r>
      </w:hyperlink>
    </w:p>
    <w:p w14:paraId="71B290CD"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 xml:space="preserve">Kesby, M. (2005). Retheorizing empowerment-through-participation as a performance in space: Beyond tyranny to transformation. Signs. </w:t>
      </w:r>
      <w:r>
        <w:rPr>
          <w:rFonts w:ascii="Times New Roman" w:eastAsia="Times New Roman" w:hAnsi="Times New Roman" w:cs="Times New Roman"/>
          <w:i/>
          <w:iCs/>
          <w:sz w:val="24"/>
          <w:szCs w:val="24"/>
          <w:highlight w:val="white"/>
        </w:rPr>
        <w:t>The University of Chicago Press, 30</w:t>
      </w:r>
      <w:r>
        <w:rPr>
          <w:rFonts w:ascii="Times New Roman" w:eastAsia="Times New Roman" w:hAnsi="Times New Roman" w:cs="Times New Roman"/>
          <w:sz w:val="24"/>
          <w:szCs w:val="24"/>
          <w:highlight w:val="white"/>
        </w:rPr>
        <w:t>(4), 2037–2065.</w:t>
      </w:r>
      <w:r>
        <w:rPr>
          <w:rFonts w:ascii="Arial" w:eastAsia="Arial" w:hAnsi="Arial" w:cs="Arial"/>
        </w:rPr>
        <w:t xml:space="preserve"> </w:t>
      </w:r>
      <w:hyperlink r:id="rId34">
        <w:r>
          <w:rPr>
            <w:rFonts w:ascii="Arial" w:eastAsia="Arial" w:hAnsi="Arial" w:cs="Arial"/>
            <w:color w:val="6B9F25"/>
            <w:u w:val="single"/>
          </w:rPr>
          <w:t>https://doi.org/10.1086/428422</w:t>
        </w:r>
      </w:hyperlink>
    </w:p>
    <w:p w14:paraId="6A69FABC" w14:textId="77777777" w:rsidR="00221037" w:rsidRDefault="00114496">
      <w:pPr>
        <w:spacing w:after="0" w:line="240" w:lineRule="auto"/>
        <w:ind w:left="720" w:hanging="720"/>
        <w:jc w:val="both"/>
        <w:rPr>
          <w:rFonts w:ascii="Arial" w:eastAsia="Arial" w:hAnsi="Arial" w:cs="Arial"/>
        </w:rPr>
      </w:pPr>
      <w:r>
        <w:rPr>
          <w:rFonts w:ascii="Times New Roman" w:eastAsia="Times New Roman" w:hAnsi="Times New Roman" w:cs="Times New Roman"/>
        </w:rPr>
        <w:t xml:space="preserve">Khan, S.R. &amp; Khan, S.R. (2016). Microcredit in South Asia: privileging women’s perceptions and voices. </w:t>
      </w:r>
      <w:r>
        <w:rPr>
          <w:rFonts w:ascii="Times New Roman" w:eastAsia="Times New Roman" w:hAnsi="Times New Roman" w:cs="Times New Roman"/>
          <w:i/>
          <w:iCs/>
        </w:rPr>
        <w:t>Progress in Development Studies, 16</w:t>
      </w:r>
      <w:r>
        <w:rPr>
          <w:rFonts w:ascii="Times New Roman" w:eastAsia="Times New Roman" w:hAnsi="Times New Roman" w:cs="Times New Roman"/>
        </w:rPr>
        <w:t xml:space="preserve"> (1) 65–80. </w:t>
      </w:r>
      <w:hyperlink r:id="rId35">
        <w:r>
          <w:rPr>
            <w:rFonts w:ascii="Arial" w:eastAsia="Arial" w:hAnsi="Arial" w:cs="Arial"/>
            <w:color w:val="6B9F25"/>
            <w:u w:val="single"/>
          </w:rPr>
          <w:t>https://doi.org/10.1177/1464993415608083</w:t>
        </w:r>
      </w:hyperlink>
    </w:p>
    <w:p w14:paraId="7EC4FEA5"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Kishor, S. (2000). Empowerment of women in Egypt and links to the survival of their children. </w:t>
      </w:r>
      <w:r>
        <w:rPr>
          <w:rFonts w:ascii="Times New Roman" w:eastAsia="Times New Roman" w:hAnsi="Times New Roman" w:cs="Times New Roman"/>
          <w:i/>
          <w:iCs/>
        </w:rPr>
        <w:t>The World Bank</w:t>
      </w:r>
      <w:r>
        <w:rPr>
          <w:rFonts w:ascii="Times New Roman" w:eastAsia="Times New Roman" w:hAnsi="Times New Roman" w:cs="Times New Roman"/>
        </w:rPr>
        <w:t>.</w:t>
      </w:r>
      <w:r>
        <w:rPr>
          <w:rFonts w:ascii="Arial" w:eastAsia="Arial" w:hAnsi="Arial" w:cs="Arial"/>
        </w:rPr>
        <w:t xml:space="preserve"> </w:t>
      </w:r>
      <w:hyperlink r:id="rId36">
        <w:r>
          <w:rPr>
            <w:rFonts w:ascii="Arial" w:eastAsia="Arial" w:hAnsi="Arial" w:cs="Arial"/>
            <w:color w:val="6B9F25"/>
            <w:u w:val="single"/>
          </w:rPr>
          <w:t>https://documents.worldbank.org/en/publication/documents-reports/documentdetail</w:t>
        </w:r>
      </w:hyperlink>
    </w:p>
    <w:p w14:paraId="666A05E9" w14:textId="77777777" w:rsidR="00221037" w:rsidRDefault="00114496">
      <w:pPr>
        <w:spacing w:after="0" w:line="240" w:lineRule="auto"/>
        <w:ind w:left="720" w:hanging="720"/>
        <w:jc w:val="both"/>
        <w:rPr>
          <w:rFonts w:ascii="Arial" w:eastAsia="Arial" w:hAnsi="Arial" w:cs="Arial"/>
        </w:rPr>
      </w:pPr>
      <w:r>
        <w:rPr>
          <w:rFonts w:ascii="Times New Roman" w:eastAsia="Times New Roman" w:hAnsi="Times New Roman" w:cs="Times New Roman"/>
        </w:rPr>
        <w:t xml:space="preserve">Malhotra, A., Schuler, S. R., &amp; Boender, C. (2002). Measuring women's empowerment as a variable in international development. </w:t>
      </w:r>
      <w:r>
        <w:rPr>
          <w:rFonts w:ascii="Times New Roman" w:eastAsia="Times New Roman" w:hAnsi="Times New Roman" w:cs="Times New Roman"/>
          <w:i/>
          <w:iCs/>
        </w:rPr>
        <w:t>World Bank Gender and Development Group</w:t>
      </w:r>
      <w:r>
        <w:rPr>
          <w:rFonts w:ascii="Times New Roman" w:eastAsia="Times New Roman" w:hAnsi="Times New Roman" w:cs="Times New Roman"/>
        </w:rPr>
        <w:t>.</w:t>
      </w:r>
      <w:r>
        <w:rPr>
          <w:rFonts w:ascii="Arial" w:eastAsia="Arial" w:hAnsi="Arial" w:cs="Arial"/>
        </w:rPr>
        <w:t xml:space="preserve"> </w:t>
      </w:r>
      <w:hyperlink r:id="rId37">
        <w:r>
          <w:rPr>
            <w:rFonts w:ascii="Arial" w:eastAsia="Arial" w:hAnsi="Arial" w:cs="Arial"/>
            <w:color w:val="6B9F25"/>
            <w:u w:val="single"/>
          </w:rPr>
          <w:t>https://siteresources.worldbank.org/INTGENDER/Resources/MalhotraSchulerBoender.pdf</w:t>
        </w:r>
      </w:hyperlink>
    </w:p>
    <w:p w14:paraId="0C71B329"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Mamgain, G. (2022). Women Empowerment: Meaning, Type, Principle, Importance India. </w:t>
      </w:r>
      <w:proofErr w:type="spellStart"/>
      <w:r>
        <w:rPr>
          <w:rFonts w:ascii="Times New Roman" w:eastAsia="Times New Roman" w:hAnsi="Times New Roman" w:cs="Times New Roman"/>
        </w:rPr>
        <w:t>Edukedar</w:t>
      </w:r>
      <w:proofErr w:type="spellEnd"/>
      <w:r>
        <w:rPr>
          <w:rFonts w:ascii="Times New Roman" w:eastAsia="Times New Roman" w:hAnsi="Times New Roman" w:cs="Times New Roman"/>
        </w:rPr>
        <w:t xml:space="preserve"> Project</w:t>
      </w:r>
      <w:r>
        <w:rPr>
          <w:rFonts w:ascii="Arial" w:eastAsia="Arial" w:hAnsi="Arial" w:cs="Arial"/>
        </w:rPr>
        <w:t xml:space="preserve">. </w:t>
      </w:r>
      <w:hyperlink r:id="rId38" w:anchor="gsc.tab=0">
        <w:r>
          <w:rPr>
            <w:rFonts w:ascii="Arial" w:eastAsia="Arial" w:hAnsi="Arial" w:cs="Arial"/>
            <w:color w:val="6B9F25"/>
            <w:u w:val="single"/>
          </w:rPr>
          <w:t>https://edukedar.com/women-empowerment/#gsc.tab=0</w:t>
        </w:r>
      </w:hyperlink>
    </w:p>
    <w:p w14:paraId="00F2D483"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Mandal, K. (2013). Concept and types of women empowerment. </w:t>
      </w:r>
      <w:r>
        <w:rPr>
          <w:rFonts w:ascii="Times New Roman" w:eastAsia="Times New Roman" w:hAnsi="Times New Roman" w:cs="Times New Roman"/>
          <w:i/>
          <w:iCs/>
        </w:rPr>
        <w:t>International Journal of Humanities and Social Science Invention, 2</w:t>
      </w:r>
      <w:r>
        <w:rPr>
          <w:rFonts w:ascii="Times New Roman" w:eastAsia="Times New Roman" w:hAnsi="Times New Roman" w:cs="Times New Roman"/>
        </w:rPr>
        <w:t>(2), 47-54.</w:t>
      </w:r>
      <w:r>
        <w:rPr>
          <w:rFonts w:ascii="Arial" w:eastAsia="Arial" w:hAnsi="Arial" w:cs="Arial"/>
        </w:rPr>
        <w:t xml:space="preserve"> </w:t>
      </w:r>
      <w:hyperlink r:id="rId39">
        <w:r>
          <w:rPr>
            <w:rFonts w:ascii="Arial" w:eastAsia="Arial" w:hAnsi="Arial" w:cs="Arial"/>
            <w:color w:val="6B9F25"/>
            <w:u w:val="single"/>
          </w:rPr>
          <w:t>https://americanscholarspress.us/journals/IFST/pdf/IFOTS-2-2013/IFOTS_v9_n2_art3.pdf</w:t>
        </w:r>
      </w:hyperlink>
    </w:p>
    <w:p w14:paraId="7ECF43EF"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Meena, B. L. (2015). Important Constitutional and Legal Provisions for Women’s Empowerment in India: A Study. </w:t>
      </w:r>
      <w:r>
        <w:rPr>
          <w:rFonts w:ascii="Times New Roman" w:eastAsia="Times New Roman" w:hAnsi="Times New Roman" w:cs="Times New Roman"/>
          <w:i/>
          <w:iCs/>
        </w:rPr>
        <w:t>Ascent International Journal for Research Analysis</w:t>
      </w:r>
      <w:r>
        <w:rPr>
          <w:rFonts w:ascii="Times New Roman" w:eastAsia="Times New Roman" w:hAnsi="Times New Roman" w:cs="Times New Roman"/>
          <w:b/>
          <w:bCs/>
          <w:i/>
          <w:iCs/>
        </w:rPr>
        <w:t>.</w:t>
      </w:r>
      <w:r>
        <w:rPr>
          <w:rFonts w:ascii="Times New Roman" w:eastAsia="Times New Roman" w:hAnsi="Times New Roman" w:cs="Times New Roman"/>
          <w:i/>
          <w:iCs/>
        </w:rPr>
        <w:t xml:space="preserve"> 2</w:t>
      </w:r>
      <w:r>
        <w:rPr>
          <w:rFonts w:ascii="Times New Roman" w:eastAsia="Times New Roman" w:hAnsi="Times New Roman" w:cs="Times New Roman"/>
        </w:rPr>
        <w:t>(3), 79(1)-79(7).</w:t>
      </w:r>
      <w:r>
        <w:rPr>
          <w:rFonts w:ascii="Arial" w:eastAsia="Arial" w:hAnsi="Arial" w:cs="Arial"/>
        </w:rPr>
        <w:t xml:space="preserve"> </w:t>
      </w:r>
      <w:hyperlink r:id="rId40">
        <w:r>
          <w:rPr>
            <w:rFonts w:ascii="Arial" w:eastAsia="Arial" w:hAnsi="Arial" w:cs="Arial"/>
            <w:color w:val="6B9F25"/>
            <w:u w:val="single"/>
          </w:rPr>
          <w:t>https://ijcms2015.co/file/vol-ii-issue-3/AIJRA-VOL-II-ISSUE-3-79.pdf</w:t>
        </w:r>
      </w:hyperlink>
    </w:p>
    <w:p w14:paraId="706E1751"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t xml:space="preserve">Mishra, S. (2016). Women Empowerment and Development in New India. </w:t>
      </w:r>
      <w:r>
        <w:rPr>
          <w:rFonts w:ascii="Times New Roman" w:eastAsia="Times New Roman" w:hAnsi="Times New Roman" w:cs="Times New Roman"/>
          <w:i/>
          <w:iCs/>
          <w:highlight w:val="white"/>
        </w:rPr>
        <w:t>International Journal of Advanced Research.</w:t>
      </w:r>
      <w:r>
        <w:rPr>
          <w:rFonts w:ascii="Times New Roman" w:eastAsia="Times New Roman" w:hAnsi="Times New Roman" w:cs="Times New Roman"/>
          <w:i/>
          <w:iCs/>
        </w:rPr>
        <w:t xml:space="preserve"> </w:t>
      </w:r>
      <w:r>
        <w:rPr>
          <w:rFonts w:ascii="Times New Roman" w:eastAsia="Times New Roman" w:hAnsi="Times New Roman" w:cs="Times New Roman"/>
          <w:i/>
          <w:iCs/>
          <w:highlight w:val="white"/>
        </w:rPr>
        <w:t>5</w:t>
      </w:r>
      <w:r>
        <w:rPr>
          <w:rFonts w:ascii="Times New Roman" w:eastAsia="Times New Roman" w:hAnsi="Times New Roman" w:cs="Times New Roman"/>
          <w:highlight w:val="white"/>
        </w:rPr>
        <w:t>(1), 1679-1682.</w:t>
      </w:r>
      <w:r>
        <w:rPr>
          <w:rFonts w:ascii="Times New Roman" w:eastAsia="Times New Roman" w:hAnsi="Times New Roman" w:cs="Times New Roman"/>
        </w:rPr>
        <w:t xml:space="preserve"> </w:t>
      </w:r>
      <w:hyperlink r:id="rId41">
        <w:r>
          <w:rPr>
            <w:rFonts w:ascii="Arial" w:eastAsia="Arial" w:hAnsi="Arial" w:cs="Arial"/>
            <w:color w:val="6B9F25"/>
            <w:highlight w:val="white"/>
            <w:u w:val="single"/>
          </w:rPr>
          <w:t>http://dx.doi.org/10.21474/IJAR01/2936</w:t>
        </w:r>
      </w:hyperlink>
    </w:p>
    <w:p w14:paraId="4A816E98"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Nath, L. (2016). Livelihood Pattern of Women and Their Level of Empowerment an Empirical Study of Nagaon District of Assam.</w:t>
      </w:r>
      <w:r>
        <w:t xml:space="preserve"> </w:t>
      </w:r>
      <w:hyperlink r:id="rId42">
        <w:r>
          <w:rPr>
            <w:rFonts w:ascii="Times New Roman" w:eastAsia="Times New Roman" w:hAnsi="Times New Roman" w:cs="Times New Roman"/>
            <w:color w:val="6B9F25"/>
            <w:sz w:val="24"/>
            <w:szCs w:val="24"/>
            <w:highlight w:val="white"/>
            <w:u w:val="single"/>
          </w:rPr>
          <w:t>http://hdl.handle.net/10603/293142</w:t>
        </w:r>
      </w:hyperlink>
      <w:r>
        <w:rPr>
          <w:rFonts w:ascii="Arial" w:eastAsia="Arial" w:hAnsi="Arial" w:cs="Arial"/>
        </w:rPr>
        <w:t xml:space="preserve"> </w:t>
      </w:r>
    </w:p>
    <w:p w14:paraId="627C93E9"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Nussbaum, Martha. 2000. Women and Human Development: The Capabilities Approach. New York: Cambridge Press.</w:t>
      </w:r>
      <w:r>
        <w:rPr>
          <w:rFonts w:ascii="Arial" w:eastAsia="Arial" w:hAnsi="Arial" w:cs="Arial"/>
        </w:rPr>
        <w:t xml:space="preserve"> </w:t>
      </w:r>
      <w:hyperlink r:id="rId43">
        <w:r>
          <w:rPr>
            <w:rFonts w:ascii="Arial" w:eastAsia="Arial" w:hAnsi="Arial" w:cs="Arial"/>
            <w:color w:val="6B9F25"/>
            <w:u w:val="single"/>
          </w:rPr>
          <w:t>https://www.researchgate.net/publication/275014013</w:t>
        </w:r>
      </w:hyperlink>
    </w:p>
    <w:p w14:paraId="6043318D"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Panda, S. M. (2000). Women's empowerment through NGO interventions: A framework for assessment. </w:t>
      </w:r>
      <w:r>
        <w:rPr>
          <w:rFonts w:ascii="Times New Roman" w:eastAsia="Times New Roman" w:hAnsi="Times New Roman" w:cs="Times New Roman"/>
          <w:i/>
          <w:iCs/>
        </w:rPr>
        <w:t>Sage Journal. 30</w:t>
      </w:r>
      <w:r>
        <w:rPr>
          <w:rFonts w:ascii="Times New Roman" w:eastAsia="Times New Roman" w:hAnsi="Times New Roman" w:cs="Times New Roman"/>
        </w:rPr>
        <w:t>(3).</w:t>
      </w:r>
      <w:r>
        <w:rPr>
          <w:rFonts w:ascii="Arial" w:eastAsia="Arial" w:hAnsi="Arial" w:cs="Arial"/>
        </w:rPr>
        <w:t xml:space="preserve"> </w:t>
      </w:r>
      <w:hyperlink r:id="rId44">
        <w:r>
          <w:rPr>
            <w:rFonts w:ascii="Arial" w:eastAsia="Arial" w:hAnsi="Arial" w:cs="Arial"/>
            <w:color w:val="6B9F25"/>
            <w:u w:val="single"/>
          </w:rPr>
          <w:t>https://doi.org/10.1177/004908570003000405</w:t>
        </w:r>
      </w:hyperlink>
    </w:p>
    <w:p w14:paraId="0CD0DB3F"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 xml:space="preserve">Parpart, J., Rai, S., &amp; K. Staudt. (2002). Rethinking Empowerment: Gender and Development in a Global/Local World. </w:t>
      </w:r>
      <w:r>
        <w:rPr>
          <w:rFonts w:ascii="Times New Roman" w:eastAsia="Times New Roman" w:hAnsi="Times New Roman" w:cs="Times New Roman"/>
          <w:i/>
          <w:iCs/>
          <w:sz w:val="24"/>
          <w:szCs w:val="24"/>
          <w:highlight w:val="white"/>
        </w:rPr>
        <w:t>London:</w:t>
      </w:r>
      <w:r>
        <w:rPr>
          <w:rFonts w:ascii="Times New Roman" w:eastAsia="Times New Roman" w:hAnsi="Times New Roman" w:cs="Times New Roman"/>
          <w:sz w:val="24"/>
          <w:szCs w:val="24"/>
          <w:highlight w:val="white"/>
        </w:rPr>
        <w:t xml:space="preserve"> Routledge.</w:t>
      </w:r>
      <w:r>
        <w:rPr>
          <w:rFonts w:ascii="Arial" w:eastAsia="Arial" w:hAnsi="Arial" w:cs="Arial"/>
        </w:rPr>
        <w:t xml:space="preserve"> </w:t>
      </w:r>
      <w:hyperlink r:id="rId45">
        <w:r>
          <w:rPr>
            <w:rFonts w:ascii="Arial" w:eastAsia="Arial" w:hAnsi="Arial" w:cs="Arial"/>
            <w:color w:val="6B9F25"/>
            <w:u w:val="single"/>
          </w:rPr>
          <w:t>https://doi.org/10.4324/9780203220078</w:t>
        </w:r>
      </w:hyperlink>
    </w:p>
    <w:p w14:paraId="4377BE61"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rPr>
        <w:t xml:space="preserve">Parween, N. (2017). The Impact of Psycho Social Factors on the Level of Women Empowerment and the Role of Empowered Women in House Hold Decision making in the District of Muzaffarpur Bihar. </w:t>
      </w:r>
      <w:r>
        <w:rPr>
          <w:rFonts w:ascii="Times New Roman" w:eastAsia="Times New Roman" w:hAnsi="Times New Roman" w:cs="Times New Roman"/>
          <w:i/>
          <w:iCs/>
          <w:sz w:val="24"/>
          <w:szCs w:val="24"/>
        </w:rPr>
        <w:t>Babasaheb Bhimrao Ambedkar Bihar University.</w:t>
      </w:r>
      <w:r>
        <w:t xml:space="preserve"> </w:t>
      </w:r>
      <w:hyperlink r:id="rId46">
        <w:r>
          <w:rPr>
            <w:rFonts w:ascii="Times New Roman" w:eastAsia="Times New Roman" w:hAnsi="Times New Roman" w:cs="Times New Roman"/>
            <w:color w:val="6B9F25"/>
            <w:sz w:val="24"/>
            <w:szCs w:val="24"/>
            <w:u w:val="single"/>
          </w:rPr>
          <w:t>http://hdl.handle.net/10603/433892</w:t>
        </w:r>
      </w:hyperlink>
    </w:p>
    <w:p w14:paraId="63CF5572"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t>Patel, U. K. (2019). Study of Different Dimensions of Women Empowerment in India: A Sociological Perspective.</w:t>
      </w:r>
      <w:r>
        <w:rPr>
          <w:rFonts w:ascii="Times New Roman" w:eastAsia="Times New Roman" w:hAnsi="Times New Roman" w:cs="Times New Roman"/>
        </w:rPr>
        <w:t xml:space="preserve"> </w:t>
      </w:r>
      <w:r>
        <w:rPr>
          <w:rFonts w:ascii="Times New Roman" w:eastAsia="Times New Roman" w:hAnsi="Times New Roman" w:cs="Times New Roman"/>
          <w:i/>
          <w:iCs/>
          <w:highlight w:val="white"/>
        </w:rPr>
        <w:t>International Journal of Research in Social Sciences. 9</w:t>
      </w:r>
      <w:r>
        <w:rPr>
          <w:rFonts w:ascii="Times New Roman" w:eastAsia="Times New Roman" w:hAnsi="Times New Roman" w:cs="Times New Roman"/>
          <w:highlight w:val="white"/>
        </w:rPr>
        <w:t>(4), 1730-1735.</w:t>
      </w:r>
      <w:r>
        <w:rPr>
          <w:rFonts w:ascii="Arial" w:eastAsia="Arial" w:hAnsi="Arial" w:cs="Arial"/>
        </w:rPr>
        <w:t xml:space="preserve"> </w:t>
      </w:r>
      <w:hyperlink r:id="rId47">
        <w:r>
          <w:rPr>
            <w:rFonts w:ascii="Arial" w:eastAsia="Arial" w:hAnsi="Arial" w:cs="Arial"/>
            <w:color w:val="6B9F25"/>
            <w:highlight w:val="white"/>
            <w:u w:val="single"/>
          </w:rPr>
          <w:t>https://www.ijmra.us/project%20doc/2019/IJRSS_FEBRUARY2019/IJRSSApril19uTPALM.pdf</w:t>
        </w:r>
      </w:hyperlink>
    </w:p>
    <w:p w14:paraId="240DD7D3"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Perkins, D.D. (2010). Empowerment. In R.A. Couto (Ed.), Political and Civic Leadership: A Reference Handbook (Pp. 207-218). </w:t>
      </w:r>
      <w:r>
        <w:rPr>
          <w:rFonts w:ascii="Times New Roman" w:eastAsia="Times New Roman" w:hAnsi="Times New Roman" w:cs="Times New Roman"/>
          <w:i/>
          <w:iCs/>
        </w:rPr>
        <w:t>Thousand Oaks, Ca: Sage.</w:t>
      </w:r>
      <w:r>
        <w:rPr>
          <w:rFonts w:ascii="Times New Roman" w:eastAsia="Times New Roman" w:hAnsi="Times New Roman" w:cs="Times New Roman"/>
        </w:rPr>
        <w:t xml:space="preserve"> </w:t>
      </w:r>
      <w:hyperlink r:id="rId48">
        <w:r>
          <w:rPr>
            <w:rFonts w:ascii="Arial" w:eastAsia="Arial" w:hAnsi="Arial" w:cs="Arial"/>
            <w:color w:val="6B9F25"/>
            <w:u w:val="single"/>
          </w:rPr>
          <w:t>http://dx.doi.org/10.4135/9781412979337.n25</w:t>
        </w:r>
      </w:hyperlink>
    </w:p>
    <w:p w14:paraId="421D7239"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rPr>
        <w:t xml:space="preserve">Prasad, B. (2018). Women Empowerment in India: Social and Economic Upliftment. </w:t>
      </w:r>
      <w:r>
        <w:rPr>
          <w:rFonts w:ascii="Times New Roman" w:eastAsia="Times New Roman" w:hAnsi="Times New Roman" w:cs="Times New Roman"/>
          <w:i/>
          <w:iCs/>
          <w:sz w:val="24"/>
          <w:szCs w:val="24"/>
        </w:rPr>
        <w:t>International Journal of Creative Research Thoughts (IJCRT).6</w:t>
      </w:r>
      <w:r>
        <w:rPr>
          <w:rFonts w:ascii="Times New Roman" w:eastAsia="Times New Roman" w:hAnsi="Times New Roman" w:cs="Times New Roman"/>
          <w:sz w:val="24"/>
          <w:szCs w:val="24"/>
        </w:rPr>
        <w:t xml:space="preserve">(2), 288-301. </w:t>
      </w:r>
      <w:hyperlink r:id="rId49">
        <w:r>
          <w:rPr>
            <w:rFonts w:ascii="Times New Roman" w:eastAsia="Times New Roman" w:hAnsi="Times New Roman" w:cs="Times New Roman"/>
            <w:color w:val="6B9F25"/>
            <w:sz w:val="24"/>
            <w:szCs w:val="24"/>
            <w:u w:val="single"/>
          </w:rPr>
          <w:t>https://ijcrt.org/papers/IJCRT1807028.pdf</w:t>
        </w:r>
      </w:hyperlink>
    </w:p>
    <w:p w14:paraId="7EB3D3DD"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 xml:space="preserve">Raj, A., Dey, A. K., Lundgren, R., &amp; the EMERGE Team. (2021). A conceptual framework for measuring women’s empowerment. Evidence-based Measures of Empowerment for Research on Gender Equality [EMERGE]. </w:t>
      </w:r>
      <w:proofErr w:type="spellStart"/>
      <w:r>
        <w:rPr>
          <w:rFonts w:ascii="Times New Roman" w:eastAsia="Times New Roman" w:hAnsi="Times New Roman" w:cs="Times New Roman"/>
          <w:i/>
          <w:iCs/>
          <w:sz w:val="24"/>
          <w:szCs w:val="24"/>
          <w:highlight w:val="white"/>
        </w:rPr>
        <w:t>Center</w:t>
      </w:r>
      <w:proofErr w:type="spellEnd"/>
      <w:r>
        <w:rPr>
          <w:rFonts w:ascii="Times New Roman" w:eastAsia="Times New Roman" w:hAnsi="Times New Roman" w:cs="Times New Roman"/>
          <w:i/>
          <w:iCs/>
          <w:sz w:val="24"/>
          <w:szCs w:val="24"/>
          <w:highlight w:val="white"/>
        </w:rPr>
        <w:t xml:space="preserve"> on Gender Equity and Health, University of California San Diego School of Medicine.</w:t>
      </w:r>
      <w:r>
        <w:rPr>
          <w:rFonts w:ascii="Times New Roman" w:eastAsia="Times New Roman" w:hAnsi="Times New Roman" w:cs="Times New Roman"/>
          <w:sz w:val="24"/>
          <w:szCs w:val="24"/>
          <w:highlight w:val="white"/>
        </w:rPr>
        <w:t xml:space="preserve"> </w:t>
      </w:r>
      <w:hyperlink r:id="rId50">
        <w:r>
          <w:rPr>
            <w:rFonts w:ascii="Times New Roman" w:eastAsia="Times New Roman" w:hAnsi="Times New Roman" w:cs="Times New Roman"/>
            <w:color w:val="6B9F25"/>
            <w:sz w:val="24"/>
            <w:szCs w:val="24"/>
            <w:highlight w:val="white"/>
            <w:u w:val="single"/>
          </w:rPr>
          <w:t>https://emerge.ucsd.edu/wp-content/uploads/2021/04/emergeconceptualframework-to-measure-empowerment.pdf</w:t>
        </w:r>
      </w:hyperlink>
    </w:p>
    <w:p w14:paraId="53D3B959"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sz w:val="24"/>
          <w:szCs w:val="24"/>
          <w:highlight w:val="white"/>
        </w:rPr>
        <w:t xml:space="preserve">Rappaport, J. (1984). Seeking justice in the real world: A further explication of value contexts. </w:t>
      </w:r>
      <w:r>
        <w:rPr>
          <w:rFonts w:ascii="Times New Roman" w:eastAsia="Times New Roman" w:hAnsi="Times New Roman" w:cs="Times New Roman"/>
          <w:i/>
          <w:iCs/>
          <w:sz w:val="24"/>
          <w:szCs w:val="24"/>
          <w:highlight w:val="white"/>
        </w:rPr>
        <w:t>Journal of Community Psychology, 12</w:t>
      </w:r>
      <w:r>
        <w:rPr>
          <w:rFonts w:ascii="Times New Roman" w:eastAsia="Times New Roman" w:hAnsi="Times New Roman" w:cs="Times New Roman"/>
          <w:sz w:val="24"/>
          <w:szCs w:val="24"/>
          <w:highlight w:val="white"/>
        </w:rPr>
        <w:t>(3), 208-216.</w:t>
      </w:r>
      <w:r>
        <w:t xml:space="preserve"> </w:t>
      </w:r>
      <w:hyperlink r:id="rId51">
        <w:r>
          <w:rPr>
            <w:rFonts w:ascii="Times New Roman" w:eastAsia="Times New Roman" w:hAnsi="Times New Roman" w:cs="Times New Roman"/>
            <w:color w:val="6B9F25"/>
            <w:sz w:val="24"/>
            <w:szCs w:val="24"/>
            <w:highlight w:val="white"/>
            <w:u w:val="single"/>
          </w:rPr>
          <w:t>https://doi.org/10.1002/1520-6629(198407)12:3%3C208::AID-JCOP2290120304%3E3.0.CO;2-%23</w:t>
        </w:r>
      </w:hyperlink>
    </w:p>
    <w:p w14:paraId="7C7A731B"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Rather, S., Mir, A. A. (2020). Reservation Policies and Women Empowerment in India: An Overview. </w:t>
      </w:r>
      <w:r>
        <w:rPr>
          <w:rFonts w:ascii="Times New Roman" w:eastAsia="Times New Roman" w:hAnsi="Times New Roman" w:cs="Times New Roman"/>
          <w:i/>
          <w:iCs/>
        </w:rPr>
        <w:t>International Journal of Research and Analytical Reviews (IJRAR),7</w:t>
      </w:r>
      <w:r>
        <w:rPr>
          <w:rFonts w:ascii="Times New Roman" w:eastAsia="Times New Roman" w:hAnsi="Times New Roman" w:cs="Times New Roman"/>
        </w:rPr>
        <w:t>(1), 219-225</w:t>
      </w:r>
      <w:r>
        <w:rPr>
          <w:rFonts w:ascii="Arial" w:eastAsia="Arial" w:hAnsi="Arial" w:cs="Arial"/>
        </w:rPr>
        <w:t xml:space="preserve">. </w:t>
      </w:r>
      <w:hyperlink r:id="rId52">
        <w:r>
          <w:rPr>
            <w:rFonts w:ascii="Arial" w:eastAsia="Arial" w:hAnsi="Arial" w:cs="Arial"/>
            <w:color w:val="6B9F25"/>
            <w:u w:val="single"/>
          </w:rPr>
          <w:t>https://ijrar.org/papers/IJRAR19S1789.pdf</w:t>
        </w:r>
      </w:hyperlink>
    </w:p>
    <w:p w14:paraId="009EC29B"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Rowlands, Jo. 1995. Empowerment examined. Development in Practice 5(2),101-107.</w:t>
      </w:r>
      <w:r>
        <w:rPr>
          <w:rFonts w:ascii="Arial" w:eastAsia="Arial" w:hAnsi="Arial" w:cs="Arial"/>
        </w:rPr>
        <w:t xml:space="preserve"> </w:t>
      </w:r>
      <w:hyperlink r:id="rId53">
        <w:r>
          <w:rPr>
            <w:rFonts w:ascii="Arial" w:eastAsia="Arial" w:hAnsi="Arial" w:cs="Arial"/>
            <w:color w:val="6B9F25"/>
            <w:u w:val="single"/>
          </w:rPr>
          <w:t>https://doi.org/10.1080/0961452951000157074</w:t>
        </w:r>
      </w:hyperlink>
    </w:p>
    <w:p w14:paraId="659C6815"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lastRenderedPageBreak/>
        <w:t xml:space="preserve">Sahana, S., &amp; Patil, K. K. R. (2022). Women empowerment: A means for social change. </w:t>
      </w:r>
      <w:r>
        <w:rPr>
          <w:rFonts w:ascii="Times New Roman" w:eastAsia="Times New Roman" w:hAnsi="Times New Roman" w:cs="Times New Roman"/>
          <w:i/>
          <w:iCs/>
          <w:highlight w:val="white"/>
        </w:rPr>
        <w:t xml:space="preserve">In Advances in Agriculture Extension. </w:t>
      </w:r>
      <w:proofErr w:type="spellStart"/>
      <w:r>
        <w:rPr>
          <w:rFonts w:ascii="Times New Roman" w:eastAsia="Times New Roman" w:hAnsi="Times New Roman" w:cs="Times New Roman"/>
          <w:i/>
          <w:iCs/>
          <w:highlight w:val="white"/>
        </w:rPr>
        <w:t>AkiNik</w:t>
      </w:r>
      <w:proofErr w:type="spellEnd"/>
      <w:r>
        <w:rPr>
          <w:rFonts w:ascii="Times New Roman" w:eastAsia="Times New Roman" w:hAnsi="Times New Roman" w:cs="Times New Roman"/>
          <w:i/>
          <w:iCs/>
          <w:highlight w:val="white"/>
        </w:rPr>
        <w:t xml:space="preserve"> Publication.</w:t>
      </w:r>
      <w:r>
        <w:rPr>
          <w:rFonts w:ascii="Arial" w:eastAsia="Arial" w:hAnsi="Arial" w:cs="Arial"/>
          <w:highlight w:val="white"/>
        </w:rPr>
        <w:t xml:space="preserve"> </w:t>
      </w:r>
      <w:hyperlink r:id="rId54">
        <w:r>
          <w:rPr>
            <w:rFonts w:ascii="Arial" w:eastAsia="Arial" w:hAnsi="Arial" w:cs="Arial"/>
            <w:color w:val="6B9F25"/>
            <w:highlight w:val="white"/>
            <w:u w:val="single"/>
          </w:rPr>
          <w:t>https://www.researchgate.net/publication/365098596</w:t>
        </w:r>
      </w:hyperlink>
    </w:p>
    <w:p w14:paraId="3C51DB2D"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t>Sarkar, S. (2021).</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 xml:space="preserve">Empowerment of Women in India: Issues and Challenges. </w:t>
      </w:r>
      <w:r>
        <w:rPr>
          <w:rFonts w:ascii="Times New Roman" w:eastAsia="Times New Roman" w:hAnsi="Times New Roman" w:cs="Times New Roman"/>
          <w:i/>
          <w:iCs/>
          <w:highlight w:val="white"/>
        </w:rPr>
        <w:t>In book: Rural Health, Women Empowerment and Agriculture: Issues and Challenges.</w:t>
      </w:r>
      <w:r>
        <w:rPr>
          <w:rFonts w:ascii="Arial" w:eastAsia="Arial" w:hAnsi="Arial" w:cs="Arial"/>
        </w:rPr>
        <w:t xml:space="preserve"> </w:t>
      </w:r>
      <w:hyperlink r:id="rId55">
        <w:r>
          <w:rPr>
            <w:rFonts w:ascii="Arial" w:eastAsia="Arial" w:hAnsi="Arial" w:cs="Arial"/>
            <w:color w:val="6B9F25"/>
            <w:highlight w:val="white"/>
            <w:u w:val="single"/>
          </w:rPr>
          <w:t>https://www.researchgate.net/publication/355443691</w:t>
        </w:r>
      </w:hyperlink>
    </w:p>
    <w:p w14:paraId="2B5221B8"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Schuler, S. R., &amp; Hashemi, S. M. (1994). Credit programs, women’s empowerment, and contraceptive use in rural Bangladesh. </w:t>
      </w:r>
      <w:r>
        <w:rPr>
          <w:rFonts w:ascii="Times New Roman" w:eastAsia="Times New Roman" w:hAnsi="Times New Roman" w:cs="Times New Roman"/>
          <w:i/>
          <w:iCs/>
        </w:rPr>
        <w:t>Studies in Family Planning, 25</w:t>
      </w:r>
      <w:r>
        <w:rPr>
          <w:rFonts w:ascii="Times New Roman" w:eastAsia="Times New Roman" w:hAnsi="Times New Roman" w:cs="Times New Roman"/>
        </w:rPr>
        <w:t>(2), 65-76.</w:t>
      </w:r>
      <w:r>
        <w:rPr>
          <w:rFonts w:ascii="Arial" w:eastAsia="Arial" w:hAnsi="Arial" w:cs="Arial"/>
        </w:rPr>
        <w:t xml:space="preserve"> </w:t>
      </w:r>
      <w:hyperlink r:id="rId56">
        <w:r>
          <w:rPr>
            <w:rFonts w:ascii="Arial" w:eastAsia="Arial" w:hAnsi="Arial" w:cs="Arial"/>
            <w:color w:val="6B9F25"/>
            <w:u w:val="single"/>
          </w:rPr>
          <w:t>https://www.jstor.org/stable/2138085</w:t>
        </w:r>
      </w:hyperlink>
    </w:p>
    <w:p w14:paraId="08E4578E"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Schuler, S. R., Hashemi, S. M., &amp; Pandit, H. (1995). Beyond Credit: SEWA’s Approach to Women’s Reproductive Lives in Urban India. </w:t>
      </w:r>
      <w:r>
        <w:rPr>
          <w:rFonts w:ascii="Times New Roman" w:eastAsia="Times New Roman" w:hAnsi="Times New Roman" w:cs="Times New Roman"/>
          <w:i/>
          <w:iCs/>
        </w:rPr>
        <w:t>JSI Research Report.</w:t>
      </w:r>
      <w:r>
        <w:rPr>
          <w:rFonts w:ascii="Arial" w:eastAsia="Arial" w:hAnsi="Arial" w:cs="Arial"/>
        </w:rPr>
        <w:t xml:space="preserve"> </w:t>
      </w:r>
      <w:hyperlink r:id="rId57">
        <w:r>
          <w:rPr>
            <w:rFonts w:ascii="Arial" w:eastAsia="Arial" w:hAnsi="Arial" w:cs="Arial"/>
            <w:color w:val="6B9F25"/>
            <w:u w:val="single"/>
          </w:rPr>
          <w:t>https://www.sewaresearch.org/pdf/researches/beyond_credit.pdf</w:t>
        </w:r>
      </w:hyperlink>
    </w:p>
    <w:p w14:paraId="3AFF8F8B"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Schuler, S. R., Hashemi, S. M., &amp; Riley A. P. (1997). The influence of changing roles and status in Bangladesh’s fertility transition: Evidence from a study of credit programs and contraceptive use. </w:t>
      </w:r>
      <w:r>
        <w:rPr>
          <w:rFonts w:ascii="Times New Roman" w:eastAsia="Times New Roman" w:hAnsi="Times New Roman" w:cs="Times New Roman"/>
          <w:i/>
          <w:iCs/>
        </w:rPr>
        <w:t>World Development. 25</w:t>
      </w:r>
      <w:r>
        <w:rPr>
          <w:rFonts w:ascii="Times New Roman" w:eastAsia="Times New Roman" w:hAnsi="Times New Roman" w:cs="Times New Roman"/>
        </w:rPr>
        <w:t>(4), 563-575.</w:t>
      </w:r>
      <w:r>
        <w:rPr>
          <w:rFonts w:ascii="Arial" w:eastAsia="Arial" w:hAnsi="Arial" w:cs="Arial"/>
        </w:rPr>
        <w:t xml:space="preserve"> </w:t>
      </w:r>
      <w:hyperlink r:id="rId58">
        <w:r>
          <w:rPr>
            <w:rFonts w:ascii="Arial" w:eastAsia="Arial" w:hAnsi="Arial" w:cs="Arial"/>
            <w:color w:val="6B9F25"/>
            <w:u w:val="single"/>
          </w:rPr>
          <w:t>https://ideas.repec.org/a/eee/wdevel/v25y1997i4p563-575.html</w:t>
        </w:r>
      </w:hyperlink>
    </w:p>
    <w:p w14:paraId="7932A0BC"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Schuler, S. R., Hashemi, S. M., Cullum, A., &amp; Hassan, M. (1996). The advent of family planning as a social norm in Bangladesh. Reproductive Health Matters. 4(7), 66-78.</w:t>
      </w:r>
      <w:r>
        <w:rPr>
          <w:rFonts w:ascii="Arial" w:eastAsia="Arial" w:hAnsi="Arial" w:cs="Arial"/>
        </w:rPr>
        <w:t xml:space="preserve"> </w:t>
      </w:r>
      <w:hyperlink r:id="rId59">
        <w:r>
          <w:rPr>
            <w:rFonts w:ascii="Arial" w:eastAsia="Arial" w:hAnsi="Arial" w:cs="Arial"/>
            <w:color w:val="6B9F25"/>
            <w:u w:val="single"/>
          </w:rPr>
          <w:t>https://www.jstor.org/stable/3775352</w:t>
        </w:r>
      </w:hyperlink>
    </w:p>
    <w:p w14:paraId="264D32F3"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Schuler, S. R., Hashemi, S. M., Riley, A. P., &amp; Akhter, S. (1996). Credit programs, patriarchy and men’s violence against women in rural Bangladesh. </w:t>
      </w:r>
      <w:r>
        <w:rPr>
          <w:rFonts w:ascii="Times New Roman" w:eastAsia="Times New Roman" w:hAnsi="Times New Roman" w:cs="Times New Roman"/>
          <w:i/>
          <w:iCs/>
        </w:rPr>
        <w:t>Social Science and Medicine 43</w:t>
      </w:r>
      <w:r>
        <w:rPr>
          <w:rFonts w:ascii="Times New Roman" w:eastAsia="Times New Roman" w:hAnsi="Times New Roman" w:cs="Times New Roman"/>
        </w:rPr>
        <w:t>(12),1729-1742.</w:t>
      </w:r>
      <w:r>
        <w:rPr>
          <w:rFonts w:ascii="Arial" w:eastAsia="Arial" w:hAnsi="Arial" w:cs="Arial"/>
        </w:rPr>
        <w:t xml:space="preserve"> </w:t>
      </w:r>
      <w:hyperlink r:id="rId60">
        <w:r>
          <w:rPr>
            <w:rFonts w:ascii="Arial" w:eastAsia="Arial" w:hAnsi="Arial" w:cs="Arial"/>
            <w:color w:val="6B9F25"/>
            <w:u w:val="single"/>
          </w:rPr>
          <w:t>https://doi.org/10.1016/s0277-9536(96)00068-8</w:t>
        </w:r>
      </w:hyperlink>
    </w:p>
    <w:p w14:paraId="7AA8686B" w14:textId="77777777" w:rsidR="00221037" w:rsidRDefault="00114496">
      <w:pPr>
        <w:spacing w:after="0"/>
        <w:ind w:left="720" w:hanging="720"/>
        <w:jc w:val="both"/>
        <w:rPr>
          <w:rFonts w:ascii="Arial" w:eastAsia="Arial" w:hAnsi="Arial" w:cs="Arial"/>
        </w:rPr>
      </w:pPr>
      <w:r>
        <w:rPr>
          <w:rFonts w:ascii="Arial" w:eastAsia="Arial" w:hAnsi="Arial" w:cs="Arial"/>
        </w:rPr>
        <w:t xml:space="preserve">Schuler, S. R., Jenkins, A. H., &amp; John, W. T. (1995). Credit, Women's Status and Fertility Regulation in Urban Market </w:t>
      </w:r>
      <w:proofErr w:type="spellStart"/>
      <w:r>
        <w:rPr>
          <w:rFonts w:ascii="Arial" w:eastAsia="Arial" w:hAnsi="Arial" w:cs="Arial"/>
        </w:rPr>
        <w:t>Centers</w:t>
      </w:r>
      <w:proofErr w:type="spellEnd"/>
      <w:r>
        <w:rPr>
          <w:rFonts w:ascii="Arial" w:eastAsia="Arial" w:hAnsi="Arial" w:cs="Arial"/>
        </w:rPr>
        <w:t xml:space="preserve"> of Bolivia. JSI Working Paper No. 8. Washington DC: John Snow, Inc.</w:t>
      </w:r>
    </w:p>
    <w:p w14:paraId="29BAD067"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Sen, A. (1999). Development as Freedom. Oxford: Oxford University Press.</w:t>
      </w:r>
      <w:r>
        <w:rPr>
          <w:rFonts w:ascii="Arial" w:eastAsia="Arial" w:hAnsi="Arial" w:cs="Arial"/>
        </w:rPr>
        <w:t xml:space="preserve"> </w:t>
      </w:r>
      <w:hyperlink r:id="rId61">
        <w:r>
          <w:rPr>
            <w:rFonts w:ascii="Arial" w:eastAsia="Arial" w:hAnsi="Arial" w:cs="Arial"/>
            <w:color w:val="6B9F25"/>
            <w:u w:val="single"/>
          </w:rPr>
          <w:t>http://www.c3l.uni-oldenburg.de/cde/OMDE625/Sen/Sen-intro.pdf</w:t>
        </w:r>
      </w:hyperlink>
    </w:p>
    <w:p w14:paraId="7ED9B8E2"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Sen, G. 1993. Women’s empowerment and human rights: The challenge to policy. Paper presented at the Population Summit of the World’s Scientific Academies.</w:t>
      </w:r>
      <w:r>
        <w:rPr>
          <w:rFonts w:ascii="Times New Roman" w:eastAsia="Times New Roman" w:hAnsi="Times New Roman" w:cs="Times New Roman"/>
          <w:color w:val="3A3A3A"/>
          <w:shd w:val="clear" w:color="auto" w:fill="F3F3F3"/>
        </w:rPr>
        <w:t xml:space="preserve"> </w:t>
      </w:r>
      <w:r>
        <w:rPr>
          <w:rFonts w:ascii="Times New Roman" w:eastAsia="Times New Roman" w:hAnsi="Times New Roman" w:cs="Times New Roman"/>
          <w:i/>
          <w:iCs/>
        </w:rPr>
        <w:t>London, England, Royal Society.</w:t>
      </w:r>
      <w:r>
        <w:rPr>
          <w:rFonts w:ascii="Times New Roman" w:eastAsia="Times New Roman" w:hAnsi="Times New Roman" w:cs="Times New Roman"/>
        </w:rPr>
        <w:t xml:space="preserve"> 363-372.</w:t>
      </w:r>
      <w:r>
        <w:rPr>
          <w:rFonts w:ascii="Arial" w:eastAsia="Arial" w:hAnsi="Arial" w:cs="Arial"/>
        </w:rPr>
        <w:t xml:space="preserve"> </w:t>
      </w:r>
      <w:hyperlink r:id="rId62">
        <w:r>
          <w:rPr>
            <w:rFonts w:ascii="Arial" w:eastAsia="Arial" w:hAnsi="Arial" w:cs="Arial"/>
            <w:color w:val="6B9F25"/>
            <w:u w:val="single"/>
          </w:rPr>
          <w:t>https://catalog.nlm.nih.gov/discovery/fulldisplay?docid=alma9910654253406676&amp;context=L&amp;vid=01NLM_INST:01NLM_INST&amp;lang=en&amp;search_scope=MyInstitution&amp;adaptor=Local%20Search%20Engine&amp;tab=LibraryCatalog&amp;query=lds56,contains,Public%20Health%20--%20ethics,AND&amp;mode=advanced&amp;offset=200</w:t>
        </w:r>
      </w:hyperlink>
    </w:p>
    <w:p w14:paraId="0196C285" w14:textId="77777777" w:rsidR="00221037" w:rsidRDefault="00114496">
      <w:pPr>
        <w:spacing w:after="0"/>
        <w:ind w:left="720" w:hanging="720"/>
        <w:jc w:val="both"/>
        <w:rPr>
          <w:rFonts w:ascii="Times New Roman" w:eastAsia="Times New Roman" w:hAnsi="Times New Roman" w:cs="Times New Roman"/>
        </w:rPr>
      </w:pPr>
      <w:r>
        <w:rPr>
          <w:rFonts w:ascii="Times New Roman" w:eastAsia="Times New Roman" w:hAnsi="Times New Roman" w:cs="Times New Roman"/>
        </w:rPr>
        <w:t>Singh, A. P. (2017). An attempt to women empowerment through government policies and programmes: An Indian perspective</w:t>
      </w:r>
      <w:r>
        <w:rPr>
          <w:rFonts w:ascii="Times New Roman" w:eastAsia="Times New Roman" w:hAnsi="Times New Roman" w:cs="Times New Roman"/>
          <w:i/>
          <w:iCs/>
        </w:rPr>
        <w:t>. International Journal of Advanced Research and Development. 2</w:t>
      </w:r>
      <w:r>
        <w:rPr>
          <w:rFonts w:ascii="Times New Roman" w:eastAsia="Times New Roman" w:hAnsi="Times New Roman" w:cs="Times New Roman"/>
        </w:rPr>
        <w:t>(5); 176-180.</w:t>
      </w:r>
      <w:hyperlink r:id="rId63">
        <w:r>
          <w:rPr>
            <w:rFonts w:ascii="Times New Roman" w:eastAsia="Times New Roman" w:hAnsi="Times New Roman" w:cs="Times New Roman"/>
            <w:color w:val="6B9F25"/>
            <w:u w:val="single"/>
          </w:rPr>
          <w:t>https://www.multireviewjournal.com/assets/archives/2017/vol2issue5/2-5-41-823.pdf</w:t>
        </w:r>
      </w:hyperlink>
    </w:p>
    <w:p w14:paraId="0FB12B15"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Singh, K., &amp; Singh, S. (2023). Women Lawyers' Emancipation in India: Constitutional Provisions. </w:t>
      </w:r>
      <w:r>
        <w:rPr>
          <w:rFonts w:ascii="Times New Roman" w:eastAsia="Times New Roman" w:hAnsi="Times New Roman" w:cs="Times New Roman"/>
          <w:i/>
          <w:iCs/>
        </w:rPr>
        <w:t>Journal of Constitutional Law and Jurisprudence, 6</w:t>
      </w:r>
      <w:r>
        <w:rPr>
          <w:rFonts w:ascii="Times New Roman" w:eastAsia="Times New Roman" w:hAnsi="Times New Roman" w:cs="Times New Roman"/>
        </w:rPr>
        <w:t>(2), 146-150.</w:t>
      </w:r>
      <w:r>
        <w:rPr>
          <w:rFonts w:ascii="Arial" w:eastAsia="Arial" w:hAnsi="Arial" w:cs="Arial"/>
        </w:rPr>
        <w:t xml:space="preserve"> </w:t>
      </w:r>
      <w:hyperlink r:id="rId64">
        <w:r>
          <w:rPr>
            <w:rFonts w:ascii="Arial" w:eastAsia="Arial" w:hAnsi="Arial" w:cs="Arial"/>
            <w:color w:val="6B9F25"/>
            <w:u w:val="single"/>
          </w:rPr>
          <w:t>https://www.researchgate.net/publication/376521560</w:t>
        </w:r>
      </w:hyperlink>
    </w:p>
    <w:p w14:paraId="1ACE720A"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Stephen, A. (2020). Education and empowerment of primitive </w:t>
      </w:r>
      <w:proofErr w:type="spellStart"/>
      <w:r>
        <w:rPr>
          <w:rFonts w:ascii="Times New Roman" w:eastAsia="Times New Roman" w:hAnsi="Times New Roman" w:cs="Times New Roman"/>
        </w:rPr>
        <w:t>maram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naga</w:t>
      </w:r>
      <w:proofErr w:type="spellEnd"/>
      <w:r>
        <w:rPr>
          <w:rFonts w:ascii="Times New Roman" w:eastAsia="Times New Roman" w:hAnsi="Times New Roman" w:cs="Times New Roman"/>
        </w:rPr>
        <w:t xml:space="preserve"> tribal women in </w:t>
      </w:r>
      <w:proofErr w:type="spellStart"/>
      <w:r>
        <w:rPr>
          <w:rFonts w:ascii="Times New Roman" w:eastAsia="Times New Roman" w:hAnsi="Times New Roman" w:cs="Times New Roman"/>
        </w:rPr>
        <w:t>manipur</w:t>
      </w:r>
      <w:proofErr w:type="spellEnd"/>
      <w:r>
        <w:rPr>
          <w:rFonts w:ascii="Times New Roman" w:eastAsia="Times New Roman" w:hAnsi="Times New Roman" w:cs="Times New Roman"/>
        </w:rPr>
        <w:t>.</w:t>
      </w:r>
      <w:r>
        <w:rPr>
          <w:rFonts w:ascii="Times New Roman" w:eastAsia="Times New Roman" w:hAnsi="Times New Roman" w:cs="Times New Roman"/>
          <w:color w:val="4EA84E"/>
          <w:sz w:val="21"/>
          <w:szCs w:val="21"/>
          <w:highlight w:val="white"/>
        </w:rPr>
        <w:t xml:space="preserve"> </w:t>
      </w:r>
      <w:r>
        <w:rPr>
          <w:rFonts w:ascii="Times New Roman" w:eastAsia="Times New Roman" w:hAnsi="Times New Roman" w:cs="Times New Roman"/>
          <w:i/>
          <w:iCs/>
        </w:rPr>
        <w:t>Periyar University.</w:t>
      </w:r>
      <w:r>
        <w:t xml:space="preserve"> </w:t>
      </w:r>
      <w:hyperlink r:id="rId65">
        <w:r>
          <w:rPr>
            <w:color w:val="6B9F25"/>
            <w:u w:val="single"/>
          </w:rPr>
          <w:t>http://hdl.handle.net/10603/338673</w:t>
        </w:r>
      </w:hyperlink>
    </w:p>
    <w:p w14:paraId="7CF9AB74"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t>Subasini, N., &amp; Sasikumar, N. (2021). Women Empowerment: Issues And Challenges.</w:t>
      </w:r>
      <w:r>
        <w:rPr>
          <w:rFonts w:ascii="Times New Roman" w:eastAsia="Times New Roman" w:hAnsi="Times New Roman" w:cs="Times New Roman"/>
        </w:rPr>
        <w:t xml:space="preserve"> (1st ed.).</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i/>
          <w:iCs/>
          <w:highlight w:val="white"/>
        </w:rPr>
        <w:t>Kgrl</w:t>
      </w:r>
      <w:proofErr w:type="spellEnd"/>
      <w:r>
        <w:rPr>
          <w:rFonts w:ascii="Times New Roman" w:eastAsia="Times New Roman" w:hAnsi="Times New Roman" w:cs="Times New Roman"/>
          <w:i/>
          <w:iCs/>
          <w:highlight w:val="white"/>
        </w:rPr>
        <w:t xml:space="preserve"> College (Autonomous), </w:t>
      </w:r>
      <w:proofErr w:type="spellStart"/>
      <w:r>
        <w:rPr>
          <w:rFonts w:ascii="Times New Roman" w:eastAsia="Times New Roman" w:hAnsi="Times New Roman" w:cs="Times New Roman"/>
          <w:i/>
          <w:iCs/>
          <w:highlight w:val="white"/>
        </w:rPr>
        <w:t>Bhimavaram</w:t>
      </w:r>
      <w:proofErr w:type="spellEnd"/>
      <w:r>
        <w:rPr>
          <w:rFonts w:ascii="Times New Roman" w:eastAsia="Times New Roman" w:hAnsi="Times New Roman" w:cs="Times New Roman"/>
          <w:i/>
          <w:iCs/>
          <w:highlight w:val="white"/>
        </w:rPr>
        <w:t>.</w:t>
      </w:r>
      <w:r>
        <w:rPr>
          <w:rFonts w:ascii="Arial" w:eastAsia="Arial" w:hAnsi="Arial" w:cs="Arial"/>
        </w:rPr>
        <w:t xml:space="preserve"> </w:t>
      </w:r>
      <w:hyperlink r:id="rId66">
        <w:r>
          <w:rPr>
            <w:rFonts w:ascii="Arial" w:eastAsia="Arial" w:hAnsi="Arial" w:cs="Arial"/>
            <w:color w:val="6B9F25"/>
            <w:highlight w:val="white"/>
            <w:u w:val="single"/>
          </w:rPr>
          <w:t>https://www.researchgate.net/publication/350458319</w:t>
        </w:r>
      </w:hyperlink>
    </w:p>
    <w:p w14:paraId="11338415"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highlight w:val="white"/>
        </w:rPr>
        <w:t xml:space="preserve">Tandon, T. (2016). Women Empowerment: Perspectives and Views. </w:t>
      </w:r>
      <w:r>
        <w:rPr>
          <w:rFonts w:ascii="Times New Roman" w:eastAsia="Times New Roman" w:hAnsi="Times New Roman" w:cs="Times New Roman"/>
          <w:i/>
          <w:iCs/>
          <w:highlight w:val="white"/>
        </w:rPr>
        <w:t>The International Journal of Indian Psychology. 3</w:t>
      </w:r>
      <w:r>
        <w:rPr>
          <w:rFonts w:ascii="Times New Roman" w:eastAsia="Times New Roman" w:hAnsi="Times New Roman" w:cs="Times New Roman"/>
          <w:highlight w:val="white"/>
        </w:rPr>
        <w:t>(3), 6-12.</w:t>
      </w:r>
      <w:r>
        <w:rPr>
          <w:rFonts w:ascii="Arial" w:eastAsia="Arial" w:hAnsi="Arial" w:cs="Arial"/>
          <w:highlight w:val="white"/>
        </w:rPr>
        <w:t xml:space="preserve"> </w:t>
      </w:r>
      <w:hyperlink r:id="rId67">
        <w:r>
          <w:rPr>
            <w:rFonts w:ascii="Arial" w:eastAsia="Arial" w:hAnsi="Arial" w:cs="Arial"/>
            <w:color w:val="6B9F25"/>
            <w:highlight w:val="white"/>
            <w:u w:val="single"/>
          </w:rPr>
          <w:t>http://dx.doi.org/10.25215/0303.134</w:t>
        </w:r>
      </w:hyperlink>
    </w:p>
    <w:p w14:paraId="005EC9F6" w14:textId="77777777" w:rsidR="00221037" w:rsidRDefault="00114496">
      <w:pPr>
        <w:spacing w:after="0"/>
        <w:ind w:left="720" w:hanging="720"/>
        <w:jc w:val="both"/>
        <w:rPr>
          <w:rFonts w:ascii="Arial" w:eastAsia="Arial" w:hAnsi="Arial" w:cs="Arial"/>
        </w:rPr>
      </w:pPr>
      <w:proofErr w:type="spellStart"/>
      <w:r>
        <w:rPr>
          <w:rFonts w:ascii="Times New Roman" w:eastAsia="Times New Roman" w:hAnsi="Times New Roman" w:cs="Times New Roman"/>
        </w:rPr>
        <w:t>Tůša</w:t>
      </w:r>
      <w:proofErr w:type="spellEnd"/>
      <w:r>
        <w:rPr>
          <w:rFonts w:ascii="Times New Roman" w:eastAsia="Times New Roman" w:hAnsi="Times New Roman" w:cs="Times New Roman"/>
        </w:rPr>
        <w:t xml:space="preserve">, J. (2007). </w:t>
      </w:r>
      <w:proofErr w:type="spellStart"/>
      <w:r>
        <w:rPr>
          <w:rFonts w:ascii="Times New Roman" w:eastAsia="Times New Roman" w:hAnsi="Times New Roman" w:cs="Times New Roman"/>
        </w:rPr>
        <w:t>Užití</w:t>
      </w:r>
      <w:proofErr w:type="spellEnd"/>
      <w:r>
        <w:rPr>
          <w:rFonts w:ascii="Times New Roman" w:eastAsia="Times New Roman" w:hAnsi="Times New Roman" w:cs="Times New Roman"/>
        </w:rPr>
        <w:t xml:space="preserve"> empowerment </w:t>
      </w:r>
      <w:proofErr w:type="spellStart"/>
      <w:r>
        <w:rPr>
          <w:rFonts w:ascii="Times New Roman" w:eastAsia="Times New Roman" w:hAnsi="Times New Roman" w:cs="Times New Roman"/>
        </w:rPr>
        <w:t>jako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způsobu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práce</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klienty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služeb</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podporovaného</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zaměstnávání</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unpublished magister theses]. Brno: </w:t>
      </w:r>
      <w:proofErr w:type="spellStart"/>
      <w:r>
        <w:rPr>
          <w:rFonts w:ascii="Times New Roman" w:eastAsia="Times New Roman" w:hAnsi="Times New Roman" w:cs="Times New Roman"/>
        </w:rPr>
        <w:t>Masarykova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univerzita</w:t>
      </w:r>
      <w:proofErr w:type="spellEnd"/>
      <w:r>
        <w:rPr>
          <w:rFonts w:ascii="Times New Roman" w:eastAsia="Times New Roman" w:hAnsi="Times New Roman" w:cs="Times New Roman"/>
        </w:rPr>
        <w:t>.</w:t>
      </w:r>
      <w:r>
        <w:rPr>
          <w:rFonts w:ascii="Arial" w:eastAsia="Arial" w:hAnsi="Arial" w:cs="Arial"/>
          <w:b/>
          <w:bCs/>
        </w:rPr>
        <w:t xml:space="preserve"> </w:t>
      </w:r>
      <w:hyperlink r:id="rId68">
        <w:r>
          <w:rPr>
            <w:rFonts w:ascii="Arial" w:eastAsia="Arial" w:hAnsi="Arial" w:cs="Arial"/>
            <w:color w:val="6B9F25"/>
            <w:u w:val="single"/>
          </w:rPr>
          <w:t>https://www.researchgate.net/publication/364598182_Social_Work_in_Social_Farming_in_the_Concept_of_Empowerment</w:t>
        </w:r>
      </w:hyperlink>
      <w:r>
        <w:rPr>
          <w:rFonts w:ascii="Arial" w:eastAsia="Arial" w:hAnsi="Arial" w:cs="Arial"/>
          <w:b/>
          <w:bCs/>
        </w:rPr>
        <w:t xml:space="preserve"> </w:t>
      </w:r>
    </w:p>
    <w:p w14:paraId="4F769BE9"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UNESCO. (2019). Empowerment and education: A framework for development. </w:t>
      </w:r>
      <w:r>
        <w:rPr>
          <w:rFonts w:ascii="Times New Roman" w:eastAsia="Times New Roman" w:hAnsi="Times New Roman" w:cs="Times New Roman"/>
          <w:i/>
          <w:iCs/>
        </w:rPr>
        <w:t>United Nations Educational, Scientific and Cultural Organization Report</w:t>
      </w:r>
      <w:r>
        <w:rPr>
          <w:rFonts w:ascii="Times New Roman" w:eastAsia="Times New Roman" w:hAnsi="Times New Roman" w:cs="Times New Roman"/>
        </w:rPr>
        <w:t>.</w:t>
      </w:r>
      <w:r>
        <w:rPr>
          <w:rFonts w:ascii="Arial" w:eastAsia="Arial" w:hAnsi="Arial" w:cs="Arial"/>
        </w:rPr>
        <w:t xml:space="preserve"> </w:t>
      </w:r>
      <w:hyperlink r:id="rId69">
        <w:r>
          <w:rPr>
            <w:rFonts w:ascii="Arial" w:eastAsia="Arial" w:hAnsi="Arial" w:cs="Arial"/>
            <w:color w:val="6B9F25"/>
            <w:u w:val="single"/>
          </w:rPr>
          <w:t>https://unesdoc.unesco.org</w:t>
        </w:r>
      </w:hyperlink>
    </w:p>
    <w:p w14:paraId="144826AB"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United Nations Development Programme. (2021). Women’s empowerment and gender equality: A policy framework</w:t>
      </w:r>
      <w:r>
        <w:rPr>
          <w:rFonts w:ascii="Arial" w:eastAsia="Arial" w:hAnsi="Arial" w:cs="Arial"/>
        </w:rPr>
        <w:t xml:space="preserve">. </w:t>
      </w:r>
      <w:hyperlink r:id="rId70">
        <w:r>
          <w:rPr>
            <w:rFonts w:ascii="Arial" w:eastAsia="Arial" w:hAnsi="Arial" w:cs="Arial"/>
            <w:color w:val="6B9F25"/>
            <w:u w:val="single"/>
          </w:rPr>
          <w:t>https://www.undp.org/publications</w:t>
        </w:r>
      </w:hyperlink>
    </w:p>
    <w:p w14:paraId="2F003B00" w14:textId="77777777" w:rsidR="00221037" w:rsidRDefault="00114496">
      <w:pPr>
        <w:spacing w:after="0"/>
        <w:ind w:left="720" w:hanging="720"/>
        <w:jc w:val="both"/>
        <w:rPr>
          <w:rFonts w:ascii="Arial" w:eastAsia="Arial" w:hAnsi="Arial" w:cs="Arial"/>
        </w:rPr>
      </w:pPr>
      <w:proofErr w:type="spellStart"/>
      <w:r>
        <w:rPr>
          <w:rFonts w:ascii="Times New Roman" w:eastAsia="Times New Roman" w:hAnsi="Times New Roman" w:cs="Times New Roman"/>
          <w:sz w:val="24"/>
          <w:szCs w:val="24"/>
          <w:highlight w:val="white"/>
        </w:rPr>
        <w:t>Vaittianadane</w:t>
      </w:r>
      <w:proofErr w:type="spellEnd"/>
      <w:r>
        <w:rPr>
          <w:rFonts w:ascii="Times New Roman" w:eastAsia="Times New Roman" w:hAnsi="Times New Roman" w:cs="Times New Roman"/>
          <w:sz w:val="24"/>
          <w:szCs w:val="24"/>
          <w:highlight w:val="white"/>
        </w:rPr>
        <w:t xml:space="preserve">, S. (2013). Differentials and determinants of women empowerment in </w:t>
      </w:r>
      <w:proofErr w:type="spellStart"/>
      <w:r>
        <w:rPr>
          <w:rFonts w:ascii="Times New Roman" w:eastAsia="Times New Roman" w:hAnsi="Times New Roman" w:cs="Times New Roman"/>
          <w:sz w:val="24"/>
          <w:szCs w:val="24"/>
          <w:highlight w:val="white"/>
        </w:rPr>
        <w:t>villupuram</w:t>
      </w:r>
      <w:proofErr w:type="spellEnd"/>
      <w:r>
        <w:rPr>
          <w:rFonts w:ascii="Times New Roman" w:eastAsia="Times New Roman" w:hAnsi="Times New Roman" w:cs="Times New Roman"/>
          <w:sz w:val="24"/>
          <w:szCs w:val="24"/>
          <w:highlight w:val="white"/>
        </w:rPr>
        <w:t xml:space="preserve"> district of </w:t>
      </w:r>
      <w:proofErr w:type="spellStart"/>
      <w:r>
        <w:rPr>
          <w:rFonts w:ascii="Times New Roman" w:eastAsia="Times New Roman" w:hAnsi="Times New Roman" w:cs="Times New Roman"/>
          <w:sz w:val="24"/>
          <w:szCs w:val="24"/>
          <w:highlight w:val="white"/>
        </w:rPr>
        <w:t>Tamilnadu</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 xml:space="preserve">The </w:t>
      </w:r>
      <w:proofErr w:type="spellStart"/>
      <w:r>
        <w:rPr>
          <w:rFonts w:ascii="Times New Roman" w:eastAsia="Times New Roman" w:hAnsi="Times New Roman" w:cs="Times New Roman"/>
          <w:i/>
          <w:iCs/>
          <w:sz w:val="24"/>
          <w:szCs w:val="24"/>
          <w:highlight w:val="white"/>
        </w:rPr>
        <w:t>Gandhigram</w:t>
      </w:r>
      <w:proofErr w:type="spellEnd"/>
      <w:r>
        <w:rPr>
          <w:rFonts w:ascii="Times New Roman" w:eastAsia="Times New Roman" w:hAnsi="Times New Roman" w:cs="Times New Roman"/>
          <w:i/>
          <w:iCs/>
          <w:sz w:val="24"/>
          <w:szCs w:val="24"/>
          <w:highlight w:val="white"/>
        </w:rPr>
        <w:t xml:space="preserve"> Rural Institute</w:t>
      </w:r>
      <w:r>
        <w:rPr>
          <w:rFonts w:ascii="Times New Roman" w:eastAsia="Times New Roman" w:hAnsi="Times New Roman" w:cs="Times New Roman"/>
          <w:sz w:val="24"/>
          <w:szCs w:val="24"/>
          <w:highlight w:val="white"/>
        </w:rPr>
        <w:t>.</w:t>
      </w:r>
      <w:r>
        <w:t xml:space="preserve"> </w:t>
      </w:r>
      <w:hyperlink r:id="rId71">
        <w:r>
          <w:rPr>
            <w:rFonts w:ascii="Times New Roman" w:eastAsia="Times New Roman" w:hAnsi="Times New Roman" w:cs="Times New Roman"/>
            <w:color w:val="6B9F25"/>
            <w:sz w:val="24"/>
            <w:szCs w:val="24"/>
            <w:highlight w:val="white"/>
            <w:u w:val="single"/>
          </w:rPr>
          <w:t>http://hdl.handle.net/10603/185594</w:t>
        </w:r>
      </w:hyperlink>
      <w:r>
        <w:rPr>
          <w:rFonts w:ascii="Arial" w:eastAsia="Arial" w:hAnsi="Arial" w:cs="Arial"/>
        </w:rPr>
        <w:t xml:space="preserve"> </w:t>
      </w:r>
    </w:p>
    <w:p w14:paraId="36E4306A" w14:textId="77777777" w:rsidR="00221037" w:rsidRDefault="00114496">
      <w:pPr>
        <w:spacing w:after="0"/>
        <w:ind w:left="720" w:hanging="720"/>
        <w:jc w:val="both"/>
        <w:rPr>
          <w:rFonts w:ascii="Arial" w:eastAsia="Arial" w:hAnsi="Arial" w:cs="Arial"/>
        </w:rPr>
      </w:pPr>
      <w:proofErr w:type="spellStart"/>
      <w:r>
        <w:rPr>
          <w:rFonts w:ascii="Times New Roman" w:eastAsia="Times New Roman" w:hAnsi="Times New Roman" w:cs="Times New Roman"/>
        </w:rPr>
        <w:t>Vijayaa</w:t>
      </w:r>
      <w:proofErr w:type="spellEnd"/>
      <w:r>
        <w:rPr>
          <w:rFonts w:ascii="Times New Roman" w:eastAsia="Times New Roman" w:hAnsi="Times New Roman" w:cs="Times New Roman"/>
        </w:rPr>
        <w:t xml:space="preserve">, J. E. &amp; Immanuvel, M. (2024). Women Empowerment Through Women Education. </w:t>
      </w:r>
      <w:r>
        <w:rPr>
          <w:rFonts w:ascii="Times New Roman" w:eastAsia="Times New Roman" w:hAnsi="Times New Roman" w:cs="Times New Roman"/>
          <w:i/>
          <w:iCs/>
        </w:rPr>
        <w:t>Achieving Sustainable Women Empowerment.</w:t>
      </w:r>
      <w:r>
        <w:rPr>
          <w:rFonts w:ascii="Arial" w:eastAsia="Arial" w:hAnsi="Arial" w:cs="Arial"/>
          <w:highlight w:val="white"/>
        </w:rPr>
        <w:t xml:space="preserve"> </w:t>
      </w:r>
      <w:hyperlink r:id="rId72">
        <w:r>
          <w:rPr>
            <w:rFonts w:ascii="Arial" w:eastAsia="Arial" w:hAnsi="Arial" w:cs="Arial"/>
            <w:color w:val="6B9F25"/>
            <w:u w:val="single"/>
          </w:rPr>
          <w:t>https://www.researchgate.net/publication/383314070</w:t>
        </w:r>
      </w:hyperlink>
    </w:p>
    <w:p w14:paraId="6B221BEF" w14:textId="77777777" w:rsidR="00221037" w:rsidRDefault="00114496">
      <w:pPr>
        <w:spacing w:after="0"/>
        <w:ind w:left="720" w:hanging="720"/>
        <w:jc w:val="both"/>
        <w:rPr>
          <w:rFonts w:ascii="Arial" w:eastAsia="Arial" w:hAnsi="Arial" w:cs="Arial"/>
        </w:rPr>
      </w:pPr>
      <w:r>
        <w:rPr>
          <w:rFonts w:ascii="Times New Roman" w:eastAsia="Times New Roman" w:hAnsi="Times New Roman" w:cs="Times New Roman"/>
        </w:rPr>
        <w:t xml:space="preserve">World Bank. (2019). The role of empowerment in sustainable development. </w:t>
      </w:r>
      <w:r>
        <w:rPr>
          <w:rFonts w:ascii="Times New Roman" w:eastAsia="Times New Roman" w:hAnsi="Times New Roman" w:cs="Times New Roman"/>
          <w:i/>
          <w:iCs/>
        </w:rPr>
        <w:t>World Bank Policy Research Report</w:t>
      </w:r>
      <w:r>
        <w:rPr>
          <w:rFonts w:ascii="Times New Roman" w:eastAsia="Times New Roman" w:hAnsi="Times New Roman" w:cs="Times New Roman"/>
        </w:rPr>
        <w:t>.</w:t>
      </w:r>
      <w:r>
        <w:rPr>
          <w:rFonts w:ascii="Arial" w:eastAsia="Arial" w:hAnsi="Arial" w:cs="Arial"/>
        </w:rPr>
        <w:t xml:space="preserve"> </w:t>
      </w:r>
      <w:hyperlink r:id="rId73">
        <w:r>
          <w:rPr>
            <w:rFonts w:ascii="Arial" w:eastAsia="Arial" w:hAnsi="Arial" w:cs="Arial"/>
            <w:color w:val="6B9F25"/>
            <w:u w:val="single"/>
          </w:rPr>
          <w:t>https://openknowledge.worldbank.org</w:t>
        </w:r>
      </w:hyperlink>
    </w:p>
    <w:p w14:paraId="1696A054" w14:textId="77777777" w:rsidR="00221037" w:rsidRDefault="00114496">
      <w:pPr>
        <w:spacing w:after="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Yadav, A., &amp; Mane, S. (2020). Critical Analysis of </w:t>
      </w:r>
      <w:proofErr w:type="spellStart"/>
      <w:r>
        <w:rPr>
          <w:rFonts w:ascii="Times New Roman" w:eastAsia="Times New Roman" w:hAnsi="Times New Roman" w:cs="Times New Roman"/>
        </w:rPr>
        <w:t>LegislativeFramework</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WomenEmpowerment</w:t>
      </w:r>
      <w:proofErr w:type="spellEnd"/>
      <w:r>
        <w:rPr>
          <w:rFonts w:ascii="Times New Roman" w:eastAsia="Times New Roman" w:hAnsi="Times New Roman" w:cs="Times New Roman"/>
        </w:rPr>
        <w:t xml:space="preserve"> in India. In </w:t>
      </w:r>
      <w:r>
        <w:rPr>
          <w:rFonts w:ascii="Times New Roman" w:eastAsia="Times New Roman" w:hAnsi="Times New Roman" w:cs="Times New Roman"/>
          <w:i/>
          <w:iCs/>
        </w:rPr>
        <w:t>Women law &amp; remedies</w:t>
      </w:r>
      <w:r>
        <w:rPr>
          <w:rFonts w:ascii="Times New Roman" w:eastAsia="Times New Roman" w:hAnsi="Times New Roman" w:cs="Times New Roman"/>
        </w:rPr>
        <w:t xml:space="preserve"> (pp. 76–88).</w:t>
      </w:r>
      <w:r>
        <w:t xml:space="preserve"> </w:t>
      </w:r>
      <w:hyperlink r:id="rId74">
        <w:r>
          <w:rPr>
            <w:rFonts w:ascii="Times New Roman" w:eastAsia="Times New Roman" w:hAnsi="Times New Roman" w:cs="Times New Roman"/>
            <w:color w:val="6B9F25"/>
            <w:u w:val="single"/>
          </w:rPr>
          <w:t>https://www.researchgate.net/publication/353751792_Critical_Analysis_of_Legislative_Framework_of_Women_Empowerment_in_India</w:t>
        </w:r>
      </w:hyperlink>
    </w:p>
    <w:p w14:paraId="2B917DC6" w14:textId="77777777" w:rsidR="00221037" w:rsidRDefault="00114496">
      <w:pPr>
        <w:spacing w:after="0"/>
        <w:ind w:left="720" w:hanging="720"/>
        <w:jc w:val="both"/>
      </w:pPr>
      <w:r>
        <w:rPr>
          <w:rFonts w:ascii="Times New Roman" w:eastAsia="Times New Roman" w:hAnsi="Times New Roman" w:cs="Times New Roman"/>
          <w:highlight w:val="white"/>
        </w:rPr>
        <w:t xml:space="preserve">Yasmin. (2008). Women's Emancipation and Empowerment: A Critical Examination of Dr. B.R. Ambedkar's Social and Political Ideas. </w:t>
      </w:r>
      <w:r>
        <w:rPr>
          <w:rFonts w:ascii="Times New Roman" w:eastAsia="Times New Roman" w:hAnsi="Times New Roman" w:cs="Times New Roman"/>
          <w:i/>
          <w:iCs/>
          <w:highlight w:val="white"/>
        </w:rPr>
        <w:t>University of North Bengal.</w:t>
      </w:r>
      <w:r>
        <w:rPr>
          <w:rFonts w:ascii="Arial" w:eastAsia="Arial" w:hAnsi="Arial" w:cs="Arial"/>
        </w:rPr>
        <w:t xml:space="preserve"> </w:t>
      </w:r>
      <w:hyperlink r:id="rId75">
        <w:r>
          <w:rPr>
            <w:rFonts w:ascii="Arial" w:eastAsia="Arial" w:hAnsi="Arial" w:cs="Arial"/>
            <w:color w:val="6B9F25"/>
            <w:highlight w:val="white"/>
            <w:u w:val="single"/>
          </w:rPr>
          <w:t>https://ir.nbu.ac.in/server/api/core/bitstreams/48c1a781-2410-4b51-9d90-34e39cd9c5af/content</w:t>
        </w:r>
      </w:hyperlink>
    </w:p>
    <w:p w14:paraId="0792E4CF" w14:textId="77777777" w:rsidR="00221037" w:rsidRDefault="00221037">
      <w:pPr>
        <w:spacing w:after="0"/>
        <w:ind w:left="720" w:hanging="720"/>
        <w:jc w:val="both"/>
        <w:rPr>
          <w:rFonts w:ascii="Times New Roman" w:eastAsia="Times New Roman" w:hAnsi="Times New Roman" w:cs="Times New Roman"/>
        </w:rPr>
      </w:pPr>
    </w:p>
    <w:sectPr w:rsidR="00221037">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B56B1" w14:textId="77777777" w:rsidR="00E71B9F" w:rsidRDefault="00E71B9F">
      <w:pPr>
        <w:spacing w:after="0" w:line="240" w:lineRule="auto"/>
      </w:pPr>
      <w:r>
        <w:separator/>
      </w:r>
    </w:p>
  </w:endnote>
  <w:endnote w:type="continuationSeparator" w:id="0">
    <w:p w14:paraId="40C01E22" w14:textId="77777777" w:rsidR="00E71B9F" w:rsidRDefault="00E71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31AC811-44EB-42D6-AF46-EC770BBCB2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07A61B-5912-4DD2-B886-50AA81C63CD6}"/>
    <w:embedBold r:id="rId3" w:fontKey="{A3B2C93D-DB35-4AAE-821F-2982E60ED6D0}"/>
    <w:embedItalic r:id="rId4" w:fontKey="{2C0B22A7-3C3A-4F58-BA6F-6714A1CCD83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44ECBF1-1BCA-4943-91F0-F032E90C3670}"/>
  </w:font>
  <w:font w:name="Helvetica">
    <w:panose1 w:val="020B0604020202020204"/>
    <w:charset w:val="00"/>
    <w:family w:val="swiss"/>
    <w:pitch w:val="variable"/>
    <w:sig w:usb0="E0002EFF" w:usb1="C000785B" w:usb2="00000009" w:usb3="00000000" w:csb0="000001FF" w:csb1="00000000"/>
    <w:embedBold r:id="rId6" w:fontKey="{EE17579A-843E-4812-B52D-E34364112328}"/>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7" w:fontKey="{24F4CF52-FD58-4A97-9311-C11305F53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F619" w14:textId="77777777" w:rsidR="00221037" w:rsidRDefault="0022103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BD0F" w14:textId="77777777" w:rsidR="00221037" w:rsidRDefault="0022103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01DAE" w14:textId="77777777" w:rsidR="00221037" w:rsidRDefault="0022103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A378B" w14:textId="77777777" w:rsidR="00E71B9F" w:rsidRDefault="00E71B9F">
      <w:pPr>
        <w:spacing w:after="0" w:line="240" w:lineRule="auto"/>
      </w:pPr>
      <w:r>
        <w:separator/>
      </w:r>
    </w:p>
  </w:footnote>
  <w:footnote w:type="continuationSeparator" w:id="0">
    <w:p w14:paraId="63CF9D97" w14:textId="77777777" w:rsidR="00E71B9F" w:rsidRDefault="00E71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0C53" w14:textId="77777777" w:rsidR="00221037" w:rsidRDefault="00650985">
    <w:pPr>
      <w:pBdr>
        <w:top w:val="nil"/>
        <w:left w:val="nil"/>
        <w:bottom w:val="nil"/>
        <w:right w:val="nil"/>
        <w:between w:val="nil"/>
      </w:pBdr>
      <w:tabs>
        <w:tab w:val="center" w:pos="4513"/>
        <w:tab w:val="right" w:pos="9026"/>
      </w:tabs>
      <w:spacing w:after="0" w:line="240" w:lineRule="auto"/>
      <w:rPr>
        <w:color w:val="000000"/>
      </w:rPr>
    </w:pPr>
    <w:r>
      <w:rPr>
        <w:color w:val="000000"/>
      </w:rPr>
      <w:pict w14:anchorId="2E373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8pt;height:100.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320B5" w14:textId="77777777" w:rsidR="00221037" w:rsidRDefault="00650985">
    <w:pPr>
      <w:pBdr>
        <w:top w:val="nil"/>
        <w:left w:val="nil"/>
        <w:bottom w:val="nil"/>
        <w:right w:val="nil"/>
        <w:between w:val="nil"/>
      </w:pBdr>
      <w:tabs>
        <w:tab w:val="center" w:pos="4513"/>
        <w:tab w:val="right" w:pos="9026"/>
      </w:tabs>
      <w:spacing w:after="0" w:line="240" w:lineRule="auto"/>
      <w:rPr>
        <w:color w:val="000000"/>
      </w:rPr>
    </w:pPr>
    <w:r>
      <w:rPr>
        <w:color w:val="000000"/>
      </w:rPr>
      <w:pict w14:anchorId="18174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8pt;height:100.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85AD" w14:textId="77777777" w:rsidR="00221037" w:rsidRDefault="00650985">
    <w:pPr>
      <w:pBdr>
        <w:top w:val="nil"/>
        <w:left w:val="nil"/>
        <w:bottom w:val="nil"/>
        <w:right w:val="nil"/>
        <w:between w:val="nil"/>
      </w:pBdr>
      <w:tabs>
        <w:tab w:val="center" w:pos="4513"/>
        <w:tab w:val="right" w:pos="9026"/>
      </w:tabs>
      <w:spacing w:after="0" w:line="240" w:lineRule="auto"/>
      <w:rPr>
        <w:color w:val="000000"/>
      </w:rPr>
    </w:pPr>
    <w:r>
      <w:rPr>
        <w:color w:val="000000"/>
      </w:rPr>
      <w:pict w14:anchorId="4F8FD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8pt;height:100.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603BA"/>
    <w:multiLevelType w:val="multilevel"/>
    <w:tmpl w:val="34FC0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42611C"/>
    <w:multiLevelType w:val="multilevel"/>
    <w:tmpl w:val="9318A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863C84"/>
    <w:multiLevelType w:val="multilevel"/>
    <w:tmpl w:val="BD421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616C79"/>
    <w:multiLevelType w:val="multilevel"/>
    <w:tmpl w:val="517EC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6D6677"/>
    <w:multiLevelType w:val="multilevel"/>
    <w:tmpl w:val="3EEEB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hideSpellingErrors/>
  <w:hideGrammaticalErrors/>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wMDQwMzQ1MDKzMLBU0lEKTi0uzszPAykwqgUAxdzSuSwAAAA="/>
  </w:docVars>
  <w:rsids>
    <w:rsidRoot w:val="00221037"/>
    <w:rsid w:val="00114496"/>
    <w:rsid w:val="00221037"/>
    <w:rsid w:val="004832B7"/>
    <w:rsid w:val="00577B86"/>
    <w:rsid w:val="00650985"/>
    <w:rsid w:val="00710DC3"/>
    <w:rsid w:val="00A0199C"/>
    <w:rsid w:val="00AB6DC7"/>
    <w:rsid w:val="00B153A0"/>
    <w:rsid w:val="00D87922"/>
    <w:rsid w:val="00E71B9F"/>
    <w:rsid w:val="00F77F7E"/>
    <w:rsid w:val="00F8148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9E8F61B"/>
  <w15:docId w15:val="{9DFDD566-38EA-41EE-806E-0CA0E79E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3E762A"/>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3E762A"/>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3E762A"/>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3E762A"/>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3E762A"/>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A52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2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2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A527B"/>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FA527B"/>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FA527B"/>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FA527B"/>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FA527B"/>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FA52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2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2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27B"/>
    <w:rPr>
      <w:rFonts w:eastAsiaTheme="majorEastAsia" w:cstheme="majorBidi"/>
      <w:color w:val="272727" w:themeColor="text1" w:themeTint="D8"/>
    </w:rPr>
  </w:style>
  <w:style w:type="character" w:customStyle="1" w:styleId="TitleChar">
    <w:name w:val="Title Char"/>
    <w:basedOn w:val="DefaultParagraphFont"/>
    <w:link w:val="Title"/>
    <w:uiPriority w:val="10"/>
    <w:rsid w:val="00FA527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A52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27B"/>
    <w:pPr>
      <w:spacing w:before="160"/>
      <w:jc w:val="center"/>
    </w:pPr>
    <w:rPr>
      <w:i/>
      <w:iCs/>
      <w:color w:val="404040" w:themeColor="text1" w:themeTint="BF"/>
    </w:rPr>
  </w:style>
  <w:style w:type="character" w:customStyle="1" w:styleId="QuoteChar">
    <w:name w:val="Quote Char"/>
    <w:basedOn w:val="DefaultParagraphFont"/>
    <w:link w:val="Quote"/>
    <w:uiPriority w:val="29"/>
    <w:rsid w:val="00FA527B"/>
    <w:rPr>
      <w:i/>
      <w:iCs/>
      <w:color w:val="404040" w:themeColor="text1" w:themeTint="BF"/>
    </w:rPr>
  </w:style>
  <w:style w:type="paragraph" w:styleId="ListParagraph">
    <w:name w:val="List Paragraph"/>
    <w:basedOn w:val="Normal"/>
    <w:uiPriority w:val="34"/>
    <w:qFormat/>
    <w:rsid w:val="00FA527B"/>
    <w:pPr>
      <w:ind w:left="720"/>
      <w:contextualSpacing/>
    </w:pPr>
  </w:style>
  <w:style w:type="character" w:styleId="IntenseEmphasis">
    <w:name w:val="Intense Emphasis"/>
    <w:basedOn w:val="DefaultParagraphFont"/>
    <w:uiPriority w:val="21"/>
    <w:qFormat/>
    <w:rsid w:val="00FA527B"/>
    <w:rPr>
      <w:i/>
      <w:iCs/>
      <w:color w:val="3E762A" w:themeColor="accent1" w:themeShade="BF"/>
    </w:rPr>
  </w:style>
  <w:style w:type="paragraph" w:styleId="IntenseQuote">
    <w:name w:val="Intense Quote"/>
    <w:basedOn w:val="Normal"/>
    <w:next w:val="Normal"/>
    <w:link w:val="IntenseQuoteChar"/>
    <w:uiPriority w:val="30"/>
    <w:qFormat/>
    <w:rsid w:val="00FA527B"/>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FA527B"/>
    <w:rPr>
      <w:i/>
      <w:iCs/>
      <w:color w:val="3E762A" w:themeColor="accent1" w:themeShade="BF"/>
    </w:rPr>
  </w:style>
  <w:style w:type="character" w:styleId="IntenseReference">
    <w:name w:val="Intense Reference"/>
    <w:basedOn w:val="DefaultParagraphFont"/>
    <w:uiPriority w:val="32"/>
    <w:qFormat/>
    <w:rsid w:val="00FA527B"/>
    <w:rPr>
      <w:b/>
      <w:bCs/>
      <w:smallCaps/>
      <w:color w:val="3E762A" w:themeColor="accent1" w:themeShade="BF"/>
      <w:spacing w:val="5"/>
    </w:rPr>
  </w:style>
  <w:style w:type="character" w:styleId="Hyperlink">
    <w:name w:val="Hyperlink"/>
    <w:basedOn w:val="DefaultParagraphFont"/>
    <w:uiPriority w:val="99"/>
    <w:unhideWhenUsed/>
    <w:rsid w:val="00FA527B"/>
    <w:rPr>
      <w:color w:val="6B9F25" w:themeColor="hyperlink"/>
      <w:u w:val="single"/>
    </w:rPr>
  </w:style>
  <w:style w:type="table" w:styleId="TableGrid">
    <w:name w:val="Table Grid"/>
    <w:basedOn w:val="TableNormal"/>
    <w:uiPriority w:val="39"/>
    <w:rsid w:val="00A52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09E1"/>
    <w:rPr>
      <w:color w:val="605E5C"/>
      <w:shd w:val="clear" w:color="auto" w:fill="E1DFDD"/>
    </w:rPr>
  </w:style>
  <w:style w:type="paragraph" w:styleId="Header">
    <w:name w:val="header"/>
    <w:basedOn w:val="Normal"/>
    <w:link w:val="HeaderChar"/>
    <w:uiPriority w:val="99"/>
    <w:unhideWhenUsed/>
    <w:rsid w:val="00C51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A22"/>
  </w:style>
  <w:style w:type="paragraph" w:styleId="Footer">
    <w:name w:val="footer"/>
    <w:basedOn w:val="Normal"/>
    <w:link w:val="FooterChar"/>
    <w:uiPriority w:val="99"/>
    <w:unhideWhenUsed/>
    <w:rsid w:val="00C51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A22"/>
  </w:style>
  <w:style w:type="paragraph" w:customStyle="1" w:styleId="Author">
    <w:name w:val="Author"/>
    <w:basedOn w:val="Normal"/>
    <w:rsid w:val="008C2BF2"/>
    <w:pPr>
      <w:spacing w:after="0" w:line="280" w:lineRule="exact"/>
      <w:jc w:val="right"/>
    </w:pPr>
    <w:rPr>
      <w:rFonts w:ascii="Helvetica" w:eastAsia="Times New Roman" w:hAnsi="Helvetica" w:cs="Times New Roman"/>
      <w:b/>
      <w:sz w:val="24"/>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dx.doi.org/10.2478/euco-2022-0025" TargetMode="External"/><Relationship Id="rId21" Type="http://schemas.openxmlformats.org/officeDocument/2006/relationships/hyperlink" Target="https://www.researchgate.net/publication/316490759" TargetMode="External"/><Relationship Id="rId42" Type="http://schemas.openxmlformats.org/officeDocument/2006/relationships/hyperlink" Target="http://hdl.handle.net/10603/293142" TargetMode="External"/><Relationship Id="rId47" Type="http://schemas.openxmlformats.org/officeDocument/2006/relationships/hyperlink" Target="https://www.ijmra.us/project%20doc/2019/IJRSS_FEBRUARY2019/IJRSSApril19uTPALM.pdf" TargetMode="External"/><Relationship Id="rId63" Type="http://schemas.openxmlformats.org/officeDocument/2006/relationships/hyperlink" Target="https://www.multireviewjournal.com/assets/archives/2017/vol2issue5/2-5-41-823.pdf" TargetMode="External"/><Relationship Id="rId68" Type="http://schemas.openxmlformats.org/officeDocument/2006/relationships/hyperlink" Target="https://www.researchgate.net/publication/364598182_Social_Work_in_Social_Farming_in_the_Concept_of_Empowerment" TargetMode="External"/><Relationship Id="rId16" Type="http://schemas.openxmlformats.org/officeDocument/2006/relationships/hyperlink" Target="https://books.google.co.in/books/about/Empowerment_of_Rural_Women.html?id=-tzZrqawKdoC&amp;redir_esc=y" TargetMode="External"/><Relationship Id="rId11" Type="http://schemas.openxmlformats.org/officeDocument/2006/relationships/hyperlink" Target="https://doi.org/10.52756/ijerr.2024.v41spl.023" TargetMode="External"/><Relationship Id="rId32" Type="http://schemas.openxmlformats.org/officeDocument/2006/relationships/hyperlink" Target="http://ijpehss.org/admin/image/d46a17691bff4007531ef78684a327331572313637126.pdf" TargetMode="External"/><Relationship Id="rId37" Type="http://schemas.openxmlformats.org/officeDocument/2006/relationships/hyperlink" Target="https://siteresources.worldbank.org/INTGENDER/Resources/MalhotraSchulerBoender.pdf" TargetMode="External"/><Relationship Id="rId53" Type="http://schemas.openxmlformats.org/officeDocument/2006/relationships/hyperlink" Target="https://doi.org/10.1080/0961452951000157074" TargetMode="External"/><Relationship Id="rId58" Type="http://schemas.openxmlformats.org/officeDocument/2006/relationships/hyperlink" Target="https://ideas.repec.org/a/eee/wdevel/v25y1997i4p563-575.html" TargetMode="External"/><Relationship Id="rId74" Type="http://schemas.openxmlformats.org/officeDocument/2006/relationships/hyperlink" Target="https://www.researchgate.net/publication/353751792_Critical_Analysis_of_Legislative_Framework_of_Women_Empowerment_in_India"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c3l.uni-oldenburg.de/cde/OMDE625/Sen/Sen-intro.pdf" TargetMode="External"/><Relationship Id="rId82" Type="http://schemas.openxmlformats.org/officeDocument/2006/relationships/fontTable" Target="fontTable.xml"/><Relationship Id="rId19" Type="http://schemas.openxmlformats.org/officeDocument/2006/relationships/hyperlink" Target="https://doi.org/10.2307/258093" TargetMode="External"/><Relationship Id="rId14" Type="http://schemas.openxmlformats.org/officeDocument/2006/relationships/hyperlink" Target="https://www.semanticscholar.org/paper/Women-Empowerment%3A-Role-of-Meaningful-Educational-Bhagat/4de550dfd387c71fbe1fe3b7391ed435c2fb3002" TargetMode="External"/><Relationship Id="rId22" Type="http://schemas.openxmlformats.org/officeDocument/2006/relationships/hyperlink" Target="https://www.gapbodhitaru.org/res/articles/(210-215)%20WOMEN%20EMPOWERMENT%20SCHEMES,%20CONSTITUTIONAL%20PROVISIONS%20AND%20LEGISLATIONS%20IN%20INDIA%20-%20A%20STUDY.pdf" TargetMode="External"/><Relationship Id="rId27" Type="http://schemas.openxmlformats.org/officeDocument/2006/relationships/hyperlink" Target="https://doi.org/10.55529/jwes.34.36.42" TargetMode="External"/><Relationship Id="rId30" Type="http://schemas.openxmlformats.org/officeDocument/2006/relationships/hyperlink" Target="http://dx.doi.org/10.1080/17496535.2012.704055" TargetMode="External"/><Relationship Id="rId35" Type="http://schemas.openxmlformats.org/officeDocument/2006/relationships/hyperlink" Target="https://doi.org/10.1177/1464993415608083" TargetMode="External"/><Relationship Id="rId43" Type="http://schemas.openxmlformats.org/officeDocument/2006/relationships/hyperlink" Target="https://www.researchgate.net/publication/275014013" TargetMode="External"/><Relationship Id="rId48" Type="http://schemas.openxmlformats.org/officeDocument/2006/relationships/hyperlink" Target="http://dx.doi.org/10.4135/9781412979337.n25" TargetMode="External"/><Relationship Id="rId56" Type="http://schemas.openxmlformats.org/officeDocument/2006/relationships/hyperlink" Target="https://www.jstor.org/stable/2138085" TargetMode="External"/><Relationship Id="rId64" Type="http://schemas.openxmlformats.org/officeDocument/2006/relationships/hyperlink" Target="https://www.researchgate.net/publication/376521560" TargetMode="External"/><Relationship Id="rId69" Type="http://schemas.openxmlformats.org/officeDocument/2006/relationships/hyperlink" Target="https://unesdoc.unesco.org"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002/1520-6629(198407)12:3%3C208::AID-JCOP2290120304%3E3.0.CO;2-%23" TargetMode="External"/><Relationship Id="rId72" Type="http://schemas.openxmlformats.org/officeDocument/2006/relationships/hyperlink" Target="https://www.researchgate.net/publication/383314070"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ijaem.net/issue_dcp/Empowerment%20of%20Women%20Through%20Legislation%20in%20India%20An%20Analysis.pdf" TargetMode="External"/><Relationship Id="rId17" Type="http://schemas.openxmlformats.org/officeDocument/2006/relationships/hyperlink" Target="https://papers.ssrn.com/sol3/papers.cfm?abstract_id=2853350" TargetMode="External"/><Relationship Id="rId25" Type="http://schemas.openxmlformats.org/officeDocument/2006/relationships/hyperlink" Target="https://www.researchgate.net/publication/290791608" TargetMode="External"/><Relationship Id="rId33" Type="http://schemas.openxmlformats.org/officeDocument/2006/relationships/hyperlink" Target="https://doi.org/10.53555/kuey.v30i4.2412" TargetMode="External"/><Relationship Id="rId38" Type="http://schemas.openxmlformats.org/officeDocument/2006/relationships/hyperlink" Target="https://edukedar.com/women-empowerment/" TargetMode="External"/><Relationship Id="rId46" Type="http://schemas.openxmlformats.org/officeDocument/2006/relationships/hyperlink" Target="http://hdl.handle.net/10603/433892" TargetMode="External"/><Relationship Id="rId59" Type="http://schemas.openxmlformats.org/officeDocument/2006/relationships/hyperlink" Target="https://www.jstor.org/stable/3775352" TargetMode="External"/><Relationship Id="rId67" Type="http://schemas.openxmlformats.org/officeDocument/2006/relationships/hyperlink" Target="http://dx.doi.org/10.25215/0303.134" TargetMode="External"/><Relationship Id="rId20" Type="http://schemas.openxmlformats.org/officeDocument/2006/relationships/hyperlink" Target="http://hdl.handle.net/10603/404223" TargetMode="External"/><Relationship Id="rId41" Type="http://schemas.openxmlformats.org/officeDocument/2006/relationships/hyperlink" Target="http://dx.doi.org/10.21474/IJAR01/2936" TargetMode="External"/><Relationship Id="rId54" Type="http://schemas.openxmlformats.org/officeDocument/2006/relationships/hyperlink" Target="https://www.researchgate.net/publication/365098596_Chapter_-6_Women_Empowerment_a_Means_for_Social_Change" TargetMode="External"/><Relationship Id="rId62" Type="http://schemas.openxmlformats.org/officeDocument/2006/relationships/hyperlink" Target="https://catalog.nlm.nih.gov/discovery/fulldisplay?docid=alma9910654253406676&amp;context=L&amp;vid=01NLM_INST:01NLM_INST&amp;lang=en&amp;search_scope=MyInstitution&amp;adaptor=Local%20Search%20Engine&amp;tab=LibraryCatalog&amp;query=lds56,contains,Public%20Health%20--%20ethics,AND&amp;mode=advanced&amp;offset=200" TargetMode="External"/><Relationship Id="rId70" Type="http://schemas.openxmlformats.org/officeDocument/2006/relationships/hyperlink" Target="https://www.undp.org/publications" TargetMode="External"/><Relationship Id="rId75" Type="http://schemas.openxmlformats.org/officeDocument/2006/relationships/hyperlink" Target="https://ir.nbu.ac.in/server/api/core/bitstreams/48c1a781-2410-4b51-9d90-34e39cd9c5af/conten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publ.eu/hub/2018-120-5/2/167.pdf" TargetMode="External"/><Relationship Id="rId23" Type="http://schemas.openxmlformats.org/officeDocument/2006/relationships/hyperlink" Target="https://www.raijmr.com/ijrhs/wp-content/uploads/2017/11/IJRHS_2017_vol05_issue_03_01.pdf" TargetMode="External"/><Relationship Id="rId28" Type="http://schemas.openxmlformats.org/officeDocument/2006/relationships/hyperlink" Target="https://doi.org/10.22271/allresearch.2023.v9.i4a.10710" TargetMode="External"/><Relationship Id="rId36" Type="http://schemas.openxmlformats.org/officeDocument/2006/relationships/hyperlink" Target="https://documents.worldbank.org/en/publication/documents-reports/documentdetail" TargetMode="External"/><Relationship Id="rId49" Type="http://schemas.openxmlformats.org/officeDocument/2006/relationships/hyperlink" Target="https://ijcrt.org/papers/IJCRT1807028.pdf" TargetMode="External"/><Relationship Id="rId57" Type="http://schemas.openxmlformats.org/officeDocument/2006/relationships/hyperlink" Target="https://www.sewaresearch.org/pdf/researches/beyond_credit.pdf" TargetMode="External"/><Relationship Id="rId10" Type="http://schemas.openxmlformats.org/officeDocument/2006/relationships/image" Target="media/image3.png"/><Relationship Id="rId31" Type="http://schemas.openxmlformats.org/officeDocument/2006/relationships/hyperlink" Target="https://www.jetir.org/papers/JETIRBN06003.pdf" TargetMode="External"/><Relationship Id="rId44" Type="http://schemas.openxmlformats.org/officeDocument/2006/relationships/hyperlink" Target="https://doi.org/10.1177/004908570003000405" TargetMode="External"/><Relationship Id="rId52" Type="http://schemas.openxmlformats.org/officeDocument/2006/relationships/hyperlink" Target="https://ijrar.org/papers/IJRAR19S1789.pdf" TargetMode="External"/><Relationship Id="rId60" Type="http://schemas.openxmlformats.org/officeDocument/2006/relationships/hyperlink" Target="https://doi.org/10.1016/s0277-9536(96)00068-8" TargetMode="External"/><Relationship Id="rId65" Type="http://schemas.openxmlformats.org/officeDocument/2006/relationships/hyperlink" Target="http://hdl.handle.net/10603/338673" TargetMode="External"/><Relationship Id="rId73" Type="http://schemas.openxmlformats.org/officeDocument/2006/relationships/hyperlink" Target="https://openknowledge.worldbank.org"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x.doi.org/10.1080/02692170903007540" TargetMode="External"/><Relationship Id="rId18" Type="http://schemas.openxmlformats.org/officeDocument/2006/relationships/hyperlink" Target="https://www.researchgate.net/publication/377187497" TargetMode="External"/><Relationship Id="rId39" Type="http://schemas.openxmlformats.org/officeDocument/2006/relationships/hyperlink" Target="https://americanscholarspress.us/journals/IFST/pdf/IFOTS-2-2013/IFOTS_v9_n2_art3.pdf" TargetMode="External"/><Relationship Id="rId34" Type="http://schemas.openxmlformats.org/officeDocument/2006/relationships/hyperlink" Target="https://doi.org/10.1086/428422" TargetMode="External"/><Relationship Id="rId50" Type="http://schemas.openxmlformats.org/officeDocument/2006/relationships/hyperlink" Target="https://emerge.ucsd.edu/wp-content/uploads/2021/04/emergeconceptualframework-to-measure-empowerment.pdf" TargetMode="External"/><Relationship Id="rId55" Type="http://schemas.openxmlformats.org/officeDocument/2006/relationships/hyperlink" Target="https://www.researchgate.net/publication/355443691"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hdl.handle.net/10603/185594" TargetMode="External"/><Relationship Id="rId2" Type="http://schemas.openxmlformats.org/officeDocument/2006/relationships/numbering" Target="numbering.xml"/><Relationship Id="rId29" Type="http://schemas.openxmlformats.org/officeDocument/2006/relationships/hyperlink" Target="http://dx.doi.org/10.1093/oso/9780198290339.001.0001" TargetMode="External"/><Relationship Id="rId24" Type="http://schemas.openxmlformats.org/officeDocument/2006/relationships/hyperlink" Target="https://doi-ds.org/doilink/04.2024-71462523/BIJMRD/Vol" TargetMode="External"/><Relationship Id="rId40" Type="http://schemas.openxmlformats.org/officeDocument/2006/relationships/hyperlink" Target="https://ijcms2015.co/file/vol-ii-issue-3/AIJRA-VOL-II-ISSUE-3-79.pdf" TargetMode="External"/><Relationship Id="rId45" Type="http://schemas.openxmlformats.org/officeDocument/2006/relationships/hyperlink" Target="https://doi.org/10.4324/9780203220078" TargetMode="External"/><Relationship Id="rId66" Type="http://schemas.openxmlformats.org/officeDocument/2006/relationships/hyperlink" Target="https://www.researchgate.net/publication/3504583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68FeTl+juw4Fpt0OQPb3Gu0Rg==">CgMxLjAyDmguZG16bTd4dGI4MHp1Mg5oLmdhM3ZsazUwejZ1cTIOaC5keWpobHp0M2wydGk4AHIhMVpoQ19oTmNhdVNmUkdaZ0tLMmxNQlk1eHE3UllVLVRQ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8120</Words>
  <Characters>46284</Characters>
  <Application>Microsoft Office Word</Application>
  <DocSecurity>0</DocSecurity>
  <Lines>385</Lines>
  <Paragraphs>108</Paragraphs>
  <ScaleCrop>false</ScaleCrop>
  <Company/>
  <LinksUpToDate>false</LinksUpToDate>
  <CharactersWithSpaces>54296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Tupai Barman</dc:creator>
  <cp:lastModifiedBy>SDI PC New 16</cp:lastModifiedBy>
  <cp:revision>9</cp:revision>
  <dcterms:created xsi:type="dcterms:W3CDTF">2026-03-21T16:26:00Z</dcterms:created>
  <dcterms:modified xsi:type="dcterms:W3CDTF">2026-03-28T06:24:00Z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daefe974-8d5c-4b6e-9723-a13288829a5d</vt:lpwstr>
  </property>
</Properties>
</file>