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E1BCA" w14:textId="45AD3336" w:rsidR="005C531D" w:rsidRPr="00B4718C" w:rsidRDefault="00054474" w:rsidP="001A38DF">
      <w:pPr>
        <w:spacing w:after="120" w:line="240" w:lineRule="auto"/>
        <w:ind w:right="-72"/>
        <w:jc w:val="center"/>
        <w:rPr>
          <w:rFonts w:ascii="Calibri" w:eastAsia="Calibri" w:hAnsi="Calibri" w:cs="Calibri"/>
          <w:b/>
          <w:sz w:val="24"/>
          <w:szCs w:val="24"/>
        </w:rPr>
      </w:pPr>
      <w:r w:rsidRPr="00B4718C">
        <w:rPr>
          <w:rFonts w:ascii="Calibri" w:eastAsia="Calibri" w:hAnsi="Calibri" w:cs="Calibri"/>
          <w:b/>
          <w:sz w:val="24"/>
          <w:szCs w:val="24"/>
        </w:rPr>
        <w:t>Dissecting Yield Determinants Using Correlation and Path Coefficient Analysis in Field Pea</w:t>
      </w:r>
      <w:r w:rsidR="001A38DF" w:rsidRPr="00B4718C">
        <w:rPr>
          <w:rFonts w:ascii="Calibri" w:eastAsia="Calibri" w:hAnsi="Calibri" w:cs="Calibri"/>
          <w:b/>
          <w:sz w:val="24"/>
          <w:szCs w:val="24"/>
        </w:rPr>
        <w:t xml:space="preserve"> (</w:t>
      </w:r>
      <w:r w:rsidR="001A38DF" w:rsidRPr="00B4718C">
        <w:rPr>
          <w:rFonts w:ascii="Calibri" w:eastAsia="Calibri" w:hAnsi="Calibri" w:cs="Calibri"/>
          <w:b/>
          <w:i/>
          <w:sz w:val="24"/>
          <w:szCs w:val="24"/>
        </w:rPr>
        <w:t>Pisum sativum</w:t>
      </w:r>
      <w:r w:rsidR="00525BF2" w:rsidRPr="00B4718C">
        <w:rPr>
          <w:rFonts w:ascii="Calibri" w:eastAsia="Calibri" w:hAnsi="Calibri" w:cs="Calibri"/>
          <w:b/>
          <w:i/>
          <w:sz w:val="24"/>
          <w:szCs w:val="24"/>
        </w:rPr>
        <w:t xml:space="preserve"> L.</w:t>
      </w:r>
      <w:r w:rsidR="001A38DF" w:rsidRPr="00B4718C">
        <w:rPr>
          <w:rFonts w:ascii="Calibri" w:eastAsia="Calibri" w:hAnsi="Calibri" w:cs="Calibri"/>
          <w:b/>
          <w:sz w:val="24"/>
          <w:szCs w:val="24"/>
        </w:rPr>
        <w:t>)</w:t>
      </w:r>
    </w:p>
    <w:p w14:paraId="3C2884AE" w14:textId="77777777" w:rsidR="00DB0D83" w:rsidRPr="00525BF2" w:rsidRDefault="00DB0D83" w:rsidP="001A38DF">
      <w:pPr>
        <w:spacing w:after="120" w:line="240" w:lineRule="auto"/>
        <w:ind w:right="-72"/>
        <w:jc w:val="center"/>
        <w:rPr>
          <w:rFonts w:ascii="Calibri" w:eastAsia="Calibri" w:hAnsi="Calibri" w:cs="Calibri"/>
          <w:b/>
          <w:sz w:val="24"/>
          <w:szCs w:val="24"/>
          <w:u w:val="single"/>
        </w:rPr>
      </w:pPr>
    </w:p>
    <w:p w14:paraId="4DD33FE7" w14:textId="77777777" w:rsidR="005C531D" w:rsidRPr="007F10FA" w:rsidRDefault="005C531D" w:rsidP="005C531D">
      <w:pPr>
        <w:spacing w:after="0" w:line="240" w:lineRule="auto"/>
        <w:jc w:val="both"/>
        <w:rPr>
          <w:rFonts w:ascii="Times New Roman" w:eastAsia="Arial" w:hAnsi="Times New Roman" w:cs="Times New Roman"/>
          <w:b/>
          <w:sz w:val="24"/>
        </w:rPr>
      </w:pPr>
    </w:p>
    <w:p w14:paraId="3C4769BE" w14:textId="77B1E1F4" w:rsidR="005C531D" w:rsidRPr="00B4718C" w:rsidRDefault="005C531D" w:rsidP="00B4718C">
      <w:pPr>
        <w:spacing w:after="0" w:line="240" w:lineRule="auto"/>
        <w:jc w:val="both"/>
        <w:rPr>
          <w:rFonts w:ascii="Times New Roman" w:eastAsia="Calibri" w:hAnsi="Times New Roman" w:cs="Times New Roman"/>
          <w:b/>
          <w:sz w:val="24"/>
          <w:szCs w:val="24"/>
        </w:rPr>
      </w:pPr>
      <w:r w:rsidRPr="00525BF2">
        <w:rPr>
          <w:rFonts w:ascii="Times New Roman" w:eastAsia="Calibri" w:hAnsi="Times New Roman" w:cs="Times New Roman"/>
          <w:b/>
          <w:sz w:val="24"/>
          <w:szCs w:val="24"/>
        </w:rPr>
        <w:t>ABSTRACT</w:t>
      </w:r>
      <w:r w:rsidR="00F77C7A" w:rsidRPr="00525BF2">
        <w:rPr>
          <w:rFonts w:ascii="Times New Roman" w:eastAsia="Calibri" w:hAnsi="Times New Roman" w:cs="Times New Roman"/>
          <w:b/>
          <w:sz w:val="24"/>
          <w:szCs w:val="24"/>
        </w:rPr>
        <w:t xml:space="preserve">: </w:t>
      </w:r>
      <w:r w:rsidR="00B4718C" w:rsidRPr="00B4718C">
        <w:rPr>
          <w:rFonts w:ascii="Times New Roman" w:eastAsia="Calibri" w:hAnsi="Times New Roman" w:cs="Times New Roman"/>
          <w:sz w:val="24"/>
          <w:szCs w:val="24"/>
        </w:rPr>
        <w:t>Pea (</w:t>
      </w:r>
      <w:r w:rsidR="00B4718C" w:rsidRPr="00B4718C">
        <w:rPr>
          <w:rFonts w:ascii="Times New Roman" w:eastAsia="Calibri" w:hAnsi="Times New Roman" w:cs="Times New Roman"/>
          <w:i/>
          <w:sz w:val="24"/>
          <w:szCs w:val="24"/>
        </w:rPr>
        <w:t>Pisum sativum</w:t>
      </w:r>
      <w:r w:rsidR="00B4718C" w:rsidRPr="00B4718C">
        <w:rPr>
          <w:rFonts w:ascii="Times New Roman" w:eastAsia="Calibri" w:hAnsi="Times New Roman" w:cs="Times New Roman"/>
          <w:sz w:val="24"/>
          <w:szCs w:val="24"/>
        </w:rPr>
        <w:t>) is a nutritious legume grown worldwide, used as vegetable (garden pea) and pulse (field pea). It is rich in protein and vitamins, and originated from the Fertile Crescent region.</w:t>
      </w:r>
      <w:r w:rsidR="00B4718C">
        <w:rPr>
          <w:rFonts w:ascii="Times New Roman" w:eastAsia="Calibri" w:hAnsi="Times New Roman" w:cs="Times New Roman"/>
          <w:b/>
          <w:sz w:val="24"/>
          <w:szCs w:val="24"/>
        </w:rPr>
        <w:t xml:space="preserve"> </w:t>
      </w:r>
      <w:r w:rsidR="00695467" w:rsidRPr="00525BF2">
        <w:rPr>
          <w:rFonts w:ascii="Times New Roman" w:eastAsia="Calibri" w:hAnsi="Times New Roman" w:cs="Times New Roman"/>
          <w:sz w:val="24"/>
          <w:szCs w:val="24"/>
        </w:rPr>
        <w:t>Present e</w:t>
      </w:r>
      <w:r w:rsidRPr="00525BF2">
        <w:rPr>
          <w:rFonts w:ascii="Times New Roman" w:eastAsia="Calibri" w:hAnsi="Times New Roman" w:cs="Times New Roman"/>
          <w:sz w:val="24"/>
          <w:szCs w:val="24"/>
        </w:rPr>
        <w:t>xperiment was conducted on forty genotypes o</w:t>
      </w:r>
      <w:r w:rsidR="00695467" w:rsidRPr="00525BF2">
        <w:rPr>
          <w:rFonts w:ascii="Times New Roman" w:eastAsia="Calibri" w:hAnsi="Times New Roman" w:cs="Times New Roman"/>
          <w:sz w:val="24"/>
          <w:szCs w:val="24"/>
        </w:rPr>
        <w:t>f field pea were procured from pea improvement p</w:t>
      </w:r>
      <w:r w:rsidRPr="00525BF2">
        <w:rPr>
          <w:rFonts w:ascii="Times New Roman" w:eastAsia="Calibri" w:hAnsi="Times New Roman" w:cs="Times New Roman"/>
          <w:sz w:val="24"/>
          <w:szCs w:val="24"/>
        </w:rPr>
        <w:t>roject,</w:t>
      </w:r>
      <w:r w:rsidR="00695467" w:rsidRPr="00525BF2">
        <w:rPr>
          <w:rFonts w:ascii="Times New Roman" w:eastAsia="Calibri" w:hAnsi="Times New Roman" w:cs="Times New Roman"/>
          <w:sz w:val="24"/>
          <w:szCs w:val="24"/>
        </w:rPr>
        <w:t xml:space="preserve"> JNKVV, Jabalpur, (MP). All these genotypes were evaluated at seed breeding f</w:t>
      </w:r>
      <w:r w:rsidRPr="00525BF2">
        <w:rPr>
          <w:rFonts w:ascii="Times New Roman" w:eastAsia="Calibri" w:hAnsi="Times New Roman" w:cs="Times New Roman"/>
          <w:sz w:val="24"/>
          <w:szCs w:val="24"/>
        </w:rPr>
        <w:t xml:space="preserve">arm, Department of Genetics and Plant Breeding, College of Agriculture, Jabalpur. The experiment was conducted during </w:t>
      </w:r>
      <w:proofErr w:type="spellStart"/>
      <w:r w:rsidR="00695467" w:rsidRPr="00525BF2">
        <w:rPr>
          <w:rFonts w:ascii="Times New Roman" w:eastAsia="Calibri" w:hAnsi="Times New Roman" w:cs="Times New Roman"/>
          <w:i/>
          <w:sz w:val="24"/>
          <w:szCs w:val="24"/>
        </w:rPr>
        <w:t>r</w:t>
      </w:r>
      <w:r w:rsidRPr="00525BF2">
        <w:rPr>
          <w:rFonts w:ascii="Times New Roman" w:eastAsia="Calibri" w:hAnsi="Times New Roman" w:cs="Times New Roman"/>
          <w:i/>
          <w:sz w:val="24"/>
          <w:szCs w:val="24"/>
        </w:rPr>
        <w:t>abi</w:t>
      </w:r>
      <w:proofErr w:type="spellEnd"/>
      <w:r w:rsidRPr="00525BF2">
        <w:rPr>
          <w:rFonts w:ascii="Times New Roman" w:eastAsia="Calibri" w:hAnsi="Times New Roman" w:cs="Times New Roman"/>
          <w:i/>
          <w:sz w:val="24"/>
          <w:szCs w:val="24"/>
        </w:rPr>
        <w:t xml:space="preserve"> </w:t>
      </w:r>
      <w:r w:rsidRPr="00525BF2">
        <w:rPr>
          <w:rFonts w:ascii="Times New Roman" w:eastAsia="Calibri" w:hAnsi="Times New Roman" w:cs="Times New Roman"/>
          <w:sz w:val="24"/>
          <w:szCs w:val="24"/>
        </w:rPr>
        <w:t>season 2019-20 in randomized complete black design with three replications. The observation were recorded on 19 quantitative traits to estimate genetic variability, heritability, genetic advance as percentage of mean, correlation and path coefficient a</w:t>
      </w:r>
      <w:r w:rsidR="00695467" w:rsidRPr="00525BF2">
        <w:rPr>
          <w:rFonts w:ascii="Times New Roman" w:eastAsia="Calibri" w:hAnsi="Times New Roman" w:cs="Times New Roman"/>
          <w:sz w:val="24"/>
          <w:szCs w:val="24"/>
        </w:rPr>
        <w:t>nalysis of field pea germplasm.</w:t>
      </w:r>
      <w:r w:rsidR="00F77C7A" w:rsidRPr="00525BF2">
        <w:rPr>
          <w:rFonts w:ascii="Times New Roman" w:eastAsia="Calibri" w:hAnsi="Times New Roman" w:cs="Times New Roman"/>
          <w:sz w:val="24"/>
          <w:szCs w:val="24"/>
        </w:rPr>
        <w:t xml:space="preserve"> </w:t>
      </w:r>
      <w:r w:rsidRPr="00525BF2">
        <w:rPr>
          <w:rFonts w:ascii="Times New Roman" w:eastAsia="Calibri" w:hAnsi="Times New Roman" w:cs="Times New Roman"/>
          <w:sz w:val="24"/>
          <w:szCs w:val="24"/>
        </w:rPr>
        <w:t xml:space="preserve">The analysis of variance was found highly </w:t>
      </w:r>
      <w:r w:rsidR="00AD60A0">
        <w:rPr>
          <w:rFonts w:ascii="Times New Roman" w:eastAsia="Calibri" w:hAnsi="Times New Roman" w:cs="Times New Roman"/>
          <w:sz w:val="24"/>
          <w:szCs w:val="24"/>
        </w:rPr>
        <w:t xml:space="preserve">significant for all characters. </w:t>
      </w:r>
      <w:r w:rsidRPr="00525BF2">
        <w:rPr>
          <w:rFonts w:ascii="Times New Roman" w:eastAsia="Calibri" w:hAnsi="Times New Roman" w:cs="Times New Roman"/>
          <w:sz w:val="24"/>
          <w:szCs w:val="24"/>
        </w:rPr>
        <w:t xml:space="preserve">High genotypic coefficient of variation (GCV) and high phenotypic coefficient variation (PCV) were exhibited for number of pods per plant followed by biological yield </w:t>
      </w:r>
      <w:r w:rsidR="00AD60A0">
        <w:rPr>
          <w:rFonts w:ascii="Times New Roman" w:eastAsia="Calibri" w:hAnsi="Times New Roman" w:cs="Times New Roman"/>
          <w:sz w:val="24"/>
          <w:szCs w:val="24"/>
        </w:rPr>
        <w:t>per plant</w:t>
      </w:r>
      <w:r w:rsidRPr="00525BF2">
        <w:rPr>
          <w:rFonts w:ascii="Times New Roman" w:eastAsia="Calibri" w:hAnsi="Times New Roman" w:cs="Times New Roman"/>
          <w:sz w:val="24"/>
          <w:szCs w:val="24"/>
        </w:rPr>
        <w:t>. High heritability coupled with high genetic advance as percentage of mean was recorded for pod bearing length, number of seeds per pla</w:t>
      </w:r>
      <w:r w:rsidR="00AD60A0">
        <w:rPr>
          <w:rFonts w:ascii="Times New Roman" w:eastAsia="Calibri" w:hAnsi="Times New Roman" w:cs="Times New Roman"/>
          <w:sz w:val="24"/>
          <w:szCs w:val="24"/>
        </w:rPr>
        <w:t>nt</w:t>
      </w:r>
      <w:r w:rsidRPr="00525BF2">
        <w:rPr>
          <w:rFonts w:ascii="Times New Roman" w:eastAsia="Calibri" w:hAnsi="Times New Roman" w:cs="Times New Roman"/>
          <w:sz w:val="24"/>
          <w:szCs w:val="24"/>
        </w:rPr>
        <w:t>. Seed yield per plant exhibited positive significant correlation with number of seeds per plant, biological yield per plant. Path analysis indicates that the highest positive and direct effect on biological yield per plant followed by harvest index. The characters identified above as important direct yield component can be used in formulation of selection strategies in field pea for selection of high yielding genotypes.</w:t>
      </w:r>
    </w:p>
    <w:p w14:paraId="1AB07C49" w14:textId="77777777" w:rsidR="005C531D" w:rsidRPr="00525BF2" w:rsidRDefault="005C531D" w:rsidP="005C531D">
      <w:pPr>
        <w:spacing w:after="0" w:line="240" w:lineRule="auto"/>
        <w:jc w:val="both"/>
        <w:rPr>
          <w:rFonts w:ascii="Times New Roman" w:eastAsia="Arial" w:hAnsi="Times New Roman" w:cs="Times New Roman"/>
          <w:sz w:val="24"/>
        </w:rPr>
      </w:pPr>
    </w:p>
    <w:p w14:paraId="7F9CC353" w14:textId="7CD29DDC" w:rsidR="005C531D" w:rsidRPr="007F10FA" w:rsidRDefault="005C531D" w:rsidP="005C531D">
      <w:pPr>
        <w:spacing w:after="0" w:line="240" w:lineRule="auto"/>
        <w:jc w:val="both"/>
        <w:rPr>
          <w:rFonts w:ascii="Times New Roman" w:eastAsia="Calibri" w:hAnsi="Times New Roman" w:cs="Times New Roman"/>
          <w:sz w:val="24"/>
        </w:rPr>
      </w:pPr>
      <w:r w:rsidRPr="00525BF2">
        <w:rPr>
          <w:rFonts w:ascii="Times New Roman" w:eastAsia="Calibri" w:hAnsi="Times New Roman" w:cs="Times New Roman"/>
          <w:b/>
          <w:sz w:val="24"/>
        </w:rPr>
        <w:t>Key words</w:t>
      </w:r>
      <w:r w:rsidR="00F77C7A" w:rsidRPr="00525BF2">
        <w:rPr>
          <w:rFonts w:ascii="Times New Roman" w:eastAsia="Calibri" w:hAnsi="Times New Roman" w:cs="Times New Roman"/>
          <w:b/>
          <w:sz w:val="24"/>
        </w:rPr>
        <w:t xml:space="preserve">: </w:t>
      </w:r>
      <w:r w:rsidR="00F77C7A" w:rsidRPr="00525BF2">
        <w:rPr>
          <w:rFonts w:ascii="Times New Roman" w:eastAsia="Calibri" w:hAnsi="Times New Roman" w:cs="Times New Roman"/>
          <w:sz w:val="24"/>
        </w:rPr>
        <w:t>Fi</w:t>
      </w:r>
      <w:r w:rsidR="00F95300">
        <w:rPr>
          <w:rFonts w:ascii="Times New Roman" w:eastAsia="Calibri" w:hAnsi="Times New Roman" w:cs="Times New Roman"/>
          <w:sz w:val="24"/>
        </w:rPr>
        <w:t>eld pea, v</w:t>
      </w:r>
      <w:r w:rsidR="00F3485F" w:rsidRPr="00525BF2">
        <w:rPr>
          <w:rFonts w:ascii="Times New Roman" w:eastAsia="Calibri" w:hAnsi="Times New Roman" w:cs="Times New Roman"/>
          <w:sz w:val="24"/>
        </w:rPr>
        <w:t>ariability,</w:t>
      </w:r>
      <w:r w:rsidR="00B300D3">
        <w:rPr>
          <w:rFonts w:ascii="Times New Roman" w:eastAsia="Calibri" w:hAnsi="Times New Roman" w:cs="Times New Roman"/>
          <w:sz w:val="24"/>
        </w:rPr>
        <w:t xml:space="preserve"> </w:t>
      </w:r>
      <w:r w:rsidR="00B4718C" w:rsidRPr="00B4718C">
        <w:rPr>
          <w:rFonts w:ascii="Times New Roman" w:eastAsia="Calibri" w:hAnsi="Times New Roman" w:cs="Times New Roman"/>
          <w:sz w:val="24"/>
        </w:rPr>
        <w:t>heritability</w:t>
      </w:r>
      <w:r w:rsidR="00B4718C">
        <w:rPr>
          <w:rFonts w:ascii="Times New Roman" w:eastAsia="Calibri" w:hAnsi="Times New Roman" w:cs="Times New Roman"/>
          <w:sz w:val="24"/>
        </w:rPr>
        <w:t xml:space="preserve">, </w:t>
      </w:r>
      <w:r w:rsidR="00F95300">
        <w:rPr>
          <w:rFonts w:ascii="Times New Roman" w:eastAsia="Calibri" w:hAnsi="Times New Roman" w:cs="Times New Roman"/>
          <w:sz w:val="24"/>
        </w:rPr>
        <w:t>c</w:t>
      </w:r>
      <w:r w:rsidRPr="00525BF2">
        <w:rPr>
          <w:rFonts w:ascii="Times New Roman" w:eastAsia="Calibri" w:hAnsi="Times New Roman" w:cs="Times New Roman"/>
          <w:sz w:val="24"/>
        </w:rPr>
        <w:t xml:space="preserve">orrelation </w:t>
      </w:r>
      <w:r w:rsidR="00F95300">
        <w:rPr>
          <w:rFonts w:ascii="Times New Roman" w:eastAsia="Calibri" w:hAnsi="Times New Roman" w:cs="Times New Roman"/>
          <w:sz w:val="24"/>
        </w:rPr>
        <w:t>and p</w:t>
      </w:r>
      <w:r w:rsidR="00D572A3" w:rsidRPr="00525BF2">
        <w:rPr>
          <w:rFonts w:ascii="Times New Roman" w:eastAsia="Calibri" w:hAnsi="Times New Roman" w:cs="Times New Roman"/>
          <w:sz w:val="24"/>
        </w:rPr>
        <w:t>ath</w:t>
      </w:r>
      <w:r w:rsidRPr="00525BF2">
        <w:rPr>
          <w:rFonts w:ascii="Times New Roman" w:eastAsia="Calibri" w:hAnsi="Times New Roman" w:cs="Times New Roman"/>
          <w:sz w:val="24"/>
        </w:rPr>
        <w:t xml:space="preserve"> analysis</w:t>
      </w:r>
    </w:p>
    <w:p w14:paraId="3BFE39F1" w14:textId="77777777" w:rsidR="005C531D" w:rsidRPr="007F10FA" w:rsidRDefault="005C531D" w:rsidP="005C531D">
      <w:pPr>
        <w:spacing w:after="0" w:line="240" w:lineRule="auto"/>
        <w:jc w:val="both"/>
        <w:rPr>
          <w:rFonts w:ascii="Times New Roman" w:eastAsia="Calibri" w:hAnsi="Times New Roman" w:cs="Times New Roman"/>
          <w:sz w:val="24"/>
        </w:rPr>
      </w:pPr>
    </w:p>
    <w:p w14:paraId="2301B6E2" w14:textId="77777777" w:rsidR="005C531D" w:rsidRPr="007F10FA" w:rsidRDefault="005C531D" w:rsidP="005C531D">
      <w:pPr>
        <w:spacing w:after="0" w:line="240" w:lineRule="auto"/>
        <w:jc w:val="both"/>
        <w:rPr>
          <w:rFonts w:ascii="Times New Roman" w:eastAsia="Calibri" w:hAnsi="Times New Roman" w:cs="Times New Roman"/>
          <w:b/>
          <w:sz w:val="24"/>
        </w:rPr>
      </w:pPr>
      <w:r w:rsidRPr="007F10FA">
        <w:rPr>
          <w:rFonts w:ascii="Times New Roman" w:eastAsia="Calibri" w:hAnsi="Times New Roman" w:cs="Times New Roman"/>
          <w:b/>
          <w:sz w:val="24"/>
        </w:rPr>
        <w:t>INTRODUCTION</w:t>
      </w:r>
    </w:p>
    <w:p w14:paraId="13D1B7E6" w14:textId="77777777" w:rsidR="005C531D" w:rsidRPr="007F10FA" w:rsidRDefault="005C531D" w:rsidP="005C531D">
      <w:pPr>
        <w:spacing w:after="0" w:line="240" w:lineRule="auto"/>
        <w:jc w:val="both"/>
        <w:rPr>
          <w:rFonts w:ascii="Times New Roman" w:eastAsia="Calibri" w:hAnsi="Times New Roman" w:cs="Times New Roman"/>
          <w:b/>
          <w:sz w:val="24"/>
        </w:rPr>
      </w:pPr>
    </w:p>
    <w:p w14:paraId="6687D4FC" w14:textId="0B00B6E0" w:rsidR="00FB3A89" w:rsidRDefault="005C531D" w:rsidP="00FB3A89">
      <w:pPr>
        <w:pStyle w:val="NormalWeb"/>
        <w:jc w:val="both"/>
      </w:pPr>
      <w:r w:rsidRPr="007F10FA">
        <w:rPr>
          <w:rFonts w:eastAsia="Calibri"/>
        </w:rPr>
        <w:tab/>
        <w:t xml:space="preserve">     </w:t>
      </w:r>
      <w:r w:rsidR="00FB3A89">
        <w:t>Pea (</w:t>
      </w:r>
      <w:r w:rsidR="00FB3A89">
        <w:rPr>
          <w:rStyle w:val="Emphasis"/>
        </w:rPr>
        <w:t>Pisum sativum</w:t>
      </w:r>
      <w:r w:rsidR="00FB3A89">
        <w:t xml:space="preserve"> L.) is a member of the genus </w:t>
      </w:r>
      <w:r w:rsidR="00FB3A89">
        <w:rPr>
          <w:rStyle w:val="Emphasis"/>
        </w:rPr>
        <w:t>Pisum</w:t>
      </w:r>
      <w:r w:rsidR="00FB3A89">
        <w:t xml:space="preserve"> within the family Fabaceae (Leguminosae), subfamily </w:t>
      </w:r>
      <w:proofErr w:type="spellStart"/>
      <w:r w:rsidR="00FB3A89">
        <w:t>Papilionoideae</w:t>
      </w:r>
      <w:proofErr w:type="spellEnd"/>
      <w:r w:rsidR="00FB3A89">
        <w:t xml:space="preserve">, and tribe </w:t>
      </w:r>
      <w:proofErr w:type="spellStart"/>
      <w:r w:rsidR="00FB3A89">
        <w:t>Vicieae</w:t>
      </w:r>
      <w:proofErr w:type="spellEnd"/>
      <w:r w:rsidR="00FB3A89">
        <w:t>. Field pea (</w:t>
      </w:r>
      <w:r w:rsidR="00FB3A89">
        <w:rPr>
          <w:rStyle w:val="Emphasis"/>
        </w:rPr>
        <w:t>Pisum sativum</w:t>
      </w:r>
      <w:r w:rsidR="00FB3A89">
        <w:t xml:space="preserve"> L. var. </w:t>
      </w:r>
      <w:proofErr w:type="spellStart"/>
      <w:r w:rsidR="00FB3A89">
        <w:rPr>
          <w:rStyle w:val="Emphasis"/>
        </w:rPr>
        <w:t>arvense</w:t>
      </w:r>
      <w:proofErr w:type="spellEnd"/>
      <w:r w:rsidR="00FB3A89">
        <w:t xml:space="preserve">) is cultivated extensively worldwide and ranks as the second most widely consumed legume after chickpea. The genus </w:t>
      </w:r>
      <w:r w:rsidR="00FB3A89">
        <w:rPr>
          <w:rStyle w:val="Emphasis"/>
        </w:rPr>
        <w:t>Pisum</w:t>
      </w:r>
      <w:r w:rsidR="00FB3A89">
        <w:t xml:space="preserve"> comprises two principal species, </w:t>
      </w:r>
      <w:r w:rsidR="00FB3A89">
        <w:rPr>
          <w:rStyle w:val="Emphasis"/>
        </w:rPr>
        <w:t xml:space="preserve">Pisum </w:t>
      </w:r>
      <w:proofErr w:type="spellStart"/>
      <w:r w:rsidR="00FB3A89">
        <w:rPr>
          <w:rStyle w:val="Emphasis"/>
        </w:rPr>
        <w:t>fulvum</w:t>
      </w:r>
      <w:proofErr w:type="spellEnd"/>
      <w:r w:rsidR="00FB3A89">
        <w:t xml:space="preserve"> </w:t>
      </w:r>
      <w:proofErr w:type="spellStart"/>
      <w:r w:rsidR="00FB3A89">
        <w:t>Sibth</w:t>
      </w:r>
      <w:proofErr w:type="spellEnd"/>
      <w:r w:rsidR="00FB3A89">
        <w:t xml:space="preserve">. &amp; Sm. and </w:t>
      </w:r>
      <w:r w:rsidR="00FB3A89">
        <w:rPr>
          <w:rStyle w:val="Emphasis"/>
        </w:rPr>
        <w:t>Pisum sativum</w:t>
      </w:r>
      <w:r w:rsidR="00FB3A89">
        <w:t xml:space="preserve"> L.</w:t>
      </w:r>
      <w:r w:rsidR="00FB3A89">
        <w:t xml:space="preserve"> </w:t>
      </w:r>
      <w:r w:rsidR="00FB3A89">
        <w:t>Cultivated peas are broadly classified into two types: garden pea (</w:t>
      </w:r>
      <w:r w:rsidR="00FB3A89">
        <w:rPr>
          <w:rStyle w:val="Emphasis"/>
        </w:rPr>
        <w:t>Pisum sativum</w:t>
      </w:r>
      <w:r w:rsidR="00FB3A89">
        <w:t xml:space="preserve"> var. </w:t>
      </w:r>
      <w:proofErr w:type="spellStart"/>
      <w:r w:rsidR="00FB3A89">
        <w:rPr>
          <w:rStyle w:val="Emphasis"/>
        </w:rPr>
        <w:t>hortense</w:t>
      </w:r>
      <w:proofErr w:type="spellEnd"/>
      <w:r w:rsidR="00FB3A89">
        <w:t>) and field pea (</w:t>
      </w:r>
      <w:r w:rsidR="00FB3A89">
        <w:rPr>
          <w:rStyle w:val="Emphasis"/>
        </w:rPr>
        <w:t>Pisum sativum</w:t>
      </w:r>
      <w:r w:rsidR="00FB3A89">
        <w:t xml:space="preserve"> var. </w:t>
      </w:r>
      <w:proofErr w:type="spellStart"/>
      <w:r w:rsidR="00FB3A89">
        <w:rPr>
          <w:rStyle w:val="Emphasis"/>
        </w:rPr>
        <w:t>arvense</w:t>
      </w:r>
      <w:proofErr w:type="spellEnd"/>
      <w:r w:rsidR="00FB3A89">
        <w:t xml:space="preserve">). Garden peas are primarily grown for fresh consumption and are harvested at the green pod stage for use as a vegetable, either consumed fresh, frozen, or canned. In contrast, field peas are typically </w:t>
      </w:r>
      <w:proofErr w:type="spellStart"/>
      <w:r w:rsidR="00FB3A89">
        <w:t>utilised</w:t>
      </w:r>
      <w:proofErr w:type="spellEnd"/>
      <w:r w:rsidR="00FB3A89">
        <w:t xml:space="preserve"> in their dried form, either whole or split (as </w:t>
      </w:r>
      <w:r w:rsidR="00FB3A89">
        <w:rPr>
          <w:rStyle w:val="Emphasis"/>
        </w:rPr>
        <w:t>dal</w:t>
      </w:r>
      <w:r w:rsidR="00FB3A89">
        <w:t>), or processed into flour (</w:t>
      </w:r>
      <w:proofErr w:type="spellStart"/>
      <w:r w:rsidR="00FB3A89">
        <w:rPr>
          <w:rStyle w:val="Emphasis"/>
        </w:rPr>
        <w:t>besan</w:t>
      </w:r>
      <w:proofErr w:type="spellEnd"/>
      <w:r w:rsidR="00FB3A89">
        <w:t>) for a variety of culinary applications.</w:t>
      </w:r>
      <w:r w:rsidR="00FB3A89">
        <w:t xml:space="preserve"> </w:t>
      </w:r>
      <w:r w:rsidR="00FB3A89">
        <w:t xml:space="preserve">Dry pea seeds are nutritionally rich, containing approximately 22.5% protein, 56.5% carbohydrates, 1.1% fat, 2.2% minerals, and 4.5% dietary </w:t>
      </w:r>
      <w:proofErr w:type="spellStart"/>
      <w:r w:rsidR="00FB3A89">
        <w:t>fibre</w:t>
      </w:r>
      <w:proofErr w:type="spellEnd"/>
      <w:r w:rsidR="00FB3A89">
        <w:t>, in addition to essential vitamins such as thiamine (vitamin B1) and pantothenic acid (vitamin B5). By-products of pea processing, including stalks, broken cotyledons, and seed coats, are commonly used as animal feed.</w:t>
      </w:r>
    </w:p>
    <w:p w14:paraId="6F88A414" w14:textId="665F89B6" w:rsidR="005C531D" w:rsidRPr="00525BF2" w:rsidRDefault="005C531D" w:rsidP="005C531D">
      <w:pPr>
        <w:suppressLineNumbers/>
        <w:spacing w:line="240" w:lineRule="auto"/>
        <w:jc w:val="both"/>
        <w:rPr>
          <w:rFonts w:ascii="Times New Roman" w:eastAsia="Calibri" w:hAnsi="Times New Roman" w:cs="Times New Roman"/>
          <w:sz w:val="24"/>
        </w:rPr>
      </w:pPr>
    </w:p>
    <w:p w14:paraId="105DAFF8" w14:textId="13DEA1BD" w:rsidR="00FB3A89" w:rsidRDefault="005C531D" w:rsidP="00FB3A89">
      <w:pPr>
        <w:pStyle w:val="NormalWeb"/>
        <w:jc w:val="both"/>
      </w:pPr>
      <w:r w:rsidRPr="00525BF2">
        <w:rPr>
          <w:rFonts w:eastAsia="Arial"/>
        </w:rPr>
        <w:tab/>
      </w:r>
      <w:r w:rsidR="00FB3A89">
        <w:t xml:space="preserve">Within the genus </w:t>
      </w:r>
      <w:r w:rsidR="00FB3A89">
        <w:rPr>
          <w:rStyle w:val="Emphasis"/>
        </w:rPr>
        <w:t>Pisum</w:t>
      </w:r>
      <w:r w:rsidR="00FB3A89">
        <w:t xml:space="preserve">, the subspecies </w:t>
      </w:r>
      <w:r w:rsidR="00FB3A89">
        <w:rPr>
          <w:rStyle w:val="Emphasis"/>
        </w:rPr>
        <w:t>Pisum sativum</w:t>
      </w:r>
      <w:r w:rsidR="00FB3A89">
        <w:t xml:space="preserve"> ssp. </w:t>
      </w:r>
      <w:proofErr w:type="spellStart"/>
      <w:r w:rsidR="00FB3A89">
        <w:rPr>
          <w:rStyle w:val="Emphasis"/>
        </w:rPr>
        <w:t>abyssinicum</w:t>
      </w:r>
      <w:proofErr w:type="spellEnd"/>
      <w:r w:rsidR="00FB3A89">
        <w:t xml:space="preserve"> has been proposed as a potential progenitor, owing to its close resemblance to cultivated forms (Jing et al., 2010). The pea genome is approximately 4,800 </w:t>
      </w:r>
      <w:proofErr w:type="spellStart"/>
      <w:r w:rsidR="00FB3A89">
        <w:t>Mbp</w:t>
      </w:r>
      <w:proofErr w:type="spellEnd"/>
      <w:r w:rsidR="00FB3A89">
        <w:t xml:space="preserve"> in size and is distributed across 2n = 2x = 14 chromosomes. Archaeobotanical evidence, including </w:t>
      </w:r>
      <w:proofErr w:type="spellStart"/>
      <w:r w:rsidR="00FB3A89">
        <w:t>carbonised</w:t>
      </w:r>
      <w:proofErr w:type="spellEnd"/>
      <w:r w:rsidR="00FB3A89">
        <w:t xml:space="preserve"> remains recovered </w:t>
      </w:r>
      <w:r w:rsidR="00FB3A89">
        <w:lastRenderedPageBreak/>
        <w:t>from sites in the Fertile Crescent of the Middle East dating to the sixth or seventh millennium BC, indicates that domestication likely occurred during this period (</w:t>
      </w:r>
      <w:proofErr w:type="spellStart"/>
      <w:r w:rsidR="00FB3A89">
        <w:t>Zohary</w:t>
      </w:r>
      <w:proofErr w:type="spellEnd"/>
      <w:r w:rsidR="00FB3A89">
        <w:t xml:space="preserve"> and </w:t>
      </w:r>
      <w:proofErr w:type="spellStart"/>
      <w:r w:rsidR="00FB3A89">
        <w:t>Hopf</w:t>
      </w:r>
      <w:proofErr w:type="spellEnd"/>
      <w:r w:rsidR="00FB3A89">
        <w:t xml:space="preserve">, 1973). Subsequently, pea cultivation spread from the Fertile Crescent to Russia, westwards into Europe, and eastwards into China and India. Based on patterns of genetic diversity, four </w:t>
      </w:r>
      <w:proofErr w:type="spellStart"/>
      <w:r w:rsidR="00FB3A89">
        <w:t>centres</w:t>
      </w:r>
      <w:proofErr w:type="spellEnd"/>
      <w:r w:rsidR="00FB3A89">
        <w:t xml:space="preserve"> of origin have been proposed: Central Asia, the Near East, Abyssinia (Ethiopia), and the Mediterranean region (Vavilov, 1926; </w:t>
      </w:r>
      <w:proofErr w:type="spellStart"/>
      <w:r w:rsidR="00FB3A89">
        <w:t>Smykal</w:t>
      </w:r>
      <w:proofErr w:type="spellEnd"/>
      <w:r w:rsidR="00FB3A89">
        <w:t xml:space="preserve"> et al., 2014).</w:t>
      </w:r>
      <w:r w:rsidR="00FB3A89">
        <w:t xml:space="preserve"> </w:t>
      </w:r>
      <w:r w:rsidR="00FB3A89">
        <w:t xml:space="preserve">Pea is typically cultivated at higher altitudes in tropical regions, with an optimal temperature range of 7–30 °C. It possesses considerable nutritional value, providing vitamins A, B, and C, along with essential minerals, dietary </w:t>
      </w:r>
      <w:proofErr w:type="spellStart"/>
      <w:r w:rsidR="00FB3A89">
        <w:t>fibre</w:t>
      </w:r>
      <w:proofErr w:type="spellEnd"/>
      <w:r w:rsidR="00FB3A89">
        <w:t>, and antioxidant compounds (</w:t>
      </w:r>
      <w:proofErr w:type="spellStart"/>
      <w:r w:rsidR="00FB3A89">
        <w:t>Urbano</w:t>
      </w:r>
      <w:proofErr w:type="spellEnd"/>
      <w:r w:rsidR="00FB3A89">
        <w:t xml:space="preserve"> et al., 2003). In recent years, protein markets have increasingly shifted away from dairy, egg, and soy-based sources, largely due to consumer preferences and concerns regarding animal-derived products.</w:t>
      </w:r>
      <w:r w:rsidR="00FB3A89">
        <w:t xml:space="preserve"> </w:t>
      </w:r>
      <w:r w:rsidR="00FB3A89">
        <w:t xml:space="preserve">Globally, field pea production was estimated at approximately 13.56 million metric </w:t>
      </w:r>
      <w:proofErr w:type="spellStart"/>
      <w:r w:rsidR="00FB3A89">
        <w:t>tonnes</w:t>
      </w:r>
      <w:proofErr w:type="spellEnd"/>
      <w:r w:rsidR="00FB3A89">
        <w:t xml:space="preserve"> in 2016, declining to 12.83 million metric </w:t>
      </w:r>
      <w:proofErr w:type="spellStart"/>
      <w:r w:rsidR="00FB3A89">
        <w:t>tonnes</w:t>
      </w:r>
      <w:proofErr w:type="spellEnd"/>
      <w:r w:rsidR="00FB3A89">
        <w:t xml:space="preserve"> in 2017. In India, the crop is cultivated on approximately 0.55 million hectares, with an annual production of 5.524 million metric </w:t>
      </w:r>
      <w:proofErr w:type="spellStart"/>
      <w:r w:rsidR="00FB3A89">
        <w:t>tonnes</w:t>
      </w:r>
      <w:proofErr w:type="spellEnd"/>
      <w:r w:rsidR="00FB3A89">
        <w:t xml:space="preserve"> (Anonymous, 2019). Madhya Pradesh is the second-largest producer, accounting for 106.52 thousand hectares and a production of 1,113.47 thousand metric </w:t>
      </w:r>
      <w:proofErr w:type="spellStart"/>
      <w:r w:rsidR="00FB3A89">
        <w:t>tonnes</w:t>
      </w:r>
      <w:proofErr w:type="spellEnd"/>
      <w:r w:rsidR="00FB3A89">
        <w:t xml:space="preserve"> (Anonymous, 2017). Pea is an important winter crop in regions including Western Europe, North America, India, Australia, Pakistan, and South America. Among grain legumes, dry peas (</w:t>
      </w:r>
      <w:r w:rsidR="00FB3A89">
        <w:rPr>
          <w:rStyle w:val="Emphasis"/>
        </w:rPr>
        <w:t>Pisum sativum</w:t>
      </w:r>
      <w:r w:rsidR="00FB3A89">
        <w:t>) rank first in terms of production in Europe.</w:t>
      </w:r>
      <w:r w:rsidR="00FB3A89">
        <w:t xml:space="preserve"> </w:t>
      </w:r>
      <w:r w:rsidR="00FB3A89">
        <w:t>Improvement in yield and quality traits can be enhanced through a comprehensive understanding of the relationships among these characteristics. Correlation analysis provides insight into the association between heritable traits and yield components, thereby facilitating effective selection (</w:t>
      </w:r>
      <w:proofErr w:type="spellStart"/>
      <w:r w:rsidR="00FB3A89">
        <w:t>Bizeti</w:t>
      </w:r>
      <w:proofErr w:type="spellEnd"/>
      <w:r w:rsidR="00FB3A89">
        <w:t xml:space="preserve"> et al., 2004). Furthermore, path coefficient analysis enables a more precise evaluation of direct and indirect effects among traits, offering a deeper understanding of their interrelationships (Chaudhary and Joshi, 2005). Path coefficients are </w:t>
      </w:r>
      <w:proofErr w:type="spellStart"/>
      <w:r w:rsidR="00FB3A89">
        <w:t>standardised</w:t>
      </w:r>
      <w:proofErr w:type="spellEnd"/>
      <w:r w:rsidR="00FB3A89">
        <w:t xml:space="preserve"> partial regression coefficients derived from equations in which yield-related variables are expressed as deviations from their means in units of standard deviation (Steel and Torrie, 1982).</w:t>
      </w:r>
    </w:p>
    <w:p w14:paraId="75346EC5" w14:textId="77777777" w:rsidR="00FB3A89" w:rsidRDefault="00FB3A89" w:rsidP="00FB3A89">
      <w:pPr>
        <w:pStyle w:val="NormalWeb"/>
      </w:pPr>
      <w:r>
        <w:t xml:space="preserve">For traits that do not respond adequately to selection, further improvement may be achieved by partitioning the non-additive components of genetic variance through </w:t>
      </w:r>
      <w:proofErr w:type="spellStart"/>
      <w:r>
        <w:t>hybridisation</w:t>
      </w:r>
      <w:proofErr w:type="spellEnd"/>
      <w:r>
        <w:t>, an approach supported by genetic divergence studies.</w:t>
      </w:r>
    </w:p>
    <w:p w14:paraId="025B33A4" w14:textId="18D72E69" w:rsidR="005C531D" w:rsidRPr="00525BF2" w:rsidRDefault="005C531D" w:rsidP="00FB3A89">
      <w:pPr>
        <w:suppressLineNumbers/>
        <w:spacing w:line="240" w:lineRule="auto"/>
        <w:jc w:val="both"/>
        <w:rPr>
          <w:rFonts w:ascii="Times New Roman" w:eastAsia="Calibri" w:hAnsi="Times New Roman" w:cs="Times New Roman"/>
          <w:sz w:val="24"/>
        </w:rPr>
      </w:pPr>
    </w:p>
    <w:p w14:paraId="7FD8BED7" w14:textId="77777777" w:rsidR="005C531D" w:rsidRPr="007F10FA" w:rsidRDefault="008768C4" w:rsidP="005C531D">
      <w:pPr>
        <w:spacing w:after="0" w:line="240" w:lineRule="auto"/>
        <w:jc w:val="both"/>
        <w:rPr>
          <w:rFonts w:ascii="Times New Roman" w:eastAsia="Calibri" w:hAnsi="Times New Roman" w:cs="Times New Roman"/>
          <w:sz w:val="24"/>
        </w:rPr>
      </w:pPr>
      <w:r w:rsidRPr="00525BF2">
        <w:rPr>
          <w:rFonts w:ascii="Times New Roman" w:eastAsia="Calibri" w:hAnsi="Times New Roman" w:cs="Times New Roman"/>
          <w:sz w:val="24"/>
        </w:rPr>
        <w:tab/>
      </w:r>
      <w:r w:rsidR="005C531D" w:rsidRPr="00525BF2">
        <w:rPr>
          <w:rFonts w:ascii="Times New Roman" w:eastAsia="Calibri" w:hAnsi="Times New Roman" w:cs="Times New Roman"/>
          <w:sz w:val="24"/>
        </w:rPr>
        <w:t xml:space="preserve">To select the better genotypes for the improvement of the genetic constitutions of the field pea is required now to </w:t>
      </w:r>
      <w:r w:rsidR="00D64AB3" w:rsidRPr="00525BF2">
        <w:rPr>
          <w:rFonts w:ascii="Times New Roman" w:eastAsia="Calibri" w:hAnsi="Times New Roman" w:cs="Times New Roman"/>
          <w:sz w:val="24"/>
        </w:rPr>
        <w:t>fulfil</w:t>
      </w:r>
      <w:r w:rsidR="005C531D" w:rsidRPr="00525BF2">
        <w:rPr>
          <w:rFonts w:ascii="Times New Roman" w:eastAsia="Calibri" w:hAnsi="Times New Roman" w:cs="Times New Roman"/>
          <w:sz w:val="24"/>
        </w:rPr>
        <w:t xml:space="preserve"> the future increasing demand.  This is important for screening and identification of desired genotypes contributing major yield and quality traits for the genetic improvement of field pea.</w:t>
      </w:r>
      <w:r w:rsidR="005C531D" w:rsidRPr="007F10FA">
        <w:rPr>
          <w:rFonts w:ascii="Times New Roman" w:eastAsia="Calibri" w:hAnsi="Times New Roman" w:cs="Times New Roman"/>
          <w:sz w:val="24"/>
        </w:rPr>
        <w:t xml:space="preserve"> </w:t>
      </w:r>
    </w:p>
    <w:p w14:paraId="30E55B19" w14:textId="77777777" w:rsidR="00EE39A8" w:rsidRDefault="00EE39A8" w:rsidP="00EE39A8">
      <w:pPr>
        <w:spacing w:before="120" w:after="240" w:line="240" w:lineRule="auto"/>
        <w:rPr>
          <w:rFonts w:ascii="Times New Roman" w:eastAsia="Calibri" w:hAnsi="Times New Roman" w:cs="Times New Roman"/>
          <w:b/>
          <w:sz w:val="24"/>
        </w:rPr>
      </w:pPr>
    </w:p>
    <w:p w14:paraId="391E3B04" w14:textId="0D2DCB85" w:rsidR="005C531D" w:rsidRPr="007F10FA" w:rsidRDefault="005C531D" w:rsidP="00EE39A8">
      <w:pPr>
        <w:spacing w:before="120" w:after="240" w:line="240" w:lineRule="auto"/>
        <w:rPr>
          <w:rFonts w:ascii="Times New Roman" w:eastAsia="Calibri" w:hAnsi="Times New Roman" w:cs="Times New Roman"/>
          <w:b/>
          <w:color w:val="000000"/>
          <w:sz w:val="24"/>
        </w:rPr>
      </w:pPr>
      <w:r w:rsidRPr="007F10FA">
        <w:rPr>
          <w:rFonts w:ascii="Times New Roman" w:eastAsia="Calibri" w:hAnsi="Times New Roman" w:cs="Times New Roman"/>
          <w:b/>
          <w:sz w:val="24"/>
        </w:rPr>
        <w:t>MATERIAL AND METHODS</w:t>
      </w:r>
    </w:p>
    <w:p w14:paraId="4E4E7300" w14:textId="77777777" w:rsidR="00EE39A8" w:rsidRPr="00EE39A8" w:rsidRDefault="005C531D" w:rsidP="00EE39A8">
      <w:pPr>
        <w:pStyle w:val="NormalWeb"/>
        <w:jc w:val="both"/>
      </w:pPr>
      <w:r w:rsidRPr="00525BF2">
        <w:rPr>
          <w:rFonts w:eastAsia="Calibri"/>
        </w:rPr>
        <w:t>The present investigatio</w:t>
      </w:r>
      <w:r w:rsidR="002A1743" w:rsidRPr="00525BF2">
        <w:rPr>
          <w:rFonts w:eastAsia="Calibri"/>
        </w:rPr>
        <w:t>n on forty</w:t>
      </w:r>
      <w:r w:rsidRPr="00525BF2">
        <w:rPr>
          <w:rFonts w:eastAsia="Calibri"/>
        </w:rPr>
        <w:t xml:space="preserve"> field pea germplasm were carried out during </w:t>
      </w:r>
      <w:proofErr w:type="spellStart"/>
      <w:r w:rsidR="00D24B2D" w:rsidRPr="00525BF2">
        <w:rPr>
          <w:rFonts w:eastAsia="Calibri"/>
          <w:i/>
        </w:rPr>
        <w:t>r</w:t>
      </w:r>
      <w:r w:rsidRPr="00525BF2">
        <w:rPr>
          <w:rFonts w:eastAsia="Calibri"/>
          <w:i/>
        </w:rPr>
        <w:t>abi</w:t>
      </w:r>
      <w:proofErr w:type="spellEnd"/>
      <w:r w:rsidRPr="00525BF2">
        <w:rPr>
          <w:rFonts w:eastAsia="Calibri"/>
          <w:i/>
        </w:rPr>
        <w:t xml:space="preserve"> </w:t>
      </w:r>
      <w:r w:rsidRPr="00525BF2">
        <w:rPr>
          <w:rFonts w:eastAsia="Calibri"/>
        </w:rPr>
        <w:t xml:space="preserve">season 2019-20 under Pea Improvement Project at Seed Breeding Farm, Department of Plant Breeding and Genetics, College of Agriculture, JNKVV, Jabalpur, (MP) and AICRP on </w:t>
      </w:r>
      <w:proofErr w:type="spellStart"/>
      <w:r w:rsidRPr="00525BF2">
        <w:rPr>
          <w:rFonts w:eastAsia="Calibri"/>
        </w:rPr>
        <w:t>MU</w:t>
      </w:r>
      <w:r w:rsidR="002A1743" w:rsidRPr="00525BF2">
        <w:rPr>
          <w:rFonts w:eastAsia="Calibri"/>
        </w:rPr>
        <w:t>LLaRP</w:t>
      </w:r>
      <w:proofErr w:type="spellEnd"/>
      <w:r w:rsidR="002A1743" w:rsidRPr="00525BF2">
        <w:rPr>
          <w:rFonts w:eastAsia="Calibri"/>
        </w:rPr>
        <w:t>, IIPR Kanpur.</w:t>
      </w:r>
      <w:r w:rsidRPr="00525BF2">
        <w:rPr>
          <w:rFonts w:eastAsia="Calibri"/>
        </w:rPr>
        <w:t xml:space="preserve"> These germplasm were sown in randomized complete block design (RBCD) with three replications. All these genotypes were sown in single row pattern keeping 30 cm distance from row to row and 10 cm distance from plant to plant, row length is 4m and number of genotypes per row is 6. </w:t>
      </w:r>
      <w:r w:rsidR="00EE39A8" w:rsidRPr="00EE39A8">
        <w:t xml:space="preserve">Data were recorded in accordance with the National Test Guidelines for Distinctness, Uniformity and Stability (DUS) testing of pea, developed by the </w:t>
      </w:r>
      <w:r w:rsidR="00EE39A8" w:rsidRPr="00EE39A8">
        <w:lastRenderedPageBreak/>
        <w:t>PPV &amp; FR Authority, Government of India, New Delhi. Observations were obtained from five randomly selected competitive plants per germplasm in each replication for a total of 19 quantitative traits. These included number of primary branches per plant, number of secondary branches per plant, plant height (cm), number of nodes per plant, number of effective nodes per plant, pod-bearing length (cm), number of pods per plant, number of pod clusters per plant, number of effective pods per plant, pod length (cm), number of seeds per pod, number of seeds per plant, hundred-seed weight (g), biological yield per plant (g), seed yield per plant (g), and harvest index (%). In contrast, days to first flowering, days to 50% flowering, and days to maturity were recorded on a plot basis.</w:t>
      </w:r>
    </w:p>
    <w:p w14:paraId="329EB260" w14:textId="77777777" w:rsidR="00EE39A8" w:rsidRPr="00EE39A8" w:rsidRDefault="00EE39A8" w:rsidP="00EE39A8">
      <w:pPr>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EE39A8">
        <w:rPr>
          <w:rFonts w:ascii="Times New Roman" w:eastAsia="Times New Roman" w:hAnsi="Times New Roman" w:cs="Times New Roman"/>
          <w:sz w:val="24"/>
          <w:szCs w:val="24"/>
          <w:lang w:val="en-US" w:eastAsia="en-US"/>
        </w:rPr>
        <w:t>The recorded data were subjected to analysis of variance (ANOVA) following the method described by Burton (1952). Heritability estimates were calculated according to Hanson et al. (1955), and genetic advance was determined as per Johnson et al. (1955). Correlation coefficients were estimated following Miller et al. (1958), while path coefficient analysis was conducted according to the approach proposed by Wright (1921, 1934) and further elaborated by Dewey and Lu (1959), at both phenotypic and genotypic levels. Statistical analyses were performed using WINDOSTAT software (Version 9.2) at the Department of Genetics and Plant Breeding, College of Agriculture, Jabalpur.</w:t>
      </w:r>
    </w:p>
    <w:p w14:paraId="19DD1103" w14:textId="12737EE4" w:rsidR="00F753DD" w:rsidRPr="007F10FA" w:rsidRDefault="00F753DD" w:rsidP="00EE39A8">
      <w:pPr>
        <w:spacing w:line="240" w:lineRule="auto"/>
        <w:ind w:firstLine="720"/>
        <w:jc w:val="both"/>
        <w:rPr>
          <w:rFonts w:ascii="Times New Roman" w:eastAsia="Calibri" w:hAnsi="Times New Roman" w:cs="Times New Roman"/>
          <w:color w:val="000000"/>
          <w:sz w:val="24"/>
        </w:rPr>
      </w:pPr>
    </w:p>
    <w:p w14:paraId="50E25EA7" w14:textId="77777777" w:rsidR="005C531D" w:rsidRPr="007F10FA" w:rsidRDefault="004E3014" w:rsidP="00D56A8A">
      <w:pPr>
        <w:spacing w:after="120" w:line="240" w:lineRule="auto"/>
        <w:jc w:val="both"/>
        <w:rPr>
          <w:rFonts w:ascii="Times New Roman" w:eastAsia="Calibri" w:hAnsi="Times New Roman" w:cs="Times New Roman"/>
          <w:b/>
          <w:color w:val="000000"/>
          <w:sz w:val="24"/>
        </w:rPr>
      </w:pPr>
      <w:r w:rsidRPr="007F10FA">
        <w:rPr>
          <w:rFonts w:ascii="Times New Roman" w:eastAsia="Calibri" w:hAnsi="Times New Roman" w:cs="Times New Roman"/>
          <w:b/>
          <w:color w:val="000000"/>
          <w:sz w:val="24"/>
        </w:rPr>
        <w:t>RESULTS AND</w:t>
      </w:r>
      <w:r w:rsidR="007971C4" w:rsidRPr="007F10FA">
        <w:rPr>
          <w:rFonts w:ascii="Times New Roman" w:eastAsia="Calibri" w:hAnsi="Times New Roman" w:cs="Times New Roman"/>
          <w:b/>
          <w:color w:val="000000"/>
          <w:sz w:val="24"/>
        </w:rPr>
        <w:t xml:space="preserve"> DISCUSSION</w:t>
      </w:r>
    </w:p>
    <w:p w14:paraId="17562036" w14:textId="69488C74" w:rsidR="00263198" w:rsidRPr="00525BF2" w:rsidRDefault="005F6816" w:rsidP="00D56A8A">
      <w:pPr>
        <w:spacing w:after="120" w:line="240" w:lineRule="auto"/>
        <w:jc w:val="both"/>
        <w:rPr>
          <w:rFonts w:ascii="Times New Roman" w:eastAsia="Calibri" w:hAnsi="Times New Roman" w:cs="Times New Roman"/>
          <w:color w:val="000000"/>
          <w:sz w:val="24"/>
        </w:rPr>
      </w:pPr>
      <w:r w:rsidRPr="00525BF2">
        <w:rPr>
          <w:rFonts w:ascii="Times New Roman" w:eastAsia="Calibri" w:hAnsi="Times New Roman" w:cs="Times New Roman"/>
          <w:color w:val="000000"/>
          <w:sz w:val="24"/>
        </w:rPr>
        <w:t>The analysis of variance present in table n</w:t>
      </w:r>
      <w:r w:rsidR="000111A5" w:rsidRPr="00525BF2">
        <w:rPr>
          <w:rFonts w:ascii="Times New Roman" w:eastAsia="Calibri" w:hAnsi="Times New Roman" w:cs="Times New Roman"/>
          <w:color w:val="000000"/>
          <w:sz w:val="24"/>
        </w:rPr>
        <w:t>o.2</w:t>
      </w:r>
      <w:r w:rsidRPr="00525BF2">
        <w:rPr>
          <w:rFonts w:ascii="Times New Roman" w:eastAsia="Calibri" w:hAnsi="Times New Roman" w:cs="Times New Roman"/>
          <w:color w:val="000000"/>
          <w:sz w:val="24"/>
        </w:rPr>
        <w:t xml:space="preserve"> is highly significant for all the characters, which</w:t>
      </w:r>
      <w:r w:rsidR="003D7AAC">
        <w:rPr>
          <w:rFonts w:ascii="Times New Roman" w:eastAsia="Calibri" w:hAnsi="Times New Roman" w:cs="Times New Roman"/>
          <w:color w:val="000000"/>
          <w:sz w:val="24"/>
        </w:rPr>
        <w:t xml:space="preserve"> are</w:t>
      </w:r>
      <w:r w:rsidRPr="00525BF2">
        <w:rPr>
          <w:rFonts w:ascii="Times New Roman" w:eastAsia="Calibri" w:hAnsi="Times New Roman" w:cs="Times New Roman"/>
          <w:color w:val="000000"/>
          <w:sz w:val="24"/>
        </w:rPr>
        <w:t xml:space="preserve"> indicates that there was sufficient amount of genetic variability</w:t>
      </w:r>
      <w:r w:rsidR="003672BA">
        <w:rPr>
          <w:rFonts w:ascii="Times New Roman" w:eastAsia="Calibri" w:hAnsi="Times New Roman" w:cs="Times New Roman"/>
          <w:color w:val="000000"/>
          <w:sz w:val="24"/>
        </w:rPr>
        <w:t xml:space="preserve"> was</w:t>
      </w:r>
      <w:r w:rsidRPr="00525BF2">
        <w:rPr>
          <w:rFonts w:ascii="Times New Roman" w:eastAsia="Calibri" w:hAnsi="Times New Roman" w:cs="Times New Roman"/>
          <w:color w:val="000000"/>
          <w:sz w:val="24"/>
        </w:rPr>
        <w:t xml:space="preserve"> present among </w:t>
      </w:r>
      <w:r w:rsidR="003672BA">
        <w:rPr>
          <w:rFonts w:ascii="Times New Roman" w:eastAsia="Calibri" w:hAnsi="Times New Roman" w:cs="Times New Roman"/>
          <w:color w:val="000000"/>
          <w:sz w:val="24"/>
        </w:rPr>
        <w:t xml:space="preserve">the </w:t>
      </w:r>
      <w:r w:rsidRPr="00525BF2">
        <w:rPr>
          <w:rFonts w:ascii="Times New Roman" w:eastAsia="Calibri" w:hAnsi="Times New Roman" w:cs="Times New Roman"/>
          <w:color w:val="000000"/>
          <w:sz w:val="24"/>
        </w:rPr>
        <w:t xml:space="preserve">germplasm. It revealed that exploitable level of variability existed in the population. </w:t>
      </w:r>
    </w:p>
    <w:p w14:paraId="5E1E6E8A" w14:textId="23359C56" w:rsidR="00D56A8A" w:rsidRPr="00525BF2" w:rsidRDefault="005F6816" w:rsidP="00D56A8A">
      <w:pPr>
        <w:spacing w:after="120" w:line="240" w:lineRule="auto"/>
        <w:jc w:val="both"/>
        <w:rPr>
          <w:rFonts w:ascii="Times New Roman" w:eastAsia="Calibri" w:hAnsi="Times New Roman" w:cs="Times New Roman"/>
          <w:color w:val="000000"/>
          <w:sz w:val="24"/>
        </w:rPr>
      </w:pPr>
      <w:r w:rsidRPr="00525BF2">
        <w:rPr>
          <w:rFonts w:ascii="Times New Roman" w:eastAsia="Calibri" w:hAnsi="Times New Roman" w:cs="Times New Roman"/>
          <w:color w:val="000000"/>
          <w:sz w:val="24"/>
        </w:rPr>
        <w:t xml:space="preserve">High heritability coupled with high genetic advance as percentage of mean present in table </w:t>
      </w:r>
      <w:r w:rsidR="000C7CF5" w:rsidRPr="00525BF2">
        <w:rPr>
          <w:rFonts w:ascii="Times New Roman" w:eastAsia="Calibri" w:hAnsi="Times New Roman" w:cs="Times New Roman"/>
          <w:color w:val="000000"/>
          <w:sz w:val="24"/>
        </w:rPr>
        <w:t>no.3 respectively viz, number of seeds per plant (99.86% &amp; 72.84% )</w:t>
      </w:r>
      <w:r w:rsidR="00646284" w:rsidRPr="00525BF2">
        <w:rPr>
          <w:rFonts w:ascii="Times New Roman" w:eastAsia="Calibri" w:hAnsi="Times New Roman" w:cs="Times New Roman"/>
          <w:color w:val="000000"/>
          <w:sz w:val="24"/>
        </w:rPr>
        <w:t xml:space="preserve"> followed by</w:t>
      </w:r>
      <w:r w:rsidR="000C7CF5" w:rsidRPr="00525BF2">
        <w:rPr>
          <w:rFonts w:ascii="Times New Roman" w:eastAsia="Calibri" w:hAnsi="Times New Roman" w:cs="Times New Roman"/>
          <w:color w:val="000000"/>
          <w:sz w:val="24"/>
        </w:rPr>
        <w:t xml:space="preserve"> pod bearing length (99.80% &amp; 73.08%) and number of nodes per plant (99.63% &amp; 55.57). High heritability coupled with moderate geneti</w:t>
      </w:r>
      <w:r w:rsidR="003D7AAC">
        <w:rPr>
          <w:rFonts w:ascii="Times New Roman" w:eastAsia="Calibri" w:hAnsi="Times New Roman" w:cs="Times New Roman"/>
          <w:color w:val="000000"/>
          <w:sz w:val="24"/>
        </w:rPr>
        <w:t xml:space="preserve">c advance as percentage of mean </w:t>
      </w:r>
      <w:r w:rsidR="00646284" w:rsidRPr="00525BF2">
        <w:rPr>
          <w:rFonts w:ascii="Times New Roman" w:eastAsia="Calibri" w:hAnsi="Times New Roman" w:cs="Times New Roman"/>
          <w:color w:val="000000"/>
          <w:sz w:val="24"/>
        </w:rPr>
        <w:t>recorded for days to matu</w:t>
      </w:r>
      <w:r w:rsidR="00980789">
        <w:rPr>
          <w:rFonts w:ascii="Times New Roman" w:eastAsia="Calibri" w:hAnsi="Times New Roman" w:cs="Times New Roman"/>
          <w:color w:val="000000"/>
          <w:sz w:val="24"/>
        </w:rPr>
        <w:t xml:space="preserve">rity (97.65% &amp; 13.45%). Similar </w:t>
      </w:r>
      <w:r w:rsidR="00646284" w:rsidRPr="00525BF2">
        <w:rPr>
          <w:rFonts w:ascii="Times New Roman" w:eastAsia="Calibri" w:hAnsi="Times New Roman" w:cs="Times New Roman"/>
          <w:color w:val="000000"/>
          <w:sz w:val="24"/>
        </w:rPr>
        <w:t xml:space="preserve">findings regarding heritability was observed by Jaiswal </w:t>
      </w:r>
      <w:r w:rsidR="00646284" w:rsidRPr="00525BF2">
        <w:rPr>
          <w:rFonts w:ascii="Times New Roman" w:eastAsia="Calibri" w:hAnsi="Times New Roman" w:cs="Times New Roman"/>
          <w:i/>
          <w:color w:val="000000"/>
          <w:sz w:val="24"/>
        </w:rPr>
        <w:t>et al</w:t>
      </w:r>
      <w:r w:rsidR="00646284" w:rsidRPr="00525BF2">
        <w:rPr>
          <w:rFonts w:ascii="Times New Roman" w:eastAsia="Calibri" w:hAnsi="Times New Roman" w:cs="Times New Roman"/>
          <w:color w:val="000000"/>
          <w:sz w:val="24"/>
        </w:rPr>
        <w:t xml:space="preserve">. (2013), Kumar </w:t>
      </w:r>
      <w:r w:rsidR="00646284" w:rsidRPr="00525BF2">
        <w:rPr>
          <w:rFonts w:ascii="Times New Roman" w:eastAsia="Calibri" w:hAnsi="Times New Roman" w:cs="Times New Roman"/>
          <w:i/>
          <w:color w:val="000000"/>
          <w:sz w:val="24"/>
        </w:rPr>
        <w:t>et al</w:t>
      </w:r>
      <w:r w:rsidR="00632C8B" w:rsidRPr="00525BF2">
        <w:rPr>
          <w:rFonts w:ascii="Times New Roman" w:eastAsia="Calibri" w:hAnsi="Times New Roman" w:cs="Times New Roman"/>
          <w:i/>
          <w:color w:val="000000"/>
          <w:sz w:val="24"/>
        </w:rPr>
        <w:t>.</w:t>
      </w:r>
      <w:r w:rsidR="00632C8B" w:rsidRPr="00525BF2">
        <w:rPr>
          <w:rFonts w:ascii="Times New Roman" w:eastAsia="Calibri" w:hAnsi="Times New Roman" w:cs="Times New Roman"/>
          <w:color w:val="000000"/>
          <w:sz w:val="24"/>
        </w:rPr>
        <w:t xml:space="preserve"> (2015</w:t>
      </w:r>
      <w:r w:rsidR="00980789">
        <w:rPr>
          <w:rFonts w:ascii="Times New Roman" w:eastAsia="Calibri" w:hAnsi="Times New Roman" w:cs="Times New Roman"/>
          <w:color w:val="000000"/>
          <w:sz w:val="24"/>
        </w:rPr>
        <w:t>),</w:t>
      </w:r>
      <w:r w:rsidR="00D0751C">
        <w:rPr>
          <w:rFonts w:ascii="Times New Roman" w:eastAsia="Calibri" w:hAnsi="Times New Roman" w:cs="Times New Roman"/>
          <w:color w:val="000000"/>
          <w:sz w:val="24"/>
        </w:rPr>
        <w:t xml:space="preserve"> </w:t>
      </w:r>
      <w:r w:rsidR="00632C8B" w:rsidRPr="00525BF2">
        <w:rPr>
          <w:rFonts w:ascii="Times New Roman" w:eastAsia="Calibri" w:hAnsi="Times New Roman" w:cs="Times New Roman"/>
          <w:color w:val="000000"/>
          <w:sz w:val="24"/>
        </w:rPr>
        <w:t>D</w:t>
      </w:r>
      <w:r w:rsidR="00646284" w:rsidRPr="00525BF2">
        <w:rPr>
          <w:rFonts w:ascii="Times New Roman" w:eastAsia="Calibri" w:hAnsi="Times New Roman" w:cs="Times New Roman"/>
          <w:color w:val="000000"/>
          <w:sz w:val="24"/>
        </w:rPr>
        <w:t xml:space="preserve">evi </w:t>
      </w:r>
      <w:r w:rsidR="00646284" w:rsidRPr="00525BF2">
        <w:rPr>
          <w:rFonts w:ascii="Times New Roman" w:eastAsia="Calibri" w:hAnsi="Times New Roman" w:cs="Times New Roman"/>
          <w:i/>
          <w:color w:val="000000"/>
          <w:sz w:val="24"/>
        </w:rPr>
        <w:t>et al</w:t>
      </w:r>
      <w:r w:rsidR="00632C8B" w:rsidRPr="00525BF2">
        <w:rPr>
          <w:rFonts w:ascii="Times New Roman" w:eastAsia="Calibri" w:hAnsi="Times New Roman" w:cs="Times New Roman"/>
          <w:i/>
          <w:color w:val="000000"/>
          <w:sz w:val="24"/>
        </w:rPr>
        <w:t>.</w:t>
      </w:r>
      <w:r w:rsidR="00D0751C">
        <w:rPr>
          <w:rFonts w:ascii="Times New Roman" w:eastAsia="Calibri" w:hAnsi="Times New Roman" w:cs="Times New Roman"/>
          <w:color w:val="000000"/>
          <w:sz w:val="24"/>
        </w:rPr>
        <w:t xml:space="preserve"> (2017)</w:t>
      </w:r>
      <w:r w:rsidR="00980789">
        <w:rPr>
          <w:rFonts w:ascii="Times New Roman" w:eastAsia="Calibri" w:hAnsi="Times New Roman" w:cs="Times New Roman"/>
          <w:color w:val="000000"/>
          <w:sz w:val="24"/>
        </w:rPr>
        <w:t xml:space="preserve"> and </w:t>
      </w:r>
      <w:proofErr w:type="spellStart"/>
      <w:r w:rsidR="00980789">
        <w:rPr>
          <w:rFonts w:ascii="Times New Roman" w:eastAsia="Calibri" w:hAnsi="Times New Roman" w:cs="Times New Roman"/>
          <w:color w:val="000000"/>
          <w:sz w:val="24"/>
        </w:rPr>
        <w:t>sharma</w:t>
      </w:r>
      <w:proofErr w:type="spellEnd"/>
      <w:r w:rsidR="00980789">
        <w:rPr>
          <w:rFonts w:ascii="Times New Roman" w:eastAsia="Calibri" w:hAnsi="Times New Roman" w:cs="Times New Roman"/>
          <w:color w:val="000000"/>
          <w:sz w:val="24"/>
        </w:rPr>
        <w:t xml:space="preserve"> </w:t>
      </w:r>
      <w:r w:rsidR="00980789" w:rsidRPr="00980789">
        <w:rPr>
          <w:rFonts w:ascii="Times New Roman" w:eastAsia="Calibri" w:hAnsi="Times New Roman" w:cs="Times New Roman"/>
          <w:i/>
          <w:color w:val="000000"/>
          <w:sz w:val="24"/>
        </w:rPr>
        <w:t>et al</w:t>
      </w:r>
      <w:r w:rsidR="00646284" w:rsidRPr="00525BF2">
        <w:rPr>
          <w:rFonts w:ascii="Times New Roman" w:eastAsia="Calibri" w:hAnsi="Times New Roman" w:cs="Times New Roman"/>
          <w:color w:val="000000"/>
          <w:sz w:val="24"/>
        </w:rPr>
        <w:t>.</w:t>
      </w:r>
      <w:r w:rsidR="00980789">
        <w:rPr>
          <w:rFonts w:ascii="Times New Roman" w:eastAsia="Calibri" w:hAnsi="Times New Roman" w:cs="Times New Roman"/>
          <w:color w:val="000000"/>
          <w:sz w:val="24"/>
        </w:rPr>
        <w:t xml:space="preserve"> (2023).</w:t>
      </w:r>
      <w:r w:rsidR="00263198" w:rsidRPr="00525BF2">
        <w:rPr>
          <w:rFonts w:ascii="Times New Roman" w:eastAsia="Calibri" w:hAnsi="Times New Roman" w:cs="Times New Roman"/>
          <w:color w:val="000000"/>
          <w:sz w:val="24"/>
        </w:rPr>
        <w:t xml:space="preserve"> The presence of high heritability with high genetic advance as percentage of mean is indicated higher response for selection of high yielding genotypes</w:t>
      </w:r>
      <w:r w:rsidR="00527C2A">
        <w:rPr>
          <w:rFonts w:ascii="Times New Roman" w:eastAsia="Calibri" w:hAnsi="Times New Roman" w:cs="Times New Roman"/>
          <w:color w:val="000000"/>
          <w:sz w:val="24"/>
        </w:rPr>
        <w:t>.</w:t>
      </w:r>
      <w:r w:rsidR="00263198" w:rsidRPr="00525BF2">
        <w:rPr>
          <w:rFonts w:ascii="Times New Roman" w:eastAsia="Calibri" w:hAnsi="Times New Roman" w:cs="Times New Roman"/>
          <w:color w:val="000000"/>
          <w:sz w:val="24"/>
        </w:rPr>
        <w:t xml:space="preserve"> </w:t>
      </w:r>
    </w:p>
    <w:p w14:paraId="50838371" w14:textId="0AB2DB0A" w:rsidR="00263198" w:rsidRPr="00525BF2" w:rsidRDefault="00263198" w:rsidP="00D56A8A">
      <w:pPr>
        <w:spacing w:after="120" w:line="240" w:lineRule="auto"/>
        <w:jc w:val="both"/>
        <w:rPr>
          <w:rFonts w:ascii="Times New Roman" w:eastAsia="Calibri" w:hAnsi="Times New Roman" w:cs="Times New Roman"/>
          <w:color w:val="000000"/>
          <w:sz w:val="24"/>
        </w:rPr>
      </w:pPr>
      <w:r w:rsidRPr="00525BF2">
        <w:rPr>
          <w:rFonts w:ascii="Times New Roman" w:eastAsia="Calibri" w:hAnsi="Times New Roman" w:cs="Times New Roman"/>
          <w:color w:val="000000"/>
          <w:sz w:val="24"/>
        </w:rPr>
        <w:t xml:space="preserve">Estimate of high genotypic coefficient of  variation (GCV) and high phenotypic coefficient of  variation (PCV) were exhibited </w:t>
      </w:r>
      <w:r w:rsidR="00052F9C" w:rsidRPr="00525BF2">
        <w:rPr>
          <w:rFonts w:ascii="Times New Roman" w:eastAsia="Calibri" w:hAnsi="Times New Roman" w:cs="Times New Roman"/>
          <w:color w:val="000000"/>
          <w:sz w:val="24"/>
        </w:rPr>
        <w:t>for b</w:t>
      </w:r>
      <w:r w:rsidRPr="00525BF2">
        <w:rPr>
          <w:rFonts w:ascii="Times New Roman" w:eastAsia="Calibri" w:hAnsi="Times New Roman" w:cs="Times New Roman"/>
          <w:color w:val="000000"/>
          <w:sz w:val="24"/>
        </w:rPr>
        <w:t>iological yield per plant (35.84% &amp; 35.98%)</w:t>
      </w:r>
      <w:r w:rsidR="00537BD7" w:rsidRPr="00525BF2">
        <w:rPr>
          <w:rFonts w:ascii="Times New Roman" w:eastAsia="Calibri" w:hAnsi="Times New Roman" w:cs="Times New Roman"/>
          <w:color w:val="000000"/>
          <w:sz w:val="24"/>
        </w:rPr>
        <w:t xml:space="preserve"> followed by</w:t>
      </w:r>
      <w:r w:rsidRPr="00525BF2">
        <w:rPr>
          <w:rFonts w:ascii="Times New Roman" w:eastAsia="Calibri" w:hAnsi="Times New Roman" w:cs="Times New Roman"/>
          <w:color w:val="000000"/>
          <w:sz w:val="24"/>
        </w:rPr>
        <w:t xml:space="preserve"> pod bearing length (35.51% &amp; 35.54</w:t>
      </w:r>
      <w:r w:rsidR="00537BD7" w:rsidRPr="00525BF2">
        <w:rPr>
          <w:rFonts w:ascii="Times New Roman" w:eastAsia="Calibri" w:hAnsi="Times New Roman" w:cs="Times New Roman"/>
          <w:color w:val="000000"/>
          <w:sz w:val="24"/>
        </w:rPr>
        <w:t>%</w:t>
      </w:r>
      <w:r w:rsidRPr="00525BF2">
        <w:rPr>
          <w:rFonts w:ascii="Times New Roman" w:eastAsia="Calibri" w:hAnsi="Times New Roman" w:cs="Times New Roman"/>
          <w:color w:val="000000"/>
          <w:sz w:val="24"/>
        </w:rPr>
        <w:t>)</w:t>
      </w:r>
      <w:r w:rsidR="00537BD7" w:rsidRPr="00525BF2">
        <w:rPr>
          <w:rFonts w:ascii="Times New Roman" w:eastAsia="Calibri" w:hAnsi="Times New Roman" w:cs="Times New Roman"/>
          <w:color w:val="000000"/>
          <w:sz w:val="24"/>
        </w:rPr>
        <w:t>, number of seeds per plant (35.38% &amp; 35.41%) and plant height (35.17% &amp; 35.33% ). Si</w:t>
      </w:r>
      <w:r w:rsidR="00D0751C">
        <w:rPr>
          <w:rFonts w:ascii="Times New Roman" w:eastAsia="Calibri" w:hAnsi="Times New Roman" w:cs="Times New Roman"/>
          <w:color w:val="000000"/>
          <w:sz w:val="24"/>
        </w:rPr>
        <w:t>milar finding were observed by M</w:t>
      </w:r>
      <w:r w:rsidR="00537BD7" w:rsidRPr="00525BF2">
        <w:rPr>
          <w:rFonts w:ascii="Times New Roman" w:eastAsia="Calibri" w:hAnsi="Times New Roman" w:cs="Times New Roman"/>
          <w:color w:val="000000"/>
          <w:sz w:val="24"/>
        </w:rPr>
        <w:t xml:space="preserve">eena </w:t>
      </w:r>
      <w:r w:rsidR="00537BD7" w:rsidRPr="00525BF2">
        <w:rPr>
          <w:rFonts w:ascii="Times New Roman" w:eastAsia="Calibri" w:hAnsi="Times New Roman" w:cs="Times New Roman"/>
          <w:i/>
          <w:color w:val="000000"/>
          <w:sz w:val="24"/>
        </w:rPr>
        <w:t>et al</w:t>
      </w:r>
      <w:r w:rsidR="005F0A85" w:rsidRPr="00525BF2">
        <w:rPr>
          <w:rFonts w:ascii="Times New Roman" w:eastAsia="Calibri" w:hAnsi="Times New Roman" w:cs="Times New Roman"/>
          <w:i/>
          <w:color w:val="000000"/>
          <w:sz w:val="24"/>
        </w:rPr>
        <w:t>.</w:t>
      </w:r>
      <w:r w:rsidR="005F0A85" w:rsidRPr="00525BF2">
        <w:rPr>
          <w:rFonts w:ascii="Times New Roman" w:eastAsia="Calibri" w:hAnsi="Times New Roman" w:cs="Times New Roman"/>
          <w:color w:val="000000"/>
          <w:sz w:val="24"/>
        </w:rPr>
        <w:t xml:space="preserve"> (2017), </w:t>
      </w:r>
      <w:proofErr w:type="spellStart"/>
      <w:r w:rsidR="005F0A85" w:rsidRPr="00525BF2">
        <w:rPr>
          <w:rFonts w:ascii="Times New Roman" w:eastAsia="Calibri" w:hAnsi="Times New Roman" w:cs="Times New Roman"/>
          <w:color w:val="000000"/>
          <w:sz w:val="24"/>
        </w:rPr>
        <w:t>A</w:t>
      </w:r>
      <w:r w:rsidR="00537BD7" w:rsidRPr="00525BF2">
        <w:rPr>
          <w:rFonts w:ascii="Times New Roman" w:eastAsia="Calibri" w:hAnsi="Times New Roman" w:cs="Times New Roman"/>
          <w:color w:val="000000"/>
          <w:sz w:val="24"/>
        </w:rPr>
        <w:t>freen</w:t>
      </w:r>
      <w:proofErr w:type="spellEnd"/>
      <w:r w:rsidR="00537BD7" w:rsidRPr="00525BF2">
        <w:rPr>
          <w:rFonts w:ascii="Times New Roman" w:eastAsia="Calibri" w:hAnsi="Times New Roman" w:cs="Times New Roman"/>
          <w:color w:val="000000"/>
          <w:sz w:val="24"/>
        </w:rPr>
        <w:t xml:space="preserve"> </w:t>
      </w:r>
      <w:r w:rsidR="00537BD7" w:rsidRPr="00525BF2">
        <w:rPr>
          <w:rFonts w:ascii="Times New Roman" w:eastAsia="Calibri" w:hAnsi="Times New Roman" w:cs="Times New Roman"/>
          <w:i/>
          <w:color w:val="000000"/>
          <w:sz w:val="24"/>
        </w:rPr>
        <w:t>et al</w:t>
      </w:r>
      <w:r w:rsidR="005F0A85" w:rsidRPr="00525BF2">
        <w:rPr>
          <w:rFonts w:ascii="Times New Roman" w:eastAsia="Calibri" w:hAnsi="Times New Roman" w:cs="Times New Roman"/>
          <w:i/>
          <w:color w:val="000000"/>
          <w:sz w:val="24"/>
        </w:rPr>
        <w:t>.</w:t>
      </w:r>
      <w:r w:rsidR="00537BD7" w:rsidRPr="00525BF2">
        <w:rPr>
          <w:rFonts w:ascii="Times New Roman" w:eastAsia="Calibri" w:hAnsi="Times New Roman" w:cs="Times New Roman"/>
          <w:color w:val="000000"/>
          <w:sz w:val="24"/>
        </w:rPr>
        <w:t xml:space="preserve"> (</w:t>
      </w:r>
      <w:r w:rsidR="003349F7">
        <w:rPr>
          <w:rFonts w:ascii="Times New Roman" w:eastAsia="Calibri" w:hAnsi="Times New Roman" w:cs="Times New Roman"/>
          <w:color w:val="000000"/>
          <w:sz w:val="24"/>
        </w:rPr>
        <w:t>2017),</w:t>
      </w:r>
      <w:r w:rsidR="005F0A85" w:rsidRPr="00525BF2">
        <w:rPr>
          <w:rFonts w:ascii="Times New Roman" w:eastAsia="Calibri" w:hAnsi="Times New Roman" w:cs="Times New Roman"/>
          <w:color w:val="000000"/>
          <w:sz w:val="24"/>
        </w:rPr>
        <w:t xml:space="preserve"> </w:t>
      </w:r>
      <w:proofErr w:type="spellStart"/>
      <w:r w:rsidR="005F0A85" w:rsidRPr="00525BF2">
        <w:rPr>
          <w:rFonts w:ascii="Times New Roman" w:eastAsia="Calibri" w:hAnsi="Times New Roman" w:cs="Times New Roman"/>
          <w:color w:val="000000"/>
          <w:sz w:val="24"/>
        </w:rPr>
        <w:t>J</w:t>
      </w:r>
      <w:r w:rsidR="00537BD7" w:rsidRPr="00525BF2">
        <w:rPr>
          <w:rFonts w:ascii="Times New Roman" w:eastAsia="Calibri" w:hAnsi="Times New Roman" w:cs="Times New Roman"/>
          <w:color w:val="000000"/>
          <w:sz w:val="24"/>
        </w:rPr>
        <w:t>eberson</w:t>
      </w:r>
      <w:proofErr w:type="spellEnd"/>
      <w:r w:rsidR="00537BD7" w:rsidRPr="00525BF2">
        <w:rPr>
          <w:rFonts w:ascii="Times New Roman" w:eastAsia="Calibri" w:hAnsi="Times New Roman" w:cs="Times New Roman"/>
          <w:color w:val="000000"/>
          <w:sz w:val="24"/>
        </w:rPr>
        <w:t xml:space="preserve"> </w:t>
      </w:r>
      <w:r w:rsidR="00537BD7" w:rsidRPr="00525BF2">
        <w:rPr>
          <w:rFonts w:ascii="Times New Roman" w:eastAsia="Calibri" w:hAnsi="Times New Roman" w:cs="Times New Roman"/>
          <w:i/>
          <w:color w:val="000000"/>
          <w:sz w:val="24"/>
        </w:rPr>
        <w:t>et al</w:t>
      </w:r>
      <w:r w:rsidR="005F0A85" w:rsidRPr="00525BF2">
        <w:rPr>
          <w:rFonts w:ascii="Times New Roman" w:eastAsia="Calibri" w:hAnsi="Times New Roman" w:cs="Times New Roman"/>
          <w:i/>
          <w:color w:val="000000"/>
          <w:sz w:val="24"/>
        </w:rPr>
        <w:t>.</w:t>
      </w:r>
      <w:r w:rsidR="00537BD7" w:rsidRPr="00525BF2">
        <w:rPr>
          <w:rFonts w:ascii="Times New Roman" w:eastAsia="Calibri" w:hAnsi="Times New Roman" w:cs="Times New Roman"/>
          <w:color w:val="000000"/>
          <w:sz w:val="24"/>
        </w:rPr>
        <w:t xml:space="preserve"> (2016)</w:t>
      </w:r>
      <w:r w:rsidR="003349F7">
        <w:rPr>
          <w:rFonts w:ascii="Times New Roman" w:eastAsia="Calibri" w:hAnsi="Times New Roman" w:cs="Times New Roman"/>
          <w:color w:val="000000"/>
          <w:sz w:val="24"/>
        </w:rPr>
        <w:t xml:space="preserve"> and </w:t>
      </w:r>
      <w:r w:rsidR="00980789">
        <w:rPr>
          <w:rFonts w:ascii="Times New Roman" w:eastAsia="Calibri" w:hAnsi="Times New Roman" w:cs="Times New Roman"/>
          <w:color w:val="000000"/>
          <w:sz w:val="24"/>
        </w:rPr>
        <w:t>Deepa</w:t>
      </w:r>
      <w:r w:rsidR="003349F7">
        <w:rPr>
          <w:rFonts w:ascii="Times New Roman" w:eastAsia="Calibri" w:hAnsi="Times New Roman" w:cs="Times New Roman"/>
          <w:color w:val="000000"/>
          <w:sz w:val="24"/>
        </w:rPr>
        <w:t xml:space="preserve"> </w:t>
      </w:r>
      <w:r w:rsidR="003349F7" w:rsidRPr="003349F7">
        <w:rPr>
          <w:rFonts w:ascii="Times New Roman" w:eastAsia="Calibri" w:hAnsi="Times New Roman" w:cs="Times New Roman"/>
          <w:i/>
          <w:color w:val="000000"/>
          <w:sz w:val="24"/>
        </w:rPr>
        <w:t>et al</w:t>
      </w:r>
      <w:r w:rsidR="00537BD7" w:rsidRPr="00525BF2">
        <w:rPr>
          <w:rFonts w:ascii="Times New Roman" w:eastAsia="Calibri" w:hAnsi="Times New Roman" w:cs="Times New Roman"/>
          <w:color w:val="000000"/>
          <w:sz w:val="24"/>
        </w:rPr>
        <w:t>.</w:t>
      </w:r>
      <w:r w:rsidR="003349F7">
        <w:rPr>
          <w:rFonts w:ascii="Times New Roman" w:eastAsia="Calibri" w:hAnsi="Times New Roman" w:cs="Times New Roman"/>
          <w:color w:val="000000"/>
          <w:sz w:val="24"/>
        </w:rPr>
        <w:t xml:space="preserve"> (2023).</w:t>
      </w:r>
      <w:r w:rsidR="00537BD7" w:rsidRPr="00525BF2">
        <w:rPr>
          <w:rFonts w:ascii="Times New Roman" w:eastAsia="Calibri" w:hAnsi="Times New Roman" w:cs="Times New Roman"/>
          <w:color w:val="000000"/>
          <w:sz w:val="24"/>
        </w:rPr>
        <w:t xml:space="preserve"> This study revealed that the values of PCV for maximum traits were found to be more than GCV</w:t>
      </w:r>
      <w:r w:rsidR="00527C2A">
        <w:rPr>
          <w:rFonts w:ascii="Times New Roman" w:eastAsia="Calibri" w:hAnsi="Times New Roman" w:cs="Times New Roman"/>
          <w:color w:val="000000"/>
          <w:sz w:val="24"/>
        </w:rPr>
        <w:t>.</w:t>
      </w:r>
      <w:r w:rsidR="00537BD7" w:rsidRPr="00525BF2">
        <w:rPr>
          <w:rFonts w:ascii="Times New Roman" w:eastAsia="Calibri" w:hAnsi="Times New Roman" w:cs="Times New Roman"/>
          <w:color w:val="000000"/>
          <w:sz w:val="24"/>
        </w:rPr>
        <w:t xml:space="preserve"> </w:t>
      </w:r>
    </w:p>
    <w:p w14:paraId="605661B0" w14:textId="5ABB4976" w:rsidR="000846C4" w:rsidRPr="00525BF2" w:rsidRDefault="000846C4" w:rsidP="00D56A8A">
      <w:pPr>
        <w:spacing w:after="120" w:line="240" w:lineRule="auto"/>
        <w:jc w:val="both"/>
        <w:rPr>
          <w:rFonts w:ascii="Times New Roman" w:eastAsia="Calibri" w:hAnsi="Times New Roman" w:cs="Times New Roman"/>
          <w:color w:val="000000"/>
          <w:sz w:val="24"/>
        </w:rPr>
      </w:pPr>
      <w:r w:rsidRPr="00525BF2">
        <w:rPr>
          <w:rFonts w:ascii="Times New Roman" w:eastAsia="Calibri" w:hAnsi="Times New Roman" w:cs="Times New Roman"/>
          <w:color w:val="000000"/>
          <w:sz w:val="24"/>
        </w:rPr>
        <w:t>Estimate of genotypic c</w:t>
      </w:r>
      <w:r w:rsidR="00F1515C" w:rsidRPr="00525BF2">
        <w:rPr>
          <w:rFonts w:ascii="Times New Roman" w:eastAsia="Calibri" w:hAnsi="Times New Roman" w:cs="Times New Roman"/>
          <w:color w:val="000000"/>
          <w:sz w:val="24"/>
        </w:rPr>
        <w:t>orrelation coefficient analysis</w:t>
      </w:r>
      <w:r w:rsidRPr="00525BF2">
        <w:rPr>
          <w:rFonts w:ascii="Times New Roman" w:eastAsia="Calibri" w:hAnsi="Times New Roman" w:cs="Times New Roman"/>
          <w:color w:val="000000"/>
          <w:sz w:val="24"/>
        </w:rPr>
        <w:t xml:space="preserve"> for nineteen characters of field pea gen</w:t>
      </w:r>
      <w:r w:rsidR="00B810EF" w:rsidRPr="00525BF2">
        <w:rPr>
          <w:rFonts w:ascii="Times New Roman" w:eastAsia="Calibri" w:hAnsi="Times New Roman" w:cs="Times New Roman"/>
          <w:color w:val="000000"/>
          <w:sz w:val="24"/>
        </w:rPr>
        <w:t>otypes were present in table 4. A</w:t>
      </w:r>
      <w:r w:rsidRPr="00525BF2">
        <w:rPr>
          <w:rFonts w:ascii="Times New Roman" w:eastAsia="Calibri" w:hAnsi="Times New Roman" w:cs="Times New Roman"/>
          <w:color w:val="000000"/>
          <w:sz w:val="24"/>
        </w:rPr>
        <w:t>t genotypic level, seed yield per plant exhibited positive significant association with all characters expect three viz., days to first flower opening</w:t>
      </w:r>
      <w:r w:rsidR="004073B4" w:rsidRPr="00525BF2">
        <w:rPr>
          <w:rFonts w:ascii="Times New Roman" w:eastAsia="Calibri" w:hAnsi="Times New Roman" w:cs="Times New Roman"/>
          <w:color w:val="000000"/>
          <w:sz w:val="24"/>
        </w:rPr>
        <w:t xml:space="preserve"> (-0.1399)</w:t>
      </w:r>
      <w:r w:rsidRPr="00525BF2">
        <w:rPr>
          <w:rFonts w:ascii="Times New Roman" w:eastAsia="Calibri" w:hAnsi="Times New Roman" w:cs="Times New Roman"/>
          <w:color w:val="000000"/>
          <w:sz w:val="24"/>
        </w:rPr>
        <w:t>, days to 50% flowering</w:t>
      </w:r>
      <w:r w:rsidR="004073B4" w:rsidRPr="00525BF2">
        <w:rPr>
          <w:rFonts w:ascii="Times New Roman" w:eastAsia="Calibri" w:hAnsi="Times New Roman" w:cs="Times New Roman"/>
          <w:color w:val="000000"/>
          <w:sz w:val="24"/>
        </w:rPr>
        <w:t xml:space="preserve"> (-0.0324)</w:t>
      </w:r>
      <w:r w:rsidRPr="00525BF2">
        <w:rPr>
          <w:rFonts w:ascii="Times New Roman" w:eastAsia="Calibri" w:hAnsi="Times New Roman" w:cs="Times New Roman"/>
          <w:color w:val="000000"/>
          <w:sz w:val="24"/>
        </w:rPr>
        <w:t xml:space="preserve"> and days to maturity</w:t>
      </w:r>
      <w:r w:rsidR="004073B4" w:rsidRPr="00525BF2">
        <w:rPr>
          <w:rFonts w:ascii="Times New Roman" w:eastAsia="Calibri" w:hAnsi="Times New Roman" w:cs="Times New Roman"/>
          <w:color w:val="000000"/>
          <w:sz w:val="24"/>
        </w:rPr>
        <w:t xml:space="preserve"> (-0.0735)</w:t>
      </w:r>
      <w:r w:rsidRPr="00525BF2">
        <w:rPr>
          <w:rFonts w:ascii="Times New Roman" w:eastAsia="Calibri" w:hAnsi="Times New Roman" w:cs="Times New Roman"/>
          <w:color w:val="000000"/>
          <w:sz w:val="24"/>
        </w:rPr>
        <w:t>, because which are showed negative correlation with them. It indicated that effective improvement in field pea yield through the</w:t>
      </w:r>
      <w:r w:rsidR="00EF358F" w:rsidRPr="00525BF2">
        <w:rPr>
          <w:rFonts w:ascii="Times New Roman" w:eastAsia="Calibri" w:hAnsi="Times New Roman" w:cs="Times New Roman"/>
          <w:color w:val="000000"/>
          <w:sz w:val="24"/>
        </w:rPr>
        <w:t>se components could be achieved.</w:t>
      </w:r>
      <w:r w:rsidRPr="00525BF2">
        <w:rPr>
          <w:rFonts w:ascii="Times New Roman" w:eastAsia="Calibri" w:hAnsi="Times New Roman" w:cs="Times New Roman"/>
          <w:color w:val="000000"/>
          <w:sz w:val="24"/>
        </w:rPr>
        <w:t xml:space="preserve"> Similar findings were observed by</w:t>
      </w:r>
      <w:r w:rsidR="005F0A85" w:rsidRPr="00525BF2">
        <w:rPr>
          <w:rFonts w:ascii="Times New Roman" w:eastAsia="Calibri" w:hAnsi="Times New Roman" w:cs="Times New Roman"/>
          <w:color w:val="000000"/>
          <w:sz w:val="24"/>
        </w:rPr>
        <w:t xml:space="preserve"> </w:t>
      </w:r>
      <w:proofErr w:type="spellStart"/>
      <w:r w:rsidR="005F0A85" w:rsidRPr="00525BF2">
        <w:rPr>
          <w:rFonts w:ascii="Times New Roman" w:eastAsia="Calibri" w:hAnsi="Times New Roman" w:cs="Times New Roman"/>
          <w:color w:val="000000"/>
          <w:sz w:val="24"/>
        </w:rPr>
        <w:t>B</w:t>
      </w:r>
      <w:r w:rsidR="00EF358F" w:rsidRPr="00525BF2">
        <w:rPr>
          <w:rFonts w:ascii="Times New Roman" w:eastAsia="Calibri" w:hAnsi="Times New Roman" w:cs="Times New Roman"/>
          <w:color w:val="000000"/>
          <w:sz w:val="24"/>
        </w:rPr>
        <w:t>asaiwala</w:t>
      </w:r>
      <w:proofErr w:type="spellEnd"/>
      <w:r w:rsidR="00EF358F" w:rsidRPr="00525BF2">
        <w:rPr>
          <w:rFonts w:ascii="Times New Roman" w:eastAsia="Calibri" w:hAnsi="Times New Roman" w:cs="Times New Roman"/>
          <w:color w:val="000000"/>
          <w:sz w:val="24"/>
        </w:rPr>
        <w:t xml:space="preserve"> </w:t>
      </w:r>
      <w:r w:rsidR="00EF358F" w:rsidRPr="00525BF2">
        <w:rPr>
          <w:rFonts w:ascii="Times New Roman" w:eastAsia="Calibri" w:hAnsi="Times New Roman" w:cs="Times New Roman"/>
          <w:i/>
          <w:color w:val="000000"/>
          <w:sz w:val="24"/>
        </w:rPr>
        <w:t>et al</w:t>
      </w:r>
      <w:r w:rsidR="005F0A85" w:rsidRPr="00525BF2">
        <w:rPr>
          <w:rFonts w:ascii="Times New Roman" w:eastAsia="Calibri" w:hAnsi="Times New Roman" w:cs="Times New Roman"/>
          <w:i/>
          <w:color w:val="000000"/>
          <w:sz w:val="24"/>
        </w:rPr>
        <w:t>.</w:t>
      </w:r>
      <w:r w:rsidR="00EF358F" w:rsidRPr="00525BF2">
        <w:rPr>
          <w:rFonts w:ascii="Times New Roman" w:eastAsia="Calibri" w:hAnsi="Times New Roman" w:cs="Times New Roman"/>
          <w:color w:val="000000"/>
          <w:sz w:val="24"/>
        </w:rPr>
        <w:t xml:space="preserve"> (2013),</w:t>
      </w:r>
      <w:r w:rsidRPr="00525BF2">
        <w:rPr>
          <w:rFonts w:ascii="Times New Roman" w:eastAsia="Calibri" w:hAnsi="Times New Roman" w:cs="Times New Roman"/>
          <w:color w:val="000000"/>
          <w:sz w:val="24"/>
        </w:rPr>
        <w:t xml:space="preserve"> </w:t>
      </w:r>
      <w:r w:rsidR="005F0A85" w:rsidRPr="00525BF2">
        <w:rPr>
          <w:rFonts w:ascii="Times New Roman" w:eastAsia="Calibri" w:hAnsi="Times New Roman" w:cs="Times New Roman"/>
          <w:color w:val="000000"/>
          <w:sz w:val="24"/>
        </w:rPr>
        <w:t>K</w:t>
      </w:r>
      <w:r w:rsidR="00EF358F" w:rsidRPr="00525BF2">
        <w:rPr>
          <w:rFonts w:ascii="Times New Roman" w:eastAsia="Calibri" w:hAnsi="Times New Roman" w:cs="Times New Roman"/>
          <w:color w:val="000000"/>
          <w:sz w:val="24"/>
        </w:rPr>
        <w:t xml:space="preserve">umar </w:t>
      </w:r>
      <w:r w:rsidR="00EF358F" w:rsidRPr="00525BF2">
        <w:rPr>
          <w:rFonts w:ascii="Times New Roman" w:eastAsia="Calibri" w:hAnsi="Times New Roman" w:cs="Times New Roman"/>
          <w:i/>
          <w:color w:val="000000"/>
          <w:sz w:val="24"/>
        </w:rPr>
        <w:t>et al.</w:t>
      </w:r>
      <w:r w:rsidR="005F0A85" w:rsidRPr="00525BF2">
        <w:rPr>
          <w:rFonts w:ascii="Times New Roman" w:eastAsia="Calibri" w:hAnsi="Times New Roman" w:cs="Times New Roman"/>
          <w:color w:val="000000"/>
          <w:sz w:val="24"/>
        </w:rPr>
        <w:t xml:space="preserve"> (2014), </w:t>
      </w:r>
      <w:proofErr w:type="spellStart"/>
      <w:r w:rsidR="005F0A85" w:rsidRPr="00525BF2">
        <w:rPr>
          <w:rFonts w:ascii="Times New Roman" w:eastAsia="Calibri" w:hAnsi="Times New Roman" w:cs="Times New Roman"/>
          <w:color w:val="000000"/>
          <w:sz w:val="24"/>
        </w:rPr>
        <w:t>J</w:t>
      </w:r>
      <w:r w:rsidR="00EF358F" w:rsidRPr="00525BF2">
        <w:rPr>
          <w:rFonts w:ascii="Times New Roman" w:eastAsia="Calibri" w:hAnsi="Times New Roman" w:cs="Times New Roman"/>
          <w:color w:val="000000"/>
          <w:sz w:val="24"/>
        </w:rPr>
        <w:t>eberson</w:t>
      </w:r>
      <w:proofErr w:type="spellEnd"/>
      <w:r w:rsidR="00EF358F" w:rsidRPr="00525BF2">
        <w:rPr>
          <w:rFonts w:ascii="Times New Roman" w:eastAsia="Calibri" w:hAnsi="Times New Roman" w:cs="Times New Roman"/>
          <w:color w:val="000000"/>
          <w:sz w:val="24"/>
        </w:rPr>
        <w:t xml:space="preserve"> </w:t>
      </w:r>
      <w:r w:rsidR="00EF358F" w:rsidRPr="00525BF2">
        <w:rPr>
          <w:rFonts w:ascii="Times New Roman" w:eastAsia="Calibri" w:hAnsi="Times New Roman" w:cs="Times New Roman"/>
          <w:i/>
          <w:color w:val="000000"/>
          <w:sz w:val="24"/>
        </w:rPr>
        <w:t>et al</w:t>
      </w:r>
      <w:r w:rsidR="00623866">
        <w:rPr>
          <w:rFonts w:ascii="Times New Roman" w:eastAsia="Calibri" w:hAnsi="Times New Roman" w:cs="Times New Roman"/>
          <w:color w:val="000000"/>
          <w:sz w:val="24"/>
        </w:rPr>
        <w:t>. (2016),</w:t>
      </w:r>
      <w:r w:rsidR="005F0A85" w:rsidRPr="00525BF2">
        <w:rPr>
          <w:rFonts w:ascii="Times New Roman" w:eastAsia="Calibri" w:hAnsi="Times New Roman" w:cs="Times New Roman"/>
          <w:color w:val="000000"/>
          <w:sz w:val="24"/>
        </w:rPr>
        <w:t xml:space="preserve"> S</w:t>
      </w:r>
      <w:r w:rsidR="00EF358F" w:rsidRPr="00525BF2">
        <w:rPr>
          <w:rFonts w:ascii="Times New Roman" w:eastAsia="Calibri" w:hAnsi="Times New Roman" w:cs="Times New Roman"/>
          <w:color w:val="000000"/>
          <w:sz w:val="24"/>
        </w:rPr>
        <w:t xml:space="preserve">ingh </w:t>
      </w:r>
      <w:r w:rsidR="00EF358F" w:rsidRPr="00525BF2">
        <w:rPr>
          <w:rFonts w:ascii="Times New Roman" w:eastAsia="Calibri" w:hAnsi="Times New Roman" w:cs="Times New Roman"/>
          <w:i/>
          <w:color w:val="000000"/>
          <w:sz w:val="24"/>
        </w:rPr>
        <w:t>et al.</w:t>
      </w:r>
      <w:r w:rsidR="00623866">
        <w:rPr>
          <w:rFonts w:ascii="Times New Roman" w:eastAsia="Calibri" w:hAnsi="Times New Roman" w:cs="Times New Roman"/>
          <w:color w:val="000000"/>
          <w:sz w:val="24"/>
        </w:rPr>
        <w:t xml:space="preserve"> (2018) and </w:t>
      </w:r>
      <w:proofErr w:type="spellStart"/>
      <w:r w:rsidR="00623866">
        <w:rPr>
          <w:rFonts w:ascii="Times New Roman" w:eastAsia="Calibri" w:hAnsi="Times New Roman" w:cs="Times New Roman"/>
          <w:color w:val="000000"/>
          <w:sz w:val="24"/>
        </w:rPr>
        <w:t>yashwant</w:t>
      </w:r>
      <w:proofErr w:type="spellEnd"/>
      <w:r w:rsidR="00623866">
        <w:rPr>
          <w:rFonts w:ascii="Times New Roman" w:eastAsia="Calibri" w:hAnsi="Times New Roman" w:cs="Times New Roman"/>
          <w:color w:val="000000"/>
          <w:sz w:val="24"/>
        </w:rPr>
        <w:t xml:space="preserve"> </w:t>
      </w:r>
      <w:r w:rsidR="00623866" w:rsidRPr="00623866">
        <w:rPr>
          <w:rFonts w:ascii="Times New Roman" w:eastAsia="Calibri" w:hAnsi="Times New Roman" w:cs="Times New Roman"/>
          <w:i/>
          <w:color w:val="000000"/>
          <w:sz w:val="24"/>
        </w:rPr>
        <w:t>et al</w:t>
      </w:r>
      <w:r w:rsidR="00623866">
        <w:rPr>
          <w:rFonts w:ascii="Times New Roman" w:eastAsia="Calibri" w:hAnsi="Times New Roman" w:cs="Times New Roman"/>
          <w:color w:val="000000"/>
          <w:sz w:val="24"/>
        </w:rPr>
        <w:t>. (2025)</w:t>
      </w:r>
      <w:r w:rsidR="003D7AAC">
        <w:rPr>
          <w:rFonts w:ascii="Times New Roman" w:eastAsia="Calibri" w:hAnsi="Times New Roman" w:cs="Times New Roman"/>
          <w:color w:val="000000"/>
          <w:sz w:val="24"/>
        </w:rPr>
        <w:t>.</w:t>
      </w:r>
    </w:p>
    <w:p w14:paraId="6CEE7C65" w14:textId="263E419F" w:rsidR="00D56A8A" w:rsidRDefault="00EF358F" w:rsidP="00D56A8A">
      <w:pPr>
        <w:spacing w:after="120" w:line="240" w:lineRule="auto"/>
        <w:jc w:val="both"/>
        <w:rPr>
          <w:rFonts w:ascii="Times New Roman" w:eastAsia="Calibri" w:hAnsi="Times New Roman" w:cs="Times New Roman"/>
          <w:color w:val="000000"/>
          <w:sz w:val="24"/>
        </w:rPr>
      </w:pPr>
      <w:r w:rsidRPr="00525BF2">
        <w:rPr>
          <w:rFonts w:ascii="Times New Roman" w:eastAsia="Calibri" w:hAnsi="Times New Roman" w:cs="Times New Roman"/>
          <w:color w:val="000000"/>
          <w:sz w:val="24"/>
        </w:rPr>
        <w:lastRenderedPageBreak/>
        <w:t>Path coefficient analysis were estimated on genotypic as well as phenotypic levels to resolve the direct and indirect effects for different traits on seed</w:t>
      </w:r>
      <w:r w:rsidR="00A31ED7" w:rsidRPr="00525BF2">
        <w:rPr>
          <w:rFonts w:ascii="Times New Roman" w:eastAsia="Calibri" w:hAnsi="Times New Roman" w:cs="Times New Roman"/>
          <w:color w:val="000000"/>
          <w:sz w:val="24"/>
        </w:rPr>
        <w:t xml:space="preserve"> yield as present in table 5</w:t>
      </w:r>
      <w:r w:rsidRPr="00525BF2">
        <w:rPr>
          <w:rFonts w:ascii="Times New Roman" w:eastAsia="Calibri" w:hAnsi="Times New Roman" w:cs="Times New Roman"/>
          <w:color w:val="000000"/>
          <w:sz w:val="24"/>
        </w:rPr>
        <w:t xml:space="preserve">. At genotypic level the </w:t>
      </w:r>
      <w:r w:rsidR="005D3383" w:rsidRPr="00525BF2">
        <w:rPr>
          <w:rFonts w:ascii="Times New Roman" w:eastAsia="Calibri" w:hAnsi="Times New Roman" w:cs="Times New Roman"/>
          <w:color w:val="000000"/>
          <w:sz w:val="24"/>
        </w:rPr>
        <w:t>highest positive direct effect on biological yield per plant (0.7930) followed by harvest index (0.3967) and number of effective pods per plant (0.3880).</w:t>
      </w:r>
      <w:r w:rsidR="00B73503" w:rsidRPr="00525BF2">
        <w:rPr>
          <w:rFonts w:ascii="Times New Roman" w:eastAsia="Calibri" w:hAnsi="Times New Roman" w:cs="Times New Roman"/>
          <w:color w:val="000000"/>
          <w:sz w:val="24"/>
        </w:rPr>
        <w:t xml:space="preserve"> highly positive indirect effects on days to maturity (0.2153) followed by pod bearing length (0.0907), number of primary branches per plant (0.0542) and days to </w:t>
      </w:r>
      <w:r w:rsidR="005F0A85" w:rsidRPr="00525BF2">
        <w:rPr>
          <w:rFonts w:ascii="Times New Roman" w:eastAsia="Calibri" w:hAnsi="Times New Roman" w:cs="Times New Roman"/>
          <w:color w:val="000000"/>
          <w:sz w:val="24"/>
        </w:rPr>
        <w:t>first flower opening (0.0392). S</w:t>
      </w:r>
      <w:r w:rsidR="00B73503" w:rsidRPr="00525BF2">
        <w:rPr>
          <w:rFonts w:ascii="Times New Roman" w:eastAsia="Calibri" w:hAnsi="Times New Roman" w:cs="Times New Roman"/>
          <w:color w:val="000000"/>
          <w:sz w:val="24"/>
        </w:rPr>
        <w:t>im</w:t>
      </w:r>
      <w:r w:rsidR="005F0A85" w:rsidRPr="00525BF2">
        <w:rPr>
          <w:rFonts w:ascii="Times New Roman" w:eastAsia="Calibri" w:hAnsi="Times New Roman" w:cs="Times New Roman"/>
          <w:color w:val="000000"/>
          <w:sz w:val="24"/>
        </w:rPr>
        <w:t>ilar findings were observed by S</w:t>
      </w:r>
      <w:r w:rsidR="00B73503" w:rsidRPr="00525BF2">
        <w:rPr>
          <w:rFonts w:ascii="Times New Roman" w:eastAsia="Calibri" w:hAnsi="Times New Roman" w:cs="Times New Roman"/>
          <w:color w:val="000000"/>
          <w:sz w:val="24"/>
        </w:rPr>
        <w:t xml:space="preserve">rivastava </w:t>
      </w:r>
      <w:r w:rsidR="00B73503" w:rsidRPr="00525BF2">
        <w:rPr>
          <w:rFonts w:ascii="Times New Roman" w:eastAsia="Calibri" w:hAnsi="Times New Roman" w:cs="Times New Roman"/>
          <w:i/>
          <w:color w:val="000000"/>
          <w:sz w:val="24"/>
        </w:rPr>
        <w:t>et al</w:t>
      </w:r>
      <w:r w:rsidR="005F0A85" w:rsidRPr="00525BF2">
        <w:rPr>
          <w:rFonts w:ascii="Times New Roman" w:eastAsia="Calibri" w:hAnsi="Times New Roman" w:cs="Times New Roman"/>
          <w:i/>
          <w:color w:val="000000"/>
          <w:sz w:val="24"/>
        </w:rPr>
        <w:t>.</w:t>
      </w:r>
      <w:r w:rsidR="003F5AAB">
        <w:rPr>
          <w:rFonts w:ascii="Times New Roman" w:eastAsia="Calibri" w:hAnsi="Times New Roman" w:cs="Times New Roman"/>
          <w:color w:val="000000"/>
          <w:sz w:val="24"/>
        </w:rPr>
        <w:t xml:space="preserve"> (2018), </w:t>
      </w:r>
      <w:proofErr w:type="spellStart"/>
      <w:r w:rsidR="005F0A85" w:rsidRPr="00525BF2">
        <w:rPr>
          <w:rFonts w:ascii="Times New Roman" w:eastAsia="Calibri" w:hAnsi="Times New Roman" w:cs="Times New Roman"/>
          <w:color w:val="000000"/>
          <w:sz w:val="24"/>
        </w:rPr>
        <w:t>B</w:t>
      </w:r>
      <w:r w:rsidR="007C012A" w:rsidRPr="00525BF2">
        <w:rPr>
          <w:rFonts w:ascii="Times New Roman" w:eastAsia="Calibri" w:hAnsi="Times New Roman" w:cs="Times New Roman"/>
          <w:color w:val="000000"/>
          <w:sz w:val="24"/>
        </w:rPr>
        <w:t>estoon</w:t>
      </w:r>
      <w:proofErr w:type="spellEnd"/>
      <w:r w:rsidR="007C012A" w:rsidRPr="00525BF2">
        <w:rPr>
          <w:rFonts w:ascii="Times New Roman" w:eastAsia="Calibri" w:hAnsi="Times New Roman" w:cs="Times New Roman"/>
          <w:color w:val="000000"/>
          <w:sz w:val="24"/>
        </w:rPr>
        <w:t xml:space="preserve"> </w:t>
      </w:r>
      <w:proofErr w:type="spellStart"/>
      <w:r w:rsidR="007C012A" w:rsidRPr="00525BF2">
        <w:rPr>
          <w:rFonts w:ascii="Times New Roman" w:eastAsia="Calibri" w:hAnsi="Times New Roman" w:cs="Times New Roman"/>
          <w:color w:val="000000"/>
          <w:sz w:val="24"/>
        </w:rPr>
        <w:t>ali</w:t>
      </w:r>
      <w:proofErr w:type="spellEnd"/>
      <w:r w:rsidR="007C012A" w:rsidRPr="00525BF2">
        <w:rPr>
          <w:rFonts w:ascii="Times New Roman" w:eastAsia="Calibri" w:hAnsi="Times New Roman" w:cs="Times New Roman"/>
          <w:color w:val="000000"/>
          <w:sz w:val="24"/>
        </w:rPr>
        <w:t xml:space="preserve"> </w:t>
      </w:r>
      <w:proofErr w:type="spellStart"/>
      <w:r w:rsidR="003F5AAB">
        <w:rPr>
          <w:rFonts w:ascii="Times New Roman" w:eastAsia="Calibri" w:hAnsi="Times New Roman" w:cs="Times New Roman"/>
          <w:color w:val="000000"/>
          <w:sz w:val="24"/>
        </w:rPr>
        <w:t>abdolla</w:t>
      </w:r>
      <w:proofErr w:type="spellEnd"/>
      <w:r w:rsidR="003F5AAB">
        <w:rPr>
          <w:rFonts w:ascii="Times New Roman" w:eastAsia="Calibri" w:hAnsi="Times New Roman" w:cs="Times New Roman"/>
          <w:color w:val="000000"/>
          <w:sz w:val="24"/>
        </w:rPr>
        <w:t xml:space="preserve"> (2019) and Kumar </w:t>
      </w:r>
      <w:r w:rsidR="003F5AAB" w:rsidRPr="003F5AAB">
        <w:rPr>
          <w:rFonts w:ascii="Times New Roman" w:eastAsia="Calibri" w:hAnsi="Times New Roman" w:cs="Times New Roman"/>
          <w:i/>
          <w:color w:val="000000"/>
          <w:sz w:val="24"/>
        </w:rPr>
        <w:t>et al</w:t>
      </w:r>
      <w:r w:rsidR="003F5AAB">
        <w:rPr>
          <w:rFonts w:ascii="Times New Roman" w:eastAsia="Calibri" w:hAnsi="Times New Roman" w:cs="Times New Roman"/>
          <w:color w:val="000000"/>
          <w:sz w:val="24"/>
        </w:rPr>
        <w:t>. (2024)</w:t>
      </w:r>
      <w:r w:rsidR="00B73503" w:rsidRPr="00525BF2">
        <w:rPr>
          <w:rFonts w:ascii="Times New Roman" w:eastAsia="Calibri" w:hAnsi="Times New Roman" w:cs="Times New Roman"/>
          <w:color w:val="000000"/>
          <w:sz w:val="24"/>
        </w:rPr>
        <w:t xml:space="preserve"> Hence, for enhancement of yield these tra</w:t>
      </w:r>
      <w:r w:rsidR="00BC46F8" w:rsidRPr="00525BF2">
        <w:rPr>
          <w:rFonts w:ascii="Times New Roman" w:eastAsia="Calibri" w:hAnsi="Times New Roman" w:cs="Times New Roman"/>
          <w:color w:val="000000"/>
          <w:sz w:val="24"/>
        </w:rPr>
        <w:t>its should be consider</w:t>
      </w:r>
      <w:r w:rsidR="00D56A8A" w:rsidRPr="00525BF2">
        <w:rPr>
          <w:rFonts w:ascii="Times New Roman" w:eastAsia="Calibri" w:hAnsi="Times New Roman" w:cs="Times New Roman"/>
          <w:color w:val="000000"/>
          <w:sz w:val="24"/>
        </w:rPr>
        <w:t>ed in pea improvement programme.</w:t>
      </w:r>
    </w:p>
    <w:p w14:paraId="0200FDF7" w14:textId="5F3A8B18" w:rsidR="00D756A9" w:rsidRDefault="00D756A9" w:rsidP="00D56A8A">
      <w:pPr>
        <w:spacing w:after="0" w:line="240" w:lineRule="auto"/>
        <w:jc w:val="both"/>
        <w:rPr>
          <w:rFonts w:ascii="Times New Roman" w:eastAsia="Calibri" w:hAnsi="Times New Roman" w:cs="Times New Roman"/>
          <w:b/>
          <w:color w:val="000000"/>
          <w:sz w:val="28"/>
        </w:rPr>
      </w:pPr>
      <w:r>
        <w:rPr>
          <w:rFonts w:ascii="Times New Roman" w:eastAsia="Calibri" w:hAnsi="Times New Roman" w:cs="Times New Roman"/>
          <w:b/>
          <w:color w:val="000000"/>
          <w:sz w:val="28"/>
        </w:rPr>
        <w:t>Conclusion</w:t>
      </w:r>
    </w:p>
    <w:p w14:paraId="6B76B971" w14:textId="4715D1C3" w:rsidR="00E50B0B" w:rsidRPr="00EF64A9" w:rsidRDefault="00EF64A9" w:rsidP="00EF64A9">
      <w:pPr>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EF64A9">
        <w:rPr>
          <w:rFonts w:ascii="Times New Roman" w:eastAsia="Times New Roman" w:hAnsi="Times New Roman" w:cs="Times New Roman"/>
          <w:sz w:val="24"/>
          <w:szCs w:val="24"/>
          <w:lang w:val="en-US" w:eastAsia="en-US"/>
        </w:rPr>
        <w:t xml:space="preserve">High genotypic and phenotypic coefficients of variation were observed for the number of pods per plant, followed by biological yield per plant and pod-bearing length. For most traits, the phenotypic coefficient of variation </w:t>
      </w:r>
      <w:bookmarkStart w:id="0" w:name="_GoBack"/>
      <w:bookmarkEnd w:id="0"/>
      <w:r w:rsidRPr="00EF64A9">
        <w:rPr>
          <w:rFonts w:ascii="Times New Roman" w:eastAsia="Times New Roman" w:hAnsi="Times New Roman" w:cs="Times New Roman"/>
          <w:sz w:val="24"/>
          <w:szCs w:val="24"/>
          <w:lang w:val="en-US" w:eastAsia="en-US"/>
        </w:rPr>
        <w:t>(PCV) exceeded the genotypic coefficient of variation (GCV); however, the differences between PCV and GCV were relatively small, indicating a limited influence of environmental factors on the expression of these traits.</w:t>
      </w:r>
      <w:r>
        <w:rPr>
          <w:rFonts w:ascii="Times New Roman" w:eastAsia="Times New Roman" w:hAnsi="Times New Roman" w:cs="Times New Roman"/>
          <w:sz w:val="24"/>
          <w:szCs w:val="24"/>
          <w:lang w:val="en-US" w:eastAsia="en-US"/>
        </w:rPr>
        <w:t xml:space="preserve"> </w:t>
      </w:r>
      <w:r w:rsidRPr="00EF64A9">
        <w:rPr>
          <w:rFonts w:ascii="Times New Roman" w:eastAsia="Times New Roman" w:hAnsi="Times New Roman" w:cs="Times New Roman"/>
          <w:sz w:val="24"/>
          <w:szCs w:val="24"/>
          <w:lang w:val="en-US" w:eastAsia="en-US"/>
        </w:rPr>
        <w:t>Furthermore, high heritability coupled with high genetic advance, expressed as a percentage of the mean, was recorded for pod-bearing length, followed by number of seeds per plant and number of nodes per plant. This suggests a strong potential for effective selection of high-yielding genotypes, as these traits are predominantly governed by additive gene action.</w:t>
      </w:r>
      <w:r>
        <w:rPr>
          <w:rFonts w:ascii="Times New Roman" w:eastAsia="Times New Roman" w:hAnsi="Times New Roman" w:cs="Times New Roman"/>
          <w:sz w:val="24"/>
          <w:szCs w:val="24"/>
          <w:lang w:val="en-US" w:eastAsia="en-US"/>
        </w:rPr>
        <w:t xml:space="preserve"> </w:t>
      </w:r>
      <w:r w:rsidR="00E50B0B">
        <w:rPr>
          <w:rFonts w:ascii="Times New Roman" w:eastAsia="Calibri" w:hAnsi="Times New Roman" w:cs="Times New Roman"/>
          <w:color w:val="000000"/>
          <w:sz w:val="24"/>
        </w:rPr>
        <w:t xml:space="preserve">The correlation coefficient of seed yield per plant exhibited positive significant association with all characters expect three viz., days to first flower opening, days to 50% flowering and days to maturity, because it showed a negative correlation with them. It indicated that effective improvement in field pea yield through these components could be achieved. The path analysis revealed that biological yield per plant followed by </w:t>
      </w:r>
      <w:r w:rsidR="00EC2077">
        <w:rPr>
          <w:rFonts w:ascii="Times New Roman" w:eastAsia="Calibri" w:hAnsi="Times New Roman" w:cs="Times New Roman"/>
          <w:color w:val="000000"/>
          <w:sz w:val="24"/>
        </w:rPr>
        <w:t xml:space="preserve">harvest index and number of effective pods per plant were exhibited positive direct effect on seed yield per plant. Hence for enhancement of yield, these traits should be considered. On the basis of correlation and path coefficient analysis </w:t>
      </w:r>
      <w:r w:rsidR="00642BE9">
        <w:rPr>
          <w:rFonts w:ascii="Times New Roman" w:eastAsia="Calibri" w:hAnsi="Times New Roman" w:cs="Times New Roman"/>
          <w:color w:val="000000"/>
          <w:sz w:val="24"/>
        </w:rPr>
        <w:t>the genoty</w:t>
      </w:r>
      <w:r w:rsidR="003D7AAC">
        <w:rPr>
          <w:rFonts w:ascii="Times New Roman" w:eastAsia="Calibri" w:hAnsi="Times New Roman" w:cs="Times New Roman"/>
          <w:color w:val="000000"/>
          <w:sz w:val="24"/>
        </w:rPr>
        <w:t xml:space="preserve">pes FP-14-34&amp;36, </w:t>
      </w:r>
      <w:r w:rsidR="00642BE9">
        <w:rPr>
          <w:rFonts w:ascii="Times New Roman" w:eastAsia="Calibri" w:hAnsi="Times New Roman" w:cs="Times New Roman"/>
          <w:color w:val="000000"/>
          <w:sz w:val="24"/>
        </w:rPr>
        <w:t xml:space="preserve">JP-885 (Purple), IFP-99-25 </w:t>
      </w:r>
      <w:proofErr w:type="gramStart"/>
      <w:r w:rsidR="00642BE9">
        <w:rPr>
          <w:rFonts w:ascii="Times New Roman" w:eastAsia="Calibri" w:hAnsi="Times New Roman" w:cs="Times New Roman"/>
          <w:color w:val="000000"/>
          <w:sz w:val="24"/>
        </w:rPr>
        <w:t xml:space="preserve">and  </w:t>
      </w:r>
      <w:proofErr w:type="spellStart"/>
      <w:r w:rsidR="00642BE9">
        <w:rPr>
          <w:rFonts w:ascii="Times New Roman" w:eastAsia="Calibri" w:hAnsi="Times New Roman" w:cs="Times New Roman"/>
          <w:color w:val="000000"/>
          <w:sz w:val="24"/>
        </w:rPr>
        <w:t>kalamatar</w:t>
      </w:r>
      <w:proofErr w:type="spellEnd"/>
      <w:proofErr w:type="gramEnd"/>
      <w:r w:rsidR="00642BE9">
        <w:rPr>
          <w:rFonts w:ascii="Times New Roman" w:eastAsia="Calibri" w:hAnsi="Times New Roman" w:cs="Times New Roman"/>
          <w:color w:val="000000"/>
          <w:sz w:val="24"/>
        </w:rPr>
        <w:t xml:space="preserve"> were identified as potential lines. Hence, these lines should be utilized for further pea breeding programme to develop high genetic potential yielding cultivars</w:t>
      </w:r>
    </w:p>
    <w:p w14:paraId="75046490" w14:textId="7B1BAA8B" w:rsidR="00574F1D" w:rsidRPr="00052F9C" w:rsidRDefault="00574F1D" w:rsidP="00D56A8A">
      <w:pPr>
        <w:spacing w:after="0" w:line="240" w:lineRule="auto"/>
        <w:jc w:val="both"/>
        <w:rPr>
          <w:rFonts w:ascii="Calibri" w:eastAsia="Calibri" w:hAnsi="Calibri" w:cs="Calibri"/>
          <w:b/>
          <w:color w:val="000000"/>
          <w:sz w:val="24"/>
        </w:rPr>
      </w:pPr>
      <w:r w:rsidRPr="00052F9C">
        <w:rPr>
          <w:rFonts w:ascii="Calibri" w:eastAsia="Calibri" w:hAnsi="Calibri" w:cs="Calibri"/>
          <w:b/>
          <w:color w:val="000000"/>
          <w:sz w:val="24"/>
        </w:rPr>
        <w:t>Application of Research</w:t>
      </w:r>
    </w:p>
    <w:p w14:paraId="4492DABA" w14:textId="77777777" w:rsidR="00574F1D" w:rsidRPr="00052F9C" w:rsidRDefault="00574F1D" w:rsidP="00D56A8A">
      <w:pPr>
        <w:spacing w:after="0" w:line="240" w:lineRule="auto"/>
        <w:jc w:val="both"/>
        <w:rPr>
          <w:rFonts w:ascii="Calibri" w:eastAsia="Calibri" w:hAnsi="Calibri" w:cs="Calibri"/>
          <w:color w:val="000000"/>
          <w:sz w:val="24"/>
        </w:rPr>
      </w:pPr>
      <w:r w:rsidRPr="00052F9C">
        <w:rPr>
          <w:rFonts w:ascii="Calibri" w:eastAsia="Calibri" w:hAnsi="Calibri" w:cs="Calibri"/>
          <w:color w:val="000000"/>
          <w:sz w:val="24"/>
        </w:rPr>
        <w:t>Genetic Evaluation of Field Pea (</w:t>
      </w:r>
      <w:r w:rsidRPr="00052F9C">
        <w:rPr>
          <w:rFonts w:ascii="Calibri" w:eastAsia="Calibri" w:hAnsi="Calibri" w:cs="Calibri"/>
          <w:i/>
          <w:color w:val="000000"/>
          <w:sz w:val="24"/>
        </w:rPr>
        <w:t>Pisum sativum</w:t>
      </w:r>
      <w:r w:rsidRPr="00052F9C">
        <w:rPr>
          <w:rFonts w:ascii="Calibri" w:eastAsia="Calibri" w:hAnsi="Calibri" w:cs="Calibri"/>
          <w:color w:val="000000"/>
          <w:sz w:val="24"/>
        </w:rPr>
        <w:t xml:space="preserve"> L.) for Yield and its Components</w:t>
      </w:r>
    </w:p>
    <w:p w14:paraId="117BD393" w14:textId="77777777" w:rsidR="00B4718C" w:rsidRDefault="00B4718C" w:rsidP="005C531D">
      <w:pPr>
        <w:spacing w:after="120" w:line="360" w:lineRule="auto"/>
        <w:jc w:val="both"/>
        <w:rPr>
          <w:rFonts w:ascii="Calibri" w:eastAsia="Calibri" w:hAnsi="Calibri" w:cs="Calibri"/>
          <w:b/>
          <w:color w:val="000000"/>
          <w:sz w:val="24"/>
        </w:rPr>
      </w:pPr>
    </w:p>
    <w:p w14:paraId="56EBAAC2" w14:textId="00FD5393" w:rsidR="005C531D" w:rsidRPr="00052F9C" w:rsidRDefault="000111A5" w:rsidP="005C531D">
      <w:pPr>
        <w:spacing w:after="120" w:line="360" w:lineRule="auto"/>
        <w:jc w:val="both"/>
        <w:rPr>
          <w:rFonts w:ascii="Calibri" w:eastAsia="Calibri" w:hAnsi="Calibri" w:cs="Calibri"/>
          <w:b/>
          <w:sz w:val="24"/>
        </w:rPr>
      </w:pPr>
      <w:r w:rsidRPr="00052F9C">
        <w:rPr>
          <w:rFonts w:ascii="Calibri" w:eastAsia="Calibri" w:hAnsi="Calibri" w:cs="Calibri"/>
          <w:b/>
          <w:sz w:val="24"/>
        </w:rPr>
        <w:t xml:space="preserve">Table </w:t>
      </w:r>
      <w:r w:rsidR="005C531D" w:rsidRPr="00052F9C">
        <w:rPr>
          <w:rFonts w:ascii="Calibri" w:eastAsia="Calibri" w:hAnsi="Calibri" w:cs="Calibri"/>
          <w:b/>
          <w:sz w:val="24"/>
        </w:rPr>
        <w:t>1</w:t>
      </w:r>
      <w:r w:rsidRPr="00052F9C">
        <w:rPr>
          <w:rFonts w:ascii="Calibri" w:eastAsia="Calibri" w:hAnsi="Calibri" w:cs="Calibri"/>
          <w:b/>
          <w:sz w:val="24"/>
        </w:rPr>
        <w:t>:</w:t>
      </w:r>
      <w:r w:rsidR="005C531D" w:rsidRPr="00052F9C">
        <w:rPr>
          <w:rFonts w:ascii="Calibri" w:eastAsia="Calibri" w:hAnsi="Calibri" w:cs="Calibri"/>
          <w:b/>
          <w:sz w:val="24"/>
        </w:rPr>
        <w:t xml:space="preserve"> List of genotypes utilized in the experiment</w:t>
      </w:r>
    </w:p>
    <w:tbl>
      <w:tblPr>
        <w:tblW w:w="0" w:type="auto"/>
        <w:tblInd w:w="468" w:type="dxa"/>
        <w:tblCellMar>
          <w:left w:w="10" w:type="dxa"/>
          <w:right w:w="10" w:type="dxa"/>
        </w:tblCellMar>
        <w:tblLook w:val="04A0" w:firstRow="1" w:lastRow="0" w:firstColumn="1" w:lastColumn="0" w:noHBand="0" w:noVBand="1"/>
      </w:tblPr>
      <w:tblGrid>
        <w:gridCol w:w="4152"/>
        <w:gridCol w:w="3498"/>
      </w:tblGrid>
      <w:tr w:rsidR="005C531D" w:rsidRPr="00052F9C" w14:paraId="776D8D83" w14:textId="77777777" w:rsidTr="00052F9C">
        <w:trPr>
          <w:trHeight w:val="1"/>
        </w:trPr>
        <w:tc>
          <w:tcPr>
            <w:tcW w:w="4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02C2D9" w14:textId="77777777" w:rsidR="005C531D" w:rsidRPr="00052F9C" w:rsidRDefault="005C531D" w:rsidP="006A2862">
            <w:pPr>
              <w:spacing w:after="0" w:line="240" w:lineRule="auto"/>
              <w:rPr>
                <w:rFonts w:ascii="Calibri" w:eastAsia="Calibri" w:hAnsi="Calibri" w:cs="Calibri"/>
                <w:b/>
                <w:sz w:val="20"/>
                <w:szCs w:val="20"/>
              </w:rPr>
            </w:pPr>
            <w:r w:rsidRPr="00052F9C">
              <w:rPr>
                <w:rFonts w:ascii="Calibri" w:eastAsia="Calibri" w:hAnsi="Calibri" w:cs="Calibri"/>
                <w:b/>
                <w:sz w:val="20"/>
                <w:szCs w:val="20"/>
              </w:rPr>
              <w:t>S. No.</w:t>
            </w:r>
            <w:r w:rsidRPr="00052F9C">
              <w:rPr>
                <w:rFonts w:ascii="Calibri" w:eastAsia="Calibri" w:hAnsi="Calibri" w:cs="Calibri"/>
                <w:sz w:val="20"/>
                <w:szCs w:val="20"/>
              </w:rPr>
              <w:tab/>
            </w:r>
            <w:r w:rsidR="00D56A8A" w:rsidRPr="00052F9C">
              <w:rPr>
                <w:rFonts w:ascii="Calibri" w:eastAsia="Calibri" w:hAnsi="Calibri" w:cs="Calibri"/>
                <w:b/>
                <w:sz w:val="20"/>
                <w:szCs w:val="20"/>
              </w:rPr>
              <w:t>Germplasm</w:t>
            </w:r>
          </w:p>
        </w:tc>
        <w:tc>
          <w:tcPr>
            <w:tcW w:w="3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F9C7AA" w14:textId="77777777" w:rsidR="005C531D" w:rsidRPr="00052F9C" w:rsidRDefault="005C531D" w:rsidP="006A2862">
            <w:pPr>
              <w:spacing w:after="0" w:line="240" w:lineRule="auto"/>
              <w:rPr>
                <w:rFonts w:ascii="Calibri" w:eastAsia="Calibri" w:hAnsi="Calibri" w:cs="Calibri"/>
                <w:b/>
                <w:sz w:val="20"/>
                <w:szCs w:val="20"/>
              </w:rPr>
            </w:pPr>
            <w:r w:rsidRPr="00052F9C">
              <w:rPr>
                <w:rFonts w:ascii="Calibri" w:eastAsia="Calibri" w:hAnsi="Calibri" w:cs="Calibri"/>
                <w:b/>
                <w:sz w:val="20"/>
                <w:szCs w:val="20"/>
              </w:rPr>
              <w:t>S. No.</w:t>
            </w:r>
            <w:r w:rsidRPr="00052F9C">
              <w:rPr>
                <w:rFonts w:ascii="Calibri" w:eastAsia="Calibri" w:hAnsi="Calibri" w:cs="Calibri"/>
                <w:sz w:val="20"/>
                <w:szCs w:val="20"/>
              </w:rPr>
              <w:tab/>
            </w:r>
            <w:r w:rsidR="00D56A8A" w:rsidRPr="00052F9C">
              <w:rPr>
                <w:rFonts w:ascii="Calibri" w:eastAsia="Calibri" w:hAnsi="Calibri" w:cs="Calibri"/>
                <w:b/>
                <w:sz w:val="20"/>
                <w:szCs w:val="20"/>
              </w:rPr>
              <w:t>Germplasm</w:t>
            </w:r>
          </w:p>
        </w:tc>
      </w:tr>
      <w:tr w:rsidR="005C531D" w:rsidRPr="00052F9C" w14:paraId="549ADEB1" w14:textId="77777777" w:rsidTr="00052F9C">
        <w:trPr>
          <w:trHeight w:val="1"/>
        </w:trPr>
        <w:tc>
          <w:tcPr>
            <w:tcW w:w="4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DAC2BE"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1</w:t>
            </w:r>
            <w:r w:rsidRPr="00052F9C">
              <w:rPr>
                <w:rFonts w:ascii="Calibri" w:eastAsia="Calibri" w:hAnsi="Calibri" w:cs="Calibri"/>
                <w:sz w:val="20"/>
                <w:szCs w:val="20"/>
              </w:rPr>
              <w:tab/>
              <w:t>FP-14-32</w:t>
            </w:r>
          </w:p>
          <w:p w14:paraId="236DB915"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2</w:t>
            </w:r>
            <w:r w:rsidRPr="00052F9C">
              <w:rPr>
                <w:rFonts w:ascii="Calibri" w:eastAsia="Calibri" w:hAnsi="Calibri" w:cs="Calibri"/>
                <w:sz w:val="20"/>
                <w:szCs w:val="20"/>
              </w:rPr>
              <w:tab/>
              <w:t>FP-14-34</w:t>
            </w:r>
          </w:p>
          <w:p w14:paraId="43622E19"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3</w:t>
            </w:r>
            <w:r w:rsidRPr="00052F9C">
              <w:rPr>
                <w:rFonts w:ascii="Calibri" w:eastAsia="Calibri" w:hAnsi="Calibri" w:cs="Calibri"/>
                <w:sz w:val="20"/>
                <w:szCs w:val="20"/>
              </w:rPr>
              <w:tab/>
              <w:t>FP-14-36</w:t>
            </w:r>
          </w:p>
          <w:p w14:paraId="288F5C43"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4</w:t>
            </w:r>
            <w:r w:rsidRPr="00052F9C">
              <w:rPr>
                <w:rFonts w:ascii="Calibri" w:eastAsia="Calibri" w:hAnsi="Calibri" w:cs="Calibri"/>
                <w:sz w:val="20"/>
                <w:szCs w:val="20"/>
              </w:rPr>
              <w:tab/>
              <w:t>FP-14-39</w:t>
            </w:r>
          </w:p>
          <w:p w14:paraId="1ED32E63"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5</w:t>
            </w:r>
            <w:r w:rsidRPr="00052F9C">
              <w:rPr>
                <w:rFonts w:ascii="Calibri" w:eastAsia="Calibri" w:hAnsi="Calibri" w:cs="Calibri"/>
                <w:sz w:val="20"/>
                <w:szCs w:val="20"/>
              </w:rPr>
              <w:tab/>
              <w:t>FP-14-41</w:t>
            </w:r>
          </w:p>
          <w:p w14:paraId="26A760B6"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6</w:t>
            </w:r>
            <w:r w:rsidRPr="00052F9C">
              <w:rPr>
                <w:rFonts w:ascii="Calibri" w:eastAsia="Calibri" w:hAnsi="Calibri" w:cs="Calibri"/>
                <w:sz w:val="20"/>
                <w:szCs w:val="20"/>
              </w:rPr>
              <w:tab/>
              <w:t>FP-14-44</w:t>
            </w:r>
          </w:p>
          <w:p w14:paraId="7E35EA4C"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7</w:t>
            </w:r>
            <w:r w:rsidRPr="00052F9C">
              <w:rPr>
                <w:rFonts w:ascii="Calibri" w:eastAsia="Calibri" w:hAnsi="Calibri" w:cs="Calibri"/>
                <w:sz w:val="20"/>
                <w:szCs w:val="20"/>
              </w:rPr>
              <w:tab/>
              <w:t>FP-14-50</w:t>
            </w:r>
          </w:p>
          <w:p w14:paraId="756A710C"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8</w:t>
            </w:r>
            <w:r w:rsidRPr="00052F9C">
              <w:rPr>
                <w:rFonts w:ascii="Calibri" w:eastAsia="Calibri" w:hAnsi="Calibri" w:cs="Calibri"/>
                <w:sz w:val="20"/>
                <w:szCs w:val="20"/>
              </w:rPr>
              <w:tab/>
              <w:t>FP-14-51</w:t>
            </w:r>
          </w:p>
          <w:p w14:paraId="0F7FDAEA"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9</w:t>
            </w:r>
            <w:r w:rsidRPr="00052F9C">
              <w:rPr>
                <w:rFonts w:ascii="Calibri" w:eastAsia="Calibri" w:hAnsi="Calibri" w:cs="Calibri"/>
                <w:sz w:val="20"/>
                <w:szCs w:val="20"/>
              </w:rPr>
              <w:tab/>
              <w:t>FP-14-54</w:t>
            </w:r>
          </w:p>
          <w:p w14:paraId="36FDF8BB"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10</w:t>
            </w:r>
            <w:r w:rsidRPr="00052F9C">
              <w:rPr>
                <w:rFonts w:ascii="Calibri" w:eastAsia="Calibri" w:hAnsi="Calibri" w:cs="Calibri"/>
                <w:sz w:val="20"/>
                <w:szCs w:val="20"/>
              </w:rPr>
              <w:tab/>
              <w:t>FP-14-67</w:t>
            </w:r>
          </w:p>
          <w:p w14:paraId="483C00D7"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11</w:t>
            </w:r>
            <w:r w:rsidRPr="00052F9C">
              <w:rPr>
                <w:rFonts w:ascii="Calibri" w:eastAsia="Calibri" w:hAnsi="Calibri" w:cs="Calibri"/>
                <w:sz w:val="20"/>
                <w:szCs w:val="20"/>
              </w:rPr>
              <w:tab/>
              <w:t>FP-14-69</w:t>
            </w:r>
          </w:p>
          <w:p w14:paraId="40F908F4"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12</w:t>
            </w:r>
            <w:r w:rsidRPr="00052F9C">
              <w:rPr>
                <w:rFonts w:ascii="Calibri" w:eastAsia="Calibri" w:hAnsi="Calibri" w:cs="Calibri"/>
                <w:sz w:val="20"/>
                <w:szCs w:val="20"/>
              </w:rPr>
              <w:tab/>
              <w:t>FP-14-71</w:t>
            </w:r>
          </w:p>
          <w:p w14:paraId="2CD9521B"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13</w:t>
            </w:r>
            <w:r w:rsidRPr="00052F9C">
              <w:rPr>
                <w:rFonts w:ascii="Calibri" w:eastAsia="Calibri" w:hAnsi="Calibri" w:cs="Calibri"/>
                <w:sz w:val="20"/>
                <w:szCs w:val="20"/>
              </w:rPr>
              <w:tab/>
              <w:t>FP-14-73</w:t>
            </w:r>
          </w:p>
          <w:p w14:paraId="282FAB01"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lastRenderedPageBreak/>
              <w:t>14</w:t>
            </w:r>
            <w:r w:rsidRPr="00052F9C">
              <w:rPr>
                <w:rFonts w:ascii="Calibri" w:eastAsia="Calibri" w:hAnsi="Calibri" w:cs="Calibri"/>
                <w:sz w:val="20"/>
                <w:szCs w:val="20"/>
              </w:rPr>
              <w:tab/>
              <w:t>FP-14-75</w:t>
            </w:r>
          </w:p>
          <w:p w14:paraId="47C00CFF"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15</w:t>
            </w:r>
            <w:r w:rsidRPr="00052F9C">
              <w:rPr>
                <w:rFonts w:ascii="Calibri" w:eastAsia="Calibri" w:hAnsi="Calibri" w:cs="Calibri"/>
                <w:sz w:val="20"/>
                <w:szCs w:val="20"/>
              </w:rPr>
              <w:tab/>
              <w:t>FP-14-76</w:t>
            </w:r>
          </w:p>
          <w:p w14:paraId="2DBF5EFD"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16</w:t>
            </w:r>
            <w:r w:rsidRPr="00052F9C">
              <w:rPr>
                <w:rFonts w:ascii="Calibri" w:eastAsia="Calibri" w:hAnsi="Calibri" w:cs="Calibri"/>
                <w:sz w:val="20"/>
                <w:szCs w:val="20"/>
              </w:rPr>
              <w:tab/>
              <w:t>FP-14-81</w:t>
            </w:r>
          </w:p>
          <w:p w14:paraId="21ABED46"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17</w:t>
            </w:r>
            <w:r w:rsidRPr="00052F9C">
              <w:rPr>
                <w:rFonts w:ascii="Calibri" w:eastAsia="Calibri" w:hAnsi="Calibri" w:cs="Calibri"/>
                <w:sz w:val="20"/>
                <w:szCs w:val="20"/>
              </w:rPr>
              <w:tab/>
              <w:t>FP-14-87</w:t>
            </w:r>
          </w:p>
          <w:p w14:paraId="5BBA5658"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18</w:t>
            </w:r>
            <w:r w:rsidRPr="00052F9C">
              <w:rPr>
                <w:rFonts w:ascii="Calibri" w:eastAsia="Calibri" w:hAnsi="Calibri" w:cs="Calibri"/>
                <w:sz w:val="20"/>
                <w:szCs w:val="20"/>
              </w:rPr>
              <w:tab/>
              <w:t>FP-14-88</w:t>
            </w:r>
          </w:p>
          <w:p w14:paraId="168F457D"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19</w:t>
            </w:r>
            <w:r w:rsidRPr="00052F9C">
              <w:rPr>
                <w:rFonts w:ascii="Calibri" w:eastAsia="Calibri" w:hAnsi="Calibri" w:cs="Calibri"/>
                <w:sz w:val="20"/>
                <w:szCs w:val="20"/>
              </w:rPr>
              <w:tab/>
              <w:t>FP-14-90</w:t>
            </w:r>
          </w:p>
          <w:p w14:paraId="116985E2"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20</w:t>
            </w:r>
            <w:r w:rsidRPr="00052F9C">
              <w:rPr>
                <w:rFonts w:ascii="Calibri" w:eastAsia="Calibri" w:hAnsi="Calibri" w:cs="Calibri"/>
                <w:sz w:val="20"/>
                <w:szCs w:val="20"/>
              </w:rPr>
              <w:tab/>
              <w:t>FP-7-562</w:t>
            </w:r>
          </w:p>
        </w:tc>
        <w:tc>
          <w:tcPr>
            <w:tcW w:w="3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41EECB"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lastRenderedPageBreak/>
              <w:t>21</w:t>
            </w:r>
            <w:r w:rsidRPr="00052F9C">
              <w:rPr>
                <w:rFonts w:ascii="Calibri" w:eastAsia="Calibri" w:hAnsi="Calibri" w:cs="Calibri"/>
                <w:sz w:val="20"/>
                <w:szCs w:val="20"/>
              </w:rPr>
              <w:tab/>
              <w:t>P-81-10</w:t>
            </w:r>
          </w:p>
          <w:p w14:paraId="3472A45C"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22</w:t>
            </w:r>
            <w:r w:rsidRPr="00052F9C">
              <w:rPr>
                <w:rFonts w:ascii="Calibri" w:eastAsia="Calibri" w:hAnsi="Calibri" w:cs="Calibri"/>
                <w:sz w:val="20"/>
                <w:szCs w:val="20"/>
              </w:rPr>
              <w:tab/>
              <w:t>JP-885(Purple)</w:t>
            </w:r>
          </w:p>
          <w:p w14:paraId="2D182342"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23</w:t>
            </w:r>
            <w:r w:rsidRPr="00052F9C">
              <w:rPr>
                <w:rFonts w:ascii="Calibri" w:eastAsia="Calibri" w:hAnsi="Calibri" w:cs="Calibri"/>
                <w:sz w:val="20"/>
                <w:szCs w:val="20"/>
              </w:rPr>
              <w:tab/>
              <w:t>KPMR-502</w:t>
            </w:r>
          </w:p>
          <w:p w14:paraId="120D598B"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24</w:t>
            </w:r>
            <w:r w:rsidRPr="00052F9C">
              <w:rPr>
                <w:rFonts w:ascii="Calibri" w:eastAsia="Calibri" w:hAnsi="Calibri" w:cs="Calibri"/>
                <w:sz w:val="20"/>
                <w:szCs w:val="20"/>
              </w:rPr>
              <w:tab/>
              <w:t>IFP-99-25</w:t>
            </w:r>
          </w:p>
          <w:p w14:paraId="2530F6AD"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25</w:t>
            </w:r>
            <w:r w:rsidRPr="00052F9C">
              <w:rPr>
                <w:rFonts w:ascii="Calibri" w:eastAsia="Calibri" w:hAnsi="Calibri" w:cs="Calibri"/>
                <w:sz w:val="20"/>
                <w:szCs w:val="20"/>
              </w:rPr>
              <w:tab/>
              <w:t>LEP-227</w:t>
            </w:r>
          </w:p>
          <w:p w14:paraId="627401C5"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26</w:t>
            </w:r>
            <w:r w:rsidRPr="00052F9C">
              <w:rPr>
                <w:rFonts w:ascii="Calibri" w:eastAsia="Calibri" w:hAnsi="Calibri" w:cs="Calibri"/>
                <w:sz w:val="20"/>
                <w:szCs w:val="20"/>
              </w:rPr>
              <w:tab/>
              <w:t>KFP-151</w:t>
            </w:r>
          </w:p>
          <w:p w14:paraId="1774C1E1"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27</w:t>
            </w:r>
            <w:r w:rsidRPr="00052F9C">
              <w:rPr>
                <w:rFonts w:ascii="Calibri" w:eastAsia="Calibri" w:hAnsi="Calibri" w:cs="Calibri"/>
                <w:sz w:val="20"/>
                <w:szCs w:val="20"/>
              </w:rPr>
              <w:tab/>
              <w:t>DDR-52</w:t>
            </w:r>
          </w:p>
          <w:p w14:paraId="753E8A02"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28</w:t>
            </w:r>
            <w:r w:rsidRPr="00052F9C">
              <w:rPr>
                <w:rFonts w:ascii="Calibri" w:eastAsia="Calibri" w:hAnsi="Calibri" w:cs="Calibri"/>
                <w:sz w:val="20"/>
                <w:szCs w:val="20"/>
              </w:rPr>
              <w:tab/>
              <w:t>DDR-54</w:t>
            </w:r>
          </w:p>
          <w:p w14:paraId="7B41748C"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29</w:t>
            </w:r>
            <w:r w:rsidRPr="00052F9C">
              <w:rPr>
                <w:rFonts w:ascii="Calibri" w:eastAsia="Calibri" w:hAnsi="Calibri" w:cs="Calibri"/>
                <w:sz w:val="20"/>
                <w:szCs w:val="20"/>
              </w:rPr>
              <w:tab/>
              <w:t>P-3</w:t>
            </w:r>
          </w:p>
          <w:p w14:paraId="19210896"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30</w:t>
            </w:r>
            <w:r w:rsidRPr="00052F9C">
              <w:rPr>
                <w:rFonts w:ascii="Calibri" w:eastAsia="Calibri" w:hAnsi="Calibri" w:cs="Calibri"/>
                <w:sz w:val="20"/>
                <w:szCs w:val="20"/>
              </w:rPr>
              <w:tab/>
              <w:t>LEP-260</w:t>
            </w:r>
          </w:p>
          <w:p w14:paraId="2353215C"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31</w:t>
            </w:r>
            <w:r w:rsidRPr="00052F9C">
              <w:rPr>
                <w:rFonts w:ascii="Calibri" w:eastAsia="Calibri" w:hAnsi="Calibri" w:cs="Calibri"/>
                <w:sz w:val="20"/>
                <w:szCs w:val="20"/>
              </w:rPr>
              <w:tab/>
            </w:r>
            <w:proofErr w:type="spellStart"/>
            <w:r w:rsidRPr="00052F9C">
              <w:rPr>
                <w:rFonts w:ascii="Calibri" w:eastAsia="Calibri" w:hAnsi="Calibri" w:cs="Calibri"/>
                <w:sz w:val="20"/>
                <w:szCs w:val="20"/>
              </w:rPr>
              <w:t>Kalamatar</w:t>
            </w:r>
            <w:proofErr w:type="spellEnd"/>
          </w:p>
          <w:p w14:paraId="4733891C" w14:textId="77777777" w:rsidR="005C531D" w:rsidRPr="00052F9C" w:rsidRDefault="003837F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32</w:t>
            </w:r>
            <w:r w:rsidRPr="00052F9C">
              <w:rPr>
                <w:rFonts w:ascii="Calibri" w:eastAsia="Calibri" w:hAnsi="Calibri" w:cs="Calibri"/>
                <w:sz w:val="20"/>
                <w:szCs w:val="20"/>
              </w:rPr>
              <w:tab/>
            </w:r>
            <w:proofErr w:type="spellStart"/>
            <w:r w:rsidRPr="00052F9C">
              <w:rPr>
                <w:rFonts w:ascii="Calibri" w:eastAsia="Calibri" w:hAnsi="Calibri" w:cs="Calibri"/>
                <w:sz w:val="20"/>
                <w:szCs w:val="20"/>
              </w:rPr>
              <w:t>Deshi</w:t>
            </w:r>
            <w:proofErr w:type="spellEnd"/>
            <w:r w:rsidRPr="00052F9C">
              <w:rPr>
                <w:rFonts w:ascii="Calibri" w:eastAsia="Calibri" w:hAnsi="Calibri" w:cs="Calibri"/>
                <w:sz w:val="20"/>
                <w:szCs w:val="20"/>
              </w:rPr>
              <w:t xml:space="preserve"> pili </w:t>
            </w:r>
            <w:proofErr w:type="spellStart"/>
            <w:r w:rsidRPr="00052F9C">
              <w:rPr>
                <w:rFonts w:ascii="Calibri" w:eastAsia="Calibri" w:hAnsi="Calibri" w:cs="Calibri"/>
                <w:sz w:val="20"/>
                <w:szCs w:val="20"/>
              </w:rPr>
              <w:t>b</w:t>
            </w:r>
            <w:r w:rsidR="005C531D" w:rsidRPr="00052F9C">
              <w:rPr>
                <w:rFonts w:ascii="Calibri" w:eastAsia="Calibri" w:hAnsi="Calibri" w:cs="Calibri"/>
                <w:sz w:val="20"/>
                <w:szCs w:val="20"/>
              </w:rPr>
              <w:t>atri</w:t>
            </w:r>
            <w:proofErr w:type="spellEnd"/>
          </w:p>
          <w:p w14:paraId="1F1FC3FA" w14:textId="77777777" w:rsidR="005C531D" w:rsidRPr="00052F9C" w:rsidRDefault="003837F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33</w:t>
            </w:r>
            <w:r w:rsidRPr="00052F9C">
              <w:rPr>
                <w:rFonts w:ascii="Calibri" w:eastAsia="Calibri" w:hAnsi="Calibri" w:cs="Calibri"/>
                <w:sz w:val="20"/>
                <w:szCs w:val="20"/>
              </w:rPr>
              <w:tab/>
              <w:t xml:space="preserve">Somnath pili </w:t>
            </w:r>
            <w:proofErr w:type="spellStart"/>
            <w:r w:rsidRPr="00052F9C">
              <w:rPr>
                <w:rFonts w:ascii="Calibri" w:eastAsia="Calibri" w:hAnsi="Calibri" w:cs="Calibri"/>
                <w:sz w:val="20"/>
                <w:szCs w:val="20"/>
              </w:rPr>
              <w:t>b</w:t>
            </w:r>
            <w:r w:rsidR="005C531D" w:rsidRPr="00052F9C">
              <w:rPr>
                <w:rFonts w:ascii="Calibri" w:eastAsia="Calibri" w:hAnsi="Calibri" w:cs="Calibri"/>
                <w:sz w:val="20"/>
                <w:szCs w:val="20"/>
              </w:rPr>
              <w:t>atri</w:t>
            </w:r>
            <w:proofErr w:type="spellEnd"/>
          </w:p>
          <w:p w14:paraId="20AE0844" w14:textId="77777777" w:rsidR="005C531D" w:rsidRPr="00052F9C" w:rsidRDefault="003837F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lastRenderedPageBreak/>
              <w:t>34</w:t>
            </w:r>
            <w:r w:rsidRPr="00052F9C">
              <w:rPr>
                <w:rFonts w:ascii="Calibri" w:eastAsia="Calibri" w:hAnsi="Calibri" w:cs="Calibri"/>
                <w:sz w:val="20"/>
                <w:szCs w:val="20"/>
              </w:rPr>
              <w:tab/>
            </w:r>
            <w:proofErr w:type="spellStart"/>
            <w:r w:rsidRPr="00052F9C">
              <w:rPr>
                <w:rFonts w:ascii="Calibri" w:eastAsia="Calibri" w:hAnsi="Calibri" w:cs="Calibri"/>
                <w:sz w:val="20"/>
                <w:szCs w:val="20"/>
              </w:rPr>
              <w:t>Chatru</w:t>
            </w:r>
            <w:proofErr w:type="spellEnd"/>
            <w:r w:rsidRPr="00052F9C">
              <w:rPr>
                <w:rFonts w:ascii="Calibri" w:eastAsia="Calibri" w:hAnsi="Calibri" w:cs="Calibri"/>
                <w:sz w:val="20"/>
                <w:szCs w:val="20"/>
              </w:rPr>
              <w:t xml:space="preserve"> </w:t>
            </w:r>
            <w:proofErr w:type="spellStart"/>
            <w:r w:rsidRPr="00052F9C">
              <w:rPr>
                <w:rFonts w:ascii="Calibri" w:eastAsia="Calibri" w:hAnsi="Calibri" w:cs="Calibri"/>
                <w:sz w:val="20"/>
                <w:szCs w:val="20"/>
              </w:rPr>
              <w:t>m</w:t>
            </w:r>
            <w:r w:rsidR="005C531D" w:rsidRPr="00052F9C">
              <w:rPr>
                <w:rFonts w:ascii="Calibri" w:eastAsia="Calibri" w:hAnsi="Calibri" w:cs="Calibri"/>
                <w:sz w:val="20"/>
                <w:szCs w:val="20"/>
              </w:rPr>
              <w:t>atar</w:t>
            </w:r>
            <w:proofErr w:type="spellEnd"/>
          </w:p>
          <w:p w14:paraId="4F7FE641" w14:textId="77777777" w:rsidR="005C531D" w:rsidRPr="00052F9C" w:rsidRDefault="003837F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35</w:t>
            </w:r>
            <w:r w:rsidRPr="00052F9C">
              <w:rPr>
                <w:rFonts w:ascii="Calibri" w:eastAsia="Calibri" w:hAnsi="Calibri" w:cs="Calibri"/>
                <w:sz w:val="20"/>
                <w:szCs w:val="20"/>
              </w:rPr>
              <w:tab/>
              <w:t>Double b</w:t>
            </w:r>
            <w:r w:rsidR="005C531D" w:rsidRPr="00052F9C">
              <w:rPr>
                <w:rFonts w:ascii="Calibri" w:eastAsia="Calibri" w:hAnsi="Calibri" w:cs="Calibri"/>
                <w:sz w:val="20"/>
                <w:szCs w:val="20"/>
              </w:rPr>
              <w:t>ranching</w:t>
            </w:r>
          </w:p>
          <w:p w14:paraId="78B12560" w14:textId="77777777" w:rsidR="005C531D" w:rsidRPr="00052F9C" w:rsidRDefault="003837F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36</w:t>
            </w:r>
            <w:r w:rsidRPr="00052F9C">
              <w:rPr>
                <w:rFonts w:ascii="Calibri" w:eastAsia="Calibri" w:hAnsi="Calibri" w:cs="Calibri"/>
                <w:sz w:val="20"/>
                <w:szCs w:val="20"/>
              </w:rPr>
              <w:tab/>
              <w:t xml:space="preserve">Batra </w:t>
            </w:r>
            <w:proofErr w:type="spellStart"/>
            <w:r w:rsidRPr="00052F9C">
              <w:rPr>
                <w:rFonts w:ascii="Calibri" w:eastAsia="Calibri" w:hAnsi="Calibri" w:cs="Calibri"/>
                <w:sz w:val="20"/>
                <w:szCs w:val="20"/>
              </w:rPr>
              <w:t>chhoti</w:t>
            </w:r>
            <w:proofErr w:type="spellEnd"/>
            <w:r w:rsidRPr="00052F9C">
              <w:rPr>
                <w:rFonts w:ascii="Calibri" w:eastAsia="Calibri" w:hAnsi="Calibri" w:cs="Calibri"/>
                <w:sz w:val="20"/>
                <w:szCs w:val="20"/>
              </w:rPr>
              <w:t xml:space="preserve"> </w:t>
            </w:r>
            <w:proofErr w:type="spellStart"/>
            <w:r w:rsidRPr="00052F9C">
              <w:rPr>
                <w:rFonts w:ascii="Calibri" w:eastAsia="Calibri" w:hAnsi="Calibri" w:cs="Calibri"/>
                <w:sz w:val="20"/>
                <w:szCs w:val="20"/>
              </w:rPr>
              <w:t>b</w:t>
            </w:r>
            <w:r w:rsidR="005C531D" w:rsidRPr="00052F9C">
              <w:rPr>
                <w:rFonts w:ascii="Calibri" w:eastAsia="Calibri" w:hAnsi="Calibri" w:cs="Calibri"/>
                <w:sz w:val="20"/>
                <w:szCs w:val="20"/>
              </w:rPr>
              <w:t>adwah</w:t>
            </w:r>
            <w:proofErr w:type="spellEnd"/>
          </w:p>
          <w:p w14:paraId="3EF3C4F1" w14:textId="77777777" w:rsidR="005C531D" w:rsidRPr="00052F9C" w:rsidRDefault="003837F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37</w:t>
            </w:r>
            <w:r w:rsidRPr="00052F9C">
              <w:rPr>
                <w:rFonts w:ascii="Calibri" w:eastAsia="Calibri" w:hAnsi="Calibri" w:cs="Calibri"/>
                <w:sz w:val="20"/>
                <w:szCs w:val="20"/>
              </w:rPr>
              <w:tab/>
            </w:r>
            <w:proofErr w:type="spellStart"/>
            <w:r w:rsidRPr="00052F9C">
              <w:rPr>
                <w:rFonts w:ascii="Calibri" w:eastAsia="Calibri" w:hAnsi="Calibri" w:cs="Calibri"/>
                <w:sz w:val="20"/>
                <w:szCs w:val="20"/>
              </w:rPr>
              <w:t>Batana</w:t>
            </w:r>
            <w:proofErr w:type="spellEnd"/>
            <w:r w:rsidRPr="00052F9C">
              <w:rPr>
                <w:rFonts w:ascii="Calibri" w:eastAsia="Calibri" w:hAnsi="Calibri" w:cs="Calibri"/>
                <w:sz w:val="20"/>
                <w:szCs w:val="20"/>
              </w:rPr>
              <w:t xml:space="preserve"> </w:t>
            </w:r>
            <w:proofErr w:type="spellStart"/>
            <w:r w:rsidRPr="00052F9C">
              <w:rPr>
                <w:rFonts w:ascii="Calibri" w:eastAsia="Calibri" w:hAnsi="Calibri" w:cs="Calibri"/>
                <w:sz w:val="20"/>
                <w:szCs w:val="20"/>
              </w:rPr>
              <w:t>m</w:t>
            </w:r>
            <w:r w:rsidR="005C531D" w:rsidRPr="00052F9C">
              <w:rPr>
                <w:rFonts w:ascii="Calibri" w:eastAsia="Calibri" w:hAnsi="Calibri" w:cs="Calibri"/>
                <w:sz w:val="20"/>
                <w:szCs w:val="20"/>
              </w:rPr>
              <w:t>oolchand</w:t>
            </w:r>
            <w:proofErr w:type="spellEnd"/>
          </w:p>
          <w:p w14:paraId="28D72F23" w14:textId="77777777" w:rsidR="005C531D" w:rsidRPr="00052F9C" w:rsidRDefault="003837F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38</w:t>
            </w:r>
            <w:r w:rsidRPr="00052F9C">
              <w:rPr>
                <w:rFonts w:ascii="Calibri" w:eastAsia="Calibri" w:hAnsi="Calibri" w:cs="Calibri"/>
                <w:sz w:val="20"/>
                <w:szCs w:val="20"/>
              </w:rPr>
              <w:tab/>
            </w:r>
            <w:proofErr w:type="spellStart"/>
            <w:r w:rsidRPr="00052F9C">
              <w:rPr>
                <w:rFonts w:ascii="Calibri" w:eastAsia="Calibri" w:hAnsi="Calibri" w:cs="Calibri"/>
                <w:sz w:val="20"/>
                <w:szCs w:val="20"/>
              </w:rPr>
              <w:t>Kesav</w:t>
            </w:r>
            <w:proofErr w:type="spellEnd"/>
            <w:r w:rsidRPr="00052F9C">
              <w:rPr>
                <w:rFonts w:ascii="Calibri" w:eastAsia="Calibri" w:hAnsi="Calibri" w:cs="Calibri"/>
                <w:sz w:val="20"/>
                <w:szCs w:val="20"/>
              </w:rPr>
              <w:t xml:space="preserve">  </w:t>
            </w:r>
            <w:proofErr w:type="spellStart"/>
            <w:r w:rsidRPr="00052F9C">
              <w:rPr>
                <w:rFonts w:ascii="Calibri" w:eastAsia="Calibri" w:hAnsi="Calibri" w:cs="Calibri"/>
                <w:sz w:val="20"/>
                <w:szCs w:val="20"/>
              </w:rPr>
              <w:t>b</w:t>
            </w:r>
            <w:r w:rsidR="005C531D" w:rsidRPr="00052F9C">
              <w:rPr>
                <w:rFonts w:ascii="Calibri" w:eastAsia="Calibri" w:hAnsi="Calibri" w:cs="Calibri"/>
                <w:sz w:val="20"/>
                <w:szCs w:val="20"/>
              </w:rPr>
              <w:t>atana</w:t>
            </w:r>
            <w:proofErr w:type="spellEnd"/>
          </w:p>
          <w:p w14:paraId="62382688" w14:textId="77777777" w:rsidR="005C531D" w:rsidRPr="00052F9C" w:rsidRDefault="003837F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39</w:t>
            </w:r>
            <w:r w:rsidRPr="00052F9C">
              <w:rPr>
                <w:rFonts w:ascii="Calibri" w:eastAsia="Calibri" w:hAnsi="Calibri" w:cs="Calibri"/>
                <w:sz w:val="20"/>
                <w:szCs w:val="20"/>
              </w:rPr>
              <w:tab/>
              <w:t xml:space="preserve">Gol </w:t>
            </w:r>
            <w:proofErr w:type="spellStart"/>
            <w:r w:rsidRPr="00052F9C">
              <w:rPr>
                <w:rFonts w:ascii="Calibri" w:eastAsia="Calibri" w:hAnsi="Calibri" w:cs="Calibri"/>
                <w:sz w:val="20"/>
                <w:szCs w:val="20"/>
              </w:rPr>
              <w:t>b</w:t>
            </w:r>
            <w:r w:rsidR="005C531D" w:rsidRPr="00052F9C">
              <w:rPr>
                <w:rFonts w:ascii="Calibri" w:eastAsia="Calibri" w:hAnsi="Calibri" w:cs="Calibri"/>
                <w:sz w:val="20"/>
                <w:szCs w:val="20"/>
              </w:rPr>
              <w:t>atri</w:t>
            </w:r>
            <w:proofErr w:type="spellEnd"/>
            <w:r w:rsidR="005C531D" w:rsidRPr="00052F9C">
              <w:rPr>
                <w:rFonts w:ascii="Calibri" w:eastAsia="Calibri" w:hAnsi="Calibri" w:cs="Calibri"/>
                <w:sz w:val="20"/>
                <w:szCs w:val="20"/>
              </w:rPr>
              <w:t xml:space="preserve"> (Amar)</w:t>
            </w:r>
          </w:p>
          <w:p w14:paraId="1F2B20ED" w14:textId="77777777" w:rsidR="005C531D" w:rsidRPr="00052F9C" w:rsidRDefault="003837F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40</w:t>
            </w:r>
            <w:r w:rsidRPr="00052F9C">
              <w:rPr>
                <w:rFonts w:ascii="Calibri" w:eastAsia="Calibri" w:hAnsi="Calibri" w:cs="Calibri"/>
                <w:sz w:val="20"/>
                <w:szCs w:val="20"/>
              </w:rPr>
              <w:tab/>
            </w:r>
            <w:proofErr w:type="spellStart"/>
            <w:r w:rsidRPr="00052F9C">
              <w:rPr>
                <w:rFonts w:ascii="Calibri" w:eastAsia="Calibri" w:hAnsi="Calibri" w:cs="Calibri"/>
                <w:sz w:val="20"/>
                <w:szCs w:val="20"/>
              </w:rPr>
              <w:t>Batri</w:t>
            </w:r>
            <w:proofErr w:type="spellEnd"/>
            <w:r w:rsidRPr="00052F9C">
              <w:rPr>
                <w:rFonts w:ascii="Calibri" w:eastAsia="Calibri" w:hAnsi="Calibri" w:cs="Calibri"/>
                <w:sz w:val="20"/>
                <w:szCs w:val="20"/>
              </w:rPr>
              <w:t xml:space="preserve">  </w:t>
            </w:r>
            <w:proofErr w:type="spellStart"/>
            <w:r w:rsidRPr="00052F9C">
              <w:rPr>
                <w:rFonts w:ascii="Calibri" w:eastAsia="Calibri" w:hAnsi="Calibri" w:cs="Calibri"/>
                <w:sz w:val="20"/>
                <w:szCs w:val="20"/>
              </w:rPr>
              <w:t>p</w:t>
            </w:r>
            <w:r w:rsidR="005C531D" w:rsidRPr="00052F9C">
              <w:rPr>
                <w:rFonts w:ascii="Calibri" w:eastAsia="Calibri" w:hAnsi="Calibri" w:cs="Calibri"/>
                <w:sz w:val="20"/>
                <w:szCs w:val="20"/>
              </w:rPr>
              <w:t>atiram</w:t>
            </w:r>
            <w:proofErr w:type="spellEnd"/>
          </w:p>
        </w:tc>
      </w:tr>
    </w:tbl>
    <w:p w14:paraId="545E07CA" w14:textId="77777777" w:rsidR="00052F9C" w:rsidRDefault="00052F9C" w:rsidP="000111A5">
      <w:pPr>
        <w:tabs>
          <w:tab w:val="left" w:pos="3975"/>
        </w:tabs>
        <w:spacing w:after="120" w:line="360" w:lineRule="auto"/>
        <w:ind w:hanging="450"/>
        <w:rPr>
          <w:rFonts w:eastAsia="Arial" w:cstheme="minorHAnsi"/>
          <w:b/>
          <w:color w:val="000000"/>
          <w:sz w:val="24"/>
        </w:rPr>
      </w:pPr>
    </w:p>
    <w:p w14:paraId="365DA1E8" w14:textId="77777777" w:rsidR="005C531D" w:rsidRPr="00052F9C" w:rsidRDefault="00E47FA1" w:rsidP="000111A5">
      <w:pPr>
        <w:tabs>
          <w:tab w:val="left" w:pos="3975"/>
        </w:tabs>
        <w:spacing w:after="120" w:line="360" w:lineRule="auto"/>
        <w:ind w:hanging="450"/>
        <w:rPr>
          <w:rFonts w:ascii="Calibri" w:eastAsia="Arial" w:hAnsi="Calibri" w:cs="Calibri"/>
          <w:b/>
          <w:color w:val="000000"/>
          <w:sz w:val="24"/>
        </w:rPr>
      </w:pPr>
      <w:r w:rsidRPr="00052F9C">
        <w:rPr>
          <w:rFonts w:ascii="Calibri" w:eastAsia="Arial" w:hAnsi="Calibri" w:cs="Calibri"/>
          <w:b/>
          <w:color w:val="000000"/>
          <w:sz w:val="24"/>
        </w:rPr>
        <w:t xml:space="preserve">   </w:t>
      </w:r>
      <w:r w:rsidR="00D56A8A" w:rsidRPr="00052F9C">
        <w:rPr>
          <w:rFonts w:ascii="Calibri" w:eastAsia="Arial" w:hAnsi="Calibri" w:cs="Calibri"/>
          <w:b/>
          <w:color w:val="000000"/>
          <w:sz w:val="24"/>
        </w:rPr>
        <w:t xml:space="preserve">  </w:t>
      </w:r>
      <w:r w:rsidRPr="00052F9C">
        <w:rPr>
          <w:rFonts w:ascii="Calibri" w:eastAsia="Arial" w:hAnsi="Calibri" w:cs="Calibri"/>
          <w:b/>
          <w:color w:val="000000"/>
          <w:sz w:val="24"/>
        </w:rPr>
        <w:t xml:space="preserve">  </w:t>
      </w:r>
      <w:r w:rsidR="00052F9C" w:rsidRPr="00052F9C">
        <w:rPr>
          <w:rFonts w:ascii="Calibri" w:eastAsia="Arial" w:hAnsi="Calibri" w:cs="Calibri"/>
          <w:b/>
          <w:color w:val="000000"/>
          <w:sz w:val="24"/>
        </w:rPr>
        <w:t xml:space="preserve"> </w:t>
      </w:r>
      <w:r w:rsidRPr="00052F9C">
        <w:rPr>
          <w:rFonts w:ascii="Calibri" w:eastAsia="Arial" w:hAnsi="Calibri" w:cs="Calibri"/>
          <w:b/>
          <w:color w:val="000000"/>
          <w:sz w:val="24"/>
        </w:rPr>
        <w:t xml:space="preserve">  </w:t>
      </w:r>
      <w:r w:rsidR="00052F9C" w:rsidRPr="00052F9C">
        <w:rPr>
          <w:rFonts w:ascii="Calibri" w:eastAsia="Arial" w:hAnsi="Calibri" w:cs="Calibri"/>
          <w:b/>
          <w:color w:val="000000"/>
          <w:sz w:val="24"/>
        </w:rPr>
        <w:t>T</w:t>
      </w:r>
      <w:r w:rsidR="00D56A8A" w:rsidRPr="00052F9C">
        <w:rPr>
          <w:rFonts w:ascii="Calibri" w:eastAsia="Arial" w:hAnsi="Calibri" w:cs="Calibri"/>
          <w:b/>
          <w:color w:val="000000"/>
          <w:sz w:val="24"/>
        </w:rPr>
        <w:t xml:space="preserve">able 2: </w:t>
      </w:r>
      <w:r w:rsidR="005C531D" w:rsidRPr="00052F9C">
        <w:rPr>
          <w:rFonts w:ascii="Calibri" w:eastAsia="Arial" w:hAnsi="Calibri" w:cs="Calibri"/>
          <w:b/>
          <w:color w:val="000000"/>
          <w:sz w:val="24"/>
        </w:rPr>
        <w:t>Analysis of variance for nineteen characters of field pea genotypes</w:t>
      </w:r>
    </w:p>
    <w:tbl>
      <w:tblPr>
        <w:tblStyle w:val="TableGrid"/>
        <w:tblW w:w="9378" w:type="dxa"/>
        <w:tblLook w:val="04A0" w:firstRow="1" w:lastRow="0" w:firstColumn="1" w:lastColumn="0" w:noHBand="0" w:noVBand="1"/>
      </w:tblPr>
      <w:tblGrid>
        <w:gridCol w:w="3438"/>
        <w:gridCol w:w="2160"/>
        <w:gridCol w:w="2070"/>
        <w:gridCol w:w="1710"/>
      </w:tblGrid>
      <w:tr w:rsidR="00A6566C" w:rsidRPr="00052F9C" w14:paraId="1DE25035" w14:textId="77777777" w:rsidTr="00DB46FD">
        <w:trPr>
          <w:trHeight w:val="319"/>
        </w:trPr>
        <w:tc>
          <w:tcPr>
            <w:tcW w:w="3438" w:type="dxa"/>
            <w:vMerge w:val="restart"/>
          </w:tcPr>
          <w:p w14:paraId="41190CBC" w14:textId="77777777" w:rsidR="00A6566C" w:rsidRPr="00052F9C" w:rsidRDefault="00A6566C" w:rsidP="00E82417">
            <w:pPr>
              <w:tabs>
                <w:tab w:val="left" w:pos="3975"/>
              </w:tabs>
              <w:rPr>
                <w:rFonts w:ascii="Calibri" w:eastAsia="Arial" w:hAnsi="Calibri" w:cs="Calibri"/>
                <w:b/>
                <w:color w:val="000000"/>
              </w:rPr>
            </w:pPr>
            <w:r w:rsidRPr="00052F9C">
              <w:rPr>
                <w:rFonts w:ascii="Calibri" w:eastAsia="Arial" w:hAnsi="Calibri" w:cs="Calibri"/>
                <w:b/>
                <w:color w:val="000000"/>
              </w:rPr>
              <w:t>Characters</w:t>
            </w:r>
          </w:p>
        </w:tc>
        <w:tc>
          <w:tcPr>
            <w:tcW w:w="5940" w:type="dxa"/>
            <w:gridSpan w:val="3"/>
          </w:tcPr>
          <w:p w14:paraId="790A5EC3" w14:textId="77777777" w:rsidR="00A6566C" w:rsidRPr="00052F9C" w:rsidRDefault="00A6566C" w:rsidP="00E82417">
            <w:pPr>
              <w:tabs>
                <w:tab w:val="left" w:pos="3975"/>
              </w:tabs>
              <w:rPr>
                <w:rFonts w:ascii="Calibri" w:eastAsia="Arial" w:hAnsi="Calibri" w:cs="Calibri"/>
                <w:b/>
                <w:color w:val="000000"/>
              </w:rPr>
            </w:pPr>
            <w:r w:rsidRPr="00052F9C">
              <w:rPr>
                <w:rFonts w:ascii="Calibri" w:eastAsia="Arial" w:hAnsi="Calibri" w:cs="Calibri"/>
                <w:b/>
                <w:color w:val="000000"/>
              </w:rPr>
              <w:t xml:space="preserve">                    </w:t>
            </w:r>
            <w:r w:rsidR="00052F9C" w:rsidRPr="00052F9C">
              <w:rPr>
                <w:rFonts w:ascii="Calibri" w:eastAsia="Arial" w:hAnsi="Calibri" w:cs="Calibri"/>
                <w:b/>
                <w:color w:val="000000"/>
              </w:rPr>
              <w:t>Mean sum of s</w:t>
            </w:r>
            <w:r w:rsidRPr="00052F9C">
              <w:rPr>
                <w:rFonts w:ascii="Calibri" w:eastAsia="Arial" w:hAnsi="Calibri" w:cs="Calibri"/>
                <w:b/>
                <w:color w:val="000000"/>
              </w:rPr>
              <w:t>quare</w:t>
            </w:r>
          </w:p>
        </w:tc>
      </w:tr>
      <w:tr w:rsidR="00A6566C" w:rsidRPr="00052F9C" w14:paraId="31BD1E16" w14:textId="77777777" w:rsidTr="00DB46FD">
        <w:trPr>
          <w:trHeight w:val="197"/>
        </w:trPr>
        <w:tc>
          <w:tcPr>
            <w:tcW w:w="3438" w:type="dxa"/>
            <w:vMerge/>
          </w:tcPr>
          <w:p w14:paraId="0E2BD45A" w14:textId="77777777" w:rsidR="00A6566C" w:rsidRPr="00052F9C" w:rsidRDefault="00A6566C" w:rsidP="00E82417">
            <w:pPr>
              <w:spacing w:after="120"/>
              <w:jc w:val="both"/>
              <w:rPr>
                <w:rFonts w:ascii="Calibri" w:eastAsia="Arial" w:hAnsi="Calibri" w:cs="Calibri"/>
                <w:b/>
                <w:sz w:val="24"/>
              </w:rPr>
            </w:pPr>
          </w:p>
        </w:tc>
        <w:tc>
          <w:tcPr>
            <w:tcW w:w="2160" w:type="dxa"/>
          </w:tcPr>
          <w:p w14:paraId="427E4508" w14:textId="77777777" w:rsidR="00A6566C" w:rsidRPr="00052F9C" w:rsidRDefault="00052F9C" w:rsidP="00E82417">
            <w:pPr>
              <w:spacing w:after="120"/>
              <w:jc w:val="both"/>
              <w:rPr>
                <w:rFonts w:ascii="Calibri" w:eastAsia="Arial" w:hAnsi="Calibri" w:cs="Calibri"/>
                <w:b/>
                <w:sz w:val="24"/>
              </w:rPr>
            </w:pPr>
            <w:r>
              <w:rPr>
                <w:rFonts w:ascii="Calibri" w:eastAsia="Arial" w:hAnsi="Calibri" w:cs="Calibri"/>
                <w:b/>
                <w:color w:val="000000"/>
              </w:rPr>
              <w:t>Replication (</w:t>
            </w:r>
            <w:proofErr w:type="spellStart"/>
            <w:r>
              <w:rPr>
                <w:rFonts w:ascii="Calibri" w:eastAsia="Arial" w:hAnsi="Calibri" w:cs="Calibri"/>
                <w:b/>
                <w:color w:val="000000"/>
              </w:rPr>
              <w:t>d</w:t>
            </w:r>
            <w:r w:rsidR="00A6566C" w:rsidRPr="00052F9C">
              <w:rPr>
                <w:rFonts w:ascii="Calibri" w:eastAsia="Arial" w:hAnsi="Calibri" w:cs="Calibri"/>
                <w:b/>
                <w:color w:val="000000"/>
              </w:rPr>
              <w:t>.f</w:t>
            </w:r>
            <w:proofErr w:type="spellEnd"/>
            <w:r w:rsidR="00A6566C" w:rsidRPr="00052F9C">
              <w:rPr>
                <w:rFonts w:ascii="Calibri" w:eastAsia="Arial" w:hAnsi="Calibri" w:cs="Calibri"/>
                <w:b/>
                <w:color w:val="000000"/>
              </w:rPr>
              <w:t xml:space="preserve"> = 2)</w:t>
            </w:r>
          </w:p>
        </w:tc>
        <w:tc>
          <w:tcPr>
            <w:tcW w:w="2070" w:type="dxa"/>
          </w:tcPr>
          <w:p w14:paraId="012B1090" w14:textId="77777777" w:rsidR="00A6566C" w:rsidRPr="00052F9C" w:rsidRDefault="00A6566C" w:rsidP="00E82417">
            <w:pPr>
              <w:spacing w:after="120"/>
              <w:jc w:val="both"/>
              <w:rPr>
                <w:rFonts w:ascii="Calibri" w:eastAsia="Arial" w:hAnsi="Calibri" w:cs="Calibri"/>
                <w:b/>
                <w:sz w:val="24"/>
              </w:rPr>
            </w:pPr>
            <w:r w:rsidRPr="00052F9C">
              <w:rPr>
                <w:rFonts w:ascii="Calibri" w:eastAsia="Arial" w:hAnsi="Calibri" w:cs="Calibri"/>
                <w:b/>
                <w:color w:val="000000"/>
              </w:rPr>
              <w:t>Treatment (</w:t>
            </w:r>
            <w:proofErr w:type="spellStart"/>
            <w:r w:rsidRPr="00052F9C">
              <w:rPr>
                <w:rFonts w:ascii="Calibri" w:eastAsia="Arial" w:hAnsi="Calibri" w:cs="Calibri"/>
                <w:b/>
                <w:color w:val="000000"/>
              </w:rPr>
              <w:t>d.f</w:t>
            </w:r>
            <w:proofErr w:type="spellEnd"/>
            <w:r w:rsidRPr="00052F9C">
              <w:rPr>
                <w:rFonts w:ascii="Calibri" w:eastAsia="Arial" w:hAnsi="Calibri" w:cs="Calibri"/>
                <w:b/>
                <w:color w:val="000000"/>
              </w:rPr>
              <w:t xml:space="preserve"> = 39)</w:t>
            </w:r>
          </w:p>
        </w:tc>
        <w:tc>
          <w:tcPr>
            <w:tcW w:w="1710" w:type="dxa"/>
          </w:tcPr>
          <w:p w14:paraId="6C2710D1" w14:textId="77777777" w:rsidR="00A6566C" w:rsidRPr="00052F9C" w:rsidRDefault="00A6566C" w:rsidP="00E82417">
            <w:pPr>
              <w:spacing w:after="120"/>
              <w:jc w:val="both"/>
              <w:rPr>
                <w:rFonts w:ascii="Calibri" w:eastAsia="Arial" w:hAnsi="Calibri" w:cs="Calibri"/>
                <w:b/>
                <w:sz w:val="24"/>
              </w:rPr>
            </w:pPr>
            <w:r w:rsidRPr="00052F9C">
              <w:rPr>
                <w:rFonts w:ascii="Calibri" w:eastAsia="Arial" w:hAnsi="Calibri" w:cs="Calibri"/>
                <w:b/>
                <w:color w:val="000000"/>
              </w:rPr>
              <w:t>Error (</w:t>
            </w:r>
            <w:proofErr w:type="spellStart"/>
            <w:r w:rsidRPr="00052F9C">
              <w:rPr>
                <w:rFonts w:ascii="Calibri" w:eastAsia="Arial" w:hAnsi="Calibri" w:cs="Calibri"/>
                <w:b/>
                <w:color w:val="000000"/>
              </w:rPr>
              <w:t>d.f</w:t>
            </w:r>
            <w:proofErr w:type="spellEnd"/>
            <w:r w:rsidRPr="00052F9C">
              <w:rPr>
                <w:rFonts w:ascii="Calibri" w:eastAsia="Arial" w:hAnsi="Calibri" w:cs="Calibri"/>
                <w:b/>
                <w:color w:val="000000"/>
              </w:rPr>
              <w:t xml:space="preserve"> = 78)</w:t>
            </w:r>
          </w:p>
        </w:tc>
      </w:tr>
      <w:tr w:rsidR="00A6566C" w:rsidRPr="00052F9C" w14:paraId="1FC312CE" w14:textId="77777777" w:rsidTr="00DB46FD">
        <w:tc>
          <w:tcPr>
            <w:tcW w:w="3438" w:type="dxa"/>
          </w:tcPr>
          <w:p w14:paraId="3F37F042"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Days to first flower opening</w:t>
            </w:r>
          </w:p>
        </w:tc>
        <w:tc>
          <w:tcPr>
            <w:tcW w:w="2160" w:type="dxa"/>
          </w:tcPr>
          <w:p w14:paraId="6008EBA4"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128.973</w:t>
            </w:r>
          </w:p>
        </w:tc>
        <w:tc>
          <w:tcPr>
            <w:tcW w:w="2070" w:type="dxa"/>
          </w:tcPr>
          <w:p w14:paraId="5144E059"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144.255***</w:t>
            </w:r>
          </w:p>
        </w:tc>
        <w:tc>
          <w:tcPr>
            <w:tcW w:w="1710" w:type="dxa"/>
          </w:tcPr>
          <w:p w14:paraId="5A5F9424"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1.050</w:t>
            </w:r>
          </w:p>
        </w:tc>
      </w:tr>
      <w:tr w:rsidR="00A6566C" w:rsidRPr="00052F9C" w14:paraId="1673A4CE" w14:textId="77777777" w:rsidTr="00DB46FD">
        <w:tc>
          <w:tcPr>
            <w:tcW w:w="3438" w:type="dxa"/>
          </w:tcPr>
          <w:p w14:paraId="19B527A1"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Days to 50% flowering</w:t>
            </w:r>
          </w:p>
        </w:tc>
        <w:tc>
          <w:tcPr>
            <w:tcW w:w="2160" w:type="dxa"/>
          </w:tcPr>
          <w:p w14:paraId="55BE0735"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124.061</w:t>
            </w:r>
          </w:p>
        </w:tc>
        <w:tc>
          <w:tcPr>
            <w:tcW w:w="2070" w:type="dxa"/>
          </w:tcPr>
          <w:p w14:paraId="76274D2C"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142.437***</w:t>
            </w:r>
          </w:p>
        </w:tc>
        <w:tc>
          <w:tcPr>
            <w:tcW w:w="1710" w:type="dxa"/>
          </w:tcPr>
          <w:p w14:paraId="5CC897C7"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0.758</w:t>
            </w:r>
          </w:p>
        </w:tc>
      </w:tr>
      <w:tr w:rsidR="00A6566C" w:rsidRPr="00052F9C" w14:paraId="651EF052" w14:textId="77777777" w:rsidTr="00DB46FD">
        <w:tc>
          <w:tcPr>
            <w:tcW w:w="3438" w:type="dxa"/>
          </w:tcPr>
          <w:p w14:paraId="6D8641CF"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Days to maturity</w:t>
            </w:r>
          </w:p>
        </w:tc>
        <w:tc>
          <w:tcPr>
            <w:tcW w:w="2160" w:type="dxa"/>
          </w:tcPr>
          <w:p w14:paraId="52978D45"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100.866</w:t>
            </w:r>
          </w:p>
        </w:tc>
        <w:tc>
          <w:tcPr>
            <w:tcW w:w="2070" w:type="dxa"/>
          </w:tcPr>
          <w:p w14:paraId="1B137FA3"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113.069***</w:t>
            </w:r>
          </w:p>
        </w:tc>
        <w:tc>
          <w:tcPr>
            <w:tcW w:w="1710" w:type="dxa"/>
          </w:tcPr>
          <w:p w14:paraId="56145573"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0.901</w:t>
            </w:r>
          </w:p>
        </w:tc>
      </w:tr>
      <w:tr w:rsidR="00A6566C" w:rsidRPr="00052F9C" w14:paraId="2241A2E7" w14:textId="77777777" w:rsidTr="00DB46FD">
        <w:tc>
          <w:tcPr>
            <w:tcW w:w="3438" w:type="dxa"/>
          </w:tcPr>
          <w:p w14:paraId="6EF667EE"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Number of primary branches per plant</w:t>
            </w:r>
          </w:p>
        </w:tc>
        <w:tc>
          <w:tcPr>
            <w:tcW w:w="2160" w:type="dxa"/>
          </w:tcPr>
          <w:p w14:paraId="7DFE161C"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0.840</w:t>
            </w:r>
          </w:p>
        </w:tc>
        <w:tc>
          <w:tcPr>
            <w:tcW w:w="2070" w:type="dxa"/>
          </w:tcPr>
          <w:p w14:paraId="17A32BBB"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0.445***</w:t>
            </w:r>
          </w:p>
        </w:tc>
        <w:tc>
          <w:tcPr>
            <w:tcW w:w="1710" w:type="dxa"/>
          </w:tcPr>
          <w:p w14:paraId="69D16CA3"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0.010</w:t>
            </w:r>
          </w:p>
        </w:tc>
      </w:tr>
      <w:tr w:rsidR="00A6566C" w:rsidRPr="00052F9C" w14:paraId="0389A435" w14:textId="77777777" w:rsidTr="00DB46FD">
        <w:tc>
          <w:tcPr>
            <w:tcW w:w="3438" w:type="dxa"/>
          </w:tcPr>
          <w:p w14:paraId="4B132ACB"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Number of secondary branches per plant</w:t>
            </w:r>
          </w:p>
        </w:tc>
        <w:tc>
          <w:tcPr>
            <w:tcW w:w="2160" w:type="dxa"/>
          </w:tcPr>
          <w:p w14:paraId="395D9466"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1.450</w:t>
            </w:r>
          </w:p>
        </w:tc>
        <w:tc>
          <w:tcPr>
            <w:tcW w:w="2070" w:type="dxa"/>
          </w:tcPr>
          <w:p w14:paraId="5612E10C"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2.048***</w:t>
            </w:r>
          </w:p>
        </w:tc>
        <w:tc>
          <w:tcPr>
            <w:tcW w:w="1710" w:type="dxa"/>
          </w:tcPr>
          <w:p w14:paraId="2D507AF4"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0.023</w:t>
            </w:r>
          </w:p>
        </w:tc>
      </w:tr>
      <w:tr w:rsidR="00A6566C" w:rsidRPr="00052F9C" w14:paraId="7F771943" w14:textId="77777777" w:rsidTr="00DB46FD">
        <w:tc>
          <w:tcPr>
            <w:tcW w:w="3438" w:type="dxa"/>
          </w:tcPr>
          <w:p w14:paraId="526D3642"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Plant height</w:t>
            </w:r>
          </w:p>
        </w:tc>
        <w:tc>
          <w:tcPr>
            <w:tcW w:w="2160" w:type="dxa"/>
          </w:tcPr>
          <w:p w14:paraId="42C753E0"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184.559</w:t>
            </w:r>
          </w:p>
        </w:tc>
        <w:tc>
          <w:tcPr>
            <w:tcW w:w="2070" w:type="dxa"/>
          </w:tcPr>
          <w:p w14:paraId="73E9804E"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2544.980***</w:t>
            </w:r>
          </w:p>
        </w:tc>
        <w:tc>
          <w:tcPr>
            <w:tcW w:w="1710" w:type="dxa"/>
          </w:tcPr>
          <w:p w14:paraId="5FEC188F"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7.552</w:t>
            </w:r>
          </w:p>
        </w:tc>
      </w:tr>
      <w:tr w:rsidR="00A6566C" w:rsidRPr="00052F9C" w14:paraId="161497B0" w14:textId="77777777" w:rsidTr="00DB46FD">
        <w:tc>
          <w:tcPr>
            <w:tcW w:w="3438" w:type="dxa"/>
          </w:tcPr>
          <w:p w14:paraId="17110E16"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Number of nodes per plant</w:t>
            </w:r>
          </w:p>
        </w:tc>
        <w:tc>
          <w:tcPr>
            <w:tcW w:w="2160" w:type="dxa"/>
          </w:tcPr>
          <w:p w14:paraId="04562774"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127.043</w:t>
            </w:r>
          </w:p>
        </w:tc>
        <w:tc>
          <w:tcPr>
            <w:tcW w:w="2070" w:type="dxa"/>
          </w:tcPr>
          <w:p w14:paraId="78344F39"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521.574***</w:t>
            </w:r>
          </w:p>
        </w:tc>
        <w:tc>
          <w:tcPr>
            <w:tcW w:w="1710" w:type="dxa"/>
          </w:tcPr>
          <w:p w14:paraId="09D045DB"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0.636</w:t>
            </w:r>
          </w:p>
        </w:tc>
      </w:tr>
      <w:tr w:rsidR="00A6566C" w:rsidRPr="00052F9C" w14:paraId="6886F704" w14:textId="77777777" w:rsidTr="00DB46FD">
        <w:tc>
          <w:tcPr>
            <w:tcW w:w="3438" w:type="dxa"/>
          </w:tcPr>
          <w:p w14:paraId="2F0BE619"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Number of effective nodes per plant</w:t>
            </w:r>
          </w:p>
        </w:tc>
        <w:tc>
          <w:tcPr>
            <w:tcW w:w="2160" w:type="dxa"/>
          </w:tcPr>
          <w:p w14:paraId="76871888"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16.738</w:t>
            </w:r>
          </w:p>
        </w:tc>
        <w:tc>
          <w:tcPr>
            <w:tcW w:w="2070" w:type="dxa"/>
          </w:tcPr>
          <w:p w14:paraId="37C5163D"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40.372***</w:t>
            </w:r>
          </w:p>
        </w:tc>
        <w:tc>
          <w:tcPr>
            <w:tcW w:w="1710" w:type="dxa"/>
          </w:tcPr>
          <w:p w14:paraId="1EF2ED51"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0.374</w:t>
            </w:r>
          </w:p>
        </w:tc>
      </w:tr>
      <w:tr w:rsidR="00A6566C" w:rsidRPr="00052F9C" w14:paraId="4E6D65D8" w14:textId="77777777" w:rsidTr="00DB46FD">
        <w:tc>
          <w:tcPr>
            <w:tcW w:w="3438" w:type="dxa"/>
          </w:tcPr>
          <w:p w14:paraId="1CBF564E"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Pod bearing length</w:t>
            </w:r>
          </w:p>
        </w:tc>
        <w:tc>
          <w:tcPr>
            <w:tcW w:w="2160" w:type="dxa"/>
          </w:tcPr>
          <w:p w14:paraId="735EBFDB"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159.036</w:t>
            </w:r>
          </w:p>
        </w:tc>
        <w:tc>
          <w:tcPr>
            <w:tcW w:w="2070" w:type="dxa"/>
          </w:tcPr>
          <w:p w14:paraId="14F32661"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1143.232***</w:t>
            </w:r>
          </w:p>
        </w:tc>
        <w:tc>
          <w:tcPr>
            <w:tcW w:w="1710" w:type="dxa"/>
          </w:tcPr>
          <w:p w14:paraId="4F14076B"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0.775</w:t>
            </w:r>
          </w:p>
        </w:tc>
      </w:tr>
      <w:tr w:rsidR="00A6566C" w:rsidRPr="00052F9C" w14:paraId="6AFEBD78" w14:textId="77777777" w:rsidTr="00DB46FD">
        <w:tc>
          <w:tcPr>
            <w:tcW w:w="3438" w:type="dxa"/>
          </w:tcPr>
          <w:p w14:paraId="55E8DE5E"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Pod cluster per plant</w:t>
            </w:r>
          </w:p>
        </w:tc>
        <w:tc>
          <w:tcPr>
            <w:tcW w:w="2160" w:type="dxa"/>
          </w:tcPr>
          <w:p w14:paraId="61A7A040"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1.519</w:t>
            </w:r>
          </w:p>
        </w:tc>
        <w:tc>
          <w:tcPr>
            <w:tcW w:w="2070" w:type="dxa"/>
          </w:tcPr>
          <w:p w14:paraId="76BBAADD"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0.147***</w:t>
            </w:r>
          </w:p>
        </w:tc>
        <w:tc>
          <w:tcPr>
            <w:tcW w:w="1710" w:type="dxa"/>
          </w:tcPr>
          <w:p w14:paraId="1896C48B"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0.012</w:t>
            </w:r>
          </w:p>
        </w:tc>
      </w:tr>
      <w:tr w:rsidR="00A6566C" w:rsidRPr="00052F9C" w14:paraId="280EB10F" w14:textId="77777777" w:rsidTr="00DB46FD">
        <w:tc>
          <w:tcPr>
            <w:tcW w:w="3438" w:type="dxa"/>
          </w:tcPr>
          <w:p w14:paraId="49B78E8B"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Number of pods per plant</w:t>
            </w:r>
          </w:p>
        </w:tc>
        <w:tc>
          <w:tcPr>
            <w:tcW w:w="2160" w:type="dxa"/>
          </w:tcPr>
          <w:p w14:paraId="21E43E58"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169.476</w:t>
            </w:r>
          </w:p>
        </w:tc>
        <w:tc>
          <w:tcPr>
            <w:tcW w:w="2070" w:type="dxa"/>
          </w:tcPr>
          <w:p w14:paraId="4C387342"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128.848***</w:t>
            </w:r>
          </w:p>
        </w:tc>
        <w:tc>
          <w:tcPr>
            <w:tcW w:w="1710" w:type="dxa"/>
          </w:tcPr>
          <w:p w14:paraId="2CAA9B25"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67.272</w:t>
            </w:r>
          </w:p>
        </w:tc>
      </w:tr>
      <w:tr w:rsidR="00A6566C" w:rsidRPr="00052F9C" w14:paraId="67207EAF" w14:textId="77777777" w:rsidTr="00DB46FD">
        <w:tc>
          <w:tcPr>
            <w:tcW w:w="3438" w:type="dxa"/>
          </w:tcPr>
          <w:p w14:paraId="56AB6563"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Number of effective pods per plant</w:t>
            </w:r>
          </w:p>
        </w:tc>
        <w:tc>
          <w:tcPr>
            <w:tcW w:w="2160" w:type="dxa"/>
          </w:tcPr>
          <w:p w14:paraId="085D781C"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50.571</w:t>
            </w:r>
          </w:p>
        </w:tc>
        <w:tc>
          <w:tcPr>
            <w:tcW w:w="2070" w:type="dxa"/>
          </w:tcPr>
          <w:p w14:paraId="04D5884B"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70.764***</w:t>
            </w:r>
          </w:p>
        </w:tc>
        <w:tc>
          <w:tcPr>
            <w:tcW w:w="1710" w:type="dxa"/>
          </w:tcPr>
          <w:p w14:paraId="0EDA489E"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0.628</w:t>
            </w:r>
          </w:p>
        </w:tc>
      </w:tr>
      <w:tr w:rsidR="00A6566C" w:rsidRPr="00052F9C" w14:paraId="2CEBA11B" w14:textId="77777777" w:rsidTr="00DB46FD">
        <w:tc>
          <w:tcPr>
            <w:tcW w:w="3438" w:type="dxa"/>
          </w:tcPr>
          <w:p w14:paraId="64A8DCA2"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Pod  length</w:t>
            </w:r>
          </w:p>
        </w:tc>
        <w:tc>
          <w:tcPr>
            <w:tcW w:w="2160" w:type="dxa"/>
          </w:tcPr>
          <w:p w14:paraId="3D25239E"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3.712</w:t>
            </w:r>
          </w:p>
        </w:tc>
        <w:tc>
          <w:tcPr>
            <w:tcW w:w="2070" w:type="dxa"/>
          </w:tcPr>
          <w:p w14:paraId="54D44C66"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0.954***</w:t>
            </w:r>
          </w:p>
        </w:tc>
        <w:tc>
          <w:tcPr>
            <w:tcW w:w="1710" w:type="dxa"/>
          </w:tcPr>
          <w:p w14:paraId="6F83C363"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0.045</w:t>
            </w:r>
          </w:p>
        </w:tc>
      </w:tr>
      <w:tr w:rsidR="00A6566C" w:rsidRPr="00052F9C" w14:paraId="29E2749E" w14:textId="77777777" w:rsidTr="00DB46FD">
        <w:tc>
          <w:tcPr>
            <w:tcW w:w="3438" w:type="dxa"/>
          </w:tcPr>
          <w:p w14:paraId="66905143"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Number of seeds per pod</w:t>
            </w:r>
          </w:p>
        </w:tc>
        <w:tc>
          <w:tcPr>
            <w:tcW w:w="2160" w:type="dxa"/>
          </w:tcPr>
          <w:p w14:paraId="498A69FB"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2.594</w:t>
            </w:r>
          </w:p>
        </w:tc>
        <w:tc>
          <w:tcPr>
            <w:tcW w:w="2070" w:type="dxa"/>
          </w:tcPr>
          <w:p w14:paraId="5E109893"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1.061***</w:t>
            </w:r>
          </w:p>
        </w:tc>
        <w:tc>
          <w:tcPr>
            <w:tcW w:w="1710" w:type="dxa"/>
          </w:tcPr>
          <w:p w14:paraId="3DBA29CD"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0.019</w:t>
            </w:r>
          </w:p>
        </w:tc>
      </w:tr>
      <w:tr w:rsidR="00A6566C" w:rsidRPr="00052F9C" w14:paraId="1BEB0B33" w14:textId="77777777" w:rsidTr="00DB46FD">
        <w:tc>
          <w:tcPr>
            <w:tcW w:w="3438" w:type="dxa"/>
          </w:tcPr>
          <w:p w14:paraId="6FA08E63"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Number of seeds per plant</w:t>
            </w:r>
          </w:p>
        </w:tc>
        <w:tc>
          <w:tcPr>
            <w:tcW w:w="2160" w:type="dxa"/>
          </w:tcPr>
          <w:p w14:paraId="7D83669E"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127.290</w:t>
            </w:r>
          </w:p>
        </w:tc>
        <w:tc>
          <w:tcPr>
            <w:tcW w:w="2070" w:type="dxa"/>
          </w:tcPr>
          <w:p w14:paraId="3504C8F0"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1365.611***</w:t>
            </w:r>
          </w:p>
        </w:tc>
        <w:tc>
          <w:tcPr>
            <w:tcW w:w="1710" w:type="dxa"/>
          </w:tcPr>
          <w:p w14:paraId="139D7DAD"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0.623</w:t>
            </w:r>
          </w:p>
        </w:tc>
      </w:tr>
      <w:tr w:rsidR="00A6566C" w:rsidRPr="00052F9C" w14:paraId="4C331381" w14:textId="77777777" w:rsidTr="00DB46FD">
        <w:tc>
          <w:tcPr>
            <w:tcW w:w="3438" w:type="dxa"/>
          </w:tcPr>
          <w:p w14:paraId="23196398"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 xml:space="preserve">Hundred (100) seed weight </w:t>
            </w:r>
          </w:p>
        </w:tc>
        <w:tc>
          <w:tcPr>
            <w:tcW w:w="2160" w:type="dxa"/>
          </w:tcPr>
          <w:p w14:paraId="200E7D50"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71.562</w:t>
            </w:r>
          </w:p>
        </w:tc>
        <w:tc>
          <w:tcPr>
            <w:tcW w:w="2070" w:type="dxa"/>
          </w:tcPr>
          <w:p w14:paraId="66EA174A"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11.741***</w:t>
            </w:r>
          </w:p>
        </w:tc>
        <w:tc>
          <w:tcPr>
            <w:tcW w:w="1710" w:type="dxa"/>
          </w:tcPr>
          <w:p w14:paraId="3D8C58AF"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0.470</w:t>
            </w:r>
          </w:p>
        </w:tc>
      </w:tr>
      <w:tr w:rsidR="00A6566C" w:rsidRPr="00052F9C" w14:paraId="1C2F981C" w14:textId="77777777" w:rsidTr="00DB46FD">
        <w:tc>
          <w:tcPr>
            <w:tcW w:w="3438" w:type="dxa"/>
          </w:tcPr>
          <w:p w14:paraId="5E802536"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Biological yield per plant</w:t>
            </w:r>
          </w:p>
        </w:tc>
        <w:tc>
          <w:tcPr>
            <w:tcW w:w="2160" w:type="dxa"/>
          </w:tcPr>
          <w:p w14:paraId="7520714A"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92.995</w:t>
            </w:r>
          </w:p>
        </w:tc>
        <w:tc>
          <w:tcPr>
            <w:tcW w:w="2070" w:type="dxa"/>
          </w:tcPr>
          <w:p w14:paraId="78A71A91"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246.901***</w:t>
            </w:r>
          </w:p>
        </w:tc>
        <w:tc>
          <w:tcPr>
            <w:tcW w:w="1710" w:type="dxa"/>
          </w:tcPr>
          <w:p w14:paraId="3DB32217"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0.638</w:t>
            </w:r>
          </w:p>
        </w:tc>
      </w:tr>
      <w:tr w:rsidR="00A6566C" w:rsidRPr="00052F9C" w14:paraId="706866E1" w14:textId="77777777" w:rsidTr="00DB46FD">
        <w:tc>
          <w:tcPr>
            <w:tcW w:w="3438" w:type="dxa"/>
          </w:tcPr>
          <w:p w14:paraId="68EB3626"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Harvest index</w:t>
            </w:r>
          </w:p>
        </w:tc>
        <w:tc>
          <w:tcPr>
            <w:tcW w:w="2160" w:type="dxa"/>
          </w:tcPr>
          <w:p w14:paraId="228930B0"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124.436</w:t>
            </w:r>
          </w:p>
        </w:tc>
        <w:tc>
          <w:tcPr>
            <w:tcW w:w="2070" w:type="dxa"/>
          </w:tcPr>
          <w:p w14:paraId="041DA476"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157.650***</w:t>
            </w:r>
          </w:p>
        </w:tc>
        <w:tc>
          <w:tcPr>
            <w:tcW w:w="1710" w:type="dxa"/>
          </w:tcPr>
          <w:p w14:paraId="003AF227"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0.711</w:t>
            </w:r>
          </w:p>
        </w:tc>
      </w:tr>
      <w:tr w:rsidR="00A6566C" w:rsidRPr="00052F9C" w14:paraId="33B96F37" w14:textId="77777777" w:rsidTr="00DB46FD">
        <w:tc>
          <w:tcPr>
            <w:tcW w:w="3438" w:type="dxa"/>
          </w:tcPr>
          <w:p w14:paraId="703FC617"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Seed yield per plant</w:t>
            </w:r>
          </w:p>
        </w:tc>
        <w:tc>
          <w:tcPr>
            <w:tcW w:w="2160" w:type="dxa"/>
          </w:tcPr>
          <w:p w14:paraId="599F4E6D"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18.525</w:t>
            </w:r>
          </w:p>
        </w:tc>
        <w:tc>
          <w:tcPr>
            <w:tcW w:w="2070" w:type="dxa"/>
          </w:tcPr>
          <w:p w14:paraId="4F907EFE"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23.0152***</w:t>
            </w:r>
          </w:p>
        </w:tc>
        <w:tc>
          <w:tcPr>
            <w:tcW w:w="1710" w:type="dxa"/>
          </w:tcPr>
          <w:p w14:paraId="7564B67A"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0.294</w:t>
            </w:r>
          </w:p>
        </w:tc>
      </w:tr>
    </w:tbl>
    <w:p w14:paraId="6BEC656C" w14:textId="77777777" w:rsidR="00A6566C" w:rsidRPr="00052F9C" w:rsidRDefault="00A6566C" w:rsidP="00E82417">
      <w:pPr>
        <w:spacing w:after="120" w:line="240" w:lineRule="auto"/>
        <w:jc w:val="both"/>
        <w:rPr>
          <w:rFonts w:ascii="Calibri" w:eastAsia="Arial" w:hAnsi="Calibri" w:cs="Calibri"/>
          <w:b/>
          <w:sz w:val="24"/>
        </w:rPr>
      </w:pPr>
      <w:r w:rsidRPr="00052F9C">
        <w:rPr>
          <w:rFonts w:ascii="Calibri" w:eastAsia="Arial" w:hAnsi="Calibri" w:cs="Calibri"/>
          <w:b/>
          <w:sz w:val="24"/>
        </w:rPr>
        <w:t xml:space="preserve">** </w:t>
      </w:r>
      <w:r w:rsidR="00052F9C" w:rsidRPr="00052F9C">
        <w:rPr>
          <w:rFonts w:ascii="Calibri" w:eastAsia="Arial" w:hAnsi="Calibri" w:cs="Calibri"/>
          <w:sz w:val="24"/>
        </w:rPr>
        <w:t xml:space="preserve">Significant at 5% level, </w:t>
      </w:r>
      <w:r w:rsidRPr="00052F9C">
        <w:rPr>
          <w:rFonts w:ascii="Calibri" w:eastAsia="Arial" w:hAnsi="Calibri" w:cs="Calibri"/>
          <w:b/>
          <w:sz w:val="24"/>
        </w:rPr>
        <w:t>***</w:t>
      </w:r>
      <w:r w:rsidRPr="00052F9C">
        <w:rPr>
          <w:rFonts w:ascii="Calibri" w:eastAsia="Arial" w:hAnsi="Calibri" w:cs="Calibri"/>
          <w:sz w:val="24"/>
        </w:rPr>
        <w:t xml:space="preserve"> Significant at 1% level</w:t>
      </w:r>
    </w:p>
    <w:p w14:paraId="66FBD545" w14:textId="77777777" w:rsidR="005C531D" w:rsidRPr="00DB46FD" w:rsidRDefault="00F753DD" w:rsidP="00E82417">
      <w:pPr>
        <w:spacing w:after="120" w:line="240" w:lineRule="auto"/>
        <w:jc w:val="both"/>
        <w:rPr>
          <w:rFonts w:ascii="Calibri" w:eastAsia="Arial" w:hAnsi="Calibri" w:cs="Calibri"/>
          <w:b/>
          <w:sz w:val="24"/>
        </w:rPr>
      </w:pPr>
      <w:r w:rsidRPr="00DB46FD">
        <w:rPr>
          <w:rFonts w:ascii="Calibri" w:eastAsia="Arial" w:hAnsi="Calibri" w:cs="Calibri"/>
          <w:b/>
          <w:sz w:val="24"/>
        </w:rPr>
        <w:t>T</w:t>
      </w:r>
      <w:r w:rsidR="005C531D" w:rsidRPr="00DB46FD">
        <w:rPr>
          <w:rFonts w:ascii="Calibri" w:eastAsia="Arial" w:hAnsi="Calibri" w:cs="Calibri"/>
          <w:b/>
          <w:sz w:val="24"/>
        </w:rPr>
        <w:t>able 3</w:t>
      </w:r>
      <w:r w:rsidR="00190461" w:rsidRPr="00DB46FD">
        <w:rPr>
          <w:rFonts w:ascii="Calibri" w:eastAsia="Arial" w:hAnsi="Calibri" w:cs="Calibri"/>
          <w:b/>
          <w:sz w:val="24"/>
        </w:rPr>
        <w:t>:</w:t>
      </w:r>
      <w:r w:rsidR="005C531D" w:rsidRPr="00DB46FD">
        <w:rPr>
          <w:rFonts w:ascii="Calibri" w:eastAsia="Arial" w:hAnsi="Calibri" w:cs="Calibri"/>
          <w:b/>
          <w:sz w:val="24"/>
        </w:rPr>
        <w:t xml:space="preserve"> Genetic parameters of nineteen characters of field pea</w:t>
      </w:r>
    </w:p>
    <w:tbl>
      <w:tblPr>
        <w:tblStyle w:val="TableGrid"/>
        <w:tblpPr w:leftFromText="180" w:rightFromText="180" w:vertAnchor="text" w:tblpY="1"/>
        <w:tblOverlap w:val="never"/>
        <w:tblW w:w="10031" w:type="dxa"/>
        <w:tblLayout w:type="fixed"/>
        <w:tblLook w:val="04A0" w:firstRow="1" w:lastRow="0" w:firstColumn="1" w:lastColumn="0" w:noHBand="0" w:noVBand="1"/>
      </w:tblPr>
      <w:tblGrid>
        <w:gridCol w:w="828"/>
        <w:gridCol w:w="2115"/>
        <w:gridCol w:w="851"/>
        <w:gridCol w:w="904"/>
        <w:gridCol w:w="797"/>
        <w:gridCol w:w="1093"/>
        <w:gridCol w:w="1033"/>
        <w:gridCol w:w="1418"/>
        <w:gridCol w:w="992"/>
      </w:tblGrid>
      <w:tr w:rsidR="007A1636" w:rsidRPr="00DB46FD" w14:paraId="42458467" w14:textId="77777777" w:rsidTr="00E82417">
        <w:trPr>
          <w:trHeight w:val="255"/>
        </w:trPr>
        <w:tc>
          <w:tcPr>
            <w:tcW w:w="828" w:type="dxa"/>
            <w:vMerge w:val="restart"/>
          </w:tcPr>
          <w:p w14:paraId="6631ADC7" w14:textId="77777777" w:rsidR="005C531D" w:rsidRPr="00DB46FD" w:rsidRDefault="005C531D" w:rsidP="00E82417">
            <w:pPr>
              <w:jc w:val="both"/>
              <w:rPr>
                <w:rFonts w:ascii="Calibri" w:eastAsia="Arial" w:hAnsi="Calibri" w:cs="Calibri"/>
                <w:b/>
                <w:sz w:val="24"/>
              </w:rPr>
            </w:pPr>
            <w:r w:rsidRPr="00DB46FD">
              <w:rPr>
                <w:rFonts w:ascii="Calibri" w:eastAsia="Arial" w:hAnsi="Calibri" w:cs="Calibri"/>
                <w:b/>
                <w:sz w:val="24"/>
              </w:rPr>
              <w:t>S.</w:t>
            </w:r>
            <w:r w:rsidR="007A1636" w:rsidRPr="00DB46FD">
              <w:rPr>
                <w:rFonts w:ascii="Calibri" w:eastAsia="Arial" w:hAnsi="Calibri" w:cs="Calibri"/>
                <w:b/>
                <w:sz w:val="24"/>
              </w:rPr>
              <w:t xml:space="preserve"> </w:t>
            </w:r>
            <w:r w:rsidRPr="00DB46FD">
              <w:rPr>
                <w:rFonts w:ascii="Calibri" w:eastAsia="Arial" w:hAnsi="Calibri" w:cs="Calibri"/>
                <w:b/>
                <w:sz w:val="24"/>
              </w:rPr>
              <w:t>No.</w:t>
            </w:r>
          </w:p>
        </w:tc>
        <w:tc>
          <w:tcPr>
            <w:tcW w:w="2115" w:type="dxa"/>
            <w:vMerge w:val="restart"/>
          </w:tcPr>
          <w:p w14:paraId="1AE492D9" w14:textId="77777777" w:rsidR="005C531D" w:rsidRPr="00DB46FD" w:rsidRDefault="005C531D" w:rsidP="00E82417">
            <w:pPr>
              <w:jc w:val="both"/>
              <w:rPr>
                <w:rFonts w:ascii="Calibri" w:eastAsia="Arial" w:hAnsi="Calibri" w:cs="Calibri"/>
                <w:b/>
                <w:sz w:val="24"/>
              </w:rPr>
            </w:pPr>
            <w:r w:rsidRPr="00DB46FD">
              <w:rPr>
                <w:rFonts w:ascii="Calibri" w:eastAsia="Arial" w:hAnsi="Calibri" w:cs="Calibri"/>
                <w:b/>
                <w:sz w:val="24"/>
              </w:rPr>
              <w:t>Characters</w:t>
            </w:r>
          </w:p>
        </w:tc>
        <w:tc>
          <w:tcPr>
            <w:tcW w:w="1755" w:type="dxa"/>
            <w:gridSpan w:val="2"/>
          </w:tcPr>
          <w:p w14:paraId="4DE2435B" w14:textId="77777777" w:rsidR="005C531D" w:rsidRPr="00DB46FD" w:rsidRDefault="005C531D" w:rsidP="00E82417">
            <w:pPr>
              <w:jc w:val="both"/>
              <w:rPr>
                <w:rFonts w:ascii="Calibri" w:eastAsia="Arial" w:hAnsi="Calibri" w:cs="Calibri"/>
                <w:b/>
                <w:sz w:val="24"/>
              </w:rPr>
            </w:pPr>
            <w:r w:rsidRPr="00DB46FD">
              <w:rPr>
                <w:rFonts w:ascii="Calibri" w:eastAsia="Arial" w:hAnsi="Calibri" w:cs="Calibri"/>
                <w:b/>
                <w:sz w:val="24"/>
              </w:rPr>
              <w:t>Range</w:t>
            </w:r>
          </w:p>
        </w:tc>
        <w:tc>
          <w:tcPr>
            <w:tcW w:w="797" w:type="dxa"/>
            <w:vMerge w:val="restart"/>
          </w:tcPr>
          <w:p w14:paraId="7C3EE08F" w14:textId="77777777" w:rsidR="005C531D" w:rsidRPr="00DB46FD" w:rsidRDefault="005C531D" w:rsidP="00E82417">
            <w:pPr>
              <w:jc w:val="both"/>
              <w:rPr>
                <w:rFonts w:ascii="Calibri" w:eastAsia="Arial" w:hAnsi="Calibri" w:cs="Calibri"/>
                <w:b/>
                <w:sz w:val="24"/>
              </w:rPr>
            </w:pPr>
            <w:r w:rsidRPr="00DB46FD">
              <w:rPr>
                <w:rFonts w:ascii="Calibri" w:eastAsia="Arial" w:hAnsi="Calibri" w:cs="Calibri"/>
                <w:b/>
                <w:sz w:val="24"/>
              </w:rPr>
              <w:t xml:space="preserve">Mean </w:t>
            </w:r>
          </w:p>
        </w:tc>
        <w:tc>
          <w:tcPr>
            <w:tcW w:w="1093" w:type="dxa"/>
            <w:vMerge w:val="restart"/>
          </w:tcPr>
          <w:p w14:paraId="1339BA60" w14:textId="77777777" w:rsidR="005C531D" w:rsidRPr="00DB46FD" w:rsidRDefault="005C531D" w:rsidP="00E82417">
            <w:pPr>
              <w:jc w:val="both"/>
              <w:rPr>
                <w:rFonts w:ascii="Calibri" w:eastAsia="Arial" w:hAnsi="Calibri" w:cs="Calibri"/>
                <w:b/>
                <w:sz w:val="24"/>
              </w:rPr>
            </w:pPr>
            <w:r w:rsidRPr="00DB46FD">
              <w:rPr>
                <w:rFonts w:ascii="Calibri" w:eastAsia="Arial" w:hAnsi="Calibri" w:cs="Calibri"/>
                <w:b/>
                <w:sz w:val="24"/>
              </w:rPr>
              <w:t>GCV</w:t>
            </w:r>
            <w:r w:rsidR="007A1636" w:rsidRPr="00DB46FD">
              <w:rPr>
                <w:rFonts w:ascii="Calibri" w:eastAsia="Arial" w:hAnsi="Calibri" w:cs="Calibri"/>
                <w:b/>
                <w:sz w:val="24"/>
              </w:rPr>
              <w:t xml:space="preserve"> </w:t>
            </w:r>
            <w:r w:rsidRPr="00DB46FD">
              <w:rPr>
                <w:rFonts w:ascii="Calibri" w:eastAsia="Arial" w:hAnsi="Calibri" w:cs="Calibri"/>
                <w:b/>
                <w:sz w:val="24"/>
              </w:rPr>
              <w:t>(%)</w:t>
            </w:r>
          </w:p>
        </w:tc>
        <w:tc>
          <w:tcPr>
            <w:tcW w:w="1033" w:type="dxa"/>
            <w:vMerge w:val="restart"/>
          </w:tcPr>
          <w:p w14:paraId="28AFA20F" w14:textId="77777777" w:rsidR="005C531D" w:rsidRPr="00DB46FD" w:rsidRDefault="005C531D" w:rsidP="00E82417">
            <w:pPr>
              <w:jc w:val="both"/>
              <w:rPr>
                <w:rFonts w:ascii="Calibri" w:eastAsia="Arial" w:hAnsi="Calibri" w:cs="Calibri"/>
                <w:b/>
                <w:sz w:val="24"/>
              </w:rPr>
            </w:pPr>
            <w:r w:rsidRPr="00DB46FD">
              <w:rPr>
                <w:rFonts w:ascii="Calibri" w:eastAsia="Arial" w:hAnsi="Calibri" w:cs="Calibri"/>
                <w:b/>
                <w:sz w:val="24"/>
              </w:rPr>
              <w:t>PCV</w:t>
            </w:r>
            <w:r w:rsidR="007A1636" w:rsidRPr="00DB46FD">
              <w:rPr>
                <w:rFonts w:ascii="Calibri" w:eastAsia="Arial" w:hAnsi="Calibri" w:cs="Calibri"/>
                <w:b/>
                <w:sz w:val="24"/>
              </w:rPr>
              <w:t xml:space="preserve"> (%) </w:t>
            </w:r>
          </w:p>
        </w:tc>
        <w:tc>
          <w:tcPr>
            <w:tcW w:w="1418" w:type="dxa"/>
            <w:vMerge w:val="restart"/>
          </w:tcPr>
          <w:p w14:paraId="74E8E13A" w14:textId="77777777" w:rsidR="005C531D" w:rsidRPr="00DB46FD" w:rsidRDefault="005C531D" w:rsidP="00E82417">
            <w:pPr>
              <w:jc w:val="both"/>
              <w:rPr>
                <w:rFonts w:ascii="Calibri" w:eastAsia="Arial" w:hAnsi="Calibri" w:cs="Calibri"/>
                <w:b/>
                <w:sz w:val="24"/>
              </w:rPr>
            </w:pPr>
            <w:r w:rsidRPr="00DB46FD">
              <w:rPr>
                <w:rFonts w:ascii="Calibri" w:eastAsia="Arial" w:hAnsi="Calibri" w:cs="Calibri"/>
                <w:b/>
                <w:sz w:val="24"/>
              </w:rPr>
              <w:t>Heritability (</w:t>
            </w:r>
            <w:r w:rsidRPr="00DB46FD">
              <w:rPr>
                <w:rFonts w:ascii="Calibri" w:hAnsi="Calibri" w:cs="Calibri"/>
                <w:b/>
                <w:sz w:val="24"/>
                <w:szCs w:val="24"/>
              </w:rPr>
              <w:t>h</w:t>
            </w:r>
            <w:r w:rsidRPr="00DB46FD">
              <w:rPr>
                <w:rFonts w:ascii="Calibri" w:hAnsi="Calibri" w:cs="Calibri"/>
                <w:b/>
                <w:sz w:val="24"/>
                <w:szCs w:val="24"/>
                <w:vertAlign w:val="superscript"/>
              </w:rPr>
              <w:t>2</w:t>
            </w:r>
            <w:r w:rsidRPr="00DB46FD">
              <w:rPr>
                <w:rFonts w:ascii="Calibri" w:eastAsia="Arial" w:hAnsi="Calibri" w:cs="Calibri"/>
                <w:b/>
                <w:sz w:val="24"/>
              </w:rPr>
              <w:t xml:space="preserve">) </w:t>
            </w:r>
            <w:r w:rsidRPr="00DB46FD">
              <w:rPr>
                <w:rFonts w:ascii="Calibri" w:hAnsi="Calibri" w:cs="Calibri"/>
                <w:b/>
              </w:rPr>
              <w:t xml:space="preserve"> </w:t>
            </w:r>
          </w:p>
        </w:tc>
        <w:tc>
          <w:tcPr>
            <w:tcW w:w="992" w:type="dxa"/>
            <w:vMerge w:val="restart"/>
          </w:tcPr>
          <w:p w14:paraId="25156EB9" w14:textId="77777777" w:rsidR="005C531D" w:rsidRPr="00DB46FD" w:rsidRDefault="005C531D" w:rsidP="00E82417">
            <w:pPr>
              <w:jc w:val="both"/>
              <w:rPr>
                <w:rFonts w:ascii="Calibri" w:eastAsia="Arial" w:hAnsi="Calibri" w:cs="Calibri"/>
                <w:b/>
                <w:sz w:val="24"/>
              </w:rPr>
            </w:pPr>
            <w:r w:rsidRPr="00DB46FD">
              <w:rPr>
                <w:rFonts w:ascii="Calibri" w:eastAsia="Arial" w:hAnsi="Calibri" w:cs="Calibri"/>
                <w:b/>
                <w:sz w:val="24"/>
              </w:rPr>
              <w:t>GA % of mean</w:t>
            </w:r>
          </w:p>
        </w:tc>
      </w:tr>
      <w:tr w:rsidR="007A1636" w:rsidRPr="00DB46FD" w14:paraId="4713C375" w14:textId="77777777" w:rsidTr="00E82417">
        <w:trPr>
          <w:trHeight w:val="285"/>
        </w:trPr>
        <w:tc>
          <w:tcPr>
            <w:tcW w:w="828" w:type="dxa"/>
            <w:vMerge/>
          </w:tcPr>
          <w:p w14:paraId="7FF52B0C" w14:textId="77777777" w:rsidR="005C531D" w:rsidRPr="00DB46FD" w:rsidRDefault="005C531D" w:rsidP="00E82417">
            <w:pPr>
              <w:jc w:val="both"/>
              <w:rPr>
                <w:rFonts w:ascii="Calibri" w:eastAsia="Arial" w:hAnsi="Calibri" w:cs="Calibri"/>
                <w:sz w:val="24"/>
              </w:rPr>
            </w:pPr>
          </w:p>
        </w:tc>
        <w:tc>
          <w:tcPr>
            <w:tcW w:w="2115" w:type="dxa"/>
            <w:vMerge/>
          </w:tcPr>
          <w:p w14:paraId="7B815E12" w14:textId="77777777" w:rsidR="005C531D" w:rsidRPr="00DB46FD" w:rsidRDefault="005C531D" w:rsidP="00E82417">
            <w:pPr>
              <w:jc w:val="both"/>
              <w:rPr>
                <w:rFonts w:ascii="Calibri" w:eastAsia="Arial" w:hAnsi="Calibri" w:cs="Calibri"/>
                <w:sz w:val="24"/>
              </w:rPr>
            </w:pPr>
          </w:p>
        </w:tc>
        <w:tc>
          <w:tcPr>
            <w:tcW w:w="851" w:type="dxa"/>
          </w:tcPr>
          <w:p w14:paraId="2D02DC57" w14:textId="77777777" w:rsidR="005C531D" w:rsidRPr="00DB46FD" w:rsidRDefault="005C531D" w:rsidP="00E82417">
            <w:pPr>
              <w:jc w:val="both"/>
              <w:rPr>
                <w:rFonts w:ascii="Calibri" w:eastAsia="Arial" w:hAnsi="Calibri" w:cs="Calibri"/>
                <w:b/>
                <w:sz w:val="24"/>
              </w:rPr>
            </w:pPr>
            <w:r w:rsidRPr="00DB46FD">
              <w:rPr>
                <w:rFonts w:ascii="Calibri" w:eastAsia="Arial" w:hAnsi="Calibri" w:cs="Calibri"/>
                <w:b/>
                <w:sz w:val="24"/>
              </w:rPr>
              <w:t>Min.</w:t>
            </w:r>
          </w:p>
        </w:tc>
        <w:tc>
          <w:tcPr>
            <w:tcW w:w="904" w:type="dxa"/>
          </w:tcPr>
          <w:p w14:paraId="61CBBC90" w14:textId="77777777" w:rsidR="005C531D" w:rsidRPr="00DB46FD" w:rsidRDefault="005C531D" w:rsidP="00E82417">
            <w:pPr>
              <w:jc w:val="both"/>
              <w:rPr>
                <w:rFonts w:ascii="Calibri" w:eastAsia="Arial" w:hAnsi="Calibri" w:cs="Calibri"/>
                <w:b/>
                <w:sz w:val="24"/>
              </w:rPr>
            </w:pPr>
            <w:r w:rsidRPr="00DB46FD">
              <w:rPr>
                <w:rFonts w:ascii="Calibri" w:eastAsia="Arial" w:hAnsi="Calibri" w:cs="Calibri"/>
                <w:b/>
                <w:sz w:val="24"/>
              </w:rPr>
              <w:t>Max.</w:t>
            </w:r>
          </w:p>
        </w:tc>
        <w:tc>
          <w:tcPr>
            <w:tcW w:w="797" w:type="dxa"/>
            <w:vMerge/>
          </w:tcPr>
          <w:p w14:paraId="600DBAAD" w14:textId="77777777" w:rsidR="005C531D" w:rsidRPr="00DB46FD" w:rsidRDefault="005C531D" w:rsidP="00E82417">
            <w:pPr>
              <w:jc w:val="both"/>
              <w:rPr>
                <w:rFonts w:ascii="Calibri" w:eastAsia="Arial" w:hAnsi="Calibri" w:cs="Calibri"/>
                <w:sz w:val="24"/>
              </w:rPr>
            </w:pPr>
          </w:p>
        </w:tc>
        <w:tc>
          <w:tcPr>
            <w:tcW w:w="1093" w:type="dxa"/>
            <w:vMerge/>
          </w:tcPr>
          <w:p w14:paraId="09BF5AF0" w14:textId="77777777" w:rsidR="005C531D" w:rsidRPr="00DB46FD" w:rsidRDefault="005C531D" w:rsidP="00E82417">
            <w:pPr>
              <w:jc w:val="both"/>
              <w:rPr>
                <w:rFonts w:ascii="Calibri" w:eastAsia="Arial" w:hAnsi="Calibri" w:cs="Calibri"/>
                <w:sz w:val="24"/>
              </w:rPr>
            </w:pPr>
          </w:p>
        </w:tc>
        <w:tc>
          <w:tcPr>
            <w:tcW w:w="1033" w:type="dxa"/>
            <w:vMerge/>
          </w:tcPr>
          <w:p w14:paraId="0D1065BC" w14:textId="77777777" w:rsidR="005C531D" w:rsidRPr="00DB46FD" w:rsidRDefault="005C531D" w:rsidP="00E82417">
            <w:pPr>
              <w:jc w:val="both"/>
              <w:rPr>
                <w:rFonts w:ascii="Calibri" w:eastAsia="Arial" w:hAnsi="Calibri" w:cs="Calibri"/>
                <w:sz w:val="24"/>
              </w:rPr>
            </w:pPr>
          </w:p>
        </w:tc>
        <w:tc>
          <w:tcPr>
            <w:tcW w:w="1418" w:type="dxa"/>
            <w:vMerge/>
          </w:tcPr>
          <w:p w14:paraId="491B87C8" w14:textId="77777777" w:rsidR="005C531D" w:rsidRPr="00DB46FD" w:rsidRDefault="005C531D" w:rsidP="00E82417">
            <w:pPr>
              <w:jc w:val="both"/>
              <w:rPr>
                <w:rFonts w:ascii="Calibri" w:eastAsia="Arial" w:hAnsi="Calibri" w:cs="Calibri"/>
                <w:sz w:val="24"/>
              </w:rPr>
            </w:pPr>
          </w:p>
        </w:tc>
        <w:tc>
          <w:tcPr>
            <w:tcW w:w="992" w:type="dxa"/>
            <w:vMerge/>
          </w:tcPr>
          <w:p w14:paraId="4034DD1F" w14:textId="77777777" w:rsidR="005C531D" w:rsidRPr="00DB46FD" w:rsidRDefault="005C531D" w:rsidP="00E82417">
            <w:pPr>
              <w:jc w:val="both"/>
              <w:rPr>
                <w:rFonts w:ascii="Calibri" w:eastAsia="Arial" w:hAnsi="Calibri" w:cs="Calibri"/>
                <w:sz w:val="24"/>
              </w:rPr>
            </w:pPr>
          </w:p>
        </w:tc>
      </w:tr>
      <w:tr w:rsidR="007A1636" w:rsidRPr="00DB46FD" w14:paraId="2635AB5F" w14:textId="77777777" w:rsidTr="00E82417">
        <w:tc>
          <w:tcPr>
            <w:tcW w:w="828" w:type="dxa"/>
          </w:tcPr>
          <w:p w14:paraId="5C3E2722" w14:textId="77777777"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1</w:t>
            </w:r>
          </w:p>
        </w:tc>
        <w:tc>
          <w:tcPr>
            <w:tcW w:w="2115" w:type="dxa"/>
          </w:tcPr>
          <w:p w14:paraId="57703611" w14:textId="77777777"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Days to first flower opening</w:t>
            </w:r>
          </w:p>
        </w:tc>
        <w:tc>
          <w:tcPr>
            <w:tcW w:w="851" w:type="dxa"/>
          </w:tcPr>
          <w:p w14:paraId="06D7078A" w14:textId="77777777"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33.33</w:t>
            </w:r>
          </w:p>
        </w:tc>
        <w:tc>
          <w:tcPr>
            <w:tcW w:w="904" w:type="dxa"/>
          </w:tcPr>
          <w:p w14:paraId="0248F90D"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67.18</w:t>
            </w:r>
          </w:p>
        </w:tc>
        <w:tc>
          <w:tcPr>
            <w:tcW w:w="797" w:type="dxa"/>
          </w:tcPr>
          <w:p w14:paraId="448718E0"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57.06</w:t>
            </w:r>
          </w:p>
        </w:tc>
        <w:tc>
          <w:tcPr>
            <w:tcW w:w="1093" w:type="dxa"/>
          </w:tcPr>
          <w:p w14:paraId="0DD22937"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12.10</w:t>
            </w:r>
          </w:p>
        </w:tc>
        <w:tc>
          <w:tcPr>
            <w:tcW w:w="1033" w:type="dxa"/>
          </w:tcPr>
          <w:p w14:paraId="5283D34F"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12.24</w:t>
            </w:r>
          </w:p>
        </w:tc>
        <w:tc>
          <w:tcPr>
            <w:tcW w:w="1418" w:type="dxa"/>
          </w:tcPr>
          <w:p w14:paraId="264E5D9C"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97.85</w:t>
            </w:r>
          </w:p>
        </w:tc>
        <w:tc>
          <w:tcPr>
            <w:tcW w:w="992" w:type="dxa"/>
          </w:tcPr>
          <w:p w14:paraId="2769F055"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24.67</w:t>
            </w:r>
          </w:p>
        </w:tc>
      </w:tr>
      <w:tr w:rsidR="007A1636" w:rsidRPr="00DB46FD" w14:paraId="3BFD646F" w14:textId="77777777" w:rsidTr="00E82417">
        <w:tc>
          <w:tcPr>
            <w:tcW w:w="828" w:type="dxa"/>
          </w:tcPr>
          <w:p w14:paraId="73FC21B7" w14:textId="77777777"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2</w:t>
            </w:r>
          </w:p>
        </w:tc>
        <w:tc>
          <w:tcPr>
            <w:tcW w:w="2115" w:type="dxa"/>
          </w:tcPr>
          <w:p w14:paraId="2AA67141" w14:textId="77777777"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Days to 50% flowering</w:t>
            </w:r>
          </w:p>
        </w:tc>
        <w:tc>
          <w:tcPr>
            <w:tcW w:w="851" w:type="dxa"/>
          </w:tcPr>
          <w:p w14:paraId="4E53832F" w14:textId="77777777"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38.33</w:t>
            </w:r>
          </w:p>
        </w:tc>
        <w:tc>
          <w:tcPr>
            <w:tcW w:w="904" w:type="dxa"/>
          </w:tcPr>
          <w:p w14:paraId="74DC813B"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75.44</w:t>
            </w:r>
          </w:p>
        </w:tc>
        <w:tc>
          <w:tcPr>
            <w:tcW w:w="797" w:type="dxa"/>
          </w:tcPr>
          <w:p w14:paraId="4A56A87F"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63.08</w:t>
            </w:r>
          </w:p>
        </w:tc>
        <w:tc>
          <w:tcPr>
            <w:tcW w:w="1093" w:type="dxa"/>
          </w:tcPr>
          <w:p w14:paraId="798AF7E9"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10.89</w:t>
            </w:r>
          </w:p>
        </w:tc>
        <w:tc>
          <w:tcPr>
            <w:tcW w:w="1033" w:type="dxa"/>
          </w:tcPr>
          <w:p w14:paraId="63559570"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10.98</w:t>
            </w:r>
          </w:p>
        </w:tc>
        <w:tc>
          <w:tcPr>
            <w:tcW w:w="1418" w:type="dxa"/>
          </w:tcPr>
          <w:p w14:paraId="6552C3D3"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98.42</w:t>
            </w:r>
          </w:p>
        </w:tc>
        <w:tc>
          <w:tcPr>
            <w:tcW w:w="992" w:type="dxa"/>
          </w:tcPr>
          <w:p w14:paraId="332F6333"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22.26</w:t>
            </w:r>
          </w:p>
        </w:tc>
      </w:tr>
      <w:tr w:rsidR="007A1636" w:rsidRPr="00DB46FD" w14:paraId="5CA4EE50" w14:textId="77777777" w:rsidTr="00E82417">
        <w:tc>
          <w:tcPr>
            <w:tcW w:w="828" w:type="dxa"/>
          </w:tcPr>
          <w:p w14:paraId="0302C60D" w14:textId="77777777"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3</w:t>
            </w:r>
          </w:p>
        </w:tc>
        <w:tc>
          <w:tcPr>
            <w:tcW w:w="2115" w:type="dxa"/>
          </w:tcPr>
          <w:p w14:paraId="1C749E64" w14:textId="77777777"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Days to maturity</w:t>
            </w:r>
          </w:p>
        </w:tc>
        <w:tc>
          <w:tcPr>
            <w:tcW w:w="851" w:type="dxa"/>
          </w:tcPr>
          <w:p w14:paraId="40ED289D" w14:textId="77777777"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72.00</w:t>
            </w:r>
          </w:p>
        </w:tc>
        <w:tc>
          <w:tcPr>
            <w:tcW w:w="904" w:type="dxa"/>
          </w:tcPr>
          <w:p w14:paraId="653BE80C"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100.67</w:t>
            </w:r>
          </w:p>
        </w:tc>
        <w:tc>
          <w:tcPr>
            <w:tcW w:w="797" w:type="dxa"/>
          </w:tcPr>
          <w:p w14:paraId="46420C78"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92.48</w:t>
            </w:r>
          </w:p>
        </w:tc>
        <w:tc>
          <w:tcPr>
            <w:tcW w:w="1093" w:type="dxa"/>
          </w:tcPr>
          <w:p w14:paraId="6EE537F3"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6.61</w:t>
            </w:r>
          </w:p>
        </w:tc>
        <w:tc>
          <w:tcPr>
            <w:tcW w:w="1033" w:type="dxa"/>
          </w:tcPr>
          <w:p w14:paraId="6AA055BE"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6.69</w:t>
            </w:r>
          </w:p>
        </w:tc>
        <w:tc>
          <w:tcPr>
            <w:tcW w:w="1418" w:type="dxa"/>
          </w:tcPr>
          <w:p w14:paraId="24064C97"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97.65</w:t>
            </w:r>
          </w:p>
        </w:tc>
        <w:tc>
          <w:tcPr>
            <w:tcW w:w="992" w:type="dxa"/>
          </w:tcPr>
          <w:p w14:paraId="20B50C48"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13.45</w:t>
            </w:r>
          </w:p>
        </w:tc>
      </w:tr>
      <w:tr w:rsidR="007A1636" w:rsidRPr="00DB46FD" w14:paraId="6F6B441F" w14:textId="77777777" w:rsidTr="00E82417">
        <w:tc>
          <w:tcPr>
            <w:tcW w:w="828" w:type="dxa"/>
          </w:tcPr>
          <w:p w14:paraId="3E5749D4" w14:textId="77777777"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4</w:t>
            </w:r>
          </w:p>
        </w:tc>
        <w:tc>
          <w:tcPr>
            <w:tcW w:w="2115" w:type="dxa"/>
          </w:tcPr>
          <w:p w14:paraId="35B830E5" w14:textId="77777777"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Number of primary branches per plant</w:t>
            </w:r>
          </w:p>
        </w:tc>
        <w:tc>
          <w:tcPr>
            <w:tcW w:w="851" w:type="dxa"/>
          </w:tcPr>
          <w:p w14:paraId="763883BA" w14:textId="77777777"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0.97</w:t>
            </w:r>
          </w:p>
        </w:tc>
        <w:tc>
          <w:tcPr>
            <w:tcW w:w="904" w:type="dxa"/>
          </w:tcPr>
          <w:p w14:paraId="71225BCC"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2.29</w:t>
            </w:r>
          </w:p>
        </w:tc>
        <w:tc>
          <w:tcPr>
            <w:tcW w:w="797" w:type="dxa"/>
          </w:tcPr>
          <w:p w14:paraId="4E288A3C"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1.55</w:t>
            </w:r>
          </w:p>
        </w:tc>
        <w:tc>
          <w:tcPr>
            <w:tcW w:w="1093" w:type="dxa"/>
          </w:tcPr>
          <w:p w14:paraId="044BF3A5"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24.51</w:t>
            </w:r>
          </w:p>
        </w:tc>
        <w:tc>
          <w:tcPr>
            <w:tcW w:w="1033" w:type="dxa"/>
          </w:tcPr>
          <w:p w14:paraId="70CEBE3B"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25.42</w:t>
            </w:r>
          </w:p>
        </w:tc>
        <w:tc>
          <w:tcPr>
            <w:tcW w:w="1418" w:type="dxa"/>
          </w:tcPr>
          <w:p w14:paraId="4664CD9A"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92.97</w:t>
            </w:r>
          </w:p>
        </w:tc>
        <w:tc>
          <w:tcPr>
            <w:tcW w:w="992" w:type="dxa"/>
          </w:tcPr>
          <w:p w14:paraId="243063A4"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48.68</w:t>
            </w:r>
          </w:p>
        </w:tc>
      </w:tr>
      <w:tr w:rsidR="007A1636" w:rsidRPr="00DB46FD" w14:paraId="433AFFF0" w14:textId="77777777" w:rsidTr="00E82417">
        <w:tc>
          <w:tcPr>
            <w:tcW w:w="828" w:type="dxa"/>
          </w:tcPr>
          <w:p w14:paraId="01214649" w14:textId="77777777"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5</w:t>
            </w:r>
          </w:p>
        </w:tc>
        <w:tc>
          <w:tcPr>
            <w:tcW w:w="2115" w:type="dxa"/>
          </w:tcPr>
          <w:p w14:paraId="74921D15" w14:textId="77777777"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 xml:space="preserve">Number of </w:t>
            </w:r>
            <w:r w:rsidRPr="00DB46FD">
              <w:rPr>
                <w:rFonts w:ascii="Calibri" w:eastAsia="Arial" w:hAnsi="Calibri" w:cs="Calibri"/>
                <w:color w:val="000000"/>
              </w:rPr>
              <w:lastRenderedPageBreak/>
              <w:t>secondary branches per plant</w:t>
            </w:r>
          </w:p>
        </w:tc>
        <w:tc>
          <w:tcPr>
            <w:tcW w:w="851" w:type="dxa"/>
          </w:tcPr>
          <w:p w14:paraId="2472A22C" w14:textId="77777777"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lastRenderedPageBreak/>
              <w:t>2.15</w:t>
            </w:r>
          </w:p>
        </w:tc>
        <w:tc>
          <w:tcPr>
            <w:tcW w:w="904" w:type="dxa"/>
          </w:tcPr>
          <w:p w14:paraId="5CC43472"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6.09</w:t>
            </w:r>
          </w:p>
        </w:tc>
        <w:tc>
          <w:tcPr>
            <w:tcW w:w="797" w:type="dxa"/>
          </w:tcPr>
          <w:p w14:paraId="6E1CD7AC"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3.37</w:t>
            </w:r>
          </w:p>
        </w:tc>
        <w:tc>
          <w:tcPr>
            <w:tcW w:w="1093" w:type="dxa"/>
          </w:tcPr>
          <w:p w14:paraId="638ACEA7"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24.37</w:t>
            </w:r>
          </w:p>
        </w:tc>
        <w:tc>
          <w:tcPr>
            <w:tcW w:w="1033" w:type="dxa"/>
          </w:tcPr>
          <w:p w14:paraId="5F26CF88"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24.80</w:t>
            </w:r>
          </w:p>
        </w:tc>
        <w:tc>
          <w:tcPr>
            <w:tcW w:w="1418" w:type="dxa"/>
          </w:tcPr>
          <w:p w14:paraId="6EF47FB3"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96.57</w:t>
            </w:r>
          </w:p>
        </w:tc>
        <w:tc>
          <w:tcPr>
            <w:tcW w:w="992" w:type="dxa"/>
          </w:tcPr>
          <w:p w14:paraId="34D3FA6D"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49.34</w:t>
            </w:r>
          </w:p>
        </w:tc>
      </w:tr>
      <w:tr w:rsidR="007A1636" w:rsidRPr="00DB46FD" w14:paraId="15178090" w14:textId="77777777" w:rsidTr="00E82417">
        <w:tc>
          <w:tcPr>
            <w:tcW w:w="828" w:type="dxa"/>
          </w:tcPr>
          <w:p w14:paraId="497979F2" w14:textId="77777777"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6</w:t>
            </w:r>
          </w:p>
        </w:tc>
        <w:tc>
          <w:tcPr>
            <w:tcW w:w="2115" w:type="dxa"/>
          </w:tcPr>
          <w:p w14:paraId="544817FF" w14:textId="77777777"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Plant height</w:t>
            </w:r>
          </w:p>
        </w:tc>
        <w:tc>
          <w:tcPr>
            <w:tcW w:w="851" w:type="dxa"/>
          </w:tcPr>
          <w:p w14:paraId="6CCD7EBB" w14:textId="77777777"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33.69</w:t>
            </w:r>
          </w:p>
        </w:tc>
        <w:tc>
          <w:tcPr>
            <w:tcW w:w="904" w:type="dxa"/>
          </w:tcPr>
          <w:p w14:paraId="2283B7C2"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141.96</w:t>
            </w:r>
          </w:p>
        </w:tc>
        <w:tc>
          <w:tcPr>
            <w:tcW w:w="797" w:type="dxa"/>
          </w:tcPr>
          <w:p w14:paraId="322D4FA4"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82.68</w:t>
            </w:r>
          </w:p>
        </w:tc>
        <w:tc>
          <w:tcPr>
            <w:tcW w:w="1093" w:type="dxa"/>
          </w:tcPr>
          <w:p w14:paraId="0F5508F8"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35.17</w:t>
            </w:r>
          </w:p>
        </w:tc>
        <w:tc>
          <w:tcPr>
            <w:tcW w:w="1033" w:type="dxa"/>
          </w:tcPr>
          <w:p w14:paraId="4C45C306"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35.33</w:t>
            </w:r>
          </w:p>
        </w:tc>
        <w:tc>
          <w:tcPr>
            <w:tcW w:w="1418" w:type="dxa"/>
          </w:tcPr>
          <w:p w14:paraId="2B57881C"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99.12</w:t>
            </w:r>
          </w:p>
        </w:tc>
        <w:tc>
          <w:tcPr>
            <w:tcW w:w="992" w:type="dxa"/>
          </w:tcPr>
          <w:p w14:paraId="580D6639"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72.13</w:t>
            </w:r>
          </w:p>
        </w:tc>
      </w:tr>
      <w:tr w:rsidR="007A1636" w:rsidRPr="00DB46FD" w14:paraId="42193178" w14:textId="77777777" w:rsidTr="00E82417">
        <w:tc>
          <w:tcPr>
            <w:tcW w:w="828" w:type="dxa"/>
          </w:tcPr>
          <w:p w14:paraId="41ABBE59" w14:textId="77777777"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7</w:t>
            </w:r>
          </w:p>
        </w:tc>
        <w:tc>
          <w:tcPr>
            <w:tcW w:w="2115" w:type="dxa"/>
          </w:tcPr>
          <w:p w14:paraId="74B23259" w14:textId="77777777"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Number of nodes per plant</w:t>
            </w:r>
          </w:p>
        </w:tc>
        <w:tc>
          <w:tcPr>
            <w:tcW w:w="851" w:type="dxa"/>
          </w:tcPr>
          <w:p w14:paraId="73426E40" w14:textId="77777777"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23.66</w:t>
            </w:r>
          </w:p>
        </w:tc>
        <w:tc>
          <w:tcPr>
            <w:tcW w:w="904" w:type="dxa"/>
          </w:tcPr>
          <w:p w14:paraId="568C7912"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86.29</w:t>
            </w:r>
          </w:p>
        </w:tc>
        <w:tc>
          <w:tcPr>
            <w:tcW w:w="797" w:type="dxa"/>
          </w:tcPr>
          <w:p w14:paraId="660D9010"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48.75</w:t>
            </w:r>
          </w:p>
        </w:tc>
        <w:tc>
          <w:tcPr>
            <w:tcW w:w="1093" w:type="dxa"/>
          </w:tcPr>
          <w:p w14:paraId="315C9E90"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27.02</w:t>
            </w:r>
          </w:p>
        </w:tc>
        <w:tc>
          <w:tcPr>
            <w:tcW w:w="1033" w:type="dxa"/>
          </w:tcPr>
          <w:p w14:paraId="493BD19B"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27.07</w:t>
            </w:r>
          </w:p>
        </w:tc>
        <w:tc>
          <w:tcPr>
            <w:tcW w:w="1418" w:type="dxa"/>
          </w:tcPr>
          <w:p w14:paraId="16E4F23D"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99.63</w:t>
            </w:r>
          </w:p>
        </w:tc>
        <w:tc>
          <w:tcPr>
            <w:tcW w:w="992" w:type="dxa"/>
          </w:tcPr>
          <w:p w14:paraId="682DDA36"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55.57</w:t>
            </w:r>
          </w:p>
        </w:tc>
      </w:tr>
      <w:tr w:rsidR="007A1636" w:rsidRPr="00DB46FD" w14:paraId="2894E8FA" w14:textId="77777777" w:rsidTr="00E82417">
        <w:tc>
          <w:tcPr>
            <w:tcW w:w="828" w:type="dxa"/>
          </w:tcPr>
          <w:p w14:paraId="5B8B98FE" w14:textId="77777777"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8</w:t>
            </w:r>
          </w:p>
        </w:tc>
        <w:tc>
          <w:tcPr>
            <w:tcW w:w="2115" w:type="dxa"/>
          </w:tcPr>
          <w:p w14:paraId="15791E4B" w14:textId="77777777"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Number of effective nodes per plant</w:t>
            </w:r>
          </w:p>
        </w:tc>
        <w:tc>
          <w:tcPr>
            <w:tcW w:w="851" w:type="dxa"/>
          </w:tcPr>
          <w:p w14:paraId="628BEACD" w14:textId="77777777"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4.72</w:t>
            </w:r>
          </w:p>
        </w:tc>
        <w:tc>
          <w:tcPr>
            <w:tcW w:w="904" w:type="dxa"/>
          </w:tcPr>
          <w:p w14:paraId="2CBBA639"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22.93</w:t>
            </w:r>
          </w:p>
        </w:tc>
        <w:tc>
          <w:tcPr>
            <w:tcW w:w="797" w:type="dxa"/>
          </w:tcPr>
          <w:p w14:paraId="35E493D4"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10.43</w:t>
            </w:r>
          </w:p>
        </w:tc>
        <w:tc>
          <w:tcPr>
            <w:tcW w:w="1093" w:type="dxa"/>
          </w:tcPr>
          <w:p w14:paraId="1D07EB8F"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34.99</w:t>
            </w:r>
          </w:p>
        </w:tc>
        <w:tc>
          <w:tcPr>
            <w:tcW w:w="1033" w:type="dxa"/>
          </w:tcPr>
          <w:p w14:paraId="53E4819F"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35.48</w:t>
            </w:r>
          </w:p>
        </w:tc>
        <w:tc>
          <w:tcPr>
            <w:tcW w:w="1418" w:type="dxa"/>
          </w:tcPr>
          <w:p w14:paraId="004DA534"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97.27</w:t>
            </w:r>
          </w:p>
        </w:tc>
        <w:tc>
          <w:tcPr>
            <w:tcW w:w="992" w:type="dxa"/>
          </w:tcPr>
          <w:p w14:paraId="3DC779B5"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71.09</w:t>
            </w:r>
          </w:p>
        </w:tc>
      </w:tr>
      <w:tr w:rsidR="007A1636" w:rsidRPr="00DB46FD" w14:paraId="092D75E7" w14:textId="77777777" w:rsidTr="00E82417">
        <w:tc>
          <w:tcPr>
            <w:tcW w:w="828" w:type="dxa"/>
          </w:tcPr>
          <w:p w14:paraId="73BA86F9" w14:textId="77777777"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9</w:t>
            </w:r>
          </w:p>
        </w:tc>
        <w:tc>
          <w:tcPr>
            <w:tcW w:w="2115" w:type="dxa"/>
          </w:tcPr>
          <w:p w14:paraId="55D8FB96" w14:textId="77777777"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Pod bearing length</w:t>
            </w:r>
          </w:p>
        </w:tc>
        <w:tc>
          <w:tcPr>
            <w:tcW w:w="851" w:type="dxa"/>
          </w:tcPr>
          <w:p w14:paraId="00389086" w14:textId="77777777"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18.64</w:t>
            </w:r>
          </w:p>
        </w:tc>
        <w:tc>
          <w:tcPr>
            <w:tcW w:w="904" w:type="dxa"/>
          </w:tcPr>
          <w:p w14:paraId="150D0ECB"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96.99</w:t>
            </w:r>
          </w:p>
        </w:tc>
        <w:tc>
          <w:tcPr>
            <w:tcW w:w="797" w:type="dxa"/>
          </w:tcPr>
          <w:p w14:paraId="30FD385F"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54.95</w:t>
            </w:r>
          </w:p>
        </w:tc>
        <w:tc>
          <w:tcPr>
            <w:tcW w:w="1093" w:type="dxa"/>
          </w:tcPr>
          <w:p w14:paraId="7D686650"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35.51</w:t>
            </w:r>
          </w:p>
        </w:tc>
        <w:tc>
          <w:tcPr>
            <w:tcW w:w="1033" w:type="dxa"/>
          </w:tcPr>
          <w:p w14:paraId="2929FA42"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35.54</w:t>
            </w:r>
          </w:p>
        </w:tc>
        <w:tc>
          <w:tcPr>
            <w:tcW w:w="1418" w:type="dxa"/>
          </w:tcPr>
          <w:p w14:paraId="4A727EBB"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99.80</w:t>
            </w:r>
          </w:p>
        </w:tc>
        <w:tc>
          <w:tcPr>
            <w:tcW w:w="992" w:type="dxa"/>
          </w:tcPr>
          <w:p w14:paraId="2574B416"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73.08</w:t>
            </w:r>
          </w:p>
        </w:tc>
      </w:tr>
      <w:tr w:rsidR="007A1636" w:rsidRPr="00DB46FD" w14:paraId="38438691" w14:textId="77777777" w:rsidTr="00E82417">
        <w:tc>
          <w:tcPr>
            <w:tcW w:w="828" w:type="dxa"/>
          </w:tcPr>
          <w:p w14:paraId="3010E474" w14:textId="77777777"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10</w:t>
            </w:r>
          </w:p>
        </w:tc>
        <w:tc>
          <w:tcPr>
            <w:tcW w:w="2115" w:type="dxa"/>
          </w:tcPr>
          <w:p w14:paraId="1318FF33" w14:textId="77777777"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Pod cluster per plant</w:t>
            </w:r>
          </w:p>
        </w:tc>
        <w:tc>
          <w:tcPr>
            <w:tcW w:w="851" w:type="dxa"/>
          </w:tcPr>
          <w:p w14:paraId="4102FED3" w14:textId="77777777"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0.94</w:t>
            </w:r>
          </w:p>
        </w:tc>
        <w:tc>
          <w:tcPr>
            <w:tcW w:w="904" w:type="dxa"/>
          </w:tcPr>
          <w:p w14:paraId="2AF6C071"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2.23</w:t>
            </w:r>
          </w:p>
        </w:tc>
        <w:tc>
          <w:tcPr>
            <w:tcW w:w="797" w:type="dxa"/>
          </w:tcPr>
          <w:p w14:paraId="57417615"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1.54</w:t>
            </w:r>
          </w:p>
        </w:tc>
        <w:tc>
          <w:tcPr>
            <w:tcW w:w="1093" w:type="dxa"/>
          </w:tcPr>
          <w:p w14:paraId="055BE4F7"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13.68</w:t>
            </w:r>
          </w:p>
        </w:tc>
        <w:tc>
          <w:tcPr>
            <w:tcW w:w="1033" w:type="dxa"/>
          </w:tcPr>
          <w:p w14:paraId="316B8956"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15.50</w:t>
            </w:r>
          </w:p>
        </w:tc>
        <w:tc>
          <w:tcPr>
            <w:tcW w:w="1418" w:type="dxa"/>
          </w:tcPr>
          <w:p w14:paraId="0580652A"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77.85</w:t>
            </w:r>
          </w:p>
        </w:tc>
        <w:tc>
          <w:tcPr>
            <w:tcW w:w="992" w:type="dxa"/>
          </w:tcPr>
          <w:p w14:paraId="29B5A339"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24.86</w:t>
            </w:r>
          </w:p>
        </w:tc>
      </w:tr>
      <w:tr w:rsidR="007A1636" w:rsidRPr="00DB46FD" w14:paraId="2BFD8169" w14:textId="77777777" w:rsidTr="00E82417">
        <w:tc>
          <w:tcPr>
            <w:tcW w:w="828" w:type="dxa"/>
          </w:tcPr>
          <w:p w14:paraId="118E3FBF" w14:textId="77777777"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11</w:t>
            </w:r>
          </w:p>
        </w:tc>
        <w:tc>
          <w:tcPr>
            <w:tcW w:w="2115" w:type="dxa"/>
          </w:tcPr>
          <w:p w14:paraId="1930386A" w14:textId="77777777"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Number of pods per plant</w:t>
            </w:r>
          </w:p>
        </w:tc>
        <w:tc>
          <w:tcPr>
            <w:tcW w:w="851" w:type="dxa"/>
          </w:tcPr>
          <w:p w14:paraId="69F0EC8F" w14:textId="77777777"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9.06</w:t>
            </w:r>
          </w:p>
        </w:tc>
        <w:tc>
          <w:tcPr>
            <w:tcW w:w="904" w:type="dxa"/>
          </w:tcPr>
          <w:p w14:paraId="5AB010AD"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39.92</w:t>
            </w:r>
          </w:p>
        </w:tc>
        <w:tc>
          <w:tcPr>
            <w:tcW w:w="797" w:type="dxa"/>
          </w:tcPr>
          <w:p w14:paraId="2F7C97D0"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17.92</w:t>
            </w:r>
          </w:p>
        </w:tc>
        <w:tc>
          <w:tcPr>
            <w:tcW w:w="1093" w:type="dxa"/>
          </w:tcPr>
          <w:p w14:paraId="59D8CDAB"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25.27</w:t>
            </w:r>
          </w:p>
        </w:tc>
        <w:tc>
          <w:tcPr>
            <w:tcW w:w="1033" w:type="dxa"/>
          </w:tcPr>
          <w:p w14:paraId="6D57016B"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52.27</w:t>
            </w:r>
          </w:p>
        </w:tc>
        <w:tc>
          <w:tcPr>
            <w:tcW w:w="1418" w:type="dxa"/>
          </w:tcPr>
          <w:p w14:paraId="3DDE6014"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23.38</w:t>
            </w:r>
          </w:p>
        </w:tc>
        <w:tc>
          <w:tcPr>
            <w:tcW w:w="992" w:type="dxa"/>
          </w:tcPr>
          <w:p w14:paraId="1718C2FF"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25.17</w:t>
            </w:r>
          </w:p>
        </w:tc>
      </w:tr>
      <w:tr w:rsidR="007A1636" w:rsidRPr="00DB46FD" w14:paraId="67844ACF" w14:textId="77777777" w:rsidTr="00E82417">
        <w:tc>
          <w:tcPr>
            <w:tcW w:w="828" w:type="dxa"/>
          </w:tcPr>
          <w:p w14:paraId="375A6BA4" w14:textId="77777777"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12</w:t>
            </w:r>
          </w:p>
        </w:tc>
        <w:tc>
          <w:tcPr>
            <w:tcW w:w="2115" w:type="dxa"/>
          </w:tcPr>
          <w:p w14:paraId="22E04BE5" w14:textId="77777777"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Number of effective pods per plant</w:t>
            </w:r>
          </w:p>
        </w:tc>
        <w:tc>
          <w:tcPr>
            <w:tcW w:w="851" w:type="dxa"/>
          </w:tcPr>
          <w:p w14:paraId="11CC5774" w14:textId="77777777"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7.98</w:t>
            </w:r>
          </w:p>
        </w:tc>
        <w:tc>
          <w:tcPr>
            <w:tcW w:w="904" w:type="dxa"/>
          </w:tcPr>
          <w:p w14:paraId="6743A6A6"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32.86</w:t>
            </w:r>
          </w:p>
        </w:tc>
        <w:tc>
          <w:tcPr>
            <w:tcW w:w="797" w:type="dxa"/>
          </w:tcPr>
          <w:p w14:paraId="295D2046"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15.65</w:t>
            </w:r>
          </w:p>
        </w:tc>
        <w:tc>
          <w:tcPr>
            <w:tcW w:w="1093" w:type="dxa"/>
          </w:tcPr>
          <w:p w14:paraId="74ABDB78"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30.88</w:t>
            </w:r>
          </w:p>
        </w:tc>
        <w:tc>
          <w:tcPr>
            <w:tcW w:w="1033" w:type="dxa"/>
          </w:tcPr>
          <w:p w14:paraId="000F73B9"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31.29</w:t>
            </w:r>
          </w:p>
        </w:tc>
        <w:tc>
          <w:tcPr>
            <w:tcW w:w="1418" w:type="dxa"/>
          </w:tcPr>
          <w:p w14:paraId="6BD72DB0"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97.38</w:t>
            </w:r>
          </w:p>
        </w:tc>
        <w:tc>
          <w:tcPr>
            <w:tcW w:w="992" w:type="dxa"/>
          </w:tcPr>
          <w:p w14:paraId="39009C98"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62.78</w:t>
            </w:r>
          </w:p>
        </w:tc>
      </w:tr>
      <w:tr w:rsidR="007A1636" w:rsidRPr="00DB46FD" w14:paraId="48EFB4CE" w14:textId="77777777" w:rsidTr="00E82417">
        <w:tc>
          <w:tcPr>
            <w:tcW w:w="828" w:type="dxa"/>
          </w:tcPr>
          <w:p w14:paraId="5936CE00" w14:textId="77777777"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13</w:t>
            </w:r>
          </w:p>
        </w:tc>
        <w:tc>
          <w:tcPr>
            <w:tcW w:w="2115" w:type="dxa"/>
          </w:tcPr>
          <w:p w14:paraId="2689B7EF" w14:textId="77777777"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Pod  length</w:t>
            </w:r>
          </w:p>
        </w:tc>
        <w:tc>
          <w:tcPr>
            <w:tcW w:w="851" w:type="dxa"/>
          </w:tcPr>
          <w:p w14:paraId="0C620ED0" w14:textId="77777777"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4.17</w:t>
            </w:r>
          </w:p>
        </w:tc>
        <w:tc>
          <w:tcPr>
            <w:tcW w:w="904" w:type="dxa"/>
          </w:tcPr>
          <w:p w14:paraId="28DF03E0"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6.45</w:t>
            </w:r>
          </w:p>
        </w:tc>
        <w:tc>
          <w:tcPr>
            <w:tcW w:w="797" w:type="dxa"/>
          </w:tcPr>
          <w:p w14:paraId="0EA478B4"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5.27</w:t>
            </w:r>
          </w:p>
        </w:tc>
        <w:tc>
          <w:tcPr>
            <w:tcW w:w="1093" w:type="dxa"/>
          </w:tcPr>
          <w:p w14:paraId="56B73A13"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10.42</w:t>
            </w:r>
          </w:p>
        </w:tc>
        <w:tc>
          <w:tcPr>
            <w:tcW w:w="1033" w:type="dxa"/>
          </w:tcPr>
          <w:p w14:paraId="4E3BDCF1"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11.18</w:t>
            </w:r>
          </w:p>
        </w:tc>
        <w:tc>
          <w:tcPr>
            <w:tcW w:w="1418" w:type="dxa"/>
          </w:tcPr>
          <w:p w14:paraId="6997F4EC"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86.93</w:t>
            </w:r>
          </w:p>
        </w:tc>
        <w:tc>
          <w:tcPr>
            <w:tcW w:w="992" w:type="dxa"/>
          </w:tcPr>
          <w:p w14:paraId="059BE6BE"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20.02</w:t>
            </w:r>
          </w:p>
        </w:tc>
      </w:tr>
      <w:tr w:rsidR="007A1636" w:rsidRPr="00DB46FD" w14:paraId="6DBFDCDE" w14:textId="77777777" w:rsidTr="00E82417">
        <w:tc>
          <w:tcPr>
            <w:tcW w:w="828" w:type="dxa"/>
          </w:tcPr>
          <w:p w14:paraId="2EF81C01" w14:textId="77777777"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14</w:t>
            </w:r>
          </w:p>
        </w:tc>
        <w:tc>
          <w:tcPr>
            <w:tcW w:w="2115" w:type="dxa"/>
          </w:tcPr>
          <w:p w14:paraId="7F570BAE" w14:textId="77777777"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Number of seeds per pod</w:t>
            </w:r>
          </w:p>
        </w:tc>
        <w:tc>
          <w:tcPr>
            <w:tcW w:w="851" w:type="dxa"/>
          </w:tcPr>
          <w:p w14:paraId="496810B1" w14:textId="77777777"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2.04</w:t>
            </w:r>
          </w:p>
        </w:tc>
        <w:tc>
          <w:tcPr>
            <w:tcW w:w="904" w:type="dxa"/>
          </w:tcPr>
          <w:p w14:paraId="38552128"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4.77</w:t>
            </w:r>
          </w:p>
        </w:tc>
        <w:tc>
          <w:tcPr>
            <w:tcW w:w="797" w:type="dxa"/>
          </w:tcPr>
          <w:p w14:paraId="34E5C09E"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3.13</w:t>
            </w:r>
          </w:p>
        </w:tc>
        <w:tc>
          <w:tcPr>
            <w:tcW w:w="1093" w:type="dxa"/>
          </w:tcPr>
          <w:p w14:paraId="6D1B3301"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18.77</w:t>
            </w:r>
          </w:p>
        </w:tc>
        <w:tc>
          <w:tcPr>
            <w:tcW w:w="1033" w:type="dxa"/>
          </w:tcPr>
          <w:p w14:paraId="4780A3C0"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19.29</w:t>
            </w:r>
          </w:p>
        </w:tc>
        <w:tc>
          <w:tcPr>
            <w:tcW w:w="1418" w:type="dxa"/>
          </w:tcPr>
          <w:p w14:paraId="2D16D64A"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94.69</w:t>
            </w:r>
          </w:p>
        </w:tc>
        <w:tc>
          <w:tcPr>
            <w:tcW w:w="992" w:type="dxa"/>
          </w:tcPr>
          <w:p w14:paraId="6027B10B"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37.64</w:t>
            </w:r>
          </w:p>
        </w:tc>
      </w:tr>
      <w:tr w:rsidR="007A1636" w:rsidRPr="00DB46FD" w14:paraId="29960AA9" w14:textId="77777777" w:rsidTr="00E82417">
        <w:tc>
          <w:tcPr>
            <w:tcW w:w="828" w:type="dxa"/>
          </w:tcPr>
          <w:p w14:paraId="748923BC" w14:textId="77777777"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15</w:t>
            </w:r>
          </w:p>
        </w:tc>
        <w:tc>
          <w:tcPr>
            <w:tcW w:w="2115" w:type="dxa"/>
          </w:tcPr>
          <w:p w14:paraId="4C2CE380" w14:textId="77777777"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Number of seeds per plant</w:t>
            </w:r>
          </w:p>
        </w:tc>
        <w:tc>
          <w:tcPr>
            <w:tcW w:w="851" w:type="dxa"/>
          </w:tcPr>
          <w:p w14:paraId="7120773E" w14:textId="77777777"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26.48</w:t>
            </w:r>
          </w:p>
        </w:tc>
        <w:tc>
          <w:tcPr>
            <w:tcW w:w="904" w:type="dxa"/>
          </w:tcPr>
          <w:p w14:paraId="058B8C40"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122.55</w:t>
            </w:r>
          </w:p>
        </w:tc>
        <w:tc>
          <w:tcPr>
            <w:tcW w:w="797" w:type="dxa"/>
          </w:tcPr>
          <w:p w14:paraId="55901724"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60.27</w:t>
            </w:r>
          </w:p>
        </w:tc>
        <w:tc>
          <w:tcPr>
            <w:tcW w:w="1093" w:type="dxa"/>
          </w:tcPr>
          <w:p w14:paraId="13D49A25"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35.38</w:t>
            </w:r>
          </w:p>
        </w:tc>
        <w:tc>
          <w:tcPr>
            <w:tcW w:w="1033" w:type="dxa"/>
          </w:tcPr>
          <w:p w14:paraId="5E2A3DA7"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35.41</w:t>
            </w:r>
          </w:p>
        </w:tc>
        <w:tc>
          <w:tcPr>
            <w:tcW w:w="1418" w:type="dxa"/>
          </w:tcPr>
          <w:p w14:paraId="158C230F"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99.86</w:t>
            </w:r>
          </w:p>
        </w:tc>
        <w:tc>
          <w:tcPr>
            <w:tcW w:w="992" w:type="dxa"/>
          </w:tcPr>
          <w:p w14:paraId="3C29C5CD"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72.84</w:t>
            </w:r>
          </w:p>
        </w:tc>
      </w:tr>
      <w:tr w:rsidR="007A1636" w:rsidRPr="00DB46FD" w14:paraId="353F53A1" w14:textId="77777777" w:rsidTr="00E82417">
        <w:tc>
          <w:tcPr>
            <w:tcW w:w="828" w:type="dxa"/>
          </w:tcPr>
          <w:p w14:paraId="7C23D047" w14:textId="77777777"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16</w:t>
            </w:r>
          </w:p>
        </w:tc>
        <w:tc>
          <w:tcPr>
            <w:tcW w:w="2115" w:type="dxa"/>
          </w:tcPr>
          <w:p w14:paraId="04FA40A9" w14:textId="77777777"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 xml:space="preserve">Hundred (100) seed weight </w:t>
            </w:r>
          </w:p>
        </w:tc>
        <w:tc>
          <w:tcPr>
            <w:tcW w:w="851" w:type="dxa"/>
          </w:tcPr>
          <w:p w14:paraId="0F8F5975" w14:textId="77777777"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11.41</w:t>
            </w:r>
          </w:p>
        </w:tc>
        <w:tc>
          <w:tcPr>
            <w:tcW w:w="904" w:type="dxa"/>
          </w:tcPr>
          <w:p w14:paraId="09678A9D"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21.26</w:t>
            </w:r>
          </w:p>
        </w:tc>
        <w:tc>
          <w:tcPr>
            <w:tcW w:w="797" w:type="dxa"/>
          </w:tcPr>
          <w:p w14:paraId="643D69D9"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15.02</w:t>
            </w:r>
          </w:p>
        </w:tc>
        <w:tc>
          <w:tcPr>
            <w:tcW w:w="1093" w:type="dxa"/>
          </w:tcPr>
          <w:p w14:paraId="2312883E"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12.89</w:t>
            </w:r>
          </w:p>
        </w:tc>
        <w:tc>
          <w:tcPr>
            <w:tcW w:w="1033" w:type="dxa"/>
          </w:tcPr>
          <w:p w14:paraId="19018745"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13.68</w:t>
            </w:r>
          </w:p>
        </w:tc>
        <w:tc>
          <w:tcPr>
            <w:tcW w:w="1418" w:type="dxa"/>
          </w:tcPr>
          <w:p w14:paraId="6AAF2640"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88.87</w:t>
            </w:r>
          </w:p>
        </w:tc>
        <w:tc>
          <w:tcPr>
            <w:tcW w:w="992" w:type="dxa"/>
          </w:tcPr>
          <w:p w14:paraId="5C5B4A54"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25.04</w:t>
            </w:r>
          </w:p>
        </w:tc>
      </w:tr>
      <w:tr w:rsidR="007A1636" w:rsidRPr="00DB46FD" w14:paraId="574E336C" w14:textId="77777777" w:rsidTr="00E82417">
        <w:tc>
          <w:tcPr>
            <w:tcW w:w="828" w:type="dxa"/>
          </w:tcPr>
          <w:p w14:paraId="59781C88" w14:textId="77777777"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17</w:t>
            </w:r>
          </w:p>
        </w:tc>
        <w:tc>
          <w:tcPr>
            <w:tcW w:w="2115" w:type="dxa"/>
          </w:tcPr>
          <w:p w14:paraId="6FEB6D76" w14:textId="77777777"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Biological yield per plant</w:t>
            </w:r>
          </w:p>
        </w:tc>
        <w:tc>
          <w:tcPr>
            <w:tcW w:w="851" w:type="dxa"/>
          </w:tcPr>
          <w:p w14:paraId="35D342D3"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9.54</w:t>
            </w:r>
          </w:p>
        </w:tc>
        <w:tc>
          <w:tcPr>
            <w:tcW w:w="904" w:type="dxa"/>
          </w:tcPr>
          <w:p w14:paraId="04B77558"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60.71</w:t>
            </w:r>
          </w:p>
        </w:tc>
        <w:tc>
          <w:tcPr>
            <w:tcW w:w="797" w:type="dxa"/>
          </w:tcPr>
          <w:p w14:paraId="0D1D5889"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25.27</w:t>
            </w:r>
          </w:p>
        </w:tc>
        <w:tc>
          <w:tcPr>
            <w:tcW w:w="1093" w:type="dxa"/>
          </w:tcPr>
          <w:p w14:paraId="39DA2FA6"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35.84</w:t>
            </w:r>
          </w:p>
        </w:tc>
        <w:tc>
          <w:tcPr>
            <w:tcW w:w="1033" w:type="dxa"/>
          </w:tcPr>
          <w:p w14:paraId="0262CFC5"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35.98</w:t>
            </w:r>
          </w:p>
        </w:tc>
        <w:tc>
          <w:tcPr>
            <w:tcW w:w="1418" w:type="dxa"/>
          </w:tcPr>
          <w:p w14:paraId="23C97197"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99.23</w:t>
            </w:r>
          </w:p>
        </w:tc>
        <w:tc>
          <w:tcPr>
            <w:tcW w:w="992" w:type="dxa"/>
          </w:tcPr>
          <w:p w14:paraId="02176A1B"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73.54</w:t>
            </w:r>
          </w:p>
        </w:tc>
      </w:tr>
      <w:tr w:rsidR="007A1636" w:rsidRPr="00DB46FD" w14:paraId="1B0922DF" w14:textId="77777777" w:rsidTr="00E82417">
        <w:tc>
          <w:tcPr>
            <w:tcW w:w="828" w:type="dxa"/>
          </w:tcPr>
          <w:p w14:paraId="6E17971E" w14:textId="77777777"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18</w:t>
            </w:r>
          </w:p>
        </w:tc>
        <w:tc>
          <w:tcPr>
            <w:tcW w:w="2115" w:type="dxa"/>
          </w:tcPr>
          <w:p w14:paraId="1A0D456C" w14:textId="77777777"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Harvest index</w:t>
            </w:r>
          </w:p>
        </w:tc>
        <w:tc>
          <w:tcPr>
            <w:tcW w:w="851" w:type="dxa"/>
          </w:tcPr>
          <w:p w14:paraId="0A2D0CE4"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24.42</w:t>
            </w:r>
          </w:p>
        </w:tc>
        <w:tc>
          <w:tcPr>
            <w:tcW w:w="904" w:type="dxa"/>
          </w:tcPr>
          <w:p w14:paraId="7D543355"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51.86</w:t>
            </w:r>
          </w:p>
        </w:tc>
        <w:tc>
          <w:tcPr>
            <w:tcW w:w="797" w:type="dxa"/>
          </w:tcPr>
          <w:p w14:paraId="2242400A"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36.42</w:t>
            </w:r>
          </w:p>
        </w:tc>
        <w:tc>
          <w:tcPr>
            <w:tcW w:w="1093" w:type="dxa"/>
          </w:tcPr>
          <w:p w14:paraId="629F725C"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19.85</w:t>
            </w:r>
          </w:p>
        </w:tc>
        <w:tc>
          <w:tcPr>
            <w:tcW w:w="1033" w:type="dxa"/>
          </w:tcPr>
          <w:p w14:paraId="19F30C24"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19.99</w:t>
            </w:r>
          </w:p>
        </w:tc>
        <w:tc>
          <w:tcPr>
            <w:tcW w:w="1418" w:type="dxa"/>
          </w:tcPr>
          <w:p w14:paraId="1C2576F4"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98.66</w:t>
            </w:r>
          </w:p>
        </w:tc>
        <w:tc>
          <w:tcPr>
            <w:tcW w:w="992" w:type="dxa"/>
          </w:tcPr>
          <w:p w14:paraId="6451391E"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40.62</w:t>
            </w:r>
          </w:p>
        </w:tc>
      </w:tr>
      <w:tr w:rsidR="007A1636" w:rsidRPr="00DB46FD" w14:paraId="59B933DE" w14:textId="77777777" w:rsidTr="00E82417">
        <w:tc>
          <w:tcPr>
            <w:tcW w:w="828" w:type="dxa"/>
          </w:tcPr>
          <w:p w14:paraId="488B78DD" w14:textId="77777777"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19</w:t>
            </w:r>
          </w:p>
        </w:tc>
        <w:tc>
          <w:tcPr>
            <w:tcW w:w="2115" w:type="dxa"/>
          </w:tcPr>
          <w:p w14:paraId="29A88470" w14:textId="77777777"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Seed yield per plant</w:t>
            </w:r>
          </w:p>
        </w:tc>
        <w:tc>
          <w:tcPr>
            <w:tcW w:w="851" w:type="dxa"/>
          </w:tcPr>
          <w:p w14:paraId="40ED8179"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4.04</w:t>
            </w:r>
          </w:p>
        </w:tc>
        <w:tc>
          <w:tcPr>
            <w:tcW w:w="904" w:type="dxa"/>
          </w:tcPr>
          <w:p w14:paraId="728CCF0D"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17.20</w:t>
            </w:r>
          </w:p>
        </w:tc>
        <w:tc>
          <w:tcPr>
            <w:tcW w:w="797" w:type="dxa"/>
          </w:tcPr>
          <w:p w14:paraId="1EF02C99"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9.27</w:t>
            </w:r>
          </w:p>
        </w:tc>
        <w:tc>
          <w:tcPr>
            <w:tcW w:w="1093" w:type="dxa"/>
          </w:tcPr>
          <w:p w14:paraId="7EEB9B42"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29.68</w:t>
            </w:r>
          </w:p>
        </w:tc>
        <w:tc>
          <w:tcPr>
            <w:tcW w:w="1033" w:type="dxa"/>
          </w:tcPr>
          <w:p w14:paraId="2FB01D3A"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30.25</w:t>
            </w:r>
          </w:p>
        </w:tc>
        <w:tc>
          <w:tcPr>
            <w:tcW w:w="1418" w:type="dxa"/>
          </w:tcPr>
          <w:p w14:paraId="125E036E"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96.26</w:t>
            </w:r>
          </w:p>
        </w:tc>
        <w:tc>
          <w:tcPr>
            <w:tcW w:w="992" w:type="dxa"/>
          </w:tcPr>
          <w:p w14:paraId="3BB63FC5"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59.98</w:t>
            </w:r>
          </w:p>
        </w:tc>
      </w:tr>
    </w:tbl>
    <w:p w14:paraId="3107BA8B" w14:textId="77777777" w:rsidR="006A2862" w:rsidRPr="00A83FE0" w:rsidRDefault="006A2862" w:rsidP="00A83FE0">
      <w:pPr>
        <w:rPr>
          <w:rFonts w:ascii="Calibri" w:eastAsia="Arial" w:hAnsi="Calibri" w:cs="Calibri"/>
          <w:sz w:val="24"/>
        </w:rPr>
        <w:sectPr w:rsidR="006A2862" w:rsidRPr="00A83FE0" w:rsidSect="0023301F">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08" w:footer="708" w:gutter="0"/>
          <w:cols w:space="708"/>
          <w:docGrid w:linePitch="360"/>
        </w:sectPr>
      </w:pPr>
    </w:p>
    <w:tbl>
      <w:tblPr>
        <w:tblStyle w:val="TableGrid"/>
        <w:tblpPr w:leftFromText="180" w:rightFromText="180" w:vertAnchor="text" w:horzAnchor="margin" w:tblpXSpec="center" w:tblpY="1054"/>
        <w:tblW w:w="14587" w:type="dxa"/>
        <w:tblLook w:val="04A0" w:firstRow="1" w:lastRow="0" w:firstColumn="1" w:lastColumn="0" w:noHBand="0" w:noVBand="1"/>
      </w:tblPr>
      <w:tblGrid>
        <w:gridCol w:w="583"/>
        <w:gridCol w:w="811"/>
        <w:gridCol w:w="678"/>
        <w:gridCol w:w="678"/>
        <w:gridCol w:w="680"/>
        <w:gridCol w:w="679"/>
        <w:gridCol w:w="679"/>
        <w:gridCol w:w="680"/>
        <w:gridCol w:w="680"/>
        <w:gridCol w:w="680"/>
        <w:gridCol w:w="680"/>
        <w:gridCol w:w="679"/>
        <w:gridCol w:w="679"/>
        <w:gridCol w:w="680"/>
        <w:gridCol w:w="680"/>
        <w:gridCol w:w="680"/>
        <w:gridCol w:w="680"/>
        <w:gridCol w:w="680"/>
        <w:gridCol w:w="680"/>
        <w:gridCol w:w="730"/>
        <w:gridCol w:w="681"/>
        <w:gridCol w:w="230"/>
      </w:tblGrid>
      <w:tr w:rsidR="003D7330" w:rsidRPr="003D7330" w14:paraId="390B5F6F" w14:textId="77777777" w:rsidTr="007A23AF">
        <w:trPr>
          <w:gridAfter w:val="1"/>
          <w:wAfter w:w="230" w:type="dxa"/>
          <w:trHeight w:val="241"/>
        </w:trPr>
        <w:tc>
          <w:tcPr>
            <w:tcW w:w="583" w:type="dxa"/>
          </w:tcPr>
          <w:p w14:paraId="108C39BF"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lastRenderedPageBreak/>
              <w:t>Traits</w:t>
            </w:r>
          </w:p>
        </w:tc>
        <w:tc>
          <w:tcPr>
            <w:tcW w:w="811" w:type="dxa"/>
          </w:tcPr>
          <w:p w14:paraId="6E90004B"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Correlation coefficient</w:t>
            </w:r>
          </w:p>
        </w:tc>
        <w:tc>
          <w:tcPr>
            <w:tcW w:w="678" w:type="dxa"/>
          </w:tcPr>
          <w:p w14:paraId="25682805" w14:textId="77777777" w:rsidR="00004678" w:rsidRPr="003D7330" w:rsidRDefault="00004678" w:rsidP="00DB46FD">
            <w:pPr>
              <w:ind w:hanging="65"/>
              <w:jc w:val="center"/>
              <w:rPr>
                <w:rFonts w:ascii="Calibri" w:hAnsi="Calibri" w:cs="Calibri"/>
                <w:b/>
                <w:sz w:val="10"/>
                <w:szCs w:val="24"/>
              </w:rPr>
            </w:pPr>
            <w:r w:rsidRPr="003D7330">
              <w:rPr>
                <w:rFonts w:ascii="Calibri" w:hAnsi="Calibri" w:cs="Calibri"/>
                <w:b/>
                <w:sz w:val="10"/>
                <w:szCs w:val="24"/>
              </w:rPr>
              <w:t>DFFO</w:t>
            </w:r>
          </w:p>
        </w:tc>
        <w:tc>
          <w:tcPr>
            <w:tcW w:w="678" w:type="dxa"/>
          </w:tcPr>
          <w:p w14:paraId="27D41B83" w14:textId="77777777"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DFF</w:t>
            </w:r>
          </w:p>
        </w:tc>
        <w:tc>
          <w:tcPr>
            <w:tcW w:w="680" w:type="dxa"/>
          </w:tcPr>
          <w:p w14:paraId="0F304650" w14:textId="77777777"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DM</w:t>
            </w:r>
          </w:p>
        </w:tc>
        <w:tc>
          <w:tcPr>
            <w:tcW w:w="679" w:type="dxa"/>
          </w:tcPr>
          <w:p w14:paraId="4A0616BF" w14:textId="77777777"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NPBPP</w:t>
            </w:r>
          </w:p>
        </w:tc>
        <w:tc>
          <w:tcPr>
            <w:tcW w:w="679" w:type="dxa"/>
          </w:tcPr>
          <w:p w14:paraId="66A37341" w14:textId="77777777"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NSBPP</w:t>
            </w:r>
          </w:p>
        </w:tc>
        <w:tc>
          <w:tcPr>
            <w:tcW w:w="680" w:type="dxa"/>
          </w:tcPr>
          <w:p w14:paraId="27896499" w14:textId="77777777"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PH</w:t>
            </w:r>
          </w:p>
        </w:tc>
        <w:tc>
          <w:tcPr>
            <w:tcW w:w="680" w:type="dxa"/>
          </w:tcPr>
          <w:p w14:paraId="5CE50F35" w14:textId="77777777"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NNPP</w:t>
            </w:r>
          </w:p>
        </w:tc>
        <w:tc>
          <w:tcPr>
            <w:tcW w:w="680" w:type="dxa"/>
          </w:tcPr>
          <w:p w14:paraId="5A8544FC" w14:textId="77777777"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NENPP</w:t>
            </w:r>
          </w:p>
        </w:tc>
        <w:tc>
          <w:tcPr>
            <w:tcW w:w="680" w:type="dxa"/>
          </w:tcPr>
          <w:p w14:paraId="45B4647E" w14:textId="77777777"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PBL</w:t>
            </w:r>
          </w:p>
        </w:tc>
        <w:tc>
          <w:tcPr>
            <w:tcW w:w="679" w:type="dxa"/>
          </w:tcPr>
          <w:p w14:paraId="348013A9" w14:textId="77777777"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PCPP</w:t>
            </w:r>
          </w:p>
        </w:tc>
        <w:tc>
          <w:tcPr>
            <w:tcW w:w="679" w:type="dxa"/>
          </w:tcPr>
          <w:p w14:paraId="307F04BA" w14:textId="77777777"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NPPP</w:t>
            </w:r>
          </w:p>
        </w:tc>
        <w:tc>
          <w:tcPr>
            <w:tcW w:w="680" w:type="dxa"/>
          </w:tcPr>
          <w:p w14:paraId="13E50E3E" w14:textId="77777777"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NEPPP</w:t>
            </w:r>
          </w:p>
        </w:tc>
        <w:tc>
          <w:tcPr>
            <w:tcW w:w="680" w:type="dxa"/>
          </w:tcPr>
          <w:p w14:paraId="55601C9D" w14:textId="77777777"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PL</w:t>
            </w:r>
          </w:p>
        </w:tc>
        <w:tc>
          <w:tcPr>
            <w:tcW w:w="680" w:type="dxa"/>
          </w:tcPr>
          <w:p w14:paraId="6336A6CC" w14:textId="77777777"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NSPP</w:t>
            </w:r>
          </w:p>
        </w:tc>
        <w:tc>
          <w:tcPr>
            <w:tcW w:w="680" w:type="dxa"/>
          </w:tcPr>
          <w:p w14:paraId="42A9D24D" w14:textId="77777777" w:rsidR="00004678" w:rsidRPr="003D7330" w:rsidRDefault="00004678" w:rsidP="00DB46FD">
            <w:pPr>
              <w:jc w:val="center"/>
              <w:rPr>
                <w:rFonts w:ascii="Calibri" w:hAnsi="Calibri" w:cs="Calibri"/>
                <w:b/>
                <w:sz w:val="10"/>
                <w:szCs w:val="24"/>
              </w:rPr>
            </w:pPr>
            <w:proofErr w:type="spellStart"/>
            <w:r w:rsidRPr="003D7330">
              <w:rPr>
                <w:rFonts w:ascii="Calibri" w:hAnsi="Calibri" w:cs="Calibri"/>
                <w:b/>
                <w:sz w:val="10"/>
                <w:szCs w:val="24"/>
              </w:rPr>
              <w:t>NSPPlt</w:t>
            </w:r>
            <w:proofErr w:type="spellEnd"/>
          </w:p>
        </w:tc>
        <w:tc>
          <w:tcPr>
            <w:tcW w:w="680" w:type="dxa"/>
          </w:tcPr>
          <w:p w14:paraId="07F5A6EC" w14:textId="77777777"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100SW</w:t>
            </w:r>
          </w:p>
        </w:tc>
        <w:tc>
          <w:tcPr>
            <w:tcW w:w="680" w:type="dxa"/>
          </w:tcPr>
          <w:p w14:paraId="76116221" w14:textId="77777777"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BYPP</w:t>
            </w:r>
          </w:p>
        </w:tc>
        <w:tc>
          <w:tcPr>
            <w:tcW w:w="730" w:type="dxa"/>
          </w:tcPr>
          <w:p w14:paraId="13EE8740" w14:textId="77777777"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HI</w:t>
            </w:r>
          </w:p>
        </w:tc>
        <w:tc>
          <w:tcPr>
            <w:tcW w:w="681" w:type="dxa"/>
          </w:tcPr>
          <w:p w14:paraId="40C74E15" w14:textId="77777777"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SYPP</w:t>
            </w:r>
          </w:p>
        </w:tc>
      </w:tr>
      <w:tr w:rsidR="003D7330" w:rsidRPr="003D7330" w14:paraId="0CA0369D" w14:textId="77777777" w:rsidTr="00DB46FD">
        <w:trPr>
          <w:gridAfter w:val="1"/>
          <w:wAfter w:w="230" w:type="dxa"/>
          <w:trHeight w:val="225"/>
        </w:trPr>
        <w:tc>
          <w:tcPr>
            <w:tcW w:w="583" w:type="dxa"/>
            <w:vMerge w:val="restart"/>
          </w:tcPr>
          <w:p w14:paraId="0458FD12"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DFFO</w:t>
            </w:r>
          </w:p>
        </w:tc>
        <w:tc>
          <w:tcPr>
            <w:tcW w:w="811" w:type="dxa"/>
          </w:tcPr>
          <w:p w14:paraId="64F1438D"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vAlign w:val="bottom"/>
          </w:tcPr>
          <w:p w14:paraId="16B951EA" w14:textId="77777777" w:rsidR="00004678" w:rsidRPr="003D7330" w:rsidRDefault="00004678" w:rsidP="00DB46FD">
            <w:pPr>
              <w:ind w:hanging="83"/>
              <w:rPr>
                <w:rFonts w:ascii="Calibri" w:hAnsi="Calibri" w:cs="Calibri"/>
                <w:b/>
                <w:bCs/>
                <w:color w:val="000000"/>
                <w:sz w:val="10"/>
                <w:szCs w:val="24"/>
              </w:rPr>
            </w:pPr>
            <w:r w:rsidRPr="003D7330">
              <w:rPr>
                <w:rFonts w:ascii="Calibri" w:hAnsi="Calibri" w:cs="Calibri"/>
                <w:b/>
                <w:bCs/>
                <w:color w:val="000000"/>
                <w:sz w:val="10"/>
                <w:szCs w:val="24"/>
              </w:rPr>
              <w:t>1.0000</w:t>
            </w:r>
          </w:p>
        </w:tc>
        <w:tc>
          <w:tcPr>
            <w:tcW w:w="678" w:type="dxa"/>
            <w:vAlign w:val="bottom"/>
          </w:tcPr>
          <w:p w14:paraId="5E8841BE" w14:textId="77777777" w:rsidR="00004678" w:rsidRPr="003D7330" w:rsidRDefault="00004678" w:rsidP="00DB46FD">
            <w:pPr>
              <w:ind w:hanging="90"/>
              <w:rPr>
                <w:rFonts w:ascii="Calibri" w:hAnsi="Calibri" w:cs="Calibri"/>
                <w:color w:val="000000"/>
                <w:sz w:val="10"/>
                <w:szCs w:val="24"/>
              </w:rPr>
            </w:pPr>
            <w:r w:rsidRPr="003D7330">
              <w:rPr>
                <w:rFonts w:ascii="Calibri" w:hAnsi="Calibri" w:cs="Calibri"/>
                <w:color w:val="000000"/>
                <w:sz w:val="10"/>
                <w:szCs w:val="24"/>
              </w:rPr>
              <w:t>0.9595***</w:t>
            </w:r>
          </w:p>
        </w:tc>
        <w:tc>
          <w:tcPr>
            <w:tcW w:w="680" w:type="dxa"/>
            <w:vAlign w:val="bottom"/>
          </w:tcPr>
          <w:p w14:paraId="2C4EF7A8"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0.6055***</w:t>
            </w:r>
          </w:p>
        </w:tc>
        <w:tc>
          <w:tcPr>
            <w:tcW w:w="679" w:type="dxa"/>
            <w:vAlign w:val="bottom"/>
          </w:tcPr>
          <w:p w14:paraId="6C7FB581"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-0.1141</w:t>
            </w:r>
          </w:p>
        </w:tc>
        <w:tc>
          <w:tcPr>
            <w:tcW w:w="679" w:type="dxa"/>
            <w:vAlign w:val="bottom"/>
          </w:tcPr>
          <w:p w14:paraId="7A630F05"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0.0304</w:t>
            </w:r>
          </w:p>
        </w:tc>
        <w:tc>
          <w:tcPr>
            <w:tcW w:w="680" w:type="dxa"/>
            <w:vAlign w:val="bottom"/>
          </w:tcPr>
          <w:p w14:paraId="45442814"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-0.0750</w:t>
            </w:r>
          </w:p>
        </w:tc>
        <w:tc>
          <w:tcPr>
            <w:tcW w:w="680" w:type="dxa"/>
            <w:vAlign w:val="bottom"/>
          </w:tcPr>
          <w:p w14:paraId="62C26B71"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0.1649</w:t>
            </w:r>
          </w:p>
        </w:tc>
        <w:tc>
          <w:tcPr>
            <w:tcW w:w="680" w:type="dxa"/>
            <w:vAlign w:val="bottom"/>
          </w:tcPr>
          <w:p w14:paraId="57A0C8A2"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-0.3496</w:t>
            </w:r>
          </w:p>
        </w:tc>
        <w:tc>
          <w:tcPr>
            <w:tcW w:w="680" w:type="dxa"/>
            <w:vAlign w:val="bottom"/>
          </w:tcPr>
          <w:p w14:paraId="4E3DCEFC"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0.1217</w:t>
            </w:r>
          </w:p>
        </w:tc>
        <w:tc>
          <w:tcPr>
            <w:tcW w:w="679" w:type="dxa"/>
            <w:vAlign w:val="bottom"/>
          </w:tcPr>
          <w:p w14:paraId="343A751C"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0.2714**</w:t>
            </w:r>
          </w:p>
        </w:tc>
        <w:tc>
          <w:tcPr>
            <w:tcW w:w="679" w:type="dxa"/>
            <w:vAlign w:val="bottom"/>
          </w:tcPr>
          <w:p w14:paraId="41AB8BAA"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-0.0348</w:t>
            </w:r>
          </w:p>
        </w:tc>
        <w:tc>
          <w:tcPr>
            <w:tcW w:w="680" w:type="dxa"/>
            <w:vAlign w:val="bottom"/>
          </w:tcPr>
          <w:p w14:paraId="6D19C016"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-0.1022</w:t>
            </w:r>
          </w:p>
        </w:tc>
        <w:tc>
          <w:tcPr>
            <w:tcW w:w="680" w:type="dxa"/>
            <w:vAlign w:val="bottom"/>
          </w:tcPr>
          <w:p w14:paraId="0FEB0933"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0.0188</w:t>
            </w:r>
          </w:p>
        </w:tc>
        <w:tc>
          <w:tcPr>
            <w:tcW w:w="680" w:type="dxa"/>
            <w:vAlign w:val="center"/>
          </w:tcPr>
          <w:p w14:paraId="46CCB115"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-0.3358***</w:t>
            </w:r>
          </w:p>
        </w:tc>
        <w:tc>
          <w:tcPr>
            <w:tcW w:w="680" w:type="dxa"/>
            <w:vAlign w:val="center"/>
          </w:tcPr>
          <w:p w14:paraId="35B25E60"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-0.3026***</w:t>
            </w:r>
          </w:p>
        </w:tc>
        <w:tc>
          <w:tcPr>
            <w:tcW w:w="680" w:type="dxa"/>
            <w:vAlign w:val="bottom"/>
          </w:tcPr>
          <w:p w14:paraId="16DB6A5C"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0.1520</w:t>
            </w:r>
          </w:p>
        </w:tc>
        <w:tc>
          <w:tcPr>
            <w:tcW w:w="680" w:type="dxa"/>
            <w:vAlign w:val="bottom"/>
          </w:tcPr>
          <w:p w14:paraId="7A8C0AF5"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-0.0311</w:t>
            </w:r>
          </w:p>
        </w:tc>
        <w:tc>
          <w:tcPr>
            <w:tcW w:w="730" w:type="dxa"/>
            <w:vAlign w:val="bottom"/>
          </w:tcPr>
          <w:p w14:paraId="698D5A67"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-0.0548</w:t>
            </w:r>
          </w:p>
        </w:tc>
        <w:tc>
          <w:tcPr>
            <w:tcW w:w="681" w:type="dxa"/>
            <w:vAlign w:val="bottom"/>
          </w:tcPr>
          <w:p w14:paraId="6ED215EE"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-0.1348</w:t>
            </w:r>
          </w:p>
        </w:tc>
      </w:tr>
      <w:tr w:rsidR="003D7330" w:rsidRPr="003D7330" w14:paraId="7DAA1C02" w14:textId="77777777" w:rsidTr="007A23AF">
        <w:trPr>
          <w:gridAfter w:val="1"/>
          <w:wAfter w:w="230" w:type="dxa"/>
          <w:trHeight w:val="146"/>
        </w:trPr>
        <w:tc>
          <w:tcPr>
            <w:tcW w:w="583" w:type="dxa"/>
            <w:vMerge/>
          </w:tcPr>
          <w:p w14:paraId="795BCEEB" w14:textId="77777777" w:rsidR="00004678" w:rsidRPr="003D7330" w:rsidRDefault="00004678" w:rsidP="00DB46FD">
            <w:pPr>
              <w:jc w:val="both"/>
              <w:rPr>
                <w:rFonts w:ascii="Calibri" w:eastAsia="Arial" w:hAnsi="Calibri" w:cs="Calibri"/>
                <w:sz w:val="10"/>
                <w:szCs w:val="24"/>
              </w:rPr>
            </w:pPr>
          </w:p>
        </w:tc>
        <w:tc>
          <w:tcPr>
            <w:tcW w:w="811" w:type="dxa"/>
          </w:tcPr>
          <w:p w14:paraId="521DFBD1"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vAlign w:val="bottom"/>
          </w:tcPr>
          <w:p w14:paraId="635250DF" w14:textId="77777777"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78" w:type="dxa"/>
            <w:vAlign w:val="bottom"/>
          </w:tcPr>
          <w:p w14:paraId="67F573F2"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0.9713</w:t>
            </w:r>
          </w:p>
        </w:tc>
        <w:tc>
          <w:tcPr>
            <w:tcW w:w="680" w:type="dxa"/>
            <w:vAlign w:val="bottom"/>
          </w:tcPr>
          <w:p w14:paraId="4E6DEB32"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0.6128</w:t>
            </w:r>
          </w:p>
        </w:tc>
        <w:tc>
          <w:tcPr>
            <w:tcW w:w="679" w:type="dxa"/>
            <w:vAlign w:val="bottom"/>
          </w:tcPr>
          <w:p w14:paraId="69E4C6A9"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-0.1415</w:t>
            </w:r>
          </w:p>
        </w:tc>
        <w:tc>
          <w:tcPr>
            <w:tcW w:w="679" w:type="dxa"/>
            <w:vAlign w:val="bottom"/>
          </w:tcPr>
          <w:p w14:paraId="08A63802"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0.0174</w:t>
            </w:r>
          </w:p>
        </w:tc>
        <w:tc>
          <w:tcPr>
            <w:tcW w:w="680" w:type="dxa"/>
            <w:vAlign w:val="bottom"/>
          </w:tcPr>
          <w:p w14:paraId="6BBF6CCE"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-0.0776</w:t>
            </w:r>
          </w:p>
        </w:tc>
        <w:tc>
          <w:tcPr>
            <w:tcW w:w="680" w:type="dxa"/>
            <w:vAlign w:val="bottom"/>
          </w:tcPr>
          <w:p w14:paraId="29BE1100"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0.1627</w:t>
            </w:r>
          </w:p>
        </w:tc>
        <w:tc>
          <w:tcPr>
            <w:tcW w:w="680" w:type="dxa"/>
            <w:vAlign w:val="bottom"/>
          </w:tcPr>
          <w:p w14:paraId="7B9EF1B5"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-0.3648</w:t>
            </w:r>
          </w:p>
        </w:tc>
        <w:tc>
          <w:tcPr>
            <w:tcW w:w="680" w:type="dxa"/>
            <w:vAlign w:val="bottom"/>
          </w:tcPr>
          <w:p w14:paraId="1BAB9C40"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0.1225</w:t>
            </w:r>
          </w:p>
        </w:tc>
        <w:tc>
          <w:tcPr>
            <w:tcW w:w="679" w:type="dxa"/>
            <w:vAlign w:val="bottom"/>
          </w:tcPr>
          <w:p w14:paraId="21960185"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0.2818</w:t>
            </w:r>
          </w:p>
        </w:tc>
        <w:tc>
          <w:tcPr>
            <w:tcW w:w="679" w:type="dxa"/>
            <w:vAlign w:val="bottom"/>
          </w:tcPr>
          <w:p w14:paraId="12C4FC9F"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-0.0925</w:t>
            </w:r>
          </w:p>
        </w:tc>
        <w:tc>
          <w:tcPr>
            <w:tcW w:w="680" w:type="dxa"/>
            <w:vAlign w:val="bottom"/>
          </w:tcPr>
          <w:p w14:paraId="2A1C272C"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-0.1146</w:t>
            </w:r>
          </w:p>
        </w:tc>
        <w:tc>
          <w:tcPr>
            <w:tcW w:w="680" w:type="dxa"/>
            <w:vAlign w:val="bottom"/>
          </w:tcPr>
          <w:p w14:paraId="15177A6F"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0.0184</w:t>
            </w:r>
          </w:p>
        </w:tc>
        <w:tc>
          <w:tcPr>
            <w:tcW w:w="680" w:type="dxa"/>
            <w:vAlign w:val="bottom"/>
          </w:tcPr>
          <w:p w14:paraId="40C0B7AF"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-0.3557</w:t>
            </w:r>
          </w:p>
        </w:tc>
        <w:tc>
          <w:tcPr>
            <w:tcW w:w="680" w:type="dxa"/>
            <w:vAlign w:val="bottom"/>
          </w:tcPr>
          <w:p w14:paraId="3C5399BA"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-0.3063</w:t>
            </w:r>
          </w:p>
        </w:tc>
        <w:tc>
          <w:tcPr>
            <w:tcW w:w="680" w:type="dxa"/>
            <w:vAlign w:val="bottom"/>
          </w:tcPr>
          <w:p w14:paraId="6E3D56A6"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0.1366</w:t>
            </w:r>
          </w:p>
        </w:tc>
        <w:tc>
          <w:tcPr>
            <w:tcW w:w="680" w:type="dxa"/>
            <w:vAlign w:val="bottom"/>
          </w:tcPr>
          <w:p w14:paraId="42321597"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-0.0377</w:t>
            </w:r>
          </w:p>
        </w:tc>
        <w:tc>
          <w:tcPr>
            <w:tcW w:w="730" w:type="dxa"/>
            <w:vAlign w:val="bottom"/>
          </w:tcPr>
          <w:p w14:paraId="1673224B"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-0.0612</w:t>
            </w:r>
          </w:p>
        </w:tc>
        <w:tc>
          <w:tcPr>
            <w:tcW w:w="681" w:type="dxa"/>
            <w:vAlign w:val="bottom"/>
          </w:tcPr>
          <w:p w14:paraId="59F741F4"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-0.1399</w:t>
            </w:r>
          </w:p>
        </w:tc>
      </w:tr>
      <w:tr w:rsidR="003D7330" w:rsidRPr="003D7330" w14:paraId="11D96815" w14:textId="77777777" w:rsidTr="007A23AF">
        <w:trPr>
          <w:gridAfter w:val="1"/>
          <w:wAfter w:w="230" w:type="dxa"/>
          <w:trHeight w:val="157"/>
        </w:trPr>
        <w:tc>
          <w:tcPr>
            <w:tcW w:w="583" w:type="dxa"/>
            <w:vMerge w:val="restart"/>
          </w:tcPr>
          <w:p w14:paraId="020167ED"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DFF</w:t>
            </w:r>
          </w:p>
        </w:tc>
        <w:tc>
          <w:tcPr>
            <w:tcW w:w="811" w:type="dxa"/>
          </w:tcPr>
          <w:p w14:paraId="0AFC917E"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vAlign w:val="bottom"/>
          </w:tcPr>
          <w:p w14:paraId="16665091" w14:textId="77777777" w:rsidR="00004678" w:rsidRPr="003D7330" w:rsidRDefault="00004678" w:rsidP="00DB46FD">
            <w:pPr>
              <w:rPr>
                <w:rFonts w:ascii="Calibri" w:hAnsi="Calibri" w:cs="Calibri"/>
                <w:b/>
                <w:bCs/>
                <w:color w:val="000000"/>
                <w:sz w:val="10"/>
                <w:szCs w:val="24"/>
              </w:rPr>
            </w:pPr>
          </w:p>
        </w:tc>
        <w:tc>
          <w:tcPr>
            <w:tcW w:w="678" w:type="dxa"/>
            <w:vAlign w:val="bottom"/>
          </w:tcPr>
          <w:p w14:paraId="6E2D8136" w14:textId="77777777"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14:paraId="62C2EE90"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0.6493***</w:t>
            </w:r>
          </w:p>
        </w:tc>
        <w:tc>
          <w:tcPr>
            <w:tcW w:w="679" w:type="dxa"/>
            <w:vAlign w:val="bottom"/>
          </w:tcPr>
          <w:p w14:paraId="6B46E8CB"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-0.0826</w:t>
            </w:r>
          </w:p>
        </w:tc>
        <w:tc>
          <w:tcPr>
            <w:tcW w:w="679" w:type="dxa"/>
            <w:vAlign w:val="bottom"/>
          </w:tcPr>
          <w:p w14:paraId="1A5DB5D3"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0.0755</w:t>
            </w:r>
          </w:p>
        </w:tc>
        <w:tc>
          <w:tcPr>
            <w:tcW w:w="680" w:type="dxa"/>
            <w:vAlign w:val="bottom"/>
          </w:tcPr>
          <w:p w14:paraId="18151FB8"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-0.0322</w:t>
            </w:r>
          </w:p>
        </w:tc>
        <w:tc>
          <w:tcPr>
            <w:tcW w:w="680" w:type="dxa"/>
            <w:vAlign w:val="bottom"/>
          </w:tcPr>
          <w:p w14:paraId="7D6E94EE"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0.2302*</w:t>
            </w:r>
          </w:p>
        </w:tc>
        <w:tc>
          <w:tcPr>
            <w:tcW w:w="680" w:type="dxa"/>
            <w:vAlign w:val="center"/>
          </w:tcPr>
          <w:p w14:paraId="16546C6B"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-0.3008***</w:t>
            </w:r>
          </w:p>
        </w:tc>
        <w:tc>
          <w:tcPr>
            <w:tcW w:w="680" w:type="dxa"/>
            <w:vAlign w:val="bottom"/>
          </w:tcPr>
          <w:p w14:paraId="3FD00562"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0.1765</w:t>
            </w:r>
          </w:p>
        </w:tc>
        <w:tc>
          <w:tcPr>
            <w:tcW w:w="679" w:type="dxa"/>
            <w:vAlign w:val="bottom"/>
          </w:tcPr>
          <w:p w14:paraId="2A6B6981"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0.2205*</w:t>
            </w:r>
          </w:p>
        </w:tc>
        <w:tc>
          <w:tcPr>
            <w:tcW w:w="679" w:type="dxa"/>
            <w:vAlign w:val="bottom"/>
          </w:tcPr>
          <w:p w14:paraId="75BB38BA"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-0.0036</w:t>
            </w:r>
          </w:p>
        </w:tc>
        <w:tc>
          <w:tcPr>
            <w:tcW w:w="680" w:type="dxa"/>
            <w:vAlign w:val="bottom"/>
          </w:tcPr>
          <w:p w14:paraId="2A7C209F"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-0.0450</w:t>
            </w:r>
          </w:p>
        </w:tc>
        <w:tc>
          <w:tcPr>
            <w:tcW w:w="680" w:type="dxa"/>
            <w:vAlign w:val="bottom"/>
          </w:tcPr>
          <w:p w14:paraId="76FC40B6"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0.0144</w:t>
            </w:r>
          </w:p>
        </w:tc>
        <w:tc>
          <w:tcPr>
            <w:tcW w:w="680" w:type="dxa"/>
            <w:vAlign w:val="center"/>
          </w:tcPr>
          <w:p w14:paraId="464B74DC"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-0.2920**</w:t>
            </w:r>
          </w:p>
        </w:tc>
        <w:tc>
          <w:tcPr>
            <w:tcW w:w="680" w:type="dxa"/>
            <w:vAlign w:val="center"/>
          </w:tcPr>
          <w:p w14:paraId="57CF07BE"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-0.2027*</w:t>
            </w:r>
          </w:p>
        </w:tc>
        <w:tc>
          <w:tcPr>
            <w:tcW w:w="680" w:type="dxa"/>
            <w:vAlign w:val="bottom"/>
          </w:tcPr>
          <w:p w14:paraId="3C68EC79"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0.1673</w:t>
            </w:r>
          </w:p>
        </w:tc>
        <w:tc>
          <w:tcPr>
            <w:tcW w:w="680" w:type="dxa"/>
            <w:vAlign w:val="bottom"/>
          </w:tcPr>
          <w:p w14:paraId="2044BFBE"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0.0745</w:t>
            </w:r>
          </w:p>
        </w:tc>
        <w:tc>
          <w:tcPr>
            <w:tcW w:w="730" w:type="dxa"/>
            <w:vAlign w:val="bottom"/>
          </w:tcPr>
          <w:p w14:paraId="087C9114"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-0.0856</w:t>
            </w:r>
          </w:p>
        </w:tc>
        <w:tc>
          <w:tcPr>
            <w:tcW w:w="681" w:type="dxa"/>
            <w:vAlign w:val="bottom"/>
          </w:tcPr>
          <w:p w14:paraId="2DD65075"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-0.0292</w:t>
            </w:r>
          </w:p>
        </w:tc>
      </w:tr>
      <w:tr w:rsidR="003D7330" w:rsidRPr="003D7330" w14:paraId="09FBC18E" w14:textId="77777777" w:rsidTr="007A23AF">
        <w:trPr>
          <w:gridAfter w:val="1"/>
          <w:wAfter w:w="230" w:type="dxa"/>
          <w:trHeight w:val="146"/>
        </w:trPr>
        <w:tc>
          <w:tcPr>
            <w:tcW w:w="583" w:type="dxa"/>
            <w:vMerge/>
          </w:tcPr>
          <w:p w14:paraId="5C7A9D5B" w14:textId="77777777" w:rsidR="00004678" w:rsidRPr="003D7330" w:rsidRDefault="00004678" w:rsidP="00DB46FD">
            <w:pPr>
              <w:jc w:val="both"/>
              <w:rPr>
                <w:rFonts w:ascii="Calibri" w:eastAsia="Arial" w:hAnsi="Calibri" w:cs="Calibri"/>
                <w:sz w:val="10"/>
                <w:szCs w:val="24"/>
              </w:rPr>
            </w:pPr>
          </w:p>
        </w:tc>
        <w:tc>
          <w:tcPr>
            <w:tcW w:w="811" w:type="dxa"/>
          </w:tcPr>
          <w:p w14:paraId="66F3A0F2"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vAlign w:val="bottom"/>
          </w:tcPr>
          <w:p w14:paraId="2B724B8B" w14:textId="77777777" w:rsidR="00004678" w:rsidRPr="003D7330" w:rsidRDefault="00004678" w:rsidP="00DB46FD">
            <w:pPr>
              <w:rPr>
                <w:rFonts w:ascii="Calibri" w:hAnsi="Calibri" w:cs="Calibri"/>
                <w:color w:val="000000"/>
                <w:sz w:val="10"/>
                <w:szCs w:val="24"/>
              </w:rPr>
            </w:pPr>
          </w:p>
        </w:tc>
        <w:tc>
          <w:tcPr>
            <w:tcW w:w="678" w:type="dxa"/>
            <w:vAlign w:val="bottom"/>
          </w:tcPr>
          <w:p w14:paraId="5AC8CEFD" w14:textId="77777777"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14:paraId="64B9A24A"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0.6580</w:t>
            </w:r>
          </w:p>
        </w:tc>
        <w:tc>
          <w:tcPr>
            <w:tcW w:w="679" w:type="dxa"/>
            <w:vAlign w:val="bottom"/>
          </w:tcPr>
          <w:p w14:paraId="4093DDAE"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-0.1007</w:t>
            </w:r>
          </w:p>
        </w:tc>
        <w:tc>
          <w:tcPr>
            <w:tcW w:w="679" w:type="dxa"/>
            <w:vAlign w:val="bottom"/>
          </w:tcPr>
          <w:p w14:paraId="03AC2C2A"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0.0695</w:t>
            </w:r>
          </w:p>
        </w:tc>
        <w:tc>
          <w:tcPr>
            <w:tcW w:w="680" w:type="dxa"/>
            <w:vAlign w:val="bottom"/>
          </w:tcPr>
          <w:p w14:paraId="7F26F376"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-0.0342</w:t>
            </w:r>
          </w:p>
        </w:tc>
        <w:tc>
          <w:tcPr>
            <w:tcW w:w="680" w:type="dxa"/>
            <w:vAlign w:val="bottom"/>
          </w:tcPr>
          <w:p w14:paraId="1456FC84"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0.2305</w:t>
            </w:r>
          </w:p>
        </w:tc>
        <w:tc>
          <w:tcPr>
            <w:tcW w:w="680" w:type="dxa"/>
            <w:vAlign w:val="center"/>
          </w:tcPr>
          <w:p w14:paraId="68221729"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-0.3050</w:t>
            </w:r>
          </w:p>
        </w:tc>
        <w:tc>
          <w:tcPr>
            <w:tcW w:w="680" w:type="dxa"/>
            <w:vAlign w:val="bottom"/>
          </w:tcPr>
          <w:p w14:paraId="7EDF7D79"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0.1774</w:t>
            </w:r>
          </w:p>
        </w:tc>
        <w:tc>
          <w:tcPr>
            <w:tcW w:w="679" w:type="dxa"/>
            <w:vAlign w:val="bottom"/>
          </w:tcPr>
          <w:p w14:paraId="5EDD7547"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0.2456</w:t>
            </w:r>
          </w:p>
        </w:tc>
        <w:tc>
          <w:tcPr>
            <w:tcW w:w="679" w:type="dxa"/>
            <w:vAlign w:val="bottom"/>
          </w:tcPr>
          <w:p w14:paraId="70E91B67"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0.0098</w:t>
            </w:r>
          </w:p>
        </w:tc>
        <w:tc>
          <w:tcPr>
            <w:tcW w:w="680" w:type="dxa"/>
            <w:vAlign w:val="bottom"/>
          </w:tcPr>
          <w:p w14:paraId="39CD2CDD"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-0.0512</w:t>
            </w:r>
          </w:p>
        </w:tc>
        <w:tc>
          <w:tcPr>
            <w:tcW w:w="680" w:type="dxa"/>
            <w:vAlign w:val="bottom"/>
          </w:tcPr>
          <w:p w14:paraId="0F3EEA3D"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0.0142</w:t>
            </w:r>
          </w:p>
        </w:tc>
        <w:tc>
          <w:tcPr>
            <w:tcW w:w="680" w:type="dxa"/>
            <w:vAlign w:val="bottom"/>
          </w:tcPr>
          <w:p w14:paraId="7BACD25D"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-0.303</w:t>
            </w:r>
          </w:p>
        </w:tc>
        <w:tc>
          <w:tcPr>
            <w:tcW w:w="680" w:type="dxa"/>
            <w:vAlign w:val="bottom"/>
          </w:tcPr>
          <w:p w14:paraId="300F406F"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-0.2053</w:t>
            </w:r>
          </w:p>
        </w:tc>
        <w:tc>
          <w:tcPr>
            <w:tcW w:w="680" w:type="dxa"/>
            <w:vAlign w:val="bottom"/>
          </w:tcPr>
          <w:p w14:paraId="5427A589"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0.1654</w:t>
            </w:r>
          </w:p>
        </w:tc>
        <w:tc>
          <w:tcPr>
            <w:tcW w:w="680" w:type="dxa"/>
            <w:vAlign w:val="bottom"/>
          </w:tcPr>
          <w:p w14:paraId="10064FFD"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0.0727</w:t>
            </w:r>
          </w:p>
        </w:tc>
        <w:tc>
          <w:tcPr>
            <w:tcW w:w="730" w:type="dxa"/>
            <w:vAlign w:val="bottom"/>
          </w:tcPr>
          <w:p w14:paraId="5D3760DE"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-0.0895</w:t>
            </w:r>
          </w:p>
        </w:tc>
        <w:tc>
          <w:tcPr>
            <w:tcW w:w="681" w:type="dxa"/>
            <w:vAlign w:val="bottom"/>
          </w:tcPr>
          <w:p w14:paraId="308C1B30"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-0.0324</w:t>
            </w:r>
          </w:p>
        </w:tc>
      </w:tr>
      <w:tr w:rsidR="003D7330" w:rsidRPr="003D7330" w14:paraId="6EE72FF6" w14:textId="77777777" w:rsidTr="00DB46FD">
        <w:trPr>
          <w:gridAfter w:val="1"/>
          <w:wAfter w:w="230" w:type="dxa"/>
          <w:trHeight w:val="180"/>
        </w:trPr>
        <w:tc>
          <w:tcPr>
            <w:tcW w:w="583" w:type="dxa"/>
            <w:vMerge w:val="restart"/>
          </w:tcPr>
          <w:p w14:paraId="1A3D1225"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DM</w:t>
            </w:r>
          </w:p>
        </w:tc>
        <w:tc>
          <w:tcPr>
            <w:tcW w:w="811" w:type="dxa"/>
          </w:tcPr>
          <w:p w14:paraId="33EDD9B4"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vAlign w:val="bottom"/>
          </w:tcPr>
          <w:p w14:paraId="46C59413" w14:textId="77777777" w:rsidR="00004678" w:rsidRPr="003D7330" w:rsidRDefault="00004678" w:rsidP="00DB46FD">
            <w:pPr>
              <w:rPr>
                <w:rFonts w:ascii="Calibri" w:hAnsi="Calibri" w:cs="Calibri"/>
                <w:b/>
                <w:bCs/>
                <w:color w:val="000000"/>
                <w:sz w:val="10"/>
                <w:szCs w:val="24"/>
              </w:rPr>
            </w:pPr>
          </w:p>
        </w:tc>
        <w:tc>
          <w:tcPr>
            <w:tcW w:w="678" w:type="dxa"/>
            <w:vAlign w:val="bottom"/>
          </w:tcPr>
          <w:p w14:paraId="24CE73E5" w14:textId="77777777" w:rsidR="00004678" w:rsidRPr="003D7330" w:rsidRDefault="00004678" w:rsidP="00DB46FD">
            <w:pPr>
              <w:rPr>
                <w:rFonts w:ascii="Calibri" w:hAnsi="Calibri" w:cs="Calibri"/>
                <w:color w:val="000000"/>
                <w:sz w:val="10"/>
                <w:szCs w:val="24"/>
              </w:rPr>
            </w:pPr>
          </w:p>
        </w:tc>
        <w:tc>
          <w:tcPr>
            <w:tcW w:w="680" w:type="dxa"/>
            <w:vAlign w:val="bottom"/>
          </w:tcPr>
          <w:p w14:paraId="1F40ED9D" w14:textId="77777777"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79" w:type="dxa"/>
            <w:vAlign w:val="bottom"/>
          </w:tcPr>
          <w:p w14:paraId="18E85636"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0.0548</w:t>
            </w:r>
          </w:p>
        </w:tc>
        <w:tc>
          <w:tcPr>
            <w:tcW w:w="679" w:type="dxa"/>
            <w:vAlign w:val="bottom"/>
          </w:tcPr>
          <w:p w14:paraId="2440159C"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0.2311*</w:t>
            </w:r>
          </w:p>
        </w:tc>
        <w:tc>
          <w:tcPr>
            <w:tcW w:w="680" w:type="dxa"/>
            <w:vAlign w:val="bottom"/>
          </w:tcPr>
          <w:p w14:paraId="4989B9CB"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0.1448</w:t>
            </w:r>
          </w:p>
        </w:tc>
        <w:tc>
          <w:tcPr>
            <w:tcW w:w="680" w:type="dxa"/>
            <w:vAlign w:val="bottom"/>
          </w:tcPr>
          <w:p w14:paraId="43A97C75"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0.3160***</w:t>
            </w:r>
          </w:p>
        </w:tc>
        <w:tc>
          <w:tcPr>
            <w:tcW w:w="680" w:type="dxa"/>
            <w:vAlign w:val="bottom"/>
          </w:tcPr>
          <w:p w14:paraId="58187AEE"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-0.2416**</w:t>
            </w:r>
          </w:p>
        </w:tc>
        <w:tc>
          <w:tcPr>
            <w:tcW w:w="680" w:type="dxa"/>
            <w:vAlign w:val="bottom"/>
          </w:tcPr>
          <w:p w14:paraId="3E30E1EA"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0.2053*</w:t>
            </w:r>
          </w:p>
        </w:tc>
        <w:tc>
          <w:tcPr>
            <w:tcW w:w="679" w:type="dxa"/>
            <w:vAlign w:val="bottom"/>
          </w:tcPr>
          <w:p w14:paraId="7457A599"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0.1491</w:t>
            </w:r>
          </w:p>
        </w:tc>
        <w:tc>
          <w:tcPr>
            <w:tcW w:w="679" w:type="dxa"/>
            <w:vAlign w:val="bottom"/>
          </w:tcPr>
          <w:p w14:paraId="6178C562"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-0.1973*</w:t>
            </w:r>
          </w:p>
        </w:tc>
        <w:tc>
          <w:tcPr>
            <w:tcW w:w="680" w:type="dxa"/>
            <w:vAlign w:val="bottom"/>
          </w:tcPr>
          <w:p w14:paraId="71392288"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-0.0756</w:t>
            </w:r>
          </w:p>
        </w:tc>
        <w:tc>
          <w:tcPr>
            <w:tcW w:w="680" w:type="dxa"/>
            <w:vAlign w:val="bottom"/>
          </w:tcPr>
          <w:p w14:paraId="37EEA4C2"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-0.2233*</w:t>
            </w:r>
          </w:p>
        </w:tc>
        <w:tc>
          <w:tcPr>
            <w:tcW w:w="680" w:type="dxa"/>
            <w:vAlign w:val="center"/>
          </w:tcPr>
          <w:p w14:paraId="593368F0"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-0.3133***</w:t>
            </w:r>
          </w:p>
        </w:tc>
        <w:tc>
          <w:tcPr>
            <w:tcW w:w="680" w:type="dxa"/>
            <w:vAlign w:val="bottom"/>
          </w:tcPr>
          <w:p w14:paraId="244D9D73"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-0.1163</w:t>
            </w:r>
          </w:p>
        </w:tc>
        <w:tc>
          <w:tcPr>
            <w:tcW w:w="680" w:type="dxa"/>
            <w:vAlign w:val="bottom"/>
          </w:tcPr>
          <w:p w14:paraId="509E0B95"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-0.0001</w:t>
            </w:r>
          </w:p>
        </w:tc>
        <w:tc>
          <w:tcPr>
            <w:tcW w:w="680" w:type="dxa"/>
            <w:vAlign w:val="bottom"/>
          </w:tcPr>
          <w:p w14:paraId="5A2F45EB"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-0.0246</w:t>
            </w:r>
          </w:p>
        </w:tc>
        <w:tc>
          <w:tcPr>
            <w:tcW w:w="730" w:type="dxa"/>
            <w:vAlign w:val="bottom"/>
          </w:tcPr>
          <w:p w14:paraId="629A2CB3"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-0.1579</w:t>
            </w:r>
          </w:p>
        </w:tc>
        <w:tc>
          <w:tcPr>
            <w:tcW w:w="681" w:type="dxa"/>
            <w:vAlign w:val="bottom"/>
          </w:tcPr>
          <w:p w14:paraId="4FB1B12F"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-0.0622</w:t>
            </w:r>
          </w:p>
        </w:tc>
      </w:tr>
      <w:tr w:rsidR="003D7330" w:rsidRPr="003D7330" w14:paraId="31449A3E" w14:textId="77777777" w:rsidTr="007A23AF">
        <w:trPr>
          <w:gridAfter w:val="1"/>
          <w:wAfter w:w="230" w:type="dxa"/>
          <w:trHeight w:val="146"/>
        </w:trPr>
        <w:tc>
          <w:tcPr>
            <w:tcW w:w="583" w:type="dxa"/>
            <w:vMerge/>
          </w:tcPr>
          <w:p w14:paraId="3627F30B" w14:textId="77777777" w:rsidR="00004678" w:rsidRPr="003D7330" w:rsidRDefault="00004678" w:rsidP="00DB46FD">
            <w:pPr>
              <w:jc w:val="both"/>
              <w:rPr>
                <w:rFonts w:ascii="Calibri" w:eastAsia="Arial" w:hAnsi="Calibri" w:cs="Calibri"/>
                <w:sz w:val="10"/>
                <w:szCs w:val="24"/>
              </w:rPr>
            </w:pPr>
          </w:p>
        </w:tc>
        <w:tc>
          <w:tcPr>
            <w:tcW w:w="811" w:type="dxa"/>
          </w:tcPr>
          <w:p w14:paraId="35A3BE72"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14:paraId="65CDDFE6" w14:textId="77777777" w:rsidR="00004678" w:rsidRPr="003D7330" w:rsidRDefault="00004678" w:rsidP="00DB46FD">
            <w:pPr>
              <w:rPr>
                <w:rFonts w:ascii="Calibri" w:hAnsi="Calibri" w:cs="Calibri"/>
                <w:sz w:val="10"/>
                <w:szCs w:val="24"/>
              </w:rPr>
            </w:pPr>
          </w:p>
        </w:tc>
        <w:tc>
          <w:tcPr>
            <w:tcW w:w="678" w:type="dxa"/>
          </w:tcPr>
          <w:p w14:paraId="26135525" w14:textId="77777777" w:rsidR="00004678" w:rsidRPr="003D7330" w:rsidRDefault="00004678" w:rsidP="00DB46FD">
            <w:pPr>
              <w:rPr>
                <w:rFonts w:ascii="Calibri" w:hAnsi="Calibri" w:cs="Calibri"/>
                <w:sz w:val="10"/>
                <w:szCs w:val="24"/>
              </w:rPr>
            </w:pPr>
          </w:p>
        </w:tc>
        <w:tc>
          <w:tcPr>
            <w:tcW w:w="680" w:type="dxa"/>
            <w:vAlign w:val="bottom"/>
          </w:tcPr>
          <w:p w14:paraId="4EB63712" w14:textId="77777777"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79" w:type="dxa"/>
            <w:vAlign w:val="bottom"/>
          </w:tcPr>
          <w:p w14:paraId="3F6B8415"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0.0448</w:t>
            </w:r>
          </w:p>
        </w:tc>
        <w:tc>
          <w:tcPr>
            <w:tcW w:w="679" w:type="dxa"/>
            <w:vAlign w:val="bottom"/>
          </w:tcPr>
          <w:p w14:paraId="1AB6EB9A"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0.2281</w:t>
            </w:r>
          </w:p>
        </w:tc>
        <w:tc>
          <w:tcPr>
            <w:tcW w:w="680" w:type="dxa"/>
            <w:vAlign w:val="bottom"/>
          </w:tcPr>
          <w:p w14:paraId="767941D8"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0.1450</w:t>
            </w:r>
          </w:p>
        </w:tc>
        <w:tc>
          <w:tcPr>
            <w:tcW w:w="680" w:type="dxa"/>
            <w:vAlign w:val="bottom"/>
          </w:tcPr>
          <w:p w14:paraId="24DFDF93"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0.3183</w:t>
            </w:r>
          </w:p>
        </w:tc>
        <w:tc>
          <w:tcPr>
            <w:tcW w:w="680" w:type="dxa"/>
            <w:vAlign w:val="bottom"/>
          </w:tcPr>
          <w:p w14:paraId="3B90D7A7"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-0.2532</w:t>
            </w:r>
          </w:p>
        </w:tc>
        <w:tc>
          <w:tcPr>
            <w:tcW w:w="680" w:type="dxa"/>
            <w:vAlign w:val="bottom"/>
          </w:tcPr>
          <w:p w14:paraId="3EAE05EC"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0.2059</w:t>
            </w:r>
          </w:p>
        </w:tc>
        <w:tc>
          <w:tcPr>
            <w:tcW w:w="679" w:type="dxa"/>
            <w:vAlign w:val="bottom"/>
          </w:tcPr>
          <w:p w14:paraId="352609EC"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0.1564</w:t>
            </w:r>
          </w:p>
        </w:tc>
        <w:tc>
          <w:tcPr>
            <w:tcW w:w="679" w:type="dxa"/>
            <w:vAlign w:val="bottom"/>
          </w:tcPr>
          <w:p w14:paraId="0F577EC0"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-0.4286</w:t>
            </w:r>
          </w:p>
        </w:tc>
        <w:tc>
          <w:tcPr>
            <w:tcW w:w="680" w:type="dxa"/>
            <w:vAlign w:val="bottom"/>
          </w:tcPr>
          <w:p w14:paraId="2AA64153"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-0.0829</w:t>
            </w:r>
          </w:p>
        </w:tc>
        <w:tc>
          <w:tcPr>
            <w:tcW w:w="680" w:type="dxa"/>
            <w:vAlign w:val="bottom"/>
          </w:tcPr>
          <w:p w14:paraId="4724E21F"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-0.2632</w:t>
            </w:r>
          </w:p>
        </w:tc>
        <w:tc>
          <w:tcPr>
            <w:tcW w:w="680" w:type="dxa"/>
            <w:vAlign w:val="bottom"/>
          </w:tcPr>
          <w:p w14:paraId="6D039859"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-0.3339</w:t>
            </w:r>
          </w:p>
        </w:tc>
        <w:tc>
          <w:tcPr>
            <w:tcW w:w="680" w:type="dxa"/>
            <w:vAlign w:val="bottom"/>
          </w:tcPr>
          <w:p w14:paraId="3DF88D69"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-0.1182</w:t>
            </w:r>
          </w:p>
        </w:tc>
        <w:tc>
          <w:tcPr>
            <w:tcW w:w="680" w:type="dxa"/>
            <w:vAlign w:val="bottom"/>
          </w:tcPr>
          <w:p w14:paraId="0355D163"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-0.0319</w:t>
            </w:r>
          </w:p>
        </w:tc>
        <w:tc>
          <w:tcPr>
            <w:tcW w:w="680" w:type="dxa"/>
            <w:vAlign w:val="bottom"/>
          </w:tcPr>
          <w:p w14:paraId="0E4E6715"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-0.0316</w:t>
            </w:r>
          </w:p>
        </w:tc>
        <w:tc>
          <w:tcPr>
            <w:tcW w:w="730" w:type="dxa"/>
            <w:vAlign w:val="bottom"/>
          </w:tcPr>
          <w:p w14:paraId="70D5593B"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-0.1654</w:t>
            </w:r>
          </w:p>
        </w:tc>
        <w:tc>
          <w:tcPr>
            <w:tcW w:w="681" w:type="dxa"/>
            <w:vAlign w:val="bottom"/>
          </w:tcPr>
          <w:p w14:paraId="43CD2D03"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-0.0735</w:t>
            </w:r>
          </w:p>
        </w:tc>
      </w:tr>
      <w:tr w:rsidR="003D7330" w:rsidRPr="003D7330" w14:paraId="66C16BAC" w14:textId="77777777" w:rsidTr="007A23AF">
        <w:trPr>
          <w:gridAfter w:val="1"/>
          <w:wAfter w:w="230" w:type="dxa"/>
          <w:trHeight w:val="157"/>
        </w:trPr>
        <w:tc>
          <w:tcPr>
            <w:tcW w:w="583" w:type="dxa"/>
            <w:vMerge w:val="restart"/>
          </w:tcPr>
          <w:p w14:paraId="2FDE014F"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NPBPP</w:t>
            </w:r>
          </w:p>
        </w:tc>
        <w:tc>
          <w:tcPr>
            <w:tcW w:w="811" w:type="dxa"/>
          </w:tcPr>
          <w:p w14:paraId="72E503CB"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vAlign w:val="bottom"/>
          </w:tcPr>
          <w:p w14:paraId="56CF899E" w14:textId="77777777" w:rsidR="00004678" w:rsidRPr="003D7330" w:rsidRDefault="00004678" w:rsidP="00DB46FD">
            <w:pPr>
              <w:rPr>
                <w:rFonts w:ascii="Calibri" w:hAnsi="Calibri" w:cs="Calibri"/>
                <w:b/>
                <w:bCs/>
                <w:color w:val="000000"/>
                <w:sz w:val="10"/>
                <w:szCs w:val="24"/>
              </w:rPr>
            </w:pPr>
          </w:p>
        </w:tc>
        <w:tc>
          <w:tcPr>
            <w:tcW w:w="678" w:type="dxa"/>
            <w:vAlign w:val="bottom"/>
          </w:tcPr>
          <w:p w14:paraId="72DF4A70" w14:textId="77777777" w:rsidR="00004678" w:rsidRPr="003D7330" w:rsidRDefault="00004678" w:rsidP="00DB46FD">
            <w:pPr>
              <w:ind w:right="-90"/>
              <w:rPr>
                <w:rFonts w:ascii="Calibri" w:hAnsi="Calibri" w:cs="Calibri"/>
                <w:color w:val="000000"/>
                <w:sz w:val="10"/>
                <w:szCs w:val="24"/>
              </w:rPr>
            </w:pPr>
          </w:p>
        </w:tc>
        <w:tc>
          <w:tcPr>
            <w:tcW w:w="680" w:type="dxa"/>
            <w:vAlign w:val="bottom"/>
          </w:tcPr>
          <w:p w14:paraId="7B3794EF" w14:textId="77777777" w:rsidR="00004678" w:rsidRPr="003D7330" w:rsidRDefault="00004678" w:rsidP="00DB46FD">
            <w:pPr>
              <w:rPr>
                <w:rFonts w:ascii="Calibri" w:hAnsi="Calibri" w:cs="Calibri"/>
                <w:color w:val="000000"/>
                <w:sz w:val="10"/>
                <w:szCs w:val="24"/>
              </w:rPr>
            </w:pPr>
          </w:p>
        </w:tc>
        <w:tc>
          <w:tcPr>
            <w:tcW w:w="679" w:type="dxa"/>
            <w:vAlign w:val="bottom"/>
          </w:tcPr>
          <w:p w14:paraId="1E59848B" w14:textId="77777777"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79" w:type="dxa"/>
            <w:vAlign w:val="bottom"/>
          </w:tcPr>
          <w:p w14:paraId="6B3E9BBD" w14:textId="77777777" w:rsidR="00004678" w:rsidRPr="003D7330" w:rsidRDefault="00004678" w:rsidP="00DB46FD">
            <w:pPr>
              <w:ind w:right="-90"/>
              <w:rPr>
                <w:rFonts w:ascii="Calibri" w:hAnsi="Calibri" w:cs="Calibri"/>
                <w:color w:val="000000"/>
                <w:sz w:val="10"/>
                <w:szCs w:val="24"/>
              </w:rPr>
            </w:pPr>
            <w:r w:rsidRPr="003D7330">
              <w:rPr>
                <w:rFonts w:ascii="Calibri" w:hAnsi="Calibri" w:cs="Calibri"/>
                <w:color w:val="000000"/>
                <w:sz w:val="10"/>
                <w:szCs w:val="24"/>
              </w:rPr>
              <w:t>0.6616***</w:t>
            </w:r>
          </w:p>
        </w:tc>
        <w:tc>
          <w:tcPr>
            <w:tcW w:w="680" w:type="dxa"/>
            <w:vAlign w:val="bottom"/>
          </w:tcPr>
          <w:p w14:paraId="5BE99A4B"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0.4663***</w:t>
            </w:r>
          </w:p>
        </w:tc>
        <w:tc>
          <w:tcPr>
            <w:tcW w:w="680" w:type="dxa"/>
            <w:vAlign w:val="bottom"/>
          </w:tcPr>
          <w:p w14:paraId="2BD11A2C"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0.3743***</w:t>
            </w:r>
          </w:p>
        </w:tc>
        <w:tc>
          <w:tcPr>
            <w:tcW w:w="680" w:type="dxa"/>
            <w:vAlign w:val="bottom"/>
          </w:tcPr>
          <w:p w14:paraId="0FE5C52E"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0.3317***</w:t>
            </w:r>
          </w:p>
        </w:tc>
        <w:tc>
          <w:tcPr>
            <w:tcW w:w="680" w:type="dxa"/>
            <w:vAlign w:val="bottom"/>
          </w:tcPr>
          <w:p w14:paraId="7CCA3C37"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0.3894***</w:t>
            </w:r>
          </w:p>
        </w:tc>
        <w:tc>
          <w:tcPr>
            <w:tcW w:w="679" w:type="dxa"/>
            <w:vAlign w:val="center"/>
          </w:tcPr>
          <w:p w14:paraId="75750742"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-0.2629**</w:t>
            </w:r>
          </w:p>
        </w:tc>
        <w:tc>
          <w:tcPr>
            <w:tcW w:w="679" w:type="dxa"/>
            <w:vAlign w:val="bottom"/>
          </w:tcPr>
          <w:p w14:paraId="25A463CB"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0.0886</w:t>
            </w:r>
          </w:p>
        </w:tc>
        <w:tc>
          <w:tcPr>
            <w:tcW w:w="680" w:type="dxa"/>
            <w:vAlign w:val="bottom"/>
          </w:tcPr>
          <w:p w14:paraId="2E951D1E"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0.1770</w:t>
            </w:r>
          </w:p>
        </w:tc>
        <w:tc>
          <w:tcPr>
            <w:tcW w:w="680" w:type="dxa"/>
            <w:vAlign w:val="center"/>
          </w:tcPr>
          <w:p w14:paraId="298ACE7C"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-0.4064***</w:t>
            </w:r>
          </w:p>
        </w:tc>
        <w:tc>
          <w:tcPr>
            <w:tcW w:w="680" w:type="dxa"/>
            <w:vAlign w:val="bottom"/>
          </w:tcPr>
          <w:p w14:paraId="4D202291"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-0.0271</w:t>
            </w:r>
          </w:p>
        </w:tc>
        <w:tc>
          <w:tcPr>
            <w:tcW w:w="680" w:type="dxa"/>
            <w:vAlign w:val="bottom"/>
          </w:tcPr>
          <w:p w14:paraId="64DB055E"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0.1069</w:t>
            </w:r>
          </w:p>
        </w:tc>
        <w:tc>
          <w:tcPr>
            <w:tcW w:w="680" w:type="dxa"/>
            <w:vAlign w:val="center"/>
          </w:tcPr>
          <w:p w14:paraId="4169C82E"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-0.2141*</w:t>
            </w:r>
          </w:p>
        </w:tc>
        <w:tc>
          <w:tcPr>
            <w:tcW w:w="680" w:type="dxa"/>
            <w:vAlign w:val="bottom"/>
          </w:tcPr>
          <w:p w14:paraId="12316F2B"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0.3097***</w:t>
            </w:r>
          </w:p>
        </w:tc>
        <w:tc>
          <w:tcPr>
            <w:tcW w:w="730" w:type="dxa"/>
            <w:vAlign w:val="center"/>
          </w:tcPr>
          <w:p w14:paraId="0D829207"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-0.4425***</w:t>
            </w:r>
          </w:p>
        </w:tc>
        <w:tc>
          <w:tcPr>
            <w:tcW w:w="681" w:type="dxa"/>
            <w:vAlign w:val="bottom"/>
          </w:tcPr>
          <w:p w14:paraId="6528BC01"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0.0509</w:t>
            </w:r>
          </w:p>
        </w:tc>
      </w:tr>
      <w:tr w:rsidR="003D7330" w:rsidRPr="003D7330" w14:paraId="33A4FD4E" w14:textId="77777777" w:rsidTr="007A23AF">
        <w:trPr>
          <w:gridAfter w:val="1"/>
          <w:wAfter w:w="230" w:type="dxa"/>
          <w:trHeight w:val="146"/>
        </w:trPr>
        <w:tc>
          <w:tcPr>
            <w:tcW w:w="583" w:type="dxa"/>
            <w:vMerge/>
          </w:tcPr>
          <w:p w14:paraId="254C823F" w14:textId="77777777" w:rsidR="00004678" w:rsidRPr="003D7330" w:rsidRDefault="00004678" w:rsidP="00DB46FD">
            <w:pPr>
              <w:jc w:val="both"/>
              <w:rPr>
                <w:rFonts w:ascii="Calibri" w:eastAsia="Arial" w:hAnsi="Calibri" w:cs="Calibri"/>
                <w:sz w:val="10"/>
                <w:szCs w:val="24"/>
              </w:rPr>
            </w:pPr>
          </w:p>
        </w:tc>
        <w:tc>
          <w:tcPr>
            <w:tcW w:w="811" w:type="dxa"/>
          </w:tcPr>
          <w:p w14:paraId="032D7FC9"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14:paraId="038BEDC8" w14:textId="77777777" w:rsidR="00004678" w:rsidRPr="003D7330" w:rsidRDefault="00004678" w:rsidP="00DB46FD">
            <w:pPr>
              <w:rPr>
                <w:rFonts w:ascii="Calibri" w:hAnsi="Calibri" w:cs="Calibri"/>
                <w:sz w:val="10"/>
                <w:szCs w:val="24"/>
              </w:rPr>
            </w:pPr>
          </w:p>
        </w:tc>
        <w:tc>
          <w:tcPr>
            <w:tcW w:w="678" w:type="dxa"/>
          </w:tcPr>
          <w:p w14:paraId="2A2DC822" w14:textId="77777777" w:rsidR="00004678" w:rsidRPr="003D7330" w:rsidRDefault="00004678" w:rsidP="00DB46FD">
            <w:pPr>
              <w:rPr>
                <w:rFonts w:ascii="Calibri" w:hAnsi="Calibri" w:cs="Calibri"/>
                <w:sz w:val="10"/>
                <w:szCs w:val="24"/>
              </w:rPr>
            </w:pPr>
          </w:p>
        </w:tc>
        <w:tc>
          <w:tcPr>
            <w:tcW w:w="680" w:type="dxa"/>
          </w:tcPr>
          <w:p w14:paraId="39638CD8" w14:textId="77777777" w:rsidR="00004678" w:rsidRPr="003D7330" w:rsidRDefault="00004678" w:rsidP="00DB46FD">
            <w:pPr>
              <w:rPr>
                <w:rFonts w:ascii="Calibri" w:hAnsi="Calibri" w:cs="Calibri"/>
                <w:sz w:val="10"/>
                <w:szCs w:val="24"/>
              </w:rPr>
            </w:pPr>
          </w:p>
        </w:tc>
        <w:tc>
          <w:tcPr>
            <w:tcW w:w="679" w:type="dxa"/>
            <w:vAlign w:val="bottom"/>
          </w:tcPr>
          <w:p w14:paraId="3B1F1685" w14:textId="77777777"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79" w:type="dxa"/>
            <w:vAlign w:val="bottom"/>
          </w:tcPr>
          <w:p w14:paraId="32AFB898"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0.6621</w:t>
            </w:r>
          </w:p>
        </w:tc>
        <w:tc>
          <w:tcPr>
            <w:tcW w:w="680" w:type="dxa"/>
            <w:vAlign w:val="bottom"/>
          </w:tcPr>
          <w:p w14:paraId="1A49759D"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0.4851</w:t>
            </w:r>
          </w:p>
        </w:tc>
        <w:tc>
          <w:tcPr>
            <w:tcW w:w="680" w:type="dxa"/>
            <w:vAlign w:val="bottom"/>
          </w:tcPr>
          <w:p w14:paraId="0F31CC13"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0.3849</w:t>
            </w:r>
          </w:p>
        </w:tc>
        <w:tc>
          <w:tcPr>
            <w:tcW w:w="680" w:type="dxa"/>
            <w:vAlign w:val="bottom"/>
          </w:tcPr>
          <w:p w14:paraId="046EA5AF"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0.3492</w:t>
            </w:r>
          </w:p>
        </w:tc>
        <w:tc>
          <w:tcPr>
            <w:tcW w:w="680" w:type="dxa"/>
            <w:vAlign w:val="bottom"/>
          </w:tcPr>
          <w:p w14:paraId="23D6E791"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0.4012</w:t>
            </w:r>
          </w:p>
        </w:tc>
        <w:tc>
          <w:tcPr>
            <w:tcW w:w="679" w:type="dxa"/>
            <w:vAlign w:val="bottom"/>
          </w:tcPr>
          <w:p w14:paraId="067E79F9"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-0.3477</w:t>
            </w:r>
          </w:p>
        </w:tc>
        <w:tc>
          <w:tcPr>
            <w:tcW w:w="679" w:type="dxa"/>
            <w:vAlign w:val="bottom"/>
          </w:tcPr>
          <w:p w14:paraId="3D1A0632"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0.1574</w:t>
            </w:r>
          </w:p>
        </w:tc>
        <w:tc>
          <w:tcPr>
            <w:tcW w:w="680" w:type="dxa"/>
            <w:vAlign w:val="bottom"/>
          </w:tcPr>
          <w:p w14:paraId="2A6C839B"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0.1746</w:t>
            </w:r>
          </w:p>
        </w:tc>
        <w:tc>
          <w:tcPr>
            <w:tcW w:w="680" w:type="dxa"/>
            <w:vAlign w:val="bottom"/>
          </w:tcPr>
          <w:p w14:paraId="2001AA2D"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-0.4799</w:t>
            </w:r>
          </w:p>
        </w:tc>
        <w:tc>
          <w:tcPr>
            <w:tcW w:w="680" w:type="dxa"/>
            <w:vAlign w:val="bottom"/>
          </w:tcPr>
          <w:p w14:paraId="7AEA4428"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-0.0374</w:t>
            </w:r>
          </w:p>
        </w:tc>
        <w:tc>
          <w:tcPr>
            <w:tcW w:w="680" w:type="dxa"/>
            <w:vAlign w:val="bottom"/>
          </w:tcPr>
          <w:p w14:paraId="08459B23"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0.1126</w:t>
            </w:r>
          </w:p>
        </w:tc>
        <w:tc>
          <w:tcPr>
            <w:tcW w:w="680" w:type="dxa"/>
            <w:vAlign w:val="bottom"/>
          </w:tcPr>
          <w:p w14:paraId="715D30B4"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-0.2662</w:t>
            </w:r>
          </w:p>
        </w:tc>
        <w:tc>
          <w:tcPr>
            <w:tcW w:w="680" w:type="dxa"/>
            <w:vAlign w:val="bottom"/>
          </w:tcPr>
          <w:p w14:paraId="1F2262ED"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0.3147</w:t>
            </w:r>
          </w:p>
        </w:tc>
        <w:tc>
          <w:tcPr>
            <w:tcW w:w="730" w:type="dxa"/>
            <w:vAlign w:val="bottom"/>
          </w:tcPr>
          <w:p w14:paraId="0539E98E"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-0.4688</w:t>
            </w:r>
          </w:p>
        </w:tc>
        <w:tc>
          <w:tcPr>
            <w:tcW w:w="681" w:type="dxa"/>
            <w:vAlign w:val="bottom"/>
          </w:tcPr>
          <w:p w14:paraId="19C19CB1"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0.0499</w:t>
            </w:r>
          </w:p>
        </w:tc>
      </w:tr>
      <w:tr w:rsidR="003D7330" w:rsidRPr="003D7330" w14:paraId="01A507A9" w14:textId="77777777" w:rsidTr="007A23AF">
        <w:trPr>
          <w:gridAfter w:val="1"/>
          <w:wAfter w:w="230" w:type="dxa"/>
          <w:trHeight w:val="157"/>
        </w:trPr>
        <w:tc>
          <w:tcPr>
            <w:tcW w:w="583" w:type="dxa"/>
            <w:vMerge w:val="restart"/>
          </w:tcPr>
          <w:p w14:paraId="5B966C5B"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NSBPP</w:t>
            </w:r>
          </w:p>
        </w:tc>
        <w:tc>
          <w:tcPr>
            <w:tcW w:w="811" w:type="dxa"/>
          </w:tcPr>
          <w:p w14:paraId="34C7C2CA"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vAlign w:val="bottom"/>
          </w:tcPr>
          <w:p w14:paraId="6E889027" w14:textId="77777777" w:rsidR="00004678" w:rsidRPr="003D7330" w:rsidRDefault="00004678" w:rsidP="00DB46FD">
            <w:pPr>
              <w:rPr>
                <w:rFonts w:ascii="Calibri" w:hAnsi="Calibri" w:cs="Calibri"/>
                <w:b/>
                <w:bCs/>
                <w:color w:val="000000"/>
                <w:sz w:val="10"/>
                <w:szCs w:val="24"/>
              </w:rPr>
            </w:pPr>
          </w:p>
        </w:tc>
        <w:tc>
          <w:tcPr>
            <w:tcW w:w="678" w:type="dxa"/>
            <w:vAlign w:val="bottom"/>
          </w:tcPr>
          <w:p w14:paraId="080F2108" w14:textId="77777777" w:rsidR="00004678" w:rsidRPr="003D7330" w:rsidRDefault="00004678" w:rsidP="00DB46FD">
            <w:pPr>
              <w:rPr>
                <w:rFonts w:ascii="Calibri" w:hAnsi="Calibri" w:cs="Calibri"/>
                <w:color w:val="000000"/>
                <w:sz w:val="10"/>
                <w:szCs w:val="24"/>
              </w:rPr>
            </w:pPr>
          </w:p>
        </w:tc>
        <w:tc>
          <w:tcPr>
            <w:tcW w:w="680" w:type="dxa"/>
            <w:vAlign w:val="bottom"/>
          </w:tcPr>
          <w:p w14:paraId="4772E2EF" w14:textId="77777777" w:rsidR="00004678" w:rsidRPr="003D7330" w:rsidRDefault="00004678" w:rsidP="00DB46FD">
            <w:pPr>
              <w:rPr>
                <w:rFonts w:ascii="Calibri" w:hAnsi="Calibri" w:cs="Calibri"/>
                <w:color w:val="000000"/>
                <w:sz w:val="10"/>
                <w:szCs w:val="24"/>
              </w:rPr>
            </w:pPr>
          </w:p>
        </w:tc>
        <w:tc>
          <w:tcPr>
            <w:tcW w:w="679" w:type="dxa"/>
            <w:vAlign w:val="bottom"/>
          </w:tcPr>
          <w:p w14:paraId="1D78B90D" w14:textId="77777777" w:rsidR="00004678" w:rsidRPr="003D7330" w:rsidRDefault="00004678" w:rsidP="00DB46FD">
            <w:pPr>
              <w:rPr>
                <w:rFonts w:ascii="Calibri" w:hAnsi="Calibri" w:cs="Calibri"/>
                <w:color w:val="000000"/>
                <w:sz w:val="10"/>
                <w:szCs w:val="24"/>
              </w:rPr>
            </w:pPr>
          </w:p>
        </w:tc>
        <w:tc>
          <w:tcPr>
            <w:tcW w:w="679" w:type="dxa"/>
            <w:vAlign w:val="bottom"/>
          </w:tcPr>
          <w:p w14:paraId="3B5FF37A" w14:textId="77777777"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14:paraId="6B0C5B4C"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0.4388***</w:t>
            </w:r>
          </w:p>
        </w:tc>
        <w:tc>
          <w:tcPr>
            <w:tcW w:w="680" w:type="dxa"/>
            <w:vAlign w:val="bottom"/>
          </w:tcPr>
          <w:p w14:paraId="5417537E"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0.5692***</w:t>
            </w:r>
          </w:p>
        </w:tc>
        <w:tc>
          <w:tcPr>
            <w:tcW w:w="680" w:type="dxa"/>
            <w:vAlign w:val="bottom"/>
          </w:tcPr>
          <w:p w14:paraId="1DEADD5F"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0.2707**</w:t>
            </w:r>
          </w:p>
        </w:tc>
        <w:tc>
          <w:tcPr>
            <w:tcW w:w="680" w:type="dxa"/>
            <w:vAlign w:val="bottom"/>
          </w:tcPr>
          <w:p w14:paraId="563B3BC2"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0.4776***</w:t>
            </w:r>
          </w:p>
        </w:tc>
        <w:tc>
          <w:tcPr>
            <w:tcW w:w="679" w:type="dxa"/>
            <w:vAlign w:val="bottom"/>
          </w:tcPr>
          <w:p w14:paraId="39706ECC"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-0.1733</w:t>
            </w:r>
          </w:p>
        </w:tc>
        <w:tc>
          <w:tcPr>
            <w:tcW w:w="679" w:type="dxa"/>
            <w:vAlign w:val="bottom"/>
          </w:tcPr>
          <w:p w14:paraId="29576279"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0.0249</w:t>
            </w:r>
          </w:p>
        </w:tc>
        <w:tc>
          <w:tcPr>
            <w:tcW w:w="680" w:type="dxa"/>
            <w:vAlign w:val="bottom"/>
          </w:tcPr>
          <w:p w14:paraId="1869980C"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0.2796**</w:t>
            </w:r>
          </w:p>
        </w:tc>
        <w:tc>
          <w:tcPr>
            <w:tcW w:w="680" w:type="dxa"/>
            <w:vAlign w:val="center"/>
          </w:tcPr>
          <w:p w14:paraId="25FAC0E7"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-0.3175***</w:t>
            </w:r>
          </w:p>
        </w:tc>
        <w:tc>
          <w:tcPr>
            <w:tcW w:w="680" w:type="dxa"/>
            <w:vAlign w:val="bottom"/>
          </w:tcPr>
          <w:p w14:paraId="1FC72EC5"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-0.1855*</w:t>
            </w:r>
          </w:p>
        </w:tc>
        <w:tc>
          <w:tcPr>
            <w:tcW w:w="680" w:type="dxa"/>
            <w:vAlign w:val="bottom"/>
          </w:tcPr>
          <w:p w14:paraId="3759EEAB"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0.1818*</w:t>
            </w:r>
          </w:p>
        </w:tc>
        <w:tc>
          <w:tcPr>
            <w:tcW w:w="680" w:type="dxa"/>
            <w:vAlign w:val="bottom"/>
          </w:tcPr>
          <w:p w14:paraId="1025EB51"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-0.1057</w:t>
            </w:r>
          </w:p>
        </w:tc>
        <w:tc>
          <w:tcPr>
            <w:tcW w:w="680" w:type="dxa"/>
            <w:vAlign w:val="bottom"/>
          </w:tcPr>
          <w:p w14:paraId="19C14A0F"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0.3557***</w:t>
            </w:r>
          </w:p>
        </w:tc>
        <w:tc>
          <w:tcPr>
            <w:tcW w:w="730" w:type="dxa"/>
            <w:vAlign w:val="center"/>
          </w:tcPr>
          <w:p w14:paraId="2742EDCE"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-0.3730***</w:t>
            </w:r>
          </w:p>
        </w:tc>
        <w:tc>
          <w:tcPr>
            <w:tcW w:w="681" w:type="dxa"/>
            <w:vAlign w:val="bottom"/>
          </w:tcPr>
          <w:p w14:paraId="4DA9AED5"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0.1501</w:t>
            </w:r>
          </w:p>
        </w:tc>
      </w:tr>
      <w:tr w:rsidR="003D7330" w:rsidRPr="003D7330" w14:paraId="617F2E80" w14:textId="77777777" w:rsidTr="007A23AF">
        <w:trPr>
          <w:gridAfter w:val="1"/>
          <w:wAfter w:w="230" w:type="dxa"/>
          <w:trHeight w:val="146"/>
        </w:trPr>
        <w:tc>
          <w:tcPr>
            <w:tcW w:w="583" w:type="dxa"/>
            <w:vMerge/>
          </w:tcPr>
          <w:p w14:paraId="33238F8C" w14:textId="77777777" w:rsidR="00004678" w:rsidRPr="003D7330" w:rsidRDefault="00004678" w:rsidP="00DB46FD">
            <w:pPr>
              <w:jc w:val="both"/>
              <w:rPr>
                <w:rFonts w:ascii="Calibri" w:eastAsia="Arial" w:hAnsi="Calibri" w:cs="Calibri"/>
                <w:sz w:val="10"/>
                <w:szCs w:val="24"/>
              </w:rPr>
            </w:pPr>
          </w:p>
        </w:tc>
        <w:tc>
          <w:tcPr>
            <w:tcW w:w="811" w:type="dxa"/>
          </w:tcPr>
          <w:p w14:paraId="7646CDB1"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14:paraId="154DF0DC" w14:textId="77777777" w:rsidR="00004678" w:rsidRPr="003D7330" w:rsidRDefault="00004678" w:rsidP="00DB46FD">
            <w:pPr>
              <w:rPr>
                <w:rFonts w:ascii="Calibri" w:hAnsi="Calibri" w:cs="Calibri"/>
                <w:sz w:val="10"/>
                <w:szCs w:val="24"/>
              </w:rPr>
            </w:pPr>
          </w:p>
        </w:tc>
        <w:tc>
          <w:tcPr>
            <w:tcW w:w="678" w:type="dxa"/>
          </w:tcPr>
          <w:p w14:paraId="6A1DD2DB" w14:textId="77777777" w:rsidR="00004678" w:rsidRPr="003D7330" w:rsidRDefault="00004678" w:rsidP="00DB46FD">
            <w:pPr>
              <w:rPr>
                <w:rFonts w:ascii="Calibri" w:hAnsi="Calibri" w:cs="Calibri"/>
                <w:sz w:val="10"/>
                <w:szCs w:val="24"/>
              </w:rPr>
            </w:pPr>
          </w:p>
        </w:tc>
        <w:tc>
          <w:tcPr>
            <w:tcW w:w="680" w:type="dxa"/>
          </w:tcPr>
          <w:p w14:paraId="152EF879" w14:textId="77777777" w:rsidR="00004678" w:rsidRPr="003D7330" w:rsidRDefault="00004678" w:rsidP="00DB46FD">
            <w:pPr>
              <w:rPr>
                <w:rFonts w:ascii="Calibri" w:hAnsi="Calibri" w:cs="Calibri"/>
                <w:sz w:val="10"/>
                <w:szCs w:val="24"/>
              </w:rPr>
            </w:pPr>
          </w:p>
        </w:tc>
        <w:tc>
          <w:tcPr>
            <w:tcW w:w="679" w:type="dxa"/>
          </w:tcPr>
          <w:p w14:paraId="45FEF66D" w14:textId="77777777" w:rsidR="00004678" w:rsidRPr="003D7330" w:rsidRDefault="00004678" w:rsidP="00DB46FD">
            <w:pPr>
              <w:rPr>
                <w:rFonts w:ascii="Calibri" w:hAnsi="Calibri" w:cs="Calibri"/>
                <w:sz w:val="10"/>
                <w:szCs w:val="24"/>
              </w:rPr>
            </w:pPr>
          </w:p>
        </w:tc>
        <w:tc>
          <w:tcPr>
            <w:tcW w:w="679" w:type="dxa"/>
            <w:vAlign w:val="bottom"/>
          </w:tcPr>
          <w:p w14:paraId="61407D7A" w14:textId="77777777"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14:paraId="021A8EE9"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0.4454</w:t>
            </w:r>
          </w:p>
        </w:tc>
        <w:tc>
          <w:tcPr>
            <w:tcW w:w="680" w:type="dxa"/>
            <w:vAlign w:val="bottom"/>
          </w:tcPr>
          <w:p w14:paraId="4FE92F19"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0.5784</w:t>
            </w:r>
          </w:p>
        </w:tc>
        <w:tc>
          <w:tcPr>
            <w:tcW w:w="680" w:type="dxa"/>
            <w:vAlign w:val="bottom"/>
          </w:tcPr>
          <w:p w14:paraId="3FC0C39A"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0.2807</w:t>
            </w:r>
          </w:p>
        </w:tc>
        <w:tc>
          <w:tcPr>
            <w:tcW w:w="680" w:type="dxa"/>
            <w:vAlign w:val="bottom"/>
          </w:tcPr>
          <w:p w14:paraId="611CBC8A"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0.4844</w:t>
            </w:r>
          </w:p>
        </w:tc>
        <w:tc>
          <w:tcPr>
            <w:tcW w:w="679" w:type="dxa"/>
            <w:vAlign w:val="bottom"/>
          </w:tcPr>
          <w:p w14:paraId="2679F2EB"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-0.2311</w:t>
            </w:r>
          </w:p>
        </w:tc>
        <w:tc>
          <w:tcPr>
            <w:tcW w:w="679" w:type="dxa"/>
            <w:vAlign w:val="bottom"/>
          </w:tcPr>
          <w:p w14:paraId="2F68F3B8"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0.0508</w:t>
            </w:r>
          </w:p>
        </w:tc>
        <w:tc>
          <w:tcPr>
            <w:tcW w:w="680" w:type="dxa"/>
            <w:vAlign w:val="bottom"/>
          </w:tcPr>
          <w:p w14:paraId="685AA538"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0.2796</w:t>
            </w:r>
          </w:p>
        </w:tc>
        <w:tc>
          <w:tcPr>
            <w:tcW w:w="680" w:type="dxa"/>
            <w:vAlign w:val="bottom"/>
          </w:tcPr>
          <w:p w14:paraId="78814B34"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-0.3603</w:t>
            </w:r>
          </w:p>
        </w:tc>
        <w:tc>
          <w:tcPr>
            <w:tcW w:w="680" w:type="dxa"/>
            <w:vAlign w:val="bottom"/>
          </w:tcPr>
          <w:p w14:paraId="132EFF62"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-0.2067</w:t>
            </w:r>
          </w:p>
        </w:tc>
        <w:tc>
          <w:tcPr>
            <w:tcW w:w="680" w:type="dxa"/>
            <w:vAlign w:val="bottom"/>
          </w:tcPr>
          <w:p w14:paraId="0D07FEE3"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0.1861</w:t>
            </w:r>
          </w:p>
        </w:tc>
        <w:tc>
          <w:tcPr>
            <w:tcW w:w="680" w:type="dxa"/>
            <w:vAlign w:val="bottom"/>
          </w:tcPr>
          <w:p w14:paraId="06CA0B5B"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-0.1404</w:t>
            </w:r>
          </w:p>
        </w:tc>
        <w:tc>
          <w:tcPr>
            <w:tcW w:w="680" w:type="dxa"/>
            <w:vAlign w:val="bottom"/>
          </w:tcPr>
          <w:p w14:paraId="10226114"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0.3560</w:t>
            </w:r>
          </w:p>
        </w:tc>
        <w:tc>
          <w:tcPr>
            <w:tcW w:w="730" w:type="dxa"/>
            <w:vAlign w:val="bottom"/>
          </w:tcPr>
          <w:p w14:paraId="11F2E687"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-0.3883</w:t>
            </w:r>
          </w:p>
        </w:tc>
        <w:tc>
          <w:tcPr>
            <w:tcW w:w="681" w:type="dxa"/>
            <w:vAlign w:val="bottom"/>
          </w:tcPr>
          <w:p w14:paraId="2E828D9B"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0.1482</w:t>
            </w:r>
          </w:p>
        </w:tc>
      </w:tr>
      <w:tr w:rsidR="003D7330" w:rsidRPr="003D7330" w14:paraId="66E28BB2" w14:textId="77777777" w:rsidTr="007A23AF">
        <w:trPr>
          <w:gridAfter w:val="1"/>
          <w:wAfter w:w="230" w:type="dxa"/>
          <w:trHeight w:val="157"/>
        </w:trPr>
        <w:tc>
          <w:tcPr>
            <w:tcW w:w="583" w:type="dxa"/>
          </w:tcPr>
          <w:p w14:paraId="6727D15E"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PH</w:t>
            </w:r>
          </w:p>
        </w:tc>
        <w:tc>
          <w:tcPr>
            <w:tcW w:w="811" w:type="dxa"/>
          </w:tcPr>
          <w:p w14:paraId="7D98006D"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vAlign w:val="bottom"/>
          </w:tcPr>
          <w:p w14:paraId="4B554A69" w14:textId="77777777" w:rsidR="00004678" w:rsidRPr="003D7330" w:rsidRDefault="00004678" w:rsidP="00DB46FD">
            <w:pPr>
              <w:rPr>
                <w:rFonts w:ascii="Calibri" w:hAnsi="Calibri" w:cs="Calibri"/>
                <w:b/>
                <w:bCs/>
                <w:color w:val="000000"/>
                <w:sz w:val="10"/>
                <w:szCs w:val="24"/>
              </w:rPr>
            </w:pPr>
          </w:p>
        </w:tc>
        <w:tc>
          <w:tcPr>
            <w:tcW w:w="678" w:type="dxa"/>
            <w:vAlign w:val="bottom"/>
          </w:tcPr>
          <w:p w14:paraId="22147EE1" w14:textId="77777777" w:rsidR="00004678" w:rsidRPr="003D7330" w:rsidRDefault="00004678" w:rsidP="00DB46FD">
            <w:pPr>
              <w:rPr>
                <w:rFonts w:ascii="Calibri" w:hAnsi="Calibri" w:cs="Calibri"/>
                <w:color w:val="000000"/>
                <w:sz w:val="10"/>
                <w:szCs w:val="24"/>
              </w:rPr>
            </w:pPr>
          </w:p>
        </w:tc>
        <w:tc>
          <w:tcPr>
            <w:tcW w:w="680" w:type="dxa"/>
            <w:vAlign w:val="bottom"/>
          </w:tcPr>
          <w:p w14:paraId="07544453" w14:textId="77777777" w:rsidR="00004678" w:rsidRPr="003D7330" w:rsidRDefault="00004678" w:rsidP="00DB46FD">
            <w:pPr>
              <w:rPr>
                <w:rFonts w:ascii="Calibri" w:hAnsi="Calibri" w:cs="Calibri"/>
                <w:color w:val="000000"/>
                <w:sz w:val="10"/>
                <w:szCs w:val="24"/>
              </w:rPr>
            </w:pPr>
          </w:p>
        </w:tc>
        <w:tc>
          <w:tcPr>
            <w:tcW w:w="679" w:type="dxa"/>
            <w:vAlign w:val="bottom"/>
          </w:tcPr>
          <w:p w14:paraId="46CDDBAD" w14:textId="77777777" w:rsidR="00004678" w:rsidRPr="003D7330" w:rsidRDefault="00004678" w:rsidP="00DB46FD">
            <w:pPr>
              <w:rPr>
                <w:rFonts w:ascii="Calibri" w:hAnsi="Calibri" w:cs="Calibri"/>
                <w:color w:val="000000"/>
                <w:sz w:val="10"/>
                <w:szCs w:val="24"/>
              </w:rPr>
            </w:pPr>
          </w:p>
        </w:tc>
        <w:tc>
          <w:tcPr>
            <w:tcW w:w="679" w:type="dxa"/>
            <w:vAlign w:val="bottom"/>
          </w:tcPr>
          <w:p w14:paraId="6271462D" w14:textId="77777777" w:rsidR="00004678" w:rsidRPr="003D7330" w:rsidRDefault="00004678" w:rsidP="00DB46FD">
            <w:pPr>
              <w:rPr>
                <w:rFonts w:ascii="Calibri" w:hAnsi="Calibri" w:cs="Calibri"/>
                <w:color w:val="000000"/>
                <w:sz w:val="10"/>
                <w:szCs w:val="24"/>
              </w:rPr>
            </w:pPr>
          </w:p>
        </w:tc>
        <w:tc>
          <w:tcPr>
            <w:tcW w:w="680" w:type="dxa"/>
            <w:vAlign w:val="bottom"/>
          </w:tcPr>
          <w:p w14:paraId="2E9E0D62" w14:textId="77777777"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14:paraId="007424B3"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0.3140***</w:t>
            </w:r>
          </w:p>
        </w:tc>
        <w:tc>
          <w:tcPr>
            <w:tcW w:w="680" w:type="dxa"/>
            <w:vAlign w:val="bottom"/>
          </w:tcPr>
          <w:p w14:paraId="02B08E12"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0.3470***</w:t>
            </w:r>
          </w:p>
        </w:tc>
        <w:tc>
          <w:tcPr>
            <w:tcW w:w="680" w:type="dxa"/>
            <w:vAlign w:val="bottom"/>
          </w:tcPr>
          <w:p w14:paraId="4A46EE01"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0.8581***</w:t>
            </w:r>
          </w:p>
        </w:tc>
        <w:tc>
          <w:tcPr>
            <w:tcW w:w="679" w:type="dxa"/>
            <w:vAlign w:val="bottom"/>
          </w:tcPr>
          <w:p w14:paraId="1E257ACF"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-0.1265</w:t>
            </w:r>
          </w:p>
        </w:tc>
        <w:tc>
          <w:tcPr>
            <w:tcW w:w="679" w:type="dxa"/>
            <w:vAlign w:val="bottom"/>
          </w:tcPr>
          <w:p w14:paraId="1EE52BA5"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0.1665</w:t>
            </w:r>
          </w:p>
        </w:tc>
        <w:tc>
          <w:tcPr>
            <w:tcW w:w="680" w:type="dxa"/>
            <w:vAlign w:val="bottom"/>
          </w:tcPr>
          <w:p w14:paraId="58C8279D"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0.2967***</w:t>
            </w:r>
          </w:p>
        </w:tc>
        <w:tc>
          <w:tcPr>
            <w:tcW w:w="680" w:type="dxa"/>
            <w:vAlign w:val="bottom"/>
          </w:tcPr>
          <w:p w14:paraId="11A4A79A"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-0.1308</w:t>
            </w:r>
          </w:p>
        </w:tc>
        <w:tc>
          <w:tcPr>
            <w:tcW w:w="680" w:type="dxa"/>
            <w:vAlign w:val="bottom"/>
          </w:tcPr>
          <w:p w14:paraId="74BE7232"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-0.0419</w:t>
            </w:r>
          </w:p>
        </w:tc>
        <w:tc>
          <w:tcPr>
            <w:tcW w:w="680" w:type="dxa"/>
            <w:vAlign w:val="bottom"/>
          </w:tcPr>
          <w:p w14:paraId="492FCB4B"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0.2156*</w:t>
            </w:r>
          </w:p>
        </w:tc>
        <w:tc>
          <w:tcPr>
            <w:tcW w:w="680" w:type="dxa"/>
            <w:vAlign w:val="center"/>
          </w:tcPr>
          <w:p w14:paraId="4996E213"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-0.2296*</w:t>
            </w:r>
          </w:p>
        </w:tc>
        <w:tc>
          <w:tcPr>
            <w:tcW w:w="680" w:type="dxa"/>
            <w:vAlign w:val="bottom"/>
          </w:tcPr>
          <w:p w14:paraId="3C6BC6F9"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0.3397***</w:t>
            </w:r>
          </w:p>
        </w:tc>
        <w:tc>
          <w:tcPr>
            <w:tcW w:w="730" w:type="dxa"/>
            <w:vAlign w:val="center"/>
          </w:tcPr>
          <w:p w14:paraId="0DBD10A8"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-0.2901**</w:t>
            </w:r>
          </w:p>
        </w:tc>
        <w:tc>
          <w:tcPr>
            <w:tcW w:w="681" w:type="dxa"/>
            <w:vAlign w:val="bottom"/>
          </w:tcPr>
          <w:p w14:paraId="2934BA79"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0.1665</w:t>
            </w:r>
          </w:p>
        </w:tc>
      </w:tr>
      <w:tr w:rsidR="003D7330" w:rsidRPr="003D7330" w14:paraId="380E7702" w14:textId="77777777" w:rsidTr="007A23AF">
        <w:trPr>
          <w:gridAfter w:val="1"/>
          <w:wAfter w:w="230" w:type="dxa"/>
          <w:trHeight w:val="157"/>
        </w:trPr>
        <w:tc>
          <w:tcPr>
            <w:tcW w:w="583" w:type="dxa"/>
          </w:tcPr>
          <w:p w14:paraId="1C162068" w14:textId="77777777" w:rsidR="00004678" w:rsidRPr="003D7330" w:rsidRDefault="00004678" w:rsidP="00DB46FD">
            <w:pPr>
              <w:jc w:val="both"/>
              <w:rPr>
                <w:rFonts w:ascii="Calibri" w:eastAsia="Arial" w:hAnsi="Calibri" w:cs="Calibri"/>
                <w:sz w:val="10"/>
                <w:szCs w:val="24"/>
              </w:rPr>
            </w:pPr>
          </w:p>
        </w:tc>
        <w:tc>
          <w:tcPr>
            <w:tcW w:w="811" w:type="dxa"/>
          </w:tcPr>
          <w:p w14:paraId="17E5E91C"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14:paraId="6A2C9AE8" w14:textId="77777777" w:rsidR="00004678" w:rsidRPr="003D7330" w:rsidRDefault="00004678" w:rsidP="00DB46FD">
            <w:pPr>
              <w:rPr>
                <w:rFonts w:ascii="Calibri" w:hAnsi="Calibri" w:cs="Calibri"/>
                <w:sz w:val="10"/>
                <w:szCs w:val="24"/>
              </w:rPr>
            </w:pPr>
          </w:p>
        </w:tc>
        <w:tc>
          <w:tcPr>
            <w:tcW w:w="678" w:type="dxa"/>
          </w:tcPr>
          <w:p w14:paraId="4C3F97EA" w14:textId="77777777" w:rsidR="00004678" w:rsidRPr="003D7330" w:rsidRDefault="00004678" w:rsidP="00DB46FD">
            <w:pPr>
              <w:rPr>
                <w:rFonts w:ascii="Calibri" w:hAnsi="Calibri" w:cs="Calibri"/>
                <w:sz w:val="10"/>
                <w:szCs w:val="24"/>
              </w:rPr>
            </w:pPr>
          </w:p>
        </w:tc>
        <w:tc>
          <w:tcPr>
            <w:tcW w:w="680" w:type="dxa"/>
          </w:tcPr>
          <w:p w14:paraId="3EB3B97C" w14:textId="77777777" w:rsidR="00004678" w:rsidRPr="003D7330" w:rsidRDefault="00004678" w:rsidP="00DB46FD">
            <w:pPr>
              <w:rPr>
                <w:rFonts w:ascii="Calibri" w:hAnsi="Calibri" w:cs="Calibri"/>
                <w:sz w:val="10"/>
                <w:szCs w:val="24"/>
              </w:rPr>
            </w:pPr>
          </w:p>
        </w:tc>
        <w:tc>
          <w:tcPr>
            <w:tcW w:w="679" w:type="dxa"/>
          </w:tcPr>
          <w:p w14:paraId="0FDF9CD9" w14:textId="77777777" w:rsidR="00004678" w:rsidRPr="003D7330" w:rsidRDefault="00004678" w:rsidP="00DB46FD">
            <w:pPr>
              <w:rPr>
                <w:rFonts w:ascii="Calibri" w:hAnsi="Calibri" w:cs="Calibri"/>
                <w:sz w:val="10"/>
                <w:szCs w:val="24"/>
              </w:rPr>
            </w:pPr>
          </w:p>
        </w:tc>
        <w:tc>
          <w:tcPr>
            <w:tcW w:w="679" w:type="dxa"/>
          </w:tcPr>
          <w:p w14:paraId="1090D94C" w14:textId="77777777" w:rsidR="00004678" w:rsidRPr="003D7330" w:rsidRDefault="00004678" w:rsidP="00DB46FD">
            <w:pPr>
              <w:rPr>
                <w:rFonts w:ascii="Calibri" w:hAnsi="Calibri" w:cs="Calibri"/>
                <w:sz w:val="10"/>
                <w:szCs w:val="24"/>
              </w:rPr>
            </w:pPr>
          </w:p>
        </w:tc>
        <w:tc>
          <w:tcPr>
            <w:tcW w:w="680" w:type="dxa"/>
            <w:vAlign w:val="bottom"/>
          </w:tcPr>
          <w:p w14:paraId="1FECEF62" w14:textId="77777777"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14:paraId="5FA853F9"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0.3153</w:t>
            </w:r>
          </w:p>
        </w:tc>
        <w:tc>
          <w:tcPr>
            <w:tcW w:w="680" w:type="dxa"/>
            <w:vAlign w:val="bottom"/>
          </w:tcPr>
          <w:p w14:paraId="57AA5B56"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0.3497</w:t>
            </w:r>
          </w:p>
        </w:tc>
        <w:tc>
          <w:tcPr>
            <w:tcW w:w="680" w:type="dxa"/>
            <w:vAlign w:val="bottom"/>
          </w:tcPr>
          <w:p w14:paraId="3D7ED0F4"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0.8636</w:t>
            </w:r>
          </w:p>
        </w:tc>
        <w:tc>
          <w:tcPr>
            <w:tcW w:w="679" w:type="dxa"/>
            <w:vAlign w:val="bottom"/>
          </w:tcPr>
          <w:p w14:paraId="4522EAE5"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-0.1513</w:t>
            </w:r>
          </w:p>
        </w:tc>
        <w:tc>
          <w:tcPr>
            <w:tcW w:w="679" w:type="dxa"/>
            <w:vAlign w:val="bottom"/>
          </w:tcPr>
          <w:p w14:paraId="679A2D41"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0.3720</w:t>
            </w:r>
          </w:p>
        </w:tc>
        <w:tc>
          <w:tcPr>
            <w:tcW w:w="680" w:type="dxa"/>
            <w:vAlign w:val="bottom"/>
          </w:tcPr>
          <w:p w14:paraId="20C6FD31"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0.2982</w:t>
            </w:r>
          </w:p>
        </w:tc>
        <w:tc>
          <w:tcPr>
            <w:tcW w:w="680" w:type="dxa"/>
            <w:vAlign w:val="bottom"/>
          </w:tcPr>
          <w:p w14:paraId="0CEC0DD5"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-0.1439</w:t>
            </w:r>
          </w:p>
        </w:tc>
        <w:tc>
          <w:tcPr>
            <w:tcW w:w="680" w:type="dxa"/>
            <w:vAlign w:val="bottom"/>
          </w:tcPr>
          <w:p w14:paraId="56DB4D5D"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-0.0483</w:t>
            </w:r>
          </w:p>
        </w:tc>
        <w:tc>
          <w:tcPr>
            <w:tcW w:w="680" w:type="dxa"/>
            <w:vAlign w:val="bottom"/>
          </w:tcPr>
          <w:p w14:paraId="3633D056"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0.2164</w:t>
            </w:r>
          </w:p>
        </w:tc>
        <w:tc>
          <w:tcPr>
            <w:tcW w:w="680" w:type="dxa"/>
            <w:vAlign w:val="bottom"/>
          </w:tcPr>
          <w:p w14:paraId="7CCC4E20"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-0.2496</w:t>
            </w:r>
          </w:p>
        </w:tc>
        <w:tc>
          <w:tcPr>
            <w:tcW w:w="680" w:type="dxa"/>
            <w:vAlign w:val="bottom"/>
          </w:tcPr>
          <w:p w14:paraId="44DE2E7D"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0.3395</w:t>
            </w:r>
          </w:p>
        </w:tc>
        <w:tc>
          <w:tcPr>
            <w:tcW w:w="730" w:type="dxa"/>
            <w:vAlign w:val="bottom"/>
          </w:tcPr>
          <w:p w14:paraId="1AAA5DD6"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-0.2954</w:t>
            </w:r>
          </w:p>
        </w:tc>
        <w:tc>
          <w:tcPr>
            <w:tcW w:w="681" w:type="dxa"/>
            <w:vAlign w:val="bottom"/>
          </w:tcPr>
          <w:p w14:paraId="14DE87DA"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0.1617</w:t>
            </w:r>
          </w:p>
        </w:tc>
      </w:tr>
      <w:tr w:rsidR="003D7330" w:rsidRPr="003D7330" w14:paraId="1A781C5D" w14:textId="77777777" w:rsidTr="007A23AF">
        <w:trPr>
          <w:gridAfter w:val="1"/>
          <w:wAfter w:w="230" w:type="dxa"/>
          <w:trHeight w:val="157"/>
        </w:trPr>
        <w:tc>
          <w:tcPr>
            <w:tcW w:w="583" w:type="dxa"/>
            <w:vMerge w:val="restart"/>
          </w:tcPr>
          <w:p w14:paraId="1DF86623"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NNPP</w:t>
            </w:r>
          </w:p>
        </w:tc>
        <w:tc>
          <w:tcPr>
            <w:tcW w:w="811" w:type="dxa"/>
          </w:tcPr>
          <w:p w14:paraId="5D732175"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vAlign w:val="bottom"/>
          </w:tcPr>
          <w:p w14:paraId="24D7700E" w14:textId="77777777" w:rsidR="00004678" w:rsidRPr="003D7330" w:rsidRDefault="00004678" w:rsidP="00DB46FD">
            <w:pPr>
              <w:rPr>
                <w:rFonts w:ascii="Calibri" w:hAnsi="Calibri" w:cs="Calibri"/>
                <w:b/>
                <w:bCs/>
                <w:color w:val="000000"/>
                <w:sz w:val="10"/>
                <w:szCs w:val="24"/>
              </w:rPr>
            </w:pPr>
          </w:p>
        </w:tc>
        <w:tc>
          <w:tcPr>
            <w:tcW w:w="678" w:type="dxa"/>
            <w:vAlign w:val="bottom"/>
          </w:tcPr>
          <w:p w14:paraId="77F287CC" w14:textId="77777777" w:rsidR="00004678" w:rsidRPr="003D7330" w:rsidRDefault="00004678" w:rsidP="00DB46FD">
            <w:pPr>
              <w:rPr>
                <w:rFonts w:ascii="Calibri" w:hAnsi="Calibri" w:cs="Calibri"/>
                <w:color w:val="000000"/>
                <w:sz w:val="10"/>
                <w:szCs w:val="24"/>
              </w:rPr>
            </w:pPr>
          </w:p>
        </w:tc>
        <w:tc>
          <w:tcPr>
            <w:tcW w:w="680" w:type="dxa"/>
            <w:vAlign w:val="bottom"/>
          </w:tcPr>
          <w:p w14:paraId="2E509E96" w14:textId="77777777" w:rsidR="00004678" w:rsidRPr="003D7330" w:rsidRDefault="00004678" w:rsidP="00DB46FD">
            <w:pPr>
              <w:rPr>
                <w:rFonts w:ascii="Calibri" w:hAnsi="Calibri" w:cs="Calibri"/>
                <w:color w:val="000000"/>
                <w:sz w:val="10"/>
                <w:szCs w:val="24"/>
              </w:rPr>
            </w:pPr>
          </w:p>
        </w:tc>
        <w:tc>
          <w:tcPr>
            <w:tcW w:w="679" w:type="dxa"/>
            <w:vAlign w:val="center"/>
          </w:tcPr>
          <w:p w14:paraId="65E0B589" w14:textId="77777777" w:rsidR="00004678" w:rsidRPr="003D7330" w:rsidRDefault="00004678" w:rsidP="00DB46FD">
            <w:pPr>
              <w:rPr>
                <w:rFonts w:ascii="Calibri" w:hAnsi="Calibri" w:cs="Calibri"/>
                <w:color w:val="000000"/>
                <w:sz w:val="10"/>
                <w:szCs w:val="24"/>
              </w:rPr>
            </w:pPr>
          </w:p>
        </w:tc>
        <w:tc>
          <w:tcPr>
            <w:tcW w:w="679" w:type="dxa"/>
            <w:vAlign w:val="bottom"/>
          </w:tcPr>
          <w:p w14:paraId="78A128D3" w14:textId="77777777" w:rsidR="00004678" w:rsidRPr="003D7330" w:rsidRDefault="00004678" w:rsidP="00DB46FD">
            <w:pPr>
              <w:rPr>
                <w:rFonts w:ascii="Calibri" w:hAnsi="Calibri" w:cs="Calibri"/>
                <w:color w:val="000000"/>
                <w:sz w:val="10"/>
                <w:szCs w:val="24"/>
              </w:rPr>
            </w:pPr>
          </w:p>
        </w:tc>
        <w:tc>
          <w:tcPr>
            <w:tcW w:w="680" w:type="dxa"/>
            <w:vAlign w:val="bottom"/>
          </w:tcPr>
          <w:p w14:paraId="59A8219C" w14:textId="77777777" w:rsidR="00004678" w:rsidRPr="003D7330" w:rsidRDefault="00004678" w:rsidP="00DB46FD">
            <w:pPr>
              <w:rPr>
                <w:rFonts w:ascii="Calibri" w:hAnsi="Calibri" w:cs="Calibri"/>
                <w:color w:val="000000"/>
                <w:sz w:val="10"/>
                <w:szCs w:val="24"/>
              </w:rPr>
            </w:pPr>
          </w:p>
        </w:tc>
        <w:tc>
          <w:tcPr>
            <w:tcW w:w="680" w:type="dxa"/>
            <w:vAlign w:val="bottom"/>
          </w:tcPr>
          <w:p w14:paraId="221E3A5C" w14:textId="77777777"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14:paraId="7CB1A958"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0.5264***</w:t>
            </w:r>
          </w:p>
        </w:tc>
        <w:tc>
          <w:tcPr>
            <w:tcW w:w="680" w:type="dxa"/>
            <w:vAlign w:val="bottom"/>
          </w:tcPr>
          <w:p w14:paraId="46BA9193"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0.3162***</w:t>
            </w:r>
          </w:p>
        </w:tc>
        <w:tc>
          <w:tcPr>
            <w:tcW w:w="679" w:type="dxa"/>
            <w:vAlign w:val="center"/>
          </w:tcPr>
          <w:p w14:paraId="7E6F90EF"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-0.2533**</w:t>
            </w:r>
          </w:p>
        </w:tc>
        <w:tc>
          <w:tcPr>
            <w:tcW w:w="679" w:type="dxa"/>
            <w:vAlign w:val="bottom"/>
          </w:tcPr>
          <w:p w14:paraId="19182D8B"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0.1800*</w:t>
            </w:r>
          </w:p>
        </w:tc>
        <w:tc>
          <w:tcPr>
            <w:tcW w:w="680" w:type="dxa"/>
            <w:vAlign w:val="bottom"/>
          </w:tcPr>
          <w:p w14:paraId="4F97E5C4"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0.4229***</w:t>
            </w:r>
          </w:p>
        </w:tc>
        <w:tc>
          <w:tcPr>
            <w:tcW w:w="680" w:type="dxa"/>
            <w:vAlign w:val="center"/>
          </w:tcPr>
          <w:p w14:paraId="115679DB"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-0.3869***</w:t>
            </w:r>
          </w:p>
        </w:tc>
        <w:tc>
          <w:tcPr>
            <w:tcW w:w="680" w:type="dxa"/>
            <w:vAlign w:val="bottom"/>
          </w:tcPr>
          <w:p w14:paraId="3D8D7E61"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-0.1775</w:t>
            </w:r>
          </w:p>
        </w:tc>
        <w:tc>
          <w:tcPr>
            <w:tcW w:w="680" w:type="dxa"/>
            <w:vAlign w:val="bottom"/>
          </w:tcPr>
          <w:p w14:paraId="78363570"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0.2946**</w:t>
            </w:r>
          </w:p>
        </w:tc>
        <w:tc>
          <w:tcPr>
            <w:tcW w:w="680" w:type="dxa"/>
            <w:vAlign w:val="center"/>
          </w:tcPr>
          <w:p w14:paraId="52AD0099"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-0.2018*</w:t>
            </w:r>
          </w:p>
        </w:tc>
        <w:tc>
          <w:tcPr>
            <w:tcW w:w="680" w:type="dxa"/>
            <w:vAlign w:val="bottom"/>
          </w:tcPr>
          <w:p w14:paraId="51FCD19C"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0.4779***</w:t>
            </w:r>
          </w:p>
        </w:tc>
        <w:tc>
          <w:tcPr>
            <w:tcW w:w="730" w:type="dxa"/>
            <w:vAlign w:val="center"/>
          </w:tcPr>
          <w:p w14:paraId="6B023A51"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-0.3958***</w:t>
            </w:r>
          </w:p>
        </w:tc>
        <w:tc>
          <w:tcPr>
            <w:tcW w:w="681" w:type="dxa"/>
            <w:vAlign w:val="bottom"/>
          </w:tcPr>
          <w:p w14:paraId="4F841DCD"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0.2349**</w:t>
            </w:r>
          </w:p>
        </w:tc>
      </w:tr>
      <w:tr w:rsidR="003D7330" w:rsidRPr="003D7330" w14:paraId="7E2F18F1" w14:textId="77777777" w:rsidTr="007A23AF">
        <w:trPr>
          <w:gridAfter w:val="1"/>
          <w:wAfter w:w="230" w:type="dxa"/>
          <w:trHeight w:val="146"/>
        </w:trPr>
        <w:tc>
          <w:tcPr>
            <w:tcW w:w="583" w:type="dxa"/>
            <w:vMerge/>
          </w:tcPr>
          <w:p w14:paraId="0CE4DBED" w14:textId="77777777" w:rsidR="00004678" w:rsidRPr="003D7330" w:rsidRDefault="00004678" w:rsidP="00DB46FD">
            <w:pPr>
              <w:jc w:val="both"/>
              <w:rPr>
                <w:rFonts w:ascii="Calibri" w:eastAsia="Arial" w:hAnsi="Calibri" w:cs="Calibri"/>
                <w:sz w:val="10"/>
                <w:szCs w:val="24"/>
              </w:rPr>
            </w:pPr>
          </w:p>
        </w:tc>
        <w:tc>
          <w:tcPr>
            <w:tcW w:w="811" w:type="dxa"/>
          </w:tcPr>
          <w:p w14:paraId="42D5D928"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14:paraId="20F8A701" w14:textId="77777777" w:rsidR="00004678" w:rsidRPr="003D7330" w:rsidRDefault="00004678" w:rsidP="00DB46FD">
            <w:pPr>
              <w:jc w:val="both"/>
              <w:rPr>
                <w:rFonts w:ascii="Calibri" w:eastAsia="Arial" w:hAnsi="Calibri" w:cs="Calibri"/>
                <w:sz w:val="10"/>
                <w:szCs w:val="24"/>
              </w:rPr>
            </w:pPr>
          </w:p>
        </w:tc>
        <w:tc>
          <w:tcPr>
            <w:tcW w:w="678" w:type="dxa"/>
          </w:tcPr>
          <w:p w14:paraId="7E2B922C" w14:textId="77777777" w:rsidR="00004678" w:rsidRPr="003D7330" w:rsidRDefault="00004678" w:rsidP="00DB46FD">
            <w:pPr>
              <w:jc w:val="both"/>
              <w:rPr>
                <w:rFonts w:ascii="Calibri" w:eastAsia="Arial" w:hAnsi="Calibri" w:cs="Calibri"/>
                <w:sz w:val="10"/>
                <w:szCs w:val="24"/>
              </w:rPr>
            </w:pPr>
          </w:p>
        </w:tc>
        <w:tc>
          <w:tcPr>
            <w:tcW w:w="680" w:type="dxa"/>
          </w:tcPr>
          <w:p w14:paraId="6893A6C1" w14:textId="77777777" w:rsidR="00004678" w:rsidRPr="003D7330" w:rsidRDefault="00004678" w:rsidP="00DB46FD">
            <w:pPr>
              <w:jc w:val="both"/>
              <w:rPr>
                <w:rFonts w:ascii="Calibri" w:eastAsia="Arial" w:hAnsi="Calibri" w:cs="Calibri"/>
                <w:sz w:val="10"/>
                <w:szCs w:val="24"/>
              </w:rPr>
            </w:pPr>
          </w:p>
        </w:tc>
        <w:tc>
          <w:tcPr>
            <w:tcW w:w="679" w:type="dxa"/>
          </w:tcPr>
          <w:p w14:paraId="03713539" w14:textId="77777777" w:rsidR="00004678" w:rsidRPr="003D7330" w:rsidRDefault="00004678" w:rsidP="00DB46FD">
            <w:pPr>
              <w:jc w:val="both"/>
              <w:rPr>
                <w:rFonts w:ascii="Calibri" w:eastAsia="Arial" w:hAnsi="Calibri" w:cs="Calibri"/>
                <w:sz w:val="10"/>
                <w:szCs w:val="24"/>
              </w:rPr>
            </w:pPr>
          </w:p>
        </w:tc>
        <w:tc>
          <w:tcPr>
            <w:tcW w:w="679" w:type="dxa"/>
          </w:tcPr>
          <w:p w14:paraId="29138FE5" w14:textId="77777777" w:rsidR="00004678" w:rsidRPr="003D7330" w:rsidRDefault="00004678" w:rsidP="00DB46FD">
            <w:pPr>
              <w:jc w:val="both"/>
              <w:rPr>
                <w:rFonts w:ascii="Calibri" w:eastAsia="Arial" w:hAnsi="Calibri" w:cs="Calibri"/>
                <w:sz w:val="10"/>
                <w:szCs w:val="24"/>
              </w:rPr>
            </w:pPr>
          </w:p>
        </w:tc>
        <w:tc>
          <w:tcPr>
            <w:tcW w:w="680" w:type="dxa"/>
          </w:tcPr>
          <w:p w14:paraId="6E8402E7" w14:textId="77777777" w:rsidR="00004678" w:rsidRPr="003D7330" w:rsidRDefault="00004678" w:rsidP="00DB46FD">
            <w:pPr>
              <w:jc w:val="both"/>
              <w:rPr>
                <w:rFonts w:ascii="Calibri" w:eastAsia="Arial" w:hAnsi="Calibri" w:cs="Calibri"/>
                <w:sz w:val="10"/>
                <w:szCs w:val="24"/>
              </w:rPr>
            </w:pPr>
          </w:p>
        </w:tc>
        <w:tc>
          <w:tcPr>
            <w:tcW w:w="680" w:type="dxa"/>
            <w:vAlign w:val="bottom"/>
          </w:tcPr>
          <w:p w14:paraId="59705965" w14:textId="77777777"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14:paraId="46224CBC"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0.5319</w:t>
            </w:r>
          </w:p>
        </w:tc>
        <w:tc>
          <w:tcPr>
            <w:tcW w:w="680" w:type="dxa"/>
            <w:vAlign w:val="bottom"/>
          </w:tcPr>
          <w:p w14:paraId="2CE6A85B"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0.3169</w:t>
            </w:r>
          </w:p>
        </w:tc>
        <w:tc>
          <w:tcPr>
            <w:tcW w:w="679" w:type="dxa"/>
            <w:vAlign w:val="bottom"/>
          </w:tcPr>
          <w:p w14:paraId="27D57FA8"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-0.2971</w:t>
            </w:r>
          </w:p>
        </w:tc>
        <w:tc>
          <w:tcPr>
            <w:tcW w:w="679" w:type="dxa"/>
            <w:vAlign w:val="bottom"/>
          </w:tcPr>
          <w:p w14:paraId="448F0648"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0.3650</w:t>
            </w:r>
          </w:p>
        </w:tc>
        <w:tc>
          <w:tcPr>
            <w:tcW w:w="680" w:type="dxa"/>
            <w:vAlign w:val="bottom"/>
          </w:tcPr>
          <w:p w14:paraId="3DF0BF1D"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0.4261</w:t>
            </w:r>
          </w:p>
        </w:tc>
        <w:tc>
          <w:tcPr>
            <w:tcW w:w="680" w:type="dxa"/>
            <w:vAlign w:val="bottom"/>
          </w:tcPr>
          <w:p w14:paraId="57E095E6"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-0.4185</w:t>
            </w:r>
          </w:p>
        </w:tc>
        <w:tc>
          <w:tcPr>
            <w:tcW w:w="680" w:type="dxa"/>
            <w:vAlign w:val="bottom"/>
          </w:tcPr>
          <w:p w14:paraId="5DE374A4"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-0.1832</w:t>
            </w:r>
          </w:p>
        </w:tc>
        <w:tc>
          <w:tcPr>
            <w:tcW w:w="680" w:type="dxa"/>
            <w:vAlign w:val="bottom"/>
          </w:tcPr>
          <w:p w14:paraId="79FE9A7B"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0.2950</w:t>
            </w:r>
          </w:p>
        </w:tc>
        <w:tc>
          <w:tcPr>
            <w:tcW w:w="680" w:type="dxa"/>
            <w:vAlign w:val="bottom"/>
          </w:tcPr>
          <w:p w14:paraId="377957E5"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-0.2221</w:t>
            </w:r>
          </w:p>
        </w:tc>
        <w:tc>
          <w:tcPr>
            <w:tcW w:w="680" w:type="dxa"/>
            <w:vAlign w:val="bottom"/>
          </w:tcPr>
          <w:p w14:paraId="452DC5BB"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0.4792</w:t>
            </w:r>
          </w:p>
        </w:tc>
        <w:tc>
          <w:tcPr>
            <w:tcW w:w="730" w:type="dxa"/>
            <w:vAlign w:val="bottom"/>
          </w:tcPr>
          <w:p w14:paraId="08077319"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-0.4020</w:t>
            </w:r>
          </w:p>
        </w:tc>
        <w:tc>
          <w:tcPr>
            <w:tcW w:w="681" w:type="dxa"/>
            <w:vAlign w:val="bottom"/>
          </w:tcPr>
          <w:p w14:paraId="20D74998"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0.2391</w:t>
            </w:r>
          </w:p>
        </w:tc>
      </w:tr>
      <w:tr w:rsidR="003D7330" w:rsidRPr="003D7330" w14:paraId="23C832AE" w14:textId="77777777" w:rsidTr="007A23AF">
        <w:trPr>
          <w:gridAfter w:val="1"/>
          <w:wAfter w:w="230" w:type="dxa"/>
          <w:trHeight w:val="157"/>
        </w:trPr>
        <w:tc>
          <w:tcPr>
            <w:tcW w:w="583" w:type="dxa"/>
            <w:vMerge w:val="restart"/>
          </w:tcPr>
          <w:p w14:paraId="6FDCD5C0"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NENPP</w:t>
            </w:r>
          </w:p>
        </w:tc>
        <w:tc>
          <w:tcPr>
            <w:tcW w:w="811" w:type="dxa"/>
          </w:tcPr>
          <w:p w14:paraId="06011EDD"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tcPr>
          <w:p w14:paraId="7409BE5A" w14:textId="77777777" w:rsidR="00004678" w:rsidRPr="003D7330" w:rsidRDefault="00004678" w:rsidP="00DB46FD">
            <w:pPr>
              <w:jc w:val="both"/>
              <w:rPr>
                <w:rFonts w:ascii="Calibri" w:eastAsia="Arial" w:hAnsi="Calibri" w:cs="Calibri"/>
                <w:sz w:val="10"/>
                <w:szCs w:val="24"/>
              </w:rPr>
            </w:pPr>
          </w:p>
        </w:tc>
        <w:tc>
          <w:tcPr>
            <w:tcW w:w="678" w:type="dxa"/>
          </w:tcPr>
          <w:p w14:paraId="34D87A22" w14:textId="77777777" w:rsidR="00004678" w:rsidRPr="003D7330" w:rsidRDefault="00004678" w:rsidP="00DB46FD">
            <w:pPr>
              <w:jc w:val="both"/>
              <w:rPr>
                <w:rFonts w:ascii="Calibri" w:eastAsia="Arial" w:hAnsi="Calibri" w:cs="Calibri"/>
                <w:sz w:val="10"/>
                <w:szCs w:val="24"/>
              </w:rPr>
            </w:pPr>
          </w:p>
        </w:tc>
        <w:tc>
          <w:tcPr>
            <w:tcW w:w="680" w:type="dxa"/>
          </w:tcPr>
          <w:p w14:paraId="6FD23281" w14:textId="77777777" w:rsidR="00004678" w:rsidRPr="003D7330" w:rsidRDefault="00004678" w:rsidP="00DB46FD">
            <w:pPr>
              <w:jc w:val="both"/>
              <w:rPr>
                <w:rFonts w:ascii="Calibri" w:eastAsia="Arial" w:hAnsi="Calibri" w:cs="Calibri"/>
                <w:sz w:val="10"/>
                <w:szCs w:val="24"/>
              </w:rPr>
            </w:pPr>
          </w:p>
        </w:tc>
        <w:tc>
          <w:tcPr>
            <w:tcW w:w="679" w:type="dxa"/>
          </w:tcPr>
          <w:p w14:paraId="6DE87BFE" w14:textId="77777777" w:rsidR="00004678" w:rsidRPr="003D7330" w:rsidRDefault="00004678" w:rsidP="00DB46FD">
            <w:pPr>
              <w:jc w:val="both"/>
              <w:rPr>
                <w:rFonts w:ascii="Calibri" w:eastAsia="Arial" w:hAnsi="Calibri" w:cs="Calibri"/>
                <w:sz w:val="10"/>
                <w:szCs w:val="24"/>
              </w:rPr>
            </w:pPr>
          </w:p>
        </w:tc>
        <w:tc>
          <w:tcPr>
            <w:tcW w:w="679" w:type="dxa"/>
          </w:tcPr>
          <w:p w14:paraId="0AE9A64E" w14:textId="77777777" w:rsidR="00004678" w:rsidRPr="003D7330" w:rsidRDefault="00004678" w:rsidP="00DB46FD">
            <w:pPr>
              <w:jc w:val="both"/>
              <w:rPr>
                <w:rFonts w:ascii="Calibri" w:eastAsia="Arial" w:hAnsi="Calibri" w:cs="Calibri"/>
                <w:sz w:val="10"/>
                <w:szCs w:val="24"/>
              </w:rPr>
            </w:pPr>
          </w:p>
        </w:tc>
        <w:tc>
          <w:tcPr>
            <w:tcW w:w="680" w:type="dxa"/>
          </w:tcPr>
          <w:p w14:paraId="409DA885" w14:textId="77777777" w:rsidR="00004678" w:rsidRPr="003D7330" w:rsidRDefault="00004678" w:rsidP="00DB46FD">
            <w:pPr>
              <w:jc w:val="both"/>
              <w:rPr>
                <w:rFonts w:ascii="Calibri" w:eastAsia="Arial" w:hAnsi="Calibri" w:cs="Calibri"/>
                <w:sz w:val="10"/>
                <w:szCs w:val="24"/>
              </w:rPr>
            </w:pPr>
          </w:p>
        </w:tc>
        <w:tc>
          <w:tcPr>
            <w:tcW w:w="680" w:type="dxa"/>
          </w:tcPr>
          <w:p w14:paraId="7B56DA44" w14:textId="77777777" w:rsidR="00004678" w:rsidRPr="003D7330" w:rsidRDefault="00004678" w:rsidP="00DB46FD">
            <w:pPr>
              <w:jc w:val="both"/>
              <w:rPr>
                <w:rFonts w:ascii="Calibri" w:eastAsia="Arial" w:hAnsi="Calibri" w:cs="Calibri"/>
                <w:sz w:val="10"/>
                <w:szCs w:val="24"/>
              </w:rPr>
            </w:pPr>
          </w:p>
        </w:tc>
        <w:tc>
          <w:tcPr>
            <w:tcW w:w="680" w:type="dxa"/>
            <w:vAlign w:val="bottom"/>
          </w:tcPr>
          <w:p w14:paraId="4E006EBE" w14:textId="77777777"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14:paraId="01A55B99"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0.1650</w:t>
            </w:r>
          </w:p>
        </w:tc>
        <w:tc>
          <w:tcPr>
            <w:tcW w:w="679" w:type="dxa"/>
            <w:vAlign w:val="center"/>
          </w:tcPr>
          <w:p w14:paraId="3FB7B7A0" w14:textId="77777777" w:rsidR="00004678" w:rsidRPr="003D7330" w:rsidRDefault="00004678" w:rsidP="00DB46FD">
            <w:pPr>
              <w:ind w:right="-90" w:hanging="27"/>
              <w:rPr>
                <w:rFonts w:ascii="Calibri" w:hAnsi="Calibri" w:cs="Calibri"/>
                <w:color w:val="000000"/>
                <w:sz w:val="10"/>
                <w:szCs w:val="24"/>
              </w:rPr>
            </w:pPr>
            <w:r w:rsidRPr="003D7330">
              <w:rPr>
                <w:rFonts w:ascii="Calibri" w:hAnsi="Calibri" w:cs="Calibri"/>
                <w:color w:val="000000"/>
                <w:sz w:val="10"/>
                <w:szCs w:val="24"/>
              </w:rPr>
              <w:t>-0.3422***</w:t>
            </w:r>
          </w:p>
        </w:tc>
        <w:tc>
          <w:tcPr>
            <w:tcW w:w="679" w:type="dxa"/>
            <w:vAlign w:val="bottom"/>
          </w:tcPr>
          <w:p w14:paraId="060C5410" w14:textId="77777777" w:rsidR="00004678" w:rsidRPr="003D7330" w:rsidRDefault="00004678" w:rsidP="00DB46FD">
            <w:pPr>
              <w:ind w:right="-72" w:hanging="27"/>
              <w:rPr>
                <w:rFonts w:ascii="Calibri" w:hAnsi="Calibri" w:cs="Calibri"/>
                <w:color w:val="000000"/>
                <w:sz w:val="10"/>
                <w:szCs w:val="24"/>
              </w:rPr>
            </w:pPr>
            <w:r w:rsidRPr="003D7330">
              <w:rPr>
                <w:rFonts w:ascii="Calibri" w:hAnsi="Calibri" w:cs="Calibri"/>
                <w:color w:val="000000"/>
                <w:sz w:val="10"/>
                <w:szCs w:val="24"/>
              </w:rPr>
              <w:t>0.3942***</w:t>
            </w:r>
          </w:p>
        </w:tc>
        <w:tc>
          <w:tcPr>
            <w:tcW w:w="680" w:type="dxa"/>
            <w:vAlign w:val="bottom"/>
          </w:tcPr>
          <w:p w14:paraId="2201AE13"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0.8088***</w:t>
            </w:r>
          </w:p>
        </w:tc>
        <w:tc>
          <w:tcPr>
            <w:tcW w:w="680" w:type="dxa"/>
            <w:vAlign w:val="bottom"/>
          </w:tcPr>
          <w:p w14:paraId="357FD496"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-0.2003*</w:t>
            </w:r>
          </w:p>
        </w:tc>
        <w:tc>
          <w:tcPr>
            <w:tcW w:w="680" w:type="dxa"/>
            <w:vAlign w:val="bottom"/>
          </w:tcPr>
          <w:p w14:paraId="040B557D"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0.1541</w:t>
            </w:r>
          </w:p>
        </w:tc>
        <w:tc>
          <w:tcPr>
            <w:tcW w:w="680" w:type="dxa"/>
            <w:vAlign w:val="bottom"/>
          </w:tcPr>
          <w:p w14:paraId="41DB4B77"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0.7015***</w:t>
            </w:r>
          </w:p>
        </w:tc>
        <w:tc>
          <w:tcPr>
            <w:tcW w:w="680" w:type="dxa"/>
            <w:vAlign w:val="center"/>
          </w:tcPr>
          <w:p w14:paraId="14EAF0C5"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-0.3576***</w:t>
            </w:r>
          </w:p>
        </w:tc>
        <w:tc>
          <w:tcPr>
            <w:tcW w:w="680" w:type="dxa"/>
            <w:vAlign w:val="bottom"/>
          </w:tcPr>
          <w:p w14:paraId="1423758F"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0.6633***</w:t>
            </w:r>
          </w:p>
        </w:tc>
        <w:tc>
          <w:tcPr>
            <w:tcW w:w="730" w:type="dxa"/>
            <w:vAlign w:val="bottom"/>
          </w:tcPr>
          <w:p w14:paraId="2F61A712"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-0.1245</w:t>
            </w:r>
          </w:p>
        </w:tc>
        <w:tc>
          <w:tcPr>
            <w:tcW w:w="681" w:type="dxa"/>
            <w:vAlign w:val="bottom"/>
          </w:tcPr>
          <w:p w14:paraId="50533940"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0.5748**</w:t>
            </w:r>
          </w:p>
        </w:tc>
      </w:tr>
      <w:tr w:rsidR="003D7330" w:rsidRPr="003D7330" w14:paraId="43CAB848" w14:textId="77777777" w:rsidTr="007A23AF">
        <w:trPr>
          <w:gridAfter w:val="1"/>
          <w:wAfter w:w="230" w:type="dxa"/>
          <w:trHeight w:val="146"/>
        </w:trPr>
        <w:tc>
          <w:tcPr>
            <w:tcW w:w="583" w:type="dxa"/>
            <w:vMerge/>
          </w:tcPr>
          <w:p w14:paraId="524CFC4D" w14:textId="77777777" w:rsidR="00004678" w:rsidRPr="003D7330" w:rsidRDefault="00004678" w:rsidP="00DB46FD">
            <w:pPr>
              <w:jc w:val="both"/>
              <w:rPr>
                <w:rFonts w:ascii="Calibri" w:eastAsia="Arial" w:hAnsi="Calibri" w:cs="Calibri"/>
                <w:sz w:val="10"/>
                <w:szCs w:val="24"/>
              </w:rPr>
            </w:pPr>
          </w:p>
        </w:tc>
        <w:tc>
          <w:tcPr>
            <w:tcW w:w="811" w:type="dxa"/>
          </w:tcPr>
          <w:p w14:paraId="6E77ED90"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14:paraId="09E1941E" w14:textId="77777777" w:rsidR="00004678" w:rsidRPr="003D7330" w:rsidRDefault="00004678" w:rsidP="00DB46FD">
            <w:pPr>
              <w:jc w:val="both"/>
              <w:rPr>
                <w:rFonts w:ascii="Calibri" w:eastAsia="Arial" w:hAnsi="Calibri" w:cs="Calibri"/>
                <w:sz w:val="10"/>
                <w:szCs w:val="24"/>
              </w:rPr>
            </w:pPr>
          </w:p>
        </w:tc>
        <w:tc>
          <w:tcPr>
            <w:tcW w:w="678" w:type="dxa"/>
          </w:tcPr>
          <w:p w14:paraId="2DFBFE78" w14:textId="77777777" w:rsidR="00004678" w:rsidRPr="003D7330" w:rsidRDefault="00004678" w:rsidP="00DB46FD">
            <w:pPr>
              <w:jc w:val="both"/>
              <w:rPr>
                <w:rFonts w:ascii="Calibri" w:eastAsia="Arial" w:hAnsi="Calibri" w:cs="Calibri"/>
                <w:sz w:val="10"/>
                <w:szCs w:val="24"/>
              </w:rPr>
            </w:pPr>
          </w:p>
        </w:tc>
        <w:tc>
          <w:tcPr>
            <w:tcW w:w="680" w:type="dxa"/>
          </w:tcPr>
          <w:p w14:paraId="375E0495" w14:textId="77777777" w:rsidR="00004678" w:rsidRPr="003D7330" w:rsidRDefault="00004678" w:rsidP="00DB46FD">
            <w:pPr>
              <w:jc w:val="both"/>
              <w:rPr>
                <w:rFonts w:ascii="Calibri" w:eastAsia="Arial" w:hAnsi="Calibri" w:cs="Calibri"/>
                <w:sz w:val="10"/>
                <w:szCs w:val="24"/>
              </w:rPr>
            </w:pPr>
          </w:p>
        </w:tc>
        <w:tc>
          <w:tcPr>
            <w:tcW w:w="679" w:type="dxa"/>
          </w:tcPr>
          <w:p w14:paraId="2CE28A71" w14:textId="77777777" w:rsidR="00004678" w:rsidRPr="003D7330" w:rsidRDefault="00004678" w:rsidP="00DB46FD">
            <w:pPr>
              <w:jc w:val="both"/>
              <w:rPr>
                <w:rFonts w:ascii="Calibri" w:eastAsia="Arial" w:hAnsi="Calibri" w:cs="Calibri"/>
                <w:sz w:val="10"/>
                <w:szCs w:val="24"/>
              </w:rPr>
            </w:pPr>
          </w:p>
        </w:tc>
        <w:tc>
          <w:tcPr>
            <w:tcW w:w="679" w:type="dxa"/>
          </w:tcPr>
          <w:p w14:paraId="09E5E161" w14:textId="77777777" w:rsidR="00004678" w:rsidRPr="003D7330" w:rsidRDefault="00004678" w:rsidP="00DB46FD">
            <w:pPr>
              <w:jc w:val="both"/>
              <w:rPr>
                <w:rFonts w:ascii="Calibri" w:eastAsia="Arial" w:hAnsi="Calibri" w:cs="Calibri"/>
                <w:sz w:val="10"/>
                <w:szCs w:val="24"/>
              </w:rPr>
            </w:pPr>
          </w:p>
        </w:tc>
        <w:tc>
          <w:tcPr>
            <w:tcW w:w="680" w:type="dxa"/>
          </w:tcPr>
          <w:p w14:paraId="5303EEEC" w14:textId="77777777" w:rsidR="00004678" w:rsidRPr="003D7330" w:rsidRDefault="00004678" w:rsidP="00DB46FD">
            <w:pPr>
              <w:jc w:val="both"/>
              <w:rPr>
                <w:rFonts w:ascii="Calibri" w:eastAsia="Arial" w:hAnsi="Calibri" w:cs="Calibri"/>
                <w:sz w:val="10"/>
                <w:szCs w:val="24"/>
              </w:rPr>
            </w:pPr>
          </w:p>
        </w:tc>
        <w:tc>
          <w:tcPr>
            <w:tcW w:w="680" w:type="dxa"/>
          </w:tcPr>
          <w:p w14:paraId="58F1C5C6" w14:textId="77777777" w:rsidR="00004678" w:rsidRPr="003D7330" w:rsidRDefault="00004678" w:rsidP="00DB46FD">
            <w:pPr>
              <w:jc w:val="both"/>
              <w:rPr>
                <w:rFonts w:ascii="Calibri" w:eastAsia="Arial" w:hAnsi="Calibri" w:cs="Calibri"/>
                <w:sz w:val="10"/>
                <w:szCs w:val="24"/>
              </w:rPr>
            </w:pPr>
          </w:p>
        </w:tc>
        <w:tc>
          <w:tcPr>
            <w:tcW w:w="680" w:type="dxa"/>
            <w:vAlign w:val="bottom"/>
          </w:tcPr>
          <w:p w14:paraId="4E3D284D" w14:textId="77777777"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14:paraId="1B3FF6FB"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0.1680</w:t>
            </w:r>
          </w:p>
        </w:tc>
        <w:tc>
          <w:tcPr>
            <w:tcW w:w="679" w:type="dxa"/>
            <w:vAlign w:val="bottom"/>
          </w:tcPr>
          <w:p w14:paraId="7FF2A8F6"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-0.3942</w:t>
            </w:r>
          </w:p>
        </w:tc>
        <w:tc>
          <w:tcPr>
            <w:tcW w:w="679" w:type="dxa"/>
            <w:vAlign w:val="bottom"/>
          </w:tcPr>
          <w:p w14:paraId="1B48E4E6"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0.8311</w:t>
            </w:r>
          </w:p>
        </w:tc>
        <w:tc>
          <w:tcPr>
            <w:tcW w:w="680" w:type="dxa"/>
            <w:vAlign w:val="bottom"/>
          </w:tcPr>
          <w:p w14:paraId="56820506"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0.8254</w:t>
            </w:r>
          </w:p>
        </w:tc>
        <w:tc>
          <w:tcPr>
            <w:tcW w:w="680" w:type="dxa"/>
            <w:vAlign w:val="bottom"/>
          </w:tcPr>
          <w:p w14:paraId="55079D3B"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-0.2305</w:t>
            </w:r>
          </w:p>
        </w:tc>
        <w:tc>
          <w:tcPr>
            <w:tcW w:w="680" w:type="dxa"/>
            <w:vAlign w:val="bottom"/>
          </w:tcPr>
          <w:p w14:paraId="2027C969"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0.1551</w:t>
            </w:r>
          </w:p>
        </w:tc>
        <w:tc>
          <w:tcPr>
            <w:tcW w:w="680" w:type="dxa"/>
            <w:vAlign w:val="bottom"/>
          </w:tcPr>
          <w:p w14:paraId="316686FB"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0.7102</w:t>
            </w:r>
          </w:p>
        </w:tc>
        <w:tc>
          <w:tcPr>
            <w:tcW w:w="680" w:type="dxa"/>
            <w:vAlign w:val="bottom"/>
          </w:tcPr>
          <w:p w14:paraId="455509C0"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-0.3965</w:t>
            </w:r>
          </w:p>
        </w:tc>
        <w:tc>
          <w:tcPr>
            <w:tcW w:w="680" w:type="dxa"/>
            <w:vAlign w:val="bottom"/>
          </w:tcPr>
          <w:p w14:paraId="6A63D7ED"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0.6724</w:t>
            </w:r>
          </w:p>
        </w:tc>
        <w:tc>
          <w:tcPr>
            <w:tcW w:w="730" w:type="dxa"/>
            <w:vAlign w:val="bottom"/>
          </w:tcPr>
          <w:p w14:paraId="135F7C63"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-0.1275</w:t>
            </w:r>
          </w:p>
        </w:tc>
        <w:tc>
          <w:tcPr>
            <w:tcW w:w="681" w:type="dxa"/>
            <w:vAlign w:val="bottom"/>
          </w:tcPr>
          <w:p w14:paraId="51339AE9"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0.5897</w:t>
            </w:r>
          </w:p>
        </w:tc>
      </w:tr>
      <w:tr w:rsidR="003D7330" w:rsidRPr="003D7330" w14:paraId="5BCD250C" w14:textId="77777777" w:rsidTr="003D7330">
        <w:trPr>
          <w:gridAfter w:val="1"/>
          <w:wAfter w:w="230" w:type="dxa"/>
          <w:trHeight w:val="243"/>
        </w:trPr>
        <w:tc>
          <w:tcPr>
            <w:tcW w:w="583" w:type="dxa"/>
            <w:vMerge w:val="restart"/>
          </w:tcPr>
          <w:p w14:paraId="530C819D"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PBL</w:t>
            </w:r>
          </w:p>
        </w:tc>
        <w:tc>
          <w:tcPr>
            <w:tcW w:w="811" w:type="dxa"/>
          </w:tcPr>
          <w:p w14:paraId="21D54D9C"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tcPr>
          <w:p w14:paraId="0F0F30E4" w14:textId="77777777" w:rsidR="00004678" w:rsidRPr="003D7330" w:rsidRDefault="00004678" w:rsidP="00DB46FD">
            <w:pPr>
              <w:jc w:val="both"/>
              <w:rPr>
                <w:rFonts w:ascii="Calibri" w:eastAsia="Arial" w:hAnsi="Calibri" w:cs="Calibri"/>
                <w:sz w:val="10"/>
                <w:szCs w:val="24"/>
              </w:rPr>
            </w:pPr>
          </w:p>
        </w:tc>
        <w:tc>
          <w:tcPr>
            <w:tcW w:w="678" w:type="dxa"/>
          </w:tcPr>
          <w:p w14:paraId="54D35ECA" w14:textId="77777777" w:rsidR="00004678" w:rsidRPr="003D7330" w:rsidRDefault="00004678" w:rsidP="00DB46FD">
            <w:pPr>
              <w:jc w:val="both"/>
              <w:rPr>
                <w:rFonts w:ascii="Calibri" w:eastAsia="Arial" w:hAnsi="Calibri" w:cs="Calibri"/>
                <w:sz w:val="10"/>
                <w:szCs w:val="24"/>
              </w:rPr>
            </w:pPr>
          </w:p>
        </w:tc>
        <w:tc>
          <w:tcPr>
            <w:tcW w:w="680" w:type="dxa"/>
          </w:tcPr>
          <w:p w14:paraId="4BE83B8E" w14:textId="77777777" w:rsidR="00004678" w:rsidRPr="003D7330" w:rsidRDefault="00004678" w:rsidP="00DB46FD">
            <w:pPr>
              <w:jc w:val="both"/>
              <w:rPr>
                <w:rFonts w:ascii="Calibri" w:eastAsia="Arial" w:hAnsi="Calibri" w:cs="Calibri"/>
                <w:sz w:val="10"/>
                <w:szCs w:val="24"/>
              </w:rPr>
            </w:pPr>
          </w:p>
        </w:tc>
        <w:tc>
          <w:tcPr>
            <w:tcW w:w="679" w:type="dxa"/>
          </w:tcPr>
          <w:p w14:paraId="27419E10" w14:textId="77777777" w:rsidR="00004678" w:rsidRPr="003D7330" w:rsidRDefault="00004678" w:rsidP="00DB46FD">
            <w:pPr>
              <w:jc w:val="both"/>
              <w:rPr>
                <w:rFonts w:ascii="Calibri" w:eastAsia="Arial" w:hAnsi="Calibri" w:cs="Calibri"/>
                <w:sz w:val="10"/>
                <w:szCs w:val="24"/>
              </w:rPr>
            </w:pPr>
          </w:p>
        </w:tc>
        <w:tc>
          <w:tcPr>
            <w:tcW w:w="679" w:type="dxa"/>
          </w:tcPr>
          <w:p w14:paraId="1B599FBC" w14:textId="77777777" w:rsidR="00004678" w:rsidRPr="003D7330" w:rsidRDefault="00004678" w:rsidP="00DB46FD">
            <w:pPr>
              <w:jc w:val="both"/>
              <w:rPr>
                <w:rFonts w:ascii="Calibri" w:eastAsia="Arial" w:hAnsi="Calibri" w:cs="Calibri"/>
                <w:sz w:val="10"/>
                <w:szCs w:val="24"/>
              </w:rPr>
            </w:pPr>
          </w:p>
        </w:tc>
        <w:tc>
          <w:tcPr>
            <w:tcW w:w="680" w:type="dxa"/>
          </w:tcPr>
          <w:p w14:paraId="5851B38E" w14:textId="77777777" w:rsidR="00004678" w:rsidRPr="003D7330" w:rsidRDefault="00004678" w:rsidP="00DB46FD">
            <w:pPr>
              <w:jc w:val="both"/>
              <w:rPr>
                <w:rFonts w:ascii="Calibri" w:eastAsia="Arial" w:hAnsi="Calibri" w:cs="Calibri"/>
                <w:sz w:val="10"/>
                <w:szCs w:val="24"/>
              </w:rPr>
            </w:pPr>
          </w:p>
        </w:tc>
        <w:tc>
          <w:tcPr>
            <w:tcW w:w="680" w:type="dxa"/>
          </w:tcPr>
          <w:p w14:paraId="51623AA2" w14:textId="77777777" w:rsidR="00004678" w:rsidRPr="003D7330" w:rsidRDefault="00004678" w:rsidP="00DB46FD">
            <w:pPr>
              <w:jc w:val="both"/>
              <w:rPr>
                <w:rFonts w:ascii="Calibri" w:eastAsia="Arial" w:hAnsi="Calibri" w:cs="Calibri"/>
                <w:sz w:val="10"/>
                <w:szCs w:val="24"/>
              </w:rPr>
            </w:pPr>
          </w:p>
        </w:tc>
        <w:tc>
          <w:tcPr>
            <w:tcW w:w="680" w:type="dxa"/>
          </w:tcPr>
          <w:p w14:paraId="40702FD8" w14:textId="77777777" w:rsidR="00004678" w:rsidRPr="003D7330" w:rsidRDefault="00004678" w:rsidP="00DB46FD">
            <w:pPr>
              <w:jc w:val="both"/>
              <w:rPr>
                <w:rFonts w:ascii="Calibri" w:eastAsia="Arial" w:hAnsi="Calibri" w:cs="Calibri"/>
                <w:sz w:val="10"/>
                <w:szCs w:val="24"/>
              </w:rPr>
            </w:pPr>
          </w:p>
        </w:tc>
        <w:tc>
          <w:tcPr>
            <w:tcW w:w="680" w:type="dxa"/>
            <w:vAlign w:val="bottom"/>
          </w:tcPr>
          <w:p w14:paraId="2AE846E3" w14:textId="77777777"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79" w:type="dxa"/>
            <w:vAlign w:val="bottom"/>
          </w:tcPr>
          <w:p w14:paraId="2BF44F01"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-0.0030</w:t>
            </w:r>
          </w:p>
        </w:tc>
        <w:tc>
          <w:tcPr>
            <w:tcW w:w="679" w:type="dxa"/>
            <w:vAlign w:val="bottom"/>
          </w:tcPr>
          <w:p w14:paraId="5687995A"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0.1649</w:t>
            </w:r>
          </w:p>
        </w:tc>
        <w:tc>
          <w:tcPr>
            <w:tcW w:w="680" w:type="dxa"/>
            <w:vAlign w:val="bottom"/>
          </w:tcPr>
          <w:p w14:paraId="2B12F02E"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0.2252*</w:t>
            </w:r>
          </w:p>
        </w:tc>
        <w:tc>
          <w:tcPr>
            <w:tcW w:w="680" w:type="dxa"/>
            <w:vAlign w:val="bottom"/>
          </w:tcPr>
          <w:p w14:paraId="1094F06D"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-0.0934</w:t>
            </w:r>
          </w:p>
        </w:tc>
        <w:tc>
          <w:tcPr>
            <w:tcW w:w="680" w:type="dxa"/>
            <w:vAlign w:val="bottom"/>
          </w:tcPr>
          <w:p w14:paraId="3CD845A9"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-0.1084</w:t>
            </w:r>
          </w:p>
        </w:tc>
        <w:tc>
          <w:tcPr>
            <w:tcW w:w="680" w:type="dxa"/>
            <w:vAlign w:val="bottom"/>
          </w:tcPr>
          <w:p w14:paraId="4FF549D9"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0.1785</w:t>
            </w:r>
          </w:p>
        </w:tc>
        <w:tc>
          <w:tcPr>
            <w:tcW w:w="680" w:type="dxa"/>
            <w:vAlign w:val="bottom"/>
          </w:tcPr>
          <w:p w14:paraId="101EE16D"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-0.1605</w:t>
            </w:r>
          </w:p>
        </w:tc>
        <w:tc>
          <w:tcPr>
            <w:tcW w:w="680" w:type="dxa"/>
            <w:vAlign w:val="bottom"/>
          </w:tcPr>
          <w:p w14:paraId="0BBAD30A"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0.3354***</w:t>
            </w:r>
          </w:p>
        </w:tc>
        <w:tc>
          <w:tcPr>
            <w:tcW w:w="730" w:type="dxa"/>
            <w:vAlign w:val="center"/>
          </w:tcPr>
          <w:p w14:paraId="193EE234"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-0.3343***</w:t>
            </w:r>
          </w:p>
        </w:tc>
        <w:tc>
          <w:tcPr>
            <w:tcW w:w="681" w:type="dxa"/>
            <w:vAlign w:val="bottom"/>
          </w:tcPr>
          <w:p w14:paraId="1C78A7E1"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0.1341</w:t>
            </w:r>
          </w:p>
        </w:tc>
      </w:tr>
      <w:tr w:rsidR="003D7330" w:rsidRPr="003D7330" w14:paraId="1A5AEFF3" w14:textId="77777777" w:rsidTr="007A23AF">
        <w:trPr>
          <w:gridAfter w:val="1"/>
          <w:wAfter w:w="230" w:type="dxa"/>
          <w:trHeight w:val="146"/>
        </w:trPr>
        <w:tc>
          <w:tcPr>
            <w:tcW w:w="583" w:type="dxa"/>
            <w:vMerge/>
          </w:tcPr>
          <w:p w14:paraId="6813340B" w14:textId="77777777" w:rsidR="00004678" w:rsidRPr="003D7330" w:rsidRDefault="00004678" w:rsidP="00DB46FD">
            <w:pPr>
              <w:jc w:val="both"/>
              <w:rPr>
                <w:rFonts w:ascii="Calibri" w:eastAsia="Arial" w:hAnsi="Calibri" w:cs="Calibri"/>
                <w:sz w:val="10"/>
                <w:szCs w:val="24"/>
              </w:rPr>
            </w:pPr>
          </w:p>
        </w:tc>
        <w:tc>
          <w:tcPr>
            <w:tcW w:w="811" w:type="dxa"/>
          </w:tcPr>
          <w:p w14:paraId="43C07F69"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14:paraId="4AE4AAD2" w14:textId="77777777" w:rsidR="00004678" w:rsidRPr="003D7330" w:rsidRDefault="00004678" w:rsidP="00DB46FD">
            <w:pPr>
              <w:jc w:val="both"/>
              <w:rPr>
                <w:rFonts w:ascii="Calibri" w:eastAsia="Arial" w:hAnsi="Calibri" w:cs="Calibri"/>
                <w:sz w:val="10"/>
                <w:szCs w:val="24"/>
              </w:rPr>
            </w:pPr>
          </w:p>
        </w:tc>
        <w:tc>
          <w:tcPr>
            <w:tcW w:w="678" w:type="dxa"/>
          </w:tcPr>
          <w:p w14:paraId="417A25A9" w14:textId="77777777" w:rsidR="00004678" w:rsidRPr="003D7330" w:rsidRDefault="00004678" w:rsidP="00DB46FD">
            <w:pPr>
              <w:jc w:val="both"/>
              <w:rPr>
                <w:rFonts w:ascii="Calibri" w:eastAsia="Arial" w:hAnsi="Calibri" w:cs="Calibri"/>
                <w:sz w:val="10"/>
                <w:szCs w:val="24"/>
              </w:rPr>
            </w:pPr>
          </w:p>
        </w:tc>
        <w:tc>
          <w:tcPr>
            <w:tcW w:w="680" w:type="dxa"/>
          </w:tcPr>
          <w:p w14:paraId="0603A967" w14:textId="77777777" w:rsidR="00004678" w:rsidRPr="003D7330" w:rsidRDefault="00004678" w:rsidP="00DB46FD">
            <w:pPr>
              <w:jc w:val="both"/>
              <w:rPr>
                <w:rFonts w:ascii="Calibri" w:eastAsia="Arial" w:hAnsi="Calibri" w:cs="Calibri"/>
                <w:sz w:val="10"/>
                <w:szCs w:val="24"/>
              </w:rPr>
            </w:pPr>
          </w:p>
        </w:tc>
        <w:tc>
          <w:tcPr>
            <w:tcW w:w="679" w:type="dxa"/>
          </w:tcPr>
          <w:p w14:paraId="55868233" w14:textId="77777777" w:rsidR="00004678" w:rsidRPr="003D7330" w:rsidRDefault="00004678" w:rsidP="00DB46FD">
            <w:pPr>
              <w:jc w:val="both"/>
              <w:rPr>
                <w:rFonts w:ascii="Calibri" w:eastAsia="Arial" w:hAnsi="Calibri" w:cs="Calibri"/>
                <w:sz w:val="10"/>
                <w:szCs w:val="24"/>
              </w:rPr>
            </w:pPr>
          </w:p>
        </w:tc>
        <w:tc>
          <w:tcPr>
            <w:tcW w:w="679" w:type="dxa"/>
          </w:tcPr>
          <w:p w14:paraId="243DB7B2" w14:textId="77777777" w:rsidR="00004678" w:rsidRPr="003D7330" w:rsidRDefault="00004678" w:rsidP="00DB46FD">
            <w:pPr>
              <w:jc w:val="both"/>
              <w:rPr>
                <w:rFonts w:ascii="Calibri" w:eastAsia="Arial" w:hAnsi="Calibri" w:cs="Calibri"/>
                <w:sz w:val="10"/>
                <w:szCs w:val="24"/>
              </w:rPr>
            </w:pPr>
          </w:p>
        </w:tc>
        <w:tc>
          <w:tcPr>
            <w:tcW w:w="680" w:type="dxa"/>
          </w:tcPr>
          <w:p w14:paraId="6EBCE0FB" w14:textId="77777777" w:rsidR="00004678" w:rsidRPr="003D7330" w:rsidRDefault="00004678" w:rsidP="00DB46FD">
            <w:pPr>
              <w:jc w:val="both"/>
              <w:rPr>
                <w:rFonts w:ascii="Calibri" w:eastAsia="Arial" w:hAnsi="Calibri" w:cs="Calibri"/>
                <w:sz w:val="10"/>
                <w:szCs w:val="24"/>
              </w:rPr>
            </w:pPr>
          </w:p>
        </w:tc>
        <w:tc>
          <w:tcPr>
            <w:tcW w:w="680" w:type="dxa"/>
          </w:tcPr>
          <w:p w14:paraId="5F0FFBA9" w14:textId="77777777" w:rsidR="00004678" w:rsidRPr="003D7330" w:rsidRDefault="00004678" w:rsidP="00DB46FD">
            <w:pPr>
              <w:jc w:val="both"/>
              <w:rPr>
                <w:rFonts w:ascii="Calibri" w:eastAsia="Arial" w:hAnsi="Calibri" w:cs="Calibri"/>
                <w:sz w:val="10"/>
                <w:szCs w:val="24"/>
              </w:rPr>
            </w:pPr>
          </w:p>
        </w:tc>
        <w:tc>
          <w:tcPr>
            <w:tcW w:w="680" w:type="dxa"/>
          </w:tcPr>
          <w:p w14:paraId="0336739D" w14:textId="77777777" w:rsidR="00004678" w:rsidRPr="003D7330" w:rsidRDefault="00004678" w:rsidP="00DB46FD">
            <w:pPr>
              <w:jc w:val="both"/>
              <w:rPr>
                <w:rFonts w:ascii="Calibri" w:eastAsia="Arial" w:hAnsi="Calibri" w:cs="Calibri"/>
                <w:sz w:val="10"/>
                <w:szCs w:val="24"/>
              </w:rPr>
            </w:pPr>
          </w:p>
        </w:tc>
        <w:tc>
          <w:tcPr>
            <w:tcW w:w="680" w:type="dxa"/>
            <w:vAlign w:val="bottom"/>
          </w:tcPr>
          <w:p w14:paraId="5AFE131E" w14:textId="77777777"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79" w:type="dxa"/>
            <w:vAlign w:val="bottom"/>
          </w:tcPr>
          <w:p w14:paraId="603051DF"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-0.0072</w:t>
            </w:r>
          </w:p>
        </w:tc>
        <w:tc>
          <w:tcPr>
            <w:tcW w:w="679" w:type="dxa"/>
            <w:vAlign w:val="bottom"/>
          </w:tcPr>
          <w:p w14:paraId="38C1BF0A"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0.3344</w:t>
            </w:r>
          </w:p>
        </w:tc>
        <w:tc>
          <w:tcPr>
            <w:tcW w:w="680" w:type="dxa"/>
            <w:vAlign w:val="bottom"/>
          </w:tcPr>
          <w:p w14:paraId="7BCAB31A"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0.2280</w:t>
            </w:r>
          </w:p>
        </w:tc>
        <w:tc>
          <w:tcPr>
            <w:tcW w:w="680" w:type="dxa"/>
            <w:vAlign w:val="bottom"/>
          </w:tcPr>
          <w:p w14:paraId="2A45EFCC"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-0.1021</w:t>
            </w:r>
          </w:p>
        </w:tc>
        <w:tc>
          <w:tcPr>
            <w:tcW w:w="680" w:type="dxa"/>
            <w:vAlign w:val="bottom"/>
          </w:tcPr>
          <w:p w14:paraId="580D289E"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-0.1118</w:t>
            </w:r>
          </w:p>
        </w:tc>
        <w:tc>
          <w:tcPr>
            <w:tcW w:w="680" w:type="dxa"/>
            <w:vAlign w:val="bottom"/>
          </w:tcPr>
          <w:p w14:paraId="0BDC287E"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0.1789</w:t>
            </w:r>
          </w:p>
        </w:tc>
        <w:tc>
          <w:tcPr>
            <w:tcW w:w="680" w:type="dxa"/>
            <w:vAlign w:val="bottom"/>
          </w:tcPr>
          <w:p w14:paraId="180A1D40"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-0.1723</w:t>
            </w:r>
          </w:p>
        </w:tc>
        <w:tc>
          <w:tcPr>
            <w:tcW w:w="680" w:type="dxa"/>
            <w:vAlign w:val="bottom"/>
          </w:tcPr>
          <w:p w14:paraId="5710F1EC"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0.3364</w:t>
            </w:r>
          </w:p>
        </w:tc>
        <w:tc>
          <w:tcPr>
            <w:tcW w:w="730" w:type="dxa"/>
            <w:vAlign w:val="bottom"/>
          </w:tcPr>
          <w:p w14:paraId="401DC420"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-0.3358</w:t>
            </w:r>
          </w:p>
        </w:tc>
        <w:tc>
          <w:tcPr>
            <w:tcW w:w="681" w:type="dxa"/>
            <w:vAlign w:val="bottom"/>
          </w:tcPr>
          <w:p w14:paraId="50F9CDD9"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0.1380</w:t>
            </w:r>
          </w:p>
        </w:tc>
      </w:tr>
      <w:tr w:rsidR="003D7330" w:rsidRPr="003D7330" w14:paraId="609D5808" w14:textId="77777777" w:rsidTr="007A23AF">
        <w:trPr>
          <w:gridAfter w:val="1"/>
          <w:wAfter w:w="230" w:type="dxa"/>
          <w:trHeight w:val="157"/>
        </w:trPr>
        <w:tc>
          <w:tcPr>
            <w:tcW w:w="583" w:type="dxa"/>
            <w:vMerge w:val="restart"/>
          </w:tcPr>
          <w:p w14:paraId="2DB40942"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PCPP</w:t>
            </w:r>
          </w:p>
        </w:tc>
        <w:tc>
          <w:tcPr>
            <w:tcW w:w="811" w:type="dxa"/>
          </w:tcPr>
          <w:p w14:paraId="6ED3E37E"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tcPr>
          <w:p w14:paraId="51CB53A8" w14:textId="77777777" w:rsidR="00004678" w:rsidRPr="003D7330" w:rsidRDefault="00004678" w:rsidP="00DB46FD">
            <w:pPr>
              <w:jc w:val="both"/>
              <w:rPr>
                <w:rFonts w:ascii="Calibri" w:eastAsia="Arial" w:hAnsi="Calibri" w:cs="Calibri"/>
                <w:sz w:val="10"/>
                <w:szCs w:val="24"/>
              </w:rPr>
            </w:pPr>
          </w:p>
        </w:tc>
        <w:tc>
          <w:tcPr>
            <w:tcW w:w="678" w:type="dxa"/>
          </w:tcPr>
          <w:p w14:paraId="005529AE" w14:textId="77777777" w:rsidR="00004678" w:rsidRPr="003D7330" w:rsidRDefault="00004678" w:rsidP="00DB46FD">
            <w:pPr>
              <w:jc w:val="both"/>
              <w:rPr>
                <w:rFonts w:ascii="Calibri" w:eastAsia="Arial" w:hAnsi="Calibri" w:cs="Calibri"/>
                <w:sz w:val="10"/>
                <w:szCs w:val="24"/>
              </w:rPr>
            </w:pPr>
          </w:p>
        </w:tc>
        <w:tc>
          <w:tcPr>
            <w:tcW w:w="680" w:type="dxa"/>
          </w:tcPr>
          <w:p w14:paraId="5E2C9CED" w14:textId="77777777" w:rsidR="00004678" w:rsidRPr="003D7330" w:rsidRDefault="00004678" w:rsidP="00DB46FD">
            <w:pPr>
              <w:jc w:val="both"/>
              <w:rPr>
                <w:rFonts w:ascii="Calibri" w:eastAsia="Arial" w:hAnsi="Calibri" w:cs="Calibri"/>
                <w:sz w:val="10"/>
                <w:szCs w:val="24"/>
              </w:rPr>
            </w:pPr>
          </w:p>
        </w:tc>
        <w:tc>
          <w:tcPr>
            <w:tcW w:w="679" w:type="dxa"/>
          </w:tcPr>
          <w:p w14:paraId="708D0A16" w14:textId="77777777" w:rsidR="00004678" w:rsidRPr="003D7330" w:rsidRDefault="00004678" w:rsidP="00DB46FD">
            <w:pPr>
              <w:jc w:val="both"/>
              <w:rPr>
                <w:rFonts w:ascii="Calibri" w:eastAsia="Arial" w:hAnsi="Calibri" w:cs="Calibri"/>
                <w:sz w:val="10"/>
                <w:szCs w:val="24"/>
              </w:rPr>
            </w:pPr>
          </w:p>
        </w:tc>
        <w:tc>
          <w:tcPr>
            <w:tcW w:w="679" w:type="dxa"/>
          </w:tcPr>
          <w:p w14:paraId="6DC8DBFC" w14:textId="77777777" w:rsidR="00004678" w:rsidRPr="003D7330" w:rsidRDefault="00004678" w:rsidP="00DB46FD">
            <w:pPr>
              <w:jc w:val="both"/>
              <w:rPr>
                <w:rFonts w:ascii="Calibri" w:eastAsia="Arial" w:hAnsi="Calibri" w:cs="Calibri"/>
                <w:sz w:val="10"/>
                <w:szCs w:val="24"/>
              </w:rPr>
            </w:pPr>
          </w:p>
        </w:tc>
        <w:tc>
          <w:tcPr>
            <w:tcW w:w="680" w:type="dxa"/>
          </w:tcPr>
          <w:p w14:paraId="4DAC4543" w14:textId="77777777" w:rsidR="00004678" w:rsidRPr="003D7330" w:rsidRDefault="00004678" w:rsidP="00DB46FD">
            <w:pPr>
              <w:jc w:val="both"/>
              <w:rPr>
                <w:rFonts w:ascii="Calibri" w:eastAsia="Arial" w:hAnsi="Calibri" w:cs="Calibri"/>
                <w:sz w:val="10"/>
                <w:szCs w:val="24"/>
              </w:rPr>
            </w:pPr>
          </w:p>
        </w:tc>
        <w:tc>
          <w:tcPr>
            <w:tcW w:w="680" w:type="dxa"/>
          </w:tcPr>
          <w:p w14:paraId="64E9F8C6" w14:textId="77777777" w:rsidR="00004678" w:rsidRPr="003D7330" w:rsidRDefault="00004678" w:rsidP="00DB46FD">
            <w:pPr>
              <w:jc w:val="both"/>
              <w:rPr>
                <w:rFonts w:ascii="Calibri" w:eastAsia="Arial" w:hAnsi="Calibri" w:cs="Calibri"/>
                <w:sz w:val="10"/>
                <w:szCs w:val="24"/>
              </w:rPr>
            </w:pPr>
          </w:p>
        </w:tc>
        <w:tc>
          <w:tcPr>
            <w:tcW w:w="680" w:type="dxa"/>
          </w:tcPr>
          <w:p w14:paraId="7EF9B12C" w14:textId="77777777" w:rsidR="00004678" w:rsidRPr="003D7330" w:rsidRDefault="00004678" w:rsidP="00DB46FD">
            <w:pPr>
              <w:jc w:val="both"/>
              <w:rPr>
                <w:rFonts w:ascii="Calibri" w:eastAsia="Arial" w:hAnsi="Calibri" w:cs="Calibri"/>
                <w:sz w:val="10"/>
                <w:szCs w:val="24"/>
              </w:rPr>
            </w:pPr>
          </w:p>
        </w:tc>
        <w:tc>
          <w:tcPr>
            <w:tcW w:w="680" w:type="dxa"/>
          </w:tcPr>
          <w:p w14:paraId="4C0EDEBE" w14:textId="77777777" w:rsidR="00004678" w:rsidRPr="003D7330" w:rsidRDefault="00004678" w:rsidP="00DB46FD">
            <w:pPr>
              <w:jc w:val="both"/>
              <w:rPr>
                <w:rFonts w:ascii="Calibri" w:eastAsia="Arial" w:hAnsi="Calibri" w:cs="Calibri"/>
                <w:sz w:val="10"/>
                <w:szCs w:val="24"/>
              </w:rPr>
            </w:pPr>
          </w:p>
        </w:tc>
        <w:tc>
          <w:tcPr>
            <w:tcW w:w="679" w:type="dxa"/>
            <w:vAlign w:val="bottom"/>
          </w:tcPr>
          <w:p w14:paraId="7183FF4E" w14:textId="77777777"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79" w:type="dxa"/>
            <w:vAlign w:val="bottom"/>
          </w:tcPr>
          <w:p w14:paraId="6FE63CD5"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0.0050</w:t>
            </w:r>
          </w:p>
        </w:tc>
        <w:tc>
          <w:tcPr>
            <w:tcW w:w="680" w:type="dxa"/>
            <w:vAlign w:val="bottom"/>
          </w:tcPr>
          <w:p w14:paraId="6EB8ADFD"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-0.0130</w:t>
            </w:r>
          </w:p>
        </w:tc>
        <w:tc>
          <w:tcPr>
            <w:tcW w:w="680" w:type="dxa"/>
            <w:vAlign w:val="bottom"/>
          </w:tcPr>
          <w:p w14:paraId="3DF7B16E"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0.2051*</w:t>
            </w:r>
          </w:p>
        </w:tc>
        <w:tc>
          <w:tcPr>
            <w:tcW w:w="680" w:type="dxa"/>
            <w:vAlign w:val="bottom"/>
          </w:tcPr>
          <w:p w14:paraId="625E9FCD"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0.0122</w:t>
            </w:r>
          </w:p>
        </w:tc>
        <w:tc>
          <w:tcPr>
            <w:tcW w:w="680" w:type="dxa"/>
            <w:vAlign w:val="bottom"/>
          </w:tcPr>
          <w:p w14:paraId="63256951"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-0.0294</w:t>
            </w:r>
          </w:p>
        </w:tc>
        <w:tc>
          <w:tcPr>
            <w:tcW w:w="680" w:type="dxa"/>
            <w:vAlign w:val="bottom"/>
          </w:tcPr>
          <w:p w14:paraId="2D462D35"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0.1338</w:t>
            </w:r>
          </w:p>
        </w:tc>
        <w:tc>
          <w:tcPr>
            <w:tcW w:w="680" w:type="dxa"/>
            <w:vAlign w:val="bottom"/>
          </w:tcPr>
          <w:p w14:paraId="7841097E"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0.0494</w:t>
            </w:r>
          </w:p>
        </w:tc>
        <w:tc>
          <w:tcPr>
            <w:tcW w:w="730" w:type="dxa"/>
            <w:vAlign w:val="bottom"/>
          </w:tcPr>
          <w:p w14:paraId="72160C4C"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0.1084</w:t>
            </w:r>
          </w:p>
        </w:tc>
        <w:tc>
          <w:tcPr>
            <w:tcW w:w="681" w:type="dxa"/>
            <w:vAlign w:val="bottom"/>
          </w:tcPr>
          <w:p w14:paraId="52E2C49B"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0.0934</w:t>
            </w:r>
          </w:p>
        </w:tc>
      </w:tr>
      <w:tr w:rsidR="003D7330" w:rsidRPr="003D7330" w14:paraId="065CFED2" w14:textId="77777777" w:rsidTr="007A23AF">
        <w:trPr>
          <w:gridAfter w:val="1"/>
          <w:wAfter w:w="230" w:type="dxa"/>
          <w:trHeight w:val="146"/>
        </w:trPr>
        <w:tc>
          <w:tcPr>
            <w:tcW w:w="583" w:type="dxa"/>
            <w:vMerge/>
          </w:tcPr>
          <w:p w14:paraId="0F471010" w14:textId="77777777" w:rsidR="00004678" w:rsidRPr="003D7330" w:rsidRDefault="00004678" w:rsidP="00DB46FD">
            <w:pPr>
              <w:jc w:val="both"/>
              <w:rPr>
                <w:rFonts w:ascii="Calibri" w:eastAsia="Arial" w:hAnsi="Calibri" w:cs="Calibri"/>
                <w:sz w:val="10"/>
                <w:szCs w:val="24"/>
              </w:rPr>
            </w:pPr>
          </w:p>
        </w:tc>
        <w:tc>
          <w:tcPr>
            <w:tcW w:w="811" w:type="dxa"/>
          </w:tcPr>
          <w:p w14:paraId="343FF188"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14:paraId="1421BF55" w14:textId="77777777" w:rsidR="00004678" w:rsidRPr="003D7330" w:rsidRDefault="00004678" w:rsidP="00DB46FD">
            <w:pPr>
              <w:jc w:val="both"/>
              <w:rPr>
                <w:rFonts w:ascii="Calibri" w:eastAsia="Arial" w:hAnsi="Calibri" w:cs="Calibri"/>
                <w:sz w:val="10"/>
                <w:szCs w:val="24"/>
              </w:rPr>
            </w:pPr>
          </w:p>
        </w:tc>
        <w:tc>
          <w:tcPr>
            <w:tcW w:w="678" w:type="dxa"/>
          </w:tcPr>
          <w:p w14:paraId="6DB5D9F2" w14:textId="77777777" w:rsidR="00004678" w:rsidRPr="003D7330" w:rsidRDefault="00004678" w:rsidP="00DB46FD">
            <w:pPr>
              <w:jc w:val="both"/>
              <w:rPr>
                <w:rFonts w:ascii="Calibri" w:eastAsia="Arial" w:hAnsi="Calibri" w:cs="Calibri"/>
                <w:sz w:val="10"/>
                <w:szCs w:val="24"/>
              </w:rPr>
            </w:pPr>
          </w:p>
        </w:tc>
        <w:tc>
          <w:tcPr>
            <w:tcW w:w="680" w:type="dxa"/>
          </w:tcPr>
          <w:p w14:paraId="74771059" w14:textId="77777777" w:rsidR="00004678" w:rsidRPr="003D7330" w:rsidRDefault="00004678" w:rsidP="00DB46FD">
            <w:pPr>
              <w:jc w:val="both"/>
              <w:rPr>
                <w:rFonts w:ascii="Calibri" w:eastAsia="Arial" w:hAnsi="Calibri" w:cs="Calibri"/>
                <w:sz w:val="10"/>
                <w:szCs w:val="24"/>
              </w:rPr>
            </w:pPr>
          </w:p>
        </w:tc>
        <w:tc>
          <w:tcPr>
            <w:tcW w:w="679" w:type="dxa"/>
          </w:tcPr>
          <w:p w14:paraId="16BB14DB" w14:textId="77777777" w:rsidR="00004678" w:rsidRPr="003D7330" w:rsidRDefault="00004678" w:rsidP="00DB46FD">
            <w:pPr>
              <w:jc w:val="both"/>
              <w:rPr>
                <w:rFonts w:ascii="Calibri" w:eastAsia="Arial" w:hAnsi="Calibri" w:cs="Calibri"/>
                <w:sz w:val="10"/>
                <w:szCs w:val="24"/>
              </w:rPr>
            </w:pPr>
          </w:p>
        </w:tc>
        <w:tc>
          <w:tcPr>
            <w:tcW w:w="679" w:type="dxa"/>
          </w:tcPr>
          <w:p w14:paraId="221BC60A" w14:textId="77777777" w:rsidR="00004678" w:rsidRPr="003D7330" w:rsidRDefault="00004678" w:rsidP="00DB46FD">
            <w:pPr>
              <w:jc w:val="both"/>
              <w:rPr>
                <w:rFonts w:ascii="Calibri" w:eastAsia="Arial" w:hAnsi="Calibri" w:cs="Calibri"/>
                <w:sz w:val="10"/>
                <w:szCs w:val="24"/>
              </w:rPr>
            </w:pPr>
          </w:p>
        </w:tc>
        <w:tc>
          <w:tcPr>
            <w:tcW w:w="680" w:type="dxa"/>
          </w:tcPr>
          <w:p w14:paraId="1E89351E" w14:textId="77777777" w:rsidR="00004678" w:rsidRPr="003D7330" w:rsidRDefault="00004678" w:rsidP="00DB46FD">
            <w:pPr>
              <w:jc w:val="both"/>
              <w:rPr>
                <w:rFonts w:ascii="Calibri" w:eastAsia="Arial" w:hAnsi="Calibri" w:cs="Calibri"/>
                <w:sz w:val="10"/>
                <w:szCs w:val="24"/>
              </w:rPr>
            </w:pPr>
          </w:p>
        </w:tc>
        <w:tc>
          <w:tcPr>
            <w:tcW w:w="680" w:type="dxa"/>
          </w:tcPr>
          <w:p w14:paraId="10C77E51" w14:textId="77777777" w:rsidR="00004678" w:rsidRPr="003D7330" w:rsidRDefault="00004678" w:rsidP="00DB46FD">
            <w:pPr>
              <w:jc w:val="both"/>
              <w:rPr>
                <w:rFonts w:ascii="Calibri" w:eastAsia="Arial" w:hAnsi="Calibri" w:cs="Calibri"/>
                <w:sz w:val="10"/>
                <w:szCs w:val="24"/>
              </w:rPr>
            </w:pPr>
          </w:p>
        </w:tc>
        <w:tc>
          <w:tcPr>
            <w:tcW w:w="680" w:type="dxa"/>
          </w:tcPr>
          <w:p w14:paraId="5045A8AA" w14:textId="77777777" w:rsidR="00004678" w:rsidRPr="003D7330" w:rsidRDefault="00004678" w:rsidP="00DB46FD">
            <w:pPr>
              <w:jc w:val="both"/>
              <w:rPr>
                <w:rFonts w:ascii="Calibri" w:eastAsia="Arial" w:hAnsi="Calibri" w:cs="Calibri"/>
                <w:sz w:val="10"/>
                <w:szCs w:val="24"/>
              </w:rPr>
            </w:pPr>
          </w:p>
        </w:tc>
        <w:tc>
          <w:tcPr>
            <w:tcW w:w="680" w:type="dxa"/>
          </w:tcPr>
          <w:p w14:paraId="1B64674A" w14:textId="77777777" w:rsidR="00004678" w:rsidRPr="003D7330" w:rsidRDefault="00004678" w:rsidP="00DB46FD">
            <w:pPr>
              <w:jc w:val="both"/>
              <w:rPr>
                <w:rFonts w:ascii="Calibri" w:eastAsia="Arial" w:hAnsi="Calibri" w:cs="Calibri"/>
                <w:sz w:val="10"/>
                <w:szCs w:val="24"/>
              </w:rPr>
            </w:pPr>
          </w:p>
        </w:tc>
        <w:tc>
          <w:tcPr>
            <w:tcW w:w="679" w:type="dxa"/>
            <w:vAlign w:val="bottom"/>
          </w:tcPr>
          <w:p w14:paraId="75DB3A13" w14:textId="77777777"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79" w:type="dxa"/>
            <w:vAlign w:val="bottom"/>
          </w:tcPr>
          <w:p w14:paraId="764FF3F1"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-0.0340</w:t>
            </w:r>
          </w:p>
        </w:tc>
        <w:tc>
          <w:tcPr>
            <w:tcW w:w="680" w:type="dxa"/>
            <w:vAlign w:val="bottom"/>
          </w:tcPr>
          <w:p w14:paraId="744E6D4B"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-0.0106</w:t>
            </w:r>
          </w:p>
        </w:tc>
        <w:tc>
          <w:tcPr>
            <w:tcW w:w="680" w:type="dxa"/>
            <w:vAlign w:val="bottom"/>
          </w:tcPr>
          <w:p w14:paraId="7FC3C31D"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0.2471</w:t>
            </w:r>
          </w:p>
        </w:tc>
        <w:tc>
          <w:tcPr>
            <w:tcW w:w="680" w:type="dxa"/>
            <w:vAlign w:val="bottom"/>
          </w:tcPr>
          <w:p w14:paraId="14212CE5"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-0.0054</w:t>
            </w:r>
          </w:p>
        </w:tc>
        <w:tc>
          <w:tcPr>
            <w:tcW w:w="680" w:type="dxa"/>
            <w:vAlign w:val="bottom"/>
          </w:tcPr>
          <w:p w14:paraId="57C3FC52"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-0.0344</w:t>
            </w:r>
          </w:p>
        </w:tc>
        <w:tc>
          <w:tcPr>
            <w:tcW w:w="680" w:type="dxa"/>
            <w:vAlign w:val="bottom"/>
          </w:tcPr>
          <w:p w14:paraId="14B3B94C"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0.0982</w:t>
            </w:r>
          </w:p>
        </w:tc>
        <w:tc>
          <w:tcPr>
            <w:tcW w:w="680" w:type="dxa"/>
            <w:vAlign w:val="bottom"/>
          </w:tcPr>
          <w:p w14:paraId="4DD8547A"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0.0478</w:t>
            </w:r>
          </w:p>
        </w:tc>
        <w:tc>
          <w:tcPr>
            <w:tcW w:w="730" w:type="dxa"/>
            <w:vAlign w:val="bottom"/>
          </w:tcPr>
          <w:p w14:paraId="7F2DAB2D"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0.1144</w:t>
            </w:r>
          </w:p>
        </w:tc>
        <w:tc>
          <w:tcPr>
            <w:tcW w:w="681" w:type="dxa"/>
            <w:vAlign w:val="bottom"/>
          </w:tcPr>
          <w:p w14:paraId="160CDBE8"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0.0912</w:t>
            </w:r>
          </w:p>
        </w:tc>
      </w:tr>
      <w:tr w:rsidR="003D7330" w:rsidRPr="003D7330" w14:paraId="61C66062" w14:textId="77777777" w:rsidTr="007A23AF">
        <w:trPr>
          <w:gridAfter w:val="1"/>
          <w:wAfter w:w="230" w:type="dxa"/>
          <w:trHeight w:val="157"/>
        </w:trPr>
        <w:tc>
          <w:tcPr>
            <w:tcW w:w="583" w:type="dxa"/>
            <w:vMerge w:val="restart"/>
          </w:tcPr>
          <w:p w14:paraId="38A85FDC"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NPPP</w:t>
            </w:r>
          </w:p>
        </w:tc>
        <w:tc>
          <w:tcPr>
            <w:tcW w:w="811" w:type="dxa"/>
          </w:tcPr>
          <w:p w14:paraId="2E723CC9"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tcPr>
          <w:p w14:paraId="6F92B7E5" w14:textId="77777777" w:rsidR="00004678" w:rsidRPr="003D7330" w:rsidRDefault="00004678" w:rsidP="00DB46FD">
            <w:pPr>
              <w:jc w:val="both"/>
              <w:rPr>
                <w:rFonts w:ascii="Calibri" w:eastAsia="Arial" w:hAnsi="Calibri" w:cs="Calibri"/>
                <w:sz w:val="10"/>
                <w:szCs w:val="24"/>
              </w:rPr>
            </w:pPr>
          </w:p>
        </w:tc>
        <w:tc>
          <w:tcPr>
            <w:tcW w:w="678" w:type="dxa"/>
          </w:tcPr>
          <w:p w14:paraId="6AA5B3F7" w14:textId="77777777" w:rsidR="00004678" w:rsidRPr="003D7330" w:rsidRDefault="00004678" w:rsidP="00DB46FD">
            <w:pPr>
              <w:jc w:val="both"/>
              <w:rPr>
                <w:rFonts w:ascii="Calibri" w:eastAsia="Arial" w:hAnsi="Calibri" w:cs="Calibri"/>
                <w:sz w:val="10"/>
                <w:szCs w:val="24"/>
              </w:rPr>
            </w:pPr>
          </w:p>
        </w:tc>
        <w:tc>
          <w:tcPr>
            <w:tcW w:w="680" w:type="dxa"/>
          </w:tcPr>
          <w:p w14:paraId="71F5FA98" w14:textId="77777777" w:rsidR="00004678" w:rsidRPr="003D7330" w:rsidRDefault="00004678" w:rsidP="00DB46FD">
            <w:pPr>
              <w:jc w:val="both"/>
              <w:rPr>
                <w:rFonts w:ascii="Calibri" w:eastAsia="Arial" w:hAnsi="Calibri" w:cs="Calibri"/>
                <w:sz w:val="10"/>
                <w:szCs w:val="24"/>
              </w:rPr>
            </w:pPr>
          </w:p>
        </w:tc>
        <w:tc>
          <w:tcPr>
            <w:tcW w:w="679" w:type="dxa"/>
          </w:tcPr>
          <w:p w14:paraId="049BA0B1" w14:textId="77777777" w:rsidR="00004678" w:rsidRPr="003D7330" w:rsidRDefault="00004678" w:rsidP="00DB46FD">
            <w:pPr>
              <w:jc w:val="both"/>
              <w:rPr>
                <w:rFonts w:ascii="Calibri" w:eastAsia="Arial" w:hAnsi="Calibri" w:cs="Calibri"/>
                <w:sz w:val="10"/>
                <w:szCs w:val="24"/>
              </w:rPr>
            </w:pPr>
          </w:p>
        </w:tc>
        <w:tc>
          <w:tcPr>
            <w:tcW w:w="679" w:type="dxa"/>
          </w:tcPr>
          <w:p w14:paraId="6170695C" w14:textId="77777777" w:rsidR="00004678" w:rsidRPr="003D7330" w:rsidRDefault="00004678" w:rsidP="00DB46FD">
            <w:pPr>
              <w:jc w:val="both"/>
              <w:rPr>
                <w:rFonts w:ascii="Calibri" w:eastAsia="Arial" w:hAnsi="Calibri" w:cs="Calibri"/>
                <w:sz w:val="10"/>
                <w:szCs w:val="24"/>
              </w:rPr>
            </w:pPr>
          </w:p>
        </w:tc>
        <w:tc>
          <w:tcPr>
            <w:tcW w:w="680" w:type="dxa"/>
          </w:tcPr>
          <w:p w14:paraId="3086DE11" w14:textId="77777777" w:rsidR="00004678" w:rsidRPr="003D7330" w:rsidRDefault="00004678" w:rsidP="00DB46FD">
            <w:pPr>
              <w:jc w:val="both"/>
              <w:rPr>
                <w:rFonts w:ascii="Calibri" w:eastAsia="Arial" w:hAnsi="Calibri" w:cs="Calibri"/>
                <w:sz w:val="10"/>
                <w:szCs w:val="24"/>
              </w:rPr>
            </w:pPr>
          </w:p>
        </w:tc>
        <w:tc>
          <w:tcPr>
            <w:tcW w:w="680" w:type="dxa"/>
          </w:tcPr>
          <w:p w14:paraId="4101FE61" w14:textId="77777777" w:rsidR="00004678" w:rsidRPr="003D7330" w:rsidRDefault="00004678" w:rsidP="00DB46FD">
            <w:pPr>
              <w:jc w:val="both"/>
              <w:rPr>
                <w:rFonts w:ascii="Calibri" w:eastAsia="Arial" w:hAnsi="Calibri" w:cs="Calibri"/>
                <w:sz w:val="10"/>
                <w:szCs w:val="24"/>
              </w:rPr>
            </w:pPr>
          </w:p>
        </w:tc>
        <w:tc>
          <w:tcPr>
            <w:tcW w:w="680" w:type="dxa"/>
          </w:tcPr>
          <w:p w14:paraId="04889EAB" w14:textId="77777777" w:rsidR="00004678" w:rsidRPr="003D7330" w:rsidRDefault="00004678" w:rsidP="00DB46FD">
            <w:pPr>
              <w:jc w:val="both"/>
              <w:rPr>
                <w:rFonts w:ascii="Calibri" w:eastAsia="Arial" w:hAnsi="Calibri" w:cs="Calibri"/>
                <w:sz w:val="10"/>
                <w:szCs w:val="24"/>
              </w:rPr>
            </w:pPr>
          </w:p>
        </w:tc>
        <w:tc>
          <w:tcPr>
            <w:tcW w:w="680" w:type="dxa"/>
          </w:tcPr>
          <w:p w14:paraId="083BA7EB" w14:textId="77777777" w:rsidR="00004678" w:rsidRPr="003D7330" w:rsidRDefault="00004678" w:rsidP="00DB46FD">
            <w:pPr>
              <w:jc w:val="both"/>
              <w:rPr>
                <w:rFonts w:ascii="Calibri" w:eastAsia="Arial" w:hAnsi="Calibri" w:cs="Calibri"/>
                <w:sz w:val="10"/>
                <w:szCs w:val="24"/>
              </w:rPr>
            </w:pPr>
          </w:p>
        </w:tc>
        <w:tc>
          <w:tcPr>
            <w:tcW w:w="679" w:type="dxa"/>
          </w:tcPr>
          <w:p w14:paraId="73A592C6" w14:textId="77777777" w:rsidR="00004678" w:rsidRPr="003D7330" w:rsidRDefault="00004678" w:rsidP="00DB46FD">
            <w:pPr>
              <w:jc w:val="both"/>
              <w:rPr>
                <w:rFonts w:ascii="Calibri" w:eastAsia="Arial" w:hAnsi="Calibri" w:cs="Calibri"/>
                <w:sz w:val="10"/>
                <w:szCs w:val="24"/>
              </w:rPr>
            </w:pPr>
          </w:p>
        </w:tc>
        <w:tc>
          <w:tcPr>
            <w:tcW w:w="679" w:type="dxa"/>
            <w:vAlign w:val="bottom"/>
          </w:tcPr>
          <w:p w14:paraId="31FC9CCF" w14:textId="77777777"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14:paraId="431873D0"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0.4580***</w:t>
            </w:r>
          </w:p>
        </w:tc>
        <w:tc>
          <w:tcPr>
            <w:tcW w:w="680" w:type="dxa"/>
            <w:vAlign w:val="bottom"/>
          </w:tcPr>
          <w:p w14:paraId="1C1FB866"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0.0763</w:t>
            </w:r>
          </w:p>
        </w:tc>
        <w:tc>
          <w:tcPr>
            <w:tcW w:w="680" w:type="dxa"/>
            <w:vAlign w:val="bottom"/>
          </w:tcPr>
          <w:p w14:paraId="07F1DFA0"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0.1567</w:t>
            </w:r>
          </w:p>
        </w:tc>
        <w:tc>
          <w:tcPr>
            <w:tcW w:w="680" w:type="dxa"/>
            <w:vAlign w:val="bottom"/>
          </w:tcPr>
          <w:p w14:paraId="651CA3F0"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0.3811***</w:t>
            </w:r>
          </w:p>
        </w:tc>
        <w:tc>
          <w:tcPr>
            <w:tcW w:w="680" w:type="dxa"/>
            <w:vAlign w:val="bottom"/>
          </w:tcPr>
          <w:p w14:paraId="16CA0B7A"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-0.1287</w:t>
            </w:r>
          </w:p>
        </w:tc>
        <w:tc>
          <w:tcPr>
            <w:tcW w:w="680" w:type="dxa"/>
            <w:vAlign w:val="bottom"/>
          </w:tcPr>
          <w:p w14:paraId="60270044"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0.4589***</w:t>
            </w:r>
          </w:p>
        </w:tc>
        <w:tc>
          <w:tcPr>
            <w:tcW w:w="730" w:type="dxa"/>
            <w:vAlign w:val="bottom"/>
          </w:tcPr>
          <w:p w14:paraId="53420C57"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-0.1259</w:t>
            </w:r>
          </w:p>
        </w:tc>
        <w:tc>
          <w:tcPr>
            <w:tcW w:w="681" w:type="dxa"/>
            <w:vAlign w:val="bottom"/>
          </w:tcPr>
          <w:p w14:paraId="27E04511"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0.3730**</w:t>
            </w:r>
          </w:p>
        </w:tc>
      </w:tr>
      <w:tr w:rsidR="003D7330" w:rsidRPr="003D7330" w14:paraId="2A645B8A" w14:textId="77777777" w:rsidTr="007A23AF">
        <w:trPr>
          <w:gridAfter w:val="1"/>
          <w:wAfter w:w="230" w:type="dxa"/>
          <w:trHeight w:val="146"/>
        </w:trPr>
        <w:tc>
          <w:tcPr>
            <w:tcW w:w="583" w:type="dxa"/>
            <w:vMerge/>
          </w:tcPr>
          <w:p w14:paraId="126C8D2F" w14:textId="77777777" w:rsidR="00004678" w:rsidRPr="003D7330" w:rsidRDefault="00004678" w:rsidP="00DB46FD">
            <w:pPr>
              <w:jc w:val="both"/>
              <w:rPr>
                <w:rFonts w:ascii="Calibri" w:eastAsia="Arial" w:hAnsi="Calibri" w:cs="Calibri"/>
                <w:sz w:val="10"/>
                <w:szCs w:val="24"/>
              </w:rPr>
            </w:pPr>
          </w:p>
        </w:tc>
        <w:tc>
          <w:tcPr>
            <w:tcW w:w="811" w:type="dxa"/>
          </w:tcPr>
          <w:p w14:paraId="69710808"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14:paraId="304E1172" w14:textId="77777777" w:rsidR="00004678" w:rsidRPr="003D7330" w:rsidRDefault="00004678" w:rsidP="00DB46FD">
            <w:pPr>
              <w:jc w:val="both"/>
              <w:rPr>
                <w:rFonts w:ascii="Calibri" w:eastAsia="Arial" w:hAnsi="Calibri" w:cs="Calibri"/>
                <w:sz w:val="10"/>
                <w:szCs w:val="24"/>
              </w:rPr>
            </w:pPr>
          </w:p>
        </w:tc>
        <w:tc>
          <w:tcPr>
            <w:tcW w:w="678" w:type="dxa"/>
          </w:tcPr>
          <w:p w14:paraId="3E000387" w14:textId="77777777" w:rsidR="00004678" w:rsidRPr="003D7330" w:rsidRDefault="00004678" w:rsidP="00DB46FD">
            <w:pPr>
              <w:jc w:val="both"/>
              <w:rPr>
                <w:rFonts w:ascii="Calibri" w:eastAsia="Arial" w:hAnsi="Calibri" w:cs="Calibri"/>
                <w:sz w:val="10"/>
                <w:szCs w:val="24"/>
              </w:rPr>
            </w:pPr>
          </w:p>
        </w:tc>
        <w:tc>
          <w:tcPr>
            <w:tcW w:w="680" w:type="dxa"/>
          </w:tcPr>
          <w:p w14:paraId="219425F7" w14:textId="77777777" w:rsidR="00004678" w:rsidRPr="003D7330" w:rsidRDefault="00004678" w:rsidP="00DB46FD">
            <w:pPr>
              <w:jc w:val="both"/>
              <w:rPr>
                <w:rFonts w:ascii="Calibri" w:eastAsia="Arial" w:hAnsi="Calibri" w:cs="Calibri"/>
                <w:sz w:val="10"/>
                <w:szCs w:val="24"/>
              </w:rPr>
            </w:pPr>
          </w:p>
        </w:tc>
        <w:tc>
          <w:tcPr>
            <w:tcW w:w="679" w:type="dxa"/>
          </w:tcPr>
          <w:p w14:paraId="4B8138FD" w14:textId="77777777" w:rsidR="00004678" w:rsidRPr="003D7330" w:rsidRDefault="00004678" w:rsidP="00DB46FD">
            <w:pPr>
              <w:jc w:val="both"/>
              <w:rPr>
                <w:rFonts w:ascii="Calibri" w:eastAsia="Arial" w:hAnsi="Calibri" w:cs="Calibri"/>
                <w:sz w:val="10"/>
                <w:szCs w:val="24"/>
              </w:rPr>
            </w:pPr>
          </w:p>
        </w:tc>
        <w:tc>
          <w:tcPr>
            <w:tcW w:w="679" w:type="dxa"/>
          </w:tcPr>
          <w:p w14:paraId="37742DF5" w14:textId="77777777" w:rsidR="00004678" w:rsidRPr="003D7330" w:rsidRDefault="00004678" w:rsidP="00DB46FD">
            <w:pPr>
              <w:jc w:val="both"/>
              <w:rPr>
                <w:rFonts w:ascii="Calibri" w:eastAsia="Arial" w:hAnsi="Calibri" w:cs="Calibri"/>
                <w:sz w:val="10"/>
                <w:szCs w:val="24"/>
              </w:rPr>
            </w:pPr>
          </w:p>
        </w:tc>
        <w:tc>
          <w:tcPr>
            <w:tcW w:w="680" w:type="dxa"/>
          </w:tcPr>
          <w:p w14:paraId="7F13E6FE" w14:textId="77777777" w:rsidR="00004678" w:rsidRPr="003D7330" w:rsidRDefault="00004678" w:rsidP="00DB46FD">
            <w:pPr>
              <w:jc w:val="both"/>
              <w:rPr>
                <w:rFonts w:ascii="Calibri" w:eastAsia="Arial" w:hAnsi="Calibri" w:cs="Calibri"/>
                <w:sz w:val="10"/>
                <w:szCs w:val="24"/>
              </w:rPr>
            </w:pPr>
          </w:p>
        </w:tc>
        <w:tc>
          <w:tcPr>
            <w:tcW w:w="680" w:type="dxa"/>
          </w:tcPr>
          <w:p w14:paraId="39919A0E" w14:textId="77777777" w:rsidR="00004678" w:rsidRPr="003D7330" w:rsidRDefault="00004678" w:rsidP="00DB46FD">
            <w:pPr>
              <w:jc w:val="both"/>
              <w:rPr>
                <w:rFonts w:ascii="Calibri" w:eastAsia="Arial" w:hAnsi="Calibri" w:cs="Calibri"/>
                <w:sz w:val="10"/>
                <w:szCs w:val="24"/>
              </w:rPr>
            </w:pPr>
          </w:p>
        </w:tc>
        <w:tc>
          <w:tcPr>
            <w:tcW w:w="680" w:type="dxa"/>
          </w:tcPr>
          <w:p w14:paraId="21CFE7A0" w14:textId="77777777" w:rsidR="00004678" w:rsidRPr="003D7330" w:rsidRDefault="00004678" w:rsidP="00DB46FD">
            <w:pPr>
              <w:jc w:val="both"/>
              <w:rPr>
                <w:rFonts w:ascii="Calibri" w:eastAsia="Arial" w:hAnsi="Calibri" w:cs="Calibri"/>
                <w:sz w:val="10"/>
                <w:szCs w:val="24"/>
              </w:rPr>
            </w:pPr>
          </w:p>
        </w:tc>
        <w:tc>
          <w:tcPr>
            <w:tcW w:w="680" w:type="dxa"/>
          </w:tcPr>
          <w:p w14:paraId="3FF5A51D" w14:textId="77777777" w:rsidR="00004678" w:rsidRPr="003D7330" w:rsidRDefault="00004678" w:rsidP="00DB46FD">
            <w:pPr>
              <w:jc w:val="both"/>
              <w:rPr>
                <w:rFonts w:ascii="Calibri" w:eastAsia="Arial" w:hAnsi="Calibri" w:cs="Calibri"/>
                <w:sz w:val="10"/>
                <w:szCs w:val="24"/>
              </w:rPr>
            </w:pPr>
          </w:p>
        </w:tc>
        <w:tc>
          <w:tcPr>
            <w:tcW w:w="679" w:type="dxa"/>
          </w:tcPr>
          <w:p w14:paraId="4DCC2805" w14:textId="77777777" w:rsidR="00004678" w:rsidRPr="003D7330" w:rsidRDefault="00004678" w:rsidP="00DB46FD">
            <w:pPr>
              <w:jc w:val="both"/>
              <w:rPr>
                <w:rFonts w:ascii="Calibri" w:eastAsia="Arial" w:hAnsi="Calibri" w:cs="Calibri"/>
                <w:sz w:val="10"/>
                <w:szCs w:val="24"/>
              </w:rPr>
            </w:pPr>
          </w:p>
        </w:tc>
        <w:tc>
          <w:tcPr>
            <w:tcW w:w="679" w:type="dxa"/>
            <w:vAlign w:val="bottom"/>
          </w:tcPr>
          <w:p w14:paraId="2C282388" w14:textId="77777777"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14:paraId="1AE7D879"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0.9536</w:t>
            </w:r>
          </w:p>
        </w:tc>
        <w:tc>
          <w:tcPr>
            <w:tcW w:w="680" w:type="dxa"/>
            <w:vAlign w:val="bottom"/>
          </w:tcPr>
          <w:p w14:paraId="4B68590C"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0.1448</w:t>
            </w:r>
          </w:p>
        </w:tc>
        <w:tc>
          <w:tcPr>
            <w:tcW w:w="680" w:type="dxa"/>
            <w:vAlign w:val="bottom"/>
          </w:tcPr>
          <w:p w14:paraId="7D2CF8F2"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0.3547</w:t>
            </w:r>
          </w:p>
        </w:tc>
        <w:tc>
          <w:tcPr>
            <w:tcW w:w="680" w:type="dxa"/>
            <w:vAlign w:val="bottom"/>
          </w:tcPr>
          <w:p w14:paraId="41576914"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0.7837</w:t>
            </w:r>
          </w:p>
        </w:tc>
        <w:tc>
          <w:tcPr>
            <w:tcW w:w="680" w:type="dxa"/>
            <w:vAlign w:val="bottom"/>
          </w:tcPr>
          <w:p w14:paraId="51670632"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-0.2996</w:t>
            </w:r>
          </w:p>
        </w:tc>
        <w:tc>
          <w:tcPr>
            <w:tcW w:w="680" w:type="dxa"/>
            <w:vAlign w:val="bottom"/>
          </w:tcPr>
          <w:p w14:paraId="78659583"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0.9448</w:t>
            </w:r>
          </w:p>
        </w:tc>
        <w:tc>
          <w:tcPr>
            <w:tcW w:w="730" w:type="dxa"/>
            <w:vAlign w:val="bottom"/>
          </w:tcPr>
          <w:p w14:paraId="6C25AB43"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-0.2611</w:t>
            </w:r>
          </w:p>
        </w:tc>
        <w:tc>
          <w:tcPr>
            <w:tcW w:w="681" w:type="dxa"/>
            <w:vAlign w:val="bottom"/>
          </w:tcPr>
          <w:p w14:paraId="7C282019"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0.7834</w:t>
            </w:r>
          </w:p>
        </w:tc>
      </w:tr>
      <w:tr w:rsidR="003D7330" w:rsidRPr="003D7330" w14:paraId="33E6CCA2" w14:textId="77777777" w:rsidTr="007A23AF">
        <w:trPr>
          <w:gridAfter w:val="1"/>
          <w:wAfter w:w="230" w:type="dxa"/>
          <w:trHeight w:val="157"/>
        </w:trPr>
        <w:tc>
          <w:tcPr>
            <w:tcW w:w="583" w:type="dxa"/>
            <w:vMerge w:val="restart"/>
          </w:tcPr>
          <w:p w14:paraId="67188BBB"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NEPPP</w:t>
            </w:r>
          </w:p>
        </w:tc>
        <w:tc>
          <w:tcPr>
            <w:tcW w:w="811" w:type="dxa"/>
          </w:tcPr>
          <w:p w14:paraId="33B57387"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tcPr>
          <w:p w14:paraId="531DDFC7" w14:textId="77777777" w:rsidR="00004678" w:rsidRPr="003D7330" w:rsidRDefault="00004678" w:rsidP="00DB46FD">
            <w:pPr>
              <w:jc w:val="both"/>
              <w:rPr>
                <w:rFonts w:ascii="Calibri" w:eastAsia="Arial" w:hAnsi="Calibri" w:cs="Calibri"/>
                <w:sz w:val="10"/>
                <w:szCs w:val="24"/>
              </w:rPr>
            </w:pPr>
          </w:p>
        </w:tc>
        <w:tc>
          <w:tcPr>
            <w:tcW w:w="678" w:type="dxa"/>
          </w:tcPr>
          <w:p w14:paraId="3C1EB80D" w14:textId="77777777" w:rsidR="00004678" w:rsidRPr="003D7330" w:rsidRDefault="00004678" w:rsidP="00DB46FD">
            <w:pPr>
              <w:jc w:val="both"/>
              <w:rPr>
                <w:rFonts w:ascii="Calibri" w:eastAsia="Arial" w:hAnsi="Calibri" w:cs="Calibri"/>
                <w:sz w:val="10"/>
                <w:szCs w:val="24"/>
              </w:rPr>
            </w:pPr>
          </w:p>
        </w:tc>
        <w:tc>
          <w:tcPr>
            <w:tcW w:w="680" w:type="dxa"/>
          </w:tcPr>
          <w:p w14:paraId="01878DA3" w14:textId="77777777" w:rsidR="00004678" w:rsidRPr="003D7330" w:rsidRDefault="00004678" w:rsidP="00DB46FD">
            <w:pPr>
              <w:jc w:val="both"/>
              <w:rPr>
                <w:rFonts w:ascii="Calibri" w:eastAsia="Arial" w:hAnsi="Calibri" w:cs="Calibri"/>
                <w:sz w:val="10"/>
                <w:szCs w:val="24"/>
              </w:rPr>
            </w:pPr>
          </w:p>
        </w:tc>
        <w:tc>
          <w:tcPr>
            <w:tcW w:w="679" w:type="dxa"/>
          </w:tcPr>
          <w:p w14:paraId="4851618F" w14:textId="77777777" w:rsidR="00004678" w:rsidRPr="003D7330" w:rsidRDefault="00004678" w:rsidP="00DB46FD">
            <w:pPr>
              <w:jc w:val="both"/>
              <w:rPr>
                <w:rFonts w:ascii="Calibri" w:eastAsia="Arial" w:hAnsi="Calibri" w:cs="Calibri"/>
                <w:sz w:val="10"/>
                <w:szCs w:val="24"/>
              </w:rPr>
            </w:pPr>
          </w:p>
        </w:tc>
        <w:tc>
          <w:tcPr>
            <w:tcW w:w="679" w:type="dxa"/>
          </w:tcPr>
          <w:p w14:paraId="75187F64" w14:textId="77777777" w:rsidR="00004678" w:rsidRPr="003D7330" w:rsidRDefault="00004678" w:rsidP="00DB46FD">
            <w:pPr>
              <w:jc w:val="both"/>
              <w:rPr>
                <w:rFonts w:ascii="Calibri" w:eastAsia="Arial" w:hAnsi="Calibri" w:cs="Calibri"/>
                <w:sz w:val="10"/>
                <w:szCs w:val="24"/>
              </w:rPr>
            </w:pPr>
          </w:p>
        </w:tc>
        <w:tc>
          <w:tcPr>
            <w:tcW w:w="680" w:type="dxa"/>
          </w:tcPr>
          <w:p w14:paraId="47DC1FD4" w14:textId="77777777" w:rsidR="00004678" w:rsidRPr="003D7330" w:rsidRDefault="00004678" w:rsidP="00DB46FD">
            <w:pPr>
              <w:jc w:val="both"/>
              <w:rPr>
                <w:rFonts w:ascii="Calibri" w:eastAsia="Arial" w:hAnsi="Calibri" w:cs="Calibri"/>
                <w:sz w:val="10"/>
                <w:szCs w:val="24"/>
              </w:rPr>
            </w:pPr>
          </w:p>
        </w:tc>
        <w:tc>
          <w:tcPr>
            <w:tcW w:w="680" w:type="dxa"/>
          </w:tcPr>
          <w:p w14:paraId="62BDF5A2" w14:textId="77777777" w:rsidR="00004678" w:rsidRPr="003D7330" w:rsidRDefault="00004678" w:rsidP="00DB46FD">
            <w:pPr>
              <w:jc w:val="both"/>
              <w:rPr>
                <w:rFonts w:ascii="Calibri" w:eastAsia="Arial" w:hAnsi="Calibri" w:cs="Calibri"/>
                <w:sz w:val="10"/>
                <w:szCs w:val="24"/>
              </w:rPr>
            </w:pPr>
          </w:p>
        </w:tc>
        <w:tc>
          <w:tcPr>
            <w:tcW w:w="680" w:type="dxa"/>
          </w:tcPr>
          <w:p w14:paraId="2C853E17" w14:textId="77777777" w:rsidR="00004678" w:rsidRPr="003D7330" w:rsidRDefault="00004678" w:rsidP="00DB46FD">
            <w:pPr>
              <w:jc w:val="both"/>
              <w:rPr>
                <w:rFonts w:ascii="Calibri" w:eastAsia="Arial" w:hAnsi="Calibri" w:cs="Calibri"/>
                <w:sz w:val="10"/>
                <w:szCs w:val="24"/>
              </w:rPr>
            </w:pPr>
          </w:p>
        </w:tc>
        <w:tc>
          <w:tcPr>
            <w:tcW w:w="680" w:type="dxa"/>
          </w:tcPr>
          <w:p w14:paraId="0EABC3F6" w14:textId="77777777" w:rsidR="00004678" w:rsidRPr="003D7330" w:rsidRDefault="00004678" w:rsidP="00DB46FD">
            <w:pPr>
              <w:jc w:val="both"/>
              <w:rPr>
                <w:rFonts w:ascii="Calibri" w:eastAsia="Arial" w:hAnsi="Calibri" w:cs="Calibri"/>
                <w:sz w:val="10"/>
                <w:szCs w:val="24"/>
              </w:rPr>
            </w:pPr>
          </w:p>
        </w:tc>
        <w:tc>
          <w:tcPr>
            <w:tcW w:w="679" w:type="dxa"/>
          </w:tcPr>
          <w:p w14:paraId="6E897268" w14:textId="77777777" w:rsidR="00004678" w:rsidRPr="003D7330" w:rsidRDefault="00004678" w:rsidP="00DB46FD">
            <w:pPr>
              <w:jc w:val="both"/>
              <w:rPr>
                <w:rFonts w:ascii="Calibri" w:eastAsia="Arial" w:hAnsi="Calibri" w:cs="Calibri"/>
                <w:sz w:val="10"/>
                <w:szCs w:val="24"/>
              </w:rPr>
            </w:pPr>
          </w:p>
        </w:tc>
        <w:tc>
          <w:tcPr>
            <w:tcW w:w="679" w:type="dxa"/>
          </w:tcPr>
          <w:p w14:paraId="29F6E8E8" w14:textId="77777777" w:rsidR="00004678" w:rsidRPr="003D7330" w:rsidRDefault="00004678" w:rsidP="00DB46FD">
            <w:pPr>
              <w:jc w:val="both"/>
              <w:rPr>
                <w:rFonts w:ascii="Calibri" w:eastAsia="Arial" w:hAnsi="Calibri" w:cs="Calibri"/>
                <w:sz w:val="10"/>
                <w:szCs w:val="24"/>
              </w:rPr>
            </w:pPr>
          </w:p>
        </w:tc>
        <w:tc>
          <w:tcPr>
            <w:tcW w:w="680" w:type="dxa"/>
            <w:vAlign w:val="bottom"/>
          </w:tcPr>
          <w:p w14:paraId="0051E021" w14:textId="77777777"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14:paraId="60100F47"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-0.1901*</w:t>
            </w:r>
          </w:p>
        </w:tc>
        <w:tc>
          <w:tcPr>
            <w:tcW w:w="680" w:type="dxa"/>
            <w:vAlign w:val="bottom"/>
          </w:tcPr>
          <w:p w14:paraId="632706F6"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0.1059</w:t>
            </w:r>
          </w:p>
        </w:tc>
        <w:tc>
          <w:tcPr>
            <w:tcW w:w="680" w:type="dxa"/>
            <w:vAlign w:val="bottom"/>
          </w:tcPr>
          <w:p w14:paraId="6B42F05E"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0.8331***</w:t>
            </w:r>
          </w:p>
        </w:tc>
        <w:tc>
          <w:tcPr>
            <w:tcW w:w="680" w:type="dxa"/>
            <w:vAlign w:val="center"/>
          </w:tcPr>
          <w:p w14:paraId="020C40A9"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-0.2739**</w:t>
            </w:r>
          </w:p>
        </w:tc>
        <w:tc>
          <w:tcPr>
            <w:tcW w:w="680" w:type="dxa"/>
            <w:vAlign w:val="bottom"/>
          </w:tcPr>
          <w:p w14:paraId="2B194646"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0.7889***</w:t>
            </w:r>
          </w:p>
        </w:tc>
        <w:tc>
          <w:tcPr>
            <w:tcW w:w="730" w:type="dxa"/>
            <w:vAlign w:val="bottom"/>
          </w:tcPr>
          <w:p w14:paraId="03A9ABB9"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-0.0166</w:t>
            </w:r>
          </w:p>
        </w:tc>
        <w:tc>
          <w:tcPr>
            <w:tcW w:w="681" w:type="dxa"/>
            <w:vAlign w:val="bottom"/>
          </w:tcPr>
          <w:p w14:paraId="1F2D9CD8"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0.7828**</w:t>
            </w:r>
          </w:p>
        </w:tc>
      </w:tr>
      <w:tr w:rsidR="003D7330" w:rsidRPr="003D7330" w14:paraId="65AFCD48" w14:textId="77777777" w:rsidTr="007A23AF">
        <w:trPr>
          <w:gridAfter w:val="1"/>
          <w:wAfter w:w="230" w:type="dxa"/>
          <w:trHeight w:val="146"/>
        </w:trPr>
        <w:tc>
          <w:tcPr>
            <w:tcW w:w="583" w:type="dxa"/>
            <w:vMerge/>
          </w:tcPr>
          <w:p w14:paraId="3845253D" w14:textId="77777777" w:rsidR="00004678" w:rsidRPr="003D7330" w:rsidRDefault="00004678" w:rsidP="00DB46FD">
            <w:pPr>
              <w:jc w:val="both"/>
              <w:rPr>
                <w:rFonts w:ascii="Calibri" w:eastAsia="Arial" w:hAnsi="Calibri" w:cs="Calibri"/>
                <w:sz w:val="10"/>
                <w:szCs w:val="24"/>
              </w:rPr>
            </w:pPr>
          </w:p>
        </w:tc>
        <w:tc>
          <w:tcPr>
            <w:tcW w:w="811" w:type="dxa"/>
          </w:tcPr>
          <w:p w14:paraId="4FB26C73"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14:paraId="0AF76913" w14:textId="77777777" w:rsidR="00004678" w:rsidRPr="003D7330" w:rsidRDefault="00004678" w:rsidP="00DB46FD">
            <w:pPr>
              <w:jc w:val="both"/>
              <w:rPr>
                <w:rFonts w:ascii="Calibri" w:eastAsia="Arial" w:hAnsi="Calibri" w:cs="Calibri"/>
                <w:sz w:val="10"/>
                <w:szCs w:val="24"/>
              </w:rPr>
            </w:pPr>
          </w:p>
        </w:tc>
        <w:tc>
          <w:tcPr>
            <w:tcW w:w="678" w:type="dxa"/>
          </w:tcPr>
          <w:p w14:paraId="5086A397" w14:textId="77777777" w:rsidR="00004678" w:rsidRPr="003D7330" w:rsidRDefault="00004678" w:rsidP="00DB46FD">
            <w:pPr>
              <w:jc w:val="both"/>
              <w:rPr>
                <w:rFonts w:ascii="Calibri" w:eastAsia="Arial" w:hAnsi="Calibri" w:cs="Calibri"/>
                <w:sz w:val="10"/>
                <w:szCs w:val="24"/>
              </w:rPr>
            </w:pPr>
          </w:p>
        </w:tc>
        <w:tc>
          <w:tcPr>
            <w:tcW w:w="680" w:type="dxa"/>
          </w:tcPr>
          <w:p w14:paraId="583EBFB4" w14:textId="77777777" w:rsidR="00004678" w:rsidRPr="003D7330" w:rsidRDefault="00004678" w:rsidP="00DB46FD">
            <w:pPr>
              <w:jc w:val="both"/>
              <w:rPr>
                <w:rFonts w:ascii="Calibri" w:eastAsia="Arial" w:hAnsi="Calibri" w:cs="Calibri"/>
                <w:sz w:val="10"/>
                <w:szCs w:val="24"/>
              </w:rPr>
            </w:pPr>
          </w:p>
        </w:tc>
        <w:tc>
          <w:tcPr>
            <w:tcW w:w="679" w:type="dxa"/>
          </w:tcPr>
          <w:p w14:paraId="7A4D5326" w14:textId="77777777" w:rsidR="00004678" w:rsidRPr="003D7330" w:rsidRDefault="00004678" w:rsidP="00DB46FD">
            <w:pPr>
              <w:jc w:val="both"/>
              <w:rPr>
                <w:rFonts w:ascii="Calibri" w:eastAsia="Arial" w:hAnsi="Calibri" w:cs="Calibri"/>
                <w:sz w:val="10"/>
                <w:szCs w:val="24"/>
              </w:rPr>
            </w:pPr>
          </w:p>
        </w:tc>
        <w:tc>
          <w:tcPr>
            <w:tcW w:w="679" w:type="dxa"/>
          </w:tcPr>
          <w:p w14:paraId="037BD531" w14:textId="77777777" w:rsidR="00004678" w:rsidRPr="003D7330" w:rsidRDefault="00004678" w:rsidP="00DB46FD">
            <w:pPr>
              <w:jc w:val="both"/>
              <w:rPr>
                <w:rFonts w:ascii="Calibri" w:eastAsia="Arial" w:hAnsi="Calibri" w:cs="Calibri"/>
                <w:sz w:val="10"/>
                <w:szCs w:val="24"/>
              </w:rPr>
            </w:pPr>
          </w:p>
        </w:tc>
        <w:tc>
          <w:tcPr>
            <w:tcW w:w="680" w:type="dxa"/>
          </w:tcPr>
          <w:p w14:paraId="40AE59FF" w14:textId="77777777" w:rsidR="00004678" w:rsidRPr="003D7330" w:rsidRDefault="00004678" w:rsidP="00DB46FD">
            <w:pPr>
              <w:jc w:val="both"/>
              <w:rPr>
                <w:rFonts w:ascii="Calibri" w:eastAsia="Arial" w:hAnsi="Calibri" w:cs="Calibri"/>
                <w:sz w:val="10"/>
                <w:szCs w:val="24"/>
              </w:rPr>
            </w:pPr>
          </w:p>
        </w:tc>
        <w:tc>
          <w:tcPr>
            <w:tcW w:w="680" w:type="dxa"/>
          </w:tcPr>
          <w:p w14:paraId="7BBF5104" w14:textId="77777777" w:rsidR="00004678" w:rsidRPr="003D7330" w:rsidRDefault="00004678" w:rsidP="00DB46FD">
            <w:pPr>
              <w:jc w:val="both"/>
              <w:rPr>
                <w:rFonts w:ascii="Calibri" w:eastAsia="Arial" w:hAnsi="Calibri" w:cs="Calibri"/>
                <w:sz w:val="10"/>
                <w:szCs w:val="24"/>
              </w:rPr>
            </w:pPr>
          </w:p>
        </w:tc>
        <w:tc>
          <w:tcPr>
            <w:tcW w:w="680" w:type="dxa"/>
          </w:tcPr>
          <w:p w14:paraId="75940E4C" w14:textId="77777777" w:rsidR="00004678" w:rsidRPr="003D7330" w:rsidRDefault="00004678" w:rsidP="00DB46FD">
            <w:pPr>
              <w:jc w:val="both"/>
              <w:rPr>
                <w:rFonts w:ascii="Calibri" w:eastAsia="Arial" w:hAnsi="Calibri" w:cs="Calibri"/>
                <w:sz w:val="10"/>
                <w:szCs w:val="24"/>
              </w:rPr>
            </w:pPr>
          </w:p>
        </w:tc>
        <w:tc>
          <w:tcPr>
            <w:tcW w:w="680" w:type="dxa"/>
          </w:tcPr>
          <w:p w14:paraId="4BF55F96" w14:textId="77777777" w:rsidR="00004678" w:rsidRPr="003D7330" w:rsidRDefault="00004678" w:rsidP="00DB46FD">
            <w:pPr>
              <w:jc w:val="both"/>
              <w:rPr>
                <w:rFonts w:ascii="Calibri" w:eastAsia="Arial" w:hAnsi="Calibri" w:cs="Calibri"/>
                <w:sz w:val="10"/>
                <w:szCs w:val="24"/>
              </w:rPr>
            </w:pPr>
          </w:p>
        </w:tc>
        <w:tc>
          <w:tcPr>
            <w:tcW w:w="679" w:type="dxa"/>
          </w:tcPr>
          <w:p w14:paraId="1F60DF93" w14:textId="77777777" w:rsidR="00004678" w:rsidRPr="003D7330" w:rsidRDefault="00004678" w:rsidP="00DB46FD">
            <w:pPr>
              <w:jc w:val="both"/>
              <w:rPr>
                <w:rFonts w:ascii="Calibri" w:eastAsia="Arial" w:hAnsi="Calibri" w:cs="Calibri"/>
                <w:sz w:val="10"/>
                <w:szCs w:val="24"/>
              </w:rPr>
            </w:pPr>
          </w:p>
        </w:tc>
        <w:tc>
          <w:tcPr>
            <w:tcW w:w="679" w:type="dxa"/>
          </w:tcPr>
          <w:p w14:paraId="626DDB53" w14:textId="77777777" w:rsidR="00004678" w:rsidRPr="003D7330" w:rsidRDefault="00004678" w:rsidP="00DB46FD">
            <w:pPr>
              <w:jc w:val="both"/>
              <w:rPr>
                <w:rFonts w:ascii="Calibri" w:eastAsia="Arial" w:hAnsi="Calibri" w:cs="Calibri"/>
                <w:sz w:val="10"/>
                <w:szCs w:val="24"/>
              </w:rPr>
            </w:pPr>
          </w:p>
        </w:tc>
        <w:tc>
          <w:tcPr>
            <w:tcW w:w="680" w:type="dxa"/>
            <w:vAlign w:val="bottom"/>
          </w:tcPr>
          <w:p w14:paraId="2B83DF96" w14:textId="77777777"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14:paraId="7D254E90"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-0.2257</w:t>
            </w:r>
          </w:p>
        </w:tc>
        <w:tc>
          <w:tcPr>
            <w:tcW w:w="680" w:type="dxa"/>
            <w:vAlign w:val="bottom"/>
          </w:tcPr>
          <w:p w14:paraId="1B43D8AF"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0.1041</w:t>
            </w:r>
          </w:p>
        </w:tc>
        <w:tc>
          <w:tcPr>
            <w:tcW w:w="680" w:type="dxa"/>
            <w:vAlign w:val="bottom"/>
          </w:tcPr>
          <w:p w14:paraId="14DC7A7B"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0.8433</w:t>
            </w:r>
          </w:p>
        </w:tc>
        <w:tc>
          <w:tcPr>
            <w:tcW w:w="680" w:type="dxa"/>
            <w:vAlign w:val="bottom"/>
          </w:tcPr>
          <w:p w14:paraId="69539068"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-0.3040</w:t>
            </w:r>
          </w:p>
        </w:tc>
        <w:tc>
          <w:tcPr>
            <w:tcW w:w="680" w:type="dxa"/>
            <w:vAlign w:val="bottom"/>
          </w:tcPr>
          <w:p w14:paraId="45D7C9CF"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0.7952</w:t>
            </w:r>
          </w:p>
        </w:tc>
        <w:tc>
          <w:tcPr>
            <w:tcW w:w="730" w:type="dxa"/>
            <w:vAlign w:val="bottom"/>
          </w:tcPr>
          <w:p w14:paraId="0265F6D9"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-0.0224</w:t>
            </w:r>
          </w:p>
        </w:tc>
        <w:tc>
          <w:tcPr>
            <w:tcW w:w="681" w:type="dxa"/>
            <w:vAlign w:val="bottom"/>
          </w:tcPr>
          <w:p w14:paraId="1CBBA4D9"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0.7949</w:t>
            </w:r>
          </w:p>
        </w:tc>
      </w:tr>
      <w:tr w:rsidR="003D7330" w:rsidRPr="003D7330" w14:paraId="75806FB8" w14:textId="77777777" w:rsidTr="007A23AF">
        <w:trPr>
          <w:gridAfter w:val="1"/>
          <w:wAfter w:w="230" w:type="dxa"/>
          <w:trHeight w:val="157"/>
        </w:trPr>
        <w:tc>
          <w:tcPr>
            <w:tcW w:w="583" w:type="dxa"/>
          </w:tcPr>
          <w:p w14:paraId="246339B2"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PL</w:t>
            </w:r>
          </w:p>
        </w:tc>
        <w:tc>
          <w:tcPr>
            <w:tcW w:w="811" w:type="dxa"/>
          </w:tcPr>
          <w:p w14:paraId="0DA922C8"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tcPr>
          <w:p w14:paraId="2CA80037" w14:textId="77777777" w:rsidR="00004678" w:rsidRPr="003D7330" w:rsidRDefault="00004678" w:rsidP="00DB46FD">
            <w:pPr>
              <w:jc w:val="both"/>
              <w:rPr>
                <w:rFonts w:ascii="Calibri" w:eastAsia="Arial" w:hAnsi="Calibri" w:cs="Calibri"/>
                <w:sz w:val="10"/>
                <w:szCs w:val="24"/>
              </w:rPr>
            </w:pPr>
          </w:p>
        </w:tc>
        <w:tc>
          <w:tcPr>
            <w:tcW w:w="678" w:type="dxa"/>
          </w:tcPr>
          <w:p w14:paraId="441D023D" w14:textId="77777777" w:rsidR="00004678" w:rsidRPr="003D7330" w:rsidRDefault="00004678" w:rsidP="00DB46FD">
            <w:pPr>
              <w:jc w:val="both"/>
              <w:rPr>
                <w:rFonts w:ascii="Calibri" w:eastAsia="Arial" w:hAnsi="Calibri" w:cs="Calibri"/>
                <w:sz w:val="10"/>
                <w:szCs w:val="24"/>
              </w:rPr>
            </w:pPr>
          </w:p>
        </w:tc>
        <w:tc>
          <w:tcPr>
            <w:tcW w:w="680" w:type="dxa"/>
          </w:tcPr>
          <w:p w14:paraId="27EBCA35" w14:textId="77777777" w:rsidR="00004678" w:rsidRPr="003D7330" w:rsidRDefault="00004678" w:rsidP="00DB46FD">
            <w:pPr>
              <w:jc w:val="both"/>
              <w:rPr>
                <w:rFonts w:ascii="Calibri" w:eastAsia="Arial" w:hAnsi="Calibri" w:cs="Calibri"/>
                <w:sz w:val="10"/>
                <w:szCs w:val="24"/>
              </w:rPr>
            </w:pPr>
          </w:p>
        </w:tc>
        <w:tc>
          <w:tcPr>
            <w:tcW w:w="679" w:type="dxa"/>
          </w:tcPr>
          <w:p w14:paraId="1BB92A40" w14:textId="77777777" w:rsidR="00004678" w:rsidRPr="003D7330" w:rsidRDefault="00004678" w:rsidP="00DB46FD">
            <w:pPr>
              <w:jc w:val="both"/>
              <w:rPr>
                <w:rFonts w:ascii="Calibri" w:eastAsia="Arial" w:hAnsi="Calibri" w:cs="Calibri"/>
                <w:sz w:val="10"/>
                <w:szCs w:val="24"/>
              </w:rPr>
            </w:pPr>
          </w:p>
        </w:tc>
        <w:tc>
          <w:tcPr>
            <w:tcW w:w="679" w:type="dxa"/>
          </w:tcPr>
          <w:p w14:paraId="2996884F" w14:textId="77777777" w:rsidR="00004678" w:rsidRPr="003D7330" w:rsidRDefault="00004678" w:rsidP="00DB46FD">
            <w:pPr>
              <w:jc w:val="both"/>
              <w:rPr>
                <w:rFonts w:ascii="Calibri" w:eastAsia="Arial" w:hAnsi="Calibri" w:cs="Calibri"/>
                <w:sz w:val="10"/>
                <w:szCs w:val="24"/>
              </w:rPr>
            </w:pPr>
          </w:p>
        </w:tc>
        <w:tc>
          <w:tcPr>
            <w:tcW w:w="680" w:type="dxa"/>
          </w:tcPr>
          <w:p w14:paraId="0EF7F4E0" w14:textId="77777777" w:rsidR="00004678" w:rsidRPr="003D7330" w:rsidRDefault="00004678" w:rsidP="00DB46FD">
            <w:pPr>
              <w:jc w:val="both"/>
              <w:rPr>
                <w:rFonts w:ascii="Calibri" w:eastAsia="Arial" w:hAnsi="Calibri" w:cs="Calibri"/>
                <w:sz w:val="10"/>
                <w:szCs w:val="24"/>
              </w:rPr>
            </w:pPr>
          </w:p>
        </w:tc>
        <w:tc>
          <w:tcPr>
            <w:tcW w:w="680" w:type="dxa"/>
          </w:tcPr>
          <w:p w14:paraId="5979F55D" w14:textId="77777777" w:rsidR="00004678" w:rsidRPr="003D7330" w:rsidRDefault="00004678" w:rsidP="00DB46FD">
            <w:pPr>
              <w:jc w:val="both"/>
              <w:rPr>
                <w:rFonts w:ascii="Calibri" w:eastAsia="Arial" w:hAnsi="Calibri" w:cs="Calibri"/>
                <w:sz w:val="10"/>
                <w:szCs w:val="24"/>
              </w:rPr>
            </w:pPr>
          </w:p>
        </w:tc>
        <w:tc>
          <w:tcPr>
            <w:tcW w:w="680" w:type="dxa"/>
          </w:tcPr>
          <w:p w14:paraId="36C6CF45" w14:textId="77777777" w:rsidR="00004678" w:rsidRPr="003D7330" w:rsidRDefault="00004678" w:rsidP="00DB46FD">
            <w:pPr>
              <w:jc w:val="both"/>
              <w:rPr>
                <w:rFonts w:ascii="Calibri" w:eastAsia="Arial" w:hAnsi="Calibri" w:cs="Calibri"/>
                <w:sz w:val="10"/>
                <w:szCs w:val="24"/>
              </w:rPr>
            </w:pPr>
          </w:p>
        </w:tc>
        <w:tc>
          <w:tcPr>
            <w:tcW w:w="680" w:type="dxa"/>
          </w:tcPr>
          <w:p w14:paraId="040A65C8" w14:textId="77777777" w:rsidR="00004678" w:rsidRPr="003D7330" w:rsidRDefault="00004678" w:rsidP="00DB46FD">
            <w:pPr>
              <w:jc w:val="both"/>
              <w:rPr>
                <w:rFonts w:ascii="Calibri" w:eastAsia="Arial" w:hAnsi="Calibri" w:cs="Calibri"/>
                <w:sz w:val="10"/>
                <w:szCs w:val="24"/>
              </w:rPr>
            </w:pPr>
          </w:p>
        </w:tc>
        <w:tc>
          <w:tcPr>
            <w:tcW w:w="679" w:type="dxa"/>
          </w:tcPr>
          <w:p w14:paraId="1DEF69B9" w14:textId="77777777" w:rsidR="00004678" w:rsidRPr="003D7330" w:rsidRDefault="00004678" w:rsidP="00DB46FD">
            <w:pPr>
              <w:jc w:val="both"/>
              <w:rPr>
                <w:rFonts w:ascii="Calibri" w:eastAsia="Arial" w:hAnsi="Calibri" w:cs="Calibri"/>
                <w:sz w:val="10"/>
                <w:szCs w:val="24"/>
              </w:rPr>
            </w:pPr>
          </w:p>
        </w:tc>
        <w:tc>
          <w:tcPr>
            <w:tcW w:w="679" w:type="dxa"/>
          </w:tcPr>
          <w:p w14:paraId="04B79D4D" w14:textId="77777777" w:rsidR="00004678" w:rsidRPr="003D7330" w:rsidRDefault="00004678" w:rsidP="00DB46FD">
            <w:pPr>
              <w:jc w:val="both"/>
              <w:rPr>
                <w:rFonts w:ascii="Calibri" w:eastAsia="Arial" w:hAnsi="Calibri" w:cs="Calibri"/>
                <w:sz w:val="10"/>
                <w:szCs w:val="24"/>
              </w:rPr>
            </w:pPr>
          </w:p>
        </w:tc>
        <w:tc>
          <w:tcPr>
            <w:tcW w:w="680" w:type="dxa"/>
          </w:tcPr>
          <w:p w14:paraId="131A4434" w14:textId="77777777" w:rsidR="00004678" w:rsidRPr="003D7330" w:rsidRDefault="00004678" w:rsidP="00DB46FD">
            <w:pPr>
              <w:jc w:val="both"/>
              <w:rPr>
                <w:rFonts w:ascii="Calibri" w:eastAsia="Arial" w:hAnsi="Calibri" w:cs="Calibri"/>
                <w:sz w:val="10"/>
                <w:szCs w:val="24"/>
              </w:rPr>
            </w:pPr>
          </w:p>
        </w:tc>
        <w:tc>
          <w:tcPr>
            <w:tcW w:w="680" w:type="dxa"/>
            <w:vAlign w:val="bottom"/>
          </w:tcPr>
          <w:p w14:paraId="71B73F54" w14:textId="77777777"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14:paraId="1E055B73"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0.3374***</w:t>
            </w:r>
          </w:p>
        </w:tc>
        <w:tc>
          <w:tcPr>
            <w:tcW w:w="680" w:type="dxa"/>
            <w:vAlign w:val="bottom"/>
          </w:tcPr>
          <w:p w14:paraId="4E920DD6"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-0.1199</w:t>
            </w:r>
          </w:p>
        </w:tc>
        <w:tc>
          <w:tcPr>
            <w:tcW w:w="680" w:type="dxa"/>
            <w:vAlign w:val="bottom"/>
          </w:tcPr>
          <w:p w14:paraId="5429BA62"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0.3279***</w:t>
            </w:r>
          </w:p>
        </w:tc>
        <w:tc>
          <w:tcPr>
            <w:tcW w:w="680" w:type="dxa"/>
            <w:vAlign w:val="bottom"/>
          </w:tcPr>
          <w:p w14:paraId="5FE0342A"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-0.0019</w:t>
            </w:r>
          </w:p>
        </w:tc>
        <w:tc>
          <w:tcPr>
            <w:tcW w:w="730" w:type="dxa"/>
            <w:vAlign w:val="bottom"/>
          </w:tcPr>
          <w:p w14:paraId="373E250C"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0.2198*</w:t>
            </w:r>
          </w:p>
        </w:tc>
        <w:tc>
          <w:tcPr>
            <w:tcW w:w="681" w:type="dxa"/>
            <w:vAlign w:val="bottom"/>
          </w:tcPr>
          <w:p w14:paraId="66200583"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0.1267</w:t>
            </w:r>
          </w:p>
        </w:tc>
      </w:tr>
      <w:tr w:rsidR="003D7330" w:rsidRPr="003D7330" w14:paraId="3DB6EF59" w14:textId="77777777" w:rsidTr="007A23AF">
        <w:trPr>
          <w:gridAfter w:val="1"/>
          <w:wAfter w:w="230" w:type="dxa"/>
          <w:trHeight w:val="157"/>
        </w:trPr>
        <w:tc>
          <w:tcPr>
            <w:tcW w:w="583" w:type="dxa"/>
          </w:tcPr>
          <w:p w14:paraId="5B4ACCB8" w14:textId="77777777" w:rsidR="00004678" w:rsidRPr="003D7330" w:rsidRDefault="00004678" w:rsidP="00DB46FD">
            <w:pPr>
              <w:jc w:val="both"/>
              <w:rPr>
                <w:rFonts w:ascii="Calibri" w:eastAsia="Arial" w:hAnsi="Calibri" w:cs="Calibri"/>
                <w:sz w:val="10"/>
                <w:szCs w:val="24"/>
              </w:rPr>
            </w:pPr>
          </w:p>
        </w:tc>
        <w:tc>
          <w:tcPr>
            <w:tcW w:w="811" w:type="dxa"/>
          </w:tcPr>
          <w:p w14:paraId="5F9C97D1"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14:paraId="15791920" w14:textId="77777777" w:rsidR="00004678" w:rsidRPr="003D7330" w:rsidRDefault="00004678" w:rsidP="00DB46FD">
            <w:pPr>
              <w:jc w:val="both"/>
              <w:rPr>
                <w:rFonts w:ascii="Calibri" w:eastAsia="Arial" w:hAnsi="Calibri" w:cs="Calibri"/>
                <w:sz w:val="10"/>
                <w:szCs w:val="24"/>
              </w:rPr>
            </w:pPr>
          </w:p>
        </w:tc>
        <w:tc>
          <w:tcPr>
            <w:tcW w:w="678" w:type="dxa"/>
          </w:tcPr>
          <w:p w14:paraId="61C59F30" w14:textId="77777777" w:rsidR="00004678" w:rsidRPr="003D7330" w:rsidRDefault="00004678" w:rsidP="00DB46FD">
            <w:pPr>
              <w:jc w:val="both"/>
              <w:rPr>
                <w:rFonts w:ascii="Calibri" w:eastAsia="Arial" w:hAnsi="Calibri" w:cs="Calibri"/>
                <w:sz w:val="10"/>
                <w:szCs w:val="24"/>
              </w:rPr>
            </w:pPr>
          </w:p>
        </w:tc>
        <w:tc>
          <w:tcPr>
            <w:tcW w:w="680" w:type="dxa"/>
          </w:tcPr>
          <w:p w14:paraId="7578E7F9" w14:textId="77777777" w:rsidR="00004678" w:rsidRPr="003D7330" w:rsidRDefault="00004678" w:rsidP="00DB46FD">
            <w:pPr>
              <w:jc w:val="both"/>
              <w:rPr>
                <w:rFonts w:ascii="Calibri" w:eastAsia="Arial" w:hAnsi="Calibri" w:cs="Calibri"/>
                <w:sz w:val="10"/>
                <w:szCs w:val="24"/>
              </w:rPr>
            </w:pPr>
          </w:p>
        </w:tc>
        <w:tc>
          <w:tcPr>
            <w:tcW w:w="679" w:type="dxa"/>
          </w:tcPr>
          <w:p w14:paraId="3A683F1B" w14:textId="77777777" w:rsidR="00004678" w:rsidRPr="003D7330" w:rsidRDefault="00004678" w:rsidP="00DB46FD">
            <w:pPr>
              <w:jc w:val="both"/>
              <w:rPr>
                <w:rFonts w:ascii="Calibri" w:eastAsia="Arial" w:hAnsi="Calibri" w:cs="Calibri"/>
                <w:sz w:val="10"/>
                <w:szCs w:val="24"/>
              </w:rPr>
            </w:pPr>
          </w:p>
        </w:tc>
        <w:tc>
          <w:tcPr>
            <w:tcW w:w="679" w:type="dxa"/>
          </w:tcPr>
          <w:p w14:paraId="4C49CE31" w14:textId="77777777" w:rsidR="00004678" w:rsidRPr="003D7330" w:rsidRDefault="00004678" w:rsidP="00DB46FD">
            <w:pPr>
              <w:jc w:val="both"/>
              <w:rPr>
                <w:rFonts w:ascii="Calibri" w:eastAsia="Arial" w:hAnsi="Calibri" w:cs="Calibri"/>
                <w:sz w:val="10"/>
                <w:szCs w:val="24"/>
              </w:rPr>
            </w:pPr>
          </w:p>
        </w:tc>
        <w:tc>
          <w:tcPr>
            <w:tcW w:w="680" w:type="dxa"/>
          </w:tcPr>
          <w:p w14:paraId="46781068" w14:textId="77777777" w:rsidR="00004678" w:rsidRPr="003D7330" w:rsidRDefault="00004678" w:rsidP="00DB46FD">
            <w:pPr>
              <w:jc w:val="both"/>
              <w:rPr>
                <w:rFonts w:ascii="Calibri" w:eastAsia="Arial" w:hAnsi="Calibri" w:cs="Calibri"/>
                <w:sz w:val="10"/>
                <w:szCs w:val="24"/>
              </w:rPr>
            </w:pPr>
          </w:p>
        </w:tc>
        <w:tc>
          <w:tcPr>
            <w:tcW w:w="680" w:type="dxa"/>
          </w:tcPr>
          <w:p w14:paraId="071A411F" w14:textId="77777777" w:rsidR="00004678" w:rsidRPr="003D7330" w:rsidRDefault="00004678" w:rsidP="00DB46FD">
            <w:pPr>
              <w:jc w:val="both"/>
              <w:rPr>
                <w:rFonts w:ascii="Calibri" w:eastAsia="Arial" w:hAnsi="Calibri" w:cs="Calibri"/>
                <w:sz w:val="10"/>
                <w:szCs w:val="24"/>
              </w:rPr>
            </w:pPr>
          </w:p>
        </w:tc>
        <w:tc>
          <w:tcPr>
            <w:tcW w:w="680" w:type="dxa"/>
          </w:tcPr>
          <w:p w14:paraId="154105DA" w14:textId="77777777" w:rsidR="00004678" w:rsidRPr="003D7330" w:rsidRDefault="00004678" w:rsidP="00DB46FD">
            <w:pPr>
              <w:jc w:val="both"/>
              <w:rPr>
                <w:rFonts w:ascii="Calibri" w:eastAsia="Arial" w:hAnsi="Calibri" w:cs="Calibri"/>
                <w:sz w:val="10"/>
                <w:szCs w:val="24"/>
              </w:rPr>
            </w:pPr>
          </w:p>
        </w:tc>
        <w:tc>
          <w:tcPr>
            <w:tcW w:w="680" w:type="dxa"/>
          </w:tcPr>
          <w:p w14:paraId="7A8A2986" w14:textId="77777777" w:rsidR="00004678" w:rsidRPr="003D7330" w:rsidRDefault="00004678" w:rsidP="00DB46FD">
            <w:pPr>
              <w:jc w:val="both"/>
              <w:rPr>
                <w:rFonts w:ascii="Calibri" w:eastAsia="Arial" w:hAnsi="Calibri" w:cs="Calibri"/>
                <w:sz w:val="10"/>
                <w:szCs w:val="24"/>
              </w:rPr>
            </w:pPr>
          </w:p>
        </w:tc>
        <w:tc>
          <w:tcPr>
            <w:tcW w:w="679" w:type="dxa"/>
          </w:tcPr>
          <w:p w14:paraId="2167F5C3" w14:textId="77777777" w:rsidR="00004678" w:rsidRPr="003D7330" w:rsidRDefault="00004678" w:rsidP="00DB46FD">
            <w:pPr>
              <w:jc w:val="both"/>
              <w:rPr>
                <w:rFonts w:ascii="Calibri" w:eastAsia="Arial" w:hAnsi="Calibri" w:cs="Calibri"/>
                <w:sz w:val="10"/>
                <w:szCs w:val="24"/>
              </w:rPr>
            </w:pPr>
          </w:p>
        </w:tc>
        <w:tc>
          <w:tcPr>
            <w:tcW w:w="679" w:type="dxa"/>
          </w:tcPr>
          <w:p w14:paraId="2C4C0BE3" w14:textId="77777777" w:rsidR="00004678" w:rsidRPr="003D7330" w:rsidRDefault="00004678" w:rsidP="00DB46FD">
            <w:pPr>
              <w:jc w:val="both"/>
              <w:rPr>
                <w:rFonts w:ascii="Calibri" w:eastAsia="Arial" w:hAnsi="Calibri" w:cs="Calibri"/>
                <w:sz w:val="10"/>
                <w:szCs w:val="24"/>
              </w:rPr>
            </w:pPr>
          </w:p>
        </w:tc>
        <w:tc>
          <w:tcPr>
            <w:tcW w:w="680" w:type="dxa"/>
          </w:tcPr>
          <w:p w14:paraId="7C70D954" w14:textId="77777777" w:rsidR="00004678" w:rsidRPr="003D7330" w:rsidRDefault="00004678" w:rsidP="00DB46FD">
            <w:pPr>
              <w:jc w:val="both"/>
              <w:rPr>
                <w:rFonts w:ascii="Calibri" w:eastAsia="Arial" w:hAnsi="Calibri" w:cs="Calibri"/>
                <w:sz w:val="10"/>
                <w:szCs w:val="24"/>
              </w:rPr>
            </w:pPr>
          </w:p>
        </w:tc>
        <w:tc>
          <w:tcPr>
            <w:tcW w:w="680" w:type="dxa"/>
            <w:vAlign w:val="bottom"/>
          </w:tcPr>
          <w:p w14:paraId="104E71DE" w14:textId="77777777"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14:paraId="2C72F8FD"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0.3558</w:t>
            </w:r>
          </w:p>
        </w:tc>
        <w:tc>
          <w:tcPr>
            <w:tcW w:w="680" w:type="dxa"/>
            <w:vAlign w:val="bottom"/>
          </w:tcPr>
          <w:p w14:paraId="51C6C33F"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-0.1313</w:t>
            </w:r>
          </w:p>
        </w:tc>
        <w:tc>
          <w:tcPr>
            <w:tcW w:w="680" w:type="dxa"/>
            <w:vAlign w:val="bottom"/>
          </w:tcPr>
          <w:p w14:paraId="513D30B6"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0.3240</w:t>
            </w:r>
          </w:p>
        </w:tc>
        <w:tc>
          <w:tcPr>
            <w:tcW w:w="680" w:type="dxa"/>
            <w:vAlign w:val="bottom"/>
          </w:tcPr>
          <w:p w14:paraId="33829461"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-0.0112</w:t>
            </w:r>
          </w:p>
        </w:tc>
        <w:tc>
          <w:tcPr>
            <w:tcW w:w="730" w:type="dxa"/>
            <w:vAlign w:val="bottom"/>
          </w:tcPr>
          <w:p w14:paraId="3383140C"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0.2338</w:t>
            </w:r>
          </w:p>
        </w:tc>
        <w:tc>
          <w:tcPr>
            <w:tcW w:w="681" w:type="dxa"/>
            <w:vAlign w:val="bottom"/>
          </w:tcPr>
          <w:p w14:paraId="46A4DCC9"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0.1108</w:t>
            </w:r>
          </w:p>
        </w:tc>
      </w:tr>
      <w:tr w:rsidR="003D7330" w:rsidRPr="003D7330" w14:paraId="5FFB5C32" w14:textId="77777777" w:rsidTr="007A23AF">
        <w:trPr>
          <w:gridAfter w:val="1"/>
          <w:wAfter w:w="230" w:type="dxa"/>
          <w:trHeight w:val="157"/>
        </w:trPr>
        <w:tc>
          <w:tcPr>
            <w:tcW w:w="583" w:type="dxa"/>
            <w:vMerge w:val="restart"/>
          </w:tcPr>
          <w:p w14:paraId="2E090B7D"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NSPP</w:t>
            </w:r>
          </w:p>
        </w:tc>
        <w:tc>
          <w:tcPr>
            <w:tcW w:w="811" w:type="dxa"/>
          </w:tcPr>
          <w:p w14:paraId="2C0A924D"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tcPr>
          <w:p w14:paraId="2C9B7049" w14:textId="77777777" w:rsidR="00004678" w:rsidRPr="003D7330" w:rsidRDefault="00004678" w:rsidP="00DB46FD">
            <w:pPr>
              <w:jc w:val="both"/>
              <w:rPr>
                <w:rFonts w:ascii="Calibri" w:eastAsia="Arial" w:hAnsi="Calibri" w:cs="Calibri"/>
                <w:sz w:val="10"/>
                <w:szCs w:val="24"/>
              </w:rPr>
            </w:pPr>
          </w:p>
        </w:tc>
        <w:tc>
          <w:tcPr>
            <w:tcW w:w="678" w:type="dxa"/>
          </w:tcPr>
          <w:p w14:paraId="622F71F7" w14:textId="77777777" w:rsidR="00004678" w:rsidRPr="003D7330" w:rsidRDefault="00004678" w:rsidP="00DB46FD">
            <w:pPr>
              <w:jc w:val="both"/>
              <w:rPr>
                <w:rFonts w:ascii="Calibri" w:eastAsia="Arial" w:hAnsi="Calibri" w:cs="Calibri"/>
                <w:sz w:val="10"/>
                <w:szCs w:val="24"/>
              </w:rPr>
            </w:pPr>
          </w:p>
        </w:tc>
        <w:tc>
          <w:tcPr>
            <w:tcW w:w="680" w:type="dxa"/>
          </w:tcPr>
          <w:p w14:paraId="5133FB94" w14:textId="77777777" w:rsidR="00004678" w:rsidRPr="003D7330" w:rsidRDefault="00004678" w:rsidP="00DB46FD">
            <w:pPr>
              <w:jc w:val="both"/>
              <w:rPr>
                <w:rFonts w:ascii="Calibri" w:eastAsia="Arial" w:hAnsi="Calibri" w:cs="Calibri"/>
                <w:sz w:val="10"/>
                <w:szCs w:val="24"/>
              </w:rPr>
            </w:pPr>
          </w:p>
        </w:tc>
        <w:tc>
          <w:tcPr>
            <w:tcW w:w="679" w:type="dxa"/>
          </w:tcPr>
          <w:p w14:paraId="5247375A" w14:textId="77777777" w:rsidR="00004678" w:rsidRPr="003D7330" w:rsidRDefault="00004678" w:rsidP="00DB46FD">
            <w:pPr>
              <w:jc w:val="both"/>
              <w:rPr>
                <w:rFonts w:ascii="Calibri" w:eastAsia="Arial" w:hAnsi="Calibri" w:cs="Calibri"/>
                <w:sz w:val="10"/>
                <w:szCs w:val="24"/>
              </w:rPr>
            </w:pPr>
          </w:p>
        </w:tc>
        <w:tc>
          <w:tcPr>
            <w:tcW w:w="679" w:type="dxa"/>
          </w:tcPr>
          <w:p w14:paraId="112368B1" w14:textId="77777777" w:rsidR="00004678" w:rsidRPr="003D7330" w:rsidRDefault="00004678" w:rsidP="00DB46FD">
            <w:pPr>
              <w:jc w:val="both"/>
              <w:rPr>
                <w:rFonts w:ascii="Calibri" w:eastAsia="Arial" w:hAnsi="Calibri" w:cs="Calibri"/>
                <w:sz w:val="10"/>
                <w:szCs w:val="24"/>
              </w:rPr>
            </w:pPr>
          </w:p>
        </w:tc>
        <w:tc>
          <w:tcPr>
            <w:tcW w:w="680" w:type="dxa"/>
          </w:tcPr>
          <w:p w14:paraId="1673FE7C" w14:textId="77777777" w:rsidR="00004678" w:rsidRPr="003D7330" w:rsidRDefault="00004678" w:rsidP="00DB46FD">
            <w:pPr>
              <w:jc w:val="both"/>
              <w:rPr>
                <w:rFonts w:ascii="Calibri" w:eastAsia="Arial" w:hAnsi="Calibri" w:cs="Calibri"/>
                <w:sz w:val="10"/>
                <w:szCs w:val="24"/>
              </w:rPr>
            </w:pPr>
          </w:p>
        </w:tc>
        <w:tc>
          <w:tcPr>
            <w:tcW w:w="680" w:type="dxa"/>
          </w:tcPr>
          <w:p w14:paraId="7AF686A7" w14:textId="77777777" w:rsidR="00004678" w:rsidRPr="003D7330" w:rsidRDefault="00004678" w:rsidP="00DB46FD">
            <w:pPr>
              <w:jc w:val="both"/>
              <w:rPr>
                <w:rFonts w:ascii="Calibri" w:eastAsia="Arial" w:hAnsi="Calibri" w:cs="Calibri"/>
                <w:sz w:val="10"/>
                <w:szCs w:val="24"/>
              </w:rPr>
            </w:pPr>
          </w:p>
        </w:tc>
        <w:tc>
          <w:tcPr>
            <w:tcW w:w="680" w:type="dxa"/>
          </w:tcPr>
          <w:p w14:paraId="5E98A9EE" w14:textId="77777777" w:rsidR="00004678" w:rsidRPr="003D7330" w:rsidRDefault="00004678" w:rsidP="00DB46FD">
            <w:pPr>
              <w:jc w:val="both"/>
              <w:rPr>
                <w:rFonts w:ascii="Calibri" w:eastAsia="Arial" w:hAnsi="Calibri" w:cs="Calibri"/>
                <w:sz w:val="10"/>
                <w:szCs w:val="24"/>
              </w:rPr>
            </w:pPr>
          </w:p>
        </w:tc>
        <w:tc>
          <w:tcPr>
            <w:tcW w:w="680" w:type="dxa"/>
          </w:tcPr>
          <w:p w14:paraId="21BBF3A4" w14:textId="77777777" w:rsidR="00004678" w:rsidRPr="003D7330" w:rsidRDefault="00004678" w:rsidP="00DB46FD">
            <w:pPr>
              <w:jc w:val="both"/>
              <w:rPr>
                <w:rFonts w:ascii="Calibri" w:eastAsia="Arial" w:hAnsi="Calibri" w:cs="Calibri"/>
                <w:sz w:val="10"/>
                <w:szCs w:val="24"/>
              </w:rPr>
            </w:pPr>
          </w:p>
        </w:tc>
        <w:tc>
          <w:tcPr>
            <w:tcW w:w="679" w:type="dxa"/>
          </w:tcPr>
          <w:p w14:paraId="427EAECC" w14:textId="77777777" w:rsidR="00004678" w:rsidRPr="003D7330" w:rsidRDefault="00004678" w:rsidP="00DB46FD">
            <w:pPr>
              <w:jc w:val="both"/>
              <w:rPr>
                <w:rFonts w:ascii="Calibri" w:eastAsia="Arial" w:hAnsi="Calibri" w:cs="Calibri"/>
                <w:sz w:val="10"/>
                <w:szCs w:val="24"/>
              </w:rPr>
            </w:pPr>
          </w:p>
        </w:tc>
        <w:tc>
          <w:tcPr>
            <w:tcW w:w="679" w:type="dxa"/>
          </w:tcPr>
          <w:p w14:paraId="1104A83F" w14:textId="77777777" w:rsidR="00004678" w:rsidRPr="003D7330" w:rsidRDefault="00004678" w:rsidP="00DB46FD">
            <w:pPr>
              <w:jc w:val="both"/>
              <w:rPr>
                <w:rFonts w:ascii="Calibri" w:eastAsia="Arial" w:hAnsi="Calibri" w:cs="Calibri"/>
                <w:sz w:val="10"/>
                <w:szCs w:val="24"/>
              </w:rPr>
            </w:pPr>
          </w:p>
        </w:tc>
        <w:tc>
          <w:tcPr>
            <w:tcW w:w="680" w:type="dxa"/>
          </w:tcPr>
          <w:p w14:paraId="7AB72E15" w14:textId="77777777" w:rsidR="00004678" w:rsidRPr="003D7330" w:rsidRDefault="00004678" w:rsidP="00DB46FD">
            <w:pPr>
              <w:jc w:val="both"/>
              <w:rPr>
                <w:rFonts w:ascii="Calibri" w:eastAsia="Arial" w:hAnsi="Calibri" w:cs="Calibri"/>
                <w:sz w:val="10"/>
                <w:szCs w:val="24"/>
              </w:rPr>
            </w:pPr>
          </w:p>
        </w:tc>
        <w:tc>
          <w:tcPr>
            <w:tcW w:w="680" w:type="dxa"/>
          </w:tcPr>
          <w:p w14:paraId="606FDA7B" w14:textId="77777777" w:rsidR="00004678" w:rsidRPr="003D7330" w:rsidRDefault="00004678" w:rsidP="00DB46FD">
            <w:pPr>
              <w:jc w:val="both"/>
              <w:rPr>
                <w:rFonts w:ascii="Calibri" w:eastAsia="Arial" w:hAnsi="Calibri" w:cs="Calibri"/>
                <w:sz w:val="10"/>
                <w:szCs w:val="24"/>
              </w:rPr>
            </w:pPr>
          </w:p>
        </w:tc>
        <w:tc>
          <w:tcPr>
            <w:tcW w:w="680" w:type="dxa"/>
            <w:vAlign w:val="bottom"/>
          </w:tcPr>
          <w:p w14:paraId="3E1D8E74" w14:textId="77777777"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14:paraId="0EEED5F4"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0.5003***</w:t>
            </w:r>
          </w:p>
        </w:tc>
        <w:tc>
          <w:tcPr>
            <w:tcW w:w="680" w:type="dxa"/>
            <w:vAlign w:val="bottom"/>
          </w:tcPr>
          <w:p w14:paraId="7B92B4FF"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-0.0490</w:t>
            </w:r>
          </w:p>
        </w:tc>
        <w:tc>
          <w:tcPr>
            <w:tcW w:w="680" w:type="dxa"/>
            <w:vAlign w:val="bottom"/>
          </w:tcPr>
          <w:p w14:paraId="4636A627"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0.1791</w:t>
            </w:r>
          </w:p>
        </w:tc>
        <w:tc>
          <w:tcPr>
            <w:tcW w:w="730" w:type="dxa"/>
            <w:vAlign w:val="bottom"/>
          </w:tcPr>
          <w:p w14:paraId="39910866"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0.4033***</w:t>
            </w:r>
          </w:p>
        </w:tc>
        <w:tc>
          <w:tcPr>
            <w:tcW w:w="681" w:type="dxa"/>
            <w:vAlign w:val="bottom"/>
          </w:tcPr>
          <w:p w14:paraId="0BFC0FEB"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0.4777**</w:t>
            </w:r>
          </w:p>
        </w:tc>
      </w:tr>
      <w:tr w:rsidR="003D7330" w:rsidRPr="003D7330" w14:paraId="2D7363FA" w14:textId="77777777" w:rsidTr="007A23AF">
        <w:trPr>
          <w:gridAfter w:val="1"/>
          <w:wAfter w:w="230" w:type="dxa"/>
          <w:trHeight w:val="146"/>
        </w:trPr>
        <w:tc>
          <w:tcPr>
            <w:tcW w:w="583" w:type="dxa"/>
            <w:vMerge/>
          </w:tcPr>
          <w:p w14:paraId="490CE259" w14:textId="77777777" w:rsidR="00004678" w:rsidRPr="003D7330" w:rsidRDefault="00004678" w:rsidP="00DB46FD">
            <w:pPr>
              <w:jc w:val="both"/>
              <w:rPr>
                <w:rFonts w:ascii="Calibri" w:eastAsia="Arial" w:hAnsi="Calibri" w:cs="Calibri"/>
                <w:sz w:val="10"/>
                <w:szCs w:val="24"/>
              </w:rPr>
            </w:pPr>
          </w:p>
        </w:tc>
        <w:tc>
          <w:tcPr>
            <w:tcW w:w="811" w:type="dxa"/>
          </w:tcPr>
          <w:p w14:paraId="0E5457A9"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14:paraId="54B3B460" w14:textId="77777777" w:rsidR="00004678" w:rsidRPr="003D7330" w:rsidRDefault="00004678" w:rsidP="00DB46FD">
            <w:pPr>
              <w:jc w:val="both"/>
              <w:rPr>
                <w:rFonts w:ascii="Calibri" w:eastAsia="Arial" w:hAnsi="Calibri" w:cs="Calibri"/>
                <w:sz w:val="10"/>
                <w:szCs w:val="24"/>
              </w:rPr>
            </w:pPr>
          </w:p>
        </w:tc>
        <w:tc>
          <w:tcPr>
            <w:tcW w:w="678" w:type="dxa"/>
          </w:tcPr>
          <w:p w14:paraId="0D1BB9BE" w14:textId="77777777" w:rsidR="00004678" w:rsidRPr="003D7330" w:rsidRDefault="00004678" w:rsidP="00DB46FD">
            <w:pPr>
              <w:jc w:val="both"/>
              <w:rPr>
                <w:rFonts w:ascii="Calibri" w:eastAsia="Arial" w:hAnsi="Calibri" w:cs="Calibri"/>
                <w:sz w:val="10"/>
                <w:szCs w:val="24"/>
              </w:rPr>
            </w:pPr>
          </w:p>
        </w:tc>
        <w:tc>
          <w:tcPr>
            <w:tcW w:w="680" w:type="dxa"/>
          </w:tcPr>
          <w:p w14:paraId="7BB172F4" w14:textId="77777777" w:rsidR="00004678" w:rsidRPr="003D7330" w:rsidRDefault="00004678" w:rsidP="00DB46FD">
            <w:pPr>
              <w:jc w:val="both"/>
              <w:rPr>
                <w:rFonts w:ascii="Calibri" w:eastAsia="Arial" w:hAnsi="Calibri" w:cs="Calibri"/>
                <w:sz w:val="10"/>
                <w:szCs w:val="24"/>
              </w:rPr>
            </w:pPr>
          </w:p>
        </w:tc>
        <w:tc>
          <w:tcPr>
            <w:tcW w:w="679" w:type="dxa"/>
          </w:tcPr>
          <w:p w14:paraId="6193FF0A" w14:textId="77777777" w:rsidR="00004678" w:rsidRPr="003D7330" w:rsidRDefault="00004678" w:rsidP="00DB46FD">
            <w:pPr>
              <w:jc w:val="both"/>
              <w:rPr>
                <w:rFonts w:ascii="Calibri" w:eastAsia="Arial" w:hAnsi="Calibri" w:cs="Calibri"/>
                <w:sz w:val="10"/>
                <w:szCs w:val="24"/>
              </w:rPr>
            </w:pPr>
          </w:p>
        </w:tc>
        <w:tc>
          <w:tcPr>
            <w:tcW w:w="679" w:type="dxa"/>
          </w:tcPr>
          <w:p w14:paraId="05ABFAFA" w14:textId="77777777" w:rsidR="00004678" w:rsidRPr="003D7330" w:rsidRDefault="00004678" w:rsidP="00DB46FD">
            <w:pPr>
              <w:jc w:val="both"/>
              <w:rPr>
                <w:rFonts w:ascii="Calibri" w:eastAsia="Arial" w:hAnsi="Calibri" w:cs="Calibri"/>
                <w:sz w:val="10"/>
                <w:szCs w:val="24"/>
              </w:rPr>
            </w:pPr>
          </w:p>
        </w:tc>
        <w:tc>
          <w:tcPr>
            <w:tcW w:w="680" w:type="dxa"/>
          </w:tcPr>
          <w:p w14:paraId="31C80237" w14:textId="77777777" w:rsidR="00004678" w:rsidRPr="003D7330" w:rsidRDefault="00004678" w:rsidP="00DB46FD">
            <w:pPr>
              <w:jc w:val="both"/>
              <w:rPr>
                <w:rFonts w:ascii="Calibri" w:eastAsia="Arial" w:hAnsi="Calibri" w:cs="Calibri"/>
                <w:sz w:val="10"/>
                <w:szCs w:val="24"/>
              </w:rPr>
            </w:pPr>
          </w:p>
        </w:tc>
        <w:tc>
          <w:tcPr>
            <w:tcW w:w="680" w:type="dxa"/>
          </w:tcPr>
          <w:p w14:paraId="6109D710" w14:textId="77777777" w:rsidR="00004678" w:rsidRPr="003D7330" w:rsidRDefault="00004678" w:rsidP="00DB46FD">
            <w:pPr>
              <w:jc w:val="both"/>
              <w:rPr>
                <w:rFonts w:ascii="Calibri" w:eastAsia="Arial" w:hAnsi="Calibri" w:cs="Calibri"/>
                <w:sz w:val="10"/>
                <w:szCs w:val="24"/>
              </w:rPr>
            </w:pPr>
          </w:p>
        </w:tc>
        <w:tc>
          <w:tcPr>
            <w:tcW w:w="680" w:type="dxa"/>
          </w:tcPr>
          <w:p w14:paraId="518C6DE8" w14:textId="77777777" w:rsidR="00004678" w:rsidRPr="003D7330" w:rsidRDefault="00004678" w:rsidP="00DB46FD">
            <w:pPr>
              <w:jc w:val="both"/>
              <w:rPr>
                <w:rFonts w:ascii="Calibri" w:eastAsia="Arial" w:hAnsi="Calibri" w:cs="Calibri"/>
                <w:sz w:val="10"/>
                <w:szCs w:val="24"/>
              </w:rPr>
            </w:pPr>
          </w:p>
        </w:tc>
        <w:tc>
          <w:tcPr>
            <w:tcW w:w="680" w:type="dxa"/>
          </w:tcPr>
          <w:p w14:paraId="1361491B" w14:textId="77777777" w:rsidR="00004678" w:rsidRPr="003D7330" w:rsidRDefault="00004678" w:rsidP="00DB46FD">
            <w:pPr>
              <w:jc w:val="both"/>
              <w:rPr>
                <w:rFonts w:ascii="Calibri" w:eastAsia="Arial" w:hAnsi="Calibri" w:cs="Calibri"/>
                <w:sz w:val="10"/>
                <w:szCs w:val="24"/>
              </w:rPr>
            </w:pPr>
          </w:p>
        </w:tc>
        <w:tc>
          <w:tcPr>
            <w:tcW w:w="679" w:type="dxa"/>
          </w:tcPr>
          <w:p w14:paraId="163E52E6" w14:textId="77777777" w:rsidR="00004678" w:rsidRPr="003D7330" w:rsidRDefault="00004678" w:rsidP="00DB46FD">
            <w:pPr>
              <w:jc w:val="both"/>
              <w:rPr>
                <w:rFonts w:ascii="Calibri" w:eastAsia="Arial" w:hAnsi="Calibri" w:cs="Calibri"/>
                <w:sz w:val="10"/>
                <w:szCs w:val="24"/>
              </w:rPr>
            </w:pPr>
          </w:p>
        </w:tc>
        <w:tc>
          <w:tcPr>
            <w:tcW w:w="679" w:type="dxa"/>
          </w:tcPr>
          <w:p w14:paraId="6FFEFCF8" w14:textId="77777777" w:rsidR="00004678" w:rsidRPr="003D7330" w:rsidRDefault="00004678" w:rsidP="00DB46FD">
            <w:pPr>
              <w:jc w:val="both"/>
              <w:rPr>
                <w:rFonts w:ascii="Calibri" w:eastAsia="Arial" w:hAnsi="Calibri" w:cs="Calibri"/>
                <w:sz w:val="10"/>
                <w:szCs w:val="24"/>
              </w:rPr>
            </w:pPr>
          </w:p>
        </w:tc>
        <w:tc>
          <w:tcPr>
            <w:tcW w:w="680" w:type="dxa"/>
          </w:tcPr>
          <w:p w14:paraId="243BB7DF" w14:textId="77777777" w:rsidR="00004678" w:rsidRPr="003D7330" w:rsidRDefault="00004678" w:rsidP="00DB46FD">
            <w:pPr>
              <w:jc w:val="both"/>
              <w:rPr>
                <w:rFonts w:ascii="Calibri" w:eastAsia="Arial" w:hAnsi="Calibri" w:cs="Calibri"/>
                <w:sz w:val="10"/>
                <w:szCs w:val="24"/>
              </w:rPr>
            </w:pPr>
          </w:p>
        </w:tc>
        <w:tc>
          <w:tcPr>
            <w:tcW w:w="680" w:type="dxa"/>
          </w:tcPr>
          <w:p w14:paraId="2209B091" w14:textId="77777777" w:rsidR="00004678" w:rsidRPr="003D7330" w:rsidRDefault="00004678" w:rsidP="00DB46FD">
            <w:pPr>
              <w:jc w:val="both"/>
              <w:rPr>
                <w:rFonts w:ascii="Calibri" w:eastAsia="Arial" w:hAnsi="Calibri" w:cs="Calibri"/>
                <w:sz w:val="10"/>
                <w:szCs w:val="24"/>
              </w:rPr>
            </w:pPr>
          </w:p>
        </w:tc>
        <w:tc>
          <w:tcPr>
            <w:tcW w:w="680" w:type="dxa"/>
            <w:vAlign w:val="bottom"/>
          </w:tcPr>
          <w:p w14:paraId="68C77A3F" w14:textId="77777777"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14:paraId="47A9BF58"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0.5151</w:t>
            </w:r>
          </w:p>
        </w:tc>
        <w:tc>
          <w:tcPr>
            <w:tcW w:w="680" w:type="dxa"/>
            <w:vAlign w:val="bottom"/>
          </w:tcPr>
          <w:p w14:paraId="561E617E"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-0.0672</w:t>
            </w:r>
          </w:p>
        </w:tc>
        <w:tc>
          <w:tcPr>
            <w:tcW w:w="680" w:type="dxa"/>
            <w:vAlign w:val="bottom"/>
          </w:tcPr>
          <w:p w14:paraId="668F0666"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0.1763</w:t>
            </w:r>
          </w:p>
        </w:tc>
        <w:tc>
          <w:tcPr>
            <w:tcW w:w="730" w:type="dxa"/>
            <w:vAlign w:val="bottom"/>
          </w:tcPr>
          <w:p w14:paraId="17F558EA"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0.4145</w:t>
            </w:r>
          </w:p>
        </w:tc>
        <w:tc>
          <w:tcPr>
            <w:tcW w:w="681" w:type="dxa"/>
            <w:vAlign w:val="bottom"/>
          </w:tcPr>
          <w:p w14:paraId="3A60C507"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0.4865</w:t>
            </w:r>
          </w:p>
        </w:tc>
      </w:tr>
      <w:tr w:rsidR="003D7330" w:rsidRPr="003D7330" w14:paraId="6A1C77BB" w14:textId="77777777" w:rsidTr="007A23AF">
        <w:trPr>
          <w:gridAfter w:val="1"/>
          <w:wAfter w:w="230" w:type="dxa"/>
          <w:trHeight w:val="157"/>
        </w:trPr>
        <w:tc>
          <w:tcPr>
            <w:tcW w:w="583" w:type="dxa"/>
            <w:vMerge w:val="restart"/>
          </w:tcPr>
          <w:p w14:paraId="3ECF3DC5" w14:textId="77777777" w:rsidR="00004678" w:rsidRPr="003D7330" w:rsidRDefault="00004678" w:rsidP="00DB46FD">
            <w:pPr>
              <w:jc w:val="both"/>
              <w:rPr>
                <w:rFonts w:ascii="Calibri" w:eastAsia="Arial" w:hAnsi="Calibri" w:cs="Calibri"/>
                <w:sz w:val="10"/>
                <w:szCs w:val="24"/>
              </w:rPr>
            </w:pPr>
            <w:proofErr w:type="spellStart"/>
            <w:r w:rsidRPr="003D7330">
              <w:rPr>
                <w:rFonts w:ascii="Calibri" w:eastAsia="Arial" w:hAnsi="Calibri" w:cs="Calibri"/>
                <w:sz w:val="10"/>
                <w:szCs w:val="24"/>
              </w:rPr>
              <w:t>NSPPlt</w:t>
            </w:r>
            <w:proofErr w:type="spellEnd"/>
          </w:p>
        </w:tc>
        <w:tc>
          <w:tcPr>
            <w:tcW w:w="811" w:type="dxa"/>
          </w:tcPr>
          <w:p w14:paraId="2F818124"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tcPr>
          <w:p w14:paraId="1643FC00" w14:textId="77777777" w:rsidR="00004678" w:rsidRPr="003D7330" w:rsidRDefault="00004678" w:rsidP="00DB46FD">
            <w:pPr>
              <w:jc w:val="both"/>
              <w:rPr>
                <w:rFonts w:ascii="Calibri" w:eastAsia="Arial" w:hAnsi="Calibri" w:cs="Calibri"/>
                <w:sz w:val="10"/>
                <w:szCs w:val="24"/>
              </w:rPr>
            </w:pPr>
          </w:p>
        </w:tc>
        <w:tc>
          <w:tcPr>
            <w:tcW w:w="678" w:type="dxa"/>
          </w:tcPr>
          <w:p w14:paraId="49274F23" w14:textId="77777777" w:rsidR="00004678" w:rsidRPr="003D7330" w:rsidRDefault="00004678" w:rsidP="00DB46FD">
            <w:pPr>
              <w:jc w:val="both"/>
              <w:rPr>
                <w:rFonts w:ascii="Calibri" w:eastAsia="Arial" w:hAnsi="Calibri" w:cs="Calibri"/>
                <w:sz w:val="10"/>
                <w:szCs w:val="24"/>
              </w:rPr>
            </w:pPr>
          </w:p>
        </w:tc>
        <w:tc>
          <w:tcPr>
            <w:tcW w:w="680" w:type="dxa"/>
          </w:tcPr>
          <w:p w14:paraId="0413C1F8" w14:textId="77777777" w:rsidR="00004678" w:rsidRPr="003D7330" w:rsidRDefault="00004678" w:rsidP="00DB46FD">
            <w:pPr>
              <w:jc w:val="both"/>
              <w:rPr>
                <w:rFonts w:ascii="Calibri" w:eastAsia="Arial" w:hAnsi="Calibri" w:cs="Calibri"/>
                <w:sz w:val="10"/>
                <w:szCs w:val="24"/>
              </w:rPr>
            </w:pPr>
          </w:p>
        </w:tc>
        <w:tc>
          <w:tcPr>
            <w:tcW w:w="679" w:type="dxa"/>
          </w:tcPr>
          <w:p w14:paraId="0504E8D1" w14:textId="77777777" w:rsidR="00004678" w:rsidRPr="003D7330" w:rsidRDefault="00004678" w:rsidP="00DB46FD">
            <w:pPr>
              <w:jc w:val="both"/>
              <w:rPr>
                <w:rFonts w:ascii="Calibri" w:eastAsia="Arial" w:hAnsi="Calibri" w:cs="Calibri"/>
                <w:sz w:val="10"/>
                <w:szCs w:val="24"/>
              </w:rPr>
            </w:pPr>
          </w:p>
        </w:tc>
        <w:tc>
          <w:tcPr>
            <w:tcW w:w="679" w:type="dxa"/>
          </w:tcPr>
          <w:p w14:paraId="2864435D" w14:textId="77777777" w:rsidR="00004678" w:rsidRPr="003D7330" w:rsidRDefault="00004678" w:rsidP="00DB46FD">
            <w:pPr>
              <w:jc w:val="both"/>
              <w:rPr>
                <w:rFonts w:ascii="Calibri" w:eastAsia="Arial" w:hAnsi="Calibri" w:cs="Calibri"/>
                <w:sz w:val="10"/>
                <w:szCs w:val="24"/>
              </w:rPr>
            </w:pPr>
          </w:p>
        </w:tc>
        <w:tc>
          <w:tcPr>
            <w:tcW w:w="680" w:type="dxa"/>
          </w:tcPr>
          <w:p w14:paraId="29790B6C" w14:textId="77777777" w:rsidR="00004678" w:rsidRPr="003D7330" w:rsidRDefault="00004678" w:rsidP="00DB46FD">
            <w:pPr>
              <w:jc w:val="both"/>
              <w:rPr>
                <w:rFonts w:ascii="Calibri" w:eastAsia="Arial" w:hAnsi="Calibri" w:cs="Calibri"/>
                <w:sz w:val="10"/>
                <w:szCs w:val="24"/>
              </w:rPr>
            </w:pPr>
          </w:p>
        </w:tc>
        <w:tc>
          <w:tcPr>
            <w:tcW w:w="680" w:type="dxa"/>
          </w:tcPr>
          <w:p w14:paraId="23B7F066" w14:textId="77777777" w:rsidR="00004678" w:rsidRPr="003D7330" w:rsidRDefault="00004678" w:rsidP="00DB46FD">
            <w:pPr>
              <w:jc w:val="both"/>
              <w:rPr>
                <w:rFonts w:ascii="Calibri" w:eastAsia="Arial" w:hAnsi="Calibri" w:cs="Calibri"/>
                <w:sz w:val="10"/>
                <w:szCs w:val="24"/>
              </w:rPr>
            </w:pPr>
          </w:p>
        </w:tc>
        <w:tc>
          <w:tcPr>
            <w:tcW w:w="680" w:type="dxa"/>
          </w:tcPr>
          <w:p w14:paraId="628E3B70" w14:textId="77777777" w:rsidR="00004678" w:rsidRPr="003D7330" w:rsidRDefault="00004678" w:rsidP="00DB46FD">
            <w:pPr>
              <w:jc w:val="both"/>
              <w:rPr>
                <w:rFonts w:ascii="Calibri" w:eastAsia="Arial" w:hAnsi="Calibri" w:cs="Calibri"/>
                <w:sz w:val="10"/>
                <w:szCs w:val="24"/>
              </w:rPr>
            </w:pPr>
          </w:p>
        </w:tc>
        <w:tc>
          <w:tcPr>
            <w:tcW w:w="680" w:type="dxa"/>
          </w:tcPr>
          <w:p w14:paraId="058B3559" w14:textId="77777777" w:rsidR="00004678" w:rsidRPr="003D7330" w:rsidRDefault="00004678" w:rsidP="00DB46FD">
            <w:pPr>
              <w:jc w:val="both"/>
              <w:rPr>
                <w:rFonts w:ascii="Calibri" w:eastAsia="Arial" w:hAnsi="Calibri" w:cs="Calibri"/>
                <w:sz w:val="10"/>
                <w:szCs w:val="24"/>
              </w:rPr>
            </w:pPr>
          </w:p>
        </w:tc>
        <w:tc>
          <w:tcPr>
            <w:tcW w:w="679" w:type="dxa"/>
          </w:tcPr>
          <w:p w14:paraId="488A3BE6" w14:textId="77777777" w:rsidR="00004678" w:rsidRPr="003D7330" w:rsidRDefault="00004678" w:rsidP="00DB46FD">
            <w:pPr>
              <w:jc w:val="both"/>
              <w:rPr>
                <w:rFonts w:ascii="Calibri" w:eastAsia="Arial" w:hAnsi="Calibri" w:cs="Calibri"/>
                <w:sz w:val="10"/>
                <w:szCs w:val="24"/>
              </w:rPr>
            </w:pPr>
          </w:p>
        </w:tc>
        <w:tc>
          <w:tcPr>
            <w:tcW w:w="679" w:type="dxa"/>
          </w:tcPr>
          <w:p w14:paraId="7A28B29B" w14:textId="77777777" w:rsidR="00004678" w:rsidRPr="003D7330" w:rsidRDefault="00004678" w:rsidP="00DB46FD">
            <w:pPr>
              <w:jc w:val="both"/>
              <w:rPr>
                <w:rFonts w:ascii="Calibri" w:eastAsia="Arial" w:hAnsi="Calibri" w:cs="Calibri"/>
                <w:sz w:val="10"/>
                <w:szCs w:val="24"/>
              </w:rPr>
            </w:pPr>
          </w:p>
        </w:tc>
        <w:tc>
          <w:tcPr>
            <w:tcW w:w="680" w:type="dxa"/>
          </w:tcPr>
          <w:p w14:paraId="0658CC2A" w14:textId="77777777" w:rsidR="00004678" w:rsidRPr="003D7330" w:rsidRDefault="00004678" w:rsidP="00DB46FD">
            <w:pPr>
              <w:jc w:val="both"/>
              <w:rPr>
                <w:rFonts w:ascii="Calibri" w:eastAsia="Arial" w:hAnsi="Calibri" w:cs="Calibri"/>
                <w:sz w:val="10"/>
                <w:szCs w:val="24"/>
              </w:rPr>
            </w:pPr>
          </w:p>
        </w:tc>
        <w:tc>
          <w:tcPr>
            <w:tcW w:w="680" w:type="dxa"/>
          </w:tcPr>
          <w:p w14:paraId="179D1172" w14:textId="77777777" w:rsidR="00004678" w:rsidRPr="003D7330" w:rsidRDefault="00004678" w:rsidP="00DB46FD">
            <w:pPr>
              <w:jc w:val="both"/>
              <w:rPr>
                <w:rFonts w:ascii="Calibri" w:eastAsia="Arial" w:hAnsi="Calibri" w:cs="Calibri"/>
                <w:sz w:val="10"/>
                <w:szCs w:val="24"/>
              </w:rPr>
            </w:pPr>
          </w:p>
        </w:tc>
        <w:tc>
          <w:tcPr>
            <w:tcW w:w="680" w:type="dxa"/>
          </w:tcPr>
          <w:p w14:paraId="7FB30000" w14:textId="77777777" w:rsidR="00004678" w:rsidRPr="003D7330" w:rsidRDefault="00004678" w:rsidP="00DB46FD">
            <w:pPr>
              <w:jc w:val="both"/>
              <w:rPr>
                <w:rFonts w:ascii="Calibri" w:eastAsia="Arial" w:hAnsi="Calibri" w:cs="Calibri"/>
                <w:sz w:val="10"/>
                <w:szCs w:val="24"/>
              </w:rPr>
            </w:pPr>
          </w:p>
        </w:tc>
        <w:tc>
          <w:tcPr>
            <w:tcW w:w="680" w:type="dxa"/>
            <w:vAlign w:val="bottom"/>
          </w:tcPr>
          <w:p w14:paraId="11140C0B" w14:textId="77777777"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center"/>
          </w:tcPr>
          <w:p w14:paraId="491EC834"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-0.2803**</w:t>
            </w:r>
          </w:p>
        </w:tc>
        <w:tc>
          <w:tcPr>
            <w:tcW w:w="680" w:type="dxa"/>
            <w:vAlign w:val="bottom"/>
          </w:tcPr>
          <w:p w14:paraId="3CF3544C"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0.7084***</w:t>
            </w:r>
          </w:p>
        </w:tc>
        <w:tc>
          <w:tcPr>
            <w:tcW w:w="730" w:type="dxa"/>
            <w:vAlign w:val="bottom"/>
          </w:tcPr>
          <w:p w14:paraId="5DF5C68B"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0.1544</w:t>
            </w:r>
          </w:p>
        </w:tc>
        <w:tc>
          <w:tcPr>
            <w:tcW w:w="681" w:type="dxa"/>
            <w:vAlign w:val="bottom"/>
          </w:tcPr>
          <w:p w14:paraId="38CEA1A8"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0.8574**</w:t>
            </w:r>
          </w:p>
        </w:tc>
      </w:tr>
      <w:tr w:rsidR="003D7330" w:rsidRPr="003D7330" w14:paraId="58EB69F1" w14:textId="77777777" w:rsidTr="007A23AF">
        <w:trPr>
          <w:gridAfter w:val="1"/>
          <w:wAfter w:w="230" w:type="dxa"/>
          <w:trHeight w:val="146"/>
        </w:trPr>
        <w:tc>
          <w:tcPr>
            <w:tcW w:w="583" w:type="dxa"/>
            <w:vMerge/>
          </w:tcPr>
          <w:p w14:paraId="612A28A2" w14:textId="77777777" w:rsidR="00004678" w:rsidRPr="003D7330" w:rsidRDefault="00004678" w:rsidP="00DB46FD">
            <w:pPr>
              <w:jc w:val="both"/>
              <w:rPr>
                <w:rFonts w:ascii="Calibri" w:eastAsia="Arial" w:hAnsi="Calibri" w:cs="Calibri"/>
                <w:sz w:val="10"/>
                <w:szCs w:val="24"/>
              </w:rPr>
            </w:pPr>
          </w:p>
        </w:tc>
        <w:tc>
          <w:tcPr>
            <w:tcW w:w="811" w:type="dxa"/>
          </w:tcPr>
          <w:p w14:paraId="2965B7AE"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14:paraId="3E44461C" w14:textId="77777777" w:rsidR="00004678" w:rsidRPr="003D7330" w:rsidRDefault="00004678" w:rsidP="00DB46FD">
            <w:pPr>
              <w:jc w:val="both"/>
              <w:rPr>
                <w:rFonts w:ascii="Calibri" w:eastAsia="Arial" w:hAnsi="Calibri" w:cs="Calibri"/>
                <w:sz w:val="10"/>
                <w:szCs w:val="24"/>
              </w:rPr>
            </w:pPr>
          </w:p>
        </w:tc>
        <w:tc>
          <w:tcPr>
            <w:tcW w:w="678" w:type="dxa"/>
          </w:tcPr>
          <w:p w14:paraId="5C4266FA" w14:textId="77777777" w:rsidR="00004678" w:rsidRPr="003D7330" w:rsidRDefault="00004678" w:rsidP="00DB46FD">
            <w:pPr>
              <w:jc w:val="both"/>
              <w:rPr>
                <w:rFonts w:ascii="Calibri" w:eastAsia="Arial" w:hAnsi="Calibri" w:cs="Calibri"/>
                <w:sz w:val="10"/>
                <w:szCs w:val="24"/>
              </w:rPr>
            </w:pPr>
          </w:p>
        </w:tc>
        <w:tc>
          <w:tcPr>
            <w:tcW w:w="680" w:type="dxa"/>
          </w:tcPr>
          <w:p w14:paraId="7A75779B" w14:textId="77777777" w:rsidR="00004678" w:rsidRPr="003D7330" w:rsidRDefault="00004678" w:rsidP="00DB46FD">
            <w:pPr>
              <w:jc w:val="both"/>
              <w:rPr>
                <w:rFonts w:ascii="Calibri" w:eastAsia="Arial" w:hAnsi="Calibri" w:cs="Calibri"/>
                <w:sz w:val="10"/>
                <w:szCs w:val="24"/>
              </w:rPr>
            </w:pPr>
          </w:p>
        </w:tc>
        <w:tc>
          <w:tcPr>
            <w:tcW w:w="679" w:type="dxa"/>
          </w:tcPr>
          <w:p w14:paraId="077A8001" w14:textId="77777777" w:rsidR="00004678" w:rsidRPr="003D7330" w:rsidRDefault="00004678" w:rsidP="00DB46FD">
            <w:pPr>
              <w:jc w:val="both"/>
              <w:rPr>
                <w:rFonts w:ascii="Calibri" w:eastAsia="Arial" w:hAnsi="Calibri" w:cs="Calibri"/>
                <w:sz w:val="10"/>
                <w:szCs w:val="24"/>
              </w:rPr>
            </w:pPr>
          </w:p>
        </w:tc>
        <w:tc>
          <w:tcPr>
            <w:tcW w:w="679" w:type="dxa"/>
          </w:tcPr>
          <w:p w14:paraId="018D623C" w14:textId="77777777" w:rsidR="00004678" w:rsidRPr="003D7330" w:rsidRDefault="00004678" w:rsidP="00DB46FD">
            <w:pPr>
              <w:jc w:val="both"/>
              <w:rPr>
                <w:rFonts w:ascii="Calibri" w:eastAsia="Arial" w:hAnsi="Calibri" w:cs="Calibri"/>
                <w:sz w:val="10"/>
                <w:szCs w:val="24"/>
              </w:rPr>
            </w:pPr>
          </w:p>
        </w:tc>
        <w:tc>
          <w:tcPr>
            <w:tcW w:w="680" w:type="dxa"/>
          </w:tcPr>
          <w:p w14:paraId="27FE504B" w14:textId="77777777" w:rsidR="00004678" w:rsidRPr="003D7330" w:rsidRDefault="00004678" w:rsidP="00DB46FD">
            <w:pPr>
              <w:jc w:val="both"/>
              <w:rPr>
                <w:rFonts w:ascii="Calibri" w:eastAsia="Arial" w:hAnsi="Calibri" w:cs="Calibri"/>
                <w:sz w:val="10"/>
                <w:szCs w:val="24"/>
              </w:rPr>
            </w:pPr>
          </w:p>
        </w:tc>
        <w:tc>
          <w:tcPr>
            <w:tcW w:w="680" w:type="dxa"/>
          </w:tcPr>
          <w:p w14:paraId="625B2570" w14:textId="77777777" w:rsidR="00004678" w:rsidRPr="003D7330" w:rsidRDefault="00004678" w:rsidP="00DB46FD">
            <w:pPr>
              <w:jc w:val="both"/>
              <w:rPr>
                <w:rFonts w:ascii="Calibri" w:eastAsia="Arial" w:hAnsi="Calibri" w:cs="Calibri"/>
                <w:sz w:val="10"/>
                <w:szCs w:val="24"/>
              </w:rPr>
            </w:pPr>
          </w:p>
        </w:tc>
        <w:tc>
          <w:tcPr>
            <w:tcW w:w="680" w:type="dxa"/>
          </w:tcPr>
          <w:p w14:paraId="5DB81702" w14:textId="77777777" w:rsidR="00004678" w:rsidRPr="003D7330" w:rsidRDefault="00004678" w:rsidP="00DB46FD">
            <w:pPr>
              <w:jc w:val="both"/>
              <w:rPr>
                <w:rFonts w:ascii="Calibri" w:eastAsia="Arial" w:hAnsi="Calibri" w:cs="Calibri"/>
                <w:sz w:val="10"/>
                <w:szCs w:val="24"/>
              </w:rPr>
            </w:pPr>
          </w:p>
        </w:tc>
        <w:tc>
          <w:tcPr>
            <w:tcW w:w="680" w:type="dxa"/>
          </w:tcPr>
          <w:p w14:paraId="7A579DA9" w14:textId="77777777" w:rsidR="00004678" w:rsidRPr="003D7330" w:rsidRDefault="00004678" w:rsidP="00DB46FD">
            <w:pPr>
              <w:jc w:val="both"/>
              <w:rPr>
                <w:rFonts w:ascii="Calibri" w:eastAsia="Arial" w:hAnsi="Calibri" w:cs="Calibri"/>
                <w:sz w:val="10"/>
                <w:szCs w:val="24"/>
              </w:rPr>
            </w:pPr>
          </w:p>
        </w:tc>
        <w:tc>
          <w:tcPr>
            <w:tcW w:w="679" w:type="dxa"/>
          </w:tcPr>
          <w:p w14:paraId="0E4858DB" w14:textId="77777777" w:rsidR="00004678" w:rsidRPr="003D7330" w:rsidRDefault="00004678" w:rsidP="00DB46FD">
            <w:pPr>
              <w:jc w:val="both"/>
              <w:rPr>
                <w:rFonts w:ascii="Calibri" w:eastAsia="Arial" w:hAnsi="Calibri" w:cs="Calibri"/>
                <w:sz w:val="10"/>
                <w:szCs w:val="24"/>
              </w:rPr>
            </w:pPr>
          </w:p>
        </w:tc>
        <w:tc>
          <w:tcPr>
            <w:tcW w:w="679" w:type="dxa"/>
          </w:tcPr>
          <w:p w14:paraId="088571CC" w14:textId="77777777" w:rsidR="00004678" w:rsidRPr="003D7330" w:rsidRDefault="00004678" w:rsidP="00DB46FD">
            <w:pPr>
              <w:jc w:val="both"/>
              <w:rPr>
                <w:rFonts w:ascii="Calibri" w:eastAsia="Arial" w:hAnsi="Calibri" w:cs="Calibri"/>
                <w:sz w:val="10"/>
                <w:szCs w:val="24"/>
              </w:rPr>
            </w:pPr>
          </w:p>
        </w:tc>
        <w:tc>
          <w:tcPr>
            <w:tcW w:w="680" w:type="dxa"/>
          </w:tcPr>
          <w:p w14:paraId="026B6758" w14:textId="77777777" w:rsidR="00004678" w:rsidRPr="003D7330" w:rsidRDefault="00004678" w:rsidP="00DB46FD">
            <w:pPr>
              <w:jc w:val="both"/>
              <w:rPr>
                <w:rFonts w:ascii="Calibri" w:eastAsia="Arial" w:hAnsi="Calibri" w:cs="Calibri"/>
                <w:sz w:val="10"/>
                <w:szCs w:val="24"/>
              </w:rPr>
            </w:pPr>
          </w:p>
        </w:tc>
        <w:tc>
          <w:tcPr>
            <w:tcW w:w="680" w:type="dxa"/>
          </w:tcPr>
          <w:p w14:paraId="6D685257" w14:textId="77777777" w:rsidR="00004678" w:rsidRPr="003D7330" w:rsidRDefault="00004678" w:rsidP="00DB46FD">
            <w:pPr>
              <w:jc w:val="both"/>
              <w:rPr>
                <w:rFonts w:ascii="Calibri" w:eastAsia="Arial" w:hAnsi="Calibri" w:cs="Calibri"/>
                <w:sz w:val="10"/>
                <w:szCs w:val="24"/>
              </w:rPr>
            </w:pPr>
          </w:p>
        </w:tc>
        <w:tc>
          <w:tcPr>
            <w:tcW w:w="680" w:type="dxa"/>
          </w:tcPr>
          <w:p w14:paraId="562BB65D" w14:textId="77777777" w:rsidR="00004678" w:rsidRPr="003D7330" w:rsidRDefault="00004678" w:rsidP="00DB46FD">
            <w:pPr>
              <w:jc w:val="both"/>
              <w:rPr>
                <w:rFonts w:ascii="Calibri" w:eastAsia="Arial" w:hAnsi="Calibri" w:cs="Calibri"/>
                <w:sz w:val="10"/>
                <w:szCs w:val="24"/>
              </w:rPr>
            </w:pPr>
          </w:p>
        </w:tc>
        <w:tc>
          <w:tcPr>
            <w:tcW w:w="680" w:type="dxa"/>
            <w:vAlign w:val="bottom"/>
          </w:tcPr>
          <w:p w14:paraId="65FFE7C6" w14:textId="77777777"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14:paraId="256B768A"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-0.2995</w:t>
            </w:r>
          </w:p>
        </w:tc>
        <w:tc>
          <w:tcPr>
            <w:tcW w:w="680" w:type="dxa"/>
            <w:vAlign w:val="bottom"/>
          </w:tcPr>
          <w:p w14:paraId="26AF5D48"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0.7115</w:t>
            </w:r>
          </w:p>
        </w:tc>
        <w:tc>
          <w:tcPr>
            <w:tcW w:w="730" w:type="dxa"/>
            <w:vAlign w:val="bottom"/>
          </w:tcPr>
          <w:p w14:paraId="309A6222"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0.1554</w:t>
            </w:r>
          </w:p>
        </w:tc>
        <w:tc>
          <w:tcPr>
            <w:tcW w:w="681" w:type="dxa"/>
            <w:tcBorders>
              <w:bottom w:val="single" w:sz="4" w:space="0" w:color="auto"/>
            </w:tcBorders>
            <w:vAlign w:val="bottom"/>
          </w:tcPr>
          <w:p w14:paraId="2DB37710"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0.8728</w:t>
            </w:r>
          </w:p>
        </w:tc>
      </w:tr>
      <w:tr w:rsidR="003D7330" w:rsidRPr="003D7330" w14:paraId="0D44FDFF" w14:textId="77777777" w:rsidTr="00622744">
        <w:trPr>
          <w:trHeight w:val="153"/>
        </w:trPr>
        <w:tc>
          <w:tcPr>
            <w:tcW w:w="583" w:type="dxa"/>
            <w:vMerge w:val="restart"/>
            <w:tcBorders>
              <w:top w:val="nil"/>
            </w:tcBorders>
          </w:tcPr>
          <w:p w14:paraId="5A4C272E"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100SW</w:t>
            </w:r>
          </w:p>
        </w:tc>
        <w:tc>
          <w:tcPr>
            <w:tcW w:w="811" w:type="dxa"/>
            <w:tcBorders>
              <w:top w:val="nil"/>
            </w:tcBorders>
          </w:tcPr>
          <w:p w14:paraId="3687E761"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tcBorders>
              <w:top w:val="nil"/>
            </w:tcBorders>
          </w:tcPr>
          <w:p w14:paraId="16C43BA6" w14:textId="77777777" w:rsidR="00004678" w:rsidRPr="003D7330" w:rsidRDefault="00004678" w:rsidP="00DB46FD">
            <w:pPr>
              <w:jc w:val="both"/>
              <w:rPr>
                <w:rFonts w:ascii="Calibri" w:eastAsia="Arial" w:hAnsi="Calibri" w:cs="Calibri"/>
                <w:sz w:val="10"/>
                <w:szCs w:val="24"/>
              </w:rPr>
            </w:pPr>
          </w:p>
        </w:tc>
        <w:tc>
          <w:tcPr>
            <w:tcW w:w="678" w:type="dxa"/>
            <w:tcBorders>
              <w:top w:val="nil"/>
            </w:tcBorders>
          </w:tcPr>
          <w:p w14:paraId="013106C1" w14:textId="77777777" w:rsidR="00004678" w:rsidRPr="003D7330" w:rsidRDefault="00004678" w:rsidP="00DB46FD">
            <w:pPr>
              <w:jc w:val="both"/>
              <w:rPr>
                <w:rFonts w:ascii="Calibri" w:eastAsia="Arial" w:hAnsi="Calibri" w:cs="Calibri"/>
                <w:sz w:val="10"/>
                <w:szCs w:val="24"/>
              </w:rPr>
            </w:pPr>
          </w:p>
        </w:tc>
        <w:tc>
          <w:tcPr>
            <w:tcW w:w="680" w:type="dxa"/>
            <w:tcBorders>
              <w:top w:val="nil"/>
            </w:tcBorders>
          </w:tcPr>
          <w:p w14:paraId="50DCDD79" w14:textId="77777777" w:rsidR="00004678" w:rsidRPr="003D7330" w:rsidRDefault="00004678" w:rsidP="00DB46FD">
            <w:pPr>
              <w:jc w:val="both"/>
              <w:rPr>
                <w:rFonts w:ascii="Calibri" w:eastAsia="Arial" w:hAnsi="Calibri" w:cs="Calibri"/>
                <w:sz w:val="10"/>
                <w:szCs w:val="24"/>
              </w:rPr>
            </w:pPr>
          </w:p>
        </w:tc>
        <w:tc>
          <w:tcPr>
            <w:tcW w:w="679" w:type="dxa"/>
            <w:tcBorders>
              <w:top w:val="nil"/>
            </w:tcBorders>
          </w:tcPr>
          <w:p w14:paraId="4429501D" w14:textId="77777777" w:rsidR="00004678" w:rsidRPr="003D7330" w:rsidRDefault="00004678" w:rsidP="00DB46FD">
            <w:pPr>
              <w:jc w:val="both"/>
              <w:rPr>
                <w:rFonts w:ascii="Calibri" w:eastAsia="Arial" w:hAnsi="Calibri" w:cs="Calibri"/>
                <w:sz w:val="10"/>
                <w:szCs w:val="24"/>
              </w:rPr>
            </w:pPr>
          </w:p>
        </w:tc>
        <w:tc>
          <w:tcPr>
            <w:tcW w:w="679" w:type="dxa"/>
            <w:tcBorders>
              <w:top w:val="nil"/>
            </w:tcBorders>
          </w:tcPr>
          <w:p w14:paraId="7FF32FB7" w14:textId="77777777" w:rsidR="00004678" w:rsidRPr="003D7330" w:rsidRDefault="00004678" w:rsidP="00DB46FD">
            <w:pPr>
              <w:jc w:val="both"/>
              <w:rPr>
                <w:rFonts w:ascii="Calibri" w:eastAsia="Arial" w:hAnsi="Calibri" w:cs="Calibri"/>
                <w:sz w:val="10"/>
                <w:szCs w:val="24"/>
              </w:rPr>
            </w:pPr>
          </w:p>
        </w:tc>
        <w:tc>
          <w:tcPr>
            <w:tcW w:w="680" w:type="dxa"/>
            <w:tcBorders>
              <w:top w:val="nil"/>
            </w:tcBorders>
          </w:tcPr>
          <w:p w14:paraId="2F7A6EC0" w14:textId="77777777" w:rsidR="00004678" w:rsidRPr="003D7330" w:rsidRDefault="00004678" w:rsidP="00DB46FD">
            <w:pPr>
              <w:jc w:val="both"/>
              <w:rPr>
                <w:rFonts w:ascii="Calibri" w:eastAsia="Arial" w:hAnsi="Calibri" w:cs="Calibri"/>
                <w:sz w:val="10"/>
                <w:szCs w:val="24"/>
              </w:rPr>
            </w:pPr>
          </w:p>
        </w:tc>
        <w:tc>
          <w:tcPr>
            <w:tcW w:w="680" w:type="dxa"/>
            <w:tcBorders>
              <w:top w:val="nil"/>
            </w:tcBorders>
          </w:tcPr>
          <w:p w14:paraId="06F78B8D" w14:textId="77777777" w:rsidR="00004678" w:rsidRPr="003D7330" w:rsidRDefault="00004678" w:rsidP="00DB46FD">
            <w:pPr>
              <w:jc w:val="both"/>
              <w:rPr>
                <w:rFonts w:ascii="Calibri" w:eastAsia="Arial" w:hAnsi="Calibri" w:cs="Calibri"/>
                <w:sz w:val="10"/>
                <w:szCs w:val="24"/>
              </w:rPr>
            </w:pPr>
          </w:p>
        </w:tc>
        <w:tc>
          <w:tcPr>
            <w:tcW w:w="680" w:type="dxa"/>
            <w:tcBorders>
              <w:top w:val="nil"/>
            </w:tcBorders>
          </w:tcPr>
          <w:p w14:paraId="61B164DB" w14:textId="77777777" w:rsidR="00004678" w:rsidRPr="003D7330" w:rsidRDefault="00004678" w:rsidP="00DB46FD">
            <w:pPr>
              <w:jc w:val="both"/>
              <w:rPr>
                <w:rFonts w:ascii="Calibri" w:eastAsia="Arial" w:hAnsi="Calibri" w:cs="Calibri"/>
                <w:sz w:val="10"/>
                <w:szCs w:val="24"/>
              </w:rPr>
            </w:pPr>
          </w:p>
        </w:tc>
        <w:tc>
          <w:tcPr>
            <w:tcW w:w="680" w:type="dxa"/>
            <w:tcBorders>
              <w:top w:val="nil"/>
            </w:tcBorders>
          </w:tcPr>
          <w:p w14:paraId="6D770E15" w14:textId="77777777" w:rsidR="00004678" w:rsidRPr="003D7330" w:rsidRDefault="00004678" w:rsidP="00DB46FD">
            <w:pPr>
              <w:jc w:val="both"/>
              <w:rPr>
                <w:rFonts w:ascii="Calibri" w:eastAsia="Arial" w:hAnsi="Calibri" w:cs="Calibri"/>
                <w:sz w:val="10"/>
                <w:szCs w:val="24"/>
              </w:rPr>
            </w:pPr>
          </w:p>
        </w:tc>
        <w:tc>
          <w:tcPr>
            <w:tcW w:w="679" w:type="dxa"/>
            <w:tcBorders>
              <w:top w:val="nil"/>
            </w:tcBorders>
          </w:tcPr>
          <w:p w14:paraId="0B642462" w14:textId="77777777" w:rsidR="00004678" w:rsidRPr="003D7330" w:rsidRDefault="00004678" w:rsidP="00DB46FD">
            <w:pPr>
              <w:jc w:val="both"/>
              <w:rPr>
                <w:rFonts w:ascii="Calibri" w:eastAsia="Arial" w:hAnsi="Calibri" w:cs="Calibri"/>
                <w:sz w:val="10"/>
                <w:szCs w:val="24"/>
              </w:rPr>
            </w:pPr>
          </w:p>
        </w:tc>
        <w:tc>
          <w:tcPr>
            <w:tcW w:w="679" w:type="dxa"/>
            <w:tcBorders>
              <w:top w:val="nil"/>
            </w:tcBorders>
          </w:tcPr>
          <w:p w14:paraId="1BD474AF" w14:textId="77777777" w:rsidR="00004678" w:rsidRPr="003D7330" w:rsidRDefault="00004678" w:rsidP="00DB46FD">
            <w:pPr>
              <w:jc w:val="both"/>
              <w:rPr>
                <w:rFonts w:ascii="Calibri" w:eastAsia="Arial" w:hAnsi="Calibri" w:cs="Calibri"/>
                <w:sz w:val="10"/>
                <w:szCs w:val="24"/>
              </w:rPr>
            </w:pPr>
          </w:p>
        </w:tc>
        <w:tc>
          <w:tcPr>
            <w:tcW w:w="680" w:type="dxa"/>
            <w:tcBorders>
              <w:top w:val="nil"/>
            </w:tcBorders>
          </w:tcPr>
          <w:p w14:paraId="408D1014" w14:textId="77777777" w:rsidR="00004678" w:rsidRPr="003D7330" w:rsidRDefault="00004678" w:rsidP="00DB46FD">
            <w:pPr>
              <w:jc w:val="both"/>
              <w:rPr>
                <w:rFonts w:ascii="Calibri" w:eastAsia="Arial" w:hAnsi="Calibri" w:cs="Calibri"/>
                <w:sz w:val="10"/>
                <w:szCs w:val="24"/>
              </w:rPr>
            </w:pPr>
          </w:p>
        </w:tc>
        <w:tc>
          <w:tcPr>
            <w:tcW w:w="680" w:type="dxa"/>
            <w:tcBorders>
              <w:top w:val="nil"/>
            </w:tcBorders>
          </w:tcPr>
          <w:p w14:paraId="7EAE9312" w14:textId="77777777" w:rsidR="00004678" w:rsidRPr="003D7330" w:rsidRDefault="00004678" w:rsidP="00DB46FD">
            <w:pPr>
              <w:jc w:val="both"/>
              <w:rPr>
                <w:rFonts w:ascii="Calibri" w:eastAsia="Arial" w:hAnsi="Calibri" w:cs="Calibri"/>
                <w:sz w:val="10"/>
                <w:szCs w:val="24"/>
              </w:rPr>
            </w:pPr>
          </w:p>
        </w:tc>
        <w:tc>
          <w:tcPr>
            <w:tcW w:w="680" w:type="dxa"/>
            <w:tcBorders>
              <w:top w:val="nil"/>
            </w:tcBorders>
          </w:tcPr>
          <w:p w14:paraId="0A4D2881" w14:textId="77777777" w:rsidR="00004678" w:rsidRPr="003D7330" w:rsidRDefault="00004678" w:rsidP="00DB46FD">
            <w:pPr>
              <w:jc w:val="both"/>
              <w:rPr>
                <w:rFonts w:ascii="Calibri" w:eastAsia="Arial" w:hAnsi="Calibri" w:cs="Calibri"/>
                <w:sz w:val="10"/>
                <w:szCs w:val="24"/>
              </w:rPr>
            </w:pPr>
          </w:p>
        </w:tc>
        <w:tc>
          <w:tcPr>
            <w:tcW w:w="680" w:type="dxa"/>
            <w:tcBorders>
              <w:top w:val="nil"/>
            </w:tcBorders>
          </w:tcPr>
          <w:p w14:paraId="4D17A638" w14:textId="77777777" w:rsidR="00004678" w:rsidRPr="003D7330" w:rsidRDefault="00004678" w:rsidP="00DB46FD">
            <w:pPr>
              <w:jc w:val="both"/>
              <w:rPr>
                <w:rFonts w:ascii="Calibri" w:eastAsia="Arial" w:hAnsi="Calibri" w:cs="Calibri"/>
                <w:sz w:val="10"/>
                <w:szCs w:val="24"/>
              </w:rPr>
            </w:pPr>
          </w:p>
        </w:tc>
        <w:tc>
          <w:tcPr>
            <w:tcW w:w="680" w:type="dxa"/>
            <w:tcBorders>
              <w:top w:val="nil"/>
            </w:tcBorders>
            <w:vAlign w:val="bottom"/>
          </w:tcPr>
          <w:p w14:paraId="1F508584" w14:textId="77777777"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tcBorders>
              <w:top w:val="nil"/>
            </w:tcBorders>
            <w:vAlign w:val="bottom"/>
          </w:tcPr>
          <w:p w14:paraId="6F1EE441"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-0.0947</w:t>
            </w:r>
          </w:p>
        </w:tc>
        <w:tc>
          <w:tcPr>
            <w:tcW w:w="730" w:type="dxa"/>
            <w:tcBorders>
              <w:top w:val="nil"/>
              <w:right w:val="single" w:sz="4" w:space="0" w:color="auto"/>
            </w:tcBorders>
            <w:vAlign w:val="bottom"/>
          </w:tcPr>
          <w:p w14:paraId="0F278083"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0.2366**</w:t>
            </w:r>
          </w:p>
        </w:tc>
        <w:tc>
          <w:tcPr>
            <w:tcW w:w="681" w:type="dxa"/>
            <w:tcBorders>
              <w:top w:val="single" w:sz="4" w:space="0" w:color="auto"/>
              <w:left w:val="single" w:sz="4" w:space="0" w:color="auto"/>
              <w:bottom w:val="single" w:sz="4" w:space="0" w:color="auto"/>
              <w:right w:val="single" w:sz="4" w:space="0" w:color="auto"/>
            </w:tcBorders>
            <w:vAlign w:val="bottom"/>
          </w:tcPr>
          <w:p w14:paraId="7979CE78"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0.0593</w:t>
            </w:r>
          </w:p>
        </w:tc>
        <w:tc>
          <w:tcPr>
            <w:tcW w:w="230" w:type="dxa"/>
            <w:vMerge w:val="restart"/>
            <w:tcBorders>
              <w:top w:val="nil"/>
              <w:left w:val="single" w:sz="4" w:space="0" w:color="auto"/>
              <w:right w:val="nil"/>
            </w:tcBorders>
            <w:vAlign w:val="bottom"/>
          </w:tcPr>
          <w:p w14:paraId="50F2CA3A" w14:textId="77777777" w:rsidR="00004678" w:rsidRPr="003D7330" w:rsidRDefault="00004678" w:rsidP="00DB46FD">
            <w:pPr>
              <w:rPr>
                <w:rFonts w:ascii="Calibri" w:hAnsi="Calibri" w:cs="Calibri"/>
                <w:color w:val="000000"/>
                <w:sz w:val="10"/>
                <w:szCs w:val="24"/>
              </w:rPr>
            </w:pPr>
          </w:p>
        </w:tc>
      </w:tr>
      <w:tr w:rsidR="003D7330" w:rsidRPr="003D7330" w14:paraId="24079B15" w14:textId="77777777" w:rsidTr="007A23AF">
        <w:trPr>
          <w:trHeight w:val="154"/>
        </w:trPr>
        <w:tc>
          <w:tcPr>
            <w:tcW w:w="583" w:type="dxa"/>
            <w:vMerge/>
          </w:tcPr>
          <w:p w14:paraId="2AD0DAD5" w14:textId="77777777" w:rsidR="00004678" w:rsidRPr="003D7330" w:rsidRDefault="00004678" w:rsidP="00DB46FD">
            <w:pPr>
              <w:jc w:val="both"/>
              <w:rPr>
                <w:rFonts w:ascii="Calibri" w:eastAsia="Arial" w:hAnsi="Calibri" w:cs="Calibri"/>
                <w:sz w:val="10"/>
                <w:szCs w:val="24"/>
              </w:rPr>
            </w:pPr>
          </w:p>
        </w:tc>
        <w:tc>
          <w:tcPr>
            <w:tcW w:w="811" w:type="dxa"/>
            <w:tcBorders>
              <w:top w:val="single" w:sz="4" w:space="0" w:color="auto"/>
            </w:tcBorders>
          </w:tcPr>
          <w:p w14:paraId="2967E3E3" w14:textId="77777777" w:rsidR="00004678" w:rsidRPr="003D7330" w:rsidRDefault="00622744"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Borders>
              <w:top w:val="single" w:sz="4" w:space="0" w:color="auto"/>
            </w:tcBorders>
          </w:tcPr>
          <w:p w14:paraId="119E5263" w14:textId="77777777" w:rsidR="00004678" w:rsidRPr="003D7330" w:rsidRDefault="00004678" w:rsidP="00DB46FD">
            <w:pPr>
              <w:jc w:val="both"/>
              <w:rPr>
                <w:rFonts w:ascii="Calibri" w:eastAsia="Arial" w:hAnsi="Calibri" w:cs="Calibri"/>
                <w:sz w:val="10"/>
                <w:szCs w:val="24"/>
              </w:rPr>
            </w:pPr>
          </w:p>
        </w:tc>
        <w:tc>
          <w:tcPr>
            <w:tcW w:w="678" w:type="dxa"/>
            <w:tcBorders>
              <w:top w:val="single" w:sz="4" w:space="0" w:color="auto"/>
            </w:tcBorders>
          </w:tcPr>
          <w:p w14:paraId="01CB480E" w14:textId="77777777" w:rsidR="00004678" w:rsidRPr="003D7330" w:rsidRDefault="00004678" w:rsidP="00DB46FD">
            <w:pPr>
              <w:jc w:val="both"/>
              <w:rPr>
                <w:rFonts w:ascii="Calibri" w:eastAsia="Arial" w:hAnsi="Calibri" w:cs="Calibri"/>
                <w:sz w:val="10"/>
                <w:szCs w:val="24"/>
              </w:rPr>
            </w:pPr>
          </w:p>
        </w:tc>
        <w:tc>
          <w:tcPr>
            <w:tcW w:w="680" w:type="dxa"/>
            <w:tcBorders>
              <w:top w:val="single" w:sz="4" w:space="0" w:color="auto"/>
            </w:tcBorders>
          </w:tcPr>
          <w:p w14:paraId="6E97FB61" w14:textId="77777777" w:rsidR="00004678" w:rsidRPr="003D7330" w:rsidRDefault="00004678" w:rsidP="00DB46FD">
            <w:pPr>
              <w:jc w:val="both"/>
              <w:rPr>
                <w:rFonts w:ascii="Calibri" w:eastAsia="Arial" w:hAnsi="Calibri" w:cs="Calibri"/>
                <w:sz w:val="10"/>
                <w:szCs w:val="24"/>
              </w:rPr>
            </w:pPr>
          </w:p>
        </w:tc>
        <w:tc>
          <w:tcPr>
            <w:tcW w:w="679" w:type="dxa"/>
            <w:tcBorders>
              <w:top w:val="single" w:sz="4" w:space="0" w:color="auto"/>
            </w:tcBorders>
          </w:tcPr>
          <w:p w14:paraId="57939E38" w14:textId="77777777" w:rsidR="00004678" w:rsidRPr="003D7330" w:rsidRDefault="00004678" w:rsidP="00DB46FD">
            <w:pPr>
              <w:jc w:val="both"/>
              <w:rPr>
                <w:rFonts w:ascii="Calibri" w:eastAsia="Arial" w:hAnsi="Calibri" w:cs="Calibri"/>
                <w:sz w:val="10"/>
                <w:szCs w:val="24"/>
              </w:rPr>
            </w:pPr>
          </w:p>
        </w:tc>
        <w:tc>
          <w:tcPr>
            <w:tcW w:w="679" w:type="dxa"/>
            <w:tcBorders>
              <w:top w:val="single" w:sz="4" w:space="0" w:color="auto"/>
            </w:tcBorders>
          </w:tcPr>
          <w:p w14:paraId="55299CFD" w14:textId="77777777" w:rsidR="00004678" w:rsidRPr="003D7330" w:rsidRDefault="00004678" w:rsidP="00DB46FD">
            <w:pPr>
              <w:jc w:val="both"/>
              <w:rPr>
                <w:rFonts w:ascii="Calibri" w:eastAsia="Arial" w:hAnsi="Calibri" w:cs="Calibri"/>
                <w:sz w:val="10"/>
                <w:szCs w:val="24"/>
              </w:rPr>
            </w:pPr>
          </w:p>
        </w:tc>
        <w:tc>
          <w:tcPr>
            <w:tcW w:w="680" w:type="dxa"/>
            <w:tcBorders>
              <w:top w:val="single" w:sz="4" w:space="0" w:color="auto"/>
            </w:tcBorders>
          </w:tcPr>
          <w:p w14:paraId="38787D2A" w14:textId="77777777" w:rsidR="00004678" w:rsidRPr="003D7330" w:rsidRDefault="00004678" w:rsidP="00DB46FD">
            <w:pPr>
              <w:jc w:val="both"/>
              <w:rPr>
                <w:rFonts w:ascii="Calibri" w:eastAsia="Arial" w:hAnsi="Calibri" w:cs="Calibri"/>
                <w:sz w:val="10"/>
                <w:szCs w:val="24"/>
              </w:rPr>
            </w:pPr>
          </w:p>
        </w:tc>
        <w:tc>
          <w:tcPr>
            <w:tcW w:w="680" w:type="dxa"/>
            <w:tcBorders>
              <w:top w:val="single" w:sz="4" w:space="0" w:color="auto"/>
            </w:tcBorders>
          </w:tcPr>
          <w:p w14:paraId="01667347" w14:textId="77777777" w:rsidR="00004678" w:rsidRPr="003D7330" w:rsidRDefault="00004678" w:rsidP="00DB46FD">
            <w:pPr>
              <w:jc w:val="both"/>
              <w:rPr>
                <w:rFonts w:ascii="Calibri" w:eastAsia="Arial" w:hAnsi="Calibri" w:cs="Calibri"/>
                <w:sz w:val="10"/>
                <w:szCs w:val="24"/>
              </w:rPr>
            </w:pPr>
          </w:p>
        </w:tc>
        <w:tc>
          <w:tcPr>
            <w:tcW w:w="680" w:type="dxa"/>
            <w:tcBorders>
              <w:top w:val="single" w:sz="4" w:space="0" w:color="auto"/>
            </w:tcBorders>
          </w:tcPr>
          <w:p w14:paraId="5261150D" w14:textId="77777777" w:rsidR="00004678" w:rsidRPr="003D7330" w:rsidRDefault="00004678" w:rsidP="00DB46FD">
            <w:pPr>
              <w:jc w:val="both"/>
              <w:rPr>
                <w:rFonts w:ascii="Calibri" w:eastAsia="Arial" w:hAnsi="Calibri" w:cs="Calibri"/>
                <w:sz w:val="10"/>
                <w:szCs w:val="24"/>
              </w:rPr>
            </w:pPr>
          </w:p>
        </w:tc>
        <w:tc>
          <w:tcPr>
            <w:tcW w:w="680" w:type="dxa"/>
            <w:tcBorders>
              <w:top w:val="single" w:sz="4" w:space="0" w:color="auto"/>
            </w:tcBorders>
          </w:tcPr>
          <w:p w14:paraId="71717EA5" w14:textId="77777777" w:rsidR="00004678" w:rsidRPr="003D7330" w:rsidRDefault="00004678" w:rsidP="00DB46FD">
            <w:pPr>
              <w:jc w:val="both"/>
              <w:rPr>
                <w:rFonts w:ascii="Calibri" w:eastAsia="Arial" w:hAnsi="Calibri" w:cs="Calibri"/>
                <w:sz w:val="10"/>
                <w:szCs w:val="24"/>
              </w:rPr>
            </w:pPr>
          </w:p>
        </w:tc>
        <w:tc>
          <w:tcPr>
            <w:tcW w:w="679" w:type="dxa"/>
            <w:tcBorders>
              <w:top w:val="single" w:sz="4" w:space="0" w:color="auto"/>
            </w:tcBorders>
          </w:tcPr>
          <w:p w14:paraId="2A146CF7" w14:textId="77777777" w:rsidR="00004678" w:rsidRPr="003D7330" w:rsidRDefault="00004678" w:rsidP="00DB46FD">
            <w:pPr>
              <w:jc w:val="both"/>
              <w:rPr>
                <w:rFonts w:ascii="Calibri" w:eastAsia="Arial" w:hAnsi="Calibri" w:cs="Calibri"/>
                <w:sz w:val="10"/>
                <w:szCs w:val="24"/>
              </w:rPr>
            </w:pPr>
          </w:p>
        </w:tc>
        <w:tc>
          <w:tcPr>
            <w:tcW w:w="679" w:type="dxa"/>
            <w:tcBorders>
              <w:top w:val="single" w:sz="4" w:space="0" w:color="auto"/>
            </w:tcBorders>
          </w:tcPr>
          <w:p w14:paraId="6CA4FE4B" w14:textId="77777777" w:rsidR="00004678" w:rsidRPr="003D7330" w:rsidRDefault="00004678" w:rsidP="00DB46FD">
            <w:pPr>
              <w:jc w:val="both"/>
              <w:rPr>
                <w:rFonts w:ascii="Calibri" w:eastAsia="Arial" w:hAnsi="Calibri" w:cs="Calibri"/>
                <w:sz w:val="10"/>
                <w:szCs w:val="24"/>
              </w:rPr>
            </w:pPr>
          </w:p>
        </w:tc>
        <w:tc>
          <w:tcPr>
            <w:tcW w:w="680" w:type="dxa"/>
            <w:tcBorders>
              <w:top w:val="single" w:sz="4" w:space="0" w:color="auto"/>
            </w:tcBorders>
          </w:tcPr>
          <w:p w14:paraId="10BC76CA" w14:textId="77777777" w:rsidR="00004678" w:rsidRPr="003D7330" w:rsidRDefault="00004678" w:rsidP="00DB46FD">
            <w:pPr>
              <w:jc w:val="both"/>
              <w:rPr>
                <w:rFonts w:ascii="Calibri" w:eastAsia="Arial" w:hAnsi="Calibri" w:cs="Calibri"/>
                <w:sz w:val="10"/>
                <w:szCs w:val="24"/>
              </w:rPr>
            </w:pPr>
          </w:p>
        </w:tc>
        <w:tc>
          <w:tcPr>
            <w:tcW w:w="680" w:type="dxa"/>
            <w:tcBorders>
              <w:top w:val="single" w:sz="4" w:space="0" w:color="auto"/>
            </w:tcBorders>
          </w:tcPr>
          <w:p w14:paraId="2925DA75" w14:textId="77777777" w:rsidR="00004678" w:rsidRPr="003D7330" w:rsidRDefault="00004678" w:rsidP="00DB46FD">
            <w:pPr>
              <w:jc w:val="both"/>
              <w:rPr>
                <w:rFonts w:ascii="Calibri" w:eastAsia="Arial" w:hAnsi="Calibri" w:cs="Calibri"/>
                <w:sz w:val="10"/>
                <w:szCs w:val="24"/>
              </w:rPr>
            </w:pPr>
          </w:p>
        </w:tc>
        <w:tc>
          <w:tcPr>
            <w:tcW w:w="680" w:type="dxa"/>
            <w:tcBorders>
              <w:top w:val="single" w:sz="4" w:space="0" w:color="auto"/>
            </w:tcBorders>
          </w:tcPr>
          <w:p w14:paraId="2C3A8163" w14:textId="77777777" w:rsidR="00004678" w:rsidRPr="003D7330" w:rsidRDefault="00004678" w:rsidP="00DB46FD">
            <w:pPr>
              <w:jc w:val="both"/>
              <w:rPr>
                <w:rFonts w:ascii="Calibri" w:eastAsia="Arial" w:hAnsi="Calibri" w:cs="Calibri"/>
                <w:sz w:val="10"/>
                <w:szCs w:val="24"/>
              </w:rPr>
            </w:pPr>
          </w:p>
        </w:tc>
        <w:tc>
          <w:tcPr>
            <w:tcW w:w="680" w:type="dxa"/>
            <w:tcBorders>
              <w:top w:val="single" w:sz="4" w:space="0" w:color="auto"/>
            </w:tcBorders>
          </w:tcPr>
          <w:p w14:paraId="5B82865C" w14:textId="77777777" w:rsidR="00004678" w:rsidRPr="003D7330" w:rsidRDefault="00004678" w:rsidP="00DB46FD">
            <w:pPr>
              <w:jc w:val="both"/>
              <w:rPr>
                <w:rFonts w:ascii="Calibri" w:eastAsia="Arial" w:hAnsi="Calibri" w:cs="Calibri"/>
                <w:sz w:val="10"/>
                <w:szCs w:val="24"/>
              </w:rPr>
            </w:pPr>
          </w:p>
        </w:tc>
        <w:tc>
          <w:tcPr>
            <w:tcW w:w="680" w:type="dxa"/>
            <w:tcBorders>
              <w:top w:val="single" w:sz="4" w:space="0" w:color="auto"/>
            </w:tcBorders>
            <w:vAlign w:val="bottom"/>
          </w:tcPr>
          <w:p w14:paraId="396957A1" w14:textId="77777777"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tcBorders>
              <w:top w:val="single" w:sz="4" w:space="0" w:color="auto"/>
            </w:tcBorders>
            <w:vAlign w:val="bottom"/>
          </w:tcPr>
          <w:p w14:paraId="19539E06"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-0.1117</w:t>
            </w:r>
          </w:p>
        </w:tc>
        <w:tc>
          <w:tcPr>
            <w:tcW w:w="730" w:type="dxa"/>
            <w:tcBorders>
              <w:top w:val="single" w:sz="4" w:space="0" w:color="auto"/>
              <w:right w:val="single" w:sz="4" w:space="0" w:color="auto"/>
            </w:tcBorders>
            <w:vAlign w:val="bottom"/>
          </w:tcPr>
          <w:p w14:paraId="37E1FA30"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0.2350</w:t>
            </w:r>
          </w:p>
        </w:tc>
        <w:tc>
          <w:tcPr>
            <w:tcW w:w="681" w:type="dxa"/>
            <w:tcBorders>
              <w:top w:val="single" w:sz="4" w:space="0" w:color="auto"/>
              <w:left w:val="single" w:sz="4" w:space="0" w:color="auto"/>
              <w:bottom w:val="single" w:sz="4" w:space="0" w:color="auto"/>
              <w:right w:val="single" w:sz="4" w:space="0" w:color="auto"/>
            </w:tcBorders>
            <w:vAlign w:val="bottom"/>
          </w:tcPr>
          <w:p w14:paraId="7347CB24"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0.0447</w:t>
            </w:r>
          </w:p>
        </w:tc>
        <w:tc>
          <w:tcPr>
            <w:tcW w:w="230" w:type="dxa"/>
            <w:vMerge/>
            <w:tcBorders>
              <w:left w:val="single" w:sz="4" w:space="0" w:color="auto"/>
              <w:bottom w:val="nil"/>
              <w:right w:val="nil"/>
            </w:tcBorders>
            <w:vAlign w:val="bottom"/>
          </w:tcPr>
          <w:p w14:paraId="24491DC4" w14:textId="77777777" w:rsidR="00004678" w:rsidRPr="003D7330" w:rsidRDefault="00004678" w:rsidP="00DB46FD">
            <w:pPr>
              <w:rPr>
                <w:rFonts w:ascii="Calibri" w:hAnsi="Calibri" w:cs="Calibri"/>
                <w:color w:val="000000"/>
                <w:sz w:val="10"/>
                <w:szCs w:val="24"/>
              </w:rPr>
            </w:pPr>
          </w:p>
        </w:tc>
      </w:tr>
      <w:tr w:rsidR="003D7330" w:rsidRPr="003D7330" w14:paraId="62B385C4" w14:textId="77777777" w:rsidTr="003D7330">
        <w:trPr>
          <w:trHeight w:val="260"/>
        </w:trPr>
        <w:tc>
          <w:tcPr>
            <w:tcW w:w="583" w:type="dxa"/>
            <w:vMerge w:val="restart"/>
            <w:tcBorders>
              <w:top w:val="nil"/>
              <w:left w:val="single" w:sz="4" w:space="0" w:color="auto"/>
              <w:bottom w:val="nil"/>
              <w:right w:val="single" w:sz="4" w:space="0" w:color="auto"/>
            </w:tcBorders>
          </w:tcPr>
          <w:p w14:paraId="52D534EB"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BYPP</w:t>
            </w:r>
          </w:p>
        </w:tc>
        <w:tc>
          <w:tcPr>
            <w:tcW w:w="811" w:type="dxa"/>
            <w:tcBorders>
              <w:left w:val="single" w:sz="4" w:space="0" w:color="auto"/>
            </w:tcBorders>
          </w:tcPr>
          <w:p w14:paraId="585BEF5D"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tcPr>
          <w:p w14:paraId="59FAB460" w14:textId="77777777" w:rsidR="00004678" w:rsidRPr="003D7330" w:rsidRDefault="00004678" w:rsidP="00DB46FD">
            <w:pPr>
              <w:jc w:val="both"/>
              <w:rPr>
                <w:rFonts w:ascii="Calibri" w:eastAsia="Arial" w:hAnsi="Calibri" w:cs="Calibri"/>
                <w:sz w:val="10"/>
                <w:szCs w:val="24"/>
              </w:rPr>
            </w:pPr>
          </w:p>
        </w:tc>
        <w:tc>
          <w:tcPr>
            <w:tcW w:w="678" w:type="dxa"/>
          </w:tcPr>
          <w:p w14:paraId="01E6AECE" w14:textId="77777777" w:rsidR="00004678" w:rsidRPr="003D7330" w:rsidRDefault="00004678" w:rsidP="00DB46FD">
            <w:pPr>
              <w:jc w:val="both"/>
              <w:rPr>
                <w:rFonts w:ascii="Calibri" w:eastAsia="Arial" w:hAnsi="Calibri" w:cs="Calibri"/>
                <w:sz w:val="10"/>
                <w:szCs w:val="24"/>
              </w:rPr>
            </w:pPr>
          </w:p>
        </w:tc>
        <w:tc>
          <w:tcPr>
            <w:tcW w:w="680" w:type="dxa"/>
          </w:tcPr>
          <w:p w14:paraId="09CCC5D8" w14:textId="77777777" w:rsidR="00004678" w:rsidRPr="003D7330" w:rsidRDefault="00004678" w:rsidP="00DB46FD">
            <w:pPr>
              <w:jc w:val="both"/>
              <w:rPr>
                <w:rFonts w:ascii="Calibri" w:eastAsia="Arial" w:hAnsi="Calibri" w:cs="Calibri"/>
                <w:sz w:val="10"/>
                <w:szCs w:val="24"/>
              </w:rPr>
            </w:pPr>
          </w:p>
        </w:tc>
        <w:tc>
          <w:tcPr>
            <w:tcW w:w="679" w:type="dxa"/>
          </w:tcPr>
          <w:p w14:paraId="0FCE9B02" w14:textId="77777777" w:rsidR="00004678" w:rsidRPr="003D7330" w:rsidRDefault="00004678" w:rsidP="00DB46FD">
            <w:pPr>
              <w:jc w:val="both"/>
              <w:rPr>
                <w:rFonts w:ascii="Calibri" w:eastAsia="Arial" w:hAnsi="Calibri" w:cs="Calibri"/>
                <w:sz w:val="10"/>
                <w:szCs w:val="24"/>
              </w:rPr>
            </w:pPr>
          </w:p>
        </w:tc>
        <w:tc>
          <w:tcPr>
            <w:tcW w:w="679" w:type="dxa"/>
          </w:tcPr>
          <w:p w14:paraId="041D544B" w14:textId="77777777" w:rsidR="00004678" w:rsidRPr="003D7330" w:rsidRDefault="00004678" w:rsidP="00DB46FD">
            <w:pPr>
              <w:jc w:val="both"/>
              <w:rPr>
                <w:rFonts w:ascii="Calibri" w:eastAsia="Arial" w:hAnsi="Calibri" w:cs="Calibri"/>
                <w:sz w:val="10"/>
                <w:szCs w:val="24"/>
              </w:rPr>
            </w:pPr>
          </w:p>
        </w:tc>
        <w:tc>
          <w:tcPr>
            <w:tcW w:w="680" w:type="dxa"/>
          </w:tcPr>
          <w:p w14:paraId="74376ACA" w14:textId="77777777" w:rsidR="00004678" w:rsidRPr="003D7330" w:rsidRDefault="00004678" w:rsidP="00DB46FD">
            <w:pPr>
              <w:jc w:val="both"/>
              <w:rPr>
                <w:rFonts w:ascii="Calibri" w:eastAsia="Arial" w:hAnsi="Calibri" w:cs="Calibri"/>
                <w:sz w:val="10"/>
                <w:szCs w:val="24"/>
              </w:rPr>
            </w:pPr>
          </w:p>
        </w:tc>
        <w:tc>
          <w:tcPr>
            <w:tcW w:w="680" w:type="dxa"/>
          </w:tcPr>
          <w:p w14:paraId="0D08D005" w14:textId="77777777" w:rsidR="00004678" w:rsidRPr="003D7330" w:rsidRDefault="00004678" w:rsidP="00DB46FD">
            <w:pPr>
              <w:jc w:val="both"/>
              <w:rPr>
                <w:rFonts w:ascii="Calibri" w:eastAsia="Arial" w:hAnsi="Calibri" w:cs="Calibri"/>
                <w:sz w:val="10"/>
                <w:szCs w:val="24"/>
              </w:rPr>
            </w:pPr>
          </w:p>
        </w:tc>
        <w:tc>
          <w:tcPr>
            <w:tcW w:w="680" w:type="dxa"/>
          </w:tcPr>
          <w:p w14:paraId="2620F8A7" w14:textId="77777777" w:rsidR="00004678" w:rsidRPr="003D7330" w:rsidRDefault="00004678" w:rsidP="00DB46FD">
            <w:pPr>
              <w:jc w:val="both"/>
              <w:rPr>
                <w:rFonts w:ascii="Calibri" w:eastAsia="Arial" w:hAnsi="Calibri" w:cs="Calibri"/>
                <w:sz w:val="10"/>
                <w:szCs w:val="24"/>
              </w:rPr>
            </w:pPr>
          </w:p>
        </w:tc>
        <w:tc>
          <w:tcPr>
            <w:tcW w:w="680" w:type="dxa"/>
          </w:tcPr>
          <w:p w14:paraId="59EFF848" w14:textId="77777777" w:rsidR="00004678" w:rsidRPr="003D7330" w:rsidRDefault="00004678" w:rsidP="00DB46FD">
            <w:pPr>
              <w:jc w:val="both"/>
              <w:rPr>
                <w:rFonts w:ascii="Calibri" w:eastAsia="Arial" w:hAnsi="Calibri" w:cs="Calibri"/>
                <w:sz w:val="10"/>
                <w:szCs w:val="24"/>
              </w:rPr>
            </w:pPr>
          </w:p>
        </w:tc>
        <w:tc>
          <w:tcPr>
            <w:tcW w:w="679" w:type="dxa"/>
          </w:tcPr>
          <w:p w14:paraId="6614C549" w14:textId="77777777" w:rsidR="00004678" w:rsidRPr="003D7330" w:rsidRDefault="00004678" w:rsidP="00DB46FD">
            <w:pPr>
              <w:jc w:val="both"/>
              <w:rPr>
                <w:rFonts w:ascii="Calibri" w:eastAsia="Arial" w:hAnsi="Calibri" w:cs="Calibri"/>
                <w:sz w:val="10"/>
                <w:szCs w:val="24"/>
              </w:rPr>
            </w:pPr>
          </w:p>
        </w:tc>
        <w:tc>
          <w:tcPr>
            <w:tcW w:w="679" w:type="dxa"/>
          </w:tcPr>
          <w:p w14:paraId="45E16746" w14:textId="77777777" w:rsidR="00004678" w:rsidRPr="003D7330" w:rsidRDefault="00004678" w:rsidP="00DB46FD">
            <w:pPr>
              <w:jc w:val="both"/>
              <w:rPr>
                <w:rFonts w:ascii="Calibri" w:eastAsia="Arial" w:hAnsi="Calibri" w:cs="Calibri"/>
                <w:sz w:val="10"/>
                <w:szCs w:val="24"/>
              </w:rPr>
            </w:pPr>
          </w:p>
        </w:tc>
        <w:tc>
          <w:tcPr>
            <w:tcW w:w="680" w:type="dxa"/>
          </w:tcPr>
          <w:p w14:paraId="7343B587" w14:textId="77777777" w:rsidR="00004678" w:rsidRPr="003D7330" w:rsidRDefault="00004678" w:rsidP="00DB46FD">
            <w:pPr>
              <w:jc w:val="both"/>
              <w:rPr>
                <w:rFonts w:ascii="Calibri" w:eastAsia="Arial" w:hAnsi="Calibri" w:cs="Calibri"/>
                <w:sz w:val="10"/>
                <w:szCs w:val="24"/>
              </w:rPr>
            </w:pPr>
          </w:p>
        </w:tc>
        <w:tc>
          <w:tcPr>
            <w:tcW w:w="680" w:type="dxa"/>
          </w:tcPr>
          <w:p w14:paraId="0797F8BA" w14:textId="77777777" w:rsidR="00004678" w:rsidRPr="003D7330" w:rsidRDefault="00004678" w:rsidP="00DB46FD">
            <w:pPr>
              <w:jc w:val="both"/>
              <w:rPr>
                <w:rFonts w:ascii="Calibri" w:eastAsia="Arial" w:hAnsi="Calibri" w:cs="Calibri"/>
                <w:sz w:val="10"/>
                <w:szCs w:val="24"/>
              </w:rPr>
            </w:pPr>
          </w:p>
        </w:tc>
        <w:tc>
          <w:tcPr>
            <w:tcW w:w="680" w:type="dxa"/>
          </w:tcPr>
          <w:p w14:paraId="6C2DB4A2" w14:textId="77777777" w:rsidR="00004678" w:rsidRPr="003D7330" w:rsidRDefault="00004678" w:rsidP="00DB46FD">
            <w:pPr>
              <w:jc w:val="both"/>
              <w:rPr>
                <w:rFonts w:ascii="Calibri" w:eastAsia="Arial" w:hAnsi="Calibri" w:cs="Calibri"/>
                <w:sz w:val="10"/>
                <w:szCs w:val="24"/>
              </w:rPr>
            </w:pPr>
          </w:p>
        </w:tc>
        <w:tc>
          <w:tcPr>
            <w:tcW w:w="680" w:type="dxa"/>
          </w:tcPr>
          <w:p w14:paraId="3077AC7B" w14:textId="77777777" w:rsidR="00004678" w:rsidRPr="003D7330" w:rsidRDefault="00004678" w:rsidP="00DB46FD">
            <w:pPr>
              <w:jc w:val="both"/>
              <w:rPr>
                <w:rFonts w:ascii="Calibri" w:eastAsia="Arial" w:hAnsi="Calibri" w:cs="Calibri"/>
                <w:sz w:val="10"/>
                <w:szCs w:val="24"/>
              </w:rPr>
            </w:pPr>
          </w:p>
        </w:tc>
        <w:tc>
          <w:tcPr>
            <w:tcW w:w="680" w:type="dxa"/>
          </w:tcPr>
          <w:p w14:paraId="7A20A772" w14:textId="77777777" w:rsidR="00004678" w:rsidRPr="003D7330" w:rsidRDefault="00004678" w:rsidP="00DB46FD">
            <w:pPr>
              <w:jc w:val="both"/>
              <w:rPr>
                <w:rFonts w:ascii="Calibri" w:eastAsia="Arial" w:hAnsi="Calibri" w:cs="Calibri"/>
                <w:sz w:val="10"/>
                <w:szCs w:val="24"/>
              </w:rPr>
            </w:pPr>
          </w:p>
        </w:tc>
        <w:tc>
          <w:tcPr>
            <w:tcW w:w="680" w:type="dxa"/>
            <w:vAlign w:val="bottom"/>
          </w:tcPr>
          <w:p w14:paraId="51C4CC87" w14:textId="77777777"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730" w:type="dxa"/>
            <w:vAlign w:val="center"/>
          </w:tcPr>
          <w:p w14:paraId="05E74AA9"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-0.3579***</w:t>
            </w:r>
          </w:p>
        </w:tc>
        <w:tc>
          <w:tcPr>
            <w:tcW w:w="681" w:type="dxa"/>
            <w:tcBorders>
              <w:top w:val="single" w:sz="4" w:space="0" w:color="auto"/>
              <w:right w:val="single" w:sz="4" w:space="0" w:color="auto"/>
            </w:tcBorders>
            <w:vAlign w:val="bottom"/>
          </w:tcPr>
          <w:p w14:paraId="1527F34A"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0.7959**</w:t>
            </w:r>
          </w:p>
        </w:tc>
        <w:tc>
          <w:tcPr>
            <w:tcW w:w="230" w:type="dxa"/>
            <w:tcBorders>
              <w:top w:val="nil"/>
              <w:left w:val="single" w:sz="4" w:space="0" w:color="auto"/>
              <w:bottom w:val="nil"/>
              <w:right w:val="nil"/>
            </w:tcBorders>
            <w:vAlign w:val="bottom"/>
          </w:tcPr>
          <w:p w14:paraId="38AD12B5" w14:textId="77777777" w:rsidR="00004678" w:rsidRPr="003D7330" w:rsidRDefault="00004678" w:rsidP="00DB46FD">
            <w:pPr>
              <w:rPr>
                <w:rFonts w:ascii="Calibri" w:hAnsi="Calibri" w:cs="Calibri"/>
                <w:color w:val="000000"/>
                <w:sz w:val="10"/>
                <w:szCs w:val="24"/>
              </w:rPr>
            </w:pPr>
          </w:p>
        </w:tc>
      </w:tr>
      <w:tr w:rsidR="003D7330" w:rsidRPr="003D7330" w14:paraId="04176908" w14:textId="77777777" w:rsidTr="007A23AF">
        <w:trPr>
          <w:gridAfter w:val="1"/>
          <w:wAfter w:w="230" w:type="dxa"/>
          <w:trHeight w:val="146"/>
        </w:trPr>
        <w:tc>
          <w:tcPr>
            <w:tcW w:w="583" w:type="dxa"/>
            <w:vMerge/>
            <w:tcBorders>
              <w:top w:val="nil"/>
              <w:left w:val="single" w:sz="4" w:space="0" w:color="auto"/>
              <w:bottom w:val="single" w:sz="4" w:space="0" w:color="auto"/>
              <w:right w:val="single" w:sz="4" w:space="0" w:color="auto"/>
            </w:tcBorders>
          </w:tcPr>
          <w:p w14:paraId="1C1F8C25" w14:textId="77777777" w:rsidR="00004678" w:rsidRPr="003D7330" w:rsidRDefault="00004678" w:rsidP="00DB46FD">
            <w:pPr>
              <w:jc w:val="both"/>
              <w:rPr>
                <w:rFonts w:ascii="Calibri" w:eastAsia="Arial" w:hAnsi="Calibri" w:cs="Calibri"/>
                <w:sz w:val="10"/>
                <w:szCs w:val="24"/>
              </w:rPr>
            </w:pPr>
          </w:p>
        </w:tc>
        <w:tc>
          <w:tcPr>
            <w:tcW w:w="811" w:type="dxa"/>
            <w:tcBorders>
              <w:left w:val="single" w:sz="4" w:space="0" w:color="auto"/>
            </w:tcBorders>
          </w:tcPr>
          <w:p w14:paraId="0150160D"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14:paraId="786AA372" w14:textId="77777777" w:rsidR="00004678" w:rsidRPr="003D7330" w:rsidRDefault="00004678" w:rsidP="00DB46FD">
            <w:pPr>
              <w:jc w:val="both"/>
              <w:rPr>
                <w:rFonts w:ascii="Calibri" w:eastAsia="Arial" w:hAnsi="Calibri" w:cs="Calibri"/>
                <w:sz w:val="10"/>
                <w:szCs w:val="24"/>
              </w:rPr>
            </w:pPr>
          </w:p>
        </w:tc>
        <w:tc>
          <w:tcPr>
            <w:tcW w:w="678" w:type="dxa"/>
          </w:tcPr>
          <w:p w14:paraId="2E0D4B7F" w14:textId="77777777" w:rsidR="00004678" w:rsidRPr="003D7330" w:rsidRDefault="00004678" w:rsidP="00DB46FD">
            <w:pPr>
              <w:jc w:val="both"/>
              <w:rPr>
                <w:rFonts w:ascii="Calibri" w:eastAsia="Arial" w:hAnsi="Calibri" w:cs="Calibri"/>
                <w:sz w:val="10"/>
                <w:szCs w:val="24"/>
              </w:rPr>
            </w:pPr>
          </w:p>
        </w:tc>
        <w:tc>
          <w:tcPr>
            <w:tcW w:w="680" w:type="dxa"/>
          </w:tcPr>
          <w:p w14:paraId="4F16088C" w14:textId="77777777" w:rsidR="00004678" w:rsidRPr="003D7330" w:rsidRDefault="00004678" w:rsidP="00DB46FD">
            <w:pPr>
              <w:jc w:val="both"/>
              <w:rPr>
                <w:rFonts w:ascii="Calibri" w:eastAsia="Arial" w:hAnsi="Calibri" w:cs="Calibri"/>
                <w:sz w:val="10"/>
                <w:szCs w:val="24"/>
              </w:rPr>
            </w:pPr>
          </w:p>
        </w:tc>
        <w:tc>
          <w:tcPr>
            <w:tcW w:w="679" w:type="dxa"/>
          </w:tcPr>
          <w:p w14:paraId="1B52D2A8" w14:textId="77777777" w:rsidR="00004678" w:rsidRPr="003D7330" w:rsidRDefault="00004678" w:rsidP="00DB46FD">
            <w:pPr>
              <w:jc w:val="both"/>
              <w:rPr>
                <w:rFonts w:ascii="Calibri" w:eastAsia="Arial" w:hAnsi="Calibri" w:cs="Calibri"/>
                <w:sz w:val="10"/>
                <w:szCs w:val="24"/>
              </w:rPr>
            </w:pPr>
          </w:p>
        </w:tc>
        <w:tc>
          <w:tcPr>
            <w:tcW w:w="679" w:type="dxa"/>
          </w:tcPr>
          <w:p w14:paraId="53682ACE" w14:textId="77777777" w:rsidR="00004678" w:rsidRPr="003D7330" w:rsidRDefault="00004678" w:rsidP="00DB46FD">
            <w:pPr>
              <w:jc w:val="both"/>
              <w:rPr>
                <w:rFonts w:ascii="Calibri" w:eastAsia="Arial" w:hAnsi="Calibri" w:cs="Calibri"/>
                <w:sz w:val="10"/>
                <w:szCs w:val="24"/>
              </w:rPr>
            </w:pPr>
          </w:p>
        </w:tc>
        <w:tc>
          <w:tcPr>
            <w:tcW w:w="680" w:type="dxa"/>
          </w:tcPr>
          <w:p w14:paraId="5E3F0E61" w14:textId="77777777" w:rsidR="00004678" w:rsidRPr="003D7330" w:rsidRDefault="00004678" w:rsidP="00DB46FD">
            <w:pPr>
              <w:jc w:val="both"/>
              <w:rPr>
                <w:rFonts w:ascii="Calibri" w:eastAsia="Arial" w:hAnsi="Calibri" w:cs="Calibri"/>
                <w:sz w:val="10"/>
                <w:szCs w:val="24"/>
              </w:rPr>
            </w:pPr>
          </w:p>
        </w:tc>
        <w:tc>
          <w:tcPr>
            <w:tcW w:w="680" w:type="dxa"/>
          </w:tcPr>
          <w:p w14:paraId="34178E82" w14:textId="77777777" w:rsidR="00004678" w:rsidRPr="003D7330" w:rsidRDefault="00004678" w:rsidP="00DB46FD">
            <w:pPr>
              <w:jc w:val="both"/>
              <w:rPr>
                <w:rFonts w:ascii="Calibri" w:eastAsia="Arial" w:hAnsi="Calibri" w:cs="Calibri"/>
                <w:sz w:val="10"/>
                <w:szCs w:val="24"/>
              </w:rPr>
            </w:pPr>
          </w:p>
        </w:tc>
        <w:tc>
          <w:tcPr>
            <w:tcW w:w="680" w:type="dxa"/>
          </w:tcPr>
          <w:p w14:paraId="06C2E0F4" w14:textId="77777777" w:rsidR="00004678" w:rsidRPr="003D7330" w:rsidRDefault="00004678" w:rsidP="00DB46FD">
            <w:pPr>
              <w:jc w:val="both"/>
              <w:rPr>
                <w:rFonts w:ascii="Calibri" w:eastAsia="Arial" w:hAnsi="Calibri" w:cs="Calibri"/>
                <w:sz w:val="10"/>
                <w:szCs w:val="24"/>
              </w:rPr>
            </w:pPr>
          </w:p>
        </w:tc>
        <w:tc>
          <w:tcPr>
            <w:tcW w:w="680" w:type="dxa"/>
          </w:tcPr>
          <w:p w14:paraId="7D3CAE4E" w14:textId="77777777" w:rsidR="00004678" w:rsidRPr="003D7330" w:rsidRDefault="00004678" w:rsidP="00DB46FD">
            <w:pPr>
              <w:jc w:val="both"/>
              <w:rPr>
                <w:rFonts w:ascii="Calibri" w:eastAsia="Arial" w:hAnsi="Calibri" w:cs="Calibri"/>
                <w:sz w:val="10"/>
                <w:szCs w:val="24"/>
              </w:rPr>
            </w:pPr>
          </w:p>
        </w:tc>
        <w:tc>
          <w:tcPr>
            <w:tcW w:w="679" w:type="dxa"/>
          </w:tcPr>
          <w:p w14:paraId="1BF7D2FC" w14:textId="77777777" w:rsidR="00004678" w:rsidRPr="003D7330" w:rsidRDefault="00004678" w:rsidP="00DB46FD">
            <w:pPr>
              <w:jc w:val="both"/>
              <w:rPr>
                <w:rFonts w:ascii="Calibri" w:eastAsia="Arial" w:hAnsi="Calibri" w:cs="Calibri"/>
                <w:sz w:val="10"/>
                <w:szCs w:val="24"/>
              </w:rPr>
            </w:pPr>
          </w:p>
        </w:tc>
        <w:tc>
          <w:tcPr>
            <w:tcW w:w="679" w:type="dxa"/>
          </w:tcPr>
          <w:p w14:paraId="0D65CFB6" w14:textId="77777777" w:rsidR="00004678" w:rsidRPr="003D7330" w:rsidRDefault="00004678" w:rsidP="00DB46FD">
            <w:pPr>
              <w:jc w:val="both"/>
              <w:rPr>
                <w:rFonts w:ascii="Calibri" w:eastAsia="Arial" w:hAnsi="Calibri" w:cs="Calibri"/>
                <w:sz w:val="10"/>
                <w:szCs w:val="24"/>
              </w:rPr>
            </w:pPr>
          </w:p>
        </w:tc>
        <w:tc>
          <w:tcPr>
            <w:tcW w:w="680" w:type="dxa"/>
          </w:tcPr>
          <w:p w14:paraId="15DE3B82" w14:textId="77777777" w:rsidR="00004678" w:rsidRPr="003D7330" w:rsidRDefault="00004678" w:rsidP="00DB46FD">
            <w:pPr>
              <w:jc w:val="both"/>
              <w:rPr>
                <w:rFonts w:ascii="Calibri" w:eastAsia="Arial" w:hAnsi="Calibri" w:cs="Calibri"/>
                <w:sz w:val="10"/>
                <w:szCs w:val="24"/>
              </w:rPr>
            </w:pPr>
          </w:p>
        </w:tc>
        <w:tc>
          <w:tcPr>
            <w:tcW w:w="680" w:type="dxa"/>
          </w:tcPr>
          <w:p w14:paraId="099D9B29" w14:textId="77777777" w:rsidR="00004678" w:rsidRPr="003D7330" w:rsidRDefault="00004678" w:rsidP="00DB46FD">
            <w:pPr>
              <w:jc w:val="both"/>
              <w:rPr>
                <w:rFonts w:ascii="Calibri" w:eastAsia="Arial" w:hAnsi="Calibri" w:cs="Calibri"/>
                <w:sz w:val="10"/>
                <w:szCs w:val="24"/>
              </w:rPr>
            </w:pPr>
          </w:p>
        </w:tc>
        <w:tc>
          <w:tcPr>
            <w:tcW w:w="680" w:type="dxa"/>
          </w:tcPr>
          <w:p w14:paraId="7E561875" w14:textId="77777777" w:rsidR="00004678" w:rsidRPr="003D7330" w:rsidRDefault="00004678" w:rsidP="00DB46FD">
            <w:pPr>
              <w:jc w:val="both"/>
              <w:rPr>
                <w:rFonts w:ascii="Calibri" w:eastAsia="Arial" w:hAnsi="Calibri" w:cs="Calibri"/>
                <w:sz w:val="10"/>
                <w:szCs w:val="24"/>
              </w:rPr>
            </w:pPr>
          </w:p>
        </w:tc>
        <w:tc>
          <w:tcPr>
            <w:tcW w:w="680" w:type="dxa"/>
          </w:tcPr>
          <w:p w14:paraId="47F532EB" w14:textId="77777777" w:rsidR="00004678" w:rsidRPr="003D7330" w:rsidRDefault="00004678" w:rsidP="00DB46FD">
            <w:pPr>
              <w:jc w:val="both"/>
              <w:rPr>
                <w:rFonts w:ascii="Calibri" w:eastAsia="Arial" w:hAnsi="Calibri" w:cs="Calibri"/>
                <w:sz w:val="10"/>
                <w:szCs w:val="24"/>
              </w:rPr>
            </w:pPr>
          </w:p>
        </w:tc>
        <w:tc>
          <w:tcPr>
            <w:tcW w:w="680" w:type="dxa"/>
          </w:tcPr>
          <w:p w14:paraId="24AF494C" w14:textId="77777777" w:rsidR="00004678" w:rsidRPr="003D7330" w:rsidRDefault="00004678" w:rsidP="00DB46FD">
            <w:pPr>
              <w:jc w:val="both"/>
              <w:rPr>
                <w:rFonts w:ascii="Calibri" w:eastAsia="Arial" w:hAnsi="Calibri" w:cs="Calibri"/>
                <w:sz w:val="10"/>
                <w:szCs w:val="24"/>
              </w:rPr>
            </w:pPr>
          </w:p>
        </w:tc>
        <w:tc>
          <w:tcPr>
            <w:tcW w:w="680" w:type="dxa"/>
            <w:vAlign w:val="bottom"/>
          </w:tcPr>
          <w:p w14:paraId="739BBFF9" w14:textId="77777777"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730" w:type="dxa"/>
            <w:vAlign w:val="bottom"/>
          </w:tcPr>
          <w:p w14:paraId="3920ABB8"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-0.3639</w:t>
            </w:r>
          </w:p>
        </w:tc>
        <w:tc>
          <w:tcPr>
            <w:tcW w:w="681" w:type="dxa"/>
            <w:vAlign w:val="bottom"/>
          </w:tcPr>
          <w:p w14:paraId="356879DA"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0.8060</w:t>
            </w:r>
          </w:p>
        </w:tc>
      </w:tr>
      <w:tr w:rsidR="003D7330" w:rsidRPr="003D7330" w14:paraId="6DEB4B13" w14:textId="77777777" w:rsidTr="007A23AF">
        <w:trPr>
          <w:gridAfter w:val="1"/>
          <w:wAfter w:w="230" w:type="dxa"/>
          <w:trHeight w:val="157"/>
        </w:trPr>
        <w:tc>
          <w:tcPr>
            <w:tcW w:w="583" w:type="dxa"/>
            <w:vMerge w:val="restart"/>
            <w:tcBorders>
              <w:top w:val="single" w:sz="4" w:space="0" w:color="auto"/>
            </w:tcBorders>
          </w:tcPr>
          <w:p w14:paraId="1124FA4D"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HI</w:t>
            </w:r>
          </w:p>
        </w:tc>
        <w:tc>
          <w:tcPr>
            <w:tcW w:w="811" w:type="dxa"/>
          </w:tcPr>
          <w:p w14:paraId="52A31DC2"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tcPr>
          <w:p w14:paraId="56B987BF" w14:textId="77777777" w:rsidR="00004678" w:rsidRPr="003D7330" w:rsidRDefault="00004678" w:rsidP="00DB46FD">
            <w:pPr>
              <w:jc w:val="both"/>
              <w:rPr>
                <w:rFonts w:ascii="Calibri" w:eastAsia="Arial" w:hAnsi="Calibri" w:cs="Calibri"/>
                <w:sz w:val="10"/>
                <w:szCs w:val="24"/>
              </w:rPr>
            </w:pPr>
          </w:p>
        </w:tc>
        <w:tc>
          <w:tcPr>
            <w:tcW w:w="678" w:type="dxa"/>
          </w:tcPr>
          <w:p w14:paraId="26999649" w14:textId="77777777" w:rsidR="00004678" w:rsidRPr="003D7330" w:rsidRDefault="00004678" w:rsidP="00DB46FD">
            <w:pPr>
              <w:jc w:val="both"/>
              <w:rPr>
                <w:rFonts w:ascii="Calibri" w:eastAsia="Arial" w:hAnsi="Calibri" w:cs="Calibri"/>
                <w:sz w:val="10"/>
                <w:szCs w:val="24"/>
              </w:rPr>
            </w:pPr>
          </w:p>
        </w:tc>
        <w:tc>
          <w:tcPr>
            <w:tcW w:w="680" w:type="dxa"/>
          </w:tcPr>
          <w:p w14:paraId="6D273792" w14:textId="77777777" w:rsidR="00004678" w:rsidRPr="003D7330" w:rsidRDefault="00004678" w:rsidP="00DB46FD">
            <w:pPr>
              <w:jc w:val="both"/>
              <w:rPr>
                <w:rFonts w:ascii="Calibri" w:eastAsia="Arial" w:hAnsi="Calibri" w:cs="Calibri"/>
                <w:sz w:val="10"/>
                <w:szCs w:val="24"/>
              </w:rPr>
            </w:pPr>
          </w:p>
        </w:tc>
        <w:tc>
          <w:tcPr>
            <w:tcW w:w="679" w:type="dxa"/>
          </w:tcPr>
          <w:p w14:paraId="148BE011" w14:textId="77777777" w:rsidR="00004678" w:rsidRPr="003D7330" w:rsidRDefault="00004678" w:rsidP="00DB46FD">
            <w:pPr>
              <w:jc w:val="both"/>
              <w:rPr>
                <w:rFonts w:ascii="Calibri" w:eastAsia="Arial" w:hAnsi="Calibri" w:cs="Calibri"/>
                <w:sz w:val="10"/>
                <w:szCs w:val="24"/>
              </w:rPr>
            </w:pPr>
          </w:p>
        </w:tc>
        <w:tc>
          <w:tcPr>
            <w:tcW w:w="679" w:type="dxa"/>
          </w:tcPr>
          <w:p w14:paraId="551FA1C0" w14:textId="77777777" w:rsidR="00004678" w:rsidRPr="003D7330" w:rsidRDefault="00004678" w:rsidP="00DB46FD">
            <w:pPr>
              <w:jc w:val="both"/>
              <w:rPr>
                <w:rFonts w:ascii="Calibri" w:eastAsia="Arial" w:hAnsi="Calibri" w:cs="Calibri"/>
                <w:sz w:val="10"/>
                <w:szCs w:val="24"/>
              </w:rPr>
            </w:pPr>
          </w:p>
        </w:tc>
        <w:tc>
          <w:tcPr>
            <w:tcW w:w="680" w:type="dxa"/>
          </w:tcPr>
          <w:p w14:paraId="398D17B8" w14:textId="77777777" w:rsidR="00004678" w:rsidRPr="003D7330" w:rsidRDefault="00004678" w:rsidP="00DB46FD">
            <w:pPr>
              <w:jc w:val="both"/>
              <w:rPr>
                <w:rFonts w:ascii="Calibri" w:eastAsia="Arial" w:hAnsi="Calibri" w:cs="Calibri"/>
                <w:sz w:val="10"/>
                <w:szCs w:val="24"/>
              </w:rPr>
            </w:pPr>
          </w:p>
        </w:tc>
        <w:tc>
          <w:tcPr>
            <w:tcW w:w="680" w:type="dxa"/>
          </w:tcPr>
          <w:p w14:paraId="74D3C6EE" w14:textId="77777777" w:rsidR="00004678" w:rsidRPr="003D7330" w:rsidRDefault="00004678" w:rsidP="00DB46FD">
            <w:pPr>
              <w:jc w:val="both"/>
              <w:rPr>
                <w:rFonts w:ascii="Calibri" w:eastAsia="Arial" w:hAnsi="Calibri" w:cs="Calibri"/>
                <w:sz w:val="10"/>
                <w:szCs w:val="24"/>
              </w:rPr>
            </w:pPr>
          </w:p>
        </w:tc>
        <w:tc>
          <w:tcPr>
            <w:tcW w:w="680" w:type="dxa"/>
          </w:tcPr>
          <w:p w14:paraId="7B839789" w14:textId="77777777" w:rsidR="00004678" w:rsidRPr="003D7330" w:rsidRDefault="00004678" w:rsidP="00DB46FD">
            <w:pPr>
              <w:jc w:val="both"/>
              <w:rPr>
                <w:rFonts w:ascii="Calibri" w:eastAsia="Arial" w:hAnsi="Calibri" w:cs="Calibri"/>
                <w:sz w:val="10"/>
                <w:szCs w:val="24"/>
              </w:rPr>
            </w:pPr>
          </w:p>
        </w:tc>
        <w:tc>
          <w:tcPr>
            <w:tcW w:w="680" w:type="dxa"/>
          </w:tcPr>
          <w:p w14:paraId="02596560" w14:textId="77777777" w:rsidR="00004678" w:rsidRPr="003D7330" w:rsidRDefault="00004678" w:rsidP="00DB46FD">
            <w:pPr>
              <w:jc w:val="both"/>
              <w:rPr>
                <w:rFonts w:ascii="Calibri" w:eastAsia="Arial" w:hAnsi="Calibri" w:cs="Calibri"/>
                <w:sz w:val="10"/>
                <w:szCs w:val="24"/>
              </w:rPr>
            </w:pPr>
          </w:p>
        </w:tc>
        <w:tc>
          <w:tcPr>
            <w:tcW w:w="679" w:type="dxa"/>
          </w:tcPr>
          <w:p w14:paraId="3A92B811" w14:textId="77777777" w:rsidR="00004678" w:rsidRPr="003D7330" w:rsidRDefault="00004678" w:rsidP="00DB46FD">
            <w:pPr>
              <w:jc w:val="both"/>
              <w:rPr>
                <w:rFonts w:ascii="Calibri" w:eastAsia="Arial" w:hAnsi="Calibri" w:cs="Calibri"/>
                <w:sz w:val="10"/>
                <w:szCs w:val="24"/>
              </w:rPr>
            </w:pPr>
          </w:p>
        </w:tc>
        <w:tc>
          <w:tcPr>
            <w:tcW w:w="679" w:type="dxa"/>
          </w:tcPr>
          <w:p w14:paraId="29AC33C1" w14:textId="77777777" w:rsidR="00004678" w:rsidRPr="003D7330" w:rsidRDefault="00004678" w:rsidP="00DB46FD">
            <w:pPr>
              <w:jc w:val="both"/>
              <w:rPr>
                <w:rFonts w:ascii="Calibri" w:eastAsia="Arial" w:hAnsi="Calibri" w:cs="Calibri"/>
                <w:sz w:val="10"/>
                <w:szCs w:val="24"/>
              </w:rPr>
            </w:pPr>
          </w:p>
        </w:tc>
        <w:tc>
          <w:tcPr>
            <w:tcW w:w="680" w:type="dxa"/>
          </w:tcPr>
          <w:p w14:paraId="4E4A39D8" w14:textId="77777777" w:rsidR="00004678" w:rsidRPr="003D7330" w:rsidRDefault="00004678" w:rsidP="00DB46FD">
            <w:pPr>
              <w:jc w:val="both"/>
              <w:rPr>
                <w:rFonts w:ascii="Calibri" w:eastAsia="Arial" w:hAnsi="Calibri" w:cs="Calibri"/>
                <w:sz w:val="10"/>
                <w:szCs w:val="24"/>
              </w:rPr>
            </w:pPr>
          </w:p>
        </w:tc>
        <w:tc>
          <w:tcPr>
            <w:tcW w:w="680" w:type="dxa"/>
          </w:tcPr>
          <w:p w14:paraId="1099FF4B" w14:textId="77777777" w:rsidR="00004678" w:rsidRPr="003D7330" w:rsidRDefault="00004678" w:rsidP="00DB46FD">
            <w:pPr>
              <w:jc w:val="both"/>
              <w:rPr>
                <w:rFonts w:ascii="Calibri" w:eastAsia="Arial" w:hAnsi="Calibri" w:cs="Calibri"/>
                <w:sz w:val="10"/>
                <w:szCs w:val="24"/>
              </w:rPr>
            </w:pPr>
          </w:p>
        </w:tc>
        <w:tc>
          <w:tcPr>
            <w:tcW w:w="680" w:type="dxa"/>
          </w:tcPr>
          <w:p w14:paraId="7EE3A254" w14:textId="77777777" w:rsidR="00004678" w:rsidRPr="003D7330" w:rsidRDefault="00004678" w:rsidP="00DB46FD">
            <w:pPr>
              <w:jc w:val="both"/>
              <w:rPr>
                <w:rFonts w:ascii="Calibri" w:eastAsia="Arial" w:hAnsi="Calibri" w:cs="Calibri"/>
                <w:sz w:val="10"/>
                <w:szCs w:val="24"/>
              </w:rPr>
            </w:pPr>
          </w:p>
        </w:tc>
        <w:tc>
          <w:tcPr>
            <w:tcW w:w="680" w:type="dxa"/>
          </w:tcPr>
          <w:p w14:paraId="7DD778A8" w14:textId="77777777" w:rsidR="00004678" w:rsidRPr="003D7330" w:rsidRDefault="00004678" w:rsidP="00DB46FD">
            <w:pPr>
              <w:jc w:val="both"/>
              <w:rPr>
                <w:rFonts w:ascii="Calibri" w:eastAsia="Arial" w:hAnsi="Calibri" w:cs="Calibri"/>
                <w:sz w:val="10"/>
                <w:szCs w:val="24"/>
              </w:rPr>
            </w:pPr>
          </w:p>
        </w:tc>
        <w:tc>
          <w:tcPr>
            <w:tcW w:w="680" w:type="dxa"/>
          </w:tcPr>
          <w:p w14:paraId="4E3CC6E2" w14:textId="77777777" w:rsidR="00004678" w:rsidRPr="003D7330" w:rsidRDefault="00004678" w:rsidP="00DB46FD">
            <w:pPr>
              <w:jc w:val="both"/>
              <w:rPr>
                <w:rFonts w:ascii="Calibri" w:eastAsia="Arial" w:hAnsi="Calibri" w:cs="Calibri"/>
                <w:sz w:val="10"/>
                <w:szCs w:val="24"/>
              </w:rPr>
            </w:pPr>
          </w:p>
        </w:tc>
        <w:tc>
          <w:tcPr>
            <w:tcW w:w="680" w:type="dxa"/>
          </w:tcPr>
          <w:p w14:paraId="0CA69DB4" w14:textId="77777777" w:rsidR="00004678" w:rsidRPr="003D7330" w:rsidRDefault="00004678" w:rsidP="00DB46FD">
            <w:pPr>
              <w:jc w:val="both"/>
              <w:rPr>
                <w:rFonts w:ascii="Calibri" w:eastAsia="Arial" w:hAnsi="Calibri" w:cs="Calibri"/>
                <w:sz w:val="10"/>
                <w:szCs w:val="24"/>
              </w:rPr>
            </w:pPr>
          </w:p>
        </w:tc>
        <w:tc>
          <w:tcPr>
            <w:tcW w:w="730" w:type="dxa"/>
            <w:vAlign w:val="bottom"/>
          </w:tcPr>
          <w:p w14:paraId="6EFCAE72" w14:textId="77777777"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81" w:type="dxa"/>
            <w:vAlign w:val="bottom"/>
          </w:tcPr>
          <w:p w14:paraId="6EBD441F"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0.2107*</w:t>
            </w:r>
          </w:p>
        </w:tc>
      </w:tr>
      <w:tr w:rsidR="003D7330" w:rsidRPr="003D7330" w14:paraId="7A0ED524" w14:textId="77777777" w:rsidTr="007A23AF">
        <w:trPr>
          <w:gridAfter w:val="1"/>
          <w:wAfter w:w="230" w:type="dxa"/>
          <w:trHeight w:val="146"/>
        </w:trPr>
        <w:tc>
          <w:tcPr>
            <w:tcW w:w="583" w:type="dxa"/>
            <w:vMerge/>
          </w:tcPr>
          <w:p w14:paraId="76AC14CE" w14:textId="77777777" w:rsidR="00004678" w:rsidRPr="003D7330" w:rsidRDefault="00004678" w:rsidP="00DB46FD">
            <w:pPr>
              <w:jc w:val="both"/>
              <w:rPr>
                <w:rFonts w:ascii="Calibri" w:eastAsia="Arial" w:hAnsi="Calibri" w:cs="Calibri"/>
                <w:sz w:val="10"/>
                <w:szCs w:val="24"/>
              </w:rPr>
            </w:pPr>
          </w:p>
        </w:tc>
        <w:tc>
          <w:tcPr>
            <w:tcW w:w="811" w:type="dxa"/>
          </w:tcPr>
          <w:p w14:paraId="42A71B3F"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14:paraId="1FCD15D5" w14:textId="77777777" w:rsidR="00004678" w:rsidRPr="003D7330" w:rsidRDefault="00004678" w:rsidP="00DB46FD">
            <w:pPr>
              <w:jc w:val="both"/>
              <w:rPr>
                <w:rFonts w:ascii="Calibri" w:eastAsia="Arial" w:hAnsi="Calibri" w:cs="Calibri"/>
                <w:sz w:val="10"/>
                <w:szCs w:val="24"/>
              </w:rPr>
            </w:pPr>
          </w:p>
        </w:tc>
        <w:tc>
          <w:tcPr>
            <w:tcW w:w="678" w:type="dxa"/>
          </w:tcPr>
          <w:p w14:paraId="19CB4CF8" w14:textId="77777777" w:rsidR="00004678" w:rsidRPr="003D7330" w:rsidRDefault="00004678" w:rsidP="00DB46FD">
            <w:pPr>
              <w:jc w:val="both"/>
              <w:rPr>
                <w:rFonts w:ascii="Calibri" w:eastAsia="Arial" w:hAnsi="Calibri" w:cs="Calibri"/>
                <w:sz w:val="10"/>
                <w:szCs w:val="24"/>
              </w:rPr>
            </w:pPr>
          </w:p>
        </w:tc>
        <w:tc>
          <w:tcPr>
            <w:tcW w:w="680" w:type="dxa"/>
          </w:tcPr>
          <w:p w14:paraId="27548F9A" w14:textId="77777777" w:rsidR="00004678" w:rsidRPr="003D7330" w:rsidRDefault="00004678" w:rsidP="00DB46FD">
            <w:pPr>
              <w:jc w:val="both"/>
              <w:rPr>
                <w:rFonts w:ascii="Calibri" w:eastAsia="Arial" w:hAnsi="Calibri" w:cs="Calibri"/>
                <w:sz w:val="10"/>
                <w:szCs w:val="24"/>
              </w:rPr>
            </w:pPr>
          </w:p>
        </w:tc>
        <w:tc>
          <w:tcPr>
            <w:tcW w:w="679" w:type="dxa"/>
          </w:tcPr>
          <w:p w14:paraId="7215C1B0" w14:textId="77777777" w:rsidR="00004678" w:rsidRPr="003D7330" w:rsidRDefault="00004678" w:rsidP="00DB46FD">
            <w:pPr>
              <w:jc w:val="both"/>
              <w:rPr>
                <w:rFonts w:ascii="Calibri" w:eastAsia="Arial" w:hAnsi="Calibri" w:cs="Calibri"/>
                <w:sz w:val="10"/>
                <w:szCs w:val="24"/>
              </w:rPr>
            </w:pPr>
          </w:p>
        </w:tc>
        <w:tc>
          <w:tcPr>
            <w:tcW w:w="679" w:type="dxa"/>
          </w:tcPr>
          <w:p w14:paraId="47B4665D" w14:textId="77777777" w:rsidR="00004678" w:rsidRPr="003D7330" w:rsidRDefault="00004678" w:rsidP="00DB46FD">
            <w:pPr>
              <w:jc w:val="both"/>
              <w:rPr>
                <w:rFonts w:ascii="Calibri" w:eastAsia="Arial" w:hAnsi="Calibri" w:cs="Calibri"/>
                <w:sz w:val="10"/>
                <w:szCs w:val="24"/>
              </w:rPr>
            </w:pPr>
          </w:p>
        </w:tc>
        <w:tc>
          <w:tcPr>
            <w:tcW w:w="680" w:type="dxa"/>
          </w:tcPr>
          <w:p w14:paraId="6EC7C723" w14:textId="77777777" w:rsidR="00004678" w:rsidRPr="003D7330" w:rsidRDefault="00004678" w:rsidP="00DB46FD">
            <w:pPr>
              <w:jc w:val="both"/>
              <w:rPr>
                <w:rFonts w:ascii="Calibri" w:eastAsia="Arial" w:hAnsi="Calibri" w:cs="Calibri"/>
                <w:sz w:val="10"/>
                <w:szCs w:val="24"/>
              </w:rPr>
            </w:pPr>
          </w:p>
        </w:tc>
        <w:tc>
          <w:tcPr>
            <w:tcW w:w="680" w:type="dxa"/>
          </w:tcPr>
          <w:p w14:paraId="012F8341" w14:textId="77777777" w:rsidR="00004678" w:rsidRPr="003D7330" w:rsidRDefault="00004678" w:rsidP="00DB46FD">
            <w:pPr>
              <w:jc w:val="both"/>
              <w:rPr>
                <w:rFonts w:ascii="Calibri" w:eastAsia="Arial" w:hAnsi="Calibri" w:cs="Calibri"/>
                <w:sz w:val="10"/>
                <w:szCs w:val="24"/>
              </w:rPr>
            </w:pPr>
          </w:p>
        </w:tc>
        <w:tc>
          <w:tcPr>
            <w:tcW w:w="680" w:type="dxa"/>
          </w:tcPr>
          <w:p w14:paraId="16CAF9B5" w14:textId="77777777" w:rsidR="00004678" w:rsidRPr="003D7330" w:rsidRDefault="00004678" w:rsidP="00DB46FD">
            <w:pPr>
              <w:jc w:val="both"/>
              <w:rPr>
                <w:rFonts w:ascii="Calibri" w:eastAsia="Arial" w:hAnsi="Calibri" w:cs="Calibri"/>
                <w:sz w:val="10"/>
                <w:szCs w:val="24"/>
              </w:rPr>
            </w:pPr>
          </w:p>
        </w:tc>
        <w:tc>
          <w:tcPr>
            <w:tcW w:w="680" w:type="dxa"/>
          </w:tcPr>
          <w:p w14:paraId="03DA44DD" w14:textId="77777777" w:rsidR="00004678" w:rsidRPr="003D7330" w:rsidRDefault="00004678" w:rsidP="00DB46FD">
            <w:pPr>
              <w:jc w:val="both"/>
              <w:rPr>
                <w:rFonts w:ascii="Calibri" w:eastAsia="Arial" w:hAnsi="Calibri" w:cs="Calibri"/>
                <w:sz w:val="10"/>
                <w:szCs w:val="24"/>
              </w:rPr>
            </w:pPr>
          </w:p>
        </w:tc>
        <w:tc>
          <w:tcPr>
            <w:tcW w:w="679" w:type="dxa"/>
          </w:tcPr>
          <w:p w14:paraId="6790826D" w14:textId="77777777" w:rsidR="00004678" w:rsidRPr="003D7330" w:rsidRDefault="00004678" w:rsidP="00DB46FD">
            <w:pPr>
              <w:jc w:val="both"/>
              <w:rPr>
                <w:rFonts w:ascii="Calibri" w:eastAsia="Arial" w:hAnsi="Calibri" w:cs="Calibri"/>
                <w:sz w:val="10"/>
                <w:szCs w:val="24"/>
              </w:rPr>
            </w:pPr>
          </w:p>
        </w:tc>
        <w:tc>
          <w:tcPr>
            <w:tcW w:w="679" w:type="dxa"/>
          </w:tcPr>
          <w:p w14:paraId="2DE87145" w14:textId="77777777" w:rsidR="00004678" w:rsidRPr="003D7330" w:rsidRDefault="00004678" w:rsidP="00DB46FD">
            <w:pPr>
              <w:jc w:val="both"/>
              <w:rPr>
                <w:rFonts w:ascii="Calibri" w:eastAsia="Arial" w:hAnsi="Calibri" w:cs="Calibri"/>
                <w:sz w:val="10"/>
                <w:szCs w:val="24"/>
              </w:rPr>
            </w:pPr>
          </w:p>
        </w:tc>
        <w:tc>
          <w:tcPr>
            <w:tcW w:w="680" w:type="dxa"/>
          </w:tcPr>
          <w:p w14:paraId="494E21CF" w14:textId="77777777" w:rsidR="00004678" w:rsidRPr="003D7330" w:rsidRDefault="00004678" w:rsidP="00DB46FD">
            <w:pPr>
              <w:jc w:val="both"/>
              <w:rPr>
                <w:rFonts w:ascii="Calibri" w:eastAsia="Arial" w:hAnsi="Calibri" w:cs="Calibri"/>
                <w:sz w:val="10"/>
                <w:szCs w:val="24"/>
              </w:rPr>
            </w:pPr>
          </w:p>
        </w:tc>
        <w:tc>
          <w:tcPr>
            <w:tcW w:w="680" w:type="dxa"/>
          </w:tcPr>
          <w:p w14:paraId="5573CF73" w14:textId="77777777" w:rsidR="00004678" w:rsidRPr="003D7330" w:rsidRDefault="00004678" w:rsidP="00DB46FD">
            <w:pPr>
              <w:jc w:val="both"/>
              <w:rPr>
                <w:rFonts w:ascii="Calibri" w:eastAsia="Arial" w:hAnsi="Calibri" w:cs="Calibri"/>
                <w:sz w:val="10"/>
                <w:szCs w:val="24"/>
              </w:rPr>
            </w:pPr>
          </w:p>
        </w:tc>
        <w:tc>
          <w:tcPr>
            <w:tcW w:w="680" w:type="dxa"/>
          </w:tcPr>
          <w:p w14:paraId="56EA5308" w14:textId="77777777" w:rsidR="00004678" w:rsidRPr="003D7330" w:rsidRDefault="00004678" w:rsidP="00DB46FD">
            <w:pPr>
              <w:jc w:val="both"/>
              <w:rPr>
                <w:rFonts w:ascii="Calibri" w:eastAsia="Arial" w:hAnsi="Calibri" w:cs="Calibri"/>
                <w:sz w:val="10"/>
                <w:szCs w:val="24"/>
              </w:rPr>
            </w:pPr>
          </w:p>
        </w:tc>
        <w:tc>
          <w:tcPr>
            <w:tcW w:w="680" w:type="dxa"/>
          </w:tcPr>
          <w:p w14:paraId="76803517" w14:textId="77777777" w:rsidR="00004678" w:rsidRPr="003D7330" w:rsidRDefault="00004678" w:rsidP="00DB46FD">
            <w:pPr>
              <w:jc w:val="both"/>
              <w:rPr>
                <w:rFonts w:ascii="Calibri" w:eastAsia="Arial" w:hAnsi="Calibri" w:cs="Calibri"/>
                <w:sz w:val="10"/>
                <w:szCs w:val="24"/>
              </w:rPr>
            </w:pPr>
          </w:p>
        </w:tc>
        <w:tc>
          <w:tcPr>
            <w:tcW w:w="680" w:type="dxa"/>
          </w:tcPr>
          <w:p w14:paraId="2F81B5BB" w14:textId="77777777" w:rsidR="00004678" w:rsidRPr="003D7330" w:rsidRDefault="00004678" w:rsidP="00DB46FD">
            <w:pPr>
              <w:jc w:val="both"/>
              <w:rPr>
                <w:rFonts w:ascii="Calibri" w:eastAsia="Arial" w:hAnsi="Calibri" w:cs="Calibri"/>
                <w:sz w:val="10"/>
                <w:szCs w:val="24"/>
              </w:rPr>
            </w:pPr>
          </w:p>
        </w:tc>
        <w:tc>
          <w:tcPr>
            <w:tcW w:w="680" w:type="dxa"/>
          </w:tcPr>
          <w:p w14:paraId="1E25A2DF" w14:textId="77777777" w:rsidR="00004678" w:rsidRPr="003D7330" w:rsidRDefault="00004678" w:rsidP="00DB46FD">
            <w:pPr>
              <w:jc w:val="both"/>
              <w:rPr>
                <w:rFonts w:ascii="Calibri" w:eastAsia="Arial" w:hAnsi="Calibri" w:cs="Calibri"/>
                <w:sz w:val="10"/>
                <w:szCs w:val="24"/>
              </w:rPr>
            </w:pPr>
          </w:p>
        </w:tc>
        <w:tc>
          <w:tcPr>
            <w:tcW w:w="730" w:type="dxa"/>
            <w:vAlign w:val="bottom"/>
          </w:tcPr>
          <w:p w14:paraId="24E619FB" w14:textId="77777777"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81" w:type="dxa"/>
            <w:vAlign w:val="bottom"/>
          </w:tcPr>
          <w:p w14:paraId="2A7F8B46"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0.2113</w:t>
            </w:r>
          </w:p>
        </w:tc>
      </w:tr>
      <w:tr w:rsidR="003D7330" w:rsidRPr="003D7330" w14:paraId="5396854C" w14:textId="77777777" w:rsidTr="007A23AF">
        <w:trPr>
          <w:gridAfter w:val="1"/>
          <w:wAfter w:w="230" w:type="dxa"/>
          <w:trHeight w:val="153"/>
        </w:trPr>
        <w:tc>
          <w:tcPr>
            <w:tcW w:w="583" w:type="dxa"/>
            <w:vMerge w:val="restart"/>
          </w:tcPr>
          <w:p w14:paraId="2613C8AE"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SYPP</w:t>
            </w:r>
          </w:p>
        </w:tc>
        <w:tc>
          <w:tcPr>
            <w:tcW w:w="811" w:type="dxa"/>
          </w:tcPr>
          <w:p w14:paraId="600685C3"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tcPr>
          <w:p w14:paraId="75467FC6" w14:textId="77777777" w:rsidR="00004678" w:rsidRPr="003D7330" w:rsidRDefault="00004678" w:rsidP="00DB46FD">
            <w:pPr>
              <w:jc w:val="both"/>
              <w:rPr>
                <w:rFonts w:ascii="Calibri" w:eastAsia="Arial" w:hAnsi="Calibri" w:cs="Calibri"/>
                <w:sz w:val="10"/>
                <w:szCs w:val="24"/>
              </w:rPr>
            </w:pPr>
          </w:p>
        </w:tc>
        <w:tc>
          <w:tcPr>
            <w:tcW w:w="678" w:type="dxa"/>
          </w:tcPr>
          <w:p w14:paraId="2CA0CB63" w14:textId="77777777" w:rsidR="00004678" w:rsidRPr="003D7330" w:rsidRDefault="00004678" w:rsidP="00DB46FD">
            <w:pPr>
              <w:jc w:val="both"/>
              <w:rPr>
                <w:rFonts w:ascii="Calibri" w:eastAsia="Arial" w:hAnsi="Calibri" w:cs="Calibri"/>
                <w:sz w:val="10"/>
                <w:szCs w:val="24"/>
              </w:rPr>
            </w:pPr>
          </w:p>
        </w:tc>
        <w:tc>
          <w:tcPr>
            <w:tcW w:w="680" w:type="dxa"/>
          </w:tcPr>
          <w:p w14:paraId="2FA76391" w14:textId="77777777" w:rsidR="00004678" w:rsidRPr="003D7330" w:rsidRDefault="00004678" w:rsidP="00DB46FD">
            <w:pPr>
              <w:jc w:val="both"/>
              <w:rPr>
                <w:rFonts w:ascii="Calibri" w:eastAsia="Arial" w:hAnsi="Calibri" w:cs="Calibri"/>
                <w:sz w:val="10"/>
                <w:szCs w:val="24"/>
              </w:rPr>
            </w:pPr>
          </w:p>
        </w:tc>
        <w:tc>
          <w:tcPr>
            <w:tcW w:w="679" w:type="dxa"/>
          </w:tcPr>
          <w:p w14:paraId="43A379E8" w14:textId="77777777" w:rsidR="00004678" w:rsidRPr="003D7330" w:rsidRDefault="00004678" w:rsidP="00DB46FD">
            <w:pPr>
              <w:jc w:val="both"/>
              <w:rPr>
                <w:rFonts w:ascii="Calibri" w:eastAsia="Arial" w:hAnsi="Calibri" w:cs="Calibri"/>
                <w:sz w:val="10"/>
                <w:szCs w:val="24"/>
              </w:rPr>
            </w:pPr>
          </w:p>
        </w:tc>
        <w:tc>
          <w:tcPr>
            <w:tcW w:w="679" w:type="dxa"/>
          </w:tcPr>
          <w:p w14:paraId="71889704" w14:textId="77777777" w:rsidR="00004678" w:rsidRPr="003D7330" w:rsidRDefault="00004678" w:rsidP="00DB46FD">
            <w:pPr>
              <w:jc w:val="both"/>
              <w:rPr>
                <w:rFonts w:ascii="Calibri" w:eastAsia="Arial" w:hAnsi="Calibri" w:cs="Calibri"/>
                <w:sz w:val="10"/>
                <w:szCs w:val="24"/>
              </w:rPr>
            </w:pPr>
          </w:p>
        </w:tc>
        <w:tc>
          <w:tcPr>
            <w:tcW w:w="680" w:type="dxa"/>
          </w:tcPr>
          <w:p w14:paraId="20165736" w14:textId="77777777" w:rsidR="00004678" w:rsidRPr="003D7330" w:rsidRDefault="00004678" w:rsidP="00DB46FD">
            <w:pPr>
              <w:jc w:val="both"/>
              <w:rPr>
                <w:rFonts w:ascii="Calibri" w:eastAsia="Arial" w:hAnsi="Calibri" w:cs="Calibri"/>
                <w:sz w:val="10"/>
                <w:szCs w:val="24"/>
              </w:rPr>
            </w:pPr>
          </w:p>
        </w:tc>
        <w:tc>
          <w:tcPr>
            <w:tcW w:w="680" w:type="dxa"/>
          </w:tcPr>
          <w:p w14:paraId="141C75AE" w14:textId="77777777" w:rsidR="00004678" w:rsidRPr="003D7330" w:rsidRDefault="00004678" w:rsidP="00DB46FD">
            <w:pPr>
              <w:jc w:val="both"/>
              <w:rPr>
                <w:rFonts w:ascii="Calibri" w:eastAsia="Arial" w:hAnsi="Calibri" w:cs="Calibri"/>
                <w:sz w:val="10"/>
                <w:szCs w:val="24"/>
              </w:rPr>
            </w:pPr>
          </w:p>
        </w:tc>
        <w:tc>
          <w:tcPr>
            <w:tcW w:w="680" w:type="dxa"/>
          </w:tcPr>
          <w:p w14:paraId="22DB5D7E" w14:textId="77777777" w:rsidR="00004678" w:rsidRPr="003D7330" w:rsidRDefault="00004678" w:rsidP="00DB46FD">
            <w:pPr>
              <w:jc w:val="both"/>
              <w:rPr>
                <w:rFonts w:ascii="Calibri" w:eastAsia="Arial" w:hAnsi="Calibri" w:cs="Calibri"/>
                <w:sz w:val="10"/>
                <w:szCs w:val="24"/>
              </w:rPr>
            </w:pPr>
          </w:p>
        </w:tc>
        <w:tc>
          <w:tcPr>
            <w:tcW w:w="680" w:type="dxa"/>
          </w:tcPr>
          <w:p w14:paraId="549E76F9" w14:textId="77777777" w:rsidR="00004678" w:rsidRPr="003D7330" w:rsidRDefault="00004678" w:rsidP="00DB46FD">
            <w:pPr>
              <w:jc w:val="both"/>
              <w:rPr>
                <w:rFonts w:ascii="Calibri" w:eastAsia="Arial" w:hAnsi="Calibri" w:cs="Calibri"/>
                <w:sz w:val="10"/>
                <w:szCs w:val="24"/>
              </w:rPr>
            </w:pPr>
          </w:p>
        </w:tc>
        <w:tc>
          <w:tcPr>
            <w:tcW w:w="679" w:type="dxa"/>
          </w:tcPr>
          <w:p w14:paraId="5E47243E" w14:textId="77777777" w:rsidR="00004678" w:rsidRPr="003D7330" w:rsidRDefault="00004678" w:rsidP="00DB46FD">
            <w:pPr>
              <w:jc w:val="both"/>
              <w:rPr>
                <w:rFonts w:ascii="Calibri" w:eastAsia="Arial" w:hAnsi="Calibri" w:cs="Calibri"/>
                <w:sz w:val="10"/>
                <w:szCs w:val="24"/>
              </w:rPr>
            </w:pPr>
          </w:p>
        </w:tc>
        <w:tc>
          <w:tcPr>
            <w:tcW w:w="679" w:type="dxa"/>
          </w:tcPr>
          <w:p w14:paraId="6A464D0A" w14:textId="77777777" w:rsidR="00004678" w:rsidRPr="003D7330" w:rsidRDefault="00004678" w:rsidP="00DB46FD">
            <w:pPr>
              <w:jc w:val="both"/>
              <w:rPr>
                <w:rFonts w:ascii="Calibri" w:eastAsia="Arial" w:hAnsi="Calibri" w:cs="Calibri"/>
                <w:sz w:val="10"/>
                <w:szCs w:val="24"/>
              </w:rPr>
            </w:pPr>
          </w:p>
        </w:tc>
        <w:tc>
          <w:tcPr>
            <w:tcW w:w="680" w:type="dxa"/>
          </w:tcPr>
          <w:p w14:paraId="260675C4" w14:textId="77777777" w:rsidR="00004678" w:rsidRPr="003D7330" w:rsidRDefault="00004678" w:rsidP="00DB46FD">
            <w:pPr>
              <w:jc w:val="both"/>
              <w:rPr>
                <w:rFonts w:ascii="Calibri" w:eastAsia="Arial" w:hAnsi="Calibri" w:cs="Calibri"/>
                <w:sz w:val="10"/>
                <w:szCs w:val="24"/>
              </w:rPr>
            </w:pPr>
          </w:p>
        </w:tc>
        <w:tc>
          <w:tcPr>
            <w:tcW w:w="680" w:type="dxa"/>
          </w:tcPr>
          <w:p w14:paraId="60E0A0B7" w14:textId="77777777" w:rsidR="00004678" w:rsidRPr="003D7330" w:rsidRDefault="00004678" w:rsidP="00DB46FD">
            <w:pPr>
              <w:jc w:val="both"/>
              <w:rPr>
                <w:rFonts w:ascii="Calibri" w:eastAsia="Arial" w:hAnsi="Calibri" w:cs="Calibri"/>
                <w:sz w:val="10"/>
                <w:szCs w:val="24"/>
              </w:rPr>
            </w:pPr>
          </w:p>
        </w:tc>
        <w:tc>
          <w:tcPr>
            <w:tcW w:w="680" w:type="dxa"/>
          </w:tcPr>
          <w:p w14:paraId="24827562" w14:textId="77777777" w:rsidR="00004678" w:rsidRPr="003D7330" w:rsidRDefault="00004678" w:rsidP="00DB46FD">
            <w:pPr>
              <w:jc w:val="both"/>
              <w:rPr>
                <w:rFonts w:ascii="Calibri" w:eastAsia="Arial" w:hAnsi="Calibri" w:cs="Calibri"/>
                <w:sz w:val="10"/>
                <w:szCs w:val="24"/>
              </w:rPr>
            </w:pPr>
          </w:p>
        </w:tc>
        <w:tc>
          <w:tcPr>
            <w:tcW w:w="680" w:type="dxa"/>
          </w:tcPr>
          <w:p w14:paraId="3BDDEF78" w14:textId="77777777" w:rsidR="00004678" w:rsidRPr="003D7330" w:rsidRDefault="00004678" w:rsidP="00DB46FD">
            <w:pPr>
              <w:jc w:val="both"/>
              <w:rPr>
                <w:rFonts w:ascii="Calibri" w:eastAsia="Arial" w:hAnsi="Calibri" w:cs="Calibri"/>
                <w:sz w:val="10"/>
                <w:szCs w:val="24"/>
              </w:rPr>
            </w:pPr>
          </w:p>
        </w:tc>
        <w:tc>
          <w:tcPr>
            <w:tcW w:w="680" w:type="dxa"/>
          </w:tcPr>
          <w:p w14:paraId="4C389148" w14:textId="77777777" w:rsidR="00004678" w:rsidRPr="003D7330" w:rsidRDefault="00004678" w:rsidP="00DB46FD">
            <w:pPr>
              <w:jc w:val="both"/>
              <w:rPr>
                <w:rFonts w:ascii="Calibri" w:eastAsia="Arial" w:hAnsi="Calibri" w:cs="Calibri"/>
                <w:sz w:val="10"/>
                <w:szCs w:val="24"/>
              </w:rPr>
            </w:pPr>
          </w:p>
        </w:tc>
        <w:tc>
          <w:tcPr>
            <w:tcW w:w="680" w:type="dxa"/>
          </w:tcPr>
          <w:p w14:paraId="312A43F5" w14:textId="77777777" w:rsidR="00004678" w:rsidRPr="003D7330" w:rsidRDefault="00004678" w:rsidP="00DB46FD">
            <w:pPr>
              <w:jc w:val="both"/>
              <w:rPr>
                <w:rFonts w:ascii="Calibri" w:eastAsia="Arial" w:hAnsi="Calibri" w:cs="Calibri"/>
                <w:sz w:val="10"/>
                <w:szCs w:val="24"/>
              </w:rPr>
            </w:pPr>
          </w:p>
        </w:tc>
        <w:tc>
          <w:tcPr>
            <w:tcW w:w="730" w:type="dxa"/>
          </w:tcPr>
          <w:p w14:paraId="3D7DEED0" w14:textId="77777777" w:rsidR="00004678" w:rsidRPr="003D7330" w:rsidRDefault="00004678" w:rsidP="00DB46FD">
            <w:pPr>
              <w:jc w:val="both"/>
              <w:rPr>
                <w:rFonts w:ascii="Calibri" w:eastAsia="Arial" w:hAnsi="Calibri" w:cs="Calibri"/>
                <w:sz w:val="10"/>
                <w:szCs w:val="24"/>
              </w:rPr>
            </w:pPr>
          </w:p>
        </w:tc>
        <w:tc>
          <w:tcPr>
            <w:tcW w:w="681" w:type="dxa"/>
          </w:tcPr>
          <w:p w14:paraId="233F6F1E" w14:textId="77777777" w:rsidR="00004678" w:rsidRPr="003D7330" w:rsidRDefault="00004678" w:rsidP="00DB46FD">
            <w:pPr>
              <w:jc w:val="both"/>
              <w:rPr>
                <w:rFonts w:ascii="Calibri" w:eastAsia="Arial" w:hAnsi="Calibri" w:cs="Calibri"/>
                <w:sz w:val="10"/>
                <w:szCs w:val="24"/>
              </w:rPr>
            </w:pPr>
            <w:r w:rsidRPr="003D7330">
              <w:rPr>
                <w:rFonts w:ascii="Calibri" w:hAnsi="Calibri" w:cs="Calibri"/>
                <w:b/>
                <w:bCs/>
                <w:color w:val="000000"/>
                <w:sz w:val="10"/>
                <w:szCs w:val="24"/>
              </w:rPr>
              <w:t>1.0000</w:t>
            </w:r>
          </w:p>
        </w:tc>
      </w:tr>
      <w:tr w:rsidR="003D7330" w:rsidRPr="003D7330" w14:paraId="35808DD2" w14:textId="77777777" w:rsidTr="007A23AF">
        <w:trPr>
          <w:gridAfter w:val="1"/>
          <w:wAfter w:w="230" w:type="dxa"/>
          <w:trHeight w:val="140"/>
        </w:trPr>
        <w:tc>
          <w:tcPr>
            <w:tcW w:w="583" w:type="dxa"/>
            <w:vMerge/>
          </w:tcPr>
          <w:p w14:paraId="5084A5AD" w14:textId="77777777" w:rsidR="00004678" w:rsidRPr="003D7330" w:rsidRDefault="00004678" w:rsidP="00DB46FD">
            <w:pPr>
              <w:jc w:val="both"/>
              <w:rPr>
                <w:rFonts w:ascii="Calibri" w:eastAsia="Arial" w:hAnsi="Calibri" w:cs="Calibri"/>
                <w:sz w:val="10"/>
                <w:szCs w:val="24"/>
              </w:rPr>
            </w:pPr>
          </w:p>
        </w:tc>
        <w:tc>
          <w:tcPr>
            <w:tcW w:w="811" w:type="dxa"/>
          </w:tcPr>
          <w:p w14:paraId="0BD4BB5D"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14:paraId="7B248645" w14:textId="77777777" w:rsidR="00004678" w:rsidRPr="003D7330" w:rsidRDefault="00004678" w:rsidP="00DB46FD">
            <w:pPr>
              <w:jc w:val="both"/>
              <w:rPr>
                <w:rFonts w:ascii="Calibri" w:eastAsia="Arial" w:hAnsi="Calibri" w:cs="Calibri"/>
                <w:sz w:val="10"/>
                <w:szCs w:val="24"/>
              </w:rPr>
            </w:pPr>
          </w:p>
        </w:tc>
        <w:tc>
          <w:tcPr>
            <w:tcW w:w="678" w:type="dxa"/>
          </w:tcPr>
          <w:p w14:paraId="433FFAB4" w14:textId="77777777" w:rsidR="00004678" w:rsidRPr="003D7330" w:rsidRDefault="00004678" w:rsidP="00DB46FD">
            <w:pPr>
              <w:jc w:val="both"/>
              <w:rPr>
                <w:rFonts w:ascii="Calibri" w:eastAsia="Arial" w:hAnsi="Calibri" w:cs="Calibri"/>
                <w:sz w:val="10"/>
                <w:szCs w:val="24"/>
              </w:rPr>
            </w:pPr>
          </w:p>
        </w:tc>
        <w:tc>
          <w:tcPr>
            <w:tcW w:w="680" w:type="dxa"/>
          </w:tcPr>
          <w:p w14:paraId="0881AC20" w14:textId="77777777" w:rsidR="00004678" w:rsidRPr="003D7330" w:rsidRDefault="00004678" w:rsidP="00DB46FD">
            <w:pPr>
              <w:jc w:val="both"/>
              <w:rPr>
                <w:rFonts w:ascii="Calibri" w:eastAsia="Arial" w:hAnsi="Calibri" w:cs="Calibri"/>
                <w:sz w:val="10"/>
                <w:szCs w:val="24"/>
              </w:rPr>
            </w:pPr>
          </w:p>
        </w:tc>
        <w:tc>
          <w:tcPr>
            <w:tcW w:w="679" w:type="dxa"/>
          </w:tcPr>
          <w:p w14:paraId="71B50E34" w14:textId="77777777" w:rsidR="00004678" w:rsidRPr="003D7330" w:rsidRDefault="00004678" w:rsidP="00DB46FD">
            <w:pPr>
              <w:jc w:val="both"/>
              <w:rPr>
                <w:rFonts w:ascii="Calibri" w:eastAsia="Arial" w:hAnsi="Calibri" w:cs="Calibri"/>
                <w:sz w:val="10"/>
                <w:szCs w:val="24"/>
              </w:rPr>
            </w:pPr>
          </w:p>
        </w:tc>
        <w:tc>
          <w:tcPr>
            <w:tcW w:w="679" w:type="dxa"/>
          </w:tcPr>
          <w:p w14:paraId="49EEE524" w14:textId="77777777" w:rsidR="00004678" w:rsidRPr="003D7330" w:rsidRDefault="00004678" w:rsidP="00DB46FD">
            <w:pPr>
              <w:jc w:val="both"/>
              <w:rPr>
                <w:rFonts w:ascii="Calibri" w:eastAsia="Arial" w:hAnsi="Calibri" w:cs="Calibri"/>
                <w:sz w:val="10"/>
                <w:szCs w:val="24"/>
              </w:rPr>
            </w:pPr>
          </w:p>
        </w:tc>
        <w:tc>
          <w:tcPr>
            <w:tcW w:w="680" w:type="dxa"/>
          </w:tcPr>
          <w:p w14:paraId="6CD9607B" w14:textId="77777777" w:rsidR="00004678" w:rsidRPr="003D7330" w:rsidRDefault="00004678" w:rsidP="00DB46FD">
            <w:pPr>
              <w:jc w:val="both"/>
              <w:rPr>
                <w:rFonts w:ascii="Calibri" w:eastAsia="Arial" w:hAnsi="Calibri" w:cs="Calibri"/>
                <w:sz w:val="10"/>
                <w:szCs w:val="24"/>
              </w:rPr>
            </w:pPr>
          </w:p>
        </w:tc>
        <w:tc>
          <w:tcPr>
            <w:tcW w:w="680" w:type="dxa"/>
          </w:tcPr>
          <w:p w14:paraId="6A5736AF" w14:textId="77777777" w:rsidR="00004678" w:rsidRPr="003D7330" w:rsidRDefault="00004678" w:rsidP="00DB46FD">
            <w:pPr>
              <w:jc w:val="both"/>
              <w:rPr>
                <w:rFonts w:ascii="Calibri" w:eastAsia="Arial" w:hAnsi="Calibri" w:cs="Calibri"/>
                <w:sz w:val="10"/>
                <w:szCs w:val="24"/>
              </w:rPr>
            </w:pPr>
          </w:p>
        </w:tc>
        <w:tc>
          <w:tcPr>
            <w:tcW w:w="680" w:type="dxa"/>
          </w:tcPr>
          <w:p w14:paraId="2ED9B5E9" w14:textId="77777777" w:rsidR="00004678" w:rsidRPr="003D7330" w:rsidRDefault="00004678" w:rsidP="00DB46FD">
            <w:pPr>
              <w:jc w:val="both"/>
              <w:rPr>
                <w:rFonts w:ascii="Calibri" w:eastAsia="Arial" w:hAnsi="Calibri" w:cs="Calibri"/>
                <w:sz w:val="10"/>
                <w:szCs w:val="24"/>
              </w:rPr>
            </w:pPr>
          </w:p>
        </w:tc>
        <w:tc>
          <w:tcPr>
            <w:tcW w:w="680" w:type="dxa"/>
          </w:tcPr>
          <w:p w14:paraId="7124796B" w14:textId="77777777" w:rsidR="00004678" w:rsidRPr="003D7330" w:rsidRDefault="00004678" w:rsidP="00DB46FD">
            <w:pPr>
              <w:jc w:val="both"/>
              <w:rPr>
                <w:rFonts w:ascii="Calibri" w:eastAsia="Arial" w:hAnsi="Calibri" w:cs="Calibri"/>
                <w:sz w:val="10"/>
                <w:szCs w:val="24"/>
              </w:rPr>
            </w:pPr>
          </w:p>
        </w:tc>
        <w:tc>
          <w:tcPr>
            <w:tcW w:w="679" w:type="dxa"/>
          </w:tcPr>
          <w:p w14:paraId="1F52EC8B" w14:textId="77777777" w:rsidR="00004678" w:rsidRPr="003D7330" w:rsidRDefault="00004678" w:rsidP="00DB46FD">
            <w:pPr>
              <w:jc w:val="both"/>
              <w:rPr>
                <w:rFonts w:ascii="Calibri" w:eastAsia="Arial" w:hAnsi="Calibri" w:cs="Calibri"/>
                <w:sz w:val="10"/>
                <w:szCs w:val="24"/>
              </w:rPr>
            </w:pPr>
          </w:p>
        </w:tc>
        <w:tc>
          <w:tcPr>
            <w:tcW w:w="679" w:type="dxa"/>
          </w:tcPr>
          <w:p w14:paraId="4B494EE9" w14:textId="77777777" w:rsidR="00004678" w:rsidRPr="003D7330" w:rsidRDefault="00004678" w:rsidP="00DB46FD">
            <w:pPr>
              <w:jc w:val="both"/>
              <w:rPr>
                <w:rFonts w:ascii="Calibri" w:eastAsia="Arial" w:hAnsi="Calibri" w:cs="Calibri"/>
                <w:sz w:val="10"/>
                <w:szCs w:val="24"/>
              </w:rPr>
            </w:pPr>
          </w:p>
        </w:tc>
        <w:tc>
          <w:tcPr>
            <w:tcW w:w="680" w:type="dxa"/>
          </w:tcPr>
          <w:p w14:paraId="5665263F" w14:textId="77777777" w:rsidR="00004678" w:rsidRPr="003D7330" w:rsidRDefault="00004678" w:rsidP="00DB46FD">
            <w:pPr>
              <w:jc w:val="both"/>
              <w:rPr>
                <w:rFonts w:ascii="Calibri" w:eastAsia="Arial" w:hAnsi="Calibri" w:cs="Calibri"/>
                <w:sz w:val="10"/>
                <w:szCs w:val="24"/>
              </w:rPr>
            </w:pPr>
          </w:p>
        </w:tc>
        <w:tc>
          <w:tcPr>
            <w:tcW w:w="680" w:type="dxa"/>
          </w:tcPr>
          <w:p w14:paraId="0179246B" w14:textId="77777777" w:rsidR="00004678" w:rsidRPr="003D7330" w:rsidRDefault="00004678" w:rsidP="00DB46FD">
            <w:pPr>
              <w:jc w:val="both"/>
              <w:rPr>
                <w:rFonts w:ascii="Calibri" w:eastAsia="Arial" w:hAnsi="Calibri" w:cs="Calibri"/>
                <w:sz w:val="10"/>
                <w:szCs w:val="24"/>
              </w:rPr>
            </w:pPr>
          </w:p>
        </w:tc>
        <w:tc>
          <w:tcPr>
            <w:tcW w:w="680" w:type="dxa"/>
          </w:tcPr>
          <w:p w14:paraId="1F76D512" w14:textId="77777777" w:rsidR="00004678" w:rsidRPr="003D7330" w:rsidRDefault="00004678" w:rsidP="00DB46FD">
            <w:pPr>
              <w:jc w:val="both"/>
              <w:rPr>
                <w:rFonts w:ascii="Calibri" w:eastAsia="Arial" w:hAnsi="Calibri" w:cs="Calibri"/>
                <w:sz w:val="10"/>
                <w:szCs w:val="24"/>
              </w:rPr>
            </w:pPr>
          </w:p>
        </w:tc>
        <w:tc>
          <w:tcPr>
            <w:tcW w:w="680" w:type="dxa"/>
          </w:tcPr>
          <w:p w14:paraId="2CD8CFDC" w14:textId="77777777" w:rsidR="00004678" w:rsidRPr="003D7330" w:rsidRDefault="00004678" w:rsidP="00DB46FD">
            <w:pPr>
              <w:jc w:val="both"/>
              <w:rPr>
                <w:rFonts w:ascii="Calibri" w:eastAsia="Arial" w:hAnsi="Calibri" w:cs="Calibri"/>
                <w:sz w:val="10"/>
                <w:szCs w:val="24"/>
              </w:rPr>
            </w:pPr>
          </w:p>
        </w:tc>
        <w:tc>
          <w:tcPr>
            <w:tcW w:w="680" w:type="dxa"/>
          </w:tcPr>
          <w:p w14:paraId="14AAF25E" w14:textId="77777777" w:rsidR="00004678" w:rsidRPr="003D7330" w:rsidRDefault="00004678" w:rsidP="00DB46FD">
            <w:pPr>
              <w:jc w:val="both"/>
              <w:rPr>
                <w:rFonts w:ascii="Calibri" w:eastAsia="Arial" w:hAnsi="Calibri" w:cs="Calibri"/>
                <w:sz w:val="10"/>
                <w:szCs w:val="24"/>
              </w:rPr>
            </w:pPr>
          </w:p>
        </w:tc>
        <w:tc>
          <w:tcPr>
            <w:tcW w:w="680" w:type="dxa"/>
          </w:tcPr>
          <w:p w14:paraId="7D20CE42" w14:textId="77777777" w:rsidR="00004678" w:rsidRPr="003D7330" w:rsidRDefault="00004678" w:rsidP="00DB46FD">
            <w:pPr>
              <w:jc w:val="both"/>
              <w:rPr>
                <w:rFonts w:ascii="Calibri" w:eastAsia="Arial" w:hAnsi="Calibri" w:cs="Calibri"/>
                <w:sz w:val="10"/>
                <w:szCs w:val="24"/>
              </w:rPr>
            </w:pPr>
          </w:p>
        </w:tc>
        <w:tc>
          <w:tcPr>
            <w:tcW w:w="730" w:type="dxa"/>
          </w:tcPr>
          <w:p w14:paraId="6E95B4D2" w14:textId="77777777" w:rsidR="00004678" w:rsidRPr="003D7330" w:rsidRDefault="00004678" w:rsidP="00DB46FD">
            <w:pPr>
              <w:jc w:val="both"/>
              <w:rPr>
                <w:rFonts w:ascii="Calibri" w:eastAsia="Arial" w:hAnsi="Calibri" w:cs="Calibri"/>
                <w:sz w:val="10"/>
                <w:szCs w:val="24"/>
              </w:rPr>
            </w:pPr>
          </w:p>
        </w:tc>
        <w:tc>
          <w:tcPr>
            <w:tcW w:w="681" w:type="dxa"/>
          </w:tcPr>
          <w:p w14:paraId="0046C1AC" w14:textId="77777777" w:rsidR="00004678" w:rsidRPr="003D7330" w:rsidRDefault="00004678" w:rsidP="00DB46FD">
            <w:pPr>
              <w:jc w:val="both"/>
              <w:rPr>
                <w:rFonts w:ascii="Calibri" w:eastAsia="Arial" w:hAnsi="Calibri" w:cs="Calibri"/>
                <w:sz w:val="10"/>
                <w:szCs w:val="24"/>
              </w:rPr>
            </w:pPr>
            <w:r w:rsidRPr="003D7330">
              <w:rPr>
                <w:rFonts w:ascii="Calibri" w:hAnsi="Calibri" w:cs="Calibri"/>
                <w:b/>
                <w:bCs/>
                <w:color w:val="000000"/>
                <w:sz w:val="10"/>
                <w:szCs w:val="24"/>
              </w:rPr>
              <w:t>1.0000</w:t>
            </w:r>
          </w:p>
        </w:tc>
      </w:tr>
    </w:tbl>
    <w:p w14:paraId="1FCD7CD2" w14:textId="77777777" w:rsidR="005C531D" w:rsidRPr="00E82417" w:rsidRDefault="00004678" w:rsidP="005C531D">
      <w:pPr>
        <w:spacing w:after="120" w:line="360" w:lineRule="auto"/>
        <w:jc w:val="both"/>
        <w:rPr>
          <w:rFonts w:eastAsia="Arial" w:cstheme="minorHAnsi"/>
          <w:b/>
          <w:sz w:val="24"/>
        </w:rPr>
      </w:pPr>
      <w:r w:rsidRPr="00E82417">
        <w:rPr>
          <w:rFonts w:eastAsia="Arial" w:cstheme="minorHAnsi"/>
          <w:b/>
          <w:sz w:val="24"/>
        </w:rPr>
        <w:t xml:space="preserve">Table 4: Genotypic and Phenotypic correlation coefficient analysis for yield and yield related traits in field pea genotypes </w:t>
      </w:r>
    </w:p>
    <w:p w14:paraId="293A49C0" w14:textId="77777777" w:rsidR="006A2862" w:rsidRDefault="006A2862" w:rsidP="006A2862">
      <w:pPr>
        <w:spacing w:after="120" w:line="240" w:lineRule="auto"/>
        <w:ind w:left="-450"/>
        <w:jc w:val="both"/>
        <w:rPr>
          <w:rFonts w:ascii="Arial" w:hAnsi="Arial" w:cs="Arial"/>
          <w:b/>
          <w:sz w:val="24"/>
          <w:szCs w:val="24"/>
        </w:rPr>
        <w:sectPr w:rsidR="006A2862" w:rsidSect="006A2862">
          <w:pgSz w:w="16834" w:h="11909" w:orient="landscape" w:code="9"/>
          <w:pgMar w:top="1800" w:right="1440" w:bottom="1800" w:left="1440" w:header="720" w:footer="720" w:gutter="0"/>
          <w:cols w:space="720"/>
          <w:noEndnote/>
          <w:docGrid w:linePitch="299"/>
        </w:sectPr>
      </w:pPr>
    </w:p>
    <w:p w14:paraId="3C2C0CD6" w14:textId="77777777" w:rsidR="00FC2A9D" w:rsidRPr="00DB46FD" w:rsidRDefault="00FC2A9D" w:rsidP="00004678">
      <w:pPr>
        <w:tabs>
          <w:tab w:val="left" w:pos="4002"/>
        </w:tabs>
        <w:spacing w:after="120" w:line="240" w:lineRule="auto"/>
        <w:ind w:left="-720"/>
        <w:jc w:val="both"/>
        <w:rPr>
          <w:rFonts w:ascii="Calibri" w:hAnsi="Calibri" w:cs="Calibri"/>
          <w:sz w:val="20"/>
          <w:szCs w:val="20"/>
        </w:rPr>
      </w:pPr>
      <w:r w:rsidRPr="00DB46FD">
        <w:rPr>
          <w:rFonts w:ascii="Calibri" w:hAnsi="Calibri" w:cs="Calibri"/>
          <w:sz w:val="20"/>
          <w:szCs w:val="20"/>
        </w:rPr>
        <w:lastRenderedPageBreak/>
        <w:t xml:space="preserve">            </w:t>
      </w:r>
      <w:r w:rsidR="0082432B" w:rsidRPr="00DB46FD">
        <w:rPr>
          <w:rFonts w:ascii="Calibri" w:hAnsi="Calibri" w:cs="Calibri"/>
          <w:sz w:val="20"/>
          <w:szCs w:val="20"/>
        </w:rPr>
        <w:t xml:space="preserve"> </w:t>
      </w:r>
      <w:r w:rsidRPr="00DB46FD">
        <w:rPr>
          <w:rFonts w:ascii="Calibri" w:hAnsi="Calibri" w:cs="Calibri"/>
          <w:sz w:val="20"/>
          <w:szCs w:val="20"/>
        </w:rPr>
        <w:t xml:space="preserve">   Significance Levels 0.05 0.010.005 0.001 </w:t>
      </w:r>
    </w:p>
    <w:p w14:paraId="00F54F87" w14:textId="77777777" w:rsidR="0082432B" w:rsidRPr="00DB46FD" w:rsidRDefault="00FC2A9D" w:rsidP="0082432B">
      <w:pPr>
        <w:spacing w:after="0" w:line="240" w:lineRule="auto"/>
        <w:ind w:left="-720"/>
        <w:jc w:val="both"/>
        <w:rPr>
          <w:rFonts w:ascii="Calibri" w:hAnsi="Calibri" w:cs="Calibri"/>
          <w:sz w:val="20"/>
          <w:szCs w:val="20"/>
        </w:rPr>
      </w:pPr>
      <w:r w:rsidRPr="00DB46FD">
        <w:rPr>
          <w:rFonts w:ascii="Calibri" w:hAnsi="Calibri" w:cs="Calibri"/>
          <w:sz w:val="20"/>
          <w:szCs w:val="20"/>
        </w:rPr>
        <w:t xml:space="preserve">              </w:t>
      </w:r>
      <w:r w:rsidR="0082432B" w:rsidRPr="00DB46FD">
        <w:rPr>
          <w:rFonts w:ascii="Calibri" w:hAnsi="Calibri" w:cs="Calibri"/>
          <w:sz w:val="20"/>
          <w:szCs w:val="20"/>
        </w:rPr>
        <w:t xml:space="preserve"> </w:t>
      </w:r>
      <w:r w:rsidRPr="00DB46FD">
        <w:rPr>
          <w:rFonts w:ascii="Calibri" w:hAnsi="Calibri" w:cs="Calibri"/>
          <w:sz w:val="20"/>
          <w:szCs w:val="20"/>
        </w:rPr>
        <w:t xml:space="preserve"> If correlation r =&gt; 0.179</w:t>
      </w:r>
      <w:r w:rsidR="0082432B" w:rsidRPr="00DB46FD">
        <w:rPr>
          <w:rFonts w:ascii="Calibri" w:hAnsi="Calibri" w:cs="Calibri"/>
          <w:sz w:val="20"/>
          <w:szCs w:val="20"/>
        </w:rPr>
        <w:t>33740.23429950.25466990.2966926</w:t>
      </w:r>
    </w:p>
    <w:p w14:paraId="5DF8A317" w14:textId="77777777" w:rsidR="00FC2A9D" w:rsidRPr="00DB46FD" w:rsidRDefault="0082432B" w:rsidP="0082432B">
      <w:pPr>
        <w:spacing w:after="0" w:line="240" w:lineRule="auto"/>
        <w:ind w:left="-720"/>
        <w:jc w:val="both"/>
        <w:rPr>
          <w:rFonts w:ascii="Calibri" w:hAnsi="Calibri" w:cs="Calibri"/>
          <w:sz w:val="20"/>
          <w:szCs w:val="20"/>
        </w:rPr>
      </w:pPr>
      <w:r w:rsidRPr="00DB46FD">
        <w:rPr>
          <w:rFonts w:ascii="Calibri" w:hAnsi="Calibri" w:cs="Calibri"/>
          <w:sz w:val="20"/>
          <w:szCs w:val="20"/>
        </w:rPr>
        <w:t xml:space="preserve"> </w:t>
      </w:r>
      <w:r w:rsidR="00FC2A9D" w:rsidRPr="00DB46FD">
        <w:rPr>
          <w:rFonts w:ascii="Calibri" w:hAnsi="Calibri" w:cs="Calibri"/>
          <w:sz w:val="20"/>
          <w:szCs w:val="20"/>
        </w:rPr>
        <w:t xml:space="preserve">DFFO = Days to first flower opening, </w:t>
      </w:r>
      <w:r w:rsidRPr="00DB46FD">
        <w:rPr>
          <w:rFonts w:ascii="Calibri" w:hAnsi="Calibri" w:cs="Calibri"/>
          <w:sz w:val="20"/>
          <w:szCs w:val="20"/>
        </w:rPr>
        <w:t xml:space="preserve"> </w:t>
      </w:r>
      <w:r w:rsidR="00FC2A9D" w:rsidRPr="00DB46FD">
        <w:rPr>
          <w:rFonts w:ascii="Calibri" w:hAnsi="Calibri" w:cs="Calibri"/>
          <w:sz w:val="20"/>
          <w:szCs w:val="20"/>
        </w:rPr>
        <w:t xml:space="preserve">DFF = Days to 50% flowering, </w:t>
      </w:r>
      <w:r w:rsidRPr="00DB46FD">
        <w:rPr>
          <w:rFonts w:ascii="Calibri" w:hAnsi="Calibri" w:cs="Calibri"/>
          <w:sz w:val="20"/>
          <w:szCs w:val="20"/>
        </w:rPr>
        <w:t xml:space="preserve"> </w:t>
      </w:r>
      <w:r w:rsidR="00FC2A9D" w:rsidRPr="00DB46FD">
        <w:rPr>
          <w:rFonts w:ascii="Calibri" w:hAnsi="Calibri" w:cs="Calibri"/>
          <w:sz w:val="20"/>
          <w:szCs w:val="20"/>
        </w:rPr>
        <w:t>DM = Days to maturity,</w:t>
      </w:r>
      <w:r w:rsidRPr="00DB46FD">
        <w:rPr>
          <w:rFonts w:ascii="Calibri" w:hAnsi="Calibri" w:cs="Calibri"/>
          <w:sz w:val="20"/>
          <w:szCs w:val="20"/>
        </w:rPr>
        <w:t xml:space="preserve"> </w:t>
      </w:r>
      <w:r w:rsidR="00FC2A9D" w:rsidRPr="00DB46FD">
        <w:rPr>
          <w:rFonts w:ascii="Calibri" w:hAnsi="Calibri" w:cs="Calibri"/>
          <w:sz w:val="20"/>
          <w:szCs w:val="20"/>
        </w:rPr>
        <w:t xml:space="preserve"> NPBPP = Number of primary branches per plant, </w:t>
      </w:r>
      <w:r w:rsidRPr="00DB46FD">
        <w:rPr>
          <w:rFonts w:ascii="Calibri" w:hAnsi="Calibri" w:cs="Calibri"/>
          <w:sz w:val="20"/>
          <w:szCs w:val="20"/>
        </w:rPr>
        <w:t xml:space="preserve"> </w:t>
      </w:r>
      <w:r w:rsidR="00FC2A9D" w:rsidRPr="00DB46FD">
        <w:rPr>
          <w:rFonts w:ascii="Calibri" w:hAnsi="Calibri" w:cs="Calibri"/>
          <w:sz w:val="20"/>
          <w:szCs w:val="20"/>
        </w:rPr>
        <w:t xml:space="preserve">NSBPP = </w:t>
      </w:r>
      <w:r w:rsidRPr="00DB46FD">
        <w:rPr>
          <w:rFonts w:ascii="Calibri" w:hAnsi="Calibri" w:cs="Calibri"/>
          <w:sz w:val="20"/>
          <w:szCs w:val="20"/>
        </w:rPr>
        <w:t xml:space="preserve">   </w:t>
      </w:r>
      <w:r w:rsidR="00FC2A9D" w:rsidRPr="00DB46FD">
        <w:rPr>
          <w:rFonts w:ascii="Calibri" w:hAnsi="Calibri" w:cs="Calibri"/>
          <w:sz w:val="20"/>
          <w:szCs w:val="20"/>
        </w:rPr>
        <w:t xml:space="preserve">Number of secondary branches per plant, </w:t>
      </w:r>
      <w:r w:rsidRPr="00DB46FD">
        <w:rPr>
          <w:rFonts w:ascii="Calibri" w:hAnsi="Calibri" w:cs="Calibri"/>
          <w:sz w:val="20"/>
          <w:szCs w:val="20"/>
        </w:rPr>
        <w:t xml:space="preserve"> </w:t>
      </w:r>
      <w:r w:rsidR="00FC2A9D" w:rsidRPr="00DB46FD">
        <w:rPr>
          <w:rFonts w:ascii="Calibri" w:hAnsi="Calibri" w:cs="Calibri"/>
          <w:sz w:val="20"/>
          <w:szCs w:val="20"/>
        </w:rPr>
        <w:t xml:space="preserve">PH = Plant height (cm), </w:t>
      </w:r>
      <w:r w:rsidRPr="00DB46FD">
        <w:rPr>
          <w:rFonts w:ascii="Calibri" w:hAnsi="Calibri" w:cs="Calibri"/>
          <w:sz w:val="20"/>
          <w:szCs w:val="20"/>
        </w:rPr>
        <w:t xml:space="preserve"> </w:t>
      </w:r>
      <w:r w:rsidR="00FC2A9D" w:rsidRPr="00DB46FD">
        <w:rPr>
          <w:rFonts w:ascii="Calibri" w:hAnsi="Calibri" w:cs="Calibri"/>
          <w:sz w:val="20"/>
          <w:szCs w:val="20"/>
        </w:rPr>
        <w:t xml:space="preserve">NNPP = Number of nodes per plant, </w:t>
      </w:r>
      <w:r w:rsidRPr="00DB46FD">
        <w:rPr>
          <w:rFonts w:ascii="Calibri" w:hAnsi="Calibri" w:cs="Calibri"/>
          <w:sz w:val="20"/>
          <w:szCs w:val="20"/>
        </w:rPr>
        <w:t xml:space="preserve"> </w:t>
      </w:r>
      <w:r w:rsidR="00FC2A9D" w:rsidRPr="00DB46FD">
        <w:rPr>
          <w:rFonts w:ascii="Calibri" w:hAnsi="Calibri" w:cs="Calibri"/>
          <w:sz w:val="20"/>
          <w:szCs w:val="20"/>
        </w:rPr>
        <w:t xml:space="preserve">NENPP = Number of effective nodes per plant, </w:t>
      </w:r>
      <w:r w:rsidRPr="00DB46FD">
        <w:rPr>
          <w:rFonts w:ascii="Calibri" w:hAnsi="Calibri" w:cs="Calibri"/>
          <w:sz w:val="20"/>
          <w:szCs w:val="20"/>
        </w:rPr>
        <w:t xml:space="preserve"> </w:t>
      </w:r>
      <w:r w:rsidR="00FC2A9D" w:rsidRPr="00DB46FD">
        <w:rPr>
          <w:rFonts w:ascii="Calibri" w:hAnsi="Calibri" w:cs="Calibri"/>
          <w:sz w:val="20"/>
          <w:szCs w:val="20"/>
        </w:rPr>
        <w:t xml:space="preserve">PBL = Pod bearing length (cm), </w:t>
      </w:r>
      <w:r w:rsidRPr="00DB46FD">
        <w:rPr>
          <w:rFonts w:ascii="Calibri" w:hAnsi="Calibri" w:cs="Calibri"/>
          <w:sz w:val="20"/>
          <w:szCs w:val="20"/>
        </w:rPr>
        <w:t xml:space="preserve"> </w:t>
      </w:r>
      <w:r w:rsidR="00FC2A9D" w:rsidRPr="00DB46FD">
        <w:rPr>
          <w:rFonts w:ascii="Calibri" w:hAnsi="Calibri" w:cs="Calibri"/>
          <w:sz w:val="20"/>
          <w:szCs w:val="20"/>
        </w:rPr>
        <w:t xml:space="preserve">PCPP = Pod cluster per plant, </w:t>
      </w:r>
      <w:r w:rsidRPr="00DB46FD">
        <w:rPr>
          <w:rFonts w:ascii="Calibri" w:hAnsi="Calibri" w:cs="Calibri"/>
          <w:sz w:val="20"/>
          <w:szCs w:val="20"/>
        </w:rPr>
        <w:t xml:space="preserve"> </w:t>
      </w:r>
      <w:r w:rsidR="00FC2A9D" w:rsidRPr="00DB46FD">
        <w:rPr>
          <w:rFonts w:ascii="Calibri" w:hAnsi="Calibri" w:cs="Calibri"/>
          <w:sz w:val="20"/>
          <w:szCs w:val="20"/>
        </w:rPr>
        <w:t xml:space="preserve">NPPP = Number of pods per plant, </w:t>
      </w:r>
      <w:r w:rsidRPr="00DB46FD">
        <w:rPr>
          <w:rFonts w:ascii="Calibri" w:hAnsi="Calibri" w:cs="Calibri"/>
          <w:sz w:val="20"/>
          <w:szCs w:val="20"/>
        </w:rPr>
        <w:t xml:space="preserve"> </w:t>
      </w:r>
      <w:r w:rsidR="00FC2A9D" w:rsidRPr="00DB46FD">
        <w:rPr>
          <w:rFonts w:ascii="Calibri" w:hAnsi="Calibri" w:cs="Calibri"/>
          <w:sz w:val="20"/>
          <w:szCs w:val="20"/>
        </w:rPr>
        <w:t>NEPPP = Number of effective pods per plant,</w:t>
      </w:r>
      <w:r w:rsidRPr="00DB46FD">
        <w:rPr>
          <w:rFonts w:ascii="Calibri" w:hAnsi="Calibri" w:cs="Calibri"/>
          <w:sz w:val="20"/>
          <w:szCs w:val="20"/>
        </w:rPr>
        <w:t xml:space="preserve"> </w:t>
      </w:r>
      <w:r w:rsidR="00FC2A9D" w:rsidRPr="00DB46FD">
        <w:rPr>
          <w:rFonts w:ascii="Calibri" w:hAnsi="Calibri" w:cs="Calibri"/>
          <w:sz w:val="20"/>
          <w:szCs w:val="20"/>
        </w:rPr>
        <w:t xml:space="preserve"> PL = Pod length (cm), </w:t>
      </w:r>
      <w:r w:rsidRPr="00DB46FD">
        <w:rPr>
          <w:rFonts w:ascii="Calibri" w:hAnsi="Calibri" w:cs="Calibri"/>
          <w:sz w:val="20"/>
          <w:szCs w:val="20"/>
        </w:rPr>
        <w:t xml:space="preserve"> </w:t>
      </w:r>
      <w:r w:rsidR="00FC2A9D" w:rsidRPr="00DB46FD">
        <w:rPr>
          <w:rFonts w:ascii="Calibri" w:hAnsi="Calibri" w:cs="Calibri"/>
          <w:sz w:val="20"/>
          <w:szCs w:val="20"/>
        </w:rPr>
        <w:t xml:space="preserve">NSPP = Number of seeds per pod, </w:t>
      </w:r>
      <w:r w:rsidRPr="00DB46FD">
        <w:rPr>
          <w:rFonts w:ascii="Calibri" w:hAnsi="Calibri" w:cs="Calibri"/>
          <w:sz w:val="20"/>
          <w:szCs w:val="20"/>
        </w:rPr>
        <w:t xml:space="preserve"> </w:t>
      </w:r>
      <w:proofErr w:type="spellStart"/>
      <w:r w:rsidR="00FC2A9D" w:rsidRPr="00DB46FD">
        <w:rPr>
          <w:rFonts w:ascii="Calibri" w:hAnsi="Calibri" w:cs="Calibri"/>
          <w:sz w:val="20"/>
          <w:szCs w:val="20"/>
        </w:rPr>
        <w:t>NSPPlt</w:t>
      </w:r>
      <w:proofErr w:type="spellEnd"/>
      <w:r w:rsidR="00FC2A9D" w:rsidRPr="00DB46FD">
        <w:rPr>
          <w:rFonts w:ascii="Calibri" w:hAnsi="Calibri" w:cs="Calibri"/>
          <w:sz w:val="20"/>
          <w:szCs w:val="20"/>
        </w:rPr>
        <w:t xml:space="preserve">  = Number of seeds per plant, </w:t>
      </w:r>
      <w:r w:rsidRPr="00DB46FD">
        <w:rPr>
          <w:rFonts w:ascii="Calibri" w:hAnsi="Calibri" w:cs="Calibri"/>
          <w:sz w:val="20"/>
          <w:szCs w:val="20"/>
        </w:rPr>
        <w:t xml:space="preserve"> </w:t>
      </w:r>
      <w:r w:rsidR="00FC2A9D" w:rsidRPr="00DB46FD">
        <w:rPr>
          <w:rFonts w:ascii="Calibri" w:hAnsi="Calibri" w:cs="Calibri"/>
          <w:sz w:val="20"/>
          <w:szCs w:val="20"/>
        </w:rPr>
        <w:t xml:space="preserve">100SW = Hundred (100) seed weight (g) , </w:t>
      </w:r>
      <w:r w:rsidRPr="00DB46FD">
        <w:rPr>
          <w:rFonts w:ascii="Calibri" w:hAnsi="Calibri" w:cs="Calibri"/>
          <w:sz w:val="20"/>
          <w:szCs w:val="20"/>
        </w:rPr>
        <w:t xml:space="preserve"> </w:t>
      </w:r>
      <w:r w:rsidR="00FC2A9D" w:rsidRPr="00DB46FD">
        <w:rPr>
          <w:rFonts w:ascii="Calibri" w:hAnsi="Calibri" w:cs="Calibri"/>
          <w:sz w:val="20"/>
          <w:szCs w:val="20"/>
        </w:rPr>
        <w:t xml:space="preserve">BYPP = Biological yield per plant (g), </w:t>
      </w:r>
      <w:r w:rsidRPr="00DB46FD">
        <w:rPr>
          <w:rFonts w:ascii="Calibri" w:hAnsi="Calibri" w:cs="Calibri"/>
          <w:sz w:val="20"/>
          <w:szCs w:val="20"/>
        </w:rPr>
        <w:t xml:space="preserve"> </w:t>
      </w:r>
      <w:r w:rsidR="00FC2A9D" w:rsidRPr="00DB46FD">
        <w:rPr>
          <w:rFonts w:ascii="Calibri" w:hAnsi="Calibri" w:cs="Calibri"/>
          <w:sz w:val="20"/>
          <w:szCs w:val="20"/>
        </w:rPr>
        <w:t xml:space="preserve">HI = Harvest index (%), </w:t>
      </w:r>
      <w:r w:rsidRPr="00DB46FD">
        <w:rPr>
          <w:rFonts w:ascii="Calibri" w:hAnsi="Calibri" w:cs="Calibri"/>
          <w:sz w:val="20"/>
          <w:szCs w:val="20"/>
        </w:rPr>
        <w:t xml:space="preserve"> </w:t>
      </w:r>
      <w:r w:rsidR="00FC2A9D" w:rsidRPr="00DB46FD">
        <w:rPr>
          <w:rFonts w:ascii="Calibri" w:hAnsi="Calibri" w:cs="Calibri"/>
          <w:sz w:val="20"/>
          <w:szCs w:val="20"/>
        </w:rPr>
        <w:t>SYPP = Seed yield per plant (g).</w:t>
      </w:r>
    </w:p>
    <w:p w14:paraId="26959A47" w14:textId="77777777" w:rsidR="006C0F76" w:rsidRPr="00DB46FD" w:rsidRDefault="006C0F76" w:rsidP="0082432B">
      <w:pPr>
        <w:spacing w:line="240" w:lineRule="auto"/>
        <w:rPr>
          <w:rFonts w:ascii="Calibri" w:eastAsia="Arial" w:hAnsi="Calibri" w:cs="Calibri"/>
          <w:sz w:val="24"/>
        </w:rPr>
      </w:pPr>
    </w:p>
    <w:p w14:paraId="544C4A77" w14:textId="77777777" w:rsidR="006C0F76" w:rsidRDefault="006C0F76" w:rsidP="005C531D">
      <w:pPr>
        <w:spacing w:after="120" w:line="360" w:lineRule="auto"/>
        <w:jc w:val="both"/>
        <w:rPr>
          <w:rFonts w:ascii="Calibri" w:eastAsia="Arial" w:hAnsi="Calibri" w:cs="Calibri"/>
          <w:sz w:val="24"/>
        </w:rPr>
      </w:pPr>
    </w:p>
    <w:p w14:paraId="0DD1ABAC" w14:textId="77777777" w:rsidR="006C0F76" w:rsidRDefault="006C0F76" w:rsidP="005C531D">
      <w:pPr>
        <w:spacing w:after="120" w:line="360" w:lineRule="auto"/>
        <w:jc w:val="both"/>
        <w:rPr>
          <w:rFonts w:ascii="Calibri" w:eastAsia="Arial" w:hAnsi="Calibri" w:cs="Calibri"/>
          <w:sz w:val="24"/>
        </w:rPr>
      </w:pPr>
    </w:p>
    <w:p w14:paraId="3FB3A34D" w14:textId="77777777" w:rsidR="006C0F76" w:rsidRDefault="006C0F76" w:rsidP="005C531D">
      <w:pPr>
        <w:spacing w:after="120" w:line="360" w:lineRule="auto"/>
        <w:jc w:val="both"/>
        <w:rPr>
          <w:rFonts w:ascii="Calibri" w:eastAsia="Arial" w:hAnsi="Calibri" w:cs="Calibri"/>
          <w:sz w:val="24"/>
        </w:rPr>
      </w:pPr>
    </w:p>
    <w:p w14:paraId="698C9531" w14:textId="77777777" w:rsidR="006C0F76" w:rsidRDefault="006C0F76" w:rsidP="005C531D">
      <w:pPr>
        <w:spacing w:after="120" w:line="360" w:lineRule="auto"/>
        <w:jc w:val="both"/>
        <w:rPr>
          <w:rFonts w:ascii="Calibri" w:eastAsia="Arial" w:hAnsi="Calibri" w:cs="Calibri"/>
          <w:sz w:val="24"/>
        </w:rPr>
      </w:pPr>
    </w:p>
    <w:p w14:paraId="514458EF" w14:textId="77777777" w:rsidR="006C0F76" w:rsidRDefault="006C0F76" w:rsidP="005C531D">
      <w:pPr>
        <w:spacing w:after="120" w:line="360" w:lineRule="auto"/>
        <w:jc w:val="both"/>
        <w:rPr>
          <w:rFonts w:ascii="Calibri" w:eastAsia="Arial" w:hAnsi="Calibri" w:cs="Calibri"/>
          <w:sz w:val="24"/>
        </w:rPr>
      </w:pPr>
    </w:p>
    <w:p w14:paraId="4614A463" w14:textId="77777777" w:rsidR="006C0F76" w:rsidRDefault="006C0F76" w:rsidP="005C531D">
      <w:pPr>
        <w:spacing w:after="120" w:line="360" w:lineRule="auto"/>
        <w:jc w:val="both"/>
        <w:rPr>
          <w:rFonts w:ascii="Calibri" w:eastAsia="Arial" w:hAnsi="Calibri" w:cs="Calibri"/>
          <w:sz w:val="24"/>
        </w:rPr>
      </w:pPr>
    </w:p>
    <w:p w14:paraId="20F34275" w14:textId="77777777" w:rsidR="006C0F76" w:rsidRDefault="006C0F76" w:rsidP="005C531D">
      <w:pPr>
        <w:spacing w:after="120" w:line="360" w:lineRule="auto"/>
        <w:jc w:val="both"/>
        <w:rPr>
          <w:rFonts w:ascii="Calibri" w:eastAsia="Arial" w:hAnsi="Calibri" w:cs="Calibri"/>
          <w:sz w:val="24"/>
        </w:rPr>
      </w:pPr>
    </w:p>
    <w:p w14:paraId="2F4949D6" w14:textId="77777777" w:rsidR="006A2862" w:rsidRPr="007A14F3" w:rsidRDefault="007A14F3" w:rsidP="005C531D">
      <w:pPr>
        <w:spacing w:after="120" w:line="360" w:lineRule="auto"/>
        <w:jc w:val="both"/>
        <w:rPr>
          <w:rFonts w:ascii="Calibri" w:eastAsia="Arial" w:hAnsi="Calibri" w:cs="Calibri"/>
          <w:b/>
          <w:sz w:val="24"/>
        </w:rPr>
      </w:pPr>
      <w:r>
        <w:rPr>
          <w:rFonts w:ascii="Calibri" w:eastAsia="Arial" w:hAnsi="Calibri" w:cs="Calibri"/>
          <w:sz w:val="24"/>
        </w:rPr>
        <w:t xml:space="preserve"> </w:t>
      </w:r>
    </w:p>
    <w:p w14:paraId="29A26D96" w14:textId="77777777" w:rsidR="006A2862" w:rsidRDefault="006A2862" w:rsidP="005C531D">
      <w:pPr>
        <w:spacing w:after="120" w:line="360" w:lineRule="auto"/>
        <w:jc w:val="both"/>
        <w:rPr>
          <w:rFonts w:ascii="Calibri" w:eastAsia="Arial" w:hAnsi="Calibri" w:cs="Calibri"/>
          <w:sz w:val="24"/>
        </w:rPr>
      </w:pPr>
    </w:p>
    <w:p w14:paraId="5752DAF9" w14:textId="77777777" w:rsidR="00523C39" w:rsidRDefault="006A2862" w:rsidP="006A2862">
      <w:pPr>
        <w:spacing w:after="120" w:line="360" w:lineRule="auto"/>
        <w:jc w:val="both"/>
        <w:rPr>
          <w:rFonts w:ascii="Calibri" w:eastAsia="Arial" w:hAnsi="Calibri" w:cs="Calibri"/>
          <w:b/>
          <w:sz w:val="24"/>
        </w:rPr>
      </w:pPr>
      <w:r w:rsidRPr="007A14F3">
        <w:rPr>
          <w:rFonts w:ascii="Calibri" w:eastAsia="Arial" w:hAnsi="Calibri" w:cs="Calibri"/>
          <w:b/>
          <w:sz w:val="24"/>
        </w:rPr>
        <w:t xml:space="preserve">      </w:t>
      </w:r>
      <w:r w:rsidR="00C95421" w:rsidRPr="007A14F3">
        <w:rPr>
          <w:rFonts w:ascii="Calibri" w:eastAsia="Arial" w:hAnsi="Calibri" w:cs="Calibri"/>
          <w:b/>
          <w:sz w:val="24"/>
        </w:rPr>
        <w:t xml:space="preserve">                          </w:t>
      </w:r>
      <w:r w:rsidRPr="007A14F3">
        <w:rPr>
          <w:rFonts w:ascii="Calibri" w:eastAsia="Arial" w:hAnsi="Calibri" w:cs="Calibri"/>
          <w:b/>
          <w:sz w:val="24"/>
        </w:rPr>
        <w:t xml:space="preserve"> </w:t>
      </w:r>
    </w:p>
    <w:p w14:paraId="20A7673D" w14:textId="77777777" w:rsidR="00B810EF" w:rsidRDefault="00B810EF" w:rsidP="006A2862">
      <w:pPr>
        <w:spacing w:after="120" w:line="360" w:lineRule="auto"/>
        <w:jc w:val="both"/>
        <w:rPr>
          <w:rFonts w:ascii="Calibri" w:eastAsia="Arial" w:hAnsi="Calibri" w:cs="Calibri"/>
          <w:b/>
          <w:sz w:val="24"/>
        </w:rPr>
      </w:pPr>
    </w:p>
    <w:p w14:paraId="51304E66" w14:textId="77777777" w:rsidR="00C95421" w:rsidRPr="004A6A56" w:rsidRDefault="009C57EC" w:rsidP="00C95421">
      <w:pPr>
        <w:spacing w:after="120" w:line="360" w:lineRule="auto"/>
        <w:jc w:val="both"/>
        <w:rPr>
          <w:rFonts w:ascii="Calibri" w:hAnsi="Calibri" w:cs="Calibri"/>
          <w:b/>
          <w:sz w:val="20"/>
          <w:szCs w:val="20"/>
        </w:rPr>
      </w:pPr>
      <w:r w:rsidRPr="004A6A56">
        <w:rPr>
          <w:rFonts w:ascii="Calibri" w:eastAsia="Arial" w:hAnsi="Calibri" w:cs="Calibri"/>
          <w:b/>
          <w:sz w:val="24"/>
        </w:rPr>
        <w:lastRenderedPageBreak/>
        <w:t>Table 5</w:t>
      </w:r>
      <w:r w:rsidR="00C95421" w:rsidRPr="004A6A56">
        <w:rPr>
          <w:rFonts w:ascii="Calibri" w:eastAsia="Arial" w:hAnsi="Calibri" w:cs="Calibri"/>
          <w:b/>
          <w:sz w:val="24"/>
        </w:rPr>
        <w:t>: Genotypic path coefficient analysis for the characters of field pea</w:t>
      </w:r>
    </w:p>
    <w:tbl>
      <w:tblPr>
        <w:tblStyle w:val="TableGrid"/>
        <w:tblW w:w="14742" w:type="dxa"/>
        <w:jc w:val="center"/>
        <w:tblLook w:val="04A0" w:firstRow="1" w:lastRow="0" w:firstColumn="1" w:lastColumn="0" w:noHBand="0" w:noVBand="1"/>
      </w:tblPr>
      <w:tblGrid>
        <w:gridCol w:w="804"/>
        <w:gridCol w:w="717"/>
        <w:gridCol w:w="717"/>
        <w:gridCol w:w="717"/>
        <w:gridCol w:w="778"/>
        <w:gridCol w:w="778"/>
        <w:gridCol w:w="717"/>
        <w:gridCol w:w="717"/>
        <w:gridCol w:w="778"/>
        <w:gridCol w:w="717"/>
        <w:gridCol w:w="717"/>
        <w:gridCol w:w="717"/>
        <w:gridCol w:w="770"/>
        <w:gridCol w:w="717"/>
        <w:gridCol w:w="717"/>
        <w:gridCol w:w="761"/>
        <w:gridCol w:w="752"/>
        <w:gridCol w:w="717"/>
        <w:gridCol w:w="717"/>
        <w:gridCol w:w="717"/>
      </w:tblGrid>
      <w:tr w:rsidR="00C95421" w:rsidRPr="00082437" w14:paraId="3CF65D29" w14:textId="77777777" w:rsidTr="00574F1D">
        <w:trPr>
          <w:trHeight w:val="85"/>
          <w:jc w:val="center"/>
        </w:trPr>
        <w:tc>
          <w:tcPr>
            <w:tcW w:w="804" w:type="dxa"/>
          </w:tcPr>
          <w:p w14:paraId="453C8495"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TRAITS</w:t>
            </w:r>
          </w:p>
        </w:tc>
        <w:tc>
          <w:tcPr>
            <w:tcW w:w="717" w:type="dxa"/>
          </w:tcPr>
          <w:p w14:paraId="3DB726B0"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DFFO</w:t>
            </w:r>
          </w:p>
        </w:tc>
        <w:tc>
          <w:tcPr>
            <w:tcW w:w="717" w:type="dxa"/>
          </w:tcPr>
          <w:p w14:paraId="3654109E"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DFF</w:t>
            </w:r>
          </w:p>
        </w:tc>
        <w:tc>
          <w:tcPr>
            <w:tcW w:w="717" w:type="dxa"/>
          </w:tcPr>
          <w:p w14:paraId="520E5FB4"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DM</w:t>
            </w:r>
          </w:p>
        </w:tc>
        <w:tc>
          <w:tcPr>
            <w:tcW w:w="778" w:type="dxa"/>
          </w:tcPr>
          <w:p w14:paraId="0C7A6239"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NPBPP</w:t>
            </w:r>
          </w:p>
        </w:tc>
        <w:tc>
          <w:tcPr>
            <w:tcW w:w="778" w:type="dxa"/>
          </w:tcPr>
          <w:p w14:paraId="4E16D26A"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NSBPP</w:t>
            </w:r>
          </w:p>
        </w:tc>
        <w:tc>
          <w:tcPr>
            <w:tcW w:w="717" w:type="dxa"/>
          </w:tcPr>
          <w:p w14:paraId="5C92FEB4"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PH</w:t>
            </w:r>
          </w:p>
        </w:tc>
        <w:tc>
          <w:tcPr>
            <w:tcW w:w="717" w:type="dxa"/>
          </w:tcPr>
          <w:p w14:paraId="0E422333"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NNPP</w:t>
            </w:r>
          </w:p>
        </w:tc>
        <w:tc>
          <w:tcPr>
            <w:tcW w:w="778" w:type="dxa"/>
          </w:tcPr>
          <w:p w14:paraId="1A4D0CE8"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NENPP</w:t>
            </w:r>
          </w:p>
        </w:tc>
        <w:tc>
          <w:tcPr>
            <w:tcW w:w="717" w:type="dxa"/>
          </w:tcPr>
          <w:p w14:paraId="18F4EEA9"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PBL</w:t>
            </w:r>
          </w:p>
        </w:tc>
        <w:tc>
          <w:tcPr>
            <w:tcW w:w="717" w:type="dxa"/>
          </w:tcPr>
          <w:p w14:paraId="07747CB9"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PCPP</w:t>
            </w:r>
          </w:p>
        </w:tc>
        <w:tc>
          <w:tcPr>
            <w:tcW w:w="717" w:type="dxa"/>
          </w:tcPr>
          <w:p w14:paraId="1AE188F2"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NPPP</w:t>
            </w:r>
          </w:p>
        </w:tc>
        <w:tc>
          <w:tcPr>
            <w:tcW w:w="770" w:type="dxa"/>
          </w:tcPr>
          <w:p w14:paraId="594F672E"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NEPPP</w:t>
            </w:r>
          </w:p>
        </w:tc>
        <w:tc>
          <w:tcPr>
            <w:tcW w:w="717" w:type="dxa"/>
          </w:tcPr>
          <w:p w14:paraId="5636438D"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PL</w:t>
            </w:r>
          </w:p>
        </w:tc>
        <w:tc>
          <w:tcPr>
            <w:tcW w:w="717" w:type="dxa"/>
          </w:tcPr>
          <w:p w14:paraId="7ACA4B04"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NSPP</w:t>
            </w:r>
          </w:p>
        </w:tc>
        <w:tc>
          <w:tcPr>
            <w:tcW w:w="761" w:type="dxa"/>
          </w:tcPr>
          <w:p w14:paraId="3DACCDA4" w14:textId="77777777" w:rsidR="00C95421" w:rsidRPr="00082437" w:rsidRDefault="00C95421" w:rsidP="00574F1D">
            <w:pPr>
              <w:spacing w:before="50" w:after="50"/>
              <w:jc w:val="both"/>
              <w:rPr>
                <w:rFonts w:ascii="Calibri" w:hAnsi="Calibri" w:cs="Calibri"/>
                <w:b/>
                <w:sz w:val="16"/>
                <w:szCs w:val="18"/>
              </w:rPr>
            </w:pPr>
            <w:proofErr w:type="spellStart"/>
            <w:r w:rsidRPr="00082437">
              <w:rPr>
                <w:rFonts w:ascii="Calibri" w:hAnsi="Calibri" w:cs="Calibri"/>
                <w:b/>
                <w:sz w:val="16"/>
                <w:szCs w:val="18"/>
              </w:rPr>
              <w:t>NSPPlt</w:t>
            </w:r>
            <w:proofErr w:type="spellEnd"/>
          </w:p>
        </w:tc>
        <w:tc>
          <w:tcPr>
            <w:tcW w:w="752" w:type="dxa"/>
          </w:tcPr>
          <w:p w14:paraId="2959E9B7"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100SW</w:t>
            </w:r>
          </w:p>
        </w:tc>
        <w:tc>
          <w:tcPr>
            <w:tcW w:w="717" w:type="dxa"/>
          </w:tcPr>
          <w:p w14:paraId="7967E2D9"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BYPP</w:t>
            </w:r>
          </w:p>
        </w:tc>
        <w:tc>
          <w:tcPr>
            <w:tcW w:w="717" w:type="dxa"/>
          </w:tcPr>
          <w:p w14:paraId="2176A914"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HI</w:t>
            </w:r>
          </w:p>
        </w:tc>
        <w:tc>
          <w:tcPr>
            <w:tcW w:w="717" w:type="dxa"/>
          </w:tcPr>
          <w:p w14:paraId="60411CAF"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SYPP</w:t>
            </w:r>
          </w:p>
        </w:tc>
      </w:tr>
      <w:tr w:rsidR="00C95421" w:rsidRPr="00082437" w14:paraId="220F40A6" w14:textId="77777777" w:rsidTr="00574F1D">
        <w:trPr>
          <w:jc w:val="center"/>
        </w:trPr>
        <w:tc>
          <w:tcPr>
            <w:tcW w:w="804" w:type="dxa"/>
          </w:tcPr>
          <w:p w14:paraId="5260C3D6"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DFFO</w:t>
            </w:r>
          </w:p>
        </w:tc>
        <w:tc>
          <w:tcPr>
            <w:tcW w:w="717" w:type="dxa"/>
            <w:vAlign w:val="bottom"/>
          </w:tcPr>
          <w:p w14:paraId="6545CFB1" w14:textId="77777777"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0.0392</w:t>
            </w:r>
          </w:p>
        </w:tc>
        <w:tc>
          <w:tcPr>
            <w:tcW w:w="717" w:type="dxa"/>
            <w:vAlign w:val="bottom"/>
          </w:tcPr>
          <w:p w14:paraId="423DA92B"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0.0381</w:t>
            </w:r>
          </w:p>
        </w:tc>
        <w:tc>
          <w:tcPr>
            <w:tcW w:w="717" w:type="dxa"/>
            <w:vAlign w:val="bottom"/>
          </w:tcPr>
          <w:p w14:paraId="528FB7B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0.0240</w:t>
            </w:r>
          </w:p>
        </w:tc>
        <w:tc>
          <w:tcPr>
            <w:tcW w:w="778" w:type="dxa"/>
            <w:vAlign w:val="bottom"/>
          </w:tcPr>
          <w:p w14:paraId="6E8843F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-0.0055</w:t>
            </w:r>
          </w:p>
        </w:tc>
        <w:tc>
          <w:tcPr>
            <w:tcW w:w="778" w:type="dxa"/>
            <w:vAlign w:val="bottom"/>
          </w:tcPr>
          <w:p w14:paraId="7CA556E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0.0007</w:t>
            </w:r>
          </w:p>
        </w:tc>
        <w:tc>
          <w:tcPr>
            <w:tcW w:w="717" w:type="dxa"/>
            <w:vAlign w:val="bottom"/>
          </w:tcPr>
          <w:p w14:paraId="6E0441B8"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-0.003</w:t>
            </w:r>
          </w:p>
        </w:tc>
        <w:tc>
          <w:tcPr>
            <w:tcW w:w="717" w:type="dxa"/>
            <w:vAlign w:val="bottom"/>
          </w:tcPr>
          <w:p w14:paraId="345A33A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0.0064</w:t>
            </w:r>
          </w:p>
        </w:tc>
        <w:tc>
          <w:tcPr>
            <w:tcW w:w="778" w:type="dxa"/>
            <w:vAlign w:val="bottom"/>
          </w:tcPr>
          <w:p w14:paraId="037C07E7"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-0.0143</w:t>
            </w:r>
          </w:p>
        </w:tc>
        <w:tc>
          <w:tcPr>
            <w:tcW w:w="717" w:type="dxa"/>
            <w:vAlign w:val="bottom"/>
          </w:tcPr>
          <w:p w14:paraId="4847DCEB"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0.0048</w:t>
            </w:r>
          </w:p>
        </w:tc>
        <w:tc>
          <w:tcPr>
            <w:tcW w:w="717" w:type="dxa"/>
            <w:vAlign w:val="bottom"/>
          </w:tcPr>
          <w:p w14:paraId="07F2FF76"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0.0110</w:t>
            </w:r>
          </w:p>
        </w:tc>
        <w:tc>
          <w:tcPr>
            <w:tcW w:w="717" w:type="dxa"/>
            <w:vAlign w:val="bottom"/>
          </w:tcPr>
          <w:p w14:paraId="103F0E6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-0.0036</w:t>
            </w:r>
          </w:p>
        </w:tc>
        <w:tc>
          <w:tcPr>
            <w:tcW w:w="770" w:type="dxa"/>
            <w:vAlign w:val="bottom"/>
          </w:tcPr>
          <w:p w14:paraId="5E18A2F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-0.0045</w:t>
            </w:r>
          </w:p>
        </w:tc>
        <w:tc>
          <w:tcPr>
            <w:tcW w:w="717" w:type="dxa"/>
            <w:vAlign w:val="bottom"/>
          </w:tcPr>
          <w:p w14:paraId="7231C3B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0.0007</w:t>
            </w:r>
          </w:p>
        </w:tc>
        <w:tc>
          <w:tcPr>
            <w:tcW w:w="717" w:type="dxa"/>
            <w:vAlign w:val="bottom"/>
          </w:tcPr>
          <w:p w14:paraId="7A2EFED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-0.0139</w:t>
            </w:r>
          </w:p>
        </w:tc>
        <w:tc>
          <w:tcPr>
            <w:tcW w:w="761" w:type="dxa"/>
            <w:vAlign w:val="bottom"/>
          </w:tcPr>
          <w:p w14:paraId="77F3DF4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-0.0120</w:t>
            </w:r>
          </w:p>
        </w:tc>
        <w:tc>
          <w:tcPr>
            <w:tcW w:w="752" w:type="dxa"/>
            <w:vAlign w:val="bottom"/>
          </w:tcPr>
          <w:p w14:paraId="61C90719"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0.0054</w:t>
            </w:r>
          </w:p>
        </w:tc>
        <w:tc>
          <w:tcPr>
            <w:tcW w:w="717" w:type="dxa"/>
            <w:vAlign w:val="bottom"/>
          </w:tcPr>
          <w:p w14:paraId="78222A5D"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-0.0015</w:t>
            </w:r>
          </w:p>
        </w:tc>
        <w:tc>
          <w:tcPr>
            <w:tcW w:w="717" w:type="dxa"/>
            <w:vAlign w:val="bottom"/>
          </w:tcPr>
          <w:p w14:paraId="51C01B49"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-0.0024</w:t>
            </w:r>
          </w:p>
        </w:tc>
        <w:tc>
          <w:tcPr>
            <w:tcW w:w="717" w:type="dxa"/>
            <w:vAlign w:val="bottom"/>
          </w:tcPr>
          <w:p w14:paraId="51E38FC4"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-0.1399</w:t>
            </w:r>
          </w:p>
        </w:tc>
      </w:tr>
      <w:tr w:rsidR="00C95421" w:rsidRPr="00082437" w14:paraId="534B5538" w14:textId="77777777" w:rsidTr="00574F1D">
        <w:trPr>
          <w:jc w:val="center"/>
        </w:trPr>
        <w:tc>
          <w:tcPr>
            <w:tcW w:w="804" w:type="dxa"/>
          </w:tcPr>
          <w:p w14:paraId="3E2FF01B"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DFF</w:t>
            </w:r>
          </w:p>
        </w:tc>
        <w:tc>
          <w:tcPr>
            <w:tcW w:w="717" w:type="dxa"/>
            <w:vAlign w:val="bottom"/>
          </w:tcPr>
          <w:p w14:paraId="501B0071"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-0.2332</w:t>
            </w:r>
          </w:p>
        </w:tc>
        <w:tc>
          <w:tcPr>
            <w:tcW w:w="717" w:type="dxa"/>
            <w:vAlign w:val="bottom"/>
          </w:tcPr>
          <w:p w14:paraId="36ECD794" w14:textId="77777777"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-0.2401</w:t>
            </w:r>
          </w:p>
        </w:tc>
        <w:tc>
          <w:tcPr>
            <w:tcW w:w="717" w:type="dxa"/>
            <w:vAlign w:val="bottom"/>
          </w:tcPr>
          <w:p w14:paraId="37170B27"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-0.1580</w:t>
            </w:r>
          </w:p>
        </w:tc>
        <w:tc>
          <w:tcPr>
            <w:tcW w:w="778" w:type="dxa"/>
            <w:vAlign w:val="bottom"/>
          </w:tcPr>
          <w:p w14:paraId="0A13AE77"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0.0242</w:t>
            </w:r>
          </w:p>
        </w:tc>
        <w:tc>
          <w:tcPr>
            <w:tcW w:w="778" w:type="dxa"/>
            <w:vAlign w:val="bottom"/>
          </w:tcPr>
          <w:p w14:paraId="3018AFC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-0.0167</w:t>
            </w:r>
          </w:p>
        </w:tc>
        <w:tc>
          <w:tcPr>
            <w:tcW w:w="717" w:type="dxa"/>
            <w:vAlign w:val="bottom"/>
          </w:tcPr>
          <w:p w14:paraId="3E1CF129"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0.0082</w:t>
            </w:r>
          </w:p>
        </w:tc>
        <w:tc>
          <w:tcPr>
            <w:tcW w:w="717" w:type="dxa"/>
            <w:vAlign w:val="bottom"/>
          </w:tcPr>
          <w:p w14:paraId="775C99B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-0.0554</w:t>
            </w:r>
          </w:p>
        </w:tc>
        <w:tc>
          <w:tcPr>
            <w:tcW w:w="778" w:type="dxa"/>
            <w:vAlign w:val="bottom"/>
          </w:tcPr>
          <w:p w14:paraId="368304C9"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0.0732</w:t>
            </w:r>
          </w:p>
        </w:tc>
        <w:tc>
          <w:tcPr>
            <w:tcW w:w="717" w:type="dxa"/>
            <w:vAlign w:val="bottom"/>
          </w:tcPr>
          <w:p w14:paraId="5B5B691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-0.0426</w:t>
            </w:r>
          </w:p>
        </w:tc>
        <w:tc>
          <w:tcPr>
            <w:tcW w:w="717" w:type="dxa"/>
            <w:vAlign w:val="bottom"/>
          </w:tcPr>
          <w:p w14:paraId="5CDC4C0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-0.0590</w:t>
            </w:r>
          </w:p>
        </w:tc>
        <w:tc>
          <w:tcPr>
            <w:tcW w:w="717" w:type="dxa"/>
            <w:vAlign w:val="bottom"/>
          </w:tcPr>
          <w:p w14:paraId="0A5EC314"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-0.0023</w:t>
            </w:r>
          </w:p>
        </w:tc>
        <w:tc>
          <w:tcPr>
            <w:tcW w:w="770" w:type="dxa"/>
            <w:vAlign w:val="bottom"/>
          </w:tcPr>
          <w:p w14:paraId="706E91C2"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0.0123</w:t>
            </w:r>
          </w:p>
        </w:tc>
        <w:tc>
          <w:tcPr>
            <w:tcW w:w="717" w:type="dxa"/>
            <w:vAlign w:val="bottom"/>
          </w:tcPr>
          <w:p w14:paraId="5CDAA1DB"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-0.0034</w:t>
            </w:r>
          </w:p>
        </w:tc>
        <w:tc>
          <w:tcPr>
            <w:tcW w:w="717" w:type="dxa"/>
            <w:vAlign w:val="bottom"/>
          </w:tcPr>
          <w:p w14:paraId="4A803B6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0.0728</w:t>
            </w:r>
          </w:p>
        </w:tc>
        <w:tc>
          <w:tcPr>
            <w:tcW w:w="761" w:type="dxa"/>
            <w:vAlign w:val="bottom"/>
          </w:tcPr>
          <w:p w14:paraId="3474C1E1"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0.0493</w:t>
            </w:r>
          </w:p>
        </w:tc>
        <w:tc>
          <w:tcPr>
            <w:tcW w:w="752" w:type="dxa"/>
            <w:vAlign w:val="bottom"/>
          </w:tcPr>
          <w:p w14:paraId="7E3EA32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-0.0397</w:t>
            </w:r>
          </w:p>
        </w:tc>
        <w:tc>
          <w:tcPr>
            <w:tcW w:w="717" w:type="dxa"/>
            <w:vAlign w:val="bottom"/>
          </w:tcPr>
          <w:p w14:paraId="44074918"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-0.0175</w:t>
            </w:r>
          </w:p>
        </w:tc>
        <w:tc>
          <w:tcPr>
            <w:tcW w:w="717" w:type="dxa"/>
            <w:vAlign w:val="bottom"/>
          </w:tcPr>
          <w:p w14:paraId="668C03D8"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0.0215</w:t>
            </w:r>
          </w:p>
        </w:tc>
        <w:tc>
          <w:tcPr>
            <w:tcW w:w="717" w:type="dxa"/>
            <w:vAlign w:val="bottom"/>
          </w:tcPr>
          <w:p w14:paraId="247C656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-0.0324</w:t>
            </w:r>
          </w:p>
        </w:tc>
      </w:tr>
      <w:tr w:rsidR="00C95421" w:rsidRPr="00082437" w14:paraId="494DC96B" w14:textId="77777777" w:rsidTr="00574F1D">
        <w:trPr>
          <w:jc w:val="center"/>
        </w:trPr>
        <w:tc>
          <w:tcPr>
            <w:tcW w:w="804" w:type="dxa"/>
          </w:tcPr>
          <w:p w14:paraId="0C112AA6"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DM</w:t>
            </w:r>
          </w:p>
        </w:tc>
        <w:tc>
          <w:tcPr>
            <w:tcW w:w="717" w:type="dxa"/>
            <w:vAlign w:val="bottom"/>
          </w:tcPr>
          <w:p w14:paraId="099DEBF6"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0.1319</w:t>
            </w:r>
          </w:p>
        </w:tc>
        <w:tc>
          <w:tcPr>
            <w:tcW w:w="717" w:type="dxa"/>
            <w:vAlign w:val="bottom"/>
          </w:tcPr>
          <w:p w14:paraId="0A72050D"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0.1417</w:t>
            </w:r>
          </w:p>
        </w:tc>
        <w:tc>
          <w:tcPr>
            <w:tcW w:w="717" w:type="dxa"/>
            <w:vAlign w:val="bottom"/>
          </w:tcPr>
          <w:p w14:paraId="53387E8A" w14:textId="77777777"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0.2153</w:t>
            </w:r>
          </w:p>
        </w:tc>
        <w:tc>
          <w:tcPr>
            <w:tcW w:w="778" w:type="dxa"/>
            <w:vAlign w:val="bottom"/>
          </w:tcPr>
          <w:p w14:paraId="395B6487"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0.0096</w:t>
            </w:r>
          </w:p>
        </w:tc>
        <w:tc>
          <w:tcPr>
            <w:tcW w:w="778" w:type="dxa"/>
            <w:vAlign w:val="bottom"/>
          </w:tcPr>
          <w:p w14:paraId="022C543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0.0491</w:t>
            </w:r>
          </w:p>
        </w:tc>
        <w:tc>
          <w:tcPr>
            <w:tcW w:w="717" w:type="dxa"/>
            <w:vAlign w:val="bottom"/>
          </w:tcPr>
          <w:p w14:paraId="79A71B77"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0.0312</w:t>
            </w:r>
          </w:p>
        </w:tc>
        <w:tc>
          <w:tcPr>
            <w:tcW w:w="717" w:type="dxa"/>
            <w:vAlign w:val="bottom"/>
          </w:tcPr>
          <w:p w14:paraId="1AD59680"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0.0685</w:t>
            </w:r>
          </w:p>
        </w:tc>
        <w:tc>
          <w:tcPr>
            <w:tcW w:w="778" w:type="dxa"/>
            <w:vAlign w:val="bottom"/>
          </w:tcPr>
          <w:p w14:paraId="0EFB770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-0.0545</w:t>
            </w:r>
          </w:p>
        </w:tc>
        <w:tc>
          <w:tcPr>
            <w:tcW w:w="717" w:type="dxa"/>
            <w:vAlign w:val="bottom"/>
          </w:tcPr>
          <w:p w14:paraId="601323A8"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0.0443</w:t>
            </w:r>
          </w:p>
        </w:tc>
        <w:tc>
          <w:tcPr>
            <w:tcW w:w="717" w:type="dxa"/>
            <w:vAlign w:val="bottom"/>
          </w:tcPr>
          <w:p w14:paraId="594BE07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0.0337</w:t>
            </w:r>
          </w:p>
        </w:tc>
        <w:tc>
          <w:tcPr>
            <w:tcW w:w="717" w:type="dxa"/>
            <w:vAlign w:val="bottom"/>
          </w:tcPr>
          <w:p w14:paraId="4EEFE9E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-0.0923</w:t>
            </w:r>
          </w:p>
        </w:tc>
        <w:tc>
          <w:tcPr>
            <w:tcW w:w="770" w:type="dxa"/>
            <w:vAlign w:val="bottom"/>
          </w:tcPr>
          <w:p w14:paraId="64EE5D7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-0.0178</w:t>
            </w:r>
          </w:p>
        </w:tc>
        <w:tc>
          <w:tcPr>
            <w:tcW w:w="717" w:type="dxa"/>
            <w:vAlign w:val="bottom"/>
          </w:tcPr>
          <w:p w14:paraId="2783E6A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-0.0567</w:t>
            </w:r>
          </w:p>
        </w:tc>
        <w:tc>
          <w:tcPr>
            <w:tcW w:w="717" w:type="dxa"/>
            <w:vAlign w:val="bottom"/>
          </w:tcPr>
          <w:p w14:paraId="0A33B73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-0.0719</w:t>
            </w:r>
          </w:p>
        </w:tc>
        <w:tc>
          <w:tcPr>
            <w:tcW w:w="761" w:type="dxa"/>
            <w:vAlign w:val="bottom"/>
          </w:tcPr>
          <w:p w14:paraId="7D093F3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-0.0255</w:t>
            </w:r>
          </w:p>
        </w:tc>
        <w:tc>
          <w:tcPr>
            <w:tcW w:w="752" w:type="dxa"/>
            <w:vAlign w:val="bottom"/>
          </w:tcPr>
          <w:p w14:paraId="66CB8A61"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-0.0069</w:t>
            </w:r>
          </w:p>
        </w:tc>
        <w:tc>
          <w:tcPr>
            <w:tcW w:w="717" w:type="dxa"/>
            <w:vAlign w:val="bottom"/>
          </w:tcPr>
          <w:p w14:paraId="2988A440"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-0.0068</w:t>
            </w:r>
          </w:p>
        </w:tc>
        <w:tc>
          <w:tcPr>
            <w:tcW w:w="717" w:type="dxa"/>
            <w:vAlign w:val="bottom"/>
          </w:tcPr>
          <w:p w14:paraId="7A11EC22"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-0.0068</w:t>
            </w:r>
          </w:p>
        </w:tc>
        <w:tc>
          <w:tcPr>
            <w:tcW w:w="717" w:type="dxa"/>
            <w:vAlign w:val="bottom"/>
          </w:tcPr>
          <w:p w14:paraId="1C9CE018"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-0.0735</w:t>
            </w:r>
          </w:p>
        </w:tc>
      </w:tr>
      <w:tr w:rsidR="00C95421" w:rsidRPr="00082437" w14:paraId="346753C2" w14:textId="77777777" w:rsidTr="00574F1D">
        <w:trPr>
          <w:jc w:val="center"/>
        </w:trPr>
        <w:tc>
          <w:tcPr>
            <w:tcW w:w="804" w:type="dxa"/>
          </w:tcPr>
          <w:p w14:paraId="4834D966"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NPBPP</w:t>
            </w:r>
          </w:p>
        </w:tc>
        <w:tc>
          <w:tcPr>
            <w:tcW w:w="717" w:type="dxa"/>
            <w:vAlign w:val="bottom"/>
          </w:tcPr>
          <w:p w14:paraId="2E84FB7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-0.0077</w:t>
            </w:r>
          </w:p>
        </w:tc>
        <w:tc>
          <w:tcPr>
            <w:tcW w:w="717" w:type="dxa"/>
            <w:vAlign w:val="bottom"/>
          </w:tcPr>
          <w:p w14:paraId="3EB0D7A8"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-0.0055</w:t>
            </w:r>
          </w:p>
        </w:tc>
        <w:tc>
          <w:tcPr>
            <w:tcW w:w="717" w:type="dxa"/>
            <w:vAlign w:val="bottom"/>
          </w:tcPr>
          <w:p w14:paraId="214E1B6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0.0024</w:t>
            </w:r>
          </w:p>
        </w:tc>
        <w:tc>
          <w:tcPr>
            <w:tcW w:w="778" w:type="dxa"/>
            <w:vAlign w:val="bottom"/>
          </w:tcPr>
          <w:p w14:paraId="4C7F04CE" w14:textId="77777777"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0.0542</w:t>
            </w:r>
          </w:p>
        </w:tc>
        <w:tc>
          <w:tcPr>
            <w:tcW w:w="778" w:type="dxa"/>
            <w:vAlign w:val="bottom"/>
          </w:tcPr>
          <w:p w14:paraId="3FE8355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0.0359</w:t>
            </w:r>
          </w:p>
        </w:tc>
        <w:tc>
          <w:tcPr>
            <w:tcW w:w="717" w:type="dxa"/>
            <w:vAlign w:val="bottom"/>
          </w:tcPr>
          <w:p w14:paraId="4A542B84"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0.0263</w:t>
            </w:r>
          </w:p>
        </w:tc>
        <w:tc>
          <w:tcPr>
            <w:tcW w:w="717" w:type="dxa"/>
            <w:vAlign w:val="bottom"/>
          </w:tcPr>
          <w:p w14:paraId="1A165507"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0.0209</w:t>
            </w:r>
          </w:p>
        </w:tc>
        <w:tc>
          <w:tcPr>
            <w:tcW w:w="778" w:type="dxa"/>
            <w:vAlign w:val="bottom"/>
          </w:tcPr>
          <w:p w14:paraId="65C89A7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0.0189</w:t>
            </w:r>
          </w:p>
        </w:tc>
        <w:tc>
          <w:tcPr>
            <w:tcW w:w="717" w:type="dxa"/>
            <w:vAlign w:val="bottom"/>
          </w:tcPr>
          <w:p w14:paraId="5BDBF9BD"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0.0218</w:t>
            </w:r>
          </w:p>
        </w:tc>
        <w:tc>
          <w:tcPr>
            <w:tcW w:w="717" w:type="dxa"/>
            <w:vAlign w:val="bottom"/>
          </w:tcPr>
          <w:p w14:paraId="2108AE50"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-0.0189</w:t>
            </w:r>
          </w:p>
        </w:tc>
        <w:tc>
          <w:tcPr>
            <w:tcW w:w="717" w:type="dxa"/>
            <w:vAlign w:val="bottom"/>
          </w:tcPr>
          <w:p w14:paraId="6514070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0.0085</w:t>
            </w:r>
          </w:p>
        </w:tc>
        <w:tc>
          <w:tcPr>
            <w:tcW w:w="770" w:type="dxa"/>
            <w:vAlign w:val="bottom"/>
          </w:tcPr>
          <w:p w14:paraId="4C5F95AD"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0.0095</w:t>
            </w:r>
          </w:p>
        </w:tc>
        <w:tc>
          <w:tcPr>
            <w:tcW w:w="717" w:type="dxa"/>
            <w:vAlign w:val="bottom"/>
          </w:tcPr>
          <w:p w14:paraId="09FDF5C7"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-0.0260</w:t>
            </w:r>
          </w:p>
        </w:tc>
        <w:tc>
          <w:tcPr>
            <w:tcW w:w="717" w:type="dxa"/>
            <w:vAlign w:val="bottom"/>
          </w:tcPr>
          <w:p w14:paraId="6ECA844B"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-0.0020</w:t>
            </w:r>
          </w:p>
        </w:tc>
        <w:tc>
          <w:tcPr>
            <w:tcW w:w="761" w:type="dxa"/>
            <w:vAlign w:val="bottom"/>
          </w:tcPr>
          <w:p w14:paraId="6A422981"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0.0061</w:t>
            </w:r>
          </w:p>
        </w:tc>
        <w:tc>
          <w:tcPr>
            <w:tcW w:w="752" w:type="dxa"/>
            <w:vAlign w:val="bottom"/>
          </w:tcPr>
          <w:p w14:paraId="073F283D"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-0.0144</w:t>
            </w:r>
          </w:p>
        </w:tc>
        <w:tc>
          <w:tcPr>
            <w:tcW w:w="717" w:type="dxa"/>
            <w:vAlign w:val="bottom"/>
          </w:tcPr>
          <w:p w14:paraId="1CF74EA1"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0.0171</w:t>
            </w:r>
          </w:p>
        </w:tc>
        <w:tc>
          <w:tcPr>
            <w:tcW w:w="717" w:type="dxa"/>
            <w:vAlign w:val="bottom"/>
          </w:tcPr>
          <w:p w14:paraId="56903F3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-0.0254</w:t>
            </w:r>
          </w:p>
        </w:tc>
        <w:tc>
          <w:tcPr>
            <w:tcW w:w="717" w:type="dxa"/>
            <w:vAlign w:val="bottom"/>
          </w:tcPr>
          <w:p w14:paraId="76D715A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0.0499</w:t>
            </w:r>
          </w:p>
        </w:tc>
      </w:tr>
      <w:tr w:rsidR="00C95421" w:rsidRPr="00082437" w14:paraId="0D1E4A01" w14:textId="77777777" w:rsidTr="00574F1D">
        <w:trPr>
          <w:jc w:val="center"/>
        </w:trPr>
        <w:tc>
          <w:tcPr>
            <w:tcW w:w="804" w:type="dxa"/>
          </w:tcPr>
          <w:p w14:paraId="7B04FF15"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NSBPP</w:t>
            </w:r>
          </w:p>
        </w:tc>
        <w:tc>
          <w:tcPr>
            <w:tcW w:w="717" w:type="dxa"/>
            <w:vAlign w:val="bottom"/>
          </w:tcPr>
          <w:p w14:paraId="09BABF0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-0.0009</w:t>
            </w:r>
          </w:p>
        </w:tc>
        <w:tc>
          <w:tcPr>
            <w:tcW w:w="717" w:type="dxa"/>
            <w:vAlign w:val="bottom"/>
          </w:tcPr>
          <w:p w14:paraId="5C3ED5F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-0.0036</w:t>
            </w:r>
          </w:p>
        </w:tc>
        <w:tc>
          <w:tcPr>
            <w:tcW w:w="717" w:type="dxa"/>
            <w:vAlign w:val="bottom"/>
          </w:tcPr>
          <w:p w14:paraId="71A44D6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-0.0117</w:t>
            </w:r>
          </w:p>
        </w:tc>
        <w:tc>
          <w:tcPr>
            <w:tcW w:w="778" w:type="dxa"/>
            <w:vAlign w:val="bottom"/>
          </w:tcPr>
          <w:p w14:paraId="473B853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-0.0339</w:t>
            </w:r>
          </w:p>
        </w:tc>
        <w:tc>
          <w:tcPr>
            <w:tcW w:w="778" w:type="dxa"/>
            <w:vAlign w:val="bottom"/>
          </w:tcPr>
          <w:p w14:paraId="5171C254" w14:textId="77777777"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-0.0513</w:t>
            </w:r>
          </w:p>
        </w:tc>
        <w:tc>
          <w:tcPr>
            <w:tcW w:w="717" w:type="dxa"/>
            <w:vAlign w:val="bottom"/>
          </w:tcPr>
          <w:p w14:paraId="1438F15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-0.0228</w:t>
            </w:r>
          </w:p>
        </w:tc>
        <w:tc>
          <w:tcPr>
            <w:tcW w:w="717" w:type="dxa"/>
            <w:vAlign w:val="bottom"/>
          </w:tcPr>
          <w:p w14:paraId="678ECAB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-0.0296</w:t>
            </w:r>
          </w:p>
        </w:tc>
        <w:tc>
          <w:tcPr>
            <w:tcW w:w="778" w:type="dxa"/>
            <w:vAlign w:val="bottom"/>
          </w:tcPr>
          <w:p w14:paraId="6C033527"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-0.0144</w:t>
            </w:r>
          </w:p>
        </w:tc>
        <w:tc>
          <w:tcPr>
            <w:tcW w:w="717" w:type="dxa"/>
            <w:vAlign w:val="bottom"/>
          </w:tcPr>
          <w:p w14:paraId="521B0A3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-0.0248</w:t>
            </w:r>
          </w:p>
        </w:tc>
        <w:tc>
          <w:tcPr>
            <w:tcW w:w="717" w:type="dxa"/>
            <w:vAlign w:val="bottom"/>
          </w:tcPr>
          <w:p w14:paraId="72647D61"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0.0118</w:t>
            </w:r>
          </w:p>
        </w:tc>
        <w:tc>
          <w:tcPr>
            <w:tcW w:w="717" w:type="dxa"/>
            <w:vAlign w:val="bottom"/>
          </w:tcPr>
          <w:p w14:paraId="142AED6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-0.0026</w:t>
            </w:r>
          </w:p>
        </w:tc>
        <w:tc>
          <w:tcPr>
            <w:tcW w:w="770" w:type="dxa"/>
            <w:vAlign w:val="bottom"/>
          </w:tcPr>
          <w:p w14:paraId="4DE3136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-0.0143</w:t>
            </w:r>
          </w:p>
        </w:tc>
        <w:tc>
          <w:tcPr>
            <w:tcW w:w="717" w:type="dxa"/>
            <w:vAlign w:val="bottom"/>
          </w:tcPr>
          <w:p w14:paraId="1B6B9DED"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0.0185</w:t>
            </w:r>
          </w:p>
        </w:tc>
        <w:tc>
          <w:tcPr>
            <w:tcW w:w="717" w:type="dxa"/>
            <w:vAlign w:val="bottom"/>
          </w:tcPr>
          <w:p w14:paraId="0A96423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0.0106</w:t>
            </w:r>
          </w:p>
        </w:tc>
        <w:tc>
          <w:tcPr>
            <w:tcW w:w="761" w:type="dxa"/>
            <w:vAlign w:val="bottom"/>
          </w:tcPr>
          <w:p w14:paraId="4177563B"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-0.0095</w:t>
            </w:r>
          </w:p>
        </w:tc>
        <w:tc>
          <w:tcPr>
            <w:tcW w:w="752" w:type="dxa"/>
            <w:vAlign w:val="bottom"/>
          </w:tcPr>
          <w:p w14:paraId="1A33E0E4"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0.0072</w:t>
            </w:r>
          </w:p>
        </w:tc>
        <w:tc>
          <w:tcPr>
            <w:tcW w:w="717" w:type="dxa"/>
            <w:vAlign w:val="bottom"/>
          </w:tcPr>
          <w:p w14:paraId="53473AE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-0.0182</w:t>
            </w:r>
          </w:p>
        </w:tc>
        <w:tc>
          <w:tcPr>
            <w:tcW w:w="717" w:type="dxa"/>
            <w:vAlign w:val="bottom"/>
          </w:tcPr>
          <w:p w14:paraId="6EACADD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0.0199</w:t>
            </w:r>
          </w:p>
        </w:tc>
        <w:tc>
          <w:tcPr>
            <w:tcW w:w="717" w:type="dxa"/>
            <w:vAlign w:val="bottom"/>
          </w:tcPr>
          <w:p w14:paraId="71957109"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0.1482</w:t>
            </w:r>
          </w:p>
        </w:tc>
      </w:tr>
      <w:tr w:rsidR="00C95421" w:rsidRPr="00082437" w14:paraId="5E549281" w14:textId="77777777" w:rsidTr="00574F1D">
        <w:trPr>
          <w:jc w:val="center"/>
        </w:trPr>
        <w:tc>
          <w:tcPr>
            <w:tcW w:w="804" w:type="dxa"/>
          </w:tcPr>
          <w:p w14:paraId="5E09B2D9"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PH</w:t>
            </w:r>
          </w:p>
        </w:tc>
        <w:tc>
          <w:tcPr>
            <w:tcW w:w="717" w:type="dxa"/>
            <w:vAlign w:val="bottom"/>
          </w:tcPr>
          <w:p w14:paraId="351F084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0.0097</w:t>
            </w:r>
          </w:p>
        </w:tc>
        <w:tc>
          <w:tcPr>
            <w:tcW w:w="717" w:type="dxa"/>
            <w:vAlign w:val="bottom"/>
          </w:tcPr>
          <w:p w14:paraId="028E20C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0.0043</w:t>
            </w:r>
          </w:p>
        </w:tc>
        <w:tc>
          <w:tcPr>
            <w:tcW w:w="717" w:type="dxa"/>
            <w:vAlign w:val="bottom"/>
          </w:tcPr>
          <w:p w14:paraId="218D4678"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-0.0182</w:t>
            </w:r>
          </w:p>
        </w:tc>
        <w:tc>
          <w:tcPr>
            <w:tcW w:w="778" w:type="dxa"/>
            <w:vAlign w:val="bottom"/>
          </w:tcPr>
          <w:p w14:paraId="43D535F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-0.0608</w:t>
            </w:r>
          </w:p>
        </w:tc>
        <w:tc>
          <w:tcPr>
            <w:tcW w:w="778" w:type="dxa"/>
            <w:vAlign w:val="bottom"/>
          </w:tcPr>
          <w:p w14:paraId="65837947"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-0.0558</w:t>
            </w:r>
          </w:p>
        </w:tc>
        <w:tc>
          <w:tcPr>
            <w:tcW w:w="717" w:type="dxa"/>
            <w:vAlign w:val="bottom"/>
          </w:tcPr>
          <w:p w14:paraId="7FD07600" w14:textId="77777777"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-0.1253</w:t>
            </w:r>
          </w:p>
        </w:tc>
        <w:tc>
          <w:tcPr>
            <w:tcW w:w="717" w:type="dxa"/>
            <w:vAlign w:val="bottom"/>
          </w:tcPr>
          <w:p w14:paraId="7B4BDCB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-0.0395</w:t>
            </w:r>
          </w:p>
        </w:tc>
        <w:tc>
          <w:tcPr>
            <w:tcW w:w="778" w:type="dxa"/>
            <w:vAlign w:val="bottom"/>
          </w:tcPr>
          <w:p w14:paraId="285EC53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-0.0438</w:t>
            </w:r>
          </w:p>
        </w:tc>
        <w:tc>
          <w:tcPr>
            <w:tcW w:w="717" w:type="dxa"/>
            <w:vAlign w:val="bottom"/>
          </w:tcPr>
          <w:p w14:paraId="56C101D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-0.1082</w:t>
            </w:r>
          </w:p>
        </w:tc>
        <w:tc>
          <w:tcPr>
            <w:tcW w:w="717" w:type="dxa"/>
            <w:vAlign w:val="bottom"/>
          </w:tcPr>
          <w:p w14:paraId="45703852"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0.0190</w:t>
            </w:r>
          </w:p>
        </w:tc>
        <w:tc>
          <w:tcPr>
            <w:tcW w:w="717" w:type="dxa"/>
            <w:vAlign w:val="bottom"/>
          </w:tcPr>
          <w:p w14:paraId="7D2D89D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-0.0466</w:t>
            </w:r>
          </w:p>
        </w:tc>
        <w:tc>
          <w:tcPr>
            <w:tcW w:w="770" w:type="dxa"/>
            <w:vAlign w:val="bottom"/>
          </w:tcPr>
          <w:p w14:paraId="570EC896"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-0.0374</w:t>
            </w:r>
          </w:p>
        </w:tc>
        <w:tc>
          <w:tcPr>
            <w:tcW w:w="717" w:type="dxa"/>
            <w:vAlign w:val="bottom"/>
          </w:tcPr>
          <w:p w14:paraId="6D321282"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0.0180</w:t>
            </w:r>
          </w:p>
        </w:tc>
        <w:tc>
          <w:tcPr>
            <w:tcW w:w="717" w:type="dxa"/>
            <w:vAlign w:val="bottom"/>
          </w:tcPr>
          <w:p w14:paraId="34FCF44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0.0060</w:t>
            </w:r>
          </w:p>
        </w:tc>
        <w:tc>
          <w:tcPr>
            <w:tcW w:w="761" w:type="dxa"/>
            <w:vAlign w:val="bottom"/>
          </w:tcPr>
          <w:p w14:paraId="6733DC6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-0.0271</w:t>
            </w:r>
          </w:p>
        </w:tc>
        <w:tc>
          <w:tcPr>
            <w:tcW w:w="752" w:type="dxa"/>
            <w:vAlign w:val="bottom"/>
          </w:tcPr>
          <w:p w14:paraId="4B9B0D0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0.0313</w:t>
            </w:r>
          </w:p>
        </w:tc>
        <w:tc>
          <w:tcPr>
            <w:tcW w:w="717" w:type="dxa"/>
            <w:vAlign w:val="bottom"/>
          </w:tcPr>
          <w:p w14:paraId="164F5C19"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-0.0425</w:t>
            </w:r>
          </w:p>
        </w:tc>
        <w:tc>
          <w:tcPr>
            <w:tcW w:w="717" w:type="dxa"/>
            <w:vAlign w:val="bottom"/>
          </w:tcPr>
          <w:p w14:paraId="7D8CF868"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0.0370</w:t>
            </w:r>
          </w:p>
        </w:tc>
        <w:tc>
          <w:tcPr>
            <w:tcW w:w="717" w:type="dxa"/>
            <w:vAlign w:val="bottom"/>
          </w:tcPr>
          <w:p w14:paraId="24229901"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0.1617</w:t>
            </w:r>
          </w:p>
        </w:tc>
      </w:tr>
      <w:tr w:rsidR="00C95421" w:rsidRPr="00082437" w14:paraId="5A8E218C" w14:textId="77777777" w:rsidTr="00574F1D">
        <w:trPr>
          <w:jc w:val="center"/>
        </w:trPr>
        <w:tc>
          <w:tcPr>
            <w:tcW w:w="804" w:type="dxa"/>
          </w:tcPr>
          <w:p w14:paraId="6D854237"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NNPP</w:t>
            </w:r>
          </w:p>
        </w:tc>
        <w:tc>
          <w:tcPr>
            <w:tcW w:w="717" w:type="dxa"/>
            <w:vAlign w:val="bottom"/>
          </w:tcPr>
          <w:p w14:paraId="2C4A32A4"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0.0029</w:t>
            </w:r>
          </w:p>
        </w:tc>
        <w:tc>
          <w:tcPr>
            <w:tcW w:w="717" w:type="dxa"/>
            <w:vAlign w:val="bottom"/>
          </w:tcPr>
          <w:p w14:paraId="35857E64"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0.0041</w:t>
            </w:r>
          </w:p>
        </w:tc>
        <w:tc>
          <w:tcPr>
            <w:tcW w:w="717" w:type="dxa"/>
            <w:vAlign w:val="bottom"/>
          </w:tcPr>
          <w:p w14:paraId="5D4EA0B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0.0057</w:t>
            </w:r>
          </w:p>
        </w:tc>
        <w:tc>
          <w:tcPr>
            <w:tcW w:w="778" w:type="dxa"/>
            <w:vAlign w:val="bottom"/>
          </w:tcPr>
          <w:p w14:paraId="2C794768"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0.0068</w:t>
            </w:r>
          </w:p>
        </w:tc>
        <w:tc>
          <w:tcPr>
            <w:tcW w:w="778" w:type="dxa"/>
            <w:vAlign w:val="bottom"/>
          </w:tcPr>
          <w:p w14:paraId="43B524F7"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0.0103</w:t>
            </w:r>
          </w:p>
        </w:tc>
        <w:tc>
          <w:tcPr>
            <w:tcW w:w="717" w:type="dxa"/>
            <w:vAlign w:val="bottom"/>
          </w:tcPr>
          <w:p w14:paraId="1757FCD0"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0.0056</w:t>
            </w:r>
          </w:p>
        </w:tc>
        <w:tc>
          <w:tcPr>
            <w:tcW w:w="717" w:type="dxa"/>
            <w:vAlign w:val="bottom"/>
          </w:tcPr>
          <w:p w14:paraId="258A6C50" w14:textId="77777777"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0.0178</w:t>
            </w:r>
          </w:p>
        </w:tc>
        <w:tc>
          <w:tcPr>
            <w:tcW w:w="778" w:type="dxa"/>
            <w:vAlign w:val="bottom"/>
          </w:tcPr>
          <w:p w14:paraId="4A6A0E1B"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0.0094</w:t>
            </w:r>
          </w:p>
        </w:tc>
        <w:tc>
          <w:tcPr>
            <w:tcW w:w="717" w:type="dxa"/>
            <w:vAlign w:val="bottom"/>
          </w:tcPr>
          <w:p w14:paraId="61AC01DD"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0.0056</w:t>
            </w:r>
          </w:p>
        </w:tc>
        <w:tc>
          <w:tcPr>
            <w:tcW w:w="717" w:type="dxa"/>
            <w:vAlign w:val="bottom"/>
          </w:tcPr>
          <w:p w14:paraId="1ED0763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-0.0053</w:t>
            </w:r>
          </w:p>
        </w:tc>
        <w:tc>
          <w:tcPr>
            <w:tcW w:w="717" w:type="dxa"/>
            <w:vAlign w:val="bottom"/>
          </w:tcPr>
          <w:p w14:paraId="3E55052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0.0065</w:t>
            </w:r>
          </w:p>
        </w:tc>
        <w:tc>
          <w:tcPr>
            <w:tcW w:w="770" w:type="dxa"/>
            <w:vAlign w:val="bottom"/>
          </w:tcPr>
          <w:p w14:paraId="5EB2D6A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0.0076</w:t>
            </w:r>
          </w:p>
        </w:tc>
        <w:tc>
          <w:tcPr>
            <w:tcW w:w="717" w:type="dxa"/>
            <w:vAlign w:val="bottom"/>
          </w:tcPr>
          <w:p w14:paraId="0DE25ED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-0.0074</w:t>
            </w:r>
          </w:p>
        </w:tc>
        <w:tc>
          <w:tcPr>
            <w:tcW w:w="717" w:type="dxa"/>
            <w:vAlign w:val="bottom"/>
          </w:tcPr>
          <w:p w14:paraId="405D86EB"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-0.0033</w:t>
            </w:r>
          </w:p>
        </w:tc>
        <w:tc>
          <w:tcPr>
            <w:tcW w:w="761" w:type="dxa"/>
            <w:vAlign w:val="bottom"/>
          </w:tcPr>
          <w:p w14:paraId="5F0DC846"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0.0052</w:t>
            </w:r>
          </w:p>
        </w:tc>
        <w:tc>
          <w:tcPr>
            <w:tcW w:w="752" w:type="dxa"/>
            <w:vAlign w:val="bottom"/>
          </w:tcPr>
          <w:p w14:paraId="2EC91CA4"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-0.0039</w:t>
            </w:r>
          </w:p>
        </w:tc>
        <w:tc>
          <w:tcPr>
            <w:tcW w:w="717" w:type="dxa"/>
            <w:vAlign w:val="bottom"/>
          </w:tcPr>
          <w:p w14:paraId="745C990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0.0085</w:t>
            </w:r>
          </w:p>
        </w:tc>
        <w:tc>
          <w:tcPr>
            <w:tcW w:w="717" w:type="dxa"/>
            <w:vAlign w:val="bottom"/>
          </w:tcPr>
          <w:p w14:paraId="1F681031"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-0.0071</w:t>
            </w:r>
          </w:p>
        </w:tc>
        <w:tc>
          <w:tcPr>
            <w:tcW w:w="717" w:type="dxa"/>
            <w:vAlign w:val="bottom"/>
          </w:tcPr>
          <w:p w14:paraId="7641EF81"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0.2391</w:t>
            </w:r>
          </w:p>
        </w:tc>
      </w:tr>
      <w:tr w:rsidR="00C95421" w:rsidRPr="00082437" w14:paraId="53269E34" w14:textId="77777777" w:rsidTr="00574F1D">
        <w:trPr>
          <w:jc w:val="center"/>
        </w:trPr>
        <w:tc>
          <w:tcPr>
            <w:tcW w:w="804" w:type="dxa"/>
          </w:tcPr>
          <w:p w14:paraId="19A9D11A"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NENPP</w:t>
            </w:r>
          </w:p>
        </w:tc>
        <w:tc>
          <w:tcPr>
            <w:tcW w:w="717" w:type="dxa"/>
            <w:vAlign w:val="bottom"/>
          </w:tcPr>
          <w:p w14:paraId="22C792B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0.0851</w:t>
            </w:r>
          </w:p>
        </w:tc>
        <w:tc>
          <w:tcPr>
            <w:tcW w:w="717" w:type="dxa"/>
            <w:vAlign w:val="bottom"/>
          </w:tcPr>
          <w:p w14:paraId="5D550A4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0.0711</w:t>
            </w:r>
          </w:p>
        </w:tc>
        <w:tc>
          <w:tcPr>
            <w:tcW w:w="717" w:type="dxa"/>
            <w:vAlign w:val="bottom"/>
          </w:tcPr>
          <w:p w14:paraId="2278AA7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0.0591</w:t>
            </w:r>
          </w:p>
        </w:tc>
        <w:tc>
          <w:tcPr>
            <w:tcW w:w="778" w:type="dxa"/>
            <w:vAlign w:val="bottom"/>
          </w:tcPr>
          <w:p w14:paraId="0A30CBE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-0.0815</w:t>
            </w:r>
          </w:p>
        </w:tc>
        <w:tc>
          <w:tcPr>
            <w:tcW w:w="778" w:type="dxa"/>
            <w:vAlign w:val="bottom"/>
          </w:tcPr>
          <w:p w14:paraId="0D0A7479"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-0.0655</w:t>
            </w:r>
          </w:p>
        </w:tc>
        <w:tc>
          <w:tcPr>
            <w:tcW w:w="717" w:type="dxa"/>
            <w:vAlign w:val="bottom"/>
          </w:tcPr>
          <w:p w14:paraId="6522F17D"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-0.0816</w:t>
            </w:r>
          </w:p>
        </w:tc>
        <w:tc>
          <w:tcPr>
            <w:tcW w:w="717" w:type="dxa"/>
            <w:vAlign w:val="bottom"/>
          </w:tcPr>
          <w:p w14:paraId="089736B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-0.1241</w:t>
            </w:r>
          </w:p>
        </w:tc>
        <w:tc>
          <w:tcPr>
            <w:tcW w:w="778" w:type="dxa"/>
            <w:vAlign w:val="bottom"/>
          </w:tcPr>
          <w:p w14:paraId="2C1A7F9E" w14:textId="77777777"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-0.2333</w:t>
            </w:r>
          </w:p>
        </w:tc>
        <w:tc>
          <w:tcPr>
            <w:tcW w:w="717" w:type="dxa"/>
            <w:vAlign w:val="bottom"/>
          </w:tcPr>
          <w:p w14:paraId="0F9E9D47"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-0.0392</w:t>
            </w:r>
          </w:p>
        </w:tc>
        <w:tc>
          <w:tcPr>
            <w:tcW w:w="717" w:type="dxa"/>
            <w:vAlign w:val="bottom"/>
          </w:tcPr>
          <w:p w14:paraId="53046E34"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0.0920</w:t>
            </w:r>
          </w:p>
        </w:tc>
        <w:tc>
          <w:tcPr>
            <w:tcW w:w="717" w:type="dxa"/>
            <w:vAlign w:val="bottom"/>
          </w:tcPr>
          <w:p w14:paraId="6C04B0A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-0.1939</w:t>
            </w:r>
          </w:p>
        </w:tc>
        <w:tc>
          <w:tcPr>
            <w:tcW w:w="770" w:type="dxa"/>
            <w:vAlign w:val="bottom"/>
          </w:tcPr>
          <w:p w14:paraId="0AFB03B7"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-0.1925</w:t>
            </w:r>
          </w:p>
        </w:tc>
        <w:tc>
          <w:tcPr>
            <w:tcW w:w="717" w:type="dxa"/>
            <w:vAlign w:val="bottom"/>
          </w:tcPr>
          <w:p w14:paraId="5ACA4AB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0.0538</w:t>
            </w:r>
          </w:p>
        </w:tc>
        <w:tc>
          <w:tcPr>
            <w:tcW w:w="717" w:type="dxa"/>
            <w:vAlign w:val="bottom"/>
          </w:tcPr>
          <w:p w14:paraId="1DA20489"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-0.0362</w:t>
            </w:r>
          </w:p>
        </w:tc>
        <w:tc>
          <w:tcPr>
            <w:tcW w:w="761" w:type="dxa"/>
            <w:vAlign w:val="bottom"/>
          </w:tcPr>
          <w:p w14:paraId="6B94C75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-0.1657</w:t>
            </w:r>
          </w:p>
        </w:tc>
        <w:tc>
          <w:tcPr>
            <w:tcW w:w="752" w:type="dxa"/>
            <w:vAlign w:val="bottom"/>
          </w:tcPr>
          <w:p w14:paraId="45B16BE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0.0925</w:t>
            </w:r>
          </w:p>
        </w:tc>
        <w:tc>
          <w:tcPr>
            <w:tcW w:w="717" w:type="dxa"/>
            <w:vAlign w:val="bottom"/>
          </w:tcPr>
          <w:p w14:paraId="4285D922"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-0.1568</w:t>
            </w:r>
          </w:p>
        </w:tc>
        <w:tc>
          <w:tcPr>
            <w:tcW w:w="717" w:type="dxa"/>
            <w:vAlign w:val="bottom"/>
          </w:tcPr>
          <w:p w14:paraId="23E7C120"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0.0297</w:t>
            </w:r>
          </w:p>
        </w:tc>
        <w:tc>
          <w:tcPr>
            <w:tcW w:w="717" w:type="dxa"/>
            <w:vAlign w:val="bottom"/>
          </w:tcPr>
          <w:p w14:paraId="0CE89EF4"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0.5897</w:t>
            </w:r>
          </w:p>
        </w:tc>
      </w:tr>
      <w:tr w:rsidR="00C95421" w:rsidRPr="00082437" w14:paraId="5D1E6ECD" w14:textId="77777777" w:rsidTr="00574F1D">
        <w:trPr>
          <w:jc w:val="center"/>
        </w:trPr>
        <w:tc>
          <w:tcPr>
            <w:tcW w:w="804" w:type="dxa"/>
          </w:tcPr>
          <w:p w14:paraId="0B900723"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PBL</w:t>
            </w:r>
          </w:p>
        </w:tc>
        <w:tc>
          <w:tcPr>
            <w:tcW w:w="717" w:type="dxa"/>
            <w:vAlign w:val="bottom"/>
          </w:tcPr>
          <w:p w14:paraId="2F6E7FD0"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0.0111</w:t>
            </w:r>
          </w:p>
        </w:tc>
        <w:tc>
          <w:tcPr>
            <w:tcW w:w="717" w:type="dxa"/>
            <w:vAlign w:val="bottom"/>
          </w:tcPr>
          <w:p w14:paraId="3D2A2DF2"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0.0161</w:t>
            </w:r>
          </w:p>
        </w:tc>
        <w:tc>
          <w:tcPr>
            <w:tcW w:w="717" w:type="dxa"/>
            <w:vAlign w:val="bottom"/>
          </w:tcPr>
          <w:p w14:paraId="16317F86"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0.0187</w:t>
            </w:r>
          </w:p>
        </w:tc>
        <w:tc>
          <w:tcPr>
            <w:tcW w:w="778" w:type="dxa"/>
            <w:vAlign w:val="bottom"/>
          </w:tcPr>
          <w:p w14:paraId="03F5ECA8"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0.0364</w:t>
            </w:r>
          </w:p>
        </w:tc>
        <w:tc>
          <w:tcPr>
            <w:tcW w:w="778" w:type="dxa"/>
            <w:vAlign w:val="bottom"/>
          </w:tcPr>
          <w:p w14:paraId="0C84AC9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0.0439</w:t>
            </w:r>
          </w:p>
        </w:tc>
        <w:tc>
          <w:tcPr>
            <w:tcW w:w="717" w:type="dxa"/>
            <w:vAlign w:val="bottom"/>
          </w:tcPr>
          <w:p w14:paraId="58DEFD18"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0.0783</w:t>
            </w:r>
          </w:p>
        </w:tc>
        <w:tc>
          <w:tcPr>
            <w:tcW w:w="717" w:type="dxa"/>
            <w:vAlign w:val="bottom"/>
          </w:tcPr>
          <w:p w14:paraId="7DA0576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0.0287</w:t>
            </w:r>
          </w:p>
        </w:tc>
        <w:tc>
          <w:tcPr>
            <w:tcW w:w="778" w:type="dxa"/>
            <w:vAlign w:val="bottom"/>
          </w:tcPr>
          <w:p w14:paraId="0B4735BD"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0.0152</w:t>
            </w:r>
          </w:p>
        </w:tc>
        <w:tc>
          <w:tcPr>
            <w:tcW w:w="717" w:type="dxa"/>
            <w:vAlign w:val="bottom"/>
          </w:tcPr>
          <w:p w14:paraId="45E5433D" w14:textId="77777777"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0.0907</w:t>
            </w:r>
          </w:p>
        </w:tc>
        <w:tc>
          <w:tcPr>
            <w:tcW w:w="717" w:type="dxa"/>
            <w:vAlign w:val="bottom"/>
          </w:tcPr>
          <w:p w14:paraId="0751621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-0.0007</w:t>
            </w:r>
          </w:p>
        </w:tc>
        <w:tc>
          <w:tcPr>
            <w:tcW w:w="717" w:type="dxa"/>
            <w:vAlign w:val="bottom"/>
          </w:tcPr>
          <w:p w14:paraId="582DBC0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0.0303</w:t>
            </w:r>
          </w:p>
        </w:tc>
        <w:tc>
          <w:tcPr>
            <w:tcW w:w="770" w:type="dxa"/>
            <w:vAlign w:val="bottom"/>
          </w:tcPr>
          <w:p w14:paraId="6D93ACBD"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0.0207</w:t>
            </w:r>
          </w:p>
        </w:tc>
        <w:tc>
          <w:tcPr>
            <w:tcW w:w="717" w:type="dxa"/>
            <w:vAlign w:val="bottom"/>
          </w:tcPr>
          <w:p w14:paraId="5556B81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-0.0093</w:t>
            </w:r>
          </w:p>
        </w:tc>
        <w:tc>
          <w:tcPr>
            <w:tcW w:w="717" w:type="dxa"/>
            <w:vAlign w:val="bottom"/>
          </w:tcPr>
          <w:p w14:paraId="7AE0ED58"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-0.0101</w:t>
            </w:r>
          </w:p>
        </w:tc>
        <w:tc>
          <w:tcPr>
            <w:tcW w:w="761" w:type="dxa"/>
            <w:vAlign w:val="bottom"/>
          </w:tcPr>
          <w:p w14:paraId="21FE4281"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0.0162</w:t>
            </w:r>
          </w:p>
        </w:tc>
        <w:tc>
          <w:tcPr>
            <w:tcW w:w="752" w:type="dxa"/>
            <w:vAlign w:val="bottom"/>
          </w:tcPr>
          <w:p w14:paraId="324A1A51"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-0.0156</w:t>
            </w:r>
          </w:p>
        </w:tc>
        <w:tc>
          <w:tcPr>
            <w:tcW w:w="717" w:type="dxa"/>
            <w:vAlign w:val="bottom"/>
          </w:tcPr>
          <w:p w14:paraId="5FE06BE4"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0.0305</w:t>
            </w:r>
          </w:p>
        </w:tc>
        <w:tc>
          <w:tcPr>
            <w:tcW w:w="717" w:type="dxa"/>
            <w:vAlign w:val="bottom"/>
          </w:tcPr>
          <w:p w14:paraId="3F97FB32"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-0.0304</w:t>
            </w:r>
          </w:p>
        </w:tc>
        <w:tc>
          <w:tcPr>
            <w:tcW w:w="717" w:type="dxa"/>
            <w:vAlign w:val="bottom"/>
          </w:tcPr>
          <w:p w14:paraId="448C802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0.1380</w:t>
            </w:r>
          </w:p>
        </w:tc>
      </w:tr>
      <w:tr w:rsidR="00C95421" w:rsidRPr="00082437" w14:paraId="39E56631" w14:textId="77777777" w:rsidTr="00574F1D">
        <w:trPr>
          <w:jc w:val="center"/>
        </w:trPr>
        <w:tc>
          <w:tcPr>
            <w:tcW w:w="804" w:type="dxa"/>
          </w:tcPr>
          <w:p w14:paraId="738DA59B"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PCPP</w:t>
            </w:r>
          </w:p>
        </w:tc>
        <w:tc>
          <w:tcPr>
            <w:tcW w:w="717" w:type="dxa"/>
            <w:vAlign w:val="bottom"/>
          </w:tcPr>
          <w:p w14:paraId="1C17242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-0.0276</w:t>
            </w:r>
          </w:p>
        </w:tc>
        <w:tc>
          <w:tcPr>
            <w:tcW w:w="717" w:type="dxa"/>
            <w:vAlign w:val="bottom"/>
          </w:tcPr>
          <w:p w14:paraId="3ED35F0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-0.0241</w:t>
            </w:r>
          </w:p>
        </w:tc>
        <w:tc>
          <w:tcPr>
            <w:tcW w:w="717" w:type="dxa"/>
            <w:vAlign w:val="bottom"/>
          </w:tcPr>
          <w:p w14:paraId="4DF0C451"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-0.0153</w:t>
            </w:r>
          </w:p>
        </w:tc>
        <w:tc>
          <w:tcPr>
            <w:tcW w:w="778" w:type="dxa"/>
            <w:vAlign w:val="bottom"/>
          </w:tcPr>
          <w:p w14:paraId="28A8232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0.0341</w:t>
            </w:r>
          </w:p>
        </w:tc>
        <w:tc>
          <w:tcPr>
            <w:tcW w:w="778" w:type="dxa"/>
            <w:vAlign w:val="bottom"/>
          </w:tcPr>
          <w:p w14:paraId="555A67B0"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0.0227</w:t>
            </w:r>
          </w:p>
        </w:tc>
        <w:tc>
          <w:tcPr>
            <w:tcW w:w="717" w:type="dxa"/>
            <w:vAlign w:val="bottom"/>
          </w:tcPr>
          <w:p w14:paraId="0848ABD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0.0148</w:t>
            </w:r>
          </w:p>
        </w:tc>
        <w:tc>
          <w:tcPr>
            <w:tcW w:w="717" w:type="dxa"/>
            <w:vAlign w:val="bottom"/>
          </w:tcPr>
          <w:p w14:paraId="66F46BC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0.0291</w:t>
            </w:r>
          </w:p>
        </w:tc>
        <w:tc>
          <w:tcPr>
            <w:tcW w:w="778" w:type="dxa"/>
            <w:vAlign w:val="bottom"/>
          </w:tcPr>
          <w:p w14:paraId="49D8B9D8"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0.0386</w:t>
            </w:r>
          </w:p>
        </w:tc>
        <w:tc>
          <w:tcPr>
            <w:tcW w:w="717" w:type="dxa"/>
            <w:vAlign w:val="bottom"/>
          </w:tcPr>
          <w:p w14:paraId="1A5E5E8D"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0.0007</w:t>
            </w:r>
          </w:p>
        </w:tc>
        <w:tc>
          <w:tcPr>
            <w:tcW w:w="717" w:type="dxa"/>
            <w:vAlign w:val="bottom"/>
          </w:tcPr>
          <w:p w14:paraId="315DFAD9" w14:textId="77777777"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-0.0980</w:t>
            </w:r>
          </w:p>
        </w:tc>
        <w:tc>
          <w:tcPr>
            <w:tcW w:w="717" w:type="dxa"/>
            <w:vAlign w:val="bottom"/>
          </w:tcPr>
          <w:p w14:paraId="7D6D3670"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0.0033</w:t>
            </w:r>
          </w:p>
        </w:tc>
        <w:tc>
          <w:tcPr>
            <w:tcW w:w="770" w:type="dxa"/>
            <w:vAlign w:val="bottom"/>
          </w:tcPr>
          <w:p w14:paraId="61CE5E32"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0.0010</w:t>
            </w:r>
          </w:p>
        </w:tc>
        <w:tc>
          <w:tcPr>
            <w:tcW w:w="717" w:type="dxa"/>
            <w:vAlign w:val="bottom"/>
          </w:tcPr>
          <w:p w14:paraId="45009994"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-0.0242</w:t>
            </w:r>
          </w:p>
        </w:tc>
        <w:tc>
          <w:tcPr>
            <w:tcW w:w="717" w:type="dxa"/>
            <w:vAlign w:val="bottom"/>
          </w:tcPr>
          <w:p w14:paraId="43108E71"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0.0005</w:t>
            </w:r>
          </w:p>
        </w:tc>
        <w:tc>
          <w:tcPr>
            <w:tcW w:w="761" w:type="dxa"/>
            <w:vAlign w:val="bottom"/>
          </w:tcPr>
          <w:p w14:paraId="6D35706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0.0034</w:t>
            </w:r>
          </w:p>
        </w:tc>
        <w:tc>
          <w:tcPr>
            <w:tcW w:w="752" w:type="dxa"/>
            <w:vAlign w:val="bottom"/>
          </w:tcPr>
          <w:p w14:paraId="3626C43D"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-0.0096</w:t>
            </w:r>
          </w:p>
        </w:tc>
        <w:tc>
          <w:tcPr>
            <w:tcW w:w="717" w:type="dxa"/>
            <w:vAlign w:val="bottom"/>
          </w:tcPr>
          <w:p w14:paraId="08432C4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-0.0047</w:t>
            </w:r>
          </w:p>
        </w:tc>
        <w:tc>
          <w:tcPr>
            <w:tcW w:w="717" w:type="dxa"/>
            <w:vAlign w:val="bottom"/>
          </w:tcPr>
          <w:p w14:paraId="14078581"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-0.0112</w:t>
            </w:r>
          </w:p>
        </w:tc>
        <w:tc>
          <w:tcPr>
            <w:tcW w:w="717" w:type="dxa"/>
            <w:vAlign w:val="bottom"/>
          </w:tcPr>
          <w:p w14:paraId="7F995F2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0.0912</w:t>
            </w:r>
          </w:p>
        </w:tc>
      </w:tr>
      <w:tr w:rsidR="00C95421" w:rsidRPr="00082437" w14:paraId="529B82C4" w14:textId="77777777" w:rsidTr="00574F1D">
        <w:trPr>
          <w:jc w:val="center"/>
        </w:trPr>
        <w:tc>
          <w:tcPr>
            <w:tcW w:w="804" w:type="dxa"/>
          </w:tcPr>
          <w:p w14:paraId="308E30A8"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NPPP</w:t>
            </w:r>
          </w:p>
        </w:tc>
        <w:tc>
          <w:tcPr>
            <w:tcW w:w="717" w:type="dxa"/>
            <w:vAlign w:val="bottom"/>
          </w:tcPr>
          <w:p w14:paraId="59ED621D"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0.0012</w:t>
            </w:r>
          </w:p>
        </w:tc>
        <w:tc>
          <w:tcPr>
            <w:tcW w:w="717" w:type="dxa"/>
            <w:vAlign w:val="bottom"/>
          </w:tcPr>
          <w:p w14:paraId="02D9DE8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-0.0001</w:t>
            </w:r>
          </w:p>
        </w:tc>
        <w:tc>
          <w:tcPr>
            <w:tcW w:w="717" w:type="dxa"/>
            <w:vAlign w:val="bottom"/>
          </w:tcPr>
          <w:p w14:paraId="7B39F13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0.0054</w:t>
            </w:r>
          </w:p>
        </w:tc>
        <w:tc>
          <w:tcPr>
            <w:tcW w:w="778" w:type="dxa"/>
            <w:vAlign w:val="bottom"/>
          </w:tcPr>
          <w:p w14:paraId="78E8FDC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-0.0020</w:t>
            </w:r>
          </w:p>
        </w:tc>
        <w:tc>
          <w:tcPr>
            <w:tcW w:w="778" w:type="dxa"/>
            <w:vAlign w:val="bottom"/>
          </w:tcPr>
          <w:p w14:paraId="1D5D218D"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-0.0006</w:t>
            </w:r>
          </w:p>
        </w:tc>
        <w:tc>
          <w:tcPr>
            <w:tcW w:w="717" w:type="dxa"/>
            <w:vAlign w:val="bottom"/>
          </w:tcPr>
          <w:p w14:paraId="18DCD8B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-0.0047</w:t>
            </w:r>
          </w:p>
        </w:tc>
        <w:tc>
          <w:tcPr>
            <w:tcW w:w="717" w:type="dxa"/>
            <w:vAlign w:val="bottom"/>
          </w:tcPr>
          <w:p w14:paraId="6B73C58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-0.0046</w:t>
            </w:r>
          </w:p>
        </w:tc>
        <w:tc>
          <w:tcPr>
            <w:tcW w:w="778" w:type="dxa"/>
            <w:vAlign w:val="bottom"/>
          </w:tcPr>
          <w:p w14:paraId="536E3B2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-0.0105</w:t>
            </w:r>
          </w:p>
        </w:tc>
        <w:tc>
          <w:tcPr>
            <w:tcW w:w="717" w:type="dxa"/>
            <w:vAlign w:val="bottom"/>
          </w:tcPr>
          <w:p w14:paraId="46DF9F3B"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-0.0042</w:t>
            </w:r>
          </w:p>
        </w:tc>
        <w:tc>
          <w:tcPr>
            <w:tcW w:w="717" w:type="dxa"/>
            <w:vAlign w:val="bottom"/>
          </w:tcPr>
          <w:p w14:paraId="0BEC7B6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0.0004</w:t>
            </w:r>
          </w:p>
        </w:tc>
        <w:tc>
          <w:tcPr>
            <w:tcW w:w="717" w:type="dxa"/>
            <w:vAlign w:val="bottom"/>
          </w:tcPr>
          <w:p w14:paraId="0A4686D2" w14:textId="77777777"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-0.0127</w:t>
            </w:r>
          </w:p>
        </w:tc>
        <w:tc>
          <w:tcPr>
            <w:tcW w:w="770" w:type="dxa"/>
            <w:vAlign w:val="bottom"/>
          </w:tcPr>
          <w:p w14:paraId="4EAED172"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-0.0121</w:t>
            </w:r>
          </w:p>
        </w:tc>
        <w:tc>
          <w:tcPr>
            <w:tcW w:w="717" w:type="dxa"/>
            <w:vAlign w:val="bottom"/>
          </w:tcPr>
          <w:p w14:paraId="23A5F43B"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-0.0018</w:t>
            </w:r>
          </w:p>
        </w:tc>
        <w:tc>
          <w:tcPr>
            <w:tcW w:w="717" w:type="dxa"/>
            <w:vAlign w:val="bottom"/>
          </w:tcPr>
          <w:p w14:paraId="309751E7"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-0.0045</w:t>
            </w:r>
          </w:p>
        </w:tc>
        <w:tc>
          <w:tcPr>
            <w:tcW w:w="761" w:type="dxa"/>
            <w:vAlign w:val="bottom"/>
          </w:tcPr>
          <w:p w14:paraId="382DD5E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-0.0099</w:t>
            </w:r>
          </w:p>
        </w:tc>
        <w:tc>
          <w:tcPr>
            <w:tcW w:w="752" w:type="dxa"/>
            <w:vAlign w:val="bottom"/>
          </w:tcPr>
          <w:p w14:paraId="517491C1"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0.0038</w:t>
            </w:r>
          </w:p>
        </w:tc>
        <w:tc>
          <w:tcPr>
            <w:tcW w:w="717" w:type="dxa"/>
            <w:vAlign w:val="bottom"/>
          </w:tcPr>
          <w:p w14:paraId="00087CD9"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-0.0120</w:t>
            </w:r>
          </w:p>
        </w:tc>
        <w:tc>
          <w:tcPr>
            <w:tcW w:w="717" w:type="dxa"/>
            <w:vAlign w:val="bottom"/>
          </w:tcPr>
          <w:p w14:paraId="60AA3B3D"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0.0033</w:t>
            </w:r>
          </w:p>
        </w:tc>
        <w:tc>
          <w:tcPr>
            <w:tcW w:w="717" w:type="dxa"/>
            <w:vAlign w:val="bottom"/>
          </w:tcPr>
          <w:p w14:paraId="7DAF8C04"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0.7834</w:t>
            </w:r>
          </w:p>
        </w:tc>
      </w:tr>
      <w:tr w:rsidR="00C95421" w:rsidRPr="00082437" w14:paraId="0A02BE0A" w14:textId="77777777" w:rsidTr="00574F1D">
        <w:trPr>
          <w:jc w:val="center"/>
        </w:trPr>
        <w:tc>
          <w:tcPr>
            <w:tcW w:w="804" w:type="dxa"/>
          </w:tcPr>
          <w:p w14:paraId="32F48939"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NEPPP</w:t>
            </w:r>
          </w:p>
        </w:tc>
        <w:tc>
          <w:tcPr>
            <w:tcW w:w="717" w:type="dxa"/>
            <w:vAlign w:val="bottom"/>
          </w:tcPr>
          <w:p w14:paraId="6A41186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-0.0445</w:t>
            </w:r>
          </w:p>
        </w:tc>
        <w:tc>
          <w:tcPr>
            <w:tcW w:w="717" w:type="dxa"/>
            <w:vAlign w:val="bottom"/>
          </w:tcPr>
          <w:p w14:paraId="5E516F2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-0.0199</w:t>
            </w:r>
          </w:p>
        </w:tc>
        <w:tc>
          <w:tcPr>
            <w:tcW w:w="717" w:type="dxa"/>
            <w:vAlign w:val="bottom"/>
          </w:tcPr>
          <w:p w14:paraId="7521CED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-0.0321</w:t>
            </w:r>
          </w:p>
        </w:tc>
        <w:tc>
          <w:tcPr>
            <w:tcW w:w="778" w:type="dxa"/>
            <w:vAlign w:val="bottom"/>
          </w:tcPr>
          <w:p w14:paraId="2D08ACE7"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0.0677</w:t>
            </w:r>
          </w:p>
        </w:tc>
        <w:tc>
          <w:tcPr>
            <w:tcW w:w="778" w:type="dxa"/>
            <w:vAlign w:val="bottom"/>
          </w:tcPr>
          <w:p w14:paraId="40DDE692"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0.1085</w:t>
            </w:r>
          </w:p>
        </w:tc>
        <w:tc>
          <w:tcPr>
            <w:tcW w:w="717" w:type="dxa"/>
            <w:vAlign w:val="bottom"/>
          </w:tcPr>
          <w:p w14:paraId="1BE341E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0.1157</w:t>
            </w:r>
          </w:p>
        </w:tc>
        <w:tc>
          <w:tcPr>
            <w:tcW w:w="717" w:type="dxa"/>
            <w:vAlign w:val="bottom"/>
          </w:tcPr>
          <w:p w14:paraId="78645D6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0.1653</w:t>
            </w:r>
          </w:p>
        </w:tc>
        <w:tc>
          <w:tcPr>
            <w:tcW w:w="778" w:type="dxa"/>
            <w:vAlign w:val="bottom"/>
          </w:tcPr>
          <w:p w14:paraId="3D616AB4"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0.3202</w:t>
            </w:r>
          </w:p>
        </w:tc>
        <w:tc>
          <w:tcPr>
            <w:tcW w:w="717" w:type="dxa"/>
            <w:vAlign w:val="bottom"/>
          </w:tcPr>
          <w:p w14:paraId="5D474D2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0.0884</w:t>
            </w:r>
          </w:p>
        </w:tc>
        <w:tc>
          <w:tcPr>
            <w:tcW w:w="717" w:type="dxa"/>
            <w:vAlign w:val="bottom"/>
          </w:tcPr>
          <w:p w14:paraId="1367181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-0.0041</w:t>
            </w:r>
          </w:p>
        </w:tc>
        <w:tc>
          <w:tcPr>
            <w:tcW w:w="717" w:type="dxa"/>
            <w:vAlign w:val="bottom"/>
          </w:tcPr>
          <w:p w14:paraId="75135B01"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0.3700</w:t>
            </w:r>
          </w:p>
        </w:tc>
        <w:tc>
          <w:tcPr>
            <w:tcW w:w="770" w:type="dxa"/>
            <w:vAlign w:val="bottom"/>
          </w:tcPr>
          <w:p w14:paraId="029727DC" w14:textId="77777777"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0.3880</w:t>
            </w:r>
          </w:p>
        </w:tc>
        <w:tc>
          <w:tcPr>
            <w:tcW w:w="717" w:type="dxa"/>
            <w:vAlign w:val="bottom"/>
          </w:tcPr>
          <w:p w14:paraId="7BE0C50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-0.0876</w:t>
            </w:r>
          </w:p>
        </w:tc>
        <w:tc>
          <w:tcPr>
            <w:tcW w:w="717" w:type="dxa"/>
            <w:vAlign w:val="bottom"/>
          </w:tcPr>
          <w:p w14:paraId="78F2F6BB"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0.0404</w:t>
            </w:r>
          </w:p>
        </w:tc>
        <w:tc>
          <w:tcPr>
            <w:tcW w:w="761" w:type="dxa"/>
            <w:vAlign w:val="bottom"/>
          </w:tcPr>
          <w:p w14:paraId="1BF05168"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0.3272</w:t>
            </w:r>
          </w:p>
        </w:tc>
        <w:tc>
          <w:tcPr>
            <w:tcW w:w="752" w:type="dxa"/>
            <w:vAlign w:val="bottom"/>
          </w:tcPr>
          <w:p w14:paraId="6D6FC4C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-0.1180</w:t>
            </w:r>
          </w:p>
        </w:tc>
        <w:tc>
          <w:tcPr>
            <w:tcW w:w="717" w:type="dxa"/>
            <w:vAlign w:val="bottom"/>
          </w:tcPr>
          <w:p w14:paraId="73DD7A8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0.3085</w:t>
            </w:r>
          </w:p>
        </w:tc>
        <w:tc>
          <w:tcPr>
            <w:tcW w:w="717" w:type="dxa"/>
            <w:vAlign w:val="bottom"/>
          </w:tcPr>
          <w:p w14:paraId="12B39F7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-0.0087</w:t>
            </w:r>
          </w:p>
        </w:tc>
        <w:tc>
          <w:tcPr>
            <w:tcW w:w="717" w:type="dxa"/>
            <w:vAlign w:val="bottom"/>
          </w:tcPr>
          <w:p w14:paraId="0FFA224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0.7949</w:t>
            </w:r>
          </w:p>
        </w:tc>
      </w:tr>
      <w:tr w:rsidR="00C95421" w:rsidRPr="00082437" w14:paraId="4700722D" w14:textId="77777777" w:rsidTr="00574F1D">
        <w:trPr>
          <w:jc w:val="center"/>
        </w:trPr>
        <w:tc>
          <w:tcPr>
            <w:tcW w:w="804" w:type="dxa"/>
          </w:tcPr>
          <w:p w14:paraId="264145D9"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PL</w:t>
            </w:r>
          </w:p>
        </w:tc>
        <w:tc>
          <w:tcPr>
            <w:tcW w:w="717" w:type="dxa"/>
            <w:vAlign w:val="bottom"/>
          </w:tcPr>
          <w:p w14:paraId="312162D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0.0013</w:t>
            </w:r>
          </w:p>
        </w:tc>
        <w:tc>
          <w:tcPr>
            <w:tcW w:w="717" w:type="dxa"/>
            <w:vAlign w:val="bottom"/>
          </w:tcPr>
          <w:p w14:paraId="68DA614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0.0010</w:t>
            </w:r>
          </w:p>
        </w:tc>
        <w:tc>
          <w:tcPr>
            <w:tcW w:w="717" w:type="dxa"/>
            <w:vAlign w:val="bottom"/>
          </w:tcPr>
          <w:p w14:paraId="1CD27B9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-0.0187</w:t>
            </w:r>
          </w:p>
        </w:tc>
        <w:tc>
          <w:tcPr>
            <w:tcW w:w="778" w:type="dxa"/>
            <w:vAlign w:val="bottom"/>
          </w:tcPr>
          <w:p w14:paraId="51DD3749"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-0.0342</w:t>
            </w:r>
          </w:p>
        </w:tc>
        <w:tc>
          <w:tcPr>
            <w:tcW w:w="778" w:type="dxa"/>
            <w:vAlign w:val="bottom"/>
          </w:tcPr>
          <w:p w14:paraId="2E9ED206"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-0.0257</w:t>
            </w:r>
          </w:p>
        </w:tc>
        <w:tc>
          <w:tcPr>
            <w:tcW w:w="717" w:type="dxa"/>
            <w:vAlign w:val="bottom"/>
          </w:tcPr>
          <w:p w14:paraId="1DEBF63D"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-0.0102</w:t>
            </w:r>
          </w:p>
        </w:tc>
        <w:tc>
          <w:tcPr>
            <w:tcW w:w="717" w:type="dxa"/>
            <w:vAlign w:val="bottom"/>
          </w:tcPr>
          <w:p w14:paraId="005255A2"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-0.0298</w:t>
            </w:r>
          </w:p>
        </w:tc>
        <w:tc>
          <w:tcPr>
            <w:tcW w:w="778" w:type="dxa"/>
            <w:vAlign w:val="bottom"/>
          </w:tcPr>
          <w:p w14:paraId="71ABE8A9"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-0.0164</w:t>
            </w:r>
          </w:p>
        </w:tc>
        <w:tc>
          <w:tcPr>
            <w:tcW w:w="717" w:type="dxa"/>
            <w:vAlign w:val="bottom"/>
          </w:tcPr>
          <w:p w14:paraId="6B09A02B"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-0.0073</w:t>
            </w:r>
          </w:p>
        </w:tc>
        <w:tc>
          <w:tcPr>
            <w:tcW w:w="717" w:type="dxa"/>
            <w:vAlign w:val="bottom"/>
          </w:tcPr>
          <w:p w14:paraId="6B5274C0"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0.0176</w:t>
            </w:r>
          </w:p>
        </w:tc>
        <w:tc>
          <w:tcPr>
            <w:tcW w:w="717" w:type="dxa"/>
            <w:vAlign w:val="bottom"/>
          </w:tcPr>
          <w:p w14:paraId="5555CF94"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0.0103</w:t>
            </w:r>
          </w:p>
        </w:tc>
        <w:tc>
          <w:tcPr>
            <w:tcW w:w="770" w:type="dxa"/>
            <w:vAlign w:val="bottom"/>
          </w:tcPr>
          <w:p w14:paraId="580934E9"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-0.0161</w:t>
            </w:r>
          </w:p>
        </w:tc>
        <w:tc>
          <w:tcPr>
            <w:tcW w:w="717" w:type="dxa"/>
            <w:vAlign w:val="bottom"/>
          </w:tcPr>
          <w:p w14:paraId="743FA7CE" w14:textId="77777777"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0.0712</w:t>
            </w:r>
          </w:p>
        </w:tc>
        <w:tc>
          <w:tcPr>
            <w:tcW w:w="717" w:type="dxa"/>
            <w:vAlign w:val="bottom"/>
          </w:tcPr>
          <w:p w14:paraId="49158FE2"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0.0253</w:t>
            </w:r>
          </w:p>
        </w:tc>
        <w:tc>
          <w:tcPr>
            <w:tcW w:w="761" w:type="dxa"/>
            <w:vAlign w:val="bottom"/>
          </w:tcPr>
          <w:p w14:paraId="5B3DA94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-0.0093</w:t>
            </w:r>
          </w:p>
        </w:tc>
        <w:tc>
          <w:tcPr>
            <w:tcW w:w="752" w:type="dxa"/>
            <w:vAlign w:val="bottom"/>
          </w:tcPr>
          <w:p w14:paraId="67947411"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0.0231</w:t>
            </w:r>
          </w:p>
        </w:tc>
        <w:tc>
          <w:tcPr>
            <w:tcW w:w="717" w:type="dxa"/>
            <w:vAlign w:val="bottom"/>
          </w:tcPr>
          <w:p w14:paraId="45359780"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-0.0008</w:t>
            </w:r>
          </w:p>
        </w:tc>
        <w:tc>
          <w:tcPr>
            <w:tcW w:w="717" w:type="dxa"/>
            <w:vAlign w:val="bottom"/>
          </w:tcPr>
          <w:p w14:paraId="3401F5D9"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0.0167</w:t>
            </w:r>
          </w:p>
        </w:tc>
        <w:tc>
          <w:tcPr>
            <w:tcW w:w="717" w:type="dxa"/>
            <w:vAlign w:val="bottom"/>
          </w:tcPr>
          <w:p w14:paraId="4A41525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0.1108</w:t>
            </w:r>
          </w:p>
        </w:tc>
      </w:tr>
      <w:tr w:rsidR="00C95421" w:rsidRPr="00082437" w14:paraId="2A3F9993" w14:textId="77777777" w:rsidTr="00574F1D">
        <w:trPr>
          <w:jc w:val="center"/>
        </w:trPr>
        <w:tc>
          <w:tcPr>
            <w:tcW w:w="804" w:type="dxa"/>
          </w:tcPr>
          <w:p w14:paraId="77290661"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NSPP</w:t>
            </w:r>
          </w:p>
        </w:tc>
        <w:tc>
          <w:tcPr>
            <w:tcW w:w="717" w:type="dxa"/>
            <w:vAlign w:val="bottom"/>
          </w:tcPr>
          <w:p w14:paraId="7BE6B5DD"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-0.0523</w:t>
            </w:r>
          </w:p>
        </w:tc>
        <w:tc>
          <w:tcPr>
            <w:tcW w:w="717" w:type="dxa"/>
            <w:vAlign w:val="bottom"/>
          </w:tcPr>
          <w:p w14:paraId="5CDBDE96"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-0.0445</w:t>
            </w:r>
          </w:p>
        </w:tc>
        <w:tc>
          <w:tcPr>
            <w:tcW w:w="717" w:type="dxa"/>
            <w:vAlign w:val="bottom"/>
          </w:tcPr>
          <w:p w14:paraId="79F711B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-0.0491</w:t>
            </w:r>
          </w:p>
        </w:tc>
        <w:tc>
          <w:tcPr>
            <w:tcW w:w="778" w:type="dxa"/>
            <w:vAlign w:val="bottom"/>
          </w:tcPr>
          <w:p w14:paraId="166F3834"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-0.0055</w:t>
            </w:r>
          </w:p>
        </w:tc>
        <w:tc>
          <w:tcPr>
            <w:tcW w:w="778" w:type="dxa"/>
            <w:vAlign w:val="bottom"/>
          </w:tcPr>
          <w:p w14:paraId="43CBE8A6"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-0.0304</w:t>
            </w:r>
          </w:p>
        </w:tc>
        <w:tc>
          <w:tcPr>
            <w:tcW w:w="717" w:type="dxa"/>
            <w:vAlign w:val="bottom"/>
          </w:tcPr>
          <w:p w14:paraId="00A9064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-0.0071</w:t>
            </w:r>
          </w:p>
        </w:tc>
        <w:tc>
          <w:tcPr>
            <w:tcW w:w="717" w:type="dxa"/>
            <w:vAlign w:val="bottom"/>
          </w:tcPr>
          <w:p w14:paraId="6F622FF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-0.0269</w:t>
            </w:r>
          </w:p>
        </w:tc>
        <w:tc>
          <w:tcPr>
            <w:tcW w:w="778" w:type="dxa"/>
            <w:vAlign w:val="bottom"/>
          </w:tcPr>
          <w:p w14:paraId="24D84CE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0.0228</w:t>
            </w:r>
          </w:p>
        </w:tc>
        <w:tc>
          <w:tcPr>
            <w:tcW w:w="717" w:type="dxa"/>
            <w:vAlign w:val="bottom"/>
          </w:tcPr>
          <w:p w14:paraId="190B7504"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-0.0164</w:t>
            </w:r>
          </w:p>
        </w:tc>
        <w:tc>
          <w:tcPr>
            <w:tcW w:w="717" w:type="dxa"/>
            <w:vAlign w:val="bottom"/>
          </w:tcPr>
          <w:p w14:paraId="6794E348"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-0.0008</w:t>
            </w:r>
          </w:p>
        </w:tc>
        <w:tc>
          <w:tcPr>
            <w:tcW w:w="717" w:type="dxa"/>
            <w:vAlign w:val="bottom"/>
          </w:tcPr>
          <w:p w14:paraId="55E03046"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0.0521</w:t>
            </w:r>
          </w:p>
        </w:tc>
        <w:tc>
          <w:tcPr>
            <w:tcW w:w="770" w:type="dxa"/>
            <w:vAlign w:val="bottom"/>
          </w:tcPr>
          <w:p w14:paraId="14A8D59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0.0153</w:t>
            </w:r>
          </w:p>
        </w:tc>
        <w:tc>
          <w:tcPr>
            <w:tcW w:w="717" w:type="dxa"/>
            <w:vAlign w:val="bottom"/>
          </w:tcPr>
          <w:p w14:paraId="2C167B0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0.0523</w:t>
            </w:r>
          </w:p>
        </w:tc>
        <w:tc>
          <w:tcPr>
            <w:tcW w:w="717" w:type="dxa"/>
            <w:vAlign w:val="bottom"/>
          </w:tcPr>
          <w:p w14:paraId="757AF42A" w14:textId="77777777"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0.1469</w:t>
            </w:r>
          </w:p>
        </w:tc>
        <w:tc>
          <w:tcPr>
            <w:tcW w:w="761" w:type="dxa"/>
            <w:vAlign w:val="bottom"/>
          </w:tcPr>
          <w:p w14:paraId="08F5DEA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0.0757</w:t>
            </w:r>
          </w:p>
        </w:tc>
        <w:tc>
          <w:tcPr>
            <w:tcW w:w="752" w:type="dxa"/>
            <w:vAlign w:val="bottom"/>
          </w:tcPr>
          <w:p w14:paraId="5B6C709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-0.0099</w:t>
            </w:r>
          </w:p>
        </w:tc>
        <w:tc>
          <w:tcPr>
            <w:tcW w:w="717" w:type="dxa"/>
            <w:vAlign w:val="bottom"/>
          </w:tcPr>
          <w:p w14:paraId="6A27E6E2"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0.0259</w:t>
            </w:r>
          </w:p>
        </w:tc>
        <w:tc>
          <w:tcPr>
            <w:tcW w:w="717" w:type="dxa"/>
            <w:vAlign w:val="bottom"/>
          </w:tcPr>
          <w:p w14:paraId="17D15561"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0.0609</w:t>
            </w:r>
          </w:p>
        </w:tc>
        <w:tc>
          <w:tcPr>
            <w:tcW w:w="717" w:type="dxa"/>
            <w:vAlign w:val="bottom"/>
          </w:tcPr>
          <w:p w14:paraId="54C5259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0.4865</w:t>
            </w:r>
          </w:p>
        </w:tc>
      </w:tr>
      <w:tr w:rsidR="00C95421" w:rsidRPr="00082437" w14:paraId="5AD5C071" w14:textId="77777777" w:rsidTr="00574F1D">
        <w:trPr>
          <w:jc w:val="center"/>
        </w:trPr>
        <w:tc>
          <w:tcPr>
            <w:tcW w:w="804" w:type="dxa"/>
          </w:tcPr>
          <w:p w14:paraId="64F36B13" w14:textId="77777777" w:rsidR="00C95421" w:rsidRPr="00082437" w:rsidRDefault="00C95421" w:rsidP="00574F1D">
            <w:pPr>
              <w:spacing w:before="50" w:after="50"/>
              <w:jc w:val="both"/>
              <w:rPr>
                <w:rFonts w:ascii="Calibri" w:hAnsi="Calibri" w:cs="Calibri"/>
                <w:b/>
                <w:sz w:val="16"/>
                <w:szCs w:val="18"/>
              </w:rPr>
            </w:pPr>
            <w:proofErr w:type="spellStart"/>
            <w:r w:rsidRPr="00082437">
              <w:rPr>
                <w:rFonts w:ascii="Calibri" w:hAnsi="Calibri" w:cs="Calibri"/>
                <w:b/>
                <w:sz w:val="16"/>
                <w:szCs w:val="18"/>
              </w:rPr>
              <w:t>NSPPlt</w:t>
            </w:r>
            <w:proofErr w:type="spellEnd"/>
          </w:p>
        </w:tc>
        <w:tc>
          <w:tcPr>
            <w:tcW w:w="717" w:type="dxa"/>
            <w:vAlign w:val="bottom"/>
          </w:tcPr>
          <w:p w14:paraId="695FAD76"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-0.0173</w:t>
            </w:r>
          </w:p>
        </w:tc>
        <w:tc>
          <w:tcPr>
            <w:tcW w:w="717" w:type="dxa"/>
            <w:vAlign w:val="bottom"/>
          </w:tcPr>
          <w:p w14:paraId="168E87D9"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-0.0116</w:t>
            </w:r>
          </w:p>
        </w:tc>
        <w:tc>
          <w:tcPr>
            <w:tcW w:w="717" w:type="dxa"/>
            <w:vAlign w:val="bottom"/>
          </w:tcPr>
          <w:p w14:paraId="74FE4C99"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-0.0067</w:t>
            </w:r>
          </w:p>
        </w:tc>
        <w:tc>
          <w:tcPr>
            <w:tcW w:w="778" w:type="dxa"/>
            <w:vAlign w:val="bottom"/>
          </w:tcPr>
          <w:p w14:paraId="5ACD6F5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0.0064</w:t>
            </w:r>
          </w:p>
        </w:tc>
        <w:tc>
          <w:tcPr>
            <w:tcW w:w="778" w:type="dxa"/>
            <w:vAlign w:val="bottom"/>
          </w:tcPr>
          <w:p w14:paraId="1635037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0.0105</w:t>
            </w:r>
          </w:p>
        </w:tc>
        <w:tc>
          <w:tcPr>
            <w:tcW w:w="717" w:type="dxa"/>
            <w:vAlign w:val="bottom"/>
          </w:tcPr>
          <w:p w14:paraId="0AD3DD08"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0.0122</w:t>
            </w:r>
          </w:p>
        </w:tc>
        <w:tc>
          <w:tcPr>
            <w:tcW w:w="717" w:type="dxa"/>
            <w:vAlign w:val="bottom"/>
          </w:tcPr>
          <w:p w14:paraId="7CD330B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0.0166</w:t>
            </w:r>
          </w:p>
        </w:tc>
        <w:tc>
          <w:tcPr>
            <w:tcW w:w="778" w:type="dxa"/>
            <w:vAlign w:val="bottom"/>
          </w:tcPr>
          <w:p w14:paraId="4D0151F2"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0.0401</w:t>
            </w:r>
          </w:p>
        </w:tc>
        <w:tc>
          <w:tcPr>
            <w:tcW w:w="717" w:type="dxa"/>
            <w:vAlign w:val="bottom"/>
          </w:tcPr>
          <w:p w14:paraId="46B18CD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0.0101</w:t>
            </w:r>
          </w:p>
        </w:tc>
        <w:tc>
          <w:tcPr>
            <w:tcW w:w="717" w:type="dxa"/>
            <w:vAlign w:val="bottom"/>
          </w:tcPr>
          <w:p w14:paraId="24755C2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-0.0019</w:t>
            </w:r>
          </w:p>
        </w:tc>
        <w:tc>
          <w:tcPr>
            <w:tcW w:w="717" w:type="dxa"/>
            <w:vAlign w:val="bottom"/>
          </w:tcPr>
          <w:p w14:paraId="455D9059"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0.0442</w:t>
            </w:r>
          </w:p>
        </w:tc>
        <w:tc>
          <w:tcPr>
            <w:tcW w:w="770" w:type="dxa"/>
            <w:vAlign w:val="bottom"/>
          </w:tcPr>
          <w:p w14:paraId="31777F0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0.0476</w:t>
            </w:r>
          </w:p>
        </w:tc>
        <w:tc>
          <w:tcPr>
            <w:tcW w:w="717" w:type="dxa"/>
            <w:vAlign w:val="bottom"/>
          </w:tcPr>
          <w:p w14:paraId="5051CB98"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-0.0074</w:t>
            </w:r>
          </w:p>
        </w:tc>
        <w:tc>
          <w:tcPr>
            <w:tcW w:w="717" w:type="dxa"/>
            <w:vAlign w:val="bottom"/>
          </w:tcPr>
          <w:p w14:paraId="6CFC770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0.0291</w:t>
            </w:r>
          </w:p>
        </w:tc>
        <w:tc>
          <w:tcPr>
            <w:tcW w:w="761" w:type="dxa"/>
            <w:vAlign w:val="bottom"/>
          </w:tcPr>
          <w:p w14:paraId="2C70696B" w14:textId="77777777"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0.0564</w:t>
            </w:r>
          </w:p>
        </w:tc>
        <w:tc>
          <w:tcPr>
            <w:tcW w:w="752" w:type="dxa"/>
            <w:vAlign w:val="bottom"/>
          </w:tcPr>
          <w:p w14:paraId="6F890828"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-0.0169</w:t>
            </w:r>
          </w:p>
        </w:tc>
        <w:tc>
          <w:tcPr>
            <w:tcW w:w="717" w:type="dxa"/>
            <w:vAlign w:val="bottom"/>
          </w:tcPr>
          <w:p w14:paraId="770AE20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0.0401</w:t>
            </w:r>
          </w:p>
        </w:tc>
        <w:tc>
          <w:tcPr>
            <w:tcW w:w="717" w:type="dxa"/>
            <w:vAlign w:val="bottom"/>
          </w:tcPr>
          <w:p w14:paraId="778D741D"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0.0088</w:t>
            </w:r>
          </w:p>
        </w:tc>
        <w:tc>
          <w:tcPr>
            <w:tcW w:w="717" w:type="dxa"/>
            <w:vAlign w:val="bottom"/>
          </w:tcPr>
          <w:p w14:paraId="08AC737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0.8728</w:t>
            </w:r>
          </w:p>
        </w:tc>
      </w:tr>
      <w:tr w:rsidR="00C95421" w:rsidRPr="00082437" w14:paraId="0E7519B9" w14:textId="77777777" w:rsidTr="00574F1D">
        <w:trPr>
          <w:jc w:val="center"/>
        </w:trPr>
        <w:tc>
          <w:tcPr>
            <w:tcW w:w="804" w:type="dxa"/>
          </w:tcPr>
          <w:p w14:paraId="55449BB2"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100SW</w:t>
            </w:r>
          </w:p>
        </w:tc>
        <w:tc>
          <w:tcPr>
            <w:tcW w:w="717" w:type="dxa"/>
            <w:vAlign w:val="bottom"/>
          </w:tcPr>
          <w:p w14:paraId="4415E40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0.0153</w:t>
            </w:r>
          </w:p>
        </w:tc>
        <w:tc>
          <w:tcPr>
            <w:tcW w:w="717" w:type="dxa"/>
            <w:vAlign w:val="bottom"/>
          </w:tcPr>
          <w:p w14:paraId="16DA2E7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0.0185</w:t>
            </w:r>
          </w:p>
        </w:tc>
        <w:tc>
          <w:tcPr>
            <w:tcW w:w="717" w:type="dxa"/>
            <w:vAlign w:val="bottom"/>
          </w:tcPr>
          <w:p w14:paraId="4B34AAF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-0.0036</w:t>
            </w:r>
          </w:p>
        </w:tc>
        <w:tc>
          <w:tcPr>
            <w:tcW w:w="778" w:type="dxa"/>
            <w:vAlign w:val="bottom"/>
          </w:tcPr>
          <w:p w14:paraId="3E8EF67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-0.0298</w:t>
            </w:r>
          </w:p>
        </w:tc>
        <w:tc>
          <w:tcPr>
            <w:tcW w:w="778" w:type="dxa"/>
            <w:vAlign w:val="bottom"/>
          </w:tcPr>
          <w:p w14:paraId="0D91B99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-0.0157</w:t>
            </w:r>
          </w:p>
        </w:tc>
        <w:tc>
          <w:tcPr>
            <w:tcW w:w="717" w:type="dxa"/>
            <w:vAlign w:val="bottom"/>
          </w:tcPr>
          <w:p w14:paraId="2A8A0D48"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-0.0279</w:t>
            </w:r>
          </w:p>
        </w:tc>
        <w:tc>
          <w:tcPr>
            <w:tcW w:w="717" w:type="dxa"/>
            <w:vAlign w:val="bottom"/>
          </w:tcPr>
          <w:p w14:paraId="0D2C4FD0"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-0.0248</w:t>
            </w:r>
          </w:p>
        </w:tc>
        <w:tc>
          <w:tcPr>
            <w:tcW w:w="778" w:type="dxa"/>
            <w:vAlign w:val="bottom"/>
          </w:tcPr>
          <w:p w14:paraId="77FE8B11"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-0.0444</w:t>
            </w:r>
          </w:p>
        </w:tc>
        <w:tc>
          <w:tcPr>
            <w:tcW w:w="717" w:type="dxa"/>
            <w:vAlign w:val="bottom"/>
          </w:tcPr>
          <w:p w14:paraId="7B2A0754"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-0.0193</w:t>
            </w:r>
          </w:p>
        </w:tc>
        <w:tc>
          <w:tcPr>
            <w:tcW w:w="717" w:type="dxa"/>
            <w:vAlign w:val="bottom"/>
          </w:tcPr>
          <w:p w14:paraId="166820F9"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0.0110</w:t>
            </w:r>
          </w:p>
        </w:tc>
        <w:tc>
          <w:tcPr>
            <w:tcW w:w="717" w:type="dxa"/>
            <w:vAlign w:val="bottom"/>
          </w:tcPr>
          <w:p w14:paraId="33C5A2E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-0.0335</w:t>
            </w:r>
          </w:p>
        </w:tc>
        <w:tc>
          <w:tcPr>
            <w:tcW w:w="770" w:type="dxa"/>
            <w:vAlign w:val="bottom"/>
          </w:tcPr>
          <w:p w14:paraId="40069B4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-0.0340</w:t>
            </w:r>
          </w:p>
        </w:tc>
        <w:tc>
          <w:tcPr>
            <w:tcW w:w="717" w:type="dxa"/>
            <w:vAlign w:val="bottom"/>
          </w:tcPr>
          <w:p w14:paraId="5880EC0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0.0362</w:t>
            </w:r>
          </w:p>
        </w:tc>
        <w:tc>
          <w:tcPr>
            <w:tcW w:w="717" w:type="dxa"/>
            <w:vAlign w:val="bottom"/>
          </w:tcPr>
          <w:p w14:paraId="64ECC46D"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-0.0075</w:t>
            </w:r>
          </w:p>
        </w:tc>
        <w:tc>
          <w:tcPr>
            <w:tcW w:w="761" w:type="dxa"/>
            <w:vAlign w:val="bottom"/>
          </w:tcPr>
          <w:p w14:paraId="6A3886A7"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-0.0335</w:t>
            </w:r>
          </w:p>
        </w:tc>
        <w:tc>
          <w:tcPr>
            <w:tcW w:w="752" w:type="dxa"/>
            <w:vAlign w:val="bottom"/>
          </w:tcPr>
          <w:p w14:paraId="15929494" w14:textId="77777777"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0.1119</w:t>
            </w:r>
          </w:p>
        </w:tc>
        <w:tc>
          <w:tcPr>
            <w:tcW w:w="717" w:type="dxa"/>
            <w:vAlign w:val="bottom"/>
          </w:tcPr>
          <w:p w14:paraId="335AB86D"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-0.0125</w:t>
            </w:r>
          </w:p>
        </w:tc>
        <w:tc>
          <w:tcPr>
            <w:tcW w:w="717" w:type="dxa"/>
            <w:vAlign w:val="bottom"/>
          </w:tcPr>
          <w:p w14:paraId="3A61EC17"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0.0263</w:t>
            </w:r>
          </w:p>
        </w:tc>
        <w:tc>
          <w:tcPr>
            <w:tcW w:w="717" w:type="dxa"/>
            <w:vAlign w:val="bottom"/>
          </w:tcPr>
          <w:p w14:paraId="59AAF490"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0.0447</w:t>
            </w:r>
          </w:p>
        </w:tc>
      </w:tr>
      <w:tr w:rsidR="00C95421" w:rsidRPr="00082437" w14:paraId="47769FB5" w14:textId="77777777" w:rsidTr="00574F1D">
        <w:trPr>
          <w:jc w:val="center"/>
        </w:trPr>
        <w:tc>
          <w:tcPr>
            <w:tcW w:w="804" w:type="dxa"/>
          </w:tcPr>
          <w:p w14:paraId="3D6886C7"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BYPP</w:t>
            </w:r>
          </w:p>
        </w:tc>
        <w:tc>
          <w:tcPr>
            <w:tcW w:w="717" w:type="dxa"/>
            <w:vAlign w:val="bottom"/>
          </w:tcPr>
          <w:p w14:paraId="6E075F7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-0.0299</w:t>
            </w:r>
          </w:p>
        </w:tc>
        <w:tc>
          <w:tcPr>
            <w:tcW w:w="717" w:type="dxa"/>
            <w:vAlign w:val="bottom"/>
          </w:tcPr>
          <w:p w14:paraId="2BE5B2D8"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0.0576</w:t>
            </w:r>
          </w:p>
        </w:tc>
        <w:tc>
          <w:tcPr>
            <w:tcW w:w="717" w:type="dxa"/>
            <w:vAlign w:val="bottom"/>
          </w:tcPr>
          <w:p w14:paraId="260AC9E2"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-0.0251</w:t>
            </w:r>
          </w:p>
        </w:tc>
        <w:tc>
          <w:tcPr>
            <w:tcW w:w="778" w:type="dxa"/>
            <w:vAlign w:val="bottom"/>
          </w:tcPr>
          <w:p w14:paraId="06EFAC89"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0.2496</w:t>
            </w:r>
          </w:p>
        </w:tc>
        <w:tc>
          <w:tcPr>
            <w:tcW w:w="778" w:type="dxa"/>
            <w:vAlign w:val="bottom"/>
          </w:tcPr>
          <w:p w14:paraId="33BAB78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0.2823</w:t>
            </w:r>
          </w:p>
        </w:tc>
        <w:tc>
          <w:tcPr>
            <w:tcW w:w="717" w:type="dxa"/>
            <w:vAlign w:val="bottom"/>
          </w:tcPr>
          <w:p w14:paraId="1D203D0B"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0.2692</w:t>
            </w:r>
          </w:p>
        </w:tc>
        <w:tc>
          <w:tcPr>
            <w:tcW w:w="717" w:type="dxa"/>
            <w:vAlign w:val="bottom"/>
          </w:tcPr>
          <w:p w14:paraId="78D297E6"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0.3822</w:t>
            </w:r>
          </w:p>
        </w:tc>
        <w:tc>
          <w:tcPr>
            <w:tcW w:w="778" w:type="dxa"/>
            <w:vAlign w:val="bottom"/>
          </w:tcPr>
          <w:p w14:paraId="421A48A4"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0.5332</w:t>
            </w:r>
          </w:p>
        </w:tc>
        <w:tc>
          <w:tcPr>
            <w:tcW w:w="717" w:type="dxa"/>
            <w:vAlign w:val="bottom"/>
          </w:tcPr>
          <w:p w14:paraId="05619F9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0.2668</w:t>
            </w:r>
          </w:p>
        </w:tc>
        <w:tc>
          <w:tcPr>
            <w:tcW w:w="717" w:type="dxa"/>
            <w:vAlign w:val="bottom"/>
          </w:tcPr>
          <w:p w14:paraId="0D34E9F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0.0379</w:t>
            </w:r>
          </w:p>
        </w:tc>
        <w:tc>
          <w:tcPr>
            <w:tcW w:w="717" w:type="dxa"/>
            <w:vAlign w:val="bottom"/>
          </w:tcPr>
          <w:p w14:paraId="42001E04"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0.7492</w:t>
            </w:r>
          </w:p>
        </w:tc>
        <w:tc>
          <w:tcPr>
            <w:tcW w:w="770" w:type="dxa"/>
            <w:vAlign w:val="bottom"/>
          </w:tcPr>
          <w:p w14:paraId="198C5A4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0.6306</w:t>
            </w:r>
          </w:p>
        </w:tc>
        <w:tc>
          <w:tcPr>
            <w:tcW w:w="717" w:type="dxa"/>
            <w:vAlign w:val="bottom"/>
          </w:tcPr>
          <w:p w14:paraId="386FC23D"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-0.0089</w:t>
            </w:r>
          </w:p>
        </w:tc>
        <w:tc>
          <w:tcPr>
            <w:tcW w:w="717" w:type="dxa"/>
            <w:vAlign w:val="bottom"/>
          </w:tcPr>
          <w:p w14:paraId="327B6857"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0.1398</w:t>
            </w:r>
          </w:p>
        </w:tc>
        <w:tc>
          <w:tcPr>
            <w:tcW w:w="761" w:type="dxa"/>
            <w:vAlign w:val="bottom"/>
          </w:tcPr>
          <w:p w14:paraId="435EA4B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0.5642</w:t>
            </w:r>
          </w:p>
        </w:tc>
        <w:tc>
          <w:tcPr>
            <w:tcW w:w="752" w:type="dxa"/>
            <w:vAlign w:val="bottom"/>
          </w:tcPr>
          <w:p w14:paraId="20E151B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-0.0886</w:t>
            </w:r>
          </w:p>
        </w:tc>
        <w:tc>
          <w:tcPr>
            <w:tcW w:w="717" w:type="dxa"/>
            <w:vAlign w:val="bottom"/>
          </w:tcPr>
          <w:p w14:paraId="7F091938" w14:textId="77777777"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0.7930</w:t>
            </w:r>
          </w:p>
        </w:tc>
        <w:tc>
          <w:tcPr>
            <w:tcW w:w="717" w:type="dxa"/>
            <w:vAlign w:val="bottom"/>
          </w:tcPr>
          <w:p w14:paraId="1B19729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-0.2885</w:t>
            </w:r>
          </w:p>
        </w:tc>
        <w:tc>
          <w:tcPr>
            <w:tcW w:w="717" w:type="dxa"/>
            <w:vAlign w:val="bottom"/>
          </w:tcPr>
          <w:p w14:paraId="3A4D6DB6"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0.8060</w:t>
            </w:r>
          </w:p>
        </w:tc>
      </w:tr>
      <w:tr w:rsidR="00C95421" w:rsidRPr="00082437" w14:paraId="6D1306AA" w14:textId="77777777" w:rsidTr="00574F1D">
        <w:trPr>
          <w:jc w:val="center"/>
        </w:trPr>
        <w:tc>
          <w:tcPr>
            <w:tcW w:w="804" w:type="dxa"/>
          </w:tcPr>
          <w:p w14:paraId="2CD9AC43"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HI</w:t>
            </w:r>
          </w:p>
        </w:tc>
        <w:tc>
          <w:tcPr>
            <w:tcW w:w="717" w:type="dxa"/>
            <w:vAlign w:val="bottom"/>
          </w:tcPr>
          <w:p w14:paraId="35B24116"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-0.0243</w:t>
            </w:r>
          </w:p>
        </w:tc>
        <w:tc>
          <w:tcPr>
            <w:tcW w:w="717" w:type="dxa"/>
            <w:vAlign w:val="bottom"/>
          </w:tcPr>
          <w:p w14:paraId="1277AC0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-0.0355</w:t>
            </w:r>
          </w:p>
        </w:tc>
        <w:tc>
          <w:tcPr>
            <w:tcW w:w="717" w:type="dxa"/>
            <w:vAlign w:val="bottom"/>
          </w:tcPr>
          <w:p w14:paraId="14105E5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-0.0656</w:t>
            </w:r>
          </w:p>
        </w:tc>
        <w:tc>
          <w:tcPr>
            <w:tcW w:w="778" w:type="dxa"/>
            <w:vAlign w:val="bottom"/>
          </w:tcPr>
          <w:p w14:paraId="5301085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-0.1860</w:t>
            </w:r>
          </w:p>
        </w:tc>
        <w:tc>
          <w:tcPr>
            <w:tcW w:w="778" w:type="dxa"/>
            <w:vAlign w:val="bottom"/>
          </w:tcPr>
          <w:p w14:paraId="69AA341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-0.1540</w:t>
            </w:r>
          </w:p>
        </w:tc>
        <w:tc>
          <w:tcPr>
            <w:tcW w:w="717" w:type="dxa"/>
            <w:vAlign w:val="bottom"/>
          </w:tcPr>
          <w:p w14:paraId="419E516B"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-0.1172</w:t>
            </w:r>
          </w:p>
        </w:tc>
        <w:tc>
          <w:tcPr>
            <w:tcW w:w="717" w:type="dxa"/>
            <w:vAlign w:val="bottom"/>
          </w:tcPr>
          <w:p w14:paraId="71A64CA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-0.1595</w:t>
            </w:r>
          </w:p>
        </w:tc>
        <w:tc>
          <w:tcPr>
            <w:tcW w:w="778" w:type="dxa"/>
            <w:vAlign w:val="bottom"/>
          </w:tcPr>
          <w:p w14:paraId="13D6F018"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-0.0506</w:t>
            </w:r>
          </w:p>
        </w:tc>
        <w:tc>
          <w:tcPr>
            <w:tcW w:w="717" w:type="dxa"/>
            <w:vAlign w:val="bottom"/>
          </w:tcPr>
          <w:p w14:paraId="37C58B5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-0.1332</w:t>
            </w:r>
          </w:p>
        </w:tc>
        <w:tc>
          <w:tcPr>
            <w:tcW w:w="717" w:type="dxa"/>
            <w:vAlign w:val="bottom"/>
          </w:tcPr>
          <w:p w14:paraId="307F01B7"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0.0454</w:t>
            </w:r>
          </w:p>
        </w:tc>
        <w:tc>
          <w:tcPr>
            <w:tcW w:w="717" w:type="dxa"/>
            <w:vAlign w:val="bottom"/>
          </w:tcPr>
          <w:p w14:paraId="1371880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-0.1036</w:t>
            </w:r>
          </w:p>
        </w:tc>
        <w:tc>
          <w:tcPr>
            <w:tcW w:w="770" w:type="dxa"/>
            <w:vAlign w:val="bottom"/>
          </w:tcPr>
          <w:p w14:paraId="057D018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-0.0089</w:t>
            </w:r>
          </w:p>
        </w:tc>
        <w:tc>
          <w:tcPr>
            <w:tcW w:w="717" w:type="dxa"/>
            <w:vAlign w:val="bottom"/>
          </w:tcPr>
          <w:p w14:paraId="27B0C20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0.0928</w:t>
            </w:r>
          </w:p>
        </w:tc>
        <w:tc>
          <w:tcPr>
            <w:tcW w:w="717" w:type="dxa"/>
            <w:vAlign w:val="bottom"/>
          </w:tcPr>
          <w:p w14:paraId="4311726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0.1644</w:t>
            </w:r>
          </w:p>
        </w:tc>
        <w:tc>
          <w:tcPr>
            <w:tcW w:w="761" w:type="dxa"/>
            <w:vAlign w:val="bottom"/>
          </w:tcPr>
          <w:p w14:paraId="0F5E685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0.0616</w:t>
            </w:r>
          </w:p>
        </w:tc>
        <w:tc>
          <w:tcPr>
            <w:tcW w:w="752" w:type="dxa"/>
            <w:vAlign w:val="bottom"/>
          </w:tcPr>
          <w:p w14:paraId="33D53DF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0.0932</w:t>
            </w:r>
          </w:p>
        </w:tc>
        <w:tc>
          <w:tcPr>
            <w:tcW w:w="717" w:type="dxa"/>
            <w:vAlign w:val="bottom"/>
          </w:tcPr>
          <w:p w14:paraId="16B76309"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-0.1443</w:t>
            </w:r>
          </w:p>
        </w:tc>
        <w:tc>
          <w:tcPr>
            <w:tcW w:w="717" w:type="dxa"/>
            <w:vAlign w:val="bottom"/>
          </w:tcPr>
          <w:p w14:paraId="145F0120" w14:textId="77777777"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0.3967</w:t>
            </w:r>
          </w:p>
        </w:tc>
        <w:tc>
          <w:tcPr>
            <w:tcW w:w="717" w:type="dxa"/>
            <w:vAlign w:val="bottom"/>
          </w:tcPr>
          <w:p w14:paraId="1BBAEC96"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0.2113</w:t>
            </w:r>
          </w:p>
        </w:tc>
      </w:tr>
    </w:tbl>
    <w:p w14:paraId="0DF38F3D" w14:textId="77777777" w:rsidR="00C95421" w:rsidRPr="004A6A56" w:rsidRDefault="004A6A56" w:rsidP="00C95421">
      <w:pPr>
        <w:spacing w:after="120" w:line="360" w:lineRule="auto"/>
        <w:ind w:left="-450"/>
        <w:jc w:val="both"/>
        <w:rPr>
          <w:rFonts w:ascii="Calibri" w:hAnsi="Calibri" w:cs="Calibri"/>
          <w:sz w:val="20"/>
          <w:szCs w:val="20"/>
        </w:rPr>
      </w:pPr>
      <w:r>
        <w:rPr>
          <w:rFonts w:ascii="Arial" w:hAnsi="Arial" w:cs="Arial"/>
          <w:sz w:val="20"/>
          <w:szCs w:val="20"/>
        </w:rPr>
        <w:t xml:space="preserve">  </w:t>
      </w:r>
      <w:r w:rsidR="00082437">
        <w:rPr>
          <w:rFonts w:ascii="Arial" w:hAnsi="Arial" w:cs="Arial"/>
          <w:sz w:val="20"/>
          <w:szCs w:val="20"/>
        </w:rPr>
        <w:t xml:space="preserve">   </w:t>
      </w:r>
      <w:r w:rsidR="00C95421" w:rsidRPr="004A6A56">
        <w:rPr>
          <w:rFonts w:ascii="Calibri" w:hAnsi="Calibri" w:cs="Calibri"/>
          <w:sz w:val="20"/>
          <w:szCs w:val="20"/>
        </w:rPr>
        <w:t>R SQUARE = 0.9866RESIDUAL EFFECT = 0.1156</w:t>
      </w:r>
    </w:p>
    <w:p w14:paraId="53CAC4CA" w14:textId="77777777" w:rsidR="00C95421" w:rsidRPr="004A6A56" w:rsidRDefault="00C95421" w:rsidP="00C95421">
      <w:pPr>
        <w:spacing w:after="120" w:line="240" w:lineRule="auto"/>
        <w:ind w:left="-450"/>
        <w:jc w:val="both"/>
        <w:rPr>
          <w:rFonts w:ascii="Calibri" w:hAnsi="Calibri" w:cs="Calibri"/>
          <w:sz w:val="20"/>
          <w:szCs w:val="20"/>
        </w:rPr>
      </w:pPr>
      <w:r w:rsidRPr="004A6A56">
        <w:rPr>
          <w:rFonts w:ascii="Calibri" w:hAnsi="Calibri" w:cs="Calibri"/>
          <w:sz w:val="20"/>
          <w:szCs w:val="20"/>
        </w:rPr>
        <w:t xml:space="preserve">DFFO = Days to first flower opening, DFF = Days to 50% flowering, DM = Days to maturity, NPBPP = Number of primary branches per plant, NSBPP = Number of secondary branches per plant, PH = Plant height (cm), NNPP = Number of nodes per plant, NENPP = Number of effective nodes per plant, PBL = Pod bearing length (cm), PCPP = Pod cluster per plant, NPPP = Number of pods per plant, NEPPP = Number of effective pods per plant, PL = Pod length (cm), NSPP = Number of seeds per pod, </w:t>
      </w:r>
      <w:proofErr w:type="spellStart"/>
      <w:r w:rsidRPr="004A6A56">
        <w:rPr>
          <w:rFonts w:ascii="Calibri" w:hAnsi="Calibri" w:cs="Calibri"/>
          <w:sz w:val="20"/>
          <w:szCs w:val="20"/>
        </w:rPr>
        <w:t>NSPPlt</w:t>
      </w:r>
      <w:proofErr w:type="spellEnd"/>
      <w:r w:rsidRPr="004A6A56">
        <w:rPr>
          <w:rFonts w:ascii="Calibri" w:hAnsi="Calibri" w:cs="Calibri"/>
          <w:sz w:val="20"/>
          <w:szCs w:val="20"/>
        </w:rPr>
        <w:t xml:space="preserve">  = Number of seeds per plant, 100SW = Hundred (100) seed weight (g) , BYPP = Biological yield per plant (g), HI = Harvest index (%), SYPP = Seed yield per plant (g).</w:t>
      </w:r>
    </w:p>
    <w:p w14:paraId="24EC6AFA" w14:textId="77777777" w:rsidR="00C95421" w:rsidRDefault="00C95421" w:rsidP="00242EF0">
      <w:pPr>
        <w:spacing w:after="120" w:line="240" w:lineRule="auto"/>
        <w:jc w:val="both"/>
        <w:rPr>
          <w:rFonts w:ascii="Arial" w:hAnsi="Arial" w:cs="Arial"/>
          <w:sz w:val="20"/>
          <w:szCs w:val="20"/>
        </w:rPr>
        <w:sectPr w:rsidR="00C95421" w:rsidSect="00574F1D">
          <w:pgSz w:w="16834" w:h="11909" w:orient="landscape" w:code="9"/>
          <w:pgMar w:top="1800" w:right="1440" w:bottom="1800" w:left="1440" w:header="720" w:footer="720" w:gutter="0"/>
          <w:cols w:space="720"/>
          <w:noEndnote/>
          <w:docGrid w:linePitch="299"/>
        </w:sectPr>
      </w:pPr>
    </w:p>
    <w:p w14:paraId="2022A583" w14:textId="77777777" w:rsidR="009400E7" w:rsidRPr="00B4718C" w:rsidRDefault="009400E7" w:rsidP="009400E7">
      <w:pPr>
        <w:pStyle w:val="NoSpacing"/>
        <w:rPr>
          <w:rFonts w:ascii="Arial" w:hAnsi="Arial" w:cs="Arial"/>
          <w:b/>
          <w:highlight w:val="yellow"/>
        </w:rPr>
      </w:pPr>
      <w:bookmarkStart w:id="1" w:name="_Hlk219284361"/>
      <w:bookmarkStart w:id="2" w:name="_Hlk198031404"/>
      <w:bookmarkStart w:id="3" w:name="_Hlk219128673"/>
      <w:r w:rsidRPr="00B4718C">
        <w:rPr>
          <w:rFonts w:ascii="Arial" w:hAnsi="Arial" w:cs="Arial"/>
          <w:b/>
          <w:highlight w:val="yellow"/>
        </w:rPr>
        <w:lastRenderedPageBreak/>
        <w:t>Disclaimer (Artificial intelligence)</w:t>
      </w:r>
    </w:p>
    <w:p w14:paraId="6C3466F5" w14:textId="77777777" w:rsidR="009400E7" w:rsidRPr="00005ED1" w:rsidRDefault="009400E7" w:rsidP="009400E7">
      <w:pPr>
        <w:pStyle w:val="NoSpacing"/>
        <w:rPr>
          <w:rFonts w:ascii="Arial" w:hAnsi="Arial" w:cs="Arial"/>
          <w:highlight w:val="yellow"/>
        </w:rPr>
      </w:pPr>
    </w:p>
    <w:p w14:paraId="315EB313" w14:textId="77777777" w:rsidR="009400E7" w:rsidRPr="00005ED1" w:rsidRDefault="009400E7" w:rsidP="009400E7">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1908B34D" w14:textId="77777777" w:rsidR="009400E7" w:rsidRDefault="009400E7" w:rsidP="009400E7">
      <w:pPr>
        <w:pStyle w:val="NoSpacing"/>
        <w:rPr>
          <w:rFonts w:ascii="Arial" w:hAnsi="Arial" w:cs="Arial"/>
        </w:rPr>
      </w:pPr>
    </w:p>
    <w:bookmarkEnd w:id="3"/>
    <w:p w14:paraId="1CD0BA63" w14:textId="7FE747FA" w:rsidR="004A76CE" w:rsidRPr="00082437" w:rsidRDefault="00DB0D83" w:rsidP="00082437">
      <w:pPr>
        <w:spacing w:before="120" w:after="240" w:line="480" w:lineRule="auto"/>
        <w:rPr>
          <w:rFonts w:ascii="Calibri" w:eastAsia="Arial" w:hAnsi="Calibri" w:cs="Calibri"/>
          <w:b/>
          <w:sz w:val="24"/>
          <w:szCs w:val="24"/>
        </w:rPr>
      </w:pPr>
      <w:r>
        <w:rPr>
          <w:rFonts w:ascii="Calibri" w:eastAsia="Arial" w:hAnsi="Calibri" w:cs="Calibri"/>
          <w:b/>
          <w:sz w:val="24"/>
          <w:szCs w:val="24"/>
        </w:rPr>
        <w:t>REFERENCES</w:t>
      </w:r>
    </w:p>
    <w:p w14:paraId="0E8B18F9" w14:textId="5E6CF414" w:rsidR="005C531D" w:rsidRPr="00811B54" w:rsidRDefault="005C531D" w:rsidP="00811B54">
      <w:pPr>
        <w:pStyle w:val="ListParagraph"/>
        <w:numPr>
          <w:ilvl w:val="0"/>
          <w:numId w:val="3"/>
        </w:numPr>
        <w:spacing w:before="120" w:after="240" w:line="240" w:lineRule="auto"/>
        <w:jc w:val="both"/>
        <w:rPr>
          <w:rFonts w:ascii="Calibri" w:eastAsia="Arial" w:hAnsi="Calibri" w:cs="Calibri"/>
          <w:sz w:val="24"/>
          <w:szCs w:val="24"/>
        </w:rPr>
      </w:pPr>
      <w:proofErr w:type="spellStart"/>
      <w:r w:rsidRPr="00811B54">
        <w:rPr>
          <w:rFonts w:ascii="Calibri" w:eastAsia="Arial" w:hAnsi="Calibri" w:cs="Calibri"/>
          <w:sz w:val="24"/>
          <w:szCs w:val="24"/>
          <w:shd w:val="clear" w:color="auto" w:fill="FFFFFF"/>
        </w:rPr>
        <w:t>Abdolla</w:t>
      </w:r>
      <w:proofErr w:type="spellEnd"/>
      <w:r w:rsidRPr="00811B54">
        <w:rPr>
          <w:rFonts w:ascii="Calibri" w:eastAsia="Arial" w:hAnsi="Calibri" w:cs="Calibri"/>
          <w:sz w:val="24"/>
          <w:szCs w:val="24"/>
          <w:shd w:val="clear" w:color="auto" w:fill="FFFFFF"/>
        </w:rPr>
        <w:t>,</w:t>
      </w:r>
      <w:r w:rsidR="00082437" w:rsidRPr="00811B54">
        <w:rPr>
          <w:rFonts w:ascii="Calibri" w:eastAsia="Arial" w:hAnsi="Calibri" w:cs="Calibri"/>
          <w:sz w:val="24"/>
          <w:szCs w:val="24"/>
          <w:shd w:val="clear" w:color="auto" w:fill="FFFFFF"/>
        </w:rPr>
        <w:t xml:space="preserve"> </w:t>
      </w:r>
      <w:proofErr w:type="spellStart"/>
      <w:r w:rsidRPr="00811B54">
        <w:rPr>
          <w:rFonts w:ascii="Calibri" w:eastAsia="Arial" w:hAnsi="Calibri" w:cs="Calibri"/>
          <w:sz w:val="24"/>
          <w:szCs w:val="24"/>
          <w:shd w:val="clear" w:color="auto" w:fill="FFFFFF"/>
        </w:rPr>
        <w:t>Bestoon</w:t>
      </w:r>
      <w:proofErr w:type="spellEnd"/>
      <w:r w:rsidRPr="00811B54">
        <w:rPr>
          <w:rFonts w:ascii="Calibri" w:eastAsia="Arial" w:hAnsi="Calibri" w:cs="Calibri"/>
          <w:sz w:val="24"/>
          <w:szCs w:val="24"/>
          <w:shd w:val="clear" w:color="auto" w:fill="FFFFFF"/>
        </w:rPr>
        <w:t xml:space="preserve"> Ali. 2019. Assessing the relationship between yield component in </w:t>
      </w:r>
      <w:proofErr w:type="gramStart"/>
      <w:r w:rsidRPr="00811B54">
        <w:rPr>
          <w:rFonts w:ascii="Calibri" w:eastAsia="Arial" w:hAnsi="Calibri" w:cs="Calibri"/>
          <w:sz w:val="24"/>
          <w:szCs w:val="24"/>
          <w:shd w:val="clear" w:color="auto" w:fill="FFFFFF"/>
        </w:rPr>
        <w:t xml:space="preserve">pea </w:t>
      </w:r>
      <w:r w:rsidR="00082437" w:rsidRPr="00811B54">
        <w:rPr>
          <w:rFonts w:ascii="Calibri" w:eastAsia="Arial" w:hAnsi="Calibri" w:cs="Calibri"/>
          <w:sz w:val="24"/>
          <w:szCs w:val="24"/>
          <w:shd w:val="clear" w:color="auto" w:fill="FFFFFF"/>
        </w:rPr>
        <w:t xml:space="preserve"> </w:t>
      </w:r>
      <w:r w:rsidRPr="00811B54">
        <w:rPr>
          <w:rFonts w:ascii="Calibri" w:eastAsia="Arial" w:hAnsi="Calibri" w:cs="Calibri"/>
          <w:sz w:val="24"/>
          <w:szCs w:val="24"/>
          <w:shd w:val="clear" w:color="auto" w:fill="FFFFFF"/>
        </w:rPr>
        <w:t>(</w:t>
      </w:r>
      <w:proofErr w:type="gramEnd"/>
      <w:r w:rsidR="00082437" w:rsidRPr="00811B54">
        <w:rPr>
          <w:rFonts w:ascii="Calibri" w:eastAsia="Arial" w:hAnsi="Calibri" w:cs="Calibri"/>
          <w:i/>
          <w:sz w:val="24"/>
          <w:szCs w:val="24"/>
          <w:shd w:val="clear" w:color="auto" w:fill="FFFFFF"/>
        </w:rPr>
        <w:t xml:space="preserve">Pisum </w:t>
      </w:r>
      <w:r w:rsidRPr="00811B54">
        <w:rPr>
          <w:rFonts w:ascii="Calibri" w:eastAsia="Arial" w:hAnsi="Calibri" w:cs="Calibri"/>
          <w:i/>
          <w:sz w:val="24"/>
          <w:szCs w:val="24"/>
          <w:shd w:val="clear" w:color="auto" w:fill="FFFFFF"/>
        </w:rPr>
        <w:t>sativum L</w:t>
      </w:r>
      <w:r w:rsidRPr="00811B54">
        <w:rPr>
          <w:rFonts w:ascii="Calibri" w:eastAsia="Arial" w:hAnsi="Calibri" w:cs="Calibri"/>
          <w:sz w:val="24"/>
          <w:szCs w:val="24"/>
          <w:shd w:val="clear" w:color="auto" w:fill="FFFFFF"/>
        </w:rPr>
        <w:t xml:space="preserve">.) varieties using correlation and path analysis under </w:t>
      </w:r>
      <w:proofErr w:type="spellStart"/>
      <w:r w:rsidRPr="00811B54">
        <w:rPr>
          <w:rFonts w:ascii="Calibri" w:eastAsia="Arial" w:hAnsi="Calibri" w:cs="Calibri"/>
          <w:sz w:val="24"/>
          <w:szCs w:val="24"/>
          <w:shd w:val="clear" w:color="auto" w:fill="FFFFFF"/>
        </w:rPr>
        <w:t>Sulaimani</w:t>
      </w:r>
      <w:proofErr w:type="spellEnd"/>
      <w:r w:rsidRPr="00811B54">
        <w:rPr>
          <w:rFonts w:ascii="Calibri" w:eastAsia="Arial" w:hAnsi="Calibri" w:cs="Calibri"/>
          <w:sz w:val="24"/>
          <w:szCs w:val="24"/>
          <w:shd w:val="clear" w:color="auto" w:fill="FFFFFF"/>
        </w:rPr>
        <w:t xml:space="preserve"> condition. Journal of </w:t>
      </w:r>
      <w:proofErr w:type="spellStart"/>
      <w:r w:rsidRPr="00811B54">
        <w:rPr>
          <w:rFonts w:ascii="Calibri" w:eastAsia="Arial" w:hAnsi="Calibri" w:cs="Calibri"/>
          <w:sz w:val="24"/>
          <w:szCs w:val="24"/>
          <w:shd w:val="clear" w:color="auto" w:fill="FFFFFF"/>
        </w:rPr>
        <w:t>Kerbala</w:t>
      </w:r>
      <w:proofErr w:type="spellEnd"/>
      <w:r w:rsidRPr="00811B54">
        <w:rPr>
          <w:rFonts w:ascii="Calibri" w:eastAsia="Arial" w:hAnsi="Calibri" w:cs="Calibri"/>
          <w:sz w:val="24"/>
          <w:szCs w:val="24"/>
          <w:shd w:val="clear" w:color="auto" w:fill="FFFFFF"/>
        </w:rPr>
        <w:t xml:space="preserve"> for Agricultural Sciences 6(3): 1-15.  </w:t>
      </w:r>
    </w:p>
    <w:p w14:paraId="0949B3FE" w14:textId="77777777" w:rsidR="005C531D" w:rsidRPr="00811B54" w:rsidRDefault="005C531D" w:rsidP="00811B54">
      <w:pPr>
        <w:pStyle w:val="ListParagraph"/>
        <w:numPr>
          <w:ilvl w:val="0"/>
          <w:numId w:val="3"/>
        </w:numPr>
        <w:tabs>
          <w:tab w:val="left" w:pos="90"/>
        </w:tabs>
        <w:spacing w:before="120" w:after="120" w:line="240" w:lineRule="auto"/>
        <w:jc w:val="both"/>
        <w:rPr>
          <w:rFonts w:ascii="Calibri" w:eastAsia="Arial" w:hAnsi="Calibri" w:cs="Calibri"/>
          <w:sz w:val="24"/>
          <w:szCs w:val="24"/>
        </w:rPr>
      </w:pPr>
      <w:proofErr w:type="spellStart"/>
      <w:r w:rsidRPr="00811B54">
        <w:rPr>
          <w:rFonts w:ascii="Calibri" w:eastAsia="Arial" w:hAnsi="Calibri" w:cs="Calibri"/>
          <w:sz w:val="24"/>
          <w:szCs w:val="24"/>
        </w:rPr>
        <w:t>Afreen</w:t>
      </w:r>
      <w:proofErr w:type="spellEnd"/>
      <w:r w:rsidRPr="00811B54">
        <w:rPr>
          <w:rFonts w:ascii="Calibri" w:eastAsia="Arial" w:hAnsi="Calibri" w:cs="Calibri"/>
          <w:sz w:val="24"/>
          <w:szCs w:val="24"/>
        </w:rPr>
        <w:t xml:space="preserve"> S, Singh AK, </w:t>
      </w:r>
      <w:proofErr w:type="spellStart"/>
      <w:r w:rsidRPr="00811B54">
        <w:rPr>
          <w:rFonts w:ascii="Calibri" w:eastAsia="Arial" w:hAnsi="Calibri" w:cs="Calibri"/>
          <w:sz w:val="24"/>
          <w:szCs w:val="24"/>
        </w:rPr>
        <w:t>Moharana</w:t>
      </w:r>
      <w:proofErr w:type="spellEnd"/>
      <w:r w:rsidRPr="00811B54">
        <w:rPr>
          <w:rFonts w:ascii="Calibri" w:eastAsia="Arial" w:hAnsi="Calibri" w:cs="Calibri"/>
          <w:sz w:val="24"/>
          <w:szCs w:val="24"/>
        </w:rPr>
        <w:t xml:space="preserve"> DP, Singh V, Singh P and Singh B. 2017. Genetic evaluation for yield and yield attributes in garden pea (</w:t>
      </w:r>
      <w:r w:rsidRPr="00811B54">
        <w:rPr>
          <w:rFonts w:ascii="Calibri" w:eastAsia="Arial" w:hAnsi="Calibri" w:cs="Calibri"/>
          <w:i/>
          <w:sz w:val="24"/>
          <w:szCs w:val="24"/>
        </w:rPr>
        <w:t xml:space="preserve">Pisum sativum </w:t>
      </w:r>
      <w:proofErr w:type="spellStart"/>
      <w:proofErr w:type="gramStart"/>
      <w:r w:rsidRPr="00811B54">
        <w:rPr>
          <w:rFonts w:ascii="Calibri" w:eastAsia="Arial" w:hAnsi="Calibri" w:cs="Calibri"/>
          <w:i/>
          <w:sz w:val="24"/>
          <w:szCs w:val="24"/>
        </w:rPr>
        <w:t>var.hortense</w:t>
      </w:r>
      <w:proofErr w:type="spellEnd"/>
      <w:proofErr w:type="gramEnd"/>
      <w:r w:rsidRPr="00811B54">
        <w:rPr>
          <w:rFonts w:ascii="Calibri" w:eastAsia="Arial" w:hAnsi="Calibri" w:cs="Calibri"/>
          <w:i/>
          <w:sz w:val="24"/>
          <w:szCs w:val="24"/>
        </w:rPr>
        <w:t xml:space="preserve"> L</w:t>
      </w:r>
      <w:r w:rsidRPr="00811B54">
        <w:rPr>
          <w:rFonts w:ascii="Calibri" w:eastAsia="Arial" w:hAnsi="Calibri" w:cs="Calibri"/>
          <w:sz w:val="24"/>
          <w:szCs w:val="24"/>
        </w:rPr>
        <w:t xml:space="preserve">.) under north Indian gang etic plain conditions. International Journal of Current Microbiology and Applied Sciences 6(2): </w:t>
      </w:r>
      <w:r w:rsidR="007C69F3" w:rsidRPr="00811B54">
        <w:rPr>
          <w:rFonts w:ascii="Calibri" w:eastAsia="Arial" w:hAnsi="Calibri" w:cs="Calibri"/>
          <w:sz w:val="24"/>
          <w:szCs w:val="24"/>
        </w:rPr>
        <w:t>1399-1404.</w:t>
      </w:r>
    </w:p>
    <w:p w14:paraId="6B8ADF34" w14:textId="77777777" w:rsidR="005C531D" w:rsidRPr="00811B54" w:rsidRDefault="00E111AE" w:rsidP="00811B54">
      <w:pPr>
        <w:pStyle w:val="ListParagraph"/>
        <w:numPr>
          <w:ilvl w:val="0"/>
          <w:numId w:val="3"/>
        </w:numPr>
        <w:tabs>
          <w:tab w:val="left" w:pos="90"/>
        </w:tabs>
        <w:spacing w:before="120" w:after="120" w:line="240" w:lineRule="auto"/>
        <w:jc w:val="both"/>
        <w:rPr>
          <w:rFonts w:ascii="Calibri" w:eastAsia="Arial" w:hAnsi="Calibri" w:cs="Calibri"/>
          <w:sz w:val="24"/>
          <w:szCs w:val="24"/>
        </w:rPr>
      </w:pPr>
      <w:proofErr w:type="spellStart"/>
      <w:r w:rsidRPr="00811B54">
        <w:rPr>
          <w:rFonts w:ascii="Calibri" w:eastAsia="Arial" w:hAnsi="Calibri" w:cs="Calibri"/>
          <w:sz w:val="24"/>
          <w:szCs w:val="24"/>
        </w:rPr>
        <w:t>Basaiwala</w:t>
      </w:r>
      <w:proofErr w:type="spellEnd"/>
      <w:r w:rsidRPr="00811B54">
        <w:rPr>
          <w:rFonts w:ascii="Calibri" w:eastAsia="Arial" w:hAnsi="Calibri" w:cs="Calibri"/>
          <w:sz w:val="24"/>
          <w:szCs w:val="24"/>
        </w:rPr>
        <w:t xml:space="preserve"> P, </w:t>
      </w:r>
      <w:r w:rsidR="005C531D" w:rsidRPr="00811B54">
        <w:rPr>
          <w:rFonts w:ascii="Calibri" w:eastAsia="Arial" w:hAnsi="Calibri" w:cs="Calibri"/>
          <w:sz w:val="24"/>
          <w:szCs w:val="24"/>
        </w:rPr>
        <w:t>Rastogi NK and Parikh M. 2013. Genetic variability and character association in field pea (</w:t>
      </w:r>
      <w:r w:rsidR="005C531D" w:rsidRPr="00811B54">
        <w:rPr>
          <w:rFonts w:ascii="Calibri" w:eastAsia="Arial" w:hAnsi="Calibri" w:cs="Calibri"/>
          <w:i/>
          <w:sz w:val="24"/>
          <w:szCs w:val="24"/>
        </w:rPr>
        <w:t>Pisum sativum L</w:t>
      </w:r>
      <w:r w:rsidR="005C531D" w:rsidRPr="00811B54">
        <w:rPr>
          <w:rFonts w:ascii="Calibri" w:eastAsia="Arial" w:hAnsi="Calibri" w:cs="Calibri"/>
          <w:sz w:val="24"/>
          <w:szCs w:val="24"/>
        </w:rPr>
        <w:t>.) genotypes.  Asian Journal of Horticulture 8(1): 288-291.</w:t>
      </w:r>
    </w:p>
    <w:p w14:paraId="49A1B61E" w14:textId="77777777" w:rsidR="005C531D" w:rsidRPr="00811B54" w:rsidRDefault="00E111AE" w:rsidP="00811B54">
      <w:pPr>
        <w:pStyle w:val="ListParagraph"/>
        <w:numPr>
          <w:ilvl w:val="0"/>
          <w:numId w:val="3"/>
        </w:numPr>
        <w:tabs>
          <w:tab w:val="left" w:pos="90"/>
        </w:tabs>
        <w:spacing w:before="120" w:after="120" w:line="240" w:lineRule="auto"/>
        <w:jc w:val="both"/>
        <w:rPr>
          <w:rFonts w:ascii="Calibri" w:eastAsia="Arial" w:hAnsi="Calibri" w:cs="Calibri"/>
          <w:sz w:val="24"/>
          <w:szCs w:val="24"/>
        </w:rPr>
      </w:pPr>
      <w:r w:rsidRPr="00811B54">
        <w:rPr>
          <w:rFonts w:ascii="Calibri" w:eastAsia="Arial" w:hAnsi="Calibri" w:cs="Calibri"/>
          <w:sz w:val="24"/>
          <w:szCs w:val="24"/>
        </w:rPr>
        <w:t xml:space="preserve">Burton </w:t>
      </w:r>
      <w:r w:rsidR="005C531D" w:rsidRPr="00811B54">
        <w:rPr>
          <w:rFonts w:ascii="Calibri" w:eastAsia="Arial" w:hAnsi="Calibri" w:cs="Calibri"/>
          <w:sz w:val="24"/>
          <w:szCs w:val="24"/>
        </w:rPr>
        <w:t>GW. 1952. Quantitative inheritance in grasses Proceedings 6</w:t>
      </w:r>
      <w:r w:rsidR="005C531D" w:rsidRPr="00811B54">
        <w:rPr>
          <w:rFonts w:ascii="Calibri" w:eastAsia="Arial" w:hAnsi="Calibri" w:cs="Calibri"/>
          <w:sz w:val="24"/>
          <w:szCs w:val="24"/>
          <w:vertAlign w:val="superscript"/>
        </w:rPr>
        <w:t>th</w:t>
      </w:r>
      <w:r w:rsidR="005C531D" w:rsidRPr="00811B54">
        <w:rPr>
          <w:rFonts w:ascii="Calibri" w:eastAsia="Arial" w:hAnsi="Calibri" w:cs="Calibri"/>
          <w:sz w:val="24"/>
          <w:szCs w:val="24"/>
        </w:rPr>
        <w:t>International, Grassland Congress 1: 227-283.</w:t>
      </w:r>
    </w:p>
    <w:p w14:paraId="1D0C70A7" w14:textId="5703A26B" w:rsidR="00980789" w:rsidRPr="00811B54" w:rsidRDefault="00980789" w:rsidP="00811B54">
      <w:pPr>
        <w:pStyle w:val="ListParagraph"/>
        <w:numPr>
          <w:ilvl w:val="0"/>
          <w:numId w:val="3"/>
        </w:numPr>
        <w:tabs>
          <w:tab w:val="left" w:pos="90"/>
        </w:tabs>
        <w:spacing w:before="120" w:after="120" w:line="240" w:lineRule="auto"/>
        <w:jc w:val="both"/>
        <w:rPr>
          <w:rFonts w:ascii="Calibri" w:eastAsia="Arial" w:hAnsi="Calibri" w:cs="Calibri"/>
          <w:sz w:val="24"/>
          <w:szCs w:val="24"/>
        </w:rPr>
      </w:pPr>
      <w:r w:rsidRPr="00811B54">
        <w:rPr>
          <w:rFonts w:ascii="Calibri" w:eastAsia="Arial" w:hAnsi="Calibri" w:cs="Calibri"/>
          <w:sz w:val="24"/>
          <w:szCs w:val="24"/>
        </w:rPr>
        <w:t xml:space="preserve">Deepa </w:t>
      </w:r>
      <w:r w:rsidR="00973CFD" w:rsidRPr="00811B54">
        <w:rPr>
          <w:rFonts w:ascii="Calibri" w:eastAsia="Arial" w:hAnsi="Calibri" w:cs="Calibri"/>
          <w:sz w:val="24"/>
          <w:szCs w:val="24"/>
        </w:rPr>
        <w:t xml:space="preserve">S, Manisha K, </w:t>
      </w:r>
      <w:proofErr w:type="spellStart"/>
      <w:r w:rsidR="00973CFD" w:rsidRPr="00811B54">
        <w:rPr>
          <w:rFonts w:ascii="Calibri" w:eastAsia="Arial" w:hAnsi="Calibri" w:cs="Calibri"/>
          <w:sz w:val="24"/>
          <w:szCs w:val="24"/>
        </w:rPr>
        <w:t>Sampathi</w:t>
      </w:r>
      <w:proofErr w:type="spellEnd"/>
      <w:r w:rsidR="00973CFD" w:rsidRPr="00811B54">
        <w:rPr>
          <w:rFonts w:ascii="Calibri" w:eastAsia="Arial" w:hAnsi="Calibri" w:cs="Calibri"/>
          <w:sz w:val="24"/>
          <w:szCs w:val="24"/>
        </w:rPr>
        <w:t xml:space="preserve"> S and Nikhil T. 2023. Correlation and path coefficient analysis for yield and component traits in pea (</w:t>
      </w:r>
      <w:r w:rsidR="00973CFD" w:rsidRPr="00811B54">
        <w:rPr>
          <w:rFonts w:ascii="Calibri" w:eastAsia="Arial" w:hAnsi="Calibri" w:cs="Calibri"/>
          <w:i/>
          <w:sz w:val="24"/>
          <w:szCs w:val="24"/>
        </w:rPr>
        <w:t>Pisum sativum L</w:t>
      </w:r>
      <w:r w:rsidR="00973CFD" w:rsidRPr="00811B54">
        <w:rPr>
          <w:rFonts w:ascii="Calibri" w:eastAsia="Arial" w:hAnsi="Calibri" w:cs="Calibri"/>
          <w:sz w:val="24"/>
          <w:szCs w:val="24"/>
        </w:rPr>
        <w:t>.). Bangladesh J. Bot. 52(4): 907-914.</w:t>
      </w:r>
    </w:p>
    <w:p w14:paraId="294B0963" w14:textId="758F7F1D" w:rsidR="00980789" w:rsidRPr="00811B54" w:rsidRDefault="005C531D" w:rsidP="00811B54">
      <w:pPr>
        <w:pStyle w:val="ListParagraph"/>
        <w:numPr>
          <w:ilvl w:val="0"/>
          <w:numId w:val="3"/>
        </w:numPr>
        <w:tabs>
          <w:tab w:val="left" w:pos="90"/>
        </w:tabs>
        <w:spacing w:before="120" w:after="120" w:line="240" w:lineRule="auto"/>
        <w:jc w:val="both"/>
        <w:rPr>
          <w:rFonts w:ascii="Calibri" w:eastAsia="Arial" w:hAnsi="Calibri" w:cs="Calibri"/>
          <w:sz w:val="24"/>
          <w:szCs w:val="24"/>
        </w:rPr>
      </w:pPr>
      <w:r w:rsidRPr="00811B54">
        <w:rPr>
          <w:rFonts w:ascii="Calibri" w:eastAsia="Arial" w:hAnsi="Calibri" w:cs="Calibri"/>
          <w:sz w:val="24"/>
          <w:szCs w:val="24"/>
        </w:rPr>
        <w:t>Devi S, Kumar M, Thakur K, Bharat NK, Dogra RK and Nagar A. 2017. Variability, correlation and path analysis in pea (</w:t>
      </w:r>
      <w:r w:rsidRPr="00811B54">
        <w:rPr>
          <w:rFonts w:ascii="Calibri" w:eastAsia="Arial" w:hAnsi="Calibri" w:cs="Calibri"/>
          <w:i/>
          <w:sz w:val="24"/>
          <w:szCs w:val="24"/>
        </w:rPr>
        <w:t>Pisum sativum L.</w:t>
      </w:r>
      <w:r w:rsidRPr="00811B54">
        <w:rPr>
          <w:rFonts w:ascii="Calibri" w:eastAsia="Arial" w:hAnsi="Calibri" w:cs="Calibri"/>
          <w:sz w:val="24"/>
          <w:szCs w:val="24"/>
        </w:rPr>
        <w:t>) genotypes under western Himalayan conditions. Chem. Sci. Rev. Lett., 6 (21): 555 560.</w:t>
      </w:r>
    </w:p>
    <w:p w14:paraId="7EED9893" w14:textId="77777777" w:rsidR="005C531D" w:rsidRPr="00811B54" w:rsidRDefault="005C531D" w:rsidP="00811B54">
      <w:pPr>
        <w:pStyle w:val="ListParagraph"/>
        <w:numPr>
          <w:ilvl w:val="0"/>
          <w:numId w:val="3"/>
        </w:numPr>
        <w:tabs>
          <w:tab w:val="left" w:pos="90"/>
        </w:tabs>
        <w:spacing w:before="120" w:after="120" w:line="240" w:lineRule="auto"/>
        <w:jc w:val="both"/>
        <w:rPr>
          <w:rFonts w:ascii="Calibri" w:eastAsia="Arial" w:hAnsi="Calibri" w:cs="Calibri"/>
          <w:sz w:val="24"/>
          <w:szCs w:val="24"/>
        </w:rPr>
      </w:pPr>
      <w:r w:rsidRPr="00811B54">
        <w:rPr>
          <w:rFonts w:ascii="Calibri" w:eastAsia="Arial" w:hAnsi="Calibri" w:cs="Calibri"/>
          <w:sz w:val="24"/>
          <w:szCs w:val="24"/>
        </w:rPr>
        <w:t>Dewey DR and Lu KH. 1959. A correlation and path coefficient analysis of components of crested wheat grass and seed production. Ag Journal 51: 515-518.</w:t>
      </w:r>
    </w:p>
    <w:p w14:paraId="7C032B12" w14:textId="77777777" w:rsidR="005C531D" w:rsidRPr="00811B54" w:rsidRDefault="005C531D" w:rsidP="00811B54">
      <w:pPr>
        <w:pStyle w:val="ListParagraph"/>
        <w:numPr>
          <w:ilvl w:val="0"/>
          <w:numId w:val="3"/>
        </w:numPr>
        <w:tabs>
          <w:tab w:val="left" w:pos="90"/>
        </w:tabs>
        <w:spacing w:before="120" w:after="120" w:line="240" w:lineRule="auto"/>
        <w:jc w:val="both"/>
        <w:rPr>
          <w:rFonts w:ascii="Calibri" w:eastAsia="Arial" w:hAnsi="Calibri" w:cs="Calibri"/>
          <w:sz w:val="24"/>
          <w:szCs w:val="24"/>
        </w:rPr>
      </w:pPr>
      <w:r w:rsidRPr="00811B54">
        <w:rPr>
          <w:rFonts w:ascii="Calibri" w:eastAsia="Arial" w:hAnsi="Calibri" w:cs="Calibri"/>
          <w:sz w:val="24"/>
          <w:szCs w:val="24"/>
        </w:rPr>
        <w:t xml:space="preserve">Durga Prasad, OP Verma, Kanhaiya Lal, Himanshu Verma, </w:t>
      </w:r>
      <w:proofErr w:type="spellStart"/>
      <w:r w:rsidRPr="00811B54">
        <w:rPr>
          <w:rFonts w:ascii="Calibri" w:eastAsia="Arial" w:hAnsi="Calibri" w:cs="Calibri"/>
          <w:sz w:val="24"/>
          <w:szCs w:val="24"/>
        </w:rPr>
        <w:t>Ajeet</w:t>
      </w:r>
      <w:proofErr w:type="spellEnd"/>
      <w:r w:rsidRPr="00811B54">
        <w:rPr>
          <w:rFonts w:ascii="Calibri" w:eastAsia="Arial" w:hAnsi="Calibri" w:cs="Calibri"/>
          <w:sz w:val="24"/>
          <w:szCs w:val="24"/>
        </w:rPr>
        <w:t xml:space="preserve"> Jaiswal and </w:t>
      </w:r>
      <w:proofErr w:type="spellStart"/>
      <w:r w:rsidRPr="00811B54">
        <w:rPr>
          <w:rFonts w:ascii="Calibri" w:eastAsia="Arial" w:hAnsi="Calibri" w:cs="Calibri"/>
          <w:sz w:val="24"/>
          <w:szCs w:val="24"/>
        </w:rPr>
        <w:t>Mahendra</w:t>
      </w:r>
      <w:proofErr w:type="spellEnd"/>
      <w:r w:rsidRPr="00811B54">
        <w:rPr>
          <w:rFonts w:ascii="Calibri" w:eastAsia="Arial" w:hAnsi="Calibri" w:cs="Calibri"/>
          <w:sz w:val="24"/>
          <w:szCs w:val="24"/>
        </w:rPr>
        <w:t xml:space="preserve"> Kumar Yadav. 2019. Identification of elite genotypes for certain quantitative traits in field pea (</w:t>
      </w:r>
      <w:r w:rsidRPr="00811B54">
        <w:rPr>
          <w:rFonts w:ascii="Calibri" w:eastAsia="Arial" w:hAnsi="Calibri" w:cs="Calibri"/>
          <w:i/>
          <w:sz w:val="24"/>
          <w:szCs w:val="24"/>
        </w:rPr>
        <w:t xml:space="preserve">Pisum sativum L. var. </w:t>
      </w:r>
      <w:proofErr w:type="spellStart"/>
      <w:r w:rsidRPr="00811B54">
        <w:rPr>
          <w:rFonts w:ascii="Calibri" w:eastAsia="Arial" w:hAnsi="Calibri" w:cs="Calibri"/>
          <w:i/>
          <w:sz w:val="24"/>
          <w:szCs w:val="24"/>
        </w:rPr>
        <w:t>arvense</w:t>
      </w:r>
      <w:proofErr w:type="spellEnd"/>
      <w:r w:rsidRPr="00811B54">
        <w:rPr>
          <w:rFonts w:ascii="Calibri" w:eastAsia="Arial" w:hAnsi="Calibri" w:cs="Calibri"/>
          <w:sz w:val="24"/>
          <w:szCs w:val="24"/>
        </w:rPr>
        <w:t>). Journal of Pharmacognosy and Phytochemistry 8(3): 498-505.</w:t>
      </w:r>
    </w:p>
    <w:p w14:paraId="0EA1767B" w14:textId="77777777" w:rsidR="005C531D" w:rsidRPr="00811B54" w:rsidRDefault="005C531D" w:rsidP="00811B54">
      <w:pPr>
        <w:pStyle w:val="ListParagraph"/>
        <w:numPr>
          <w:ilvl w:val="0"/>
          <w:numId w:val="3"/>
        </w:numPr>
        <w:tabs>
          <w:tab w:val="left" w:pos="90"/>
        </w:tabs>
        <w:spacing w:before="120" w:after="120" w:line="240" w:lineRule="auto"/>
        <w:jc w:val="both"/>
        <w:rPr>
          <w:rFonts w:ascii="Calibri" w:eastAsia="Arial" w:hAnsi="Calibri" w:cs="Calibri"/>
          <w:sz w:val="24"/>
          <w:szCs w:val="24"/>
        </w:rPr>
      </w:pPr>
      <w:r w:rsidRPr="00811B54">
        <w:rPr>
          <w:rFonts w:ascii="Calibri" w:eastAsia="Arial" w:hAnsi="Calibri" w:cs="Calibri"/>
          <w:sz w:val="24"/>
          <w:szCs w:val="24"/>
        </w:rPr>
        <w:t xml:space="preserve">Georgieva N, </w:t>
      </w:r>
      <w:proofErr w:type="spellStart"/>
      <w:r w:rsidRPr="00811B54">
        <w:rPr>
          <w:rFonts w:ascii="Calibri" w:eastAsia="Arial" w:hAnsi="Calibri" w:cs="Calibri"/>
          <w:sz w:val="24"/>
          <w:szCs w:val="24"/>
        </w:rPr>
        <w:t>Nikolova</w:t>
      </w:r>
      <w:proofErr w:type="spellEnd"/>
      <w:r w:rsidRPr="00811B54">
        <w:rPr>
          <w:rFonts w:ascii="Calibri" w:eastAsia="Arial" w:hAnsi="Calibri" w:cs="Calibri"/>
          <w:sz w:val="24"/>
          <w:szCs w:val="24"/>
        </w:rPr>
        <w:t xml:space="preserve"> I and </w:t>
      </w:r>
      <w:proofErr w:type="spellStart"/>
      <w:r w:rsidRPr="00811B54">
        <w:rPr>
          <w:rFonts w:ascii="Calibri" w:eastAsia="Arial" w:hAnsi="Calibri" w:cs="Calibri"/>
          <w:sz w:val="24"/>
          <w:szCs w:val="24"/>
        </w:rPr>
        <w:t>Kosev</w:t>
      </w:r>
      <w:proofErr w:type="spellEnd"/>
      <w:r w:rsidRPr="00811B54">
        <w:rPr>
          <w:rFonts w:ascii="Calibri" w:eastAsia="Arial" w:hAnsi="Calibri" w:cs="Calibri"/>
          <w:sz w:val="24"/>
          <w:szCs w:val="24"/>
        </w:rPr>
        <w:t xml:space="preserve"> V. 2016. Evaluation of genetic divergence and heritability in pea (</w:t>
      </w:r>
      <w:r w:rsidRPr="00811B54">
        <w:rPr>
          <w:rFonts w:ascii="Calibri" w:eastAsia="Arial" w:hAnsi="Calibri" w:cs="Calibri"/>
          <w:i/>
          <w:sz w:val="24"/>
          <w:szCs w:val="24"/>
        </w:rPr>
        <w:t>Pisum sativum L</w:t>
      </w:r>
      <w:r w:rsidRPr="00811B54">
        <w:rPr>
          <w:rFonts w:ascii="Calibri" w:eastAsia="Arial" w:hAnsi="Calibri" w:cs="Calibri"/>
          <w:sz w:val="24"/>
          <w:szCs w:val="24"/>
        </w:rPr>
        <w:t>.). Journal Bioscience and Biotechnology 5(1): 61-67.</w:t>
      </w:r>
    </w:p>
    <w:p w14:paraId="634B03D4" w14:textId="77777777" w:rsidR="005C531D" w:rsidRPr="00811B54" w:rsidRDefault="005C531D" w:rsidP="00811B54">
      <w:pPr>
        <w:pStyle w:val="ListParagraph"/>
        <w:numPr>
          <w:ilvl w:val="0"/>
          <w:numId w:val="3"/>
        </w:numPr>
        <w:tabs>
          <w:tab w:val="left" w:pos="90"/>
        </w:tabs>
        <w:spacing w:before="120" w:after="120" w:line="240" w:lineRule="auto"/>
        <w:jc w:val="both"/>
        <w:rPr>
          <w:rFonts w:ascii="Calibri" w:eastAsia="Arial" w:hAnsi="Calibri" w:cs="Calibri"/>
          <w:sz w:val="24"/>
          <w:szCs w:val="24"/>
        </w:rPr>
      </w:pPr>
      <w:proofErr w:type="spellStart"/>
      <w:r w:rsidRPr="00811B54">
        <w:rPr>
          <w:rFonts w:ascii="Calibri" w:eastAsia="Arial" w:hAnsi="Calibri" w:cs="Calibri"/>
          <w:sz w:val="24"/>
          <w:szCs w:val="24"/>
        </w:rPr>
        <w:t>Gour</w:t>
      </w:r>
      <w:proofErr w:type="spellEnd"/>
      <w:r w:rsidR="002005FD" w:rsidRPr="00811B54">
        <w:rPr>
          <w:rFonts w:ascii="Calibri" w:eastAsia="Arial" w:hAnsi="Calibri" w:cs="Calibri"/>
          <w:sz w:val="24"/>
          <w:szCs w:val="24"/>
        </w:rPr>
        <w:t xml:space="preserve"> </w:t>
      </w:r>
      <w:r w:rsidRPr="00811B54">
        <w:rPr>
          <w:rFonts w:ascii="Calibri" w:eastAsia="Arial" w:hAnsi="Calibri" w:cs="Calibri"/>
          <w:sz w:val="24"/>
          <w:szCs w:val="24"/>
        </w:rPr>
        <w:t xml:space="preserve">L, Dubey RK, </w:t>
      </w:r>
      <w:proofErr w:type="spellStart"/>
      <w:r w:rsidRPr="00811B54">
        <w:rPr>
          <w:rFonts w:ascii="Calibri" w:eastAsia="Arial" w:hAnsi="Calibri" w:cs="Calibri"/>
          <w:sz w:val="24"/>
          <w:szCs w:val="24"/>
        </w:rPr>
        <w:t>Moitra</w:t>
      </w:r>
      <w:proofErr w:type="spellEnd"/>
      <w:r w:rsidRPr="00811B54">
        <w:rPr>
          <w:rFonts w:ascii="Calibri" w:eastAsia="Arial" w:hAnsi="Calibri" w:cs="Calibri"/>
          <w:sz w:val="24"/>
          <w:szCs w:val="24"/>
        </w:rPr>
        <w:t xml:space="preserve"> PK, Singh SK, Shukla SS and Tiwari S. 2018.Genetic parameters exploration of pea genotypes using two environmental conditions. International Journal of Current Microbiology and Applied Sciences 7(9): 2067-2078.</w:t>
      </w:r>
    </w:p>
    <w:p w14:paraId="0E2A9E57" w14:textId="77777777" w:rsidR="005C531D" w:rsidRPr="00811B54" w:rsidRDefault="005C531D" w:rsidP="00811B54">
      <w:pPr>
        <w:pStyle w:val="ListParagraph"/>
        <w:numPr>
          <w:ilvl w:val="0"/>
          <w:numId w:val="3"/>
        </w:numPr>
        <w:tabs>
          <w:tab w:val="left" w:pos="90"/>
        </w:tabs>
        <w:spacing w:before="120" w:after="120" w:line="240" w:lineRule="auto"/>
        <w:jc w:val="both"/>
        <w:rPr>
          <w:rFonts w:ascii="Calibri" w:eastAsia="Arial" w:hAnsi="Calibri" w:cs="Calibri"/>
          <w:sz w:val="24"/>
          <w:szCs w:val="24"/>
        </w:rPr>
      </w:pPr>
      <w:r w:rsidRPr="00811B54">
        <w:rPr>
          <w:rFonts w:ascii="Calibri" w:eastAsia="Arial" w:hAnsi="Calibri" w:cs="Calibri"/>
          <w:sz w:val="24"/>
          <w:szCs w:val="24"/>
        </w:rPr>
        <w:t xml:space="preserve">Jaiswal NK, Gupta AK, </w:t>
      </w:r>
      <w:proofErr w:type="spellStart"/>
      <w:r w:rsidRPr="00811B54">
        <w:rPr>
          <w:rFonts w:ascii="Calibri" w:eastAsia="Arial" w:hAnsi="Calibri" w:cs="Calibri"/>
          <w:sz w:val="24"/>
          <w:szCs w:val="24"/>
        </w:rPr>
        <w:t>Dewangan</w:t>
      </w:r>
      <w:proofErr w:type="spellEnd"/>
      <w:r w:rsidRPr="00811B54">
        <w:rPr>
          <w:rFonts w:ascii="Calibri" w:eastAsia="Arial" w:hAnsi="Calibri" w:cs="Calibri"/>
          <w:sz w:val="24"/>
          <w:szCs w:val="24"/>
        </w:rPr>
        <w:t xml:space="preserve"> H and Lavanya GR. 2013.Geneticvariability analysis in field pea (</w:t>
      </w:r>
      <w:r w:rsidRPr="00811B54">
        <w:rPr>
          <w:rFonts w:ascii="Calibri" w:eastAsia="Arial" w:hAnsi="Calibri" w:cs="Calibri"/>
          <w:i/>
          <w:sz w:val="24"/>
          <w:szCs w:val="24"/>
        </w:rPr>
        <w:t>Pisum sativum L</w:t>
      </w:r>
      <w:r w:rsidRPr="00811B54">
        <w:rPr>
          <w:rFonts w:ascii="Calibri" w:eastAsia="Arial" w:hAnsi="Calibri" w:cs="Calibri"/>
          <w:sz w:val="24"/>
          <w:szCs w:val="24"/>
        </w:rPr>
        <w:t>.</w:t>
      </w:r>
      <w:proofErr w:type="gramStart"/>
      <w:r w:rsidRPr="00811B54">
        <w:rPr>
          <w:rFonts w:ascii="Calibri" w:eastAsia="Arial" w:hAnsi="Calibri" w:cs="Calibri"/>
          <w:sz w:val="24"/>
          <w:szCs w:val="24"/>
        </w:rPr>
        <w:t>) .International</w:t>
      </w:r>
      <w:proofErr w:type="gramEnd"/>
      <w:r w:rsidRPr="00811B54">
        <w:rPr>
          <w:rFonts w:ascii="Calibri" w:eastAsia="Arial" w:hAnsi="Calibri" w:cs="Calibri"/>
          <w:sz w:val="24"/>
          <w:szCs w:val="24"/>
        </w:rPr>
        <w:t xml:space="preserve"> Journal of Science and Research 2319-7064.</w:t>
      </w:r>
    </w:p>
    <w:p w14:paraId="14092841" w14:textId="77777777" w:rsidR="005C531D" w:rsidRPr="00811B54" w:rsidRDefault="005C531D" w:rsidP="00811B54">
      <w:pPr>
        <w:pStyle w:val="ListParagraph"/>
        <w:numPr>
          <w:ilvl w:val="0"/>
          <w:numId w:val="3"/>
        </w:numPr>
        <w:tabs>
          <w:tab w:val="left" w:pos="90"/>
        </w:tabs>
        <w:spacing w:before="120" w:after="120" w:line="240" w:lineRule="auto"/>
        <w:jc w:val="both"/>
        <w:rPr>
          <w:rFonts w:eastAsia="Arial" w:cstheme="minorHAnsi"/>
          <w:sz w:val="24"/>
          <w:szCs w:val="24"/>
        </w:rPr>
      </w:pPr>
      <w:proofErr w:type="spellStart"/>
      <w:r w:rsidRPr="00811B54">
        <w:rPr>
          <w:rFonts w:ascii="Calibri" w:eastAsia="Arial" w:hAnsi="Calibri" w:cs="Calibri"/>
          <w:sz w:val="24"/>
          <w:szCs w:val="24"/>
        </w:rPr>
        <w:t>Jeberson</w:t>
      </w:r>
      <w:proofErr w:type="spellEnd"/>
      <w:r w:rsidRPr="00811B54">
        <w:rPr>
          <w:rFonts w:ascii="Calibri" w:eastAsia="Arial" w:hAnsi="Calibri" w:cs="Calibri"/>
          <w:sz w:val="24"/>
          <w:szCs w:val="24"/>
        </w:rPr>
        <w:t xml:space="preserve"> MS, Shashidhar KS and </w:t>
      </w:r>
      <w:proofErr w:type="spellStart"/>
      <w:r w:rsidRPr="00811B54">
        <w:rPr>
          <w:rFonts w:ascii="Calibri" w:eastAsia="Arial" w:hAnsi="Calibri" w:cs="Calibri"/>
          <w:sz w:val="24"/>
          <w:szCs w:val="24"/>
        </w:rPr>
        <w:t>Iyanar</w:t>
      </w:r>
      <w:proofErr w:type="spellEnd"/>
      <w:r w:rsidRPr="00811B54">
        <w:rPr>
          <w:rFonts w:ascii="Calibri" w:eastAsia="Arial" w:hAnsi="Calibri" w:cs="Calibri"/>
          <w:sz w:val="24"/>
          <w:szCs w:val="24"/>
        </w:rPr>
        <w:t xml:space="preserve"> K. 2016. Estimation of genetic variability, expected genetic advance, correlation and path analysis inf</w:t>
      </w:r>
      <w:r w:rsidRPr="00811B54">
        <w:rPr>
          <w:rFonts w:eastAsia="Arial" w:cstheme="minorHAnsi"/>
          <w:sz w:val="24"/>
          <w:szCs w:val="24"/>
        </w:rPr>
        <w:t>ield pea (</w:t>
      </w:r>
      <w:r w:rsidRPr="00811B54">
        <w:rPr>
          <w:rFonts w:eastAsia="Arial" w:cstheme="minorHAnsi"/>
          <w:i/>
          <w:sz w:val="24"/>
          <w:szCs w:val="24"/>
        </w:rPr>
        <w:t>Pisum sativum L</w:t>
      </w:r>
      <w:r w:rsidRPr="00811B54">
        <w:rPr>
          <w:rFonts w:eastAsia="Arial" w:cstheme="minorHAnsi"/>
          <w:sz w:val="24"/>
          <w:szCs w:val="24"/>
        </w:rPr>
        <w:t>.). Electronic Journal of Plant Breeding 7(4):1074-1078.</w:t>
      </w:r>
    </w:p>
    <w:p w14:paraId="3E5A0561" w14:textId="77777777" w:rsidR="005C531D" w:rsidRPr="00811B54" w:rsidRDefault="005C531D" w:rsidP="00811B54">
      <w:pPr>
        <w:pStyle w:val="ListParagraph"/>
        <w:numPr>
          <w:ilvl w:val="0"/>
          <w:numId w:val="3"/>
        </w:numPr>
        <w:tabs>
          <w:tab w:val="left" w:pos="90"/>
        </w:tabs>
        <w:spacing w:before="120" w:after="120" w:line="240" w:lineRule="auto"/>
        <w:jc w:val="both"/>
        <w:rPr>
          <w:rFonts w:ascii="Calibri" w:eastAsia="Arial" w:hAnsi="Calibri" w:cs="Calibri"/>
          <w:sz w:val="24"/>
          <w:szCs w:val="24"/>
        </w:rPr>
      </w:pPr>
      <w:r w:rsidRPr="00811B54">
        <w:rPr>
          <w:rFonts w:ascii="Calibri" w:eastAsia="Arial" w:hAnsi="Calibri" w:cs="Calibri"/>
          <w:sz w:val="24"/>
          <w:szCs w:val="24"/>
        </w:rPr>
        <w:t xml:space="preserve">Johnson HW, Robinson HF and Comstock RE. 1955. Estimates of genetics and environment variability in soybean. Agronomy Journal 47: 314-318. </w:t>
      </w:r>
    </w:p>
    <w:p w14:paraId="1E8D23D2" w14:textId="77777777" w:rsidR="005C531D" w:rsidRPr="00811B54" w:rsidRDefault="005C531D" w:rsidP="00811B54">
      <w:pPr>
        <w:pStyle w:val="ListParagraph"/>
        <w:numPr>
          <w:ilvl w:val="0"/>
          <w:numId w:val="3"/>
        </w:numPr>
        <w:spacing w:before="120" w:after="120" w:line="240" w:lineRule="auto"/>
        <w:jc w:val="both"/>
        <w:rPr>
          <w:rFonts w:ascii="Calibri" w:eastAsia="Arial" w:hAnsi="Calibri" w:cs="Calibri"/>
          <w:sz w:val="24"/>
          <w:szCs w:val="24"/>
        </w:rPr>
      </w:pPr>
      <w:r w:rsidRPr="00811B54">
        <w:rPr>
          <w:rFonts w:ascii="Calibri" w:eastAsia="Arial" w:hAnsi="Calibri" w:cs="Calibri"/>
          <w:sz w:val="24"/>
          <w:szCs w:val="24"/>
        </w:rPr>
        <w:lastRenderedPageBreak/>
        <w:t>Kumar R, Kumar M, Dogra RK and Bharat NK. 2015. Variability and character association studies in garden pea (</w:t>
      </w:r>
      <w:r w:rsidRPr="00811B54">
        <w:rPr>
          <w:rFonts w:ascii="Calibri" w:eastAsia="Arial" w:hAnsi="Calibri" w:cs="Calibri"/>
          <w:i/>
          <w:sz w:val="24"/>
          <w:szCs w:val="24"/>
        </w:rPr>
        <w:t xml:space="preserve">Pisum sativum var. </w:t>
      </w:r>
      <w:proofErr w:type="spellStart"/>
      <w:r w:rsidRPr="00811B54">
        <w:rPr>
          <w:rFonts w:ascii="Calibri" w:eastAsia="Arial" w:hAnsi="Calibri" w:cs="Calibri"/>
          <w:i/>
          <w:sz w:val="24"/>
          <w:szCs w:val="24"/>
        </w:rPr>
        <w:t>hortense</w:t>
      </w:r>
      <w:proofErr w:type="spellEnd"/>
      <w:r w:rsidRPr="00811B54">
        <w:rPr>
          <w:rFonts w:ascii="Calibri" w:eastAsia="Arial" w:hAnsi="Calibri" w:cs="Calibri"/>
          <w:i/>
          <w:sz w:val="24"/>
          <w:szCs w:val="24"/>
        </w:rPr>
        <w:t xml:space="preserve"> L</w:t>
      </w:r>
      <w:r w:rsidRPr="00811B54">
        <w:rPr>
          <w:rFonts w:ascii="Calibri" w:eastAsia="Arial" w:hAnsi="Calibri" w:cs="Calibri"/>
          <w:sz w:val="24"/>
          <w:szCs w:val="24"/>
        </w:rPr>
        <w:t>.) during winter season at mid hills of Himachal Pradesh Legume Research 38(2): 164-168.</w:t>
      </w:r>
    </w:p>
    <w:p w14:paraId="7E33C2FF" w14:textId="56E4ECDF" w:rsidR="003F5AAB" w:rsidRPr="00811B54" w:rsidRDefault="003F5AAB" w:rsidP="00811B54">
      <w:pPr>
        <w:pStyle w:val="ListParagraph"/>
        <w:numPr>
          <w:ilvl w:val="0"/>
          <w:numId w:val="3"/>
        </w:numPr>
        <w:spacing w:before="120" w:after="120" w:line="240" w:lineRule="auto"/>
        <w:jc w:val="both"/>
        <w:rPr>
          <w:rFonts w:ascii="Calibri" w:eastAsia="Arial" w:hAnsi="Calibri" w:cs="Calibri"/>
          <w:sz w:val="24"/>
          <w:szCs w:val="24"/>
        </w:rPr>
      </w:pPr>
      <w:r w:rsidRPr="00811B54">
        <w:rPr>
          <w:rFonts w:ascii="Calibri" w:eastAsia="Arial" w:hAnsi="Calibri" w:cs="Calibri"/>
          <w:sz w:val="24"/>
          <w:szCs w:val="24"/>
        </w:rPr>
        <w:t xml:space="preserve">Kumar JA, </w:t>
      </w:r>
      <w:proofErr w:type="spellStart"/>
      <w:r w:rsidRPr="00811B54">
        <w:rPr>
          <w:rFonts w:ascii="Calibri" w:eastAsia="Arial" w:hAnsi="Calibri" w:cs="Calibri"/>
          <w:sz w:val="24"/>
          <w:szCs w:val="24"/>
        </w:rPr>
        <w:t>S.k.</w:t>
      </w:r>
      <w:proofErr w:type="spellEnd"/>
      <w:r w:rsidRPr="00811B54">
        <w:rPr>
          <w:rFonts w:ascii="Calibri" w:eastAsia="Arial" w:hAnsi="Calibri" w:cs="Calibri"/>
          <w:sz w:val="24"/>
          <w:szCs w:val="24"/>
        </w:rPr>
        <w:t xml:space="preserve"> Singh, Sachin PN, Sunny T, Teena P and </w:t>
      </w:r>
      <w:proofErr w:type="spellStart"/>
      <w:r w:rsidRPr="00811B54">
        <w:rPr>
          <w:rFonts w:ascii="Calibri" w:eastAsia="Arial" w:hAnsi="Calibri" w:cs="Calibri"/>
          <w:sz w:val="24"/>
          <w:szCs w:val="24"/>
        </w:rPr>
        <w:t>P.</w:t>
      </w:r>
      <w:proofErr w:type="gramStart"/>
      <w:r w:rsidRPr="00811B54">
        <w:rPr>
          <w:rFonts w:ascii="Calibri" w:eastAsia="Arial" w:hAnsi="Calibri" w:cs="Calibri"/>
          <w:sz w:val="24"/>
          <w:szCs w:val="24"/>
        </w:rPr>
        <w:t>K.Moitra</w:t>
      </w:r>
      <w:proofErr w:type="spellEnd"/>
      <w:proofErr w:type="gramEnd"/>
      <w:r w:rsidRPr="00811B54">
        <w:rPr>
          <w:rFonts w:ascii="Calibri" w:eastAsia="Arial" w:hAnsi="Calibri" w:cs="Calibri"/>
          <w:sz w:val="24"/>
          <w:szCs w:val="24"/>
        </w:rPr>
        <w:t>. 2024. Exploring genetic variabili</w:t>
      </w:r>
      <w:r w:rsidR="00A11F93" w:rsidRPr="00811B54">
        <w:rPr>
          <w:rFonts w:ascii="Calibri" w:eastAsia="Arial" w:hAnsi="Calibri" w:cs="Calibri"/>
          <w:sz w:val="24"/>
          <w:szCs w:val="24"/>
        </w:rPr>
        <w:t xml:space="preserve">ty, trait associations and path </w:t>
      </w:r>
      <w:r w:rsidRPr="00811B54">
        <w:rPr>
          <w:rFonts w:ascii="Calibri" w:eastAsia="Arial" w:hAnsi="Calibri" w:cs="Calibri"/>
          <w:sz w:val="24"/>
          <w:szCs w:val="24"/>
        </w:rPr>
        <w:t>coefficient analysis in pea (Pisum sativum L.) to advance breeding strategies. IJBSM September 2024, 15(9):</w:t>
      </w:r>
      <w:r w:rsidR="00A11F93" w:rsidRPr="00811B54">
        <w:rPr>
          <w:rFonts w:ascii="Calibri" w:eastAsia="Arial" w:hAnsi="Calibri" w:cs="Calibri"/>
          <w:sz w:val="24"/>
          <w:szCs w:val="24"/>
        </w:rPr>
        <w:t xml:space="preserve"> 01-10.</w:t>
      </w:r>
      <w:r w:rsidRPr="00811B54">
        <w:rPr>
          <w:rFonts w:ascii="Calibri" w:eastAsia="Arial" w:hAnsi="Calibri" w:cs="Calibri"/>
          <w:sz w:val="24"/>
          <w:szCs w:val="24"/>
        </w:rPr>
        <w:t xml:space="preserve"> </w:t>
      </w:r>
    </w:p>
    <w:p w14:paraId="5761724D" w14:textId="77777777" w:rsidR="005C531D" w:rsidRPr="00811B54" w:rsidRDefault="005C531D" w:rsidP="00811B54">
      <w:pPr>
        <w:pStyle w:val="ListParagraph"/>
        <w:numPr>
          <w:ilvl w:val="0"/>
          <w:numId w:val="3"/>
        </w:numPr>
        <w:tabs>
          <w:tab w:val="left" w:pos="90"/>
        </w:tabs>
        <w:spacing w:before="120" w:after="120" w:line="240" w:lineRule="auto"/>
        <w:jc w:val="both"/>
        <w:rPr>
          <w:rFonts w:ascii="Calibri" w:eastAsia="Arial" w:hAnsi="Calibri" w:cs="Calibri"/>
          <w:sz w:val="24"/>
          <w:szCs w:val="24"/>
        </w:rPr>
      </w:pPr>
      <w:proofErr w:type="spellStart"/>
      <w:r w:rsidRPr="00811B54">
        <w:rPr>
          <w:rFonts w:ascii="Calibri" w:eastAsia="Arial" w:hAnsi="Calibri" w:cs="Calibri"/>
          <w:sz w:val="24"/>
          <w:szCs w:val="24"/>
        </w:rPr>
        <w:t>Mahalanobis</w:t>
      </w:r>
      <w:proofErr w:type="spellEnd"/>
      <w:r w:rsidRPr="00811B54">
        <w:rPr>
          <w:rFonts w:ascii="Calibri" w:eastAsia="Arial" w:hAnsi="Calibri" w:cs="Calibri"/>
          <w:sz w:val="24"/>
          <w:szCs w:val="24"/>
        </w:rPr>
        <w:t xml:space="preserve"> PC. 1928. A statistical study at Ch</w:t>
      </w:r>
      <w:r w:rsidR="00D017B3" w:rsidRPr="00811B54">
        <w:rPr>
          <w:rFonts w:ascii="Calibri" w:eastAsia="Arial" w:hAnsi="Calibri" w:cs="Calibri"/>
          <w:sz w:val="24"/>
          <w:szCs w:val="24"/>
        </w:rPr>
        <w:t xml:space="preserve">inese head measurement. Journal </w:t>
      </w:r>
      <w:r w:rsidRPr="00811B54">
        <w:rPr>
          <w:rFonts w:ascii="Calibri" w:eastAsia="Arial" w:hAnsi="Calibri" w:cs="Calibri"/>
          <w:sz w:val="24"/>
          <w:szCs w:val="24"/>
        </w:rPr>
        <w:t>of the Asiatic Society of Bengal 25. Pp: 301-377.</w:t>
      </w:r>
    </w:p>
    <w:p w14:paraId="506AE3FD" w14:textId="77777777" w:rsidR="005C531D" w:rsidRPr="00811B54" w:rsidRDefault="005C531D" w:rsidP="00811B54">
      <w:pPr>
        <w:pStyle w:val="ListParagraph"/>
        <w:numPr>
          <w:ilvl w:val="0"/>
          <w:numId w:val="3"/>
        </w:numPr>
        <w:tabs>
          <w:tab w:val="left" w:pos="90"/>
        </w:tabs>
        <w:spacing w:before="120" w:after="120" w:line="240" w:lineRule="auto"/>
        <w:jc w:val="both"/>
        <w:rPr>
          <w:rFonts w:ascii="Calibri" w:eastAsia="Arial" w:hAnsi="Calibri" w:cs="Calibri"/>
          <w:sz w:val="24"/>
          <w:szCs w:val="24"/>
        </w:rPr>
      </w:pPr>
      <w:r w:rsidRPr="00811B54">
        <w:rPr>
          <w:rFonts w:ascii="Calibri" w:eastAsia="Arial" w:hAnsi="Calibri" w:cs="Calibri"/>
          <w:sz w:val="24"/>
          <w:szCs w:val="24"/>
        </w:rPr>
        <w:t>Meena BL, Das SP, Meena SK, Kumari R, Devi AG and Devi HL. 2017. Assessment of GCV, PCV, heritability and genetic advance for yield and its components in field pea (</w:t>
      </w:r>
      <w:r w:rsidRPr="00811B54">
        <w:rPr>
          <w:rFonts w:ascii="Calibri" w:eastAsia="Arial" w:hAnsi="Calibri" w:cs="Calibri"/>
          <w:i/>
          <w:sz w:val="24"/>
          <w:szCs w:val="24"/>
        </w:rPr>
        <w:t>Pisum sativum L</w:t>
      </w:r>
      <w:r w:rsidRPr="00811B54">
        <w:rPr>
          <w:rFonts w:ascii="Calibri" w:eastAsia="Arial" w:hAnsi="Calibri" w:cs="Calibri"/>
          <w:sz w:val="24"/>
          <w:szCs w:val="24"/>
        </w:rPr>
        <w:t>.). International Journal of Current Microbiology and Applied Sciences 6(5): 1025-1033.</w:t>
      </w:r>
    </w:p>
    <w:p w14:paraId="2FB94FF5" w14:textId="77777777" w:rsidR="005C531D" w:rsidRPr="00811B54" w:rsidRDefault="005C531D" w:rsidP="00811B54">
      <w:pPr>
        <w:pStyle w:val="ListParagraph"/>
        <w:numPr>
          <w:ilvl w:val="0"/>
          <w:numId w:val="3"/>
        </w:numPr>
        <w:tabs>
          <w:tab w:val="left" w:pos="90"/>
        </w:tabs>
        <w:spacing w:before="120" w:after="120" w:line="240" w:lineRule="auto"/>
        <w:jc w:val="both"/>
        <w:rPr>
          <w:rFonts w:ascii="Calibri" w:eastAsia="Arial" w:hAnsi="Calibri" w:cs="Calibri"/>
          <w:sz w:val="24"/>
          <w:szCs w:val="24"/>
        </w:rPr>
      </w:pPr>
      <w:r w:rsidRPr="00811B54">
        <w:rPr>
          <w:rFonts w:ascii="Calibri" w:eastAsia="Arial" w:hAnsi="Calibri" w:cs="Calibri"/>
          <w:sz w:val="24"/>
          <w:szCs w:val="24"/>
        </w:rPr>
        <w:t>Miller DA, Williams JC, Robinson HF and Comstock KB. 1958. Estimates of genotypic and environmental variances and covariance in upland cotton and their implication in selection. Agronomy Journal 50: 126-131.</w:t>
      </w:r>
    </w:p>
    <w:p w14:paraId="733D24D2" w14:textId="77777777" w:rsidR="005C531D" w:rsidRPr="00811B54" w:rsidRDefault="005C531D" w:rsidP="00811B54">
      <w:pPr>
        <w:pStyle w:val="ListParagraph"/>
        <w:numPr>
          <w:ilvl w:val="0"/>
          <w:numId w:val="3"/>
        </w:numPr>
        <w:tabs>
          <w:tab w:val="left" w:pos="90"/>
        </w:tabs>
        <w:spacing w:before="120" w:after="120" w:line="240" w:lineRule="auto"/>
        <w:jc w:val="both"/>
        <w:rPr>
          <w:rFonts w:ascii="Calibri" w:eastAsia="Arial" w:hAnsi="Calibri" w:cs="Calibri"/>
          <w:sz w:val="24"/>
          <w:szCs w:val="24"/>
        </w:rPr>
      </w:pPr>
      <w:r w:rsidRPr="00811B54">
        <w:rPr>
          <w:rFonts w:ascii="Calibri" w:eastAsia="Arial" w:hAnsi="Calibri" w:cs="Calibri"/>
          <w:sz w:val="24"/>
          <w:szCs w:val="24"/>
        </w:rPr>
        <w:t>Mishra VD, Singh H, Singh PK, Lal GM, Prasad RD and Singh SK. 2014. Study on combining ability effects for seed yield and its components character in field pea (</w:t>
      </w:r>
      <w:r w:rsidRPr="00811B54">
        <w:rPr>
          <w:rFonts w:ascii="Calibri" w:eastAsia="Arial" w:hAnsi="Calibri" w:cs="Calibri"/>
          <w:i/>
          <w:sz w:val="24"/>
          <w:szCs w:val="24"/>
        </w:rPr>
        <w:t>Pisum sativum L.</w:t>
      </w:r>
      <w:r w:rsidRPr="00811B54">
        <w:rPr>
          <w:rFonts w:ascii="Calibri" w:eastAsia="Arial" w:hAnsi="Calibri" w:cs="Calibri"/>
          <w:sz w:val="24"/>
          <w:szCs w:val="24"/>
        </w:rPr>
        <w:t xml:space="preserve">). Annals of Agri-Bio Research19(4): 728-732. </w:t>
      </w:r>
    </w:p>
    <w:p w14:paraId="6A5630B4" w14:textId="12ED365A" w:rsidR="005C531D" w:rsidRPr="00811B54" w:rsidRDefault="005C531D" w:rsidP="00811B54">
      <w:pPr>
        <w:pStyle w:val="ListParagraph"/>
        <w:numPr>
          <w:ilvl w:val="0"/>
          <w:numId w:val="3"/>
        </w:numPr>
        <w:tabs>
          <w:tab w:val="left" w:pos="90"/>
        </w:tabs>
        <w:spacing w:before="120" w:after="120" w:line="240" w:lineRule="auto"/>
        <w:jc w:val="both"/>
        <w:rPr>
          <w:rFonts w:ascii="Calibri" w:eastAsia="Arial" w:hAnsi="Calibri" w:cs="Calibri"/>
          <w:sz w:val="24"/>
          <w:szCs w:val="24"/>
        </w:rPr>
      </w:pPr>
      <w:r w:rsidRPr="00811B54">
        <w:rPr>
          <w:rFonts w:ascii="Calibri" w:eastAsia="Arial" w:hAnsi="Calibri" w:cs="Calibri"/>
          <w:sz w:val="24"/>
          <w:szCs w:val="24"/>
        </w:rPr>
        <w:t>Parihar AK, Dixit GP, Pathak V and Singh D. 2014. Assessment of the genetic components and trait associations in diverse set of field pea (</w:t>
      </w:r>
      <w:r w:rsidRPr="00811B54">
        <w:rPr>
          <w:rFonts w:ascii="Calibri" w:eastAsia="Arial" w:hAnsi="Calibri" w:cs="Calibri"/>
          <w:i/>
          <w:sz w:val="24"/>
          <w:szCs w:val="24"/>
        </w:rPr>
        <w:t>Pisum sativum L</w:t>
      </w:r>
      <w:r w:rsidRPr="00811B54">
        <w:rPr>
          <w:rFonts w:ascii="Calibri" w:eastAsia="Arial" w:hAnsi="Calibri" w:cs="Calibri"/>
          <w:sz w:val="24"/>
          <w:szCs w:val="24"/>
        </w:rPr>
        <w:t>.) genotypes. Bangladesh Jo</w:t>
      </w:r>
      <w:r w:rsidR="00172C51" w:rsidRPr="00811B54">
        <w:rPr>
          <w:rFonts w:ascii="Calibri" w:eastAsia="Arial" w:hAnsi="Calibri" w:cs="Calibri"/>
          <w:sz w:val="24"/>
          <w:szCs w:val="24"/>
        </w:rPr>
        <w:t>urnal of Botany 43 (3):323-330.</w:t>
      </w:r>
    </w:p>
    <w:p w14:paraId="70AD0EF7" w14:textId="77777777" w:rsidR="004A76CE" w:rsidRPr="00811B54" w:rsidRDefault="005C531D" w:rsidP="00811B54">
      <w:pPr>
        <w:pStyle w:val="ListParagraph"/>
        <w:numPr>
          <w:ilvl w:val="0"/>
          <w:numId w:val="3"/>
        </w:numPr>
        <w:tabs>
          <w:tab w:val="left" w:pos="90"/>
        </w:tabs>
        <w:spacing w:before="120" w:after="120" w:line="240" w:lineRule="auto"/>
        <w:jc w:val="both"/>
        <w:rPr>
          <w:rFonts w:ascii="Calibri" w:eastAsia="Arial" w:hAnsi="Calibri" w:cs="Calibri"/>
          <w:sz w:val="24"/>
          <w:szCs w:val="24"/>
        </w:rPr>
      </w:pPr>
      <w:r w:rsidRPr="00811B54">
        <w:rPr>
          <w:rFonts w:ascii="Calibri" w:eastAsia="Arial" w:hAnsi="Calibri" w:cs="Calibri"/>
          <w:sz w:val="24"/>
          <w:szCs w:val="24"/>
        </w:rPr>
        <w:t xml:space="preserve">Singh J and </w:t>
      </w:r>
      <w:proofErr w:type="spellStart"/>
      <w:r w:rsidRPr="00811B54">
        <w:rPr>
          <w:rFonts w:ascii="Calibri" w:eastAsia="Arial" w:hAnsi="Calibri" w:cs="Calibri"/>
          <w:sz w:val="24"/>
          <w:szCs w:val="24"/>
        </w:rPr>
        <w:t>Dhall</w:t>
      </w:r>
      <w:proofErr w:type="spellEnd"/>
      <w:r w:rsidRPr="00811B54">
        <w:rPr>
          <w:rFonts w:ascii="Calibri" w:eastAsia="Arial" w:hAnsi="Calibri" w:cs="Calibri"/>
          <w:sz w:val="24"/>
          <w:szCs w:val="24"/>
        </w:rPr>
        <w:t xml:space="preserve"> RJ. 2018. Genetic variability parameters of yield and quality attributes in vegetable pea (</w:t>
      </w:r>
      <w:r w:rsidRPr="00811B54">
        <w:rPr>
          <w:rFonts w:ascii="Calibri" w:eastAsia="Arial" w:hAnsi="Calibri" w:cs="Calibri"/>
          <w:i/>
          <w:sz w:val="24"/>
          <w:szCs w:val="24"/>
        </w:rPr>
        <w:t>Pisum sativum L</w:t>
      </w:r>
      <w:r w:rsidRPr="00811B54">
        <w:rPr>
          <w:rFonts w:ascii="Calibri" w:eastAsia="Arial" w:hAnsi="Calibri" w:cs="Calibri"/>
          <w:sz w:val="24"/>
          <w:szCs w:val="24"/>
        </w:rPr>
        <w:t>.). Journal of Serbian Genetics So</w:t>
      </w:r>
      <w:r w:rsidR="004A76CE" w:rsidRPr="00811B54">
        <w:rPr>
          <w:rFonts w:ascii="Calibri" w:eastAsia="Arial" w:hAnsi="Calibri" w:cs="Calibri"/>
          <w:sz w:val="24"/>
          <w:szCs w:val="24"/>
        </w:rPr>
        <w:t>ciety "</w:t>
      </w:r>
      <w:proofErr w:type="spellStart"/>
      <w:r w:rsidR="004A76CE" w:rsidRPr="00811B54">
        <w:rPr>
          <w:rFonts w:ascii="Calibri" w:eastAsia="Arial" w:hAnsi="Calibri" w:cs="Calibri"/>
          <w:sz w:val="24"/>
          <w:szCs w:val="24"/>
        </w:rPr>
        <w:t>Genetika</w:t>
      </w:r>
      <w:proofErr w:type="spellEnd"/>
      <w:r w:rsidR="004A76CE" w:rsidRPr="00811B54">
        <w:rPr>
          <w:rFonts w:ascii="Calibri" w:eastAsia="Arial" w:hAnsi="Calibri" w:cs="Calibri"/>
          <w:sz w:val="24"/>
          <w:szCs w:val="24"/>
        </w:rPr>
        <w:t>" 50(1): 153-170.</w:t>
      </w:r>
    </w:p>
    <w:p w14:paraId="136035E4" w14:textId="77777777" w:rsidR="005C531D" w:rsidRPr="00811B54" w:rsidRDefault="005C531D" w:rsidP="00811B54">
      <w:pPr>
        <w:pStyle w:val="ListParagraph"/>
        <w:numPr>
          <w:ilvl w:val="0"/>
          <w:numId w:val="3"/>
        </w:numPr>
        <w:tabs>
          <w:tab w:val="left" w:pos="90"/>
        </w:tabs>
        <w:spacing w:before="120" w:after="120" w:line="240" w:lineRule="auto"/>
        <w:jc w:val="both"/>
        <w:rPr>
          <w:rFonts w:ascii="Calibri" w:eastAsia="Arial" w:hAnsi="Calibri" w:cs="Calibri"/>
          <w:sz w:val="24"/>
          <w:szCs w:val="24"/>
        </w:rPr>
      </w:pPr>
      <w:proofErr w:type="spellStart"/>
      <w:r w:rsidRPr="00811B54">
        <w:rPr>
          <w:rFonts w:ascii="Calibri" w:eastAsia="Arial" w:hAnsi="Calibri" w:cs="Calibri"/>
          <w:sz w:val="24"/>
          <w:szCs w:val="24"/>
        </w:rPr>
        <w:t>Smykal</w:t>
      </w:r>
      <w:proofErr w:type="spellEnd"/>
      <w:r w:rsidRPr="00811B54">
        <w:rPr>
          <w:rFonts w:ascii="Calibri" w:eastAsia="Arial" w:hAnsi="Calibri" w:cs="Calibri"/>
          <w:sz w:val="24"/>
          <w:szCs w:val="24"/>
        </w:rPr>
        <w:t xml:space="preserve"> P, Jovanovic Z, </w:t>
      </w:r>
      <w:proofErr w:type="spellStart"/>
      <w:r w:rsidRPr="00811B54">
        <w:rPr>
          <w:rFonts w:ascii="Calibri" w:eastAsia="Arial" w:hAnsi="Calibri" w:cs="Calibri"/>
          <w:sz w:val="24"/>
          <w:szCs w:val="24"/>
        </w:rPr>
        <w:t>Stanisavljavic</w:t>
      </w:r>
      <w:proofErr w:type="spellEnd"/>
      <w:r w:rsidRPr="00811B54">
        <w:rPr>
          <w:rFonts w:ascii="Calibri" w:eastAsia="Arial" w:hAnsi="Calibri" w:cs="Calibri"/>
          <w:sz w:val="24"/>
          <w:szCs w:val="24"/>
        </w:rPr>
        <w:t xml:space="preserve"> N, </w:t>
      </w:r>
      <w:proofErr w:type="spellStart"/>
      <w:r w:rsidRPr="00811B54">
        <w:rPr>
          <w:rFonts w:ascii="Calibri" w:eastAsia="Arial" w:hAnsi="Calibri" w:cs="Calibri"/>
          <w:sz w:val="24"/>
          <w:szCs w:val="24"/>
        </w:rPr>
        <w:t>Zlatkovic</w:t>
      </w:r>
      <w:proofErr w:type="spellEnd"/>
      <w:r w:rsidRPr="00811B54">
        <w:rPr>
          <w:rFonts w:ascii="Calibri" w:eastAsia="Arial" w:hAnsi="Calibri" w:cs="Calibri"/>
          <w:sz w:val="24"/>
          <w:szCs w:val="24"/>
        </w:rPr>
        <w:t xml:space="preserve"> B, </w:t>
      </w:r>
      <w:proofErr w:type="spellStart"/>
      <w:r w:rsidRPr="00811B54">
        <w:rPr>
          <w:rFonts w:ascii="Calibri" w:eastAsia="Arial" w:hAnsi="Calibri" w:cs="Calibri"/>
          <w:sz w:val="24"/>
          <w:szCs w:val="24"/>
        </w:rPr>
        <w:t>Cupina</w:t>
      </w:r>
      <w:proofErr w:type="spellEnd"/>
      <w:r w:rsidRPr="00811B54">
        <w:rPr>
          <w:rFonts w:ascii="Calibri" w:eastAsia="Arial" w:hAnsi="Calibri" w:cs="Calibri"/>
          <w:sz w:val="24"/>
          <w:szCs w:val="24"/>
        </w:rPr>
        <w:t xml:space="preserve"> B, </w:t>
      </w:r>
      <w:proofErr w:type="spellStart"/>
      <w:r w:rsidRPr="00811B54">
        <w:rPr>
          <w:rFonts w:ascii="Calibri" w:eastAsia="Arial" w:hAnsi="Calibri" w:cs="Calibri"/>
          <w:sz w:val="24"/>
          <w:szCs w:val="24"/>
        </w:rPr>
        <w:t>Dordevic</w:t>
      </w:r>
      <w:proofErr w:type="spellEnd"/>
      <w:r w:rsidRPr="00811B54">
        <w:rPr>
          <w:rFonts w:ascii="Calibri" w:eastAsia="Arial" w:hAnsi="Calibri" w:cs="Calibri"/>
          <w:sz w:val="24"/>
          <w:szCs w:val="24"/>
        </w:rPr>
        <w:t xml:space="preserve"> C, </w:t>
      </w:r>
      <w:proofErr w:type="spellStart"/>
      <w:r w:rsidRPr="00811B54">
        <w:rPr>
          <w:rFonts w:ascii="Calibri" w:eastAsia="Arial" w:hAnsi="Calibri" w:cs="Calibri"/>
          <w:sz w:val="24"/>
          <w:szCs w:val="24"/>
        </w:rPr>
        <w:t>Mikic</w:t>
      </w:r>
      <w:proofErr w:type="spellEnd"/>
      <w:r w:rsidRPr="00811B54">
        <w:rPr>
          <w:rFonts w:ascii="Calibri" w:eastAsia="Arial" w:hAnsi="Calibri" w:cs="Calibri"/>
          <w:sz w:val="24"/>
          <w:szCs w:val="24"/>
        </w:rPr>
        <w:t xml:space="preserve"> A and Aleksandar MA. 2014. A comparative study of ancient DNA isolated from charred pea (</w:t>
      </w:r>
      <w:r w:rsidRPr="00811B54">
        <w:rPr>
          <w:rFonts w:ascii="Calibri" w:eastAsia="Arial" w:hAnsi="Calibri" w:cs="Calibri"/>
          <w:i/>
          <w:sz w:val="24"/>
          <w:szCs w:val="24"/>
        </w:rPr>
        <w:t>Pisum sativum L</w:t>
      </w:r>
      <w:r w:rsidRPr="00811B54">
        <w:rPr>
          <w:rFonts w:ascii="Calibri" w:eastAsia="Arial" w:hAnsi="Calibri" w:cs="Calibri"/>
          <w:sz w:val="24"/>
          <w:szCs w:val="24"/>
        </w:rPr>
        <w:t>.) seeds from an Early Iron Age settlement in southeast Serbia, inference for pea domestication. Genetic Resource and Crop Evolution, DOI10.1007/s10722- 014-0128-z.</w:t>
      </w:r>
    </w:p>
    <w:p w14:paraId="0C3F33F1" w14:textId="57CD5988" w:rsidR="00980789" w:rsidRPr="00811B54" w:rsidRDefault="003349F7" w:rsidP="00811B54">
      <w:pPr>
        <w:pStyle w:val="ListParagraph"/>
        <w:numPr>
          <w:ilvl w:val="0"/>
          <w:numId w:val="3"/>
        </w:numPr>
        <w:tabs>
          <w:tab w:val="left" w:pos="90"/>
        </w:tabs>
        <w:spacing w:before="120" w:after="120" w:line="240" w:lineRule="auto"/>
        <w:jc w:val="both"/>
        <w:rPr>
          <w:rFonts w:ascii="Calibri" w:eastAsia="Arial" w:hAnsi="Calibri" w:cs="Calibri"/>
          <w:sz w:val="24"/>
          <w:szCs w:val="24"/>
        </w:rPr>
      </w:pPr>
      <w:r w:rsidRPr="00811B54">
        <w:rPr>
          <w:rFonts w:ascii="Calibri" w:eastAsia="Arial" w:hAnsi="Calibri" w:cs="Calibri"/>
          <w:sz w:val="24"/>
          <w:szCs w:val="24"/>
        </w:rPr>
        <w:t xml:space="preserve">Sharma S, Anil B, R.K. </w:t>
      </w:r>
      <w:proofErr w:type="spellStart"/>
      <w:r w:rsidRPr="00811B54">
        <w:rPr>
          <w:rFonts w:ascii="Calibri" w:eastAsia="Arial" w:hAnsi="Calibri" w:cs="Calibri"/>
          <w:sz w:val="24"/>
          <w:szCs w:val="24"/>
        </w:rPr>
        <w:t>Samnotra</w:t>
      </w:r>
      <w:proofErr w:type="spellEnd"/>
      <w:r w:rsidR="00973CFD" w:rsidRPr="00811B54">
        <w:rPr>
          <w:rFonts w:ascii="Calibri" w:eastAsia="Arial" w:hAnsi="Calibri" w:cs="Calibri"/>
          <w:sz w:val="24"/>
          <w:szCs w:val="24"/>
        </w:rPr>
        <w:t xml:space="preserve">, </w:t>
      </w:r>
      <w:proofErr w:type="spellStart"/>
      <w:r w:rsidR="00973CFD" w:rsidRPr="00811B54">
        <w:rPr>
          <w:rFonts w:ascii="Calibri" w:eastAsia="Arial" w:hAnsi="Calibri" w:cs="Calibri"/>
          <w:sz w:val="24"/>
          <w:szCs w:val="24"/>
        </w:rPr>
        <w:t>Bupesh</w:t>
      </w:r>
      <w:proofErr w:type="spellEnd"/>
      <w:r w:rsidR="00973CFD" w:rsidRPr="00811B54">
        <w:rPr>
          <w:rFonts w:ascii="Calibri" w:eastAsia="Arial" w:hAnsi="Calibri" w:cs="Calibri"/>
          <w:sz w:val="24"/>
          <w:szCs w:val="24"/>
        </w:rPr>
        <w:t xml:space="preserve"> K, </w:t>
      </w:r>
      <w:proofErr w:type="spellStart"/>
      <w:r w:rsidR="00973CFD" w:rsidRPr="00811B54">
        <w:rPr>
          <w:rFonts w:ascii="Calibri" w:eastAsia="Arial" w:hAnsi="Calibri" w:cs="Calibri"/>
          <w:sz w:val="24"/>
          <w:szCs w:val="24"/>
        </w:rPr>
        <w:t>Owais</w:t>
      </w:r>
      <w:proofErr w:type="spellEnd"/>
      <w:r w:rsidR="00973CFD" w:rsidRPr="00811B54">
        <w:rPr>
          <w:rFonts w:ascii="Calibri" w:eastAsia="Arial" w:hAnsi="Calibri" w:cs="Calibri"/>
          <w:sz w:val="24"/>
          <w:szCs w:val="24"/>
        </w:rPr>
        <w:t xml:space="preserve"> AW, </w:t>
      </w:r>
      <w:proofErr w:type="spellStart"/>
      <w:r w:rsidR="00973CFD" w:rsidRPr="00811B54">
        <w:rPr>
          <w:rFonts w:ascii="Calibri" w:eastAsia="Arial" w:hAnsi="Calibri" w:cs="Calibri"/>
          <w:sz w:val="24"/>
          <w:szCs w:val="24"/>
        </w:rPr>
        <w:t>Reshav</w:t>
      </w:r>
      <w:proofErr w:type="spellEnd"/>
      <w:r w:rsidR="00973CFD" w:rsidRPr="00811B54">
        <w:rPr>
          <w:rFonts w:ascii="Calibri" w:eastAsia="Arial" w:hAnsi="Calibri" w:cs="Calibri"/>
          <w:sz w:val="24"/>
          <w:szCs w:val="24"/>
        </w:rPr>
        <w:t xml:space="preserve"> N and </w:t>
      </w:r>
      <w:r w:rsidRPr="00811B54">
        <w:rPr>
          <w:rFonts w:ascii="Calibri" w:eastAsia="Arial" w:hAnsi="Calibri" w:cs="Calibri"/>
          <w:sz w:val="24"/>
          <w:szCs w:val="24"/>
        </w:rPr>
        <w:t>Manoj Kumar. 2023.</w:t>
      </w:r>
      <w:r w:rsidR="00980789" w:rsidRPr="00811B54">
        <w:rPr>
          <w:rFonts w:ascii="Calibri" w:eastAsia="Arial" w:hAnsi="Calibri" w:cs="Calibri"/>
          <w:sz w:val="24"/>
          <w:szCs w:val="24"/>
        </w:rPr>
        <w:t xml:space="preserve"> Genetic variability, </w:t>
      </w:r>
      <w:r w:rsidRPr="00811B54">
        <w:rPr>
          <w:rFonts w:ascii="Calibri" w:eastAsia="Arial" w:hAnsi="Calibri" w:cs="Calibri"/>
          <w:sz w:val="24"/>
          <w:szCs w:val="24"/>
        </w:rPr>
        <w:t>Correlation and path coeffici</w:t>
      </w:r>
      <w:r w:rsidR="00980789" w:rsidRPr="00811B54">
        <w:rPr>
          <w:rFonts w:ascii="Calibri" w:eastAsia="Arial" w:hAnsi="Calibri" w:cs="Calibri"/>
          <w:sz w:val="24"/>
          <w:szCs w:val="24"/>
        </w:rPr>
        <w:t xml:space="preserve">ent analysis in advanced </w:t>
      </w:r>
      <w:proofErr w:type="spellStart"/>
      <w:r w:rsidR="00980789" w:rsidRPr="00811B54">
        <w:rPr>
          <w:rFonts w:ascii="Calibri" w:eastAsia="Arial" w:hAnsi="Calibri" w:cs="Calibri"/>
          <w:sz w:val="24"/>
          <w:szCs w:val="24"/>
        </w:rPr>
        <w:t>matromo</w:t>
      </w:r>
      <w:r w:rsidRPr="00811B54">
        <w:rPr>
          <w:rFonts w:ascii="Calibri" w:eastAsia="Arial" w:hAnsi="Calibri" w:cs="Calibri"/>
          <w:sz w:val="24"/>
          <w:szCs w:val="24"/>
        </w:rPr>
        <w:t>rphic</w:t>
      </w:r>
      <w:proofErr w:type="spellEnd"/>
      <w:r w:rsidRPr="00811B54">
        <w:rPr>
          <w:rFonts w:ascii="Calibri" w:eastAsia="Arial" w:hAnsi="Calibri" w:cs="Calibri"/>
          <w:sz w:val="24"/>
          <w:szCs w:val="24"/>
        </w:rPr>
        <w:t xml:space="preserve"> generations of garden pea (</w:t>
      </w:r>
      <w:r w:rsidRPr="00811B54">
        <w:rPr>
          <w:rFonts w:ascii="Calibri" w:eastAsia="Arial" w:hAnsi="Calibri" w:cs="Calibri"/>
          <w:i/>
          <w:sz w:val="24"/>
          <w:szCs w:val="24"/>
        </w:rPr>
        <w:t>Pisum sativum L</w:t>
      </w:r>
      <w:r w:rsidRPr="00811B54">
        <w:rPr>
          <w:rFonts w:ascii="Calibri" w:eastAsia="Arial" w:hAnsi="Calibri" w:cs="Calibri"/>
          <w:sz w:val="24"/>
          <w:szCs w:val="24"/>
        </w:rPr>
        <w:t>.)</w:t>
      </w:r>
      <w:r w:rsidR="00980789" w:rsidRPr="00811B54">
        <w:rPr>
          <w:rFonts w:ascii="Calibri" w:eastAsia="Arial" w:hAnsi="Calibri" w:cs="Calibri"/>
          <w:sz w:val="24"/>
          <w:szCs w:val="24"/>
        </w:rPr>
        <w:t>. Legume Research- An International Journal, Volume 48 Issue: 1274-1280.</w:t>
      </w:r>
      <w:r w:rsidRPr="00811B54">
        <w:rPr>
          <w:rFonts w:ascii="Calibri" w:eastAsia="Arial" w:hAnsi="Calibri" w:cs="Calibri"/>
          <w:sz w:val="24"/>
          <w:szCs w:val="24"/>
        </w:rPr>
        <w:t xml:space="preserve"> </w:t>
      </w:r>
    </w:p>
    <w:p w14:paraId="6D002838" w14:textId="6AAC39AE" w:rsidR="005C531D" w:rsidRPr="00811B54" w:rsidRDefault="005C531D" w:rsidP="00811B54">
      <w:pPr>
        <w:pStyle w:val="ListParagraph"/>
        <w:numPr>
          <w:ilvl w:val="0"/>
          <w:numId w:val="3"/>
        </w:numPr>
        <w:tabs>
          <w:tab w:val="left" w:pos="90"/>
        </w:tabs>
        <w:spacing w:before="120" w:after="120" w:line="240" w:lineRule="auto"/>
        <w:jc w:val="both"/>
        <w:rPr>
          <w:rFonts w:ascii="Calibri" w:eastAsia="Arial" w:hAnsi="Calibri" w:cs="Calibri"/>
          <w:sz w:val="24"/>
          <w:szCs w:val="24"/>
        </w:rPr>
      </w:pPr>
      <w:r w:rsidRPr="00811B54">
        <w:rPr>
          <w:rFonts w:ascii="Calibri" w:eastAsia="Arial" w:hAnsi="Calibri" w:cs="Calibri"/>
          <w:sz w:val="24"/>
          <w:szCs w:val="24"/>
        </w:rPr>
        <w:t>Srivastava A, Sharma A, Singh T and Kumar R. 2018. Correlation coefficient and path coefficient in field pea (</w:t>
      </w:r>
      <w:r w:rsidRPr="00811B54">
        <w:rPr>
          <w:rFonts w:ascii="Calibri" w:eastAsia="Arial" w:hAnsi="Calibri" w:cs="Calibri"/>
          <w:i/>
          <w:sz w:val="24"/>
          <w:szCs w:val="24"/>
        </w:rPr>
        <w:t>Pisum sativum L</w:t>
      </w:r>
      <w:r w:rsidRPr="00811B54">
        <w:rPr>
          <w:rFonts w:ascii="Calibri" w:eastAsia="Arial" w:hAnsi="Calibri" w:cs="Calibri"/>
          <w:sz w:val="24"/>
          <w:szCs w:val="24"/>
        </w:rPr>
        <w:t>.). International Journal of Current Microbiology and Applied Sciences 7(2): 549-553.114</w:t>
      </w:r>
      <w:r w:rsidR="00980789" w:rsidRPr="00811B54">
        <w:rPr>
          <w:rFonts w:ascii="Calibri" w:eastAsia="Arial" w:hAnsi="Calibri" w:cs="Calibri"/>
          <w:sz w:val="24"/>
          <w:szCs w:val="24"/>
        </w:rPr>
        <w:t>.</w:t>
      </w:r>
    </w:p>
    <w:p w14:paraId="25F6F02F" w14:textId="77777777" w:rsidR="005C531D" w:rsidRPr="00811B54" w:rsidRDefault="005C531D" w:rsidP="00811B54">
      <w:pPr>
        <w:pStyle w:val="ListParagraph"/>
        <w:numPr>
          <w:ilvl w:val="0"/>
          <w:numId w:val="3"/>
        </w:numPr>
        <w:tabs>
          <w:tab w:val="left" w:pos="90"/>
        </w:tabs>
        <w:spacing w:before="120" w:after="120" w:line="240" w:lineRule="auto"/>
        <w:jc w:val="both"/>
        <w:rPr>
          <w:rFonts w:ascii="Calibri" w:eastAsia="Arial" w:hAnsi="Calibri" w:cs="Calibri"/>
          <w:sz w:val="24"/>
          <w:szCs w:val="24"/>
        </w:rPr>
      </w:pPr>
      <w:r w:rsidRPr="00811B54">
        <w:rPr>
          <w:rFonts w:ascii="Calibri" w:eastAsia="Arial" w:hAnsi="Calibri" w:cs="Calibri"/>
          <w:sz w:val="24"/>
          <w:szCs w:val="24"/>
        </w:rPr>
        <w:t>Tiwari G and Lavanya GR. 2012.Genetic variability, character association and component analysis in F</w:t>
      </w:r>
      <w:r w:rsidRPr="00811B54">
        <w:rPr>
          <w:rFonts w:ascii="Calibri" w:eastAsia="Arial" w:hAnsi="Calibri" w:cs="Calibri"/>
          <w:sz w:val="24"/>
          <w:szCs w:val="24"/>
          <w:vertAlign w:val="subscript"/>
        </w:rPr>
        <w:t>4</w:t>
      </w:r>
      <w:r w:rsidRPr="00811B54">
        <w:rPr>
          <w:rFonts w:ascii="Calibri" w:eastAsia="Arial" w:hAnsi="Calibri" w:cs="Calibri"/>
          <w:sz w:val="24"/>
          <w:szCs w:val="24"/>
        </w:rPr>
        <w:t xml:space="preserve"> generation of field pea (</w:t>
      </w:r>
      <w:r w:rsidRPr="00811B54">
        <w:rPr>
          <w:rFonts w:ascii="Calibri" w:eastAsia="Arial" w:hAnsi="Calibri" w:cs="Calibri"/>
          <w:i/>
          <w:sz w:val="24"/>
          <w:szCs w:val="24"/>
        </w:rPr>
        <w:t xml:space="preserve">Pisum sativum var. </w:t>
      </w:r>
      <w:proofErr w:type="spellStart"/>
      <w:r w:rsidRPr="00811B54">
        <w:rPr>
          <w:rFonts w:ascii="Calibri" w:eastAsia="Arial" w:hAnsi="Calibri" w:cs="Calibri"/>
          <w:i/>
          <w:sz w:val="24"/>
          <w:szCs w:val="24"/>
        </w:rPr>
        <w:t>arvense</w:t>
      </w:r>
      <w:proofErr w:type="spellEnd"/>
      <w:r w:rsidRPr="00811B54">
        <w:rPr>
          <w:rFonts w:ascii="Calibri" w:eastAsia="Arial" w:hAnsi="Calibri" w:cs="Calibri"/>
          <w:i/>
          <w:sz w:val="24"/>
          <w:szCs w:val="24"/>
        </w:rPr>
        <w:t xml:space="preserve"> L</w:t>
      </w:r>
      <w:r w:rsidRPr="00811B54">
        <w:rPr>
          <w:rFonts w:ascii="Calibri" w:eastAsia="Arial" w:hAnsi="Calibri" w:cs="Calibri"/>
          <w:sz w:val="24"/>
          <w:szCs w:val="24"/>
        </w:rPr>
        <w:t>.). Karnataka Journal of Agriculture Science 25(2): 173-175.</w:t>
      </w:r>
    </w:p>
    <w:p w14:paraId="17CBDD05" w14:textId="6B4F59EA" w:rsidR="00C0739B" w:rsidRDefault="00623866" w:rsidP="00811B54">
      <w:pPr>
        <w:pStyle w:val="ListParagraph"/>
        <w:numPr>
          <w:ilvl w:val="0"/>
          <w:numId w:val="3"/>
        </w:numPr>
        <w:tabs>
          <w:tab w:val="left" w:pos="90"/>
        </w:tabs>
        <w:spacing w:before="120" w:after="120" w:line="240" w:lineRule="auto"/>
        <w:jc w:val="both"/>
      </w:pPr>
      <w:r w:rsidRPr="00811B54">
        <w:rPr>
          <w:rFonts w:ascii="Calibri" w:eastAsia="Arial" w:hAnsi="Calibri" w:cs="Calibri"/>
          <w:sz w:val="24"/>
          <w:szCs w:val="24"/>
        </w:rPr>
        <w:t xml:space="preserve">Yashwant SS, Vijay S, </w:t>
      </w:r>
      <w:proofErr w:type="spellStart"/>
      <w:r w:rsidRPr="00811B54">
        <w:rPr>
          <w:rFonts w:ascii="Calibri" w:eastAsia="Arial" w:hAnsi="Calibri" w:cs="Calibri"/>
          <w:sz w:val="24"/>
          <w:szCs w:val="24"/>
        </w:rPr>
        <w:t>Kamaluddin</w:t>
      </w:r>
      <w:proofErr w:type="spellEnd"/>
      <w:r w:rsidR="00C0739B" w:rsidRPr="00811B54">
        <w:rPr>
          <w:rFonts w:ascii="Calibri" w:eastAsia="Arial" w:hAnsi="Calibri" w:cs="Calibri"/>
          <w:sz w:val="24"/>
          <w:szCs w:val="24"/>
        </w:rPr>
        <w:t>, Anuj M, Singh SK and Vaishali G. 2025. Trait association and genetic diversity analysis in field pea (</w:t>
      </w:r>
      <w:r w:rsidR="00C0739B" w:rsidRPr="00811B54">
        <w:rPr>
          <w:rFonts w:ascii="Calibri" w:eastAsia="Arial" w:hAnsi="Calibri" w:cs="Calibri"/>
          <w:i/>
          <w:sz w:val="24"/>
          <w:szCs w:val="24"/>
        </w:rPr>
        <w:t xml:space="preserve">Pisum sativum var. </w:t>
      </w:r>
      <w:proofErr w:type="spellStart"/>
      <w:r w:rsidR="00C0739B" w:rsidRPr="00811B54">
        <w:rPr>
          <w:rFonts w:ascii="Calibri" w:eastAsia="Arial" w:hAnsi="Calibri" w:cs="Calibri"/>
          <w:i/>
          <w:sz w:val="24"/>
          <w:szCs w:val="24"/>
        </w:rPr>
        <w:t>arvense</w:t>
      </w:r>
      <w:proofErr w:type="spellEnd"/>
      <w:r w:rsidR="00C0739B" w:rsidRPr="00811B54">
        <w:rPr>
          <w:rFonts w:ascii="Calibri" w:eastAsia="Arial" w:hAnsi="Calibri" w:cs="Calibri"/>
          <w:i/>
          <w:sz w:val="24"/>
          <w:szCs w:val="24"/>
        </w:rPr>
        <w:t xml:space="preserve"> L</w:t>
      </w:r>
      <w:r w:rsidR="00C0739B" w:rsidRPr="00811B54">
        <w:rPr>
          <w:rFonts w:ascii="Calibri" w:eastAsia="Arial" w:hAnsi="Calibri" w:cs="Calibri"/>
          <w:sz w:val="24"/>
          <w:szCs w:val="24"/>
        </w:rPr>
        <w:t>.)</w:t>
      </w:r>
      <w:r w:rsidR="00C0739B" w:rsidRPr="00C0739B">
        <w:t xml:space="preserve"> </w:t>
      </w:r>
      <w:r w:rsidR="00C0739B" w:rsidRPr="00811B54">
        <w:rPr>
          <w:sz w:val="24"/>
        </w:rPr>
        <w:t>under timely and late sown conditions. Electronic Journal of Plant Breeding, Vol 16 (2): 249-257.</w:t>
      </w:r>
    </w:p>
    <w:p w14:paraId="1311A09D" w14:textId="77777777" w:rsidR="005C531D" w:rsidRPr="00811B54" w:rsidRDefault="005C531D" w:rsidP="00811B54">
      <w:pPr>
        <w:pStyle w:val="ListParagraph"/>
        <w:numPr>
          <w:ilvl w:val="0"/>
          <w:numId w:val="3"/>
        </w:numPr>
        <w:tabs>
          <w:tab w:val="left" w:pos="90"/>
        </w:tabs>
        <w:spacing w:before="120" w:after="120" w:line="240" w:lineRule="auto"/>
        <w:jc w:val="both"/>
        <w:rPr>
          <w:rFonts w:ascii="Calibri" w:eastAsia="Arial" w:hAnsi="Calibri" w:cs="Calibri"/>
          <w:sz w:val="24"/>
          <w:szCs w:val="24"/>
        </w:rPr>
      </w:pPr>
      <w:proofErr w:type="spellStart"/>
      <w:r w:rsidRPr="00811B54">
        <w:rPr>
          <w:rFonts w:ascii="Calibri" w:eastAsia="Arial" w:hAnsi="Calibri" w:cs="Calibri"/>
          <w:sz w:val="24"/>
          <w:szCs w:val="24"/>
        </w:rPr>
        <w:t>Zohary</w:t>
      </w:r>
      <w:proofErr w:type="spellEnd"/>
      <w:r w:rsidRPr="00811B54">
        <w:rPr>
          <w:rFonts w:ascii="Calibri" w:eastAsia="Arial" w:hAnsi="Calibri" w:cs="Calibri"/>
          <w:sz w:val="24"/>
          <w:szCs w:val="24"/>
        </w:rPr>
        <w:t xml:space="preserve"> D and </w:t>
      </w:r>
      <w:proofErr w:type="spellStart"/>
      <w:r w:rsidRPr="00811B54">
        <w:rPr>
          <w:rFonts w:ascii="Calibri" w:eastAsia="Arial" w:hAnsi="Calibri" w:cs="Calibri"/>
          <w:sz w:val="24"/>
          <w:szCs w:val="24"/>
        </w:rPr>
        <w:t>Hopf</w:t>
      </w:r>
      <w:proofErr w:type="spellEnd"/>
      <w:r w:rsidRPr="00811B54">
        <w:rPr>
          <w:rFonts w:ascii="Calibri" w:eastAsia="Arial" w:hAnsi="Calibri" w:cs="Calibri"/>
          <w:sz w:val="24"/>
          <w:szCs w:val="24"/>
        </w:rPr>
        <w:t xml:space="preserve"> M. 1973.Domestication of pulses in the old world. Science 182: 887-894.</w:t>
      </w:r>
    </w:p>
    <w:p w14:paraId="264B7590" w14:textId="77777777" w:rsidR="005C531D" w:rsidRPr="000E4432" w:rsidRDefault="005C531D" w:rsidP="005C531D">
      <w:pPr>
        <w:rPr>
          <w:rFonts w:eastAsia="Calibri" w:cstheme="minorHAnsi"/>
        </w:rPr>
      </w:pPr>
    </w:p>
    <w:p w14:paraId="37E9D693" w14:textId="77777777" w:rsidR="0023301F" w:rsidRDefault="0023301F"/>
    <w:sectPr w:rsidR="0023301F" w:rsidSect="006A2862">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871EA" w14:textId="77777777" w:rsidR="00821B17" w:rsidRDefault="00821B17" w:rsidP="00E35038">
      <w:pPr>
        <w:spacing w:after="0" w:line="240" w:lineRule="auto"/>
      </w:pPr>
      <w:r>
        <w:separator/>
      </w:r>
    </w:p>
  </w:endnote>
  <w:endnote w:type="continuationSeparator" w:id="0">
    <w:p w14:paraId="2A885D42" w14:textId="77777777" w:rsidR="00821B17" w:rsidRDefault="00821B17" w:rsidP="00E35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483D8" w14:textId="77777777" w:rsidR="00623866" w:rsidRDefault="006238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FA355" w14:textId="77777777" w:rsidR="00623866" w:rsidRDefault="006238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6053C" w14:textId="77777777" w:rsidR="00623866" w:rsidRDefault="00623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E756F" w14:textId="77777777" w:rsidR="00821B17" w:rsidRDefault="00821B17" w:rsidP="00E35038">
      <w:pPr>
        <w:spacing w:after="0" w:line="240" w:lineRule="auto"/>
      </w:pPr>
      <w:r>
        <w:separator/>
      </w:r>
    </w:p>
  </w:footnote>
  <w:footnote w:type="continuationSeparator" w:id="0">
    <w:p w14:paraId="0EB25EE9" w14:textId="77777777" w:rsidR="00821B17" w:rsidRDefault="00821B17" w:rsidP="00E35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136B" w14:textId="61AD764B" w:rsidR="00623866" w:rsidRDefault="00EF64A9">
    <w:pPr>
      <w:pStyle w:val="Header"/>
    </w:pPr>
    <w:r>
      <w:rPr>
        <w:noProof/>
      </w:rPr>
      <w:pict w14:anchorId="2C5C08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290586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54218" w14:textId="0D24E0FF" w:rsidR="00623866" w:rsidRDefault="00EF64A9">
    <w:pPr>
      <w:pStyle w:val="Header"/>
    </w:pPr>
    <w:r>
      <w:rPr>
        <w:noProof/>
      </w:rPr>
      <w:pict w14:anchorId="28061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290586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A6D99" w14:textId="210D82A7" w:rsidR="00623866" w:rsidRDefault="00EF64A9">
    <w:pPr>
      <w:pStyle w:val="Header"/>
    </w:pPr>
    <w:r>
      <w:rPr>
        <w:noProof/>
      </w:rPr>
      <w:pict w14:anchorId="6D81A1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290586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90942"/>
    <w:multiLevelType w:val="multilevel"/>
    <w:tmpl w:val="B2C4A9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4324EB"/>
    <w:multiLevelType w:val="hybridMultilevel"/>
    <w:tmpl w:val="085E49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C2E507D"/>
    <w:multiLevelType w:val="hybridMultilevel"/>
    <w:tmpl w:val="2DF09EE2"/>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AwNDQ1MzYwNLYwMrFU0lEKTi0uzszPAykwrAUAE2tzZCwAAAA="/>
  </w:docVars>
  <w:rsids>
    <w:rsidRoot w:val="00A703A4"/>
    <w:rsid w:val="00004678"/>
    <w:rsid w:val="000111A5"/>
    <w:rsid w:val="000416E8"/>
    <w:rsid w:val="0004254D"/>
    <w:rsid w:val="00052F9C"/>
    <w:rsid w:val="00054474"/>
    <w:rsid w:val="000754AE"/>
    <w:rsid w:val="00075978"/>
    <w:rsid w:val="0007694D"/>
    <w:rsid w:val="00082437"/>
    <w:rsid w:val="000846C4"/>
    <w:rsid w:val="00085968"/>
    <w:rsid w:val="00087719"/>
    <w:rsid w:val="000B37B6"/>
    <w:rsid w:val="000C23FA"/>
    <w:rsid w:val="000C7CF5"/>
    <w:rsid w:val="000E4432"/>
    <w:rsid w:val="001105C8"/>
    <w:rsid w:val="00144E34"/>
    <w:rsid w:val="00146AD7"/>
    <w:rsid w:val="00152EA7"/>
    <w:rsid w:val="00161A46"/>
    <w:rsid w:val="00163498"/>
    <w:rsid w:val="0017004D"/>
    <w:rsid w:val="00172C51"/>
    <w:rsid w:val="00190461"/>
    <w:rsid w:val="001A38DF"/>
    <w:rsid w:val="001A7B13"/>
    <w:rsid w:val="001D0EAC"/>
    <w:rsid w:val="001E3C15"/>
    <w:rsid w:val="002005FD"/>
    <w:rsid w:val="0023301F"/>
    <w:rsid w:val="00242EF0"/>
    <w:rsid w:val="0024330A"/>
    <w:rsid w:val="00263198"/>
    <w:rsid w:val="00270685"/>
    <w:rsid w:val="00296C94"/>
    <w:rsid w:val="002A1743"/>
    <w:rsid w:val="002A5AF3"/>
    <w:rsid w:val="002B49F1"/>
    <w:rsid w:val="003349F7"/>
    <w:rsid w:val="00344A65"/>
    <w:rsid w:val="003672BA"/>
    <w:rsid w:val="00371BEF"/>
    <w:rsid w:val="003837FD"/>
    <w:rsid w:val="0039405B"/>
    <w:rsid w:val="003A6ADA"/>
    <w:rsid w:val="003C662A"/>
    <w:rsid w:val="003D02A0"/>
    <w:rsid w:val="003D7330"/>
    <w:rsid w:val="003D7AAC"/>
    <w:rsid w:val="003F086A"/>
    <w:rsid w:val="003F5AAB"/>
    <w:rsid w:val="004073B4"/>
    <w:rsid w:val="004073F2"/>
    <w:rsid w:val="00417824"/>
    <w:rsid w:val="00430A3F"/>
    <w:rsid w:val="00443952"/>
    <w:rsid w:val="0045147E"/>
    <w:rsid w:val="004673D8"/>
    <w:rsid w:val="004943E9"/>
    <w:rsid w:val="0049666C"/>
    <w:rsid w:val="004A24BA"/>
    <w:rsid w:val="004A6A56"/>
    <w:rsid w:val="004A76CE"/>
    <w:rsid w:val="004B65A8"/>
    <w:rsid w:val="004C64BC"/>
    <w:rsid w:val="004E292E"/>
    <w:rsid w:val="004E3014"/>
    <w:rsid w:val="004E6229"/>
    <w:rsid w:val="00521267"/>
    <w:rsid w:val="005237B8"/>
    <w:rsid w:val="00523C39"/>
    <w:rsid w:val="00525BF2"/>
    <w:rsid w:val="00527C2A"/>
    <w:rsid w:val="00537BD7"/>
    <w:rsid w:val="00555304"/>
    <w:rsid w:val="00574F1D"/>
    <w:rsid w:val="00587446"/>
    <w:rsid w:val="005A3D06"/>
    <w:rsid w:val="005B3FB7"/>
    <w:rsid w:val="005C23FE"/>
    <w:rsid w:val="005C4222"/>
    <w:rsid w:val="005C531D"/>
    <w:rsid w:val="005C5D9E"/>
    <w:rsid w:val="005D3383"/>
    <w:rsid w:val="005E52A3"/>
    <w:rsid w:val="005F0A85"/>
    <w:rsid w:val="005F6816"/>
    <w:rsid w:val="00622744"/>
    <w:rsid w:val="00623866"/>
    <w:rsid w:val="00632C8B"/>
    <w:rsid w:val="00642BE9"/>
    <w:rsid w:val="00646284"/>
    <w:rsid w:val="00651298"/>
    <w:rsid w:val="00665C52"/>
    <w:rsid w:val="00671468"/>
    <w:rsid w:val="00684328"/>
    <w:rsid w:val="00695467"/>
    <w:rsid w:val="006A2862"/>
    <w:rsid w:val="006B0259"/>
    <w:rsid w:val="006C0F76"/>
    <w:rsid w:val="006D0D8B"/>
    <w:rsid w:val="006F0631"/>
    <w:rsid w:val="007721E3"/>
    <w:rsid w:val="007971C4"/>
    <w:rsid w:val="007A14F3"/>
    <w:rsid w:val="007A1636"/>
    <w:rsid w:val="007A23AF"/>
    <w:rsid w:val="007B7848"/>
    <w:rsid w:val="007C012A"/>
    <w:rsid w:val="007C050C"/>
    <w:rsid w:val="007C69F3"/>
    <w:rsid w:val="007D6955"/>
    <w:rsid w:val="007F10FA"/>
    <w:rsid w:val="007F264B"/>
    <w:rsid w:val="00800EEA"/>
    <w:rsid w:val="00811B54"/>
    <w:rsid w:val="00821B17"/>
    <w:rsid w:val="0082432B"/>
    <w:rsid w:val="008302E4"/>
    <w:rsid w:val="008306B7"/>
    <w:rsid w:val="00870535"/>
    <w:rsid w:val="0087595C"/>
    <w:rsid w:val="008768C4"/>
    <w:rsid w:val="008C451E"/>
    <w:rsid w:val="008D19DA"/>
    <w:rsid w:val="008D4EC1"/>
    <w:rsid w:val="009051BC"/>
    <w:rsid w:val="00916E18"/>
    <w:rsid w:val="00922CD6"/>
    <w:rsid w:val="009276D0"/>
    <w:rsid w:val="009400E7"/>
    <w:rsid w:val="00973CFD"/>
    <w:rsid w:val="00980789"/>
    <w:rsid w:val="00987B21"/>
    <w:rsid w:val="00996F13"/>
    <w:rsid w:val="009B15A0"/>
    <w:rsid w:val="009B756C"/>
    <w:rsid w:val="009C57EC"/>
    <w:rsid w:val="009F3D82"/>
    <w:rsid w:val="009F6FAF"/>
    <w:rsid w:val="00A05D5A"/>
    <w:rsid w:val="00A1016E"/>
    <w:rsid w:val="00A11F93"/>
    <w:rsid w:val="00A15BA0"/>
    <w:rsid w:val="00A31ED7"/>
    <w:rsid w:val="00A418B4"/>
    <w:rsid w:val="00A458B5"/>
    <w:rsid w:val="00A6566C"/>
    <w:rsid w:val="00A703A4"/>
    <w:rsid w:val="00A824C8"/>
    <w:rsid w:val="00A83FE0"/>
    <w:rsid w:val="00AA1DDC"/>
    <w:rsid w:val="00AA6C16"/>
    <w:rsid w:val="00AC6CE2"/>
    <w:rsid w:val="00AD60A0"/>
    <w:rsid w:val="00AE481E"/>
    <w:rsid w:val="00B0562F"/>
    <w:rsid w:val="00B300D3"/>
    <w:rsid w:val="00B4718C"/>
    <w:rsid w:val="00B73503"/>
    <w:rsid w:val="00B73744"/>
    <w:rsid w:val="00B76318"/>
    <w:rsid w:val="00B810EF"/>
    <w:rsid w:val="00BA5C02"/>
    <w:rsid w:val="00BB39C8"/>
    <w:rsid w:val="00BC46F8"/>
    <w:rsid w:val="00BD24A9"/>
    <w:rsid w:val="00C0739B"/>
    <w:rsid w:val="00C1773E"/>
    <w:rsid w:val="00C7369B"/>
    <w:rsid w:val="00C73DCF"/>
    <w:rsid w:val="00C95421"/>
    <w:rsid w:val="00CC0CCF"/>
    <w:rsid w:val="00CD5717"/>
    <w:rsid w:val="00CD69C1"/>
    <w:rsid w:val="00CF79A2"/>
    <w:rsid w:val="00D017B3"/>
    <w:rsid w:val="00D0751C"/>
    <w:rsid w:val="00D239CF"/>
    <w:rsid w:val="00D24B2D"/>
    <w:rsid w:val="00D42AD0"/>
    <w:rsid w:val="00D46415"/>
    <w:rsid w:val="00D55E72"/>
    <w:rsid w:val="00D56A8A"/>
    <w:rsid w:val="00D572A3"/>
    <w:rsid w:val="00D64AB3"/>
    <w:rsid w:val="00D67394"/>
    <w:rsid w:val="00D756A9"/>
    <w:rsid w:val="00DB0691"/>
    <w:rsid w:val="00DB0D83"/>
    <w:rsid w:val="00DB46FD"/>
    <w:rsid w:val="00DC6F97"/>
    <w:rsid w:val="00DD16D4"/>
    <w:rsid w:val="00DE58EC"/>
    <w:rsid w:val="00DF017A"/>
    <w:rsid w:val="00E05A15"/>
    <w:rsid w:val="00E111AE"/>
    <w:rsid w:val="00E2597F"/>
    <w:rsid w:val="00E26E35"/>
    <w:rsid w:val="00E35038"/>
    <w:rsid w:val="00E47FA1"/>
    <w:rsid w:val="00E50B0B"/>
    <w:rsid w:val="00E636C3"/>
    <w:rsid w:val="00E746A0"/>
    <w:rsid w:val="00E82417"/>
    <w:rsid w:val="00E8289A"/>
    <w:rsid w:val="00EC04E3"/>
    <w:rsid w:val="00EC1EC2"/>
    <w:rsid w:val="00EC2077"/>
    <w:rsid w:val="00EC56A6"/>
    <w:rsid w:val="00ED0713"/>
    <w:rsid w:val="00EE39A8"/>
    <w:rsid w:val="00EE43BE"/>
    <w:rsid w:val="00EF358F"/>
    <w:rsid w:val="00EF64A9"/>
    <w:rsid w:val="00F1515C"/>
    <w:rsid w:val="00F3485F"/>
    <w:rsid w:val="00F35071"/>
    <w:rsid w:val="00F36C60"/>
    <w:rsid w:val="00F43F19"/>
    <w:rsid w:val="00F560F6"/>
    <w:rsid w:val="00F634E8"/>
    <w:rsid w:val="00F753DD"/>
    <w:rsid w:val="00F77A43"/>
    <w:rsid w:val="00F77C7A"/>
    <w:rsid w:val="00F915F0"/>
    <w:rsid w:val="00F95300"/>
    <w:rsid w:val="00F978B8"/>
    <w:rsid w:val="00FB0CAA"/>
    <w:rsid w:val="00FB12F9"/>
    <w:rsid w:val="00FB3A89"/>
    <w:rsid w:val="00FB5DD3"/>
    <w:rsid w:val="00FC2A9D"/>
    <w:rsid w:val="00FF71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844E43"/>
  <w15:docId w15:val="{5DFF7DDE-67AB-43CD-90D0-1197FB10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6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50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038"/>
  </w:style>
  <w:style w:type="paragraph" w:styleId="Footer">
    <w:name w:val="footer"/>
    <w:basedOn w:val="Normal"/>
    <w:link w:val="FooterChar"/>
    <w:uiPriority w:val="99"/>
    <w:unhideWhenUsed/>
    <w:rsid w:val="00E350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038"/>
  </w:style>
  <w:style w:type="character" w:styleId="Hyperlink">
    <w:name w:val="Hyperlink"/>
    <w:basedOn w:val="DefaultParagraphFont"/>
    <w:uiPriority w:val="99"/>
    <w:unhideWhenUsed/>
    <w:rsid w:val="00D55E72"/>
    <w:rPr>
      <w:color w:val="0000FF" w:themeColor="hyperlink"/>
      <w:u w:val="single"/>
    </w:rPr>
  </w:style>
  <w:style w:type="paragraph" w:styleId="NoSpacing">
    <w:name w:val="No Spacing"/>
    <w:uiPriority w:val="1"/>
    <w:qFormat/>
    <w:rsid w:val="009400E7"/>
    <w:pPr>
      <w:spacing w:after="0" w:line="240" w:lineRule="auto"/>
    </w:pPr>
    <w:rPr>
      <w:rFonts w:eastAsiaTheme="minorHAnsi"/>
      <w:lang w:val="en-GB" w:eastAsia="en-US"/>
    </w:rPr>
  </w:style>
  <w:style w:type="paragraph" w:styleId="ListParagraph">
    <w:name w:val="List Paragraph"/>
    <w:basedOn w:val="Normal"/>
    <w:uiPriority w:val="34"/>
    <w:qFormat/>
    <w:rsid w:val="00811B54"/>
    <w:pPr>
      <w:ind w:left="720"/>
      <w:contextualSpacing/>
    </w:pPr>
  </w:style>
  <w:style w:type="paragraph" w:styleId="NormalWeb">
    <w:name w:val="Normal (Web)"/>
    <w:basedOn w:val="Normal"/>
    <w:uiPriority w:val="99"/>
    <w:semiHidden/>
    <w:unhideWhenUsed/>
    <w:rsid w:val="00FB3A8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FB3A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22760">
      <w:bodyDiv w:val="1"/>
      <w:marLeft w:val="0"/>
      <w:marRight w:val="0"/>
      <w:marTop w:val="0"/>
      <w:marBottom w:val="0"/>
      <w:divBdr>
        <w:top w:val="none" w:sz="0" w:space="0" w:color="auto"/>
        <w:left w:val="none" w:sz="0" w:space="0" w:color="auto"/>
        <w:bottom w:val="none" w:sz="0" w:space="0" w:color="auto"/>
        <w:right w:val="none" w:sz="0" w:space="0" w:color="auto"/>
      </w:divBdr>
    </w:div>
    <w:div w:id="939097237">
      <w:bodyDiv w:val="1"/>
      <w:marLeft w:val="0"/>
      <w:marRight w:val="0"/>
      <w:marTop w:val="0"/>
      <w:marBottom w:val="0"/>
      <w:divBdr>
        <w:top w:val="none" w:sz="0" w:space="0" w:color="auto"/>
        <w:left w:val="none" w:sz="0" w:space="0" w:color="auto"/>
        <w:bottom w:val="none" w:sz="0" w:space="0" w:color="auto"/>
        <w:right w:val="none" w:sz="0" w:space="0" w:color="auto"/>
      </w:divBdr>
    </w:div>
    <w:div w:id="963121410">
      <w:bodyDiv w:val="1"/>
      <w:marLeft w:val="0"/>
      <w:marRight w:val="0"/>
      <w:marTop w:val="0"/>
      <w:marBottom w:val="0"/>
      <w:divBdr>
        <w:top w:val="none" w:sz="0" w:space="0" w:color="auto"/>
        <w:left w:val="none" w:sz="0" w:space="0" w:color="auto"/>
        <w:bottom w:val="none" w:sz="0" w:space="0" w:color="auto"/>
        <w:right w:val="none" w:sz="0" w:space="0" w:color="auto"/>
      </w:divBdr>
    </w:div>
    <w:div w:id="1539853543">
      <w:bodyDiv w:val="1"/>
      <w:marLeft w:val="0"/>
      <w:marRight w:val="0"/>
      <w:marTop w:val="0"/>
      <w:marBottom w:val="0"/>
      <w:divBdr>
        <w:top w:val="none" w:sz="0" w:space="0" w:color="auto"/>
        <w:left w:val="none" w:sz="0" w:space="0" w:color="auto"/>
        <w:bottom w:val="none" w:sz="0" w:space="0" w:color="auto"/>
        <w:right w:val="none" w:sz="0" w:space="0" w:color="auto"/>
      </w:divBdr>
    </w:div>
    <w:div w:id="2109497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46948-B868-4447-A7DD-AB1D5F450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4604</Words>
  <Characters>26249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 LATHA</dc:creator>
  <cp:lastModifiedBy>SDI PC New 16</cp:lastModifiedBy>
  <cp:revision>9</cp:revision>
  <dcterms:created xsi:type="dcterms:W3CDTF">2026-03-20T05:06:00Z</dcterms:created>
  <dcterms:modified xsi:type="dcterms:W3CDTF">2026-03-24T07:43:00Z</dcterms:modified>
</cp:coreProperties>
</file>