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BE1F1" w14:textId="7546324C" w:rsidR="00E32250" w:rsidRPr="005E683A" w:rsidRDefault="00F361F8" w:rsidP="00F361F8">
      <w:pPr>
        <w:jc w:val="center"/>
        <w:rPr>
          <w:rFonts w:ascii="Times New Roman" w:hAnsi="Times New Roman" w:cs="Times New Roman"/>
          <w:b/>
          <w:color w:val="000000" w:themeColor="text1"/>
          <w:sz w:val="28"/>
        </w:rPr>
      </w:pPr>
      <w:r w:rsidRPr="005E683A">
        <w:rPr>
          <w:rFonts w:ascii="Arial" w:hAnsi="Arial" w:cs="Arial"/>
          <w:b/>
          <w:color w:val="000000" w:themeColor="text1"/>
          <w:sz w:val="28"/>
        </w:rPr>
        <w:t>Design and Performance Evaluation of a Solar-Powered Boom Sprayer Vehicle for Agricultural Applications</w:t>
      </w:r>
    </w:p>
    <w:p w14:paraId="5D3E20DB" w14:textId="52A285BD" w:rsidR="007A5973" w:rsidRPr="007A5973" w:rsidRDefault="007A5973" w:rsidP="00B07F3A">
      <w:pPr>
        <w:jc w:val="center"/>
        <w:rPr>
          <w:rFonts w:ascii="Arial" w:hAnsi="Arial" w:cs="Arial"/>
          <w:sz w:val="20"/>
        </w:rPr>
      </w:pPr>
    </w:p>
    <w:p w14:paraId="47FC6327" w14:textId="77777777" w:rsidR="00B07F3A" w:rsidRPr="007A5973" w:rsidRDefault="00B07F3A" w:rsidP="00B07F3A">
      <w:pPr>
        <w:jc w:val="center"/>
        <w:rPr>
          <w:rFonts w:ascii="Arial" w:hAnsi="Arial" w:cs="Arial"/>
          <w:sz w:val="20"/>
        </w:rPr>
      </w:pPr>
    </w:p>
    <w:p w14:paraId="6DF7A9BC" w14:textId="77777777" w:rsidR="00B07F3A" w:rsidRDefault="00B07F3A" w:rsidP="00B07F3A">
      <w:pPr>
        <w:jc w:val="center"/>
        <w:rPr>
          <w:rFonts w:ascii="Arial" w:hAnsi="Arial" w:cs="Arial"/>
          <w:b/>
        </w:rPr>
      </w:pPr>
    </w:p>
    <w:p w14:paraId="27A79D9D" w14:textId="44180E68" w:rsidR="00E32250" w:rsidRDefault="00A733EF" w:rsidP="00B07F3A">
      <w:pPr>
        <w:jc w:val="center"/>
        <w:rPr>
          <w:rFonts w:ascii="Arial" w:hAnsi="Arial" w:cs="Arial"/>
          <w:b/>
        </w:rPr>
      </w:pPr>
      <w:r w:rsidRPr="00055BA4">
        <w:rPr>
          <w:rFonts w:ascii="Arial" w:hAnsi="Arial" w:cs="Arial"/>
          <w:b/>
        </w:rPr>
        <w:t>ABSTRACT</w:t>
      </w:r>
    </w:p>
    <w:p w14:paraId="15C380AE" w14:textId="57C21559" w:rsidR="00055BA4" w:rsidRDefault="00896300" w:rsidP="00896300">
      <w:pPr>
        <w:spacing w:line="480" w:lineRule="auto"/>
        <w:jc w:val="both"/>
        <w:rPr>
          <w:rFonts w:ascii="Arial" w:hAnsi="Arial" w:cs="Arial"/>
          <w:color w:val="000000" w:themeColor="text1"/>
          <w:sz w:val="20"/>
        </w:rPr>
      </w:pPr>
      <w:r w:rsidRPr="005E683A">
        <w:rPr>
          <w:rFonts w:ascii="Arial" w:hAnsi="Arial" w:cs="Arial"/>
          <w:color w:val="000000" w:themeColor="text1"/>
          <w:sz w:val="20"/>
        </w:rPr>
        <w:t>The increasing demand for sustainable and cost-effective agricultural technologies has created the need for innovative spraying solutions suitable for small and marginal farmers. This project presents the design, fabrication, and performance evaluation of a Farmer-Friendly Solar-Powered Boom Sprayer Vehicle developed at the College of Technology and Agriculture Engineering, Jodhpur. The system is designed to reduce manual labour, minimize chemical exposure, and eliminate dependence on fossil fuels and battery storage systems. The sprayer operates entirely on real-time solar energy using two 50W solar panels connected in series to supply power to a 24V DC diaphragm pump through a solar charge controller.</w:t>
      </w:r>
      <w:r w:rsidR="00704A25" w:rsidRPr="005E683A">
        <w:rPr>
          <w:rFonts w:ascii="Arial" w:hAnsi="Arial" w:cs="Arial"/>
          <w:color w:val="000000" w:themeColor="text1"/>
          <w:sz w:val="20"/>
        </w:rPr>
        <w:t xml:space="preserve"> </w:t>
      </w:r>
      <w:r w:rsidRPr="005E683A">
        <w:rPr>
          <w:rFonts w:ascii="Arial" w:hAnsi="Arial" w:cs="Arial"/>
          <w:color w:val="000000" w:themeColor="text1"/>
          <w:sz w:val="20"/>
        </w:rPr>
        <w:t xml:space="preserve">The vehicle is equipped with a five-nozzle boom system that ensures uniform spray distribution across crop rows, achieving an effective spray width of approximately 1.8 meters. A 30–35 litre storage tank supplies the spraying liquid, providing about 22–25 minutes of continuous operation per refill. Performance testing under sunny field conditions confirmed stable voltage output (36–37V), consistent pump pressure (~80 PSI), and an open flow rate of 1.5 LPM. The system demonstrated the ability to cover approximately 315 m² per tank and nearly one acre within 90 minutes using five refills. Constructed with a lightweight mild steel chassis and repurposed materials, the vehicle is easy to manoeuvre and cost-effective, with an estimated total cost of </w:t>
      </w:r>
      <w:r w:rsidR="002B67F9" w:rsidRPr="005E683A">
        <w:rPr>
          <w:rFonts w:ascii="Arial" w:hAnsi="Arial" w:cs="Arial"/>
          <w:color w:val="000000" w:themeColor="text1"/>
          <w:sz w:val="20"/>
          <w:szCs w:val="20"/>
          <w:lang w:val="en-US"/>
        </w:rPr>
        <w:t xml:space="preserve">USD 219.92. </w:t>
      </w:r>
      <w:r w:rsidR="000B006C" w:rsidRPr="005E683A">
        <w:rPr>
          <w:rFonts w:ascii="Arial" w:hAnsi="Arial" w:cs="Arial"/>
          <w:color w:val="000000" w:themeColor="text1"/>
          <w:sz w:val="20"/>
        </w:rPr>
        <w:t xml:space="preserve">The developed system </w:t>
      </w:r>
      <w:proofErr w:type="gramStart"/>
      <w:r w:rsidR="000B006C" w:rsidRPr="005E683A">
        <w:rPr>
          <w:rFonts w:ascii="Arial" w:hAnsi="Arial" w:cs="Arial"/>
          <w:color w:val="000000" w:themeColor="text1"/>
          <w:sz w:val="20"/>
        </w:rPr>
        <w:t>possess</w:t>
      </w:r>
      <w:proofErr w:type="gramEnd"/>
      <w:r w:rsidR="000B006C" w:rsidRPr="005E683A">
        <w:rPr>
          <w:rFonts w:ascii="Arial" w:hAnsi="Arial" w:cs="Arial"/>
          <w:color w:val="000000" w:themeColor="text1"/>
          <w:sz w:val="20"/>
        </w:rPr>
        <w:t xml:space="preserve"> a low operating cost as compare to traditional diesel operated sprayers, environmentally friendly with a minimum repair and maintenance.  </w:t>
      </w:r>
    </w:p>
    <w:p w14:paraId="7CED124A" w14:textId="4F3AEE0A" w:rsidR="005E683A" w:rsidRPr="005E683A" w:rsidRDefault="005E683A" w:rsidP="00896300">
      <w:pPr>
        <w:spacing w:line="480" w:lineRule="auto"/>
        <w:jc w:val="both"/>
        <w:rPr>
          <w:rFonts w:ascii="Arial" w:hAnsi="Arial" w:cs="Arial"/>
          <w:color w:val="000000" w:themeColor="text1"/>
          <w:sz w:val="20"/>
        </w:rPr>
      </w:pPr>
      <w:r>
        <w:rPr>
          <w:rFonts w:ascii="Arial" w:hAnsi="Arial" w:cs="Arial"/>
          <w:color w:val="000000" w:themeColor="text1"/>
          <w:sz w:val="20"/>
        </w:rPr>
        <w:t xml:space="preserve">Keywords: </w:t>
      </w:r>
      <w:r w:rsidR="00365A97" w:rsidRPr="00365A97">
        <w:rPr>
          <w:rFonts w:ascii="Arial" w:hAnsi="Arial" w:cs="Arial"/>
          <w:color w:val="000000" w:themeColor="text1"/>
          <w:sz w:val="20"/>
        </w:rPr>
        <w:t>Solar-Powered Boom Sprayer</w:t>
      </w:r>
      <w:r w:rsidR="00365A97">
        <w:rPr>
          <w:rFonts w:ascii="Arial" w:hAnsi="Arial" w:cs="Arial"/>
          <w:color w:val="000000" w:themeColor="text1"/>
          <w:sz w:val="20"/>
        </w:rPr>
        <w:t xml:space="preserve">, </w:t>
      </w:r>
      <w:r w:rsidR="00365A97" w:rsidRPr="00365A97">
        <w:rPr>
          <w:rFonts w:ascii="Arial" w:hAnsi="Arial" w:cs="Arial"/>
          <w:color w:val="000000" w:themeColor="text1"/>
          <w:sz w:val="20"/>
        </w:rPr>
        <w:t>small and marginal farmers</w:t>
      </w:r>
      <w:r w:rsidR="00365A97">
        <w:rPr>
          <w:rFonts w:ascii="Arial" w:hAnsi="Arial" w:cs="Arial"/>
          <w:color w:val="000000" w:themeColor="text1"/>
          <w:sz w:val="20"/>
        </w:rPr>
        <w:t xml:space="preserve">, </w:t>
      </w:r>
      <w:r w:rsidR="00365A97" w:rsidRPr="00365A97">
        <w:rPr>
          <w:rFonts w:ascii="Arial" w:hAnsi="Arial" w:cs="Arial"/>
          <w:color w:val="000000" w:themeColor="text1"/>
          <w:sz w:val="20"/>
        </w:rPr>
        <w:t>minimize chemical exposure</w:t>
      </w:r>
      <w:r w:rsidR="00365A97">
        <w:rPr>
          <w:rFonts w:ascii="Arial" w:hAnsi="Arial" w:cs="Arial"/>
          <w:color w:val="000000" w:themeColor="text1"/>
          <w:sz w:val="20"/>
        </w:rPr>
        <w:t xml:space="preserve">, </w:t>
      </w:r>
      <w:r w:rsidR="00365A97" w:rsidRPr="00365A97">
        <w:rPr>
          <w:rFonts w:ascii="Arial" w:hAnsi="Arial" w:cs="Arial"/>
          <w:color w:val="000000" w:themeColor="text1"/>
          <w:sz w:val="20"/>
        </w:rPr>
        <w:t>fossil fuels</w:t>
      </w:r>
    </w:p>
    <w:p w14:paraId="0CD11250" w14:textId="77777777" w:rsidR="007743A2" w:rsidRPr="00055BA4" w:rsidRDefault="007743A2" w:rsidP="00896300">
      <w:pPr>
        <w:spacing w:line="480" w:lineRule="auto"/>
        <w:jc w:val="both"/>
        <w:rPr>
          <w:rFonts w:ascii="Arial" w:hAnsi="Arial" w:cs="Arial"/>
          <w:sz w:val="20"/>
        </w:rPr>
      </w:pPr>
    </w:p>
    <w:p w14:paraId="152EA3EA" w14:textId="23E7871A" w:rsidR="00C80C26" w:rsidRPr="00657976" w:rsidRDefault="00A733EF" w:rsidP="003774E0">
      <w:pPr>
        <w:pStyle w:val="ListParagraph"/>
        <w:numPr>
          <w:ilvl w:val="0"/>
          <w:numId w:val="1"/>
        </w:numPr>
        <w:ind w:left="270" w:hanging="270"/>
        <w:rPr>
          <w:rFonts w:ascii="Arial" w:hAnsi="Arial" w:cs="Arial"/>
          <w:b/>
        </w:rPr>
      </w:pPr>
      <w:r w:rsidRPr="00657976">
        <w:rPr>
          <w:rFonts w:ascii="Arial" w:hAnsi="Arial" w:cs="Arial"/>
          <w:b/>
        </w:rPr>
        <w:t>INTRODUCTION</w:t>
      </w:r>
    </w:p>
    <w:p w14:paraId="3953102A" w14:textId="18CF47A9" w:rsidR="004C3E75" w:rsidRPr="006A301D" w:rsidRDefault="004C3E75" w:rsidP="006A301D">
      <w:pPr>
        <w:spacing w:line="480" w:lineRule="auto"/>
        <w:jc w:val="both"/>
        <w:rPr>
          <w:rFonts w:ascii="Arial" w:hAnsi="Arial" w:cs="Arial"/>
          <w:sz w:val="20"/>
        </w:rPr>
      </w:pPr>
      <w:r w:rsidRPr="006A301D">
        <w:rPr>
          <w:rFonts w:ascii="Arial" w:hAnsi="Arial" w:cs="Arial"/>
          <w:sz w:val="20"/>
        </w:rPr>
        <w:t xml:space="preserve">In India, there are many agricultural practices performed by farmer such as weeding, cultivation, ploughing, sowing, harvesting, threshing, and spraying, etc. Among these, spraying is one of the significant operation performed by farmer especially for protection of cultivated crop from different </w:t>
      </w:r>
      <w:r w:rsidRPr="006A301D">
        <w:rPr>
          <w:rFonts w:ascii="Arial" w:hAnsi="Arial" w:cs="Arial"/>
          <w:sz w:val="20"/>
        </w:rPr>
        <w:lastRenderedPageBreak/>
        <w:t xml:space="preserve">diseases, pests, funguses, and insects for them different nutrients, </w:t>
      </w:r>
      <w:r w:rsidR="00706384" w:rsidRPr="006A301D">
        <w:rPr>
          <w:rFonts w:ascii="Arial" w:hAnsi="Arial" w:cs="Arial"/>
          <w:sz w:val="20"/>
        </w:rPr>
        <w:t xml:space="preserve">fungicides, insecticides, and pesticides are sprayed on cultivated crops for shelter. </w:t>
      </w:r>
      <w:r w:rsidR="008B3BCA" w:rsidRPr="006A301D">
        <w:rPr>
          <w:rFonts w:ascii="Arial" w:hAnsi="Arial" w:cs="Arial"/>
          <w:sz w:val="20"/>
        </w:rPr>
        <w:t>In developing country like India, the farmers are more concerned towards the quantitative and quality yield of agricultural products by controlling the weeds, insects and other diseases</w:t>
      </w:r>
      <w:r w:rsidR="00556BB2">
        <w:rPr>
          <w:rFonts w:ascii="Arial" w:hAnsi="Arial" w:cs="Arial"/>
          <w:sz w:val="20"/>
        </w:rPr>
        <w:t xml:space="preserve"> [1]</w:t>
      </w:r>
      <w:r w:rsidR="008B3BCA" w:rsidRPr="006A301D">
        <w:rPr>
          <w:rFonts w:ascii="Arial" w:hAnsi="Arial" w:cs="Arial"/>
          <w:sz w:val="20"/>
        </w:rPr>
        <w:t xml:space="preserve">. There are many traditional practices are employed for crop spraying such as dipping brushes, hand operated sprayer, electric sprayer, manual knapsack sprayer, </w:t>
      </w:r>
      <w:r w:rsidR="00EB65C8" w:rsidRPr="006A301D">
        <w:rPr>
          <w:rFonts w:ascii="Arial" w:hAnsi="Arial" w:cs="Arial"/>
          <w:sz w:val="20"/>
        </w:rPr>
        <w:t>manual sprinkling of chemical on leaves, etc. which faces some technological as well as economic constraints</w:t>
      </w:r>
      <w:r w:rsidR="000C17AE">
        <w:rPr>
          <w:rFonts w:ascii="Arial" w:hAnsi="Arial" w:cs="Arial"/>
          <w:sz w:val="20"/>
        </w:rPr>
        <w:t xml:space="preserve"> [2]</w:t>
      </w:r>
      <w:r w:rsidR="00EB65C8" w:rsidRPr="006A301D">
        <w:rPr>
          <w:rFonts w:ascii="Arial" w:hAnsi="Arial" w:cs="Arial"/>
          <w:sz w:val="20"/>
        </w:rPr>
        <w:t xml:space="preserve">. </w:t>
      </w:r>
    </w:p>
    <w:p w14:paraId="429FF206" w14:textId="6095D3DA" w:rsidR="004C3E75" w:rsidRPr="006A301D" w:rsidRDefault="00F556FE" w:rsidP="006A301D">
      <w:pPr>
        <w:spacing w:line="480" w:lineRule="auto"/>
        <w:jc w:val="both"/>
        <w:rPr>
          <w:rFonts w:ascii="Arial" w:hAnsi="Arial" w:cs="Arial"/>
          <w:sz w:val="20"/>
        </w:rPr>
      </w:pPr>
      <w:r w:rsidRPr="006A301D">
        <w:rPr>
          <w:rFonts w:ascii="Arial" w:hAnsi="Arial" w:cs="Arial"/>
          <w:sz w:val="20"/>
        </w:rPr>
        <w:t>A sprayer is mainly mechanical model used to spray the fungicides, herbicides, fertilizers, and pesticides to protect the crop from some insects, pests etc. In spraying there is uniform distribution and utilization of liquid chemical on crops with a minimum economic and human effort</w:t>
      </w:r>
      <w:r w:rsidR="00513017">
        <w:rPr>
          <w:rFonts w:ascii="Arial" w:hAnsi="Arial" w:cs="Arial"/>
          <w:sz w:val="20"/>
        </w:rPr>
        <w:t xml:space="preserve"> [3]</w:t>
      </w:r>
      <w:r w:rsidRPr="006A301D">
        <w:rPr>
          <w:rFonts w:ascii="Arial" w:hAnsi="Arial" w:cs="Arial"/>
          <w:sz w:val="20"/>
        </w:rPr>
        <w:t xml:space="preserve">. Most farmers are used hand or fuel operated knapsack sprayer to accomplish this task, this traditional practice causes fatigue to farmer due to bulky structure, heavy fabrication, higher cost, etc. </w:t>
      </w:r>
      <w:r w:rsidR="00BF05ED" w:rsidRPr="006A301D">
        <w:rPr>
          <w:rFonts w:ascii="Arial" w:hAnsi="Arial" w:cs="Arial"/>
          <w:sz w:val="20"/>
        </w:rPr>
        <w:t>In India especially in Western Rajasthan two types of spraying are especially used firstly hand operated spray pump or knapsack sprayer and fuel operated sprayer among this a knapsack spray pump i.e. hand operated is most popular among the farmers</w:t>
      </w:r>
      <w:r w:rsidR="006B4354">
        <w:rPr>
          <w:rFonts w:ascii="Arial" w:hAnsi="Arial" w:cs="Arial"/>
          <w:sz w:val="20"/>
        </w:rPr>
        <w:t xml:space="preserve"> [4]</w:t>
      </w:r>
      <w:r w:rsidR="00BF05ED" w:rsidRPr="006A301D">
        <w:rPr>
          <w:rFonts w:ascii="Arial" w:hAnsi="Arial" w:cs="Arial"/>
          <w:sz w:val="20"/>
        </w:rPr>
        <w:t xml:space="preserve">. </w:t>
      </w:r>
      <w:r w:rsidR="00C11EF6" w:rsidRPr="006A301D">
        <w:rPr>
          <w:rFonts w:ascii="Arial" w:hAnsi="Arial" w:cs="Arial"/>
          <w:sz w:val="20"/>
        </w:rPr>
        <w:t xml:space="preserve">The main limitation or drawback of knapsack sprayer is that farmer can’t use this sprayer for greater than 5 to 6 hours results in the farmer get tired. </w:t>
      </w:r>
      <w:r w:rsidR="003E783F" w:rsidRPr="006A301D">
        <w:rPr>
          <w:rFonts w:ascii="Arial" w:hAnsi="Arial" w:cs="Arial"/>
          <w:sz w:val="20"/>
        </w:rPr>
        <w:t xml:space="preserve">In similar way the fuel operated spray pumps consumes more fuel causes expensive, not easily available in country side area. </w:t>
      </w:r>
      <w:r w:rsidR="00EC0594" w:rsidRPr="006A301D">
        <w:rPr>
          <w:rFonts w:ascii="Arial" w:hAnsi="Arial" w:cs="Arial"/>
          <w:sz w:val="20"/>
        </w:rPr>
        <w:t xml:space="preserve">In such a situation, there is need to move towards </w:t>
      </w:r>
      <w:r w:rsidR="00DA4D91" w:rsidRPr="006A301D">
        <w:rPr>
          <w:rFonts w:ascii="Arial" w:hAnsi="Arial" w:cs="Arial"/>
          <w:sz w:val="20"/>
        </w:rPr>
        <w:t>self-sustainable</w:t>
      </w:r>
      <w:r w:rsidR="00EC0594" w:rsidRPr="006A301D">
        <w:rPr>
          <w:rFonts w:ascii="Arial" w:hAnsi="Arial" w:cs="Arial"/>
          <w:sz w:val="20"/>
        </w:rPr>
        <w:t>, renewable, ergonomically, environmentally, and economically feasible sprayer vehicle to overcome on the issues raised due to traditional spraying practices</w:t>
      </w:r>
      <w:r w:rsidR="001305F7">
        <w:rPr>
          <w:rFonts w:ascii="Arial" w:hAnsi="Arial" w:cs="Arial"/>
          <w:sz w:val="20"/>
        </w:rPr>
        <w:t xml:space="preserve"> [5]</w:t>
      </w:r>
      <w:r w:rsidR="00EC0594" w:rsidRPr="006A301D">
        <w:rPr>
          <w:rFonts w:ascii="Arial" w:hAnsi="Arial" w:cs="Arial"/>
          <w:sz w:val="20"/>
        </w:rPr>
        <w:t xml:space="preserve">. </w:t>
      </w:r>
    </w:p>
    <w:p w14:paraId="0D14B70F" w14:textId="17F1ABC7" w:rsidR="003E353C" w:rsidRPr="00AC4D80" w:rsidRDefault="002253B0" w:rsidP="006A301D">
      <w:pPr>
        <w:spacing w:line="480" w:lineRule="auto"/>
        <w:jc w:val="both"/>
        <w:rPr>
          <w:rFonts w:ascii="Arial" w:hAnsi="Arial" w:cs="Arial"/>
          <w:sz w:val="20"/>
          <w:szCs w:val="20"/>
        </w:rPr>
      </w:pPr>
      <w:r w:rsidRPr="006A301D">
        <w:rPr>
          <w:rFonts w:ascii="Arial" w:hAnsi="Arial" w:cs="Arial"/>
          <w:sz w:val="20"/>
        </w:rPr>
        <w:t>Therefore, for minimizing the present issues in sprayer such as increased cost, ununiformed spraying application, operator fatigue and time consumption, etc. here in present experimental investigation a farmer friendly solar powered sprayer vehicle was designed and developed by providing a low cost, energy efficient, environmentally friendly solution for small and marginal farmers</w:t>
      </w:r>
      <w:r w:rsidR="009335FF">
        <w:rPr>
          <w:rFonts w:ascii="Arial" w:hAnsi="Arial" w:cs="Arial"/>
          <w:sz w:val="20"/>
        </w:rPr>
        <w:t xml:space="preserve"> [6]</w:t>
      </w:r>
      <w:r w:rsidRPr="006A301D">
        <w:rPr>
          <w:rFonts w:ascii="Arial" w:hAnsi="Arial" w:cs="Arial"/>
          <w:sz w:val="20"/>
        </w:rPr>
        <w:t xml:space="preserve">. </w:t>
      </w:r>
      <w:r w:rsidR="00477B6B" w:rsidRPr="006A301D">
        <w:rPr>
          <w:rFonts w:ascii="Arial" w:hAnsi="Arial" w:cs="Arial"/>
          <w:sz w:val="20"/>
        </w:rPr>
        <w:t xml:space="preserve">The main aim of sprayer vehicle is to reduce the manual efforts, </w:t>
      </w:r>
      <w:r w:rsidR="00966B19" w:rsidRPr="006A301D">
        <w:rPr>
          <w:rFonts w:ascii="Arial" w:hAnsi="Arial" w:cs="Arial"/>
          <w:sz w:val="20"/>
        </w:rPr>
        <w:t xml:space="preserve">uniform spraying with large area covers, ergonomically sustainable solution. </w:t>
      </w:r>
      <w:r w:rsidR="00D14D8A" w:rsidRPr="006A301D">
        <w:rPr>
          <w:rFonts w:ascii="Arial" w:hAnsi="Arial" w:cs="Arial"/>
          <w:sz w:val="20"/>
        </w:rPr>
        <w:t>Here the solar panel mounted on the top of vehicle, not only exposure for solar radiation but also provide function as a roof for providing shade to farmer</w:t>
      </w:r>
      <w:r w:rsidR="006B439D">
        <w:rPr>
          <w:rFonts w:ascii="Arial" w:hAnsi="Arial" w:cs="Arial"/>
          <w:sz w:val="20"/>
        </w:rPr>
        <w:t xml:space="preserve"> [7]</w:t>
      </w:r>
      <w:r w:rsidR="00D14D8A" w:rsidRPr="006A301D">
        <w:rPr>
          <w:rFonts w:ascii="Arial" w:hAnsi="Arial" w:cs="Arial"/>
          <w:sz w:val="20"/>
        </w:rPr>
        <w:t xml:space="preserve">. The performance evaluation of developed sprayer was examined under Methi </w:t>
      </w:r>
      <w:r w:rsidR="00FA13ED" w:rsidRPr="006A301D">
        <w:rPr>
          <w:rFonts w:ascii="Arial" w:hAnsi="Arial" w:cs="Arial"/>
          <w:sz w:val="20"/>
        </w:rPr>
        <w:t xml:space="preserve">(fenugreek) </w:t>
      </w:r>
      <w:r w:rsidR="00D14D8A" w:rsidRPr="006A301D">
        <w:rPr>
          <w:rFonts w:ascii="Arial" w:hAnsi="Arial" w:cs="Arial"/>
          <w:sz w:val="20"/>
        </w:rPr>
        <w:t xml:space="preserve">crop </w:t>
      </w:r>
      <w:r w:rsidR="00FA13ED" w:rsidRPr="006A301D">
        <w:rPr>
          <w:rFonts w:ascii="Arial" w:hAnsi="Arial" w:cs="Arial"/>
          <w:sz w:val="20"/>
        </w:rPr>
        <w:t>cultivation</w:t>
      </w:r>
      <w:r w:rsidR="00D14D8A" w:rsidRPr="006A301D">
        <w:rPr>
          <w:rFonts w:ascii="Arial" w:hAnsi="Arial" w:cs="Arial"/>
          <w:sz w:val="20"/>
        </w:rPr>
        <w:t xml:space="preserve">. </w:t>
      </w:r>
      <w:r w:rsidR="00FA13ED" w:rsidRPr="006A301D">
        <w:rPr>
          <w:rFonts w:ascii="Arial" w:hAnsi="Arial" w:cs="Arial"/>
          <w:sz w:val="20"/>
        </w:rPr>
        <w:t xml:space="preserve">The spraying performance on Methi (fenugreek) </w:t>
      </w:r>
      <w:r w:rsidR="00657976">
        <w:rPr>
          <w:rFonts w:ascii="Arial" w:hAnsi="Arial" w:cs="Arial"/>
          <w:sz w:val="20"/>
        </w:rPr>
        <w:t xml:space="preserve">vegetable </w:t>
      </w:r>
      <w:r w:rsidR="00FA13ED" w:rsidRPr="006A301D">
        <w:rPr>
          <w:rFonts w:ascii="Arial" w:hAnsi="Arial" w:cs="Arial"/>
          <w:sz w:val="20"/>
        </w:rPr>
        <w:t xml:space="preserve">crop was performed for controlling weeds, minimising the </w:t>
      </w:r>
      <w:r w:rsidR="00FA13ED" w:rsidRPr="006A301D">
        <w:rPr>
          <w:rFonts w:ascii="Arial" w:hAnsi="Arial" w:cs="Arial"/>
          <w:sz w:val="20"/>
        </w:rPr>
        <w:lastRenderedPageBreak/>
        <w:t xml:space="preserve">diseases like powdery mildew, root rot, reducing pest such as aphids, and also provided a nutrients for </w:t>
      </w:r>
      <w:r w:rsidR="0093057D" w:rsidRPr="00AC4D80">
        <w:rPr>
          <w:rFonts w:ascii="Arial" w:hAnsi="Arial" w:cs="Arial"/>
          <w:sz w:val="20"/>
          <w:szCs w:val="20"/>
        </w:rPr>
        <w:t xml:space="preserve">growth regulator. </w:t>
      </w:r>
    </w:p>
    <w:p w14:paraId="6EBF7CFC" w14:textId="7FEDCB94" w:rsidR="00E95263" w:rsidRPr="00AC4D80" w:rsidRDefault="00A733EF" w:rsidP="00AC4D80">
      <w:pPr>
        <w:pStyle w:val="ListParagraph"/>
        <w:numPr>
          <w:ilvl w:val="0"/>
          <w:numId w:val="1"/>
        </w:numPr>
        <w:spacing w:line="480" w:lineRule="auto"/>
        <w:ind w:left="284" w:hanging="284"/>
        <w:jc w:val="both"/>
        <w:rPr>
          <w:rFonts w:ascii="Arial" w:hAnsi="Arial" w:cs="Arial"/>
          <w:b/>
          <w:szCs w:val="20"/>
        </w:rPr>
      </w:pPr>
      <w:r w:rsidRPr="00AC4D80">
        <w:rPr>
          <w:rFonts w:ascii="Arial" w:hAnsi="Arial" w:cs="Arial"/>
          <w:b/>
          <w:szCs w:val="20"/>
        </w:rPr>
        <w:t>MATERIAL AND METHODS</w:t>
      </w:r>
    </w:p>
    <w:p w14:paraId="432AB4C6" w14:textId="3194D471" w:rsidR="00E95263" w:rsidRPr="00AC4D80" w:rsidRDefault="00D50526" w:rsidP="00AC4D80">
      <w:pPr>
        <w:spacing w:line="480" w:lineRule="auto"/>
        <w:jc w:val="both"/>
        <w:rPr>
          <w:rFonts w:ascii="Arial" w:hAnsi="Arial" w:cs="Arial"/>
          <w:b/>
          <w:sz w:val="20"/>
          <w:szCs w:val="20"/>
        </w:rPr>
      </w:pPr>
      <w:r>
        <w:rPr>
          <w:rFonts w:ascii="Arial" w:hAnsi="Arial" w:cs="Arial"/>
          <w:b/>
          <w:sz w:val="20"/>
          <w:szCs w:val="20"/>
        </w:rPr>
        <w:t xml:space="preserve">2.1 </w:t>
      </w:r>
      <w:r w:rsidR="00657976" w:rsidRPr="00AC4D80">
        <w:rPr>
          <w:rFonts w:ascii="Arial" w:hAnsi="Arial" w:cs="Arial"/>
          <w:b/>
          <w:sz w:val="20"/>
          <w:szCs w:val="20"/>
        </w:rPr>
        <w:t xml:space="preserve">Design of solar sprayer vehicle </w:t>
      </w:r>
    </w:p>
    <w:p w14:paraId="5865F90E" w14:textId="6BED3D5B" w:rsidR="00657976" w:rsidRPr="00AC4D80" w:rsidRDefault="00D50526" w:rsidP="00AC4D80">
      <w:pPr>
        <w:spacing w:line="480" w:lineRule="auto"/>
        <w:jc w:val="both"/>
        <w:rPr>
          <w:rFonts w:ascii="Arial" w:hAnsi="Arial" w:cs="Arial"/>
          <w:b/>
          <w:sz w:val="20"/>
          <w:szCs w:val="20"/>
        </w:rPr>
      </w:pPr>
      <w:r>
        <w:rPr>
          <w:rFonts w:ascii="Arial" w:hAnsi="Arial" w:cs="Arial"/>
          <w:b/>
          <w:sz w:val="20"/>
          <w:szCs w:val="20"/>
        </w:rPr>
        <w:t xml:space="preserve">2.1.1 </w:t>
      </w:r>
      <w:r w:rsidR="00657976" w:rsidRPr="00AC4D80">
        <w:rPr>
          <w:rFonts w:ascii="Arial" w:hAnsi="Arial" w:cs="Arial"/>
          <w:b/>
          <w:sz w:val="20"/>
          <w:szCs w:val="20"/>
        </w:rPr>
        <w:t xml:space="preserve">Selection of </w:t>
      </w:r>
      <w:r w:rsidR="00AC4D80" w:rsidRPr="00AC4D80">
        <w:rPr>
          <w:rFonts w:ascii="Arial" w:hAnsi="Arial" w:cs="Arial"/>
          <w:b/>
          <w:sz w:val="20"/>
          <w:szCs w:val="20"/>
        </w:rPr>
        <w:t xml:space="preserve">solar photo voltaic </w:t>
      </w:r>
      <w:r w:rsidR="00657976" w:rsidRPr="00AC4D80">
        <w:rPr>
          <w:rFonts w:ascii="Arial" w:hAnsi="Arial" w:cs="Arial"/>
          <w:b/>
          <w:sz w:val="20"/>
          <w:szCs w:val="20"/>
        </w:rPr>
        <w:t>panel</w:t>
      </w:r>
    </w:p>
    <w:p w14:paraId="5B1061DB" w14:textId="493C3206" w:rsidR="00AC4D80" w:rsidRPr="00AC4D80" w:rsidRDefault="00AC4D80" w:rsidP="00AC4D80">
      <w:pPr>
        <w:spacing w:line="480" w:lineRule="auto"/>
        <w:jc w:val="both"/>
        <w:rPr>
          <w:rFonts w:ascii="Arial" w:hAnsi="Arial" w:cs="Arial"/>
          <w:sz w:val="20"/>
          <w:szCs w:val="20"/>
        </w:rPr>
      </w:pPr>
      <w:r w:rsidRPr="00AC4D80">
        <w:rPr>
          <w:rFonts w:ascii="Arial" w:hAnsi="Arial" w:cs="Arial"/>
          <w:sz w:val="20"/>
          <w:szCs w:val="20"/>
        </w:rPr>
        <w:t xml:space="preserve">In present study two polycrystalline type solar panels were used for conversion of sunlight into electricity. The energy generated from solar panel was used to operate the sprayer efficiently. </w:t>
      </w:r>
      <w:r w:rsidR="00CB641F">
        <w:rPr>
          <w:rFonts w:ascii="Arial" w:hAnsi="Arial" w:cs="Arial"/>
          <w:sz w:val="20"/>
          <w:szCs w:val="20"/>
        </w:rPr>
        <w:t xml:space="preserve">The solar panel was fitted on roof top of the system, which act as a shelter to operator from highly intense heat </w:t>
      </w:r>
      <w:r w:rsidR="00D50526">
        <w:rPr>
          <w:rFonts w:ascii="Arial" w:hAnsi="Arial" w:cs="Arial"/>
          <w:sz w:val="20"/>
          <w:szCs w:val="20"/>
        </w:rPr>
        <w:t>radiation</w:t>
      </w:r>
      <w:r w:rsidR="00CB641F">
        <w:rPr>
          <w:rFonts w:ascii="Arial" w:hAnsi="Arial" w:cs="Arial"/>
          <w:sz w:val="20"/>
          <w:szCs w:val="20"/>
        </w:rPr>
        <w:t xml:space="preserve">. </w:t>
      </w:r>
    </w:p>
    <w:p w14:paraId="1E86EB3F" w14:textId="729B2CE7" w:rsidR="00AC4D80" w:rsidRDefault="00D50526" w:rsidP="00AC4D80">
      <w:pPr>
        <w:spacing w:line="480" w:lineRule="auto"/>
        <w:jc w:val="both"/>
        <w:rPr>
          <w:rFonts w:ascii="Arial" w:hAnsi="Arial" w:cs="Arial"/>
          <w:b/>
          <w:sz w:val="20"/>
          <w:szCs w:val="20"/>
        </w:rPr>
      </w:pPr>
      <w:r>
        <w:rPr>
          <w:rFonts w:ascii="Arial" w:hAnsi="Arial" w:cs="Arial"/>
          <w:b/>
          <w:sz w:val="20"/>
          <w:szCs w:val="20"/>
        </w:rPr>
        <w:t xml:space="preserve">2.1.2 </w:t>
      </w:r>
      <w:r w:rsidR="00AC4D80" w:rsidRPr="00AC4D80">
        <w:rPr>
          <w:rFonts w:ascii="Arial" w:hAnsi="Arial" w:cs="Arial"/>
          <w:b/>
          <w:sz w:val="20"/>
          <w:szCs w:val="20"/>
        </w:rPr>
        <w:t>Selection of Solar Charge Controller</w:t>
      </w:r>
    </w:p>
    <w:p w14:paraId="38FB9DD0" w14:textId="77777777" w:rsidR="00E7331C" w:rsidRDefault="00E7331C" w:rsidP="00E7331C">
      <w:pPr>
        <w:spacing w:line="480" w:lineRule="auto"/>
        <w:jc w:val="both"/>
        <w:rPr>
          <w:rFonts w:ascii="Arial" w:hAnsi="Arial" w:cs="Arial"/>
          <w:sz w:val="20"/>
          <w:szCs w:val="20"/>
        </w:rPr>
      </w:pPr>
      <w:r>
        <w:rPr>
          <w:rFonts w:ascii="Arial" w:hAnsi="Arial" w:cs="Arial"/>
          <w:sz w:val="20"/>
          <w:szCs w:val="20"/>
        </w:rPr>
        <w:t xml:space="preserve">A solar charge controller play an important role in regulating the voltage and current received from solar panel. The position of charge controller is fixed in between solar panel and </w:t>
      </w:r>
      <w:r w:rsidR="00044244">
        <w:rPr>
          <w:rFonts w:ascii="Arial" w:hAnsi="Arial" w:cs="Arial"/>
          <w:sz w:val="20"/>
          <w:szCs w:val="20"/>
        </w:rPr>
        <w:t>DC Pump</w:t>
      </w:r>
      <w:r>
        <w:rPr>
          <w:rFonts w:ascii="Arial" w:hAnsi="Arial" w:cs="Arial"/>
          <w:sz w:val="20"/>
          <w:szCs w:val="20"/>
        </w:rPr>
        <w:t xml:space="preserve">. It was used to regulate proper </w:t>
      </w:r>
      <w:r w:rsidR="00044244">
        <w:rPr>
          <w:rFonts w:ascii="Arial" w:hAnsi="Arial" w:cs="Arial"/>
          <w:sz w:val="20"/>
          <w:szCs w:val="20"/>
        </w:rPr>
        <w:t xml:space="preserve">voltage and current supply to pump for uniform spraying application. </w:t>
      </w:r>
    </w:p>
    <w:p w14:paraId="27E20ACF" w14:textId="244FAE56" w:rsidR="00AC4D80" w:rsidRDefault="00D50526" w:rsidP="00AC4D80">
      <w:pPr>
        <w:spacing w:line="480" w:lineRule="auto"/>
        <w:jc w:val="both"/>
        <w:rPr>
          <w:rFonts w:ascii="Arial" w:hAnsi="Arial" w:cs="Arial"/>
          <w:b/>
          <w:sz w:val="20"/>
          <w:szCs w:val="20"/>
        </w:rPr>
      </w:pPr>
      <w:r>
        <w:rPr>
          <w:rFonts w:ascii="Arial" w:hAnsi="Arial" w:cs="Arial"/>
          <w:b/>
          <w:sz w:val="20"/>
          <w:szCs w:val="20"/>
        </w:rPr>
        <w:t xml:space="preserve">2.1.3 </w:t>
      </w:r>
      <w:r w:rsidR="00E7331C" w:rsidRPr="00E7331C">
        <w:rPr>
          <w:rFonts w:ascii="Arial" w:hAnsi="Arial" w:cs="Arial"/>
          <w:b/>
          <w:sz w:val="20"/>
          <w:szCs w:val="20"/>
        </w:rPr>
        <w:t>Selection of Pump</w:t>
      </w:r>
    </w:p>
    <w:p w14:paraId="25C55D4D" w14:textId="508C6E5D" w:rsidR="00E7331C" w:rsidRDefault="00E7331C" w:rsidP="00E7331C">
      <w:pPr>
        <w:spacing w:line="480" w:lineRule="auto"/>
        <w:jc w:val="both"/>
      </w:pPr>
      <w:r>
        <w:t xml:space="preserve">A D.C. motor was used for pumping the liquid which operates spinning disc having 5000-5400 rpm. </w:t>
      </w:r>
      <w:r w:rsidR="00044244">
        <w:t>The DC Motor was fitted between solar charge controller and liquid storage tank. The pump operate efficiently with the produced current by solar panel and also confirms the continuous operation of spraying</w:t>
      </w:r>
      <w:r w:rsidR="006A5CA6">
        <w:t>. Therefore, appropriate selection of DC pump ensures the sufficient supply of pressure across the all nozzles</w:t>
      </w:r>
      <w:r w:rsidR="007445B5">
        <w:t xml:space="preserve"> [8]</w:t>
      </w:r>
      <w:r w:rsidR="006A5CA6">
        <w:t xml:space="preserve">.  </w:t>
      </w:r>
      <w:r w:rsidR="00044244">
        <w:t xml:space="preserve"> </w:t>
      </w:r>
    </w:p>
    <w:p w14:paraId="1F990BFF" w14:textId="1D9FA32E" w:rsidR="00AC4D80" w:rsidRPr="00EF2806" w:rsidRDefault="00D50526" w:rsidP="000D4371">
      <w:pPr>
        <w:rPr>
          <w:rFonts w:ascii="Arial" w:hAnsi="Arial" w:cs="Arial"/>
          <w:b/>
          <w:sz w:val="20"/>
          <w:szCs w:val="20"/>
        </w:rPr>
      </w:pPr>
      <w:r>
        <w:rPr>
          <w:rFonts w:ascii="Arial" w:hAnsi="Arial" w:cs="Arial"/>
          <w:b/>
          <w:sz w:val="20"/>
          <w:szCs w:val="20"/>
        </w:rPr>
        <w:t xml:space="preserve">2.1.4 </w:t>
      </w:r>
      <w:r w:rsidR="003E6B76" w:rsidRPr="00EF2806">
        <w:rPr>
          <w:rFonts w:ascii="Arial" w:hAnsi="Arial" w:cs="Arial"/>
          <w:b/>
          <w:sz w:val="20"/>
          <w:szCs w:val="20"/>
        </w:rPr>
        <w:t>Selection of sprayer nozzles</w:t>
      </w:r>
    </w:p>
    <w:p w14:paraId="4D6DF1E1" w14:textId="77777777" w:rsidR="003E6B76" w:rsidRDefault="00C25F6F" w:rsidP="00C25F6F">
      <w:pPr>
        <w:spacing w:line="480" w:lineRule="auto"/>
        <w:jc w:val="both"/>
        <w:rPr>
          <w:rFonts w:ascii="Arial" w:hAnsi="Arial" w:cs="Arial"/>
          <w:sz w:val="20"/>
          <w:szCs w:val="20"/>
        </w:rPr>
      </w:pPr>
      <w:r>
        <w:rPr>
          <w:rFonts w:ascii="Arial" w:hAnsi="Arial" w:cs="Arial"/>
          <w:sz w:val="20"/>
          <w:szCs w:val="20"/>
        </w:rPr>
        <w:t xml:space="preserve">A horizontal boom sprayer nozzles were selected for large covering of field area in a single pass of sprayer. Five spinning disc type nozzles were fitted in horizontal direction, which breaks the liquid into fine droplets. The fine droplet size of liquid is mainly influenced by flow rate and operating speed of disc. As the liquid comes inside the spinning disc which results in creation of centrifugal force which adds the velocity of liquid and convert into fine droplets. </w:t>
      </w:r>
    </w:p>
    <w:p w14:paraId="0DE52014" w14:textId="752B898D" w:rsidR="004624F0" w:rsidRDefault="00D50526" w:rsidP="00C25F6F">
      <w:pPr>
        <w:spacing w:line="480" w:lineRule="auto"/>
        <w:jc w:val="both"/>
        <w:rPr>
          <w:rFonts w:ascii="Arial" w:hAnsi="Arial" w:cs="Arial"/>
          <w:b/>
          <w:sz w:val="20"/>
          <w:szCs w:val="20"/>
        </w:rPr>
      </w:pPr>
      <w:r>
        <w:rPr>
          <w:rFonts w:ascii="Arial" w:hAnsi="Arial" w:cs="Arial"/>
          <w:b/>
          <w:sz w:val="20"/>
          <w:szCs w:val="20"/>
        </w:rPr>
        <w:t xml:space="preserve">2.1.5 </w:t>
      </w:r>
      <w:r w:rsidR="004624F0" w:rsidRPr="004624F0">
        <w:rPr>
          <w:rFonts w:ascii="Arial" w:hAnsi="Arial" w:cs="Arial"/>
          <w:b/>
          <w:sz w:val="20"/>
          <w:szCs w:val="20"/>
        </w:rPr>
        <w:t>Chassis, storage tank, and frame structure</w:t>
      </w:r>
    </w:p>
    <w:p w14:paraId="2A0C62DA" w14:textId="35FEC794" w:rsidR="004624F0" w:rsidRDefault="00CB641F" w:rsidP="00C25F6F">
      <w:pPr>
        <w:spacing w:line="480" w:lineRule="auto"/>
        <w:jc w:val="both"/>
        <w:rPr>
          <w:rFonts w:ascii="Arial" w:hAnsi="Arial" w:cs="Arial"/>
          <w:sz w:val="20"/>
          <w:szCs w:val="20"/>
        </w:rPr>
      </w:pPr>
      <w:r>
        <w:rPr>
          <w:rFonts w:ascii="Arial" w:hAnsi="Arial" w:cs="Arial"/>
          <w:sz w:val="20"/>
          <w:szCs w:val="20"/>
        </w:rPr>
        <w:lastRenderedPageBreak/>
        <w:t xml:space="preserve">A storage tank for liquid storage was fitted on the chassis of sprayer, a lightweight but robust frame houses all the models and enables for smooth movement inside the rows of farm. Here </w:t>
      </w:r>
      <w:r w:rsidR="0006581E">
        <w:rPr>
          <w:rFonts w:ascii="Arial" w:hAnsi="Arial" w:cs="Arial"/>
          <w:sz w:val="20"/>
          <w:szCs w:val="20"/>
        </w:rPr>
        <w:t>four wheels (</w:t>
      </w:r>
      <w:r>
        <w:rPr>
          <w:rFonts w:ascii="Arial" w:hAnsi="Arial" w:cs="Arial"/>
          <w:sz w:val="20"/>
          <w:szCs w:val="20"/>
        </w:rPr>
        <w:t xml:space="preserve">two rear wheels for structure stability and two front turning wheels) were used for easy movement of sprayer vehicle. </w:t>
      </w:r>
      <w:r w:rsidR="00910DC0">
        <w:rPr>
          <w:rFonts w:ascii="Arial" w:hAnsi="Arial" w:cs="Arial"/>
          <w:sz w:val="20"/>
          <w:szCs w:val="20"/>
        </w:rPr>
        <w:t xml:space="preserve">The material used in frame was mild steel with an elevated structure for mounting of solar panel enables for manual push design for easy travel between the rows of crop. </w:t>
      </w:r>
      <w:r w:rsidR="004C5679">
        <w:rPr>
          <w:rFonts w:ascii="Arial" w:hAnsi="Arial" w:cs="Arial"/>
          <w:sz w:val="20"/>
          <w:szCs w:val="20"/>
        </w:rPr>
        <w:t>The isometric view of designed solar sprayer vehicle is shown in Fig 1</w:t>
      </w:r>
    </w:p>
    <w:p w14:paraId="0A3B4904" w14:textId="6F02EC37" w:rsidR="004C5679" w:rsidRDefault="004C5679" w:rsidP="004C5679">
      <w:pPr>
        <w:spacing w:line="480" w:lineRule="auto"/>
        <w:jc w:val="center"/>
        <w:rPr>
          <w:rFonts w:ascii="Arial" w:hAnsi="Arial" w:cs="Arial"/>
          <w:sz w:val="20"/>
          <w:szCs w:val="20"/>
        </w:rPr>
      </w:pPr>
      <w:r>
        <w:rPr>
          <w:noProof/>
          <w:lang w:eastAsia="en-GB"/>
        </w:rPr>
        <w:drawing>
          <wp:inline distT="0" distB="0" distL="0" distR="0" wp14:anchorId="3429CE7A" wp14:editId="1567E548">
            <wp:extent cx="3998500" cy="295769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3930" cy="2961714"/>
                    </a:xfrm>
                    <a:prstGeom prst="rect">
                      <a:avLst/>
                    </a:prstGeom>
                    <a:noFill/>
                    <a:ln>
                      <a:noFill/>
                    </a:ln>
                  </pic:spPr>
                </pic:pic>
              </a:graphicData>
            </a:graphic>
          </wp:inline>
        </w:drawing>
      </w:r>
    </w:p>
    <w:p w14:paraId="4C18F772" w14:textId="22CAC8CE" w:rsidR="004C5679" w:rsidRPr="004C5679" w:rsidRDefault="004C5679" w:rsidP="004C5679">
      <w:pPr>
        <w:jc w:val="center"/>
        <w:rPr>
          <w:rFonts w:ascii="Arial" w:hAnsi="Arial" w:cs="Arial"/>
          <w:sz w:val="20"/>
          <w:szCs w:val="20"/>
        </w:rPr>
      </w:pPr>
      <w:r w:rsidRPr="004C5679">
        <w:rPr>
          <w:rFonts w:ascii="Arial" w:hAnsi="Arial" w:cs="Arial"/>
          <w:sz w:val="20"/>
          <w:szCs w:val="20"/>
        </w:rPr>
        <w:t>Fig.1: Isometric View of designed solar sprayer vehicle</w:t>
      </w:r>
    </w:p>
    <w:p w14:paraId="383918E4" w14:textId="58EF2B0D" w:rsidR="00000E5D" w:rsidRDefault="00D50526">
      <w:pPr>
        <w:rPr>
          <w:rFonts w:ascii="Arial" w:hAnsi="Arial" w:cs="Arial"/>
          <w:b/>
          <w:sz w:val="20"/>
          <w:szCs w:val="20"/>
        </w:rPr>
      </w:pPr>
      <w:r>
        <w:rPr>
          <w:rFonts w:ascii="Arial" w:hAnsi="Arial" w:cs="Arial"/>
          <w:b/>
          <w:sz w:val="20"/>
          <w:szCs w:val="20"/>
        </w:rPr>
        <w:t xml:space="preserve">2.1.6 </w:t>
      </w:r>
      <w:r w:rsidR="00000E5D">
        <w:rPr>
          <w:rFonts w:ascii="Arial" w:hAnsi="Arial" w:cs="Arial"/>
          <w:b/>
          <w:sz w:val="20"/>
          <w:szCs w:val="20"/>
        </w:rPr>
        <w:t xml:space="preserve">Performance of </w:t>
      </w:r>
      <w:r w:rsidR="00906E9B">
        <w:rPr>
          <w:rFonts w:ascii="Arial" w:hAnsi="Arial" w:cs="Arial"/>
          <w:b/>
          <w:sz w:val="20"/>
          <w:szCs w:val="20"/>
        </w:rPr>
        <w:t>solar sprayer in field application</w:t>
      </w:r>
    </w:p>
    <w:p w14:paraId="73CF65FB" w14:textId="1C2C1A0A" w:rsidR="00906E9B" w:rsidRPr="00906E9B" w:rsidRDefault="00906E9B" w:rsidP="00906E9B">
      <w:pPr>
        <w:spacing w:line="480" w:lineRule="auto"/>
        <w:rPr>
          <w:rFonts w:ascii="Arial" w:hAnsi="Arial" w:cs="Arial"/>
          <w:sz w:val="20"/>
          <w:szCs w:val="20"/>
        </w:rPr>
      </w:pPr>
      <w:r>
        <w:rPr>
          <w:rFonts w:ascii="Arial" w:hAnsi="Arial" w:cs="Arial"/>
          <w:sz w:val="20"/>
          <w:szCs w:val="20"/>
        </w:rPr>
        <w:t xml:space="preserve">The developed sprayer was used for </w:t>
      </w:r>
      <w:r w:rsidRPr="00906E9B">
        <w:rPr>
          <w:rFonts w:ascii="Arial" w:hAnsi="Arial" w:cs="Arial"/>
          <w:sz w:val="20"/>
          <w:szCs w:val="20"/>
        </w:rPr>
        <w:t>spraying performance on Methi (fenugreek) vegetable crop was performed for controlling weeds, minimising the diseases like powdery mildew, root rot, reducing pest such as aphids, and also provided a nutrients for growth regulator.</w:t>
      </w:r>
    </w:p>
    <w:p w14:paraId="017CB88D" w14:textId="2B1F642E" w:rsidR="00E95263" w:rsidRPr="00AC4D80" w:rsidRDefault="00A733EF">
      <w:pPr>
        <w:rPr>
          <w:rFonts w:ascii="Arial" w:hAnsi="Arial" w:cs="Arial"/>
          <w:b/>
          <w:sz w:val="20"/>
          <w:szCs w:val="20"/>
        </w:rPr>
      </w:pPr>
      <w:r>
        <w:rPr>
          <w:rFonts w:ascii="Arial" w:hAnsi="Arial" w:cs="Arial"/>
          <w:b/>
          <w:sz w:val="20"/>
          <w:szCs w:val="20"/>
        </w:rPr>
        <w:t>3.</w:t>
      </w:r>
      <w:r w:rsidRPr="00AC4D80">
        <w:rPr>
          <w:rFonts w:ascii="Arial" w:hAnsi="Arial" w:cs="Arial"/>
          <w:b/>
          <w:sz w:val="20"/>
          <w:szCs w:val="20"/>
        </w:rPr>
        <w:t>RESULTS AND DISCUSSION</w:t>
      </w:r>
    </w:p>
    <w:p w14:paraId="28C0A4E8" w14:textId="6DEEB84B" w:rsidR="00E95263" w:rsidRDefault="00D50526">
      <w:pPr>
        <w:rPr>
          <w:rFonts w:ascii="Arial" w:hAnsi="Arial" w:cs="Arial"/>
          <w:b/>
          <w:sz w:val="20"/>
          <w:szCs w:val="20"/>
        </w:rPr>
      </w:pPr>
      <w:r>
        <w:rPr>
          <w:rFonts w:ascii="Arial" w:hAnsi="Arial" w:cs="Arial"/>
          <w:b/>
          <w:sz w:val="20"/>
          <w:szCs w:val="20"/>
        </w:rPr>
        <w:t xml:space="preserve">3.1 </w:t>
      </w:r>
      <w:r w:rsidR="00906E9B" w:rsidRPr="00906E9B">
        <w:rPr>
          <w:rFonts w:ascii="Arial" w:hAnsi="Arial" w:cs="Arial"/>
          <w:b/>
          <w:sz w:val="20"/>
          <w:szCs w:val="20"/>
        </w:rPr>
        <w:t>Specifications of solar sprayer vehicle</w:t>
      </w:r>
    </w:p>
    <w:p w14:paraId="1BD6A652" w14:textId="0FA10E00" w:rsidR="00024F17" w:rsidRDefault="00C47F2F" w:rsidP="003036E6">
      <w:pPr>
        <w:pStyle w:val="Default"/>
        <w:spacing w:line="480" w:lineRule="auto"/>
        <w:jc w:val="both"/>
        <w:rPr>
          <w:rFonts w:ascii="Arial" w:hAnsi="Arial" w:cs="Arial"/>
          <w:sz w:val="20"/>
          <w:szCs w:val="20"/>
        </w:rPr>
      </w:pPr>
      <w:r>
        <w:rPr>
          <w:rFonts w:ascii="Arial" w:hAnsi="Arial" w:cs="Arial"/>
          <w:sz w:val="20"/>
          <w:szCs w:val="20"/>
        </w:rPr>
        <w:t>In the present study</w:t>
      </w:r>
      <w:r w:rsidR="003036E6">
        <w:rPr>
          <w:rFonts w:ascii="Arial" w:hAnsi="Arial" w:cs="Arial"/>
          <w:sz w:val="20"/>
          <w:szCs w:val="20"/>
        </w:rPr>
        <w:t>,</w:t>
      </w:r>
      <w:r>
        <w:rPr>
          <w:rFonts w:ascii="Arial" w:hAnsi="Arial" w:cs="Arial"/>
          <w:sz w:val="20"/>
          <w:szCs w:val="20"/>
        </w:rPr>
        <w:t xml:space="preserve"> 02 highly efficient solar panels of 50 W capacity were used and connected in series to obtain about </w:t>
      </w:r>
      <w:r w:rsidRPr="00C47F2F">
        <w:rPr>
          <w:rFonts w:ascii="Arial" w:hAnsi="Arial" w:cs="Arial"/>
          <w:sz w:val="20"/>
          <w:szCs w:val="20"/>
        </w:rPr>
        <w:t>24V+</w:t>
      </w:r>
      <w:r>
        <w:rPr>
          <w:rFonts w:ascii="Arial" w:hAnsi="Arial" w:cs="Arial"/>
          <w:sz w:val="20"/>
          <w:szCs w:val="20"/>
        </w:rPr>
        <w:t xml:space="preserve"> DC to operate the DC pump. Two panels were fitted on the top of the frame, serving two purposes maximum sunlight capture and provides shelter to the operator. </w:t>
      </w:r>
      <w:r w:rsidR="003036E6">
        <w:rPr>
          <w:rFonts w:ascii="Arial" w:hAnsi="Arial" w:cs="Arial"/>
          <w:sz w:val="20"/>
          <w:szCs w:val="20"/>
        </w:rPr>
        <w:t>Additionally</w:t>
      </w:r>
      <w:r w:rsidR="008B0580">
        <w:rPr>
          <w:rFonts w:ascii="Arial" w:hAnsi="Arial" w:cs="Arial"/>
          <w:sz w:val="20"/>
          <w:szCs w:val="20"/>
        </w:rPr>
        <w:t xml:space="preserve">, </w:t>
      </w:r>
      <w:r w:rsidR="003036E6">
        <w:rPr>
          <w:rFonts w:ascii="Arial" w:hAnsi="Arial" w:cs="Arial"/>
          <w:sz w:val="20"/>
          <w:szCs w:val="20"/>
        </w:rPr>
        <w:t xml:space="preserve">a </w:t>
      </w:r>
      <w:r w:rsidR="008B0580">
        <w:rPr>
          <w:rFonts w:ascii="Arial" w:hAnsi="Arial" w:cs="Arial"/>
          <w:sz w:val="20"/>
          <w:szCs w:val="20"/>
        </w:rPr>
        <w:t xml:space="preserve">series connection provides </w:t>
      </w:r>
      <w:r w:rsidR="003036E6">
        <w:rPr>
          <w:rFonts w:ascii="Arial" w:hAnsi="Arial" w:cs="Arial"/>
          <w:sz w:val="20"/>
          <w:szCs w:val="20"/>
        </w:rPr>
        <w:t>sufficient</w:t>
      </w:r>
      <w:r w:rsidR="008B0580">
        <w:rPr>
          <w:rFonts w:ascii="Arial" w:hAnsi="Arial" w:cs="Arial"/>
          <w:sz w:val="20"/>
          <w:szCs w:val="20"/>
        </w:rPr>
        <w:t xml:space="preserve"> voltage even under fluctuations in solar radiations</w:t>
      </w:r>
      <w:r w:rsidR="00233E70">
        <w:rPr>
          <w:rFonts w:ascii="Arial" w:hAnsi="Arial" w:cs="Arial"/>
          <w:sz w:val="20"/>
          <w:szCs w:val="20"/>
        </w:rPr>
        <w:t xml:space="preserve"> [9]</w:t>
      </w:r>
      <w:r w:rsidR="008B0580">
        <w:rPr>
          <w:rFonts w:ascii="Arial" w:hAnsi="Arial" w:cs="Arial"/>
          <w:sz w:val="20"/>
          <w:szCs w:val="20"/>
        </w:rPr>
        <w:t>.</w:t>
      </w:r>
      <w:r w:rsidR="003036E6">
        <w:rPr>
          <w:rFonts w:ascii="Arial" w:hAnsi="Arial" w:cs="Arial"/>
          <w:sz w:val="20"/>
          <w:szCs w:val="20"/>
        </w:rPr>
        <w:t xml:space="preserve"> </w:t>
      </w:r>
      <w:r w:rsidR="00CA61BE">
        <w:rPr>
          <w:rFonts w:ascii="Arial" w:hAnsi="Arial" w:cs="Arial"/>
          <w:sz w:val="20"/>
          <w:szCs w:val="20"/>
        </w:rPr>
        <w:t xml:space="preserve">To control the supply of power from solar panel and regulate the working of pump a charge controller </w:t>
      </w:r>
      <w:proofErr w:type="spellStart"/>
      <w:r w:rsidR="00CA61BE">
        <w:rPr>
          <w:rFonts w:ascii="Arial" w:hAnsi="Arial" w:cs="Arial"/>
          <w:sz w:val="20"/>
          <w:szCs w:val="20"/>
        </w:rPr>
        <w:t>kypearII</w:t>
      </w:r>
      <w:proofErr w:type="spellEnd"/>
      <w:r w:rsidR="00CA61BE">
        <w:rPr>
          <w:rFonts w:ascii="Arial" w:hAnsi="Arial" w:cs="Arial"/>
          <w:sz w:val="20"/>
          <w:szCs w:val="20"/>
        </w:rPr>
        <w:t xml:space="preserve"> </w:t>
      </w:r>
      <w:r w:rsidR="00270CD0">
        <w:rPr>
          <w:rFonts w:ascii="Arial" w:hAnsi="Arial" w:cs="Arial"/>
          <w:sz w:val="20"/>
          <w:szCs w:val="20"/>
        </w:rPr>
        <w:t xml:space="preserve">10A 12V/24V was fitted in between them, which stabilize the power to the pump, also assure the real time </w:t>
      </w:r>
      <w:r w:rsidR="00270CD0">
        <w:rPr>
          <w:rFonts w:ascii="Arial" w:hAnsi="Arial" w:cs="Arial"/>
          <w:sz w:val="20"/>
          <w:szCs w:val="20"/>
        </w:rPr>
        <w:lastRenderedPageBreak/>
        <w:t>operation of solar pump under different load conditions</w:t>
      </w:r>
      <w:r w:rsidR="00233E70">
        <w:rPr>
          <w:rFonts w:ascii="Arial" w:hAnsi="Arial" w:cs="Arial"/>
          <w:sz w:val="20"/>
          <w:szCs w:val="20"/>
        </w:rPr>
        <w:t xml:space="preserve"> [10]</w:t>
      </w:r>
      <w:r w:rsidR="00270CD0">
        <w:rPr>
          <w:rFonts w:ascii="Arial" w:hAnsi="Arial" w:cs="Arial"/>
          <w:sz w:val="20"/>
          <w:szCs w:val="20"/>
        </w:rPr>
        <w:t>.</w:t>
      </w:r>
      <w:r w:rsidR="007B4166" w:rsidRPr="007B4166">
        <w:t xml:space="preserve"> </w:t>
      </w:r>
      <w:r w:rsidR="007B4166" w:rsidRPr="007B4166">
        <w:rPr>
          <w:rFonts w:ascii="Arial" w:hAnsi="Arial" w:cs="Arial"/>
          <w:sz w:val="20"/>
          <w:szCs w:val="20"/>
        </w:rPr>
        <w:t xml:space="preserve">For covering a larger field area in single travel of sprayer vehicle a horizontal boom sprayer equipped with five similar nozzles having a nozzle size </w:t>
      </w:r>
      <w:proofErr w:type="gramStart"/>
      <w:r w:rsidR="007B4166" w:rsidRPr="007B4166">
        <w:rPr>
          <w:rFonts w:ascii="Arial" w:hAnsi="Arial" w:cs="Arial"/>
          <w:sz w:val="20"/>
          <w:szCs w:val="20"/>
        </w:rPr>
        <w:t>about  1</w:t>
      </w:r>
      <w:proofErr w:type="gramEnd"/>
      <w:r w:rsidR="007B4166" w:rsidRPr="007B4166">
        <w:rPr>
          <w:rFonts w:ascii="Arial" w:hAnsi="Arial" w:cs="Arial"/>
          <w:sz w:val="20"/>
          <w:szCs w:val="20"/>
        </w:rPr>
        <w:t xml:space="preserve"> mm connected with pressure pump which creates spray width of about 1.2 to 1.5 meters, these nozzle diameter of 1 mm ensures fine droplet size, efficient  foliar application</w:t>
      </w:r>
      <w:r w:rsidR="00233E70">
        <w:rPr>
          <w:rFonts w:ascii="Arial" w:hAnsi="Arial" w:cs="Arial"/>
          <w:sz w:val="20"/>
          <w:szCs w:val="20"/>
        </w:rPr>
        <w:t xml:space="preserve"> [11]</w:t>
      </w:r>
      <w:r w:rsidR="007B4166" w:rsidRPr="007B4166">
        <w:rPr>
          <w:rFonts w:ascii="Arial" w:hAnsi="Arial" w:cs="Arial"/>
          <w:sz w:val="20"/>
          <w:szCs w:val="20"/>
        </w:rPr>
        <w:t>, minimum loss of chemicals, and enhancing the vegetable absorption</w:t>
      </w:r>
      <w:r w:rsidR="00233E70">
        <w:rPr>
          <w:rFonts w:ascii="Arial" w:hAnsi="Arial" w:cs="Arial"/>
          <w:sz w:val="20"/>
          <w:szCs w:val="20"/>
        </w:rPr>
        <w:t xml:space="preserve"> [12</w:t>
      </w:r>
      <w:r w:rsidR="00656895">
        <w:rPr>
          <w:rFonts w:ascii="Arial" w:hAnsi="Arial" w:cs="Arial"/>
          <w:sz w:val="20"/>
          <w:szCs w:val="20"/>
        </w:rPr>
        <w:t>]</w:t>
      </w:r>
      <w:r w:rsidR="007B4166" w:rsidRPr="007B4166">
        <w:rPr>
          <w:rFonts w:ascii="Arial" w:hAnsi="Arial" w:cs="Arial"/>
          <w:sz w:val="20"/>
          <w:szCs w:val="20"/>
        </w:rPr>
        <w:t xml:space="preserve">. </w:t>
      </w:r>
      <w:r w:rsidR="008759F5">
        <w:rPr>
          <w:rFonts w:ascii="Arial" w:hAnsi="Arial" w:cs="Arial"/>
          <w:sz w:val="20"/>
          <w:szCs w:val="20"/>
        </w:rPr>
        <w:t xml:space="preserve">The detail </w:t>
      </w:r>
      <w:r w:rsidR="00024F17">
        <w:rPr>
          <w:rFonts w:ascii="Arial" w:hAnsi="Arial" w:cs="Arial"/>
          <w:sz w:val="20"/>
          <w:szCs w:val="20"/>
        </w:rPr>
        <w:t>specifications are listed below in Table 1</w:t>
      </w:r>
    </w:p>
    <w:p w14:paraId="3E3463DA" w14:textId="258F1058" w:rsidR="007A4C10" w:rsidRDefault="007A4C10" w:rsidP="003036E6">
      <w:pPr>
        <w:pStyle w:val="Default"/>
        <w:spacing w:line="480" w:lineRule="auto"/>
        <w:jc w:val="both"/>
        <w:rPr>
          <w:rFonts w:ascii="Arial" w:hAnsi="Arial" w:cs="Arial"/>
          <w:sz w:val="20"/>
          <w:szCs w:val="20"/>
        </w:rPr>
      </w:pPr>
      <w:r>
        <w:rPr>
          <w:rFonts w:ascii="Arial" w:hAnsi="Arial" w:cs="Arial"/>
          <w:sz w:val="20"/>
          <w:szCs w:val="20"/>
        </w:rPr>
        <w:t>Table 1: The detail specification of components used in development of solar sprayer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3614"/>
        <w:gridCol w:w="1033"/>
        <w:gridCol w:w="3475"/>
      </w:tblGrid>
      <w:tr w:rsidR="007A4C10" w:rsidRPr="006A40FA" w14:paraId="68BB7C7B" w14:textId="77777777" w:rsidTr="00A5764E">
        <w:trPr>
          <w:trHeight w:val="109"/>
          <w:jc w:val="center"/>
        </w:trPr>
        <w:tc>
          <w:tcPr>
            <w:tcW w:w="496" w:type="pct"/>
          </w:tcPr>
          <w:p w14:paraId="7F9BB70F" w14:textId="0A98C2E6" w:rsidR="007A4C10" w:rsidRPr="00A5764E" w:rsidRDefault="00A5764E" w:rsidP="00EA217C">
            <w:pPr>
              <w:autoSpaceDE w:val="0"/>
              <w:autoSpaceDN w:val="0"/>
              <w:adjustRightInd w:val="0"/>
              <w:spacing w:after="0" w:line="480" w:lineRule="auto"/>
              <w:jc w:val="center"/>
              <w:rPr>
                <w:rFonts w:ascii="Arial" w:hAnsi="Arial" w:cs="Arial"/>
                <w:color w:val="000000"/>
                <w:sz w:val="20"/>
                <w:szCs w:val="20"/>
                <w:lang w:val="en-US"/>
              </w:rPr>
            </w:pPr>
            <w:r w:rsidRPr="00A5764E">
              <w:rPr>
                <w:rFonts w:ascii="Arial" w:hAnsi="Arial" w:cs="Arial"/>
                <w:color w:val="000000"/>
                <w:sz w:val="20"/>
                <w:szCs w:val="20"/>
                <w:lang w:val="en-US"/>
              </w:rPr>
              <w:t>S. No.</w:t>
            </w:r>
          </w:p>
        </w:tc>
        <w:tc>
          <w:tcPr>
            <w:tcW w:w="2004" w:type="pct"/>
          </w:tcPr>
          <w:p w14:paraId="558C389C" w14:textId="2883A084"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Parameter</w:t>
            </w:r>
          </w:p>
        </w:tc>
        <w:tc>
          <w:tcPr>
            <w:tcW w:w="573" w:type="pct"/>
          </w:tcPr>
          <w:p w14:paraId="7F649C53" w14:textId="5CB1A338"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Value</w:t>
            </w:r>
          </w:p>
        </w:tc>
        <w:tc>
          <w:tcPr>
            <w:tcW w:w="1927" w:type="pct"/>
          </w:tcPr>
          <w:p w14:paraId="51CE0C52" w14:textId="25CF8F2F"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Description</w:t>
            </w:r>
          </w:p>
        </w:tc>
      </w:tr>
      <w:tr w:rsidR="007A4C10" w:rsidRPr="006A40FA" w14:paraId="5800D283" w14:textId="77777777" w:rsidTr="00A5764E">
        <w:trPr>
          <w:trHeight w:val="109"/>
          <w:jc w:val="center"/>
        </w:trPr>
        <w:tc>
          <w:tcPr>
            <w:tcW w:w="496" w:type="pct"/>
          </w:tcPr>
          <w:p w14:paraId="63BDA688"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7BA35A97" w14:textId="13CABCE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Total Solar Power (W) </w:t>
            </w:r>
          </w:p>
        </w:tc>
        <w:tc>
          <w:tcPr>
            <w:tcW w:w="573" w:type="pct"/>
          </w:tcPr>
          <w:p w14:paraId="44D73FE0" w14:textId="26B4D0DF"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100.0</w:t>
            </w:r>
          </w:p>
        </w:tc>
        <w:tc>
          <w:tcPr>
            <w:tcW w:w="1927" w:type="pct"/>
          </w:tcPr>
          <w:p w14:paraId="10BA594E"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Total Solar Power (W) </w:t>
            </w:r>
          </w:p>
        </w:tc>
      </w:tr>
      <w:tr w:rsidR="007A4C10" w:rsidRPr="006A40FA" w14:paraId="26C77014" w14:textId="77777777" w:rsidTr="00A5764E">
        <w:trPr>
          <w:trHeight w:val="247"/>
          <w:jc w:val="center"/>
        </w:trPr>
        <w:tc>
          <w:tcPr>
            <w:tcW w:w="496" w:type="pct"/>
          </w:tcPr>
          <w:p w14:paraId="17D228D7"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3298C8E0" w14:textId="7DAAAD95"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Pump Power Consumption (W) </w:t>
            </w:r>
          </w:p>
        </w:tc>
        <w:tc>
          <w:tcPr>
            <w:tcW w:w="573" w:type="pct"/>
          </w:tcPr>
          <w:p w14:paraId="2A5F18AF" w14:textId="01BDC9D7"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28.8</w:t>
            </w:r>
          </w:p>
        </w:tc>
        <w:tc>
          <w:tcPr>
            <w:tcW w:w="1927" w:type="pct"/>
          </w:tcPr>
          <w:p w14:paraId="1D42CD37"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Pump Power Consumption (W) </w:t>
            </w:r>
          </w:p>
        </w:tc>
      </w:tr>
      <w:tr w:rsidR="007A4C10" w:rsidRPr="006A40FA" w14:paraId="773663E4" w14:textId="77777777" w:rsidTr="00A5764E">
        <w:trPr>
          <w:trHeight w:val="109"/>
          <w:jc w:val="center"/>
        </w:trPr>
        <w:tc>
          <w:tcPr>
            <w:tcW w:w="496" w:type="pct"/>
          </w:tcPr>
          <w:p w14:paraId="583EF40B"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4C23727A" w14:textId="74756F62"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Tank Capacity (L) </w:t>
            </w:r>
          </w:p>
        </w:tc>
        <w:tc>
          <w:tcPr>
            <w:tcW w:w="573" w:type="pct"/>
          </w:tcPr>
          <w:p w14:paraId="06EB898A" w14:textId="68F4F3E0"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35.0</w:t>
            </w:r>
          </w:p>
        </w:tc>
        <w:tc>
          <w:tcPr>
            <w:tcW w:w="1927" w:type="pct"/>
          </w:tcPr>
          <w:p w14:paraId="15083719"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Tank Capacity (L) </w:t>
            </w:r>
          </w:p>
        </w:tc>
      </w:tr>
      <w:tr w:rsidR="007A4C10" w:rsidRPr="006A40FA" w14:paraId="52750C9B" w14:textId="77777777" w:rsidTr="00A5764E">
        <w:trPr>
          <w:trHeight w:val="109"/>
          <w:jc w:val="center"/>
        </w:trPr>
        <w:tc>
          <w:tcPr>
            <w:tcW w:w="496" w:type="pct"/>
          </w:tcPr>
          <w:p w14:paraId="65E819E5"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7CA3094D" w14:textId="02252424"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Rate (LPM) </w:t>
            </w:r>
          </w:p>
        </w:tc>
        <w:tc>
          <w:tcPr>
            <w:tcW w:w="573" w:type="pct"/>
          </w:tcPr>
          <w:p w14:paraId="15A8C955" w14:textId="183CD01E"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1.5</w:t>
            </w:r>
          </w:p>
        </w:tc>
        <w:tc>
          <w:tcPr>
            <w:tcW w:w="1927" w:type="pct"/>
          </w:tcPr>
          <w:p w14:paraId="07408D30"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Rate (LPM) </w:t>
            </w:r>
          </w:p>
        </w:tc>
      </w:tr>
      <w:tr w:rsidR="007A4C10" w:rsidRPr="006A40FA" w14:paraId="381E4A51" w14:textId="77777777" w:rsidTr="00A5764E">
        <w:trPr>
          <w:trHeight w:val="109"/>
          <w:jc w:val="center"/>
        </w:trPr>
        <w:tc>
          <w:tcPr>
            <w:tcW w:w="496" w:type="pct"/>
          </w:tcPr>
          <w:p w14:paraId="03797699"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6F71698D" w14:textId="143655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Total Spray Time (min) </w:t>
            </w:r>
          </w:p>
        </w:tc>
        <w:tc>
          <w:tcPr>
            <w:tcW w:w="573" w:type="pct"/>
          </w:tcPr>
          <w:p w14:paraId="6CEB3EDB" w14:textId="7008BD0D"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23.0</w:t>
            </w:r>
          </w:p>
        </w:tc>
        <w:tc>
          <w:tcPr>
            <w:tcW w:w="1927" w:type="pct"/>
          </w:tcPr>
          <w:p w14:paraId="17D7427C"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Total Spray Time (min) </w:t>
            </w:r>
          </w:p>
        </w:tc>
      </w:tr>
      <w:tr w:rsidR="007A4C10" w:rsidRPr="006A40FA" w14:paraId="72E6E657" w14:textId="77777777" w:rsidTr="00A5764E">
        <w:trPr>
          <w:trHeight w:val="109"/>
          <w:jc w:val="center"/>
        </w:trPr>
        <w:tc>
          <w:tcPr>
            <w:tcW w:w="496" w:type="pct"/>
          </w:tcPr>
          <w:p w14:paraId="318D522F"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7D15D2E6" w14:textId="65C7802E"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Width (m) </w:t>
            </w:r>
          </w:p>
        </w:tc>
        <w:tc>
          <w:tcPr>
            <w:tcW w:w="573" w:type="pct"/>
          </w:tcPr>
          <w:p w14:paraId="4948BAB7" w14:textId="1A4997BB"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1.8</w:t>
            </w:r>
          </w:p>
        </w:tc>
        <w:tc>
          <w:tcPr>
            <w:tcW w:w="1927" w:type="pct"/>
          </w:tcPr>
          <w:p w14:paraId="062FCD62"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Width (m) </w:t>
            </w:r>
          </w:p>
        </w:tc>
      </w:tr>
      <w:tr w:rsidR="007A4C10" w:rsidRPr="006A40FA" w14:paraId="3833B278" w14:textId="77777777" w:rsidTr="00A5764E">
        <w:trPr>
          <w:trHeight w:val="109"/>
          <w:jc w:val="center"/>
        </w:trPr>
        <w:tc>
          <w:tcPr>
            <w:tcW w:w="496" w:type="pct"/>
          </w:tcPr>
          <w:p w14:paraId="4D2C21EF"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1F1F8B39" w14:textId="15969704"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Area per Tank (m²) </w:t>
            </w:r>
          </w:p>
        </w:tc>
        <w:tc>
          <w:tcPr>
            <w:tcW w:w="573" w:type="pct"/>
          </w:tcPr>
          <w:p w14:paraId="182CC7AD" w14:textId="144EAC17"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315.0</w:t>
            </w:r>
          </w:p>
        </w:tc>
        <w:tc>
          <w:tcPr>
            <w:tcW w:w="1927" w:type="pct"/>
          </w:tcPr>
          <w:p w14:paraId="08F4F3A5"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Area per Tank (m²) </w:t>
            </w:r>
          </w:p>
        </w:tc>
      </w:tr>
      <w:tr w:rsidR="007A4C10" w:rsidRPr="006A40FA" w14:paraId="6EABC775" w14:textId="77777777" w:rsidTr="00A5764E">
        <w:trPr>
          <w:trHeight w:val="109"/>
          <w:jc w:val="center"/>
        </w:trPr>
        <w:tc>
          <w:tcPr>
            <w:tcW w:w="496" w:type="pct"/>
          </w:tcPr>
          <w:p w14:paraId="018B857E"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325281E8" w14:textId="311EB17B"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Operator Speed (km/h) </w:t>
            </w:r>
          </w:p>
        </w:tc>
        <w:tc>
          <w:tcPr>
            <w:tcW w:w="573" w:type="pct"/>
          </w:tcPr>
          <w:p w14:paraId="224E72BB" w14:textId="292CA8F3"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1.5</w:t>
            </w:r>
          </w:p>
        </w:tc>
        <w:tc>
          <w:tcPr>
            <w:tcW w:w="1927" w:type="pct"/>
          </w:tcPr>
          <w:p w14:paraId="3694346B"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Operator Speed (km/h) </w:t>
            </w:r>
          </w:p>
        </w:tc>
      </w:tr>
      <w:tr w:rsidR="007A4C10" w:rsidRPr="006A40FA" w14:paraId="1B8D2CFA" w14:textId="77777777" w:rsidTr="00A5764E">
        <w:trPr>
          <w:trHeight w:val="109"/>
          <w:jc w:val="center"/>
        </w:trPr>
        <w:tc>
          <w:tcPr>
            <w:tcW w:w="496" w:type="pct"/>
          </w:tcPr>
          <w:p w14:paraId="17EE5C7D"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4F0FC47F" w14:textId="608CE30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Area per Min (m²) </w:t>
            </w:r>
          </w:p>
        </w:tc>
        <w:tc>
          <w:tcPr>
            <w:tcW w:w="573" w:type="pct"/>
          </w:tcPr>
          <w:p w14:paraId="2AF212AE" w14:textId="315A4DC4"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45.0</w:t>
            </w:r>
          </w:p>
        </w:tc>
        <w:tc>
          <w:tcPr>
            <w:tcW w:w="1927" w:type="pct"/>
          </w:tcPr>
          <w:p w14:paraId="23C36F2F"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Spray Area per Min (m²) </w:t>
            </w:r>
          </w:p>
        </w:tc>
      </w:tr>
      <w:tr w:rsidR="007A4C10" w:rsidRPr="006A40FA" w14:paraId="0AA346DE" w14:textId="77777777" w:rsidTr="00A5764E">
        <w:trPr>
          <w:trHeight w:val="247"/>
          <w:jc w:val="center"/>
        </w:trPr>
        <w:tc>
          <w:tcPr>
            <w:tcW w:w="496" w:type="pct"/>
          </w:tcPr>
          <w:p w14:paraId="07760E59"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12033090" w14:textId="2E5ED74A"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Time to Spray 1 Acre (min) </w:t>
            </w:r>
          </w:p>
        </w:tc>
        <w:tc>
          <w:tcPr>
            <w:tcW w:w="573" w:type="pct"/>
          </w:tcPr>
          <w:p w14:paraId="1F6AD191" w14:textId="706629B9"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90.0</w:t>
            </w:r>
          </w:p>
        </w:tc>
        <w:tc>
          <w:tcPr>
            <w:tcW w:w="1927" w:type="pct"/>
          </w:tcPr>
          <w:p w14:paraId="5FF66591"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Time to Spray 1 Acre (min) </w:t>
            </w:r>
          </w:p>
        </w:tc>
      </w:tr>
      <w:tr w:rsidR="007A4C10" w:rsidRPr="006A40FA" w14:paraId="4A675041" w14:textId="77777777" w:rsidTr="00A5764E">
        <w:trPr>
          <w:trHeight w:val="109"/>
          <w:jc w:val="center"/>
        </w:trPr>
        <w:tc>
          <w:tcPr>
            <w:tcW w:w="496" w:type="pct"/>
          </w:tcPr>
          <w:p w14:paraId="47D2D04D" w14:textId="77777777" w:rsidR="007A4C10" w:rsidRPr="00A5764E" w:rsidRDefault="007A4C10" w:rsidP="00EA217C">
            <w:pPr>
              <w:pStyle w:val="ListParagraph"/>
              <w:numPr>
                <w:ilvl w:val="0"/>
                <w:numId w:val="8"/>
              </w:numPr>
              <w:autoSpaceDE w:val="0"/>
              <w:autoSpaceDN w:val="0"/>
              <w:adjustRightInd w:val="0"/>
              <w:spacing w:after="0" w:line="480" w:lineRule="auto"/>
              <w:rPr>
                <w:rFonts w:ascii="Arial" w:hAnsi="Arial" w:cs="Arial"/>
                <w:color w:val="000000"/>
                <w:sz w:val="20"/>
                <w:szCs w:val="20"/>
                <w:lang w:val="en-US"/>
              </w:rPr>
            </w:pPr>
          </w:p>
        </w:tc>
        <w:tc>
          <w:tcPr>
            <w:tcW w:w="2004" w:type="pct"/>
          </w:tcPr>
          <w:p w14:paraId="34E2684C" w14:textId="5711255A"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Tanks per Acre </w:t>
            </w:r>
          </w:p>
        </w:tc>
        <w:tc>
          <w:tcPr>
            <w:tcW w:w="573" w:type="pct"/>
          </w:tcPr>
          <w:p w14:paraId="6CC8078B" w14:textId="1A5B9007" w:rsidR="007A4C10" w:rsidRPr="006A40FA" w:rsidRDefault="007A4C10" w:rsidP="00EA217C">
            <w:pPr>
              <w:autoSpaceDE w:val="0"/>
              <w:autoSpaceDN w:val="0"/>
              <w:adjustRightInd w:val="0"/>
              <w:spacing w:after="0" w:line="480" w:lineRule="auto"/>
              <w:jc w:val="center"/>
              <w:rPr>
                <w:rFonts w:ascii="Arial" w:hAnsi="Arial" w:cs="Arial"/>
                <w:color w:val="000000"/>
                <w:sz w:val="20"/>
                <w:szCs w:val="20"/>
                <w:lang w:val="en-US"/>
              </w:rPr>
            </w:pPr>
            <w:r w:rsidRPr="006A40FA">
              <w:rPr>
                <w:rFonts w:ascii="Arial" w:hAnsi="Arial" w:cs="Arial"/>
                <w:color w:val="000000"/>
                <w:sz w:val="20"/>
                <w:szCs w:val="20"/>
                <w:lang w:val="en-US"/>
              </w:rPr>
              <w:t>5.0</w:t>
            </w:r>
          </w:p>
        </w:tc>
        <w:tc>
          <w:tcPr>
            <w:tcW w:w="1927" w:type="pct"/>
          </w:tcPr>
          <w:p w14:paraId="50D65AD4" w14:textId="77777777" w:rsidR="007A4C10" w:rsidRPr="006A40FA" w:rsidRDefault="007A4C10" w:rsidP="00EA217C">
            <w:pPr>
              <w:autoSpaceDE w:val="0"/>
              <w:autoSpaceDN w:val="0"/>
              <w:adjustRightInd w:val="0"/>
              <w:spacing w:after="0" w:line="480" w:lineRule="auto"/>
              <w:rPr>
                <w:rFonts w:ascii="Arial" w:hAnsi="Arial" w:cs="Arial"/>
                <w:color w:val="000000"/>
                <w:sz w:val="20"/>
                <w:szCs w:val="20"/>
                <w:lang w:val="en-US"/>
              </w:rPr>
            </w:pPr>
            <w:r w:rsidRPr="006A40FA">
              <w:rPr>
                <w:rFonts w:ascii="Arial" w:hAnsi="Arial" w:cs="Arial"/>
                <w:color w:val="000000"/>
                <w:sz w:val="20"/>
                <w:szCs w:val="20"/>
                <w:lang w:val="en-US"/>
              </w:rPr>
              <w:t xml:space="preserve">Tanks per Acre </w:t>
            </w:r>
          </w:p>
        </w:tc>
      </w:tr>
    </w:tbl>
    <w:p w14:paraId="56E5220A" w14:textId="7E45FA32" w:rsidR="00C47F2F" w:rsidRDefault="007B4166" w:rsidP="003036E6">
      <w:pPr>
        <w:pStyle w:val="Default"/>
        <w:spacing w:line="480" w:lineRule="auto"/>
        <w:jc w:val="both"/>
        <w:rPr>
          <w:rFonts w:ascii="Arial" w:hAnsi="Arial" w:cs="Arial"/>
          <w:sz w:val="20"/>
          <w:szCs w:val="20"/>
        </w:rPr>
      </w:pPr>
      <w:r>
        <w:rPr>
          <w:rFonts w:ascii="Arial" w:hAnsi="Arial" w:cs="Arial"/>
          <w:sz w:val="20"/>
          <w:szCs w:val="20"/>
        </w:rPr>
        <w:t xml:space="preserve"> </w:t>
      </w:r>
      <w:r w:rsidR="00270CD0">
        <w:rPr>
          <w:rFonts w:ascii="Arial" w:hAnsi="Arial" w:cs="Arial"/>
          <w:sz w:val="20"/>
          <w:szCs w:val="20"/>
        </w:rPr>
        <w:t xml:space="preserve"> </w:t>
      </w:r>
    </w:p>
    <w:p w14:paraId="7DBE379A" w14:textId="197B6E1C" w:rsidR="00075B44" w:rsidRPr="00075B44" w:rsidRDefault="00D50526" w:rsidP="003036E6">
      <w:pPr>
        <w:pStyle w:val="Default"/>
        <w:spacing w:line="480" w:lineRule="auto"/>
        <w:jc w:val="both"/>
        <w:rPr>
          <w:rFonts w:ascii="Arial" w:hAnsi="Arial" w:cs="Arial"/>
          <w:b/>
          <w:sz w:val="20"/>
        </w:rPr>
      </w:pPr>
      <w:r>
        <w:rPr>
          <w:rFonts w:ascii="Arial" w:hAnsi="Arial" w:cs="Arial"/>
          <w:b/>
          <w:sz w:val="20"/>
        </w:rPr>
        <w:t xml:space="preserve">3.2 </w:t>
      </w:r>
      <w:r w:rsidR="00075B44" w:rsidRPr="00075B44">
        <w:rPr>
          <w:rFonts w:ascii="Arial" w:hAnsi="Arial" w:cs="Arial"/>
          <w:b/>
          <w:sz w:val="20"/>
        </w:rPr>
        <w:t xml:space="preserve">Performance of the sprayer in field </w:t>
      </w:r>
    </w:p>
    <w:p w14:paraId="5D9C4F9E" w14:textId="3C626D42" w:rsidR="00281E36" w:rsidRDefault="00075B44" w:rsidP="003036E6">
      <w:pPr>
        <w:pStyle w:val="Default"/>
        <w:spacing w:line="480" w:lineRule="auto"/>
        <w:jc w:val="both"/>
        <w:rPr>
          <w:rFonts w:ascii="Arial" w:hAnsi="Arial" w:cs="Arial"/>
          <w:sz w:val="20"/>
        </w:rPr>
      </w:pPr>
      <w:r>
        <w:rPr>
          <w:rFonts w:ascii="Arial" w:hAnsi="Arial" w:cs="Arial"/>
          <w:sz w:val="20"/>
        </w:rPr>
        <w:t xml:space="preserve">Five analogous nozzles mounted on horizontal boom sprayer vehicle </w:t>
      </w:r>
      <w:r w:rsidR="00C81C62">
        <w:rPr>
          <w:rFonts w:ascii="Arial" w:hAnsi="Arial" w:cs="Arial"/>
          <w:sz w:val="20"/>
        </w:rPr>
        <w:t>were experimentally tested in the field by using solar pump which was operated by solar panels mounted on sprayer vehicle</w:t>
      </w:r>
      <w:r w:rsidR="00233E70">
        <w:rPr>
          <w:rFonts w:ascii="Arial" w:hAnsi="Arial" w:cs="Arial"/>
          <w:sz w:val="20"/>
        </w:rPr>
        <w:t xml:space="preserve"> [13]</w:t>
      </w:r>
      <w:r w:rsidR="00C81C62">
        <w:rPr>
          <w:rFonts w:ascii="Arial" w:hAnsi="Arial" w:cs="Arial"/>
          <w:sz w:val="20"/>
        </w:rPr>
        <w:t xml:space="preserve">. </w:t>
      </w:r>
      <w:r w:rsidR="00021E39">
        <w:rPr>
          <w:rFonts w:ascii="Arial" w:hAnsi="Arial" w:cs="Arial"/>
          <w:sz w:val="20"/>
        </w:rPr>
        <w:t>The operating pressure of solar pump was in between 1-2 kg/cm</w:t>
      </w:r>
      <w:r w:rsidR="00021E39" w:rsidRPr="00021E39">
        <w:rPr>
          <w:rFonts w:ascii="Arial" w:hAnsi="Arial" w:cs="Arial"/>
          <w:sz w:val="20"/>
          <w:vertAlign w:val="superscript"/>
        </w:rPr>
        <w:t>2</w:t>
      </w:r>
      <w:r w:rsidR="00021E39">
        <w:rPr>
          <w:rFonts w:ascii="Arial" w:hAnsi="Arial" w:cs="Arial"/>
          <w:sz w:val="20"/>
          <w:vertAlign w:val="superscript"/>
        </w:rPr>
        <w:t>,</w:t>
      </w:r>
      <w:r w:rsidR="00021E39">
        <w:rPr>
          <w:rFonts w:ascii="Arial" w:hAnsi="Arial" w:cs="Arial"/>
          <w:sz w:val="20"/>
        </w:rPr>
        <w:t xml:space="preserve"> whereas a spray angle was provided around 30</w:t>
      </w:r>
      <w:r w:rsidR="00021E39" w:rsidRPr="00021E39">
        <w:rPr>
          <w:rFonts w:ascii="Arial" w:hAnsi="Arial" w:cs="Arial"/>
          <w:sz w:val="20"/>
          <w:vertAlign w:val="superscript"/>
        </w:rPr>
        <w:t>0</w:t>
      </w:r>
      <w:r w:rsidR="00021E39">
        <w:rPr>
          <w:rFonts w:ascii="Arial" w:hAnsi="Arial" w:cs="Arial"/>
          <w:sz w:val="20"/>
        </w:rPr>
        <w:t xml:space="preserve"> for uniform spraying and coverage of fine droplets on vegetable plot of </w:t>
      </w:r>
      <w:proofErr w:type="spellStart"/>
      <w:r w:rsidR="00021E39">
        <w:rPr>
          <w:rFonts w:ascii="Arial" w:hAnsi="Arial" w:cs="Arial"/>
          <w:sz w:val="20"/>
        </w:rPr>
        <w:t>Methi</w:t>
      </w:r>
      <w:proofErr w:type="spellEnd"/>
      <w:r w:rsidR="00233E70">
        <w:rPr>
          <w:rFonts w:ascii="Arial" w:hAnsi="Arial" w:cs="Arial"/>
          <w:sz w:val="20"/>
        </w:rPr>
        <w:t xml:space="preserve"> [14</w:t>
      </w:r>
      <w:r w:rsidR="000456B2">
        <w:rPr>
          <w:rFonts w:ascii="Arial" w:hAnsi="Arial" w:cs="Arial"/>
          <w:sz w:val="20"/>
        </w:rPr>
        <w:t>]</w:t>
      </w:r>
      <w:r w:rsidR="00CE345B">
        <w:rPr>
          <w:rFonts w:ascii="Arial" w:hAnsi="Arial" w:cs="Arial"/>
          <w:sz w:val="20"/>
        </w:rPr>
        <w:t>. The test performance was enlisted in below mentioned Table 2</w:t>
      </w:r>
      <w:r w:rsidR="004C5679">
        <w:rPr>
          <w:rFonts w:ascii="Arial" w:hAnsi="Arial" w:cs="Arial"/>
          <w:sz w:val="20"/>
        </w:rPr>
        <w:t xml:space="preserve"> The developed solar sprayer vehicle is as shown in Figure 2</w:t>
      </w:r>
    </w:p>
    <w:p w14:paraId="76BFA336" w14:textId="7FC5515B" w:rsidR="000B006C" w:rsidRDefault="000B006C" w:rsidP="009A115F">
      <w:pPr>
        <w:pStyle w:val="NormalWeb"/>
        <w:jc w:val="center"/>
      </w:pPr>
      <w:r>
        <w:rPr>
          <w:noProof/>
        </w:rPr>
        <w:lastRenderedPageBreak/>
        <w:drawing>
          <wp:inline distT="0" distB="0" distL="0" distR="0" wp14:anchorId="16C74C1D" wp14:editId="4FCF01F3">
            <wp:extent cx="3192711" cy="4587903"/>
            <wp:effectExtent l="0" t="0" r="8255" b="3175"/>
            <wp:docPr id="3" name="Picture 3" descr="D:\CTAE\ELP\2024 Batch\WhatsApp Image 2026-03-12 at 2.28.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TAE\ELP\2024 Batch\WhatsApp Image 2026-03-12 at 2.28.11 PM.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14350" b="20960"/>
                    <a:stretch/>
                  </pic:blipFill>
                  <pic:spPr bwMode="auto">
                    <a:xfrm>
                      <a:off x="0" y="0"/>
                      <a:ext cx="3204190" cy="4604398"/>
                    </a:xfrm>
                    <a:prstGeom prst="rect">
                      <a:avLst/>
                    </a:prstGeom>
                    <a:noFill/>
                    <a:ln>
                      <a:noFill/>
                    </a:ln>
                    <a:extLst>
                      <a:ext uri="{53640926-AAD7-44D8-BBD7-CCE9431645EC}">
                        <a14:shadowObscured xmlns:a14="http://schemas.microsoft.com/office/drawing/2010/main"/>
                      </a:ext>
                    </a:extLst>
                  </pic:spPr>
                </pic:pic>
              </a:graphicData>
            </a:graphic>
          </wp:inline>
        </w:drawing>
      </w:r>
    </w:p>
    <w:p w14:paraId="18FD70E2" w14:textId="538AA4B6" w:rsidR="004C5679" w:rsidRPr="00EB5D15" w:rsidRDefault="004C5679" w:rsidP="004C5679">
      <w:pPr>
        <w:pStyle w:val="Default"/>
        <w:spacing w:line="480" w:lineRule="auto"/>
        <w:jc w:val="center"/>
        <w:rPr>
          <w:rFonts w:ascii="Arial" w:hAnsi="Arial" w:cs="Arial"/>
          <w:color w:val="FF0000"/>
          <w:sz w:val="20"/>
        </w:rPr>
      </w:pPr>
      <w:r w:rsidRPr="00EB5D15">
        <w:rPr>
          <w:rFonts w:ascii="Arial" w:hAnsi="Arial" w:cs="Arial"/>
          <w:color w:val="FF0000"/>
          <w:sz w:val="20"/>
        </w:rPr>
        <w:t>Fig. 2: Actual view of developed solar sprayer vehicle</w:t>
      </w:r>
    </w:p>
    <w:p w14:paraId="4F6162AC" w14:textId="2619AB04" w:rsidR="00264A35" w:rsidRPr="00264A35" w:rsidRDefault="00264A35" w:rsidP="003036E6">
      <w:pPr>
        <w:pStyle w:val="Default"/>
        <w:spacing w:line="480" w:lineRule="auto"/>
        <w:jc w:val="both"/>
        <w:rPr>
          <w:rFonts w:ascii="Arial" w:hAnsi="Arial" w:cs="Arial"/>
          <w:bCs/>
          <w:sz w:val="20"/>
          <w:szCs w:val="23"/>
        </w:rPr>
      </w:pPr>
      <w:r w:rsidRPr="00264A35">
        <w:rPr>
          <w:rFonts w:ascii="Arial" w:hAnsi="Arial" w:cs="Arial"/>
          <w:sz w:val="20"/>
          <w:szCs w:val="20"/>
        </w:rPr>
        <w:t>Table 2: The test performance of developed solar sprayer vehicle</w:t>
      </w:r>
      <w:r w:rsidRPr="00264A35">
        <w:rPr>
          <w:rFonts w:ascii="Arial" w:hAnsi="Arial" w:cs="Arial"/>
          <w:bCs/>
          <w:sz w:val="20"/>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1982"/>
        <w:gridCol w:w="6050"/>
      </w:tblGrid>
      <w:tr w:rsidR="00EA217C" w:rsidRPr="00EA217C" w14:paraId="4848830C" w14:textId="77777777" w:rsidTr="00EA217C">
        <w:trPr>
          <w:trHeight w:val="107"/>
        </w:trPr>
        <w:tc>
          <w:tcPr>
            <w:tcW w:w="546" w:type="pct"/>
          </w:tcPr>
          <w:p w14:paraId="7E6D422B" w14:textId="0DCFE1B5" w:rsidR="00EA217C" w:rsidRPr="00EA217C" w:rsidRDefault="00EA217C" w:rsidP="00EA217C">
            <w:pPr>
              <w:autoSpaceDE w:val="0"/>
              <w:autoSpaceDN w:val="0"/>
              <w:adjustRightInd w:val="0"/>
              <w:spacing w:after="0" w:line="480" w:lineRule="auto"/>
              <w:jc w:val="center"/>
              <w:rPr>
                <w:rFonts w:ascii="Arial" w:hAnsi="Arial" w:cs="Arial"/>
                <w:bCs/>
                <w:color w:val="000000"/>
                <w:sz w:val="20"/>
                <w:szCs w:val="23"/>
                <w:lang w:val="en-US"/>
              </w:rPr>
            </w:pPr>
            <w:r w:rsidRPr="00EA217C">
              <w:rPr>
                <w:rFonts w:ascii="Arial" w:hAnsi="Arial" w:cs="Arial"/>
                <w:bCs/>
                <w:color w:val="000000"/>
                <w:sz w:val="20"/>
                <w:szCs w:val="23"/>
                <w:lang w:val="en-US"/>
              </w:rPr>
              <w:t>S. No.</w:t>
            </w:r>
          </w:p>
        </w:tc>
        <w:tc>
          <w:tcPr>
            <w:tcW w:w="1099" w:type="pct"/>
          </w:tcPr>
          <w:p w14:paraId="751C8083" w14:textId="7B128776" w:rsidR="00EA217C" w:rsidRPr="00EA217C" w:rsidRDefault="00EA217C" w:rsidP="00EA217C">
            <w:pPr>
              <w:autoSpaceDE w:val="0"/>
              <w:autoSpaceDN w:val="0"/>
              <w:adjustRightInd w:val="0"/>
              <w:spacing w:after="0" w:line="480" w:lineRule="auto"/>
              <w:jc w:val="center"/>
              <w:rPr>
                <w:rFonts w:ascii="Arial" w:hAnsi="Arial" w:cs="Arial"/>
                <w:color w:val="000000"/>
                <w:sz w:val="20"/>
                <w:szCs w:val="23"/>
                <w:lang w:val="en-US"/>
              </w:rPr>
            </w:pPr>
            <w:r w:rsidRPr="00EA217C">
              <w:rPr>
                <w:rFonts w:ascii="Arial" w:hAnsi="Arial" w:cs="Arial"/>
                <w:bCs/>
                <w:color w:val="000000"/>
                <w:sz w:val="20"/>
                <w:szCs w:val="23"/>
                <w:lang w:val="en-US"/>
              </w:rPr>
              <w:t>Test Conducted</w:t>
            </w:r>
          </w:p>
        </w:tc>
        <w:tc>
          <w:tcPr>
            <w:tcW w:w="3356" w:type="pct"/>
          </w:tcPr>
          <w:p w14:paraId="617B0A57" w14:textId="10E3A83D" w:rsidR="00EA217C" w:rsidRPr="00EA217C" w:rsidRDefault="00EA217C" w:rsidP="00EA217C">
            <w:pPr>
              <w:autoSpaceDE w:val="0"/>
              <w:autoSpaceDN w:val="0"/>
              <w:adjustRightInd w:val="0"/>
              <w:spacing w:after="0" w:line="480" w:lineRule="auto"/>
              <w:jc w:val="center"/>
              <w:rPr>
                <w:rFonts w:ascii="Arial" w:hAnsi="Arial" w:cs="Arial"/>
                <w:color w:val="000000"/>
                <w:sz w:val="20"/>
                <w:szCs w:val="23"/>
                <w:lang w:val="en-US"/>
              </w:rPr>
            </w:pPr>
            <w:r w:rsidRPr="00EA217C">
              <w:rPr>
                <w:rFonts w:ascii="Arial" w:hAnsi="Arial" w:cs="Arial"/>
                <w:bCs/>
                <w:color w:val="000000"/>
                <w:sz w:val="20"/>
                <w:szCs w:val="23"/>
                <w:lang w:val="en-US"/>
              </w:rPr>
              <w:t>Observations &amp; Outcomes</w:t>
            </w:r>
          </w:p>
        </w:tc>
      </w:tr>
      <w:tr w:rsidR="00EA217C" w:rsidRPr="00EA217C" w14:paraId="5344E056" w14:textId="77777777" w:rsidTr="00EA217C">
        <w:trPr>
          <w:trHeight w:val="247"/>
        </w:trPr>
        <w:tc>
          <w:tcPr>
            <w:tcW w:w="546" w:type="pct"/>
          </w:tcPr>
          <w:p w14:paraId="01BE75CC"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20D83C3A" w14:textId="40907AA9"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Solar Panel Output </w:t>
            </w:r>
          </w:p>
        </w:tc>
        <w:tc>
          <w:tcPr>
            <w:tcW w:w="3356" w:type="pct"/>
          </w:tcPr>
          <w:p w14:paraId="228B40E2"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Delivered ~36–37V (in series) under peak sunlight, sufficient for continuous pump operation. </w:t>
            </w:r>
          </w:p>
        </w:tc>
      </w:tr>
      <w:tr w:rsidR="00EA217C" w:rsidRPr="00EA217C" w14:paraId="70F6AB6F" w14:textId="77777777" w:rsidTr="00EA217C">
        <w:trPr>
          <w:trHeight w:val="247"/>
        </w:trPr>
        <w:tc>
          <w:tcPr>
            <w:tcW w:w="546" w:type="pct"/>
          </w:tcPr>
          <w:p w14:paraId="2B71A0C3"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145F32F7" w14:textId="02B9C2C5"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Pump Performance </w:t>
            </w:r>
          </w:p>
        </w:tc>
        <w:tc>
          <w:tcPr>
            <w:tcW w:w="3356" w:type="pct"/>
          </w:tcPr>
          <w:p w14:paraId="2332DA8A"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Achieved a working pressure of ~80 PSI; continuous discharge with open flow ~1.5 LPM. </w:t>
            </w:r>
          </w:p>
        </w:tc>
      </w:tr>
      <w:tr w:rsidR="00EA217C" w:rsidRPr="00EA217C" w14:paraId="40AF9E21" w14:textId="77777777" w:rsidTr="00EA217C">
        <w:trPr>
          <w:trHeight w:val="247"/>
        </w:trPr>
        <w:tc>
          <w:tcPr>
            <w:tcW w:w="546" w:type="pct"/>
          </w:tcPr>
          <w:p w14:paraId="17D39C7C"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421BB038" w14:textId="41313539"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Spray Uniformity </w:t>
            </w:r>
          </w:p>
        </w:tc>
        <w:tc>
          <w:tcPr>
            <w:tcW w:w="3356" w:type="pct"/>
          </w:tcPr>
          <w:p w14:paraId="3B442797"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All 5 nozzles sprayed evenly; minimal drift; spray width ~1.8 meters at 1.5 ft height. </w:t>
            </w:r>
          </w:p>
        </w:tc>
      </w:tr>
      <w:tr w:rsidR="00EA217C" w:rsidRPr="00EA217C" w14:paraId="6FA8E398" w14:textId="77777777" w:rsidTr="00EA217C">
        <w:trPr>
          <w:trHeight w:val="247"/>
        </w:trPr>
        <w:tc>
          <w:tcPr>
            <w:tcW w:w="546" w:type="pct"/>
          </w:tcPr>
          <w:p w14:paraId="6C65D706"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2C521C66" w14:textId="2C26ED2E"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Tank Duration </w:t>
            </w:r>
          </w:p>
        </w:tc>
        <w:tc>
          <w:tcPr>
            <w:tcW w:w="3356" w:type="pct"/>
          </w:tcPr>
          <w:p w14:paraId="651848AC"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Complete tank emptied in approximately 22–25 minutes of continuous spraying. </w:t>
            </w:r>
          </w:p>
        </w:tc>
      </w:tr>
      <w:tr w:rsidR="00EA217C" w:rsidRPr="00EA217C" w14:paraId="11EAC6C6" w14:textId="77777777" w:rsidTr="00EA217C">
        <w:trPr>
          <w:trHeight w:val="247"/>
        </w:trPr>
        <w:tc>
          <w:tcPr>
            <w:tcW w:w="546" w:type="pct"/>
          </w:tcPr>
          <w:p w14:paraId="3133FE6C"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3D303AC0" w14:textId="19F6EECD"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Panel Heat Resistance </w:t>
            </w:r>
          </w:p>
        </w:tc>
        <w:tc>
          <w:tcPr>
            <w:tcW w:w="3356" w:type="pct"/>
          </w:tcPr>
          <w:p w14:paraId="7E4AAD64"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Panels remained within 50–60°C under sun – no performance drop observed. </w:t>
            </w:r>
          </w:p>
        </w:tc>
      </w:tr>
      <w:tr w:rsidR="00EA217C" w:rsidRPr="00EA217C" w14:paraId="5880C33E" w14:textId="77777777" w:rsidTr="00EA217C">
        <w:trPr>
          <w:trHeight w:val="247"/>
        </w:trPr>
        <w:tc>
          <w:tcPr>
            <w:tcW w:w="546" w:type="pct"/>
          </w:tcPr>
          <w:p w14:paraId="49338A1E"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76D84DB4" w14:textId="32B447CE"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Mobility &amp; Handling </w:t>
            </w:r>
          </w:p>
        </w:tc>
        <w:tc>
          <w:tcPr>
            <w:tcW w:w="3356" w:type="pct"/>
          </w:tcPr>
          <w:p w14:paraId="6329DFEF" w14:textId="0610099D"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Easy maneuverability even when filled; wheels performed well on rough surfaces. </w:t>
            </w:r>
          </w:p>
        </w:tc>
      </w:tr>
      <w:tr w:rsidR="00EA217C" w:rsidRPr="00EA217C" w14:paraId="6955AA51" w14:textId="77777777" w:rsidTr="00EA217C">
        <w:trPr>
          <w:trHeight w:val="247"/>
        </w:trPr>
        <w:tc>
          <w:tcPr>
            <w:tcW w:w="546" w:type="pct"/>
          </w:tcPr>
          <w:p w14:paraId="02383B4F"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5ECEFF2F" w14:textId="59468A65"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Pump Heating </w:t>
            </w:r>
          </w:p>
        </w:tc>
        <w:tc>
          <w:tcPr>
            <w:tcW w:w="3356" w:type="pct"/>
          </w:tcPr>
          <w:p w14:paraId="462089DC"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Motor remained within safe range; no overcurrent or burnout even after 30 min use. </w:t>
            </w:r>
          </w:p>
        </w:tc>
      </w:tr>
      <w:tr w:rsidR="00EA217C" w:rsidRPr="00EA217C" w14:paraId="06284A56" w14:textId="77777777" w:rsidTr="00EA217C">
        <w:trPr>
          <w:trHeight w:val="247"/>
        </w:trPr>
        <w:tc>
          <w:tcPr>
            <w:tcW w:w="546" w:type="pct"/>
          </w:tcPr>
          <w:p w14:paraId="5B85C3AC" w14:textId="77777777" w:rsidR="00EA217C" w:rsidRPr="00EA217C" w:rsidRDefault="00EA217C" w:rsidP="00EA217C">
            <w:pPr>
              <w:pStyle w:val="ListParagraph"/>
              <w:numPr>
                <w:ilvl w:val="0"/>
                <w:numId w:val="9"/>
              </w:numPr>
              <w:autoSpaceDE w:val="0"/>
              <w:autoSpaceDN w:val="0"/>
              <w:adjustRightInd w:val="0"/>
              <w:spacing w:after="0" w:line="480" w:lineRule="auto"/>
              <w:rPr>
                <w:rFonts w:ascii="Arial" w:hAnsi="Arial" w:cs="Arial"/>
                <w:bCs/>
                <w:color w:val="000000"/>
                <w:sz w:val="20"/>
                <w:szCs w:val="23"/>
                <w:lang w:val="en-US"/>
              </w:rPr>
            </w:pPr>
          </w:p>
        </w:tc>
        <w:tc>
          <w:tcPr>
            <w:tcW w:w="1099" w:type="pct"/>
          </w:tcPr>
          <w:p w14:paraId="1673C6C3" w14:textId="4247E76B"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bCs/>
                <w:color w:val="000000"/>
                <w:sz w:val="20"/>
                <w:szCs w:val="23"/>
                <w:lang w:val="en-US"/>
              </w:rPr>
              <w:t xml:space="preserve">Protective Glass </w:t>
            </w:r>
          </w:p>
        </w:tc>
        <w:tc>
          <w:tcPr>
            <w:tcW w:w="3356" w:type="pct"/>
          </w:tcPr>
          <w:p w14:paraId="729CD871" w14:textId="77777777" w:rsidR="00EA217C" w:rsidRPr="00EA217C" w:rsidRDefault="00EA217C" w:rsidP="00EA217C">
            <w:pPr>
              <w:autoSpaceDE w:val="0"/>
              <w:autoSpaceDN w:val="0"/>
              <w:adjustRightInd w:val="0"/>
              <w:spacing w:after="0" w:line="480" w:lineRule="auto"/>
              <w:rPr>
                <w:rFonts w:ascii="Arial" w:hAnsi="Arial" w:cs="Arial"/>
                <w:color w:val="000000"/>
                <w:sz w:val="20"/>
                <w:szCs w:val="23"/>
                <w:lang w:val="en-US"/>
              </w:rPr>
            </w:pPr>
            <w:r w:rsidRPr="00EA217C">
              <w:rPr>
                <w:rFonts w:ascii="Arial" w:hAnsi="Arial" w:cs="Arial"/>
                <w:color w:val="000000"/>
                <w:sz w:val="20"/>
                <w:szCs w:val="23"/>
                <w:lang w:val="en-US"/>
              </w:rPr>
              <w:t xml:space="preserve">Transparent shield over components reduced dust exposure and added durability. </w:t>
            </w:r>
          </w:p>
        </w:tc>
      </w:tr>
    </w:tbl>
    <w:p w14:paraId="2214F309" w14:textId="77777777" w:rsidR="00276C29" w:rsidRDefault="00276C29" w:rsidP="00311102">
      <w:pPr>
        <w:pStyle w:val="Default"/>
        <w:spacing w:line="480" w:lineRule="auto"/>
        <w:rPr>
          <w:rFonts w:ascii="Arial" w:hAnsi="Arial" w:cs="Arial"/>
          <w:b/>
          <w:sz w:val="20"/>
          <w:szCs w:val="20"/>
        </w:rPr>
      </w:pPr>
    </w:p>
    <w:p w14:paraId="6D44FF30" w14:textId="2755CFE3" w:rsidR="00311102" w:rsidRPr="00311102" w:rsidRDefault="00D50526" w:rsidP="00311102">
      <w:pPr>
        <w:pStyle w:val="Default"/>
        <w:spacing w:line="480" w:lineRule="auto"/>
        <w:rPr>
          <w:rFonts w:ascii="Arial" w:hAnsi="Arial" w:cs="Arial"/>
          <w:b/>
          <w:sz w:val="20"/>
          <w:szCs w:val="20"/>
        </w:rPr>
      </w:pPr>
      <w:r>
        <w:rPr>
          <w:rFonts w:ascii="Arial" w:hAnsi="Arial" w:cs="Arial"/>
          <w:b/>
          <w:sz w:val="20"/>
          <w:szCs w:val="20"/>
        </w:rPr>
        <w:t xml:space="preserve">3.3 </w:t>
      </w:r>
      <w:r w:rsidR="00311102" w:rsidRPr="00311102">
        <w:rPr>
          <w:rFonts w:ascii="Arial" w:hAnsi="Arial" w:cs="Arial"/>
          <w:b/>
          <w:sz w:val="20"/>
          <w:szCs w:val="20"/>
        </w:rPr>
        <w:t xml:space="preserve">Cost Estimation and Budgeting </w:t>
      </w:r>
    </w:p>
    <w:p w14:paraId="2A6E07C1" w14:textId="6D3818B3" w:rsidR="00311102" w:rsidRDefault="00311102" w:rsidP="00311102">
      <w:pPr>
        <w:spacing w:line="480" w:lineRule="auto"/>
        <w:jc w:val="both"/>
        <w:rPr>
          <w:rFonts w:ascii="Arial" w:hAnsi="Arial" w:cs="Arial"/>
          <w:sz w:val="20"/>
          <w:szCs w:val="20"/>
        </w:rPr>
      </w:pPr>
      <w:r w:rsidRPr="00311102">
        <w:rPr>
          <w:rFonts w:ascii="Arial" w:hAnsi="Arial" w:cs="Arial"/>
          <w:sz w:val="20"/>
          <w:szCs w:val="20"/>
        </w:rPr>
        <w:t>A cost analysis was conducted to estimate the expenditure required for developing the prototype</w:t>
      </w:r>
      <w:r w:rsidR="00233E70">
        <w:rPr>
          <w:rFonts w:ascii="Arial" w:hAnsi="Arial" w:cs="Arial"/>
          <w:sz w:val="20"/>
          <w:szCs w:val="20"/>
        </w:rPr>
        <w:t xml:space="preserve"> [15]</w:t>
      </w:r>
      <w:r w:rsidRPr="00311102">
        <w:rPr>
          <w:rFonts w:ascii="Arial" w:hAnsi="Arial" w:cs="Arial"/>
          <w:sz w:val="20"/>
          <w:szCs w:val="20"/>
        </w:rPr>
        <w:t xml:space="preserve">. The goal was to keep it affordable, especially for </w:t>
      </w:r>
      <w:r w:rsidRPr="00E859ED">
        <w:rPr>
          <w:rFonts w:ascii="Arial" w:hAnsi="Arial" w:cs="Arial"/>
          <w:bCs/>
          <w:sz w:val="20"/>
          <w:szCs w:val="20"/>
        </w:rPr>
        <w:t>small and marginal farmers</w:t>
      </w:r>
      <w:r w:rsidRPr="00E859ED">
        <w:rPr>
          <w:rFonts w:ascii="Arial" w:hAnsi="Arial" w:cs="Arial"/>
          <w:sz w:val="20"/>
          <w:szCs w:val="20"/>
        </w:rPr>
        <w:t>,</w:t>
      </w:r>
      <w:r w:rsidRPr="00311102">
        <w:rPr>
          <w:rFonts w:ascii="Arial" w:hAnsi="Arial" w:cs="Arial"/>
          <w:sz w:val="20"/>
          <w:szCs w:val="20"/>
        </w:rPr>
        <w:t xml:space="preserve"> without compromising quality and durability</w:t>
      </w:r>
      <w:r w:rsidR="00233E70">
        <w:rPr>
          <w:rFonts w:ascii="Arial" w:hAnsi="Arial" w:cs="Arial"/>
          <w:sz w:val="20"/>
          <w:szCs w:val="20"/>
        </w:rPr>
        <w:t xml:space="preserve"> [16</w:t>
      </w:r>
      <w:r w:rsidR="006B237C">
        <w:rPr>
          <w:rFonts w:ascii="Arial" w:hAnsi="Arial" w:cs="Arial"/>
          <w:sz w:val="20"/>
          <w:szCs w:val="20"/>
        </w:rPr>
        <w:t>]</w:t>
      </w:r>
      <w:r w:rsidRPr="00311102">
        <w:rPr>
          <w:rFonts w:ascii="Arial" w:hAnsi="Arial" w:cs="Arial"/>
          <w:sz w:val="20"/>
          <w:szCs w:val="20"/>
        </w:rPr>
        <w:t>.</w:t>
      </w:r>
      <w:r w:rsidR="00E859ED">
        <w:rPr>
          <w:rFonts w:ascii="Arial" w:hAnsi="Arial" w:cs="Arial"/>
          <w:sz w:val="20"/>
          <w:szCs w:val="20"/>
        </w:rPr>
        <w:t xml:space="preserve"> The total estimated cost required to develop a solar sprayer vehicle was to be around </w:t>
      </w:r>
      <w:r w:rsidR="002B67F9" w:rsidRPr="00EB5D15">
        <w:rPr>
          <w:rFonts w:ascii="Arial" w:hAnsi="Arial" w:cs="Arial"/>
          <w:color w:val="FF0000"/>
          <w:sz w:val="20"/>
          <w:szCs w:val="20"/>
          <w:lang w:val="en-US"/>
        </w:rPr>
        <w:t>USD 219.92</w:t>
      </w:r>
      <w:r w:rsidR="002B67F9">
        <w:rPr>
          <w:rFonts w:ascii="Arial" w:hAnsi="Arial" w:cs="Arial"/>
          <w:color w:val="000000"/>
          <w:sz w:val="20"/>
          <w:szCs w:val="20"/>
          <w:lang w:val="en-US"/>
        </w:rPr>
        <w:t xml:space="preserve">. </w:t>
      </w:r>
      <w:r w:rsidR="00E859ED">
        <w:rPr>
          <w:rFonts w:ascii="Arial" w:hAnsi="Arial" w:cs="Arial"/>
          <w:sz w:val="20"/>
          <w:szCs w:val="20"/>
        </w:rPr>
        <w:t>The detail cost analysis is listed below in Table 3</w:t>
      </w:r>
    </w:p>
    <w:p w14:paraId="5E1A53F2" w14:textId="3F6E38E6" w:rsidR="00264A35" w:rsidRDefault="00264A35" w:rsidP="00311102">
      <w:pPr>
        <w:spacing w:line="480" w:lineRule="auto"/>
        <w:jc w:val="both"/>
        <w:rPr>
          <w:rFonts w:ascii="Arial" w:hAnsi="Arial" w:cs="Arial"/>
          <w:sz w:val="20"/>
          <w:szCs w:val="20"/>
        </w:rPr>
      </w:pPr>
      <w:r>
        <w:rPr>
          <w:rFonts w:ascii="Arial" w:hAnsi="Arial" w:cs="Arial"/>
          <w:sz w:val="20"/>
          <w:szCs w:val="20"/>
        </w:rPr>
        <w:t>Table 3: The detail cost analysis of developed solar sprayer vehicle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892"/>
        <w:gridCol w:w="2775"/>
        <w:gridCol w:w="829"/>
        <w:gridCol w:w="1800"/>
      </w:tblGrid>
      <w:tr w:rsidR="00E63598" w:rsidRPr="00E63598" w14:paraId="3C4E600B" w14:textId="77777777" w:rsidTr="00424E86">
        <w:trPr>
          <w:trHeight w:val="248"/>
        </w:trPr>
        <w:tc>
          <w:tcPr>
            <w:tcW w:w="399" w:type="pct"/>
          </w:tcPr>
          <w:p w14:paraId="625524AD" w14:textId="04C8F520"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S. No.</w:t>
            </w:r>
          </w:p>
        </w:tc>
        <w:tc>
          <w:tcPr>
            <w:tcW w:w="1604" w:type="pct"/>
          </w:tcPr>
          <w:p w14:paraId="776CE566" w14:textId="2C706FEB"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Component</w:t>
            </w:r>
          </w:p>
        </w:tc>
        <w:tc>
          <w:tcPr>
            <w:tcW w:w="1539" w:type="pct"/>
          </w:tcPr>
          <w:p w14:paraId="27A9711E" w14:textId="7082530D"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Specification</w:t>
            </w:r>
          </w:p>
        </w:tc>
        <w:tc>
          <w:tcPr>
            <w:tcW w:w="460" w:type="pct"/>
          </w:tcPr>
          <w:p w14:paraId="2A655781" w14:textId="52B8FAE7" w:rsidR="00E63598" w:rsidRPr="00E63598" w:rsidRDefault="00E63598" w:rsidP="00E63598">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Qty</w:t>
            </w:r>
          </w:p>
        </w:tc>
        <w:tc>
          <w:tcPr>
            <w:tcW w:w="998" w:type="pct"/>
          </w:tcPr>
          <w:p w14:paraId="0CDAADE8" w14:textId="6A5DC1B5" w:rsidR="00E63598" w:rsidRPr="00E63598" w:rsidRDefault="00E63598" w:rsidP="00424E86">
            <w:pPr>
              <w:autoSpaceDE w:val="0"/>
              <w:autoSpaceDN w:val="0"/>
              <w:adjustRightInd w:val="0"/>
              <w:spacing w:after="0" w:line="480" w:lineRule="auto"/>
              <w:jc w:val="center"/>
              <w:rPr>
                <w:rFonts w:ascii="Arial" w:hAnsi="Arial" w:cs="Arial"/>
                <w:color w:val="000000"/>
                <w:sz w:val="20"/>
                <w:szCs w:val="20"/>
                <w:lang w:val="en-US"/>
              </w:rPr>
            </w:pPr>
            <w:r w:rsidRPr="00E63598">
              <w:rPr>
                <w:rFonts w:ascii="Arial" w:hAnsi="Arial" w:cs="Arial"/>
                <w:bCs/>
                <w:color w:val="000000"/>
                <w:sz w:val="20"/>
                <w:szCs w:val="20"/>
                <w:lang w:val="en-US"/>
              </w:rPr>
              <w:t xml:space="preserve">Approx. Cost </w:t>
            </w:r>
            <w:r w:rsidR="00424E86" w:rsidRPr="00EB5D15">
              <w:rPr>
                <w:rFonts w:ascii="Arial" w:hAnsi="Arial" w:cs="Arial"/>
                <w:bCs/>
                <w:color w:val="FF0000"/>
                <w:sz w:val="20"/>
                <w:szCs w:val="20"/>
                <w:lang w:val="en-US"/>
              </w:rPr>
              <w:t>USD</w:t>
            </w:r>
          </w:p>
        </w:tc>
      </w:tr>
      <w:tr w:rsidR="00E63598" w:rsidRPr="00E63598" w14:paraId="526C8A92" w14:textId="77777777" w:rsidTr="00424E86">
        <w:trPr>
          <w:trHeight w:val="109"/>
        </w:trPr>
        <w:tc>
          <w:tcPr>
            <w:tcW w:w="399" w:type="pct"/>
          </w:tcPr>
          <w:p w14:paraId="25C759C5"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1 </w:t>
            </w:r>
          </w:p>
        </w:tc>
        <w:tc>
          <w:tcPr>
            <w:tcW w:w="1604" w:type="pct"/>
          </w:tcPr>
          <w:p w14:paraId="6BCB90E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Solar Panels (INA) </w:t>
            </w:r>
          </w:p>
        </w:tc>
        <w:tc>
          <w:tcPr>
            <w:tcW w:w="1539" w:type="pct"/>
          </w:tcPr>
          <w:p w14:paraId="7B8248C0"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50W, 18.6V, 2.69A </w:t>
            </w:r>
          </w:p>
        </w:tc>
        <w:tc>
          <w:tcPr>
            <w:tcW w:w="460" w:type="pct"/>
          </w:tcPr>
          <w:p w14:paraId="502DEA5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2 </w:t>
            </w:r>
          </w:p>
        </w:tc>
        <w:tc>
          <w:tcPr>
            <w:tcW w:w="998" w:type="pct"/>
          </w:tcPr>
          <w:p w14:paraId="15941EA7" w14:textId="77777777" w:rsidR="00E63598" w:rsidRDefault="00424E86" w:rsidP="00424E86">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 xml:space="preserve">USD 18.23 × 2 = </w:t>
            </w:r>
          </w:p>
          <w:p w14:paraId="0C848199" w14:textId="6DAA68BE" w:rsidR="00424E86" w:rsidRPr="00E63598" w:rsidRDefault="00424E86" w:rsidP="00424E86">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36.46</w:t>
            </w:r>
          </w:p>
        </w:tc>
      </w:tr>
      <w:tr w:rsidR="00E63598" w:rsidRPr="00E63598" w14:paraId="09752B45" w14:textId="77777777" w:rsidTr="00424E86">
        <w:trPr>
          <w:trHeight w:val="247"/>
        </w:trPr>
        <w:tc>
          <w:tcPr>
            <w:tcW w:w="399" w:type="pct"/>
          </w:tcPr>
          <w:p w14:paraId="290CE186"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2 </w:t>
            </w:r>
          </w:p>
        </w:tc>
        <w:tc>
          <w:tcPr>
            <w:tcW w:w="1604" w:type="pct"/>
          </w:tcPr>
          <w:p w14:paraId="6E34AD64"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Solar Charge Controller (</w:t>
            </w:r>
            <w:proofErr w:type="spellStart"/>
            <w:r w:rsidRPr="00E63598">
              <w:rPr>
                <w:rFonts w:ascii="Arial" w:hAnsi="Arial" w:cs="Arial"/>
                <w:color w:val="000000"/>
                <w:sz w:val="20"/>
                <w:szCs w:val="20"/>
                <w:lang w:val="en-US"/>
              </w:rPr>
              <w:t>Kypearll</w:t>
            </w:r>
            <w:proofErr w:type="spellEnd"/>
            <w:r w:rsidRPr="00E63598">
              <w:rPr>
                <w:rFonts w:ascii="Arial" w:hAnsi="Arial" w:cs="Arial"/>
                <w:color w:val="000000"/>
                <w:sz w:val="20"/>
                <w:szCs w:val="20"/>
                <w:lang w:val="en-US"/>
              </w:rPr>
              <w:t xml:space="preserve">) </w:t>
            </w:r>
          </w:p>
        </w:tc>
        <w:tc>
          <w:tcPr>
            <w:tcW w:w="1539" w:type="pct"/>
          </w:tcPr>
          <w:p w14:paraId="75ECBBC1"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10A, 12V/24V, LCD + USB </w:t>
            </w:r>
          </w:p>
        </w:tc>
        <w:tc>
          <w:tcPr>
            <w:tcW w:w="460" w:type="pct"/>
          </w:tcPr>
          <w:p w14:paraId="15EBC0A5"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1 </w:t>
            </w:r>
          </w:p>
        </w:tc>
        <w:tc>
          <w:tcPr>
            <w:tcW w:w="998" w:type="pct"/>
          </w:tcPr>
          <w:p w14:paraId="104A3237" w14:textId="4E1D14F7" w:rsidR="00E63598" w:rsidRPr="00E63598" w:rsidRDefault="00424E86" w:rsidP="00E63598">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6.51</w:t>
            </w:r>
          </w:p>
        </w:tc>
      </w:tr>
      <w:tr w:rsidR="00E63598" w:rsidRPr="00E63598" w14:paraId="30752743" w14:textId="77777777" w:rsidTr="00424E86">
        <w:trPr>
          <w:trHeight w:val="526"/>
        </w:trPr>
        <w:tc>
          <w:tcPr>
            <w:tcW w:w="399" w:type="pct"/>
          </w:tcPr>
          <w:p w14:paraId="6F09ADE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3 </w:t>
            </w:r>
          </w:p>
        </w:tc>
        <w:tc>
          <w:tcPr>
            <w:tcW w:w="1604" w:type="pct"/>
          </w:tcPr>
          <w:p w14:paraId="6160C3AA"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DC Pump, Coil Hose, Nozzle Set, Brass Fitting, QCR Plug, Tap </w:t>
            </w:r>
          </w:p>
        </w:tc>
        <w:tc>
          <w:tcPr>
            <w:tcW w:w="1539" w:type="pct"/>
          </w:tcPr>
          <w:p w14:paraId="583F47A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24V, 1.5 LPM, 80–140 PSI, for pump and nozzles, with ¼ tee including GST </w:t>
            </w:r>
          </w:p>
        </w:tc>
        <w:tc>
          <w:tcPr>
            <w:tcW w:w="460" w:type="pct"/>
          </w:tcPr>
          <w:p w14:paraId="0EAD4F14"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8" w:type="pct"/>
          </w:tcPr>
          <w:p w14:paraId="29BF7195" w14:textId="7DF129F5" w:rsidR="00E63598" w:rsidRPr="00E63598" w:rsidRDefault="00424E86" w:rsidP="00E63598">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51.65</w:t>
            </w:r>
          </w:p>
        </w:tc>
      </w:tr>
      <w:tr w:rsidR="00E63598" w:rsidRPr="00E63598" w14:paraId="65FC4BBB" w14:textId="77777777" w:rsidTr="00424E86">
        <w:trPr>
          <w:trHeight w:val="109"/>
        </w:trPr>
        <w:tc>
          <w:tcPr>
            <w:tcW w:w="399" w:type="pct"/>
          </w:tcPr>
          <w:p w14:paraId="19700FC8"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4 </w:t>
            </w:r>
          </w:p>
        </w:tc>
        <w:tc>
          <w:tcPr>
            <w:tcW w:w="1604" w:type="pct"/>
          </w:tcPr>
          <w:p w14:paraId="7B1A2858"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Plastic Tank </w:t>
            </w:r>
          </w:p>
        </w:tc>
        <w:tc>
          <w:tcPr>
            <w:tcW w:w="1539" w:type="pct"/>
          </w:tcPr>
          <w:p w14:paraId="358ABD1E"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30–35 L capacity </w:t>
            </w:r>
          </w:p>
        </w:tc>
        <w:tc>
          <w:tcPr>
            <w:tcW w:w="460" w:type="pct"/>
          </w:tcPr>
          <w:p w14:paraId="2685F93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1 </w:t>
            </w:r>
          </w:p>
        </w:tc>
        <w:tc>
          <w:tcPr>
            <w:tcW w:w="998" w:type="pct"/>
          </w:tcPr>
          <w:p w14:paraId="7CB5D012" w14:textId="2A4E1999" w:rsidR="00E63598" w:rsidRPr="00E63598" w:rsidRDefault="00424E86" w:rsidP="00E63598">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5.42</w:t>
            </w:r>
          </w:p>
        </w:tc>
      </w:tr>
      <w:tr w:rsidR="00E63598" w:rsidRPr="00E63598" w14:paraId="2686423E" w14:textId="77777777" w:rsidTr="00424E86">
        <w:trPr>
          <w:trHeight w:val="250"/>
        </w:trPr>
        <w:tc>
          <w:tcPr>
            <w:tcW w:w="399" w:type="pct"/>
          </w:tcPr>
          <w:p w14:paraId="1AF23541"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5 </w:t>
            </w:r>
          </w:p>
        </w:tc>
        <w:tc>
          <w:tcPr>
            <w:tcW w:w="1604" w:type="pct"/>
          </w:tcPr>
          <w:p w14:paraId="58F1BCCD"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Mild Steel (MS) and GI Pipes </w:t>
            </w:r>
          </w:p>
        </w:tc>
        <w:tc>
          <w:tcPr>
            <w:tcW w:w="1539" w:type="pct"/>
          </w:tcPr>
          <w:p w14:paraId="4CE4FB89"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Frame, boom, structure </w:t>
            </w:r>
          </w:p>
        </w:tc>
        <w:tc>
          <w:tcPr>
            <w:tcW w:w="460" w:type="pct"/>
          </w:tcPr>
          <w:p w14:paraId="0792824D"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8" w:type="pct"/>
          </w:tcPr>
          <w:p w14:paraId="1A9D7B0C" w14:textId="3455DB88" w:rsidR="00E63598" w:rsidRPr="00E63598" w:rsidRDefault="00424E86" w:rsidP="00E63598">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37.97</w:t>
            </w:r>
          </w:p>
        </w:tc>
      </w:tr>
      <w:tr w:rsidR="00E63598" w:rsidRPr="00E63598" w14:paraId="5827E326" w14:textId="77777777" w:rsidTr="00424E86">
        <w:trPr>
          <w:trHeight w:val="247"/>
        </w:trPr>
        <w:tc>
          <w:tcPr>
            <w:tcW w:w="399" w:type="pct"/>
          </w:tcPr>
          <w:p w14:paraId="07A817EC"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6 </w:t>
            </w:r>
          </w:p>
        </w:tc>
        <w:tc>
          <w:tcPr>
            <w:tcW w:w="1604" w:type="pct"/>
          </w:tcPr>
          <w:p w14:paraId="56AA7294"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Cycle Wheels and Handle </w:t>
            </w:r>
          </w:p>
        </w:tc>
        <w:tc>
          <w:tcPr>
            <w:tcW w:w="1539" w:type="pct"/>
          </w:tcPr>
          <w:p w14:paraId="63FA7A4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Scrap/reused </w:t>
            </w:r>
          </w:p>
        </w:tc>
        <w:tc>
          <w:tcPr>
            <w:tcW w:w="460" w:type="pct"/>
          </w:tcPr>
          <w:p w14:paraId="1B3289F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4 </w:t>
            </w:r>
          </w:p>
        </w:tc>
        <w:tc>
          <w:tcPr>
            <w:tcW w:w="998" w:type="pct"/>
          </w:tcPr>
          <w:p w14:paraId="7CE429E3" w14:textId="1BF1A42B" w:rsidR="00E63598" w:rsidRPr="00E63598" w:rsidRDefault="00424E86" w:rsidP="00E63598">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7.59</w:t>
            </w:r>
          </w:p>
        </w:tc>
      </w:tr>
      <w:tr w:rsidR="00E63598" w:rsidRPr="00E63598" w14:paraId="0B5D7C96" w14:textId="77777777" w:rsidTr="00424E86">
        <w:trPr>
          <w:trHeight w:val="388"/>
        </w:trPr>
        <w:tc>
          <w:tcPr>
            <w:tcW w:w="399" w:type="pct"/>
          </w:tcPr>
          <w:p w14:paraId="0D42020C"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7 </w:t>
            </w:r>
          </w:p>
        </w:tc>
        <w:tc>
          <w:tcPr>
            <w:tcW w:w="1604" w:type="pct"/>
          </w:tcPr>
          <w:p w14:paraId="385546A6"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Transport Vehicle </w:t>
            </w:r>
          </w:p>
        </w:tc>
        <w:tc>
          <w:tcPr>
            <w:tcW w:w="1539" w:type="pct"/>
          </w:tcPr>
          <w:p w14:paraId="3A84224D"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From Workshop to House and house- Institute </w:t>
            </w:r>
          </w:p>
        </w:tc>
        <w:tc>
          <w:tcPr>
            <w:tcW w:w="460" w:type="pct"/>
          </w:tcPr>
          <w:p w14:paraId="7A24AF3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8" w:type="pct"/>
          </w:tcPr>
          <w:p w14:paraId="6C621F73" w14:textId="7CF035CC" w:rsidR="00E63598" w:rsidRPr="00E63598" w:rsidRDefault="00424E86" w:rsidP="00424E86">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10.85</w:t>
            </w:r>
            <w:r w:rsidR="00E63598" w:rsidRPr="00E63598">
              <w:rPr>
                <w:rFonts w:ascii="Arial" w:hAnsi="Arial" w:cs="Arial"/>
                <w:color w:val="000000"/>
                <w:sz w:val="20"/>
                <w:szCs w:val="20"/>
                <w:lang w:val="en-US"/>
              </w:rPr>
              <w:t>+</w:t>
            </w:r>
            <w:r>
              <w:rPr>
                <w:rFonts w:ascii="Arial" w:hAnsi="Arial" w:cs="Arial"/>
                <w:color w:val="000000"/>
                <w:sz w:val="20"/>
                <w:szCs w:val="20"/>
                <w:lang w:val="en-US"/>
              </w:rPr>
              <w:t>21.70</w:t>
            </w:r>
            <w:r w:rsidR="00E63598" w:rsidRPr="00E63598">
              <w:rPr>
                <w:rFonts w:ascii="Arial" w:hAnsi="Arial" w:cs="Arial"/>
                <w:color w:val="000000"/>
                <w:sz w:val="20"/>
                <w:szCs w:val="20"/>
                <w:lang w:val="en-US"/>
              </w:rPr>
              <w:t xml:space="preserve">= </w:t>
            </w:r>
            <w:r>
              <w:rPr>
                <w:rFonts w:ascii="Arial" w:hAnsi="Arial" w:cs="Arial"/>
                <w:color w:val="000000"/>
                <w:sz w:val="20"/>
                <w:szCs w:val="20"/>
                <w:lang w:val="en-US"/>
              </w:rPr>
              <w:t>32.55</w:t>
            </w:r>
          </w:p>
        </w:tc>
      </w:tr>
      <w:tr w:rsidR="00E63598" w:rsidRPr="00E63598" w14:paraId="21559CB9" w14:textId="77777777" w:rsidTr="00424E86">
        <w:trPr>
          <w:trHeight w:val="247"/>
        </w:trPr>
        <w:tc>
          <w:tcPr>
            <w:tcW w:w="399" w:type="pct"/>
          </w:tcPr>
          <w:p w14:paraId="1C813912"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8 </w:t>
            </w:r>
          </w:p>
        </w:tc>
        <w:tc>
          <w:tcPr>
            <w:tcW w:w="1604" w:type="pct"/>
          </w:tcPr>
          <w:p w14:paraId="24773252"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Switches, Wiring, Connectors </w:t>
            </w:r>
          </w:p>
        </w:tc>
        <w:tc>
          <w:tcPr>
            <w:tcW w:w="1539" w:type="pct"/>
          </w:tcPr>
          <w:p w14:paraId="0BD231E8"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Electric components </w:t>
            </w:r>
          </w:p>
        </w:tc>
        <w:tc>
          <w:tcPr>
            <w:tcW w:w="460" w:type="pct"/>
          </w:tcPr>
          <w:p w14:paraId="19D15B03"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8" w:type="pct"/>
          </w:tcPr>
          <w:p w14:paraId="0F9D51BE" w14:textId="4663C2A7" w:rsidR="00E63598" w:rsidRPr="00E63598" w:rsidRDefault="00424E86" w:rsidP="00E63598">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32.55</w:t>
            </w:r>
          </w:p>
        </w:tc>
      </w:tr>
      <w:tr w:rsidR="00E63598" w:rsidRPr="00E63598" w14:paraId="63BF7E92" w14:textId="77777777" w:rsidTr="00424E86">
        <w:trPr>
          <w:trHeight w:val="109"/>
        </w:trPr>
        <w:tc>
          <w:tcPr>
            <w:tcW w:w="399" w:type="pct"/>
          </w:tcPr>
          <w:p w14:paraId="38832462"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lastRenderedPageBreak/>
              <w:t xml:space="preserve">10 </w:t>
            </w:r>
          </w:p>
        </w:tc>
        <w:tc>
          <w:tcPr>
            <w:tcW w:w="1604" w:type="pct"/>
          </w:tcPr>
          <w:p w14:paraId="1A1787A4"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Paint, Primer </w:t>
            </w:r>
          </w:p>
        </w:tc>
        <w:tc>
          <w:tcPr>
            <w:tcW w:w="1539" w:type="pct"/>
          </w:tcPr>
          <w:p w14:paraId="13BB4F5C"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Finishing and protection </w:t>
            </w:r>
          </w:p>
        </w:tc>
        <w:tc>
          <w:tcPr>
            <w:tcW w:w="460" w:type="pct"/>
          </w:tcPr>
          <w:p w14:paraId="13E0396B"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8" w:type="pct"/>
          </w:tcPr>
          <w:p w14:paraId="1C076BCE" w14:textId="3DC7DFF9" w:rsidR="00E63598" w:rsidRPr="00E63598" w:rsidRDefault="00424E86" w:rsidP="00E63598">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5.42</w:t>
            </w:r>
          </w:p>
        </w:tc>
      </w:tr>
      <w:tr w:rsidR="00E63598" w:rsidRPr="00E63598" w14:paraId="2D7EF479" w14:textId="77777777" w:rsidTr="00424E86">
        <w:trPr>
          <w:trHeight w:val="250"/>
        </w:trPr>
        <w:tc>
          <w:tcPr>
            <w:tcW w:w="399" w:type="pct"/>
          </w:tcPr>
          <w:p w14:paraId="4467A4D8"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bCs/>
                <w:color w:val="000000"/>
                <w:sz w:val="20"/>
                <w:szCs w:val="20"/>
                <w:lang w:val="en-US"/>
              </w:rPr>
              <w:t xml:space="preserve">11 </w:t>
            </w:r>
          </w:p>
        </w:tc>
        <w:tc>
          <w:tcPr>
            <w:tcW w:w="1604" w:type="pct"/>
          </w:tcPr>
          <w:p w14:paraId="572BCB55"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Welding Material &amp; Instrument Price </w:t>
            </w:r>
          </w:p>
        </w:tc>
        <w:tc>
          <w:tcPr>
            <w:tcW w:w="1539" w:type="pct"/>
          </w:tcPr>
          <w:p w14:paraId="4624660D"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For welding and cutting of structure &amp; frame </w:t>
            </w:r>
          </w:p>
        </w:tc>
        <w:tc>
          <w:tcPr>
            <w:tcW w:w="460" w:type="pct"/>
          </w:tcPr>
          <w:p w14:paraId="7D6BE952" w14:textId="77777777" w:rsidR="00E63598" w:rsidRPr="00E63598" w:rsidRDefault="00E63598" w:rsidP="00E63598">
            <w:pPr>
              <w:autoSpaceDE w:val="0"/>
              <w:autoSpaceDN w:val="0"/>
              <w:adjustRightInd w:val="0"/>
              <w:spacing w:after="0" w:line="480" w:lineRule="auto"/>
              <w:rPr>
                <w:rFonts w:ascii="Arial" w:hAnsi="Arial" w:cs="Arial"/>
                <w:color w:val="000000"/>
                <w:sz w:val="20"/>
                <w:szCs w:val="20"/>
                <w:lang w:val="en-US"/>
              </w:rPr>
            </w:pPr>
            <w:r w:rsidRPr="00E63598">
              <w:rPr>
                <w:rFonts w:ascii="Arial" w:hAnsi="Arial" w:cs="Arial"/>
                <w:color w:val="000000"/>
                <w:sz w:val="20"/>
                <w:szCs w:val="20"/>
                <w:lang w:val="en-US"/>
              </w:rPr>
              <w:t xml:space="preserve">— </w:t>
            </w:r>
          </w:p>
        </w:tc>
        <w:tc>
          <w:tcPr>
            <w:tcW w:w="998" w:type="pct"/>
          </w:tcPr>
          <w:p w14:paraId="2FE2DE82" w14:textId="6086B66C" w:rsidR="00E63598" w:rsidRPr="00E63598" w:rsidRDefault="00424E86" w:rsidP="00E63598">
            <w:pPr>
              <w:autoSpaceDE w:val="0"/>
              <w:autoSpaceDN w:val="0"/>
              <w:adjustRightInd w:val="0"/>
              <w:spacing w:after="0" w:line="480" w:lineRule="auto"/>
              <w:jc w:val="center"/>
              <w:rPr>
                <w:rFonts w:ascii="Arial" w:hAnsi="Arial" w:cs="Arial"/>
                <w:color w:val="000000"/>
                <w:sz w:val="20"/>
                <w:szCs w:val="20"/>
                <w:lang w:val="en-US"/>
              </w:rPr>
            </w:pPr>
            <w:r>
              <w:rPr>
                <w:rFonts w:ascii="Arial" w:hAnsi="Arial" w:cs="Arial"/>
                <w:color w:val="000000"/>
                <w:sz w:val="20"/>
                <w:szCs w:val="20"/>
                <w:lang w:val="en-US"/>
              </w:rPr>
              <w:t>USD 32.55</w:t>
            </w:r>
          </w:p>
        </w:tc>
      </w:tr>
      <w:tr w:rsidR="00E63598" w:rsidRPr="00E63598" w14:paraId="284E3939" w14:textId="77777777" w:rsidTr="00424E86">
        <w:trPr>
          <w:trHeight w:val="250"/>
        </w:trPr>
        <w:tc>
          <w:tcPr>
            <w:tcW w:w="4002" w:type="pct"/>
            <w:gridSpan w:val="4"/>
          </w:tcPr>
          <w:p w14:paraId="3E358F4E" w14:textId="1BFA028F" w:rsidR="00E63598" w:rsidRPr="00E63598" w:rsidRDefault="00424E86" w:rsidP="00E63598">
            <w:pPr>
              <w:autoSpaceDE w:val="0"/>
              <w:autoSpaceDN w:val="0"/>
              <w:adjustRightInd w:val="0"/>
              <w:spacing w:after="0" w:line="480" w:lineRule="auto"/>
              <w:jc w:val="right"/>
              <w:rPr>
                <w:rFonts w:ascii="Arial" w:hAnsi="Arial" w:cs="Arial"/>
                <w:color w:val="000000"/>
                <w:sz w:val="20"/>
                <w:szCs w:val="20"/>
                <w:lang w:val="en-US"/>
              </w:rPr>
            </w:pPr>
            <w:r>
              <w:rPr>
                <w:rFonts w:ascii="Arial" w:hAnsi="Arial" w:cs="Arial"/>
                <w:color w:val="000000"/>
                <w:sz w:val="20"/>
                <w:szCs w:val="20"/>
                <w:lang w:val="en-US"/>
              </w:rPr>
              <w:t xml:space="preserve">Total </w:t>
            </w:r>
          </w:p>
        </w:tc>
        <w:tc>
          <w:tcPr>
            <w:tcW w:w="998" w:type="pct"/>
          </w:tcPr>
          <w:p w14:paraId="27C76A85" w14:textId="0DC421F6" w:rsidR="00E63598" w:rsidRPr="00E63598" w:rsidRDefault="00424E86" w:rsidP="00E63598">
            <w:pPr>
              <w:autoSpaceDE w:val="0"/>
              <w:autoSpaceDN w:val="0"/>
              <w:adjustRightInd w:val="0"/>
              <w:spacing w:after="0" w:line="480" w:lineRule="auto"/>
              <w:jc w:val="center"/>
              <w:rPr>
                <w:rFonts w:ascii="Arial" w:hAnsi="Arial" w:cs="Arial"/>
                <w:color w:val="000000"/>
                <w:sz w:val="20"/>
                <w:szCs w:val="20"/>
                <w:lang w:val="en-US"/>
              </w:rPr>
            </w:pPr>
            <w:r w:rsidRPr="00EB5D15">
              <w:rPr>
                <w:rFonts w:ascii="Arial" w:hAnsi="Arial" w:cs="Arial"/>
                <w:color w:val="FF0000"/>
                <w:sz w:val="20"/>
                <w:szCs w:val="20"/>
                <w:lang w:val="en-US"/>
              </w:rPr>
              <w:t>USD 219.92</w:t>
            </w:r>
          </w:p>
        </w:tc>
      </w:tr>
    </w:tbl>
    <w:p w14:paraId="0E389D4B" w14:textId="77777777" w:rsidR="00276C29" w:rsidRDefault="00276C29">
      <w:pPr>
        <w:rPr>
          <w:rFonts w:ascii="Arial" w:hAnsi="Arial" w:cs="Arial"/>
          <w:b/>
          <w:sz w:val="20"/>
          <w:szCs w:val="20"/>
        </w:rPr>
      </w:pPr>
    </w:p>
    <w:p w14:paraId="208E534B" w14:textId="18BC6342" w:rsidR="00E95263" w:rsidRPr="00955CF0" w:rsidRDefault="00A733EF">
      <w:pPr>
        <w:rPr>
          <w:rFonts w:ascii="Arial" w:hAnsi="Arial" w:cs="Arial"/>
          <w:b/>
          <w:szCs w:val="20"/>
        </w:rPr>
      </w:pPr>
      <w:r w:rsidRPr="00955CF0">
        <w:rPr>
          <w:rFonts w:ascii="Arial" w:hAnsi="Arial" w:cs="Arial"/>
          <w:b/>
          <w:szCs w:val="20"/>
        </w:rPr>
        <w:t>CONCLUSION</w:t>
      </w:r>
    </w:p>
    <w:p w14:paraId="0F1E1A29" w14:textId="7F91C133" w:rsidR="00E95263" w:rsidRDefault="00D50526" w:rsidP="00D50526">
      <w:pPr>
        <w:spacing w:line="480" w:lineRule="auto"/>
        <w:jc w:val="both"/>
        <w:rPr>
          <w:rFonts w:ascii="Arial" w:hAnsi="Arial" w:cs="Arial"/>
          <w:sz w:val="20"/>
          <w:szCs w:val="20"/>
          <w:lang w:val="en-US"/>
        </w:rPr>
      </w:pPr>
      <w:r w:rsidRPr="00D50526">
        <w:rPr>
          <w:rFonts w:ascii="Arial" w:hAnsi="Arial" w:cs="Arial"/>
          <w:sz w:val="20"/>
          <w:szCs w:val="20"/>
          <w:lang w:val="en-US"/>
        </w:rPr>
        <w:t>The Farmer-Friendly Solar-Powered Boom Sprayer Vehicle successfully demonstrates the practical application of renewable energy in small-scale agricultural operations. The system was designed, fabricated, and tested with a focus on affordability, efficiency, environmental sustainability, and user comfort. By eliminating the use of fossil fuels and battery storage, the sprayer operates entirely on direct solar energy, reducing operational costs and maintenance requirements while supporting clean energy adoption in rural farming communities.</w:t>
      </w:r>
      <w:r>
        <w:rPr>
          <w:rFonts w:ascii="Arial" w:hAnsi="Arial" w:cs="Arial"/>
          <w:sz w:val="20"/>
          <w:szCs w:val="20"/>
          <w:lang w:val="en-US"/>
        </w:rPr>
        <w:t xml:space="preserve"> </w:t>
      </w:r>
      <w:r w:rsidRPr="00D50526">
        <w:rPr>
          <w:rFonts w:ascii="Arial" w:hAnsi="Arial" w:cs="Arial"/>
          <w:sz w:val="20"/>
          <w:szCs w:val="20"/>
          <w:lang w:val="en-US"/>
        </w:rPr>
        <w:t>Performance testing validated the reliability of the system under real field conditions. The solar panels provided sufficient voltage and current to operate the 24V DC pump continuously during peak sunlight hours. The five-nozzle boom assembly ensured uniform spray distribution with minimal drift and consistent pressure. The vehicle demonstrated satisfactory field coverage, with each tank covering approximately 315 m² and one acre requiring about 90 minutes of operation. The lightweight chassis, adjustable spray boom, ergonomic handle design, and overhead solar panel mounting enhanced usability, stability, and operator comfort</w:t>
      </w:r>
      <w:r>
        <w:rPr>
          <w:rFonts w:ascii="Arial" w:hAnsi="Arial" w:cs="Arial"/>
          <w:sz w:val="20"/>
          <w:szCs w:val="20"/>
          <w:lang w:val="en-US"/>
        </w:rPr>
        <w:t xml:space="preserve">.  </w:t>
      </w:r>
      <w:r w:rsidRPr="00D50526">
        <w:rPr>
          <w:rFonts w:ascii="Arial" w:hAnsi="Arial" w:cs="Arial"/>
          <w:sz w:val="20"/>
          <w:szCs w:val="20"/>
          <w:lang w:val="en-US"/>
        </w:rPr>
        <w:t>In conclusion, the developed solar-powered boom sprayer is a viable, eco-friendly alternative to conventional fuel-operated spraying systems. It has strong potential for adoption among small and marginal farmers due to its simplicity, affordability, and effective performance. With future enhancements such as optional battery backup, motorized mobility, IoT-based monitoring, and expanded spray width, the system can be further upgraded into a semi-automated smart agricultural spraying solution suitable for modern precision farming practices.</w:t>
      </w:r>
    </w:p>
    <w:p w14:paraId="51762D09" w14:textId="77777777" w:rsidR="00F00D72" w:rsidRDefault="00F00D72" w:rsidP="00F00D72">
      <w:pPr>
        <w:rPr>
          <w:rFonts w:ascii="Calibri" w:eastAsia="Calibri" w:hAnsi="Calibri" w:cs="Times New Roman"/>
          <w:kern w:val="2"/>
          <w:highlight w:val="yellow"/>
          <w:lang w:val="en-US"/>
        </w:rPr>
      </w:pPr>
      <w:bookmarkStart w:id="0" w:name="_Hlk221270586"/>
      <w:bookmarkStart w:id="1" w:name="_Hlk219110679"/>
      <w:bookmarkStart w:id="2" w:name="_Hlk219127930"/>
    </w:p>
    <w:p w14:paraId="3DAAA031" w14:textId="77777777" w:rsidR="00F00D72" w:rsidRPr="00935205" w:rsidRDefault="00F00D72" w:rsidP="00935205">
      <w:pPr>
        <w:pStyle w:val="NoSpacing"/>
        <w:spacing w:line="480" w:lineRule="auto"/>
        <w:jc w:val="both"/>
        <w:rPr>
          <w:rFonts w:ascii="Arial" w:hAnsi="Arial" w:cs="Arial"/>
          <w:b/>
        </w:rPr>
      </w:pPr>
      <w:bookmarkStart w:id="3" w:name="_Hlk219284361"/>
      <w:bookmarkStart w:id="4" w:name="_Hlk198031404"/>
      <w:bookmarkStart w:id="5" w:name="_Hlk219128673"/>
      <w:bookmarkStart w:id="6" w:name="_Hlk221094604"/>
      <w:r w:rsidRPr="00935205">
        <w:rPr>
          <w:rFonts w:ascii="Arial" w:hAnsi="Arial" w:cs="Arial"/>
          <w:b/>
        </w:rPr>
        <w:t>Disclaimer (Artificial intelligence)</w:t>
      </w:r>
    </w:p>
    <w:p w14:paraId="30C8158F" w14:textId="77777777" w:rsidR="00F00D72" w:rsidRPr="00935205" w:rsidRDefault="00F00D72" w:rsidP="00935205">
      <w:pPr>
        <w:pStyle w:val="NoSpacing"/>
        <w:spacing w:line="480" w:lineRule="auto"/>
        <w:jc w:val="both"/>
        <w:rPr>
          <w:rFonts w:ascii="Arial" w:hAnsi="Arial" w:cs="Arial"/>
        </w:rPr>
      </w:pPr>
      <w:r w:rsidRPr="00935205">
        <w:rPr>
          <w:rFonts w:ascii="Arial" w:hAnsi="Arial" w:cs="Arial"/>
        </w:rPr>
        <w:t>Author(s) hereby declare that NO generative AI technologies such as Large Language Models (</w:t>
      </w:r>
      <w:proofErr w:type="spellStart"/>
      <w:r w:rsidRPr="00935205">
        <w:rPr>
          <w:rFonts w:ascii="Arial" w:hAnsi="Arial" w:cs="Arial"/>
        </w:rPr>
        <w:t>ChatGPT</w:t>
      </w:r>
      <w:proofErr w:type="spellEnd"/>
      <w:r w:rsidRPr="00935205">
        <w:rPr>
          <w:rFonts w:ascii="Arial" w:hAnsi="Arial" w:cs="Arial"/>
        </w:rPr>
        <w:t>, COPILOT, etc.) and text-to-image generators have been used during the writing or editing of this manuscript</w:t>
      </w:r>
      <w:bookmarkEnd w:id="3"/>
      <w:r w:rsidRPr="00935205">
        <w:rPr>
          <w:rFonts w:ascii="Arial" w:hAnsi="Arial" w:cs="Arial"/>
        </w:rPr>
        <w:t xml:space="preserve">. </w:t>
      </w:r>
    </w:p>
    <w:bookmarkEnd w:id="0"/>
    <w:bookmarkEnd w:id="4"/>
    <w:p w14:paraId="06EFCE7E" w14:textId="77777777" w:rsidR="00F00D72" w:rsidRDefault="00F00D72" w:rsidP="00F00D72">
      <w:pPr>
        <w:pStyle w:val="NoSpacing"/>
        <w:rPr>
          <w:rFonts w:ascii="Arial" w:hAnsi="Arial" w:cs="Arial"/>
        </w:rPr>
      </w:pPr>
    </w:p>
    <w:bookmarkEnd w:id="1"/>
    <w:bookmarkEnd w:id="5"/>
    <w:p w14:paraId="38D16C73" w14:textId="77777777" w:rsidR="00F00D72" w:rsidRDefault="00F00D72" w:rsidP="00F00D72">
      <w:pPr>
        <w:pStyle w:val="NoSpacing"/>
        <w:rPr>
          <w:rFonts w:ascii="Arial" w:hAnsi="Arial" w:cs="Arial"/>
        </w:rPr>
      </w:pPr>
    </w:p>
    <w:bookmarkEnd w:id="2"/>
    <w:bookmarkEnd w:id="6"/>
    <w:p w14:paraId="3D091FAF" w14:textId="5B7D6F65" w:rsidR="00CE3732" w:rsidRPr="00955CF0" w:rsidRDefault="00F367A6">
      <w:pPr>
        <w:rPr>
          <w:rFonts w:ascii="Arial" w:hAnsi="Arial" w:cs="Arial"/>
          <w:b/>
          <w:szCs w:val="20"/>
        </w:rPr>
      </w:pPr>
      <w:r w:rsidRPr="00955CF0">
        <w:rPr>
          <w:rFonts w:ascii="Arial" w:hAnsi="Arial" w:cs="Arial"/>
          <w:b/>
          <w:szCs w:val="20"/>
        </w:rPr>
        <w:t>REFERENCES</w:t>
      </w:r>
    </w:p>
    <w:p w14:paraId="6B0E2B65" w14:textId="3DFCBCB7" w:rsidR="006A5241" w:rsidRDefault="00F367A6" w:rsidP="00F367A6">
      <w:pPr>
        <w:pStyle w:val="ListParagraph"/>
        <w:numPr>
          <w:ilvl w:val="0"/>
          <w:numId w:val="10"/>
        </w:numPr>
        <w:spacing w:line="480" w:lineRule="auto"/>
        <w:ind w:left="360"/>
        <w:jc w:val="both"/>
        <w:rPr>
          <w:rFonts w:ascii="Arial" w:hAnsi="Arial" w:cs="Arial"/>
          <w:sz w:val="20"/>
          <w:szCs w:val="20"/>
        </w:rPr>
      </w:pPr>
      <w:r w:rsidRPr="00F367A6">
        <w:rPr>
          <w:rFonts w:ascii="Arial" w:hAnsi="Arial" w:cs="Arial"/>
          <w:sz w:val="20"/>
          <w:szCs w:val="20"/>
        </w:rPr>
        <w:t xml:space="preserve">Swami V, Chauhan DK, Santra P, Kothari K. Design and development of solar PV based power sprayer for agricultural use. Ann. Arid Zone. </w:t>
      </w:r>
      <w:proofErr w:type="gramStart"/>
      <w:r w:rsidRPr="00F367A6">
        <w:rPr>
          <w:rFonts w:ascii="Arial" w:hAnsi="Arial" w:cs="Arial"/>
          <w:sz w:val="20"/>
          <w:szCs w:val="20"/>
        </w:rPr>
        <w:t>2016;55:51</w:t>
      </w:r>
      <w:proofErr w:type="gramEnd"/>
      <w:r w:rsidRPr="00F367A6">
        <w:rPr>
          <w:rFonts w:ascii="Arial" w:hAnsi="Arial" w:cs="Arial"/>
          <w:sz w:val="20"/>
          <w:szCs w:val="20"/>
        </w:rPr>
        <w:t>-7.</w:t>
      </w:r>
    </w:p>
    <w:p w14:paraId="23E0959E" w14:textId="2B2E8831" w:rsidR="00F367A6" w:rsidRDefault="00F367A6" w:rsidP="00F367A6">
      <w:pPr>
        <w:pStyle w:val="ListParagraph"/>
        <w:numPr>
          <w:ilvl w:val="0"/>
          <w:numId w:val="10"/>
        </w:numPr>
        <w:spacing w:line="480" w:lineRule="auto"/>
        <w:ind w:left="360"/>
        <w:jc w:val="both"/>
        <w:rPr>
          <w:rFonts w:ascii="Arial" w:hAnsi="Arial" w:cs="Arial"/>
          <w:sz w:val="20"/>
          <w:szCs w:val="20"/>
        </w:rPr>
      </w:pPr>
      <w:proofErr w:type="spellStart"/>
      <w:r w:rsidRPr="00F367A6">
        <w:rPr>
          <w:rFonts w:ascii="Arial" w:hAnsi="Arial" w:cs="Arial"/>
          <w:sz w:val="20"/>
          <w:szCs w:val="20"/>
        </w:rPr>
        <w:t>Yallappa</w:t>
      </w:r>
      <w:proofErr w:type="spellEnd"/>
      <w:r w:rsidRPr="00F367A6">
        <w:rPr>
          <w:rFonts w:ascii="Arial" w:hAnsi="Arial" w:cs="Arial"/>
          <w:sz w:val="20"/>
          <w:szCs w:val="20"/>
        </w:rPr>
        <w:t xml:space="preserve"> D, Palled V, </w:t>
      </w:r>
      <w:proofErr w:type="spellStart"/>
      <w:r w:rsidRPr="00F367A6">
        <w:rPr>
          <w:rFonts w:ascii="Arial" w:hAnsi="Arial" w:cs="Arial"/>
          <w:sz w:val="20"/>
          <w:szCs w:val="20"/>
        </w:rPr>
        <w:t>Veerangouda</w:t>
      </w:r>
      <w:proofErr w:type="spellEnd"/>
      <w:r w:rsidRPr="00F367A6">
        <w:rPr>
          <w:rFonts w:ascii="Arial" w:hAnsi="Arial" w:cs="Arial"/>
          <w:sz w:val="20"/>
          <w:szCs w:val="20"/>
        </w:rPr>
        <w:t xml:space="preserve"> M. Development and evaluation of solar powered sprayer with multi-purpose applications. In2016 IEEE Global Humanitarian Technology Conference (GHTC) 2016 Oct 13 (pp. 1-6). IEEE.</w:t>
      </w:r>
    </w:p>
    <w:p w14:paraId="332B7F91" w14:textId="27E3C450" w:rsidR="00F367A6" w:rsidRDefault="00F367A6" w:rsidP="00F367A6">
      <w:pPr>
        <w:pStyle w:val="ListParagraph"/>
        <w:numPr>
          <w:ilvl w:val="0"/>
          <w:numId w:val="10"/>
        </w:numPr>
        <w:spacing w:line="480" w:lineRule="auto"/>
        <w:ind w:left="360"/>
        <w:jc w:val="both"/>
        <w:rPr>
          <w:rFonts w:ascii="Arial" w:hAnsi="Arial" w:cs="Arial"/>
          <w:sz w:val="20"/>
          <w:szCs w:val="20"/>
        </w:rPr>
      </w:pPr>
      <w:r w:rsidRPr="00F367A6">
        <w:rPr>
          <w:rFonts w:ascii="Arial" w:hAnsi="Arial" w:cs="Arial"/>
          <w:sz w:val="20"/>
          <w:szCs w:val="20"/>
        </w:rPr>
        <w:t xml:space="preserve">Chavan R, Hussain A, </w:t>
      </w:r>
      <w:proofErr w:type="spellStart"/>
      <w:r w:rsidRPr="00F367A6">
        <w:rPr>
          <w:rFonts w:ascii="Arial" w:hAnsi="Arial" w:cs="Arial"/>
          <w:sz w:val="20"/>
          <w:szCs w:val="20"/>
        </w:rPr>
        <w:t>Mahadeokar</w:t>
      </w:r>
      <w:proofErr w:type="spellEnd"/>
      <w:r w:rsidRPr="00F367A6">
        <w:rPr>
          <w:rFonts w:ascii="Arial" w:hAnsi="Arial" w:cs="Arial"/>
          <w:sz w:val="20"/>
          <w:szCs w:val="20"/>
        </w:rPr>
        <w:t xml:space="preserve"> S, </w:t>
      </w:r>
      <w:proofErr w:type="spellStart"/>
      <w:r w:rsidRPr="00F367A6">
        <w:rPr>
          <w:rFonts w:ascii="Arial" w:hAnsi="Arial" w:cs="Arial"/>
          <w:sz w:val="20"/>
          <w:szCs w:val="20"/>
        </w:rPr>
        <w:t>Nichat</w:t>
      </w:r>
      <w:proofErr w:type="spellEnd"/>
      <w:r w:rsidRPr="00F367A6">
        <w:rPr>
          <w:rFonts w:ascii="Arial" w:hAnsi="Arial" w:cs="Arial"/>
          <w:sz w:val="20"/>
          <w:szCs w:val="20"/>
        </w:rPr>
        <w:t xml:space="preserve"> S, </w:t>
      </w:r>
      <w:proofErr w:type="spellStart"/>
      <w:r w:rsidRPr="00F367A6">
        <w:rPr>
          <w:rFonts w:ascii="Arial" w:hAnsi="Arial" w:cs="Arial"/>
          <w:sz w:val="20"/>
          <w:szCs w:val="20"/>
        </w:rPr>
        <w:t>Devasagayam</w:t>
      </w:r>
      <w:proofErr w:type="spellEnd"/>
      <w:r w:rsidRPr="00F367A6">
        <w:rPr>
          <w:rFonts w:ascii="Arial" w:hAnsi="Arial" w:cs="Arial"/>
          <w:sz w:val="20"/>
          <w:szCs w:val="20"/>
        </w:rPr>
        <w:t xml:space="preserve"> D. Design and construction of solar powered agricultural pesticide sprayer. International Journal of Innovations &amp; Advancement in Computer Science. 2015 Apr;4(4):145-50.</w:t>
      </w:r>
    </w:p>
    <w:p w14:paraId="67EEFCF6" w14:textId="7396C4DA" w:rsidR="00F367A6" w:rsidRDefault="00F367A6" w:rsidP="00F367A6">
      <w:pPr>
        <w:pStyle w:val="ListParagraph"/>
        <w:numPr>
          <w:ilvl w:val="0"/>
          <w:numId w:val="10"/>
        </w:numPr>
        <w:spacing w:line="480" w:lineRule="auto"/>
        <w:ind w:left="360"/>
        <w:jc w:val="both"/>
        <w:rPr>
          <w:rFonts w:ascii="Arial" w:hAnsi="Arial" w:cs="Arial"/>
          <w:sz w:val="20"/>
          <w:szCs w:val="20"/>
        </w:rPr>
      </w:pPr>
      <w:r w:rsidRPr="00F367A6">
        <w:rPr>
          <w:rFonts w:ascii="Arial" w:hAnsi="Arial" w:cs="Arial"/>
          <w:sz w:val="20"/>
          <w:szCs w:val="20"/>
        </w:rPr>
        <w:t xml:space="preserve">Narate AM, Waghmare G. Design and fabrication of solar operated sprayer for agricultural purpose. </w:t>
      </w:r>
      <w:proofErr w:type="spellStart"/>
      <w:r w:rsidRPr="00F367A6">
        <w:rPr>
          <w:rFonts w:ascii="Arial" w:hAnsi="Arial" w:cs="Arial"/>
          <w:sz w:val="20"/>
          <w:szCs w:val="20"/>
        </w:rPr>
        <w:t>InNational</w:t>
      </w:r>
      <w:proofErr w:type="spellEnd"/>
      <w:r w:rsidRPr="00F367A6">
        <w:rPr>
          <w:rFonts w:ascii="Arial" w:hAnsi="Arial" w:cs="Arial"/>
          <w:sz w:val="20"/>
          <w:szCs w:val="20"/>
        </w:rPr>
        <w:t xml:space="preserve"> Conference on Innovative Trends in Science and Engineering 2016 (Vol. 4, No. 7, pp. 104-107).</w:t>
      </w:r>
    </w:p>
    <w:p w14:paraId="7A0ADDBF" w14:textId="647CF9BE" w:rsidR="00F367A6" w:rsidRDefault="00F367A6" w:rsidP="00F367A6">
      <w:pPr>
        <w:pStyle w:val="ListParagraph"/>
        <w:numPr>
          <w:ilvl w:val="0"/>
          <w:numId w:val="10"/>
        </w:numPr>
        <w:spacing w:line="480" w:lineRule="auto"/>
        <w:ind w:left="360"/>
        <w:jc w:val="both"/>
        <w:rPr>
          <w:rFonts w:ascii="Arial" w:hAnsi="Arial" w:cs="Arial"/>
          <w:sz w:val="20"/>
          <w:szCs w:val="20"/>
        </w:rPr>
      </w:pPr>
      <w:r w:rsidRPr="00F367A6">
        <w:rPr>
          <w:rFonts w:ascii="Arial" w:hAnsi="Arial" w:cs="Arial"/>
          <w:sz w:val="20"/>
          <w:szCs w:val="20"/>
        </w:rPr>
        <w:t>Alam N, Alam M. Solar Powered Sprayer-A review. Int. J. of Scientific &amp; Eng. Res. 2019 May;10(5):1173-8.</w:t>
      </w:r>
    </w:p>
    <w:p w14:paraId="2985C9D0" w14:textId="2B4600B2" w:rsidR="00F367A6"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Basavaraj PR, Ajaykumar K, Swathi M. Development and evaluation of solar operated sprayer. Indian Journal of Ecology. 2020;47(11):245-8.</w:t>
      </w:r>
    </w:p>
    <w:p w14:paraId="379569CE" w14:textId="4B9B2FE4" w:rsidR="00D5286B"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Rai R, Khursheed R, Rehman SU, Jamil R. Sustainable Solar powered multi nozzle pesticide sprayer for improved production. International Journal of Pioneering Technology and Engineering. 2024 Jun 26;3(01):16-20.</w:t>
      </w:r>
    </w:p>
    <w:p w14:paraId="1B89193E" w14:textId="44E99156" w:rsidR="00D5286B"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 xml:space="preserve">Banu S, </w:t>
      </w:r>
      <w:proofErr w:type="spellStart"/>
      <w:r w:rsidRPr="00D5286B">
        <w:rPr>
          <w:rFonts w:ascii="Arial" w:hAnsi="Arial" w:cs="Arial"/>
          <w:sz w:val="20"/>
          <w:szCs w:val="20"/>
        </w:rPr>
        <w:t>Milufarzana</w:t>
      </w:r>
      <w:proofErr w:type="spellEnd"/>
      <w:r w:rsidRPr="00D5286B">
        <w:rPr>
          <w:rFonts w:ascii="Arial" w:hAnsi="Arial" w:cs="Arial"/>
          <w:sz w:val="20"/>
          <w:szCs w:val="20"/>
        </w:rPr>
        <w:t xml:space="preserve"> MM, Islam MS, Roy SR. Design, development and performance evaluation of solar powered sprayer with water level indicator. Journal of Science and Technology. 2022 Dec 20;20(2):48-59.</w:t>
      </w:r>
    </w:p>
    <w:p w14:paraId="4F7961FD" w14:textId="15F1E986" w:rsidR="00D5286B"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 xml:space="preserve">Poudel B, Sapkota R, Shah R, Subedi N, Krishna A. Design and fabrication of solar powered </w:t>
      </w:r>
      <w:proofErr w:type="spellStart"/>
      <w:r w:rsidRPr="00D5286B">
        <w:rPr>
          <w:rFonts w:ascii="Arial" w:hAnsi="Arial" w:cs="Arial"/>
          <w:sz w:val="20"/>
          <w:szCs w:val="20"/>
        </w:rPr>
        <w:t>semi automatic</w:t>
      </w:r>
      <w:proofErr w:type="spellEnd"/>
      <w:r w:rsidRPr="00D5286B">
        <w:rPr>
          <w:rFonts w:ascii="Arial" w:hAnsi="Arial" w:cs="Arial"/>
          <w:sz w:val="20"/>
          <w:szCs w:val="20"/>
        </w:rPr>
        <w:t xml:space="preserve"> pesticide sprayer. International Research Journal of Engineering and Technology. 2017:2073-7.</w:t>
      </w:r>
    </w:p>
    <w:p w14:paraId="7C987D1D" w14:textId="10469097" w:rsidR="00D5286B" w:rsidRDefault="00D5286B" w:rsidP="00F367A6">
      <w:pPr>
        <w:pStyle w:val="ListParagraph"/>
        <w:numPr>
          <w:ilvl w:val="0"/>
          <w:numId w:val="10"/>
        </w:numPr>
        <w:spacing w:line="480" w:lineRule="auto"/>
        <w:ind w:left="360"/>
        <w:jc w:val="both"/>
        <w:rPr>
          <w:rFonts w:ascii="Arial" w:hAnsi="Arial" w:cs="Arial"/>
          <w:sz w:val="20"/>
          <w:szCs w:val="20"/>
        </w:rPr>
      </w:pPr>
      <w:r w:rsidRPr="00D5286B">
        <w:rPr>
          <w:rFonts w:ascii="Arial" w:hAnsi="Arial" w:cs="Arial"/>
          <w:sz w:val="20"/>
          <w:szCs w:val="20"/>
        </w:rPr>
        <w:t xml:space="preserve">El-Sayed AH, </w:t>
      </w:r>
      <w:proofErr w:type="spellStart"/>
      <w:r w:rsidRPr="00D5286B">
        <w:rPr>
          <w:rFonts w:ascii="Arial" w:hAnsi="Arial" w:cs="Arial"/>
          <w:sz w:val="20"/>
          <w:szCs w:val="20"/>
        </w:rPr>
        <w:t>Kabany</w:t>
      </w:r>
      <w:proofErr w:type="spellEnd"/>
      <w:r w:rsidRPr="00D5286B">
        <w:rPr>
          <w:rFonts w:ascii="Arial" w:hAnsi="Arial" w:cs="Arial"/>
          <w:sz w:val="20"/>
          <w:szCs w:val="20"/>
        </w:rPr>
        <w:t xml:space="preserve"> AF, </w:t>
      </w:r>
      <w:proofErr w:type="spellStart"/>
      <w:r w:rsidRPr="00D5286B">
        <w:rPr>
          <w:rFonts w:ascii="Arial" w:hAnsi="Arial" w:cs="Arial"/>
          <w:sz w:val="20"/>
          <w:szCs w:val="20"/>
        </w:rPr>
        <w:t>Elhelew</w:t>
      </w:r>
      <w:proofErr w:type="spellEnd"/>
      <w:r w:rsidRPr="00D5286B">
        <w:rPr>
          <w:rFonts w:ascii="Arial" w:hAnsi="Arial" w:cs="Arial"/>
          <w:sz w:val="20"/>
          <w:szCs w:val="20"/>
        </w:rPr>
        <w:t xml:space="preserve"> W. A Study on Pesticide Sprayer Powered by Solar Energy Appropriate for Small Farms. Arab Universities Journal of Agricultural Sciences. 2021 Aug 1;29(2):505-17.</w:t>
      </w:r>
    </w:p>
    <w:p w14:paraId="7E25986A" w14:textId="2E647CFE" w:rsidR="00D5286B" w:rsidRDefault="00D5286B" w:rsidP="000B0CF3">
      <w:pPr>
        <w:pStyle w:val="ListParagraph"/>
        <w:numPr>
          <w:ilvl w:val="0"/>
          <w:numId w:val="10"/>
        </w:numPr>
        <w:spacing w:line="480" w:lineRule="auto"/>
        <w:ind w:left="360"/>
        <w:jc w:val="both"/>
        <w:rPr>
          <w:rFonts w:ascii="Arial" w:hAnsi="Arial" w:cs="Arial"/>
          <w:sz w:val="20"/>
          <w:szCs w:val="20"/>
        </w:rPr>
      </w:pPr>
      <w:proofErr w:type="spellStart"/>
      <w:r w:rsidRPr="00F00D72">
        <w:rPr>
          <w:rFonts w:ascii="Arial" w:hAnsi="Arial" w:cs="Arial"/>
          <w:sz w:val="20"/>
          <w:szCs w:val="20"/>
        </w:rPr>
        <w:lastRenderedPageBreak/>
        <w:t>Mallan</w:t>
      </w:r>
      <w:proofErr w:type="spellEnd"/>
      <w:r w:rsidRPr="00F00D72">
        <w:rPr>
          <w:rFonts w:ascii="Arial" w:hAnsi="Arial" w:cs="Arial"/>
          <w:sz w:val="20"/>
          <w:szCs w:val="20"/>
        </w:rPr>
        <w:t xml:space="preserve"> S, Karthick K, </w:t>
      </w:r>
      <w:proofErr w:type="spellStart"/>
      <w:r w:rsidRPr="00F00D72">
        <w:rPr>
          <w:rFonts w:ascii="Arial" w:hAnsi="Arial" w:cs="Arial"/>
          <w:sz w:val="20"/>
          <w:szCs w:val="20"/>
        </w:rPr>
        <w:t>Cheran</w:t>
      </w:r>
      <w:proofErr w:type="spellEnd"/>
      <w:r w:rsidRPr="00F00D72">
        <w:rPr>
          <w:rFonts w:ascii="Arial" w:hAnsi="Arial" w:cs="Arial"/>
          <w:sz w:val="20"/>
          <w:szCs w:val="20"/>
        </w:rPr>
        <w:t xml:space="preserve"> B, </w:t>
      </w:r>
      <w:proofErr w:type="spellStart"/>
      <w:r w:rsidRPr="00F00D72">
        <w:rPr>
          <w:rFonts w:ascii="Arial" w:hAnsi="Arial" w:cs="Arial"/>
          <w:sz w:val="20"/>
          <w:szCs w:val="20"/>
        </w:rPr>
        <w:t>Karthickram</w:t>
      </w:r>
      <w:proofErr w:type="spellEnd"/>
      <w:r w:rsidRPr="00F00D72">
        <w:rPr>
          <w:rFonts w:ascii="Arial" w:hAnsi="Arial" w:cs="Arial"/>
          <w:sz w:val="20"/>
          <w:szCs w:val="20"/>
        </w:rPr>
        <w:t xml:space="preserve"> S. Smart Solar Powered Agricultural Fertilizer Sprayer. </w:t>
      </w:r>
      <w:proofErr w:type="spellStart"/>
      <w:r w:rsidRPr="00F00D72">
        <w:rPr>
          <w:rFonts w:ascii="Arial" w:hAnsi="Arial" w:cs="Arial"/>
          <w:sz w:val="20"/>
          <w:szCs w:val="20"/>
        </w:rPr>
        <w:t>InIOP</w:t>
      </w:r>
      <w:proofErr w:type="spellEnd"/>
      <w:r w:rsidRPr="00F00D72">
        <w:rPr>
          <w:rFonts w:ascii="Arial" w:hAnsi="Arial" w:cs="Arial"/>
          <w:sz w:val="20"/>
          <w:szCs w:val="20"/>
        </w:rPr>
        <w:t xml:space="preserve"> Conference Series: Materials Science and Engineering 2021 Mar 1 (Vol. 1084, No. 1, p. 012072). IOP Publishing.</w:t>
      </w:r>
    </w:p>
    <w:p w14:paraId="601BEA7F" w14:textId="1E309DB5" w:rsidR="0065426F" w:rsidRPr="0065426F" w:rsidRDefault="0065426F" w:rsidP="000B0CF3">
      <w:pPr>
        <w:pStyle w:val="ListParagraph"/>
        <w:numPr>
          <w:ilvl w:val="0"/>
          <w:numId w:val="10"/>
        </w:numPr>
        <w:spacing w:line="480" w:lineRule="auto"/>
        <w:ind w:left="360"/>
        <w:jc w:val="both"/>
        <w:rPr>
          <w:rFonts w:ascii="Arial" w:hAnsi="Arial" w:cs="Arial"/>
          <w:color w:val="FF0000"/>
          <w:sz w:val="20"/>
          <w:szCs w:val="20"/>
        </w:rPr>
      </w:pPr>
      <w:r w:rsidRPr="0065426F">
        <w:rPr>
          <w:rFonts w:ascii="Arial" w:hAnsi="Arial" w:cs="Arial"/>
          <w:color w:val="FF0000"/>
          <w:sz w:val="20"/>
          <w:szCs w:val="20"/>
          <w:shd w:val="clear" w:color="auto" w:fill="FFFFFF"/>
        </w:rPr>
        <w:t xml:space="preserve">Khalaf-Allah, Reda A., Gamal B. Abdelaziz, Mohamed G. Kandel, and Ammar S. </w:t>
      </w:r>
      <w:proofErr w:type="spellStart"/>
      <w:r w:rsidRPr="0065426F">
        <w:rPr>
          <w:rFonts w:ascii="Arial" w:hAnsi="Arial" w:cs="Arial"/>
          <w:color w:val="FF0000"/>
          <w:sz w:val="20"/>
          <w:szCs w:val="20"/>
          <w:shd w:val="clear" w:color="auto" w:fill="FFFFFF"/>
        </w:rPr>
        <w:t>Easa</w:t>
      </w:r>
      <w:proofErr w:type="spellEnd"/>
      <w:r w:rsidRPr="0065426F">
        <w:rPr>
          <w:rFonts w:ascii="Arial" w:hAnsi="Arial" w:cs="Arial"/>
          <w:color w:val="FF0000"/>
          <w:sz w:val="20"/>
          <w:szCs w:val="20"/>
          <w:shd w:val="clear" w:color="auto" w:fill="FFFFFF"/>
        </w:rPr>
        <w:t>. "Development of a centrifugal sprayer-based solar HDH desalination unit with a variety of sprinkler rotational speeds and droplet slot distributions." </w:t>
      </w:r>
      <w:r w:rsidRPr="0065426F">
        <w:rPr>
          <w:rFonts w:ascii="Arial" w:hAnsi="Arial" w:cs="Arial"/>
          <w:i/>
          <w:iCs/>
          <w:color w:val="FF0000"/>
          <w:sz w:val="20"/>
          <w:szCs w:val="20"/>
          <w:shd w:val="clear" w:color="auto" w:fill="FFFFFF"/>
        </w:rPr>
        <w:t>Renewable Energy</w:t>
      </w:r>
      <w:r w:rsidRPr="0065426F">
        <w:rPr>
          <w:rFonts w:ascii="Arial" w:hAnsi="Arial" w:cs="Arial"/>
          <w:color w:val="FF0000"/>
          <w:sz w:val="20"/>
          <w:szCs w:val="20"/>
          <w:shd w:val="clear" w:color="auto" w:fill="FFFFFF"/>
        </w:rPr>
        <w:t> 190 (2022): 1041-1054.</w:t>
      </w:r>
    </w:p>
    <w:p w14:paraId="4A1EE200" w14:textId="1DE76C3B" w:rsidR="0065426F" w:rsidRPr="00875DF0" w:rsidRDefault="00875DF0" w:rsidP="000B0CF3">
      <w:pPr>
        <w:pStyle w:val="ListParagraph"/>
        <w:numPr>
          <w:ilvl w:val="0"/>
          <w:numId w:val="10"/>
        </w:numPr>
        <w:spacing w:line="480" w:lineRule="auto"/>
        <w:ind w:left="360"/>
        <w:jc w:val="both"/>
        <w:rPr>
          <w:rFonts w:ascii="Arial" w:hAnsi="Arial" w:cs="Arial"/>
          <w:color w:val="FF0000"/>
          <w:sz w:val="20"/>
          <w:szCs w:val="20"/>
        </w:rPr>
      </w:pPr>
      <w:r w:rsidRPr="00875DF0">
        <w:rPr>
          <w:rFonts w:ascii="Arial" w:hAnsi="Arial" w:cs="Arial"/>
          <w:color w:val="FF0000"/>
          <w:sz w:val="20"/>
          <w:szCs w:val="20"/>
          <w:shd w:val="clear" w:color="auto" w:fill="FFFFFF"/>
        </w:rPr>
        <w:t xml:space="preserve">Ramesh, </w:t>
      </w:r>
      <w:proofErr w:type="spellStart"/>
      <w:r w:rsidRPr="00875DF0">
        <w:rPr>
          <w:rFonts w:ascii="Arial" w:hAnsi="Arial" w:cs="Arial"/>
          <w:color w:val="FF0000"/>
          <w:sz w:val="20"/>
          <w:szCs w:val="20"/>
          <w:shd w:val="clear" w:color="auto" w:fill="FFFFFF"/>
        </w:rPr>
        <w:t>Desikan</w:t>
      </w:r>
      <w:proofErr w:type="spellEnd"/>
      <w:r w:rsidRPr="00875DF0">
        <w:rPr>
          <w:rFonts w:ascii="Arial" w:hAnsi="Arial" w:cs="Arial"/>
          <w:color w:val="FF0000"/>
          <w:sz w:val="20"/>
          <w:szCs w:val="20"/>
          <w:shd w:val="clear" w:color="auto" w:fill="FFFFFF"/>
        </w:rPr>
        <w:t xml:space="preserve">, </w:t>
      </w:r>
      <w:proofErr w:type="spellStart"/>
      <w:r w:rsidRPr="00875DF0">
        <w:rPr>
          <w:rFonts w:ascii="Arial" w:hAnsi="Arial" w:cs="Arial"/>
          <w:color w:val="FF0000"/>
          <w:sz w:val="20"/>
          <w:szCs w:val="20"/>
          <w:shd w:val="clear" w:color="auto" w:fill="FFFFFF"/>
        </w:rPr>
        <w:t>Mohanrangan</w:t>
      </w:r>
      <w:proofErr w:type="spellEnd"/>
      <w:r w:rsidRPr="00875DF0">
        <w:rPr>
          <w:rFonts w:ascii="Arial" w:hAnsi="Arial" w:cs="Arial"/>
          <w:color w:val="FF0000"/>
          <w:sz w:val="20"/>
          <w:szCs w:val="20"/>
          <w:shd w:val="clear" w:color="auto" w:fill="FFFFFF"/>
        </w:rPr>
        <w:t xml:space="preserve"> Chandrasekaran, Raga </w:t>
      </w:r>
      <w:proofErr w:type="spellStart"/>
      <w:r w:rsidRPr="00875DF0">
        <w:rPr>
          <w:rFonts w:ascii="Arial" w:hAnsi="Arial" w:cs="Arial"/>
          <w:color w:val="FF0000"/>
          <w:sz w:val="20"/>
          <w:szCs w:val="20"/>
          <w:shd w:val="clear" w:color="auto" w:fill="FFFFFF"/>
        </w:rPr>
        <w:t>Palanisamy</w:t>
      </w:r>
      <w:proofErr w:type="spellEnd"/>
      <w:r w:rsidRPr="00875DF0">
        <w:rPr>
          <w:rFonts w:ascii="Arial" w:hAnsi="Arial" w:cs="Arial"/>
          <w:color w:val="FF0000"/>
          <w:sz w:val="20"/>
          <w:szCs w:val="20"/>
          <w:shd w:val="clear" w:color="auto" w:fill="FFFFFF"/>
        </w:rPr>
        <w:t xml:space="preserve"> </w:t>
      </w:r>
      <w:proofErr w:type="spellStart"/>
      <w:r w:rsidRPr="00875DF0">
        <w:rPr>
          <w:rFonts w:ascii="Arial" w:hAnsi="Arial" w:cs="Arial"/>
          <w:color w:val="FF0000"/>
          <w:sz w:val="20"/>
          <w:szCs w:val="20"/>
          <w:shd w:val="clear" w:color="auto" w:fill="FFFFFF"/>
        </w:rPr>
        <w:t>Soundararajan</w:t>
      </w:r>
      <w:proofErr w:type="spellEnd"/>
      <w:r w:rsidRPr="00875DF0">
        <w:rPr>
          <w:rFonts w:ascii="Arial" w:hAnsi="Arial" w:cs="Arial"/>
          <w:color w:val="FF0000"/>
          <w:sz w:val="20"/>
          <w:szCs w:val="20"/>
          <w:shd w:val="clear" w:color="auto" w:fill="FFFFFF"/>
        </w:rPr>
        <w:t xml:space="preserve">, </w:t>
      </w:r>
      <w:proofErr w:type="spellStart"/>
      <w:r w:rsidRPr="00875DF0">
        <w:rPr>
          <w:rFonts w:ascii="Arial" w:hAnsi="Arial" w:cs="Arial"/>
          <w:color w:val="FF0000"/>
          <w:sz w:val="20"/>
          <w:szCs w:val="20"/>
          <w:shd w:val="clear" w:color="auto" w:fill="FFFFFF"/>
        </w:rPr>
        <w:t>Paravaikkarasu</w:t>
      </w:r>
      <w:proofErr w:type="spellEnd"/>
      <w:r w:rsidRPr="00875DF0">
        <w:rPr>
          <w:rFonts w:ascii="Arial" w:hAnsi="Arial" w:cs="Arial"/>
          <w:color w:val="FF0000"/>
          <w:sz w:val="20"/>
          <w:szCs w:val="20"/>
          <w:shd w:val="clear" w:color="auto" w:fill="FFFFFF"/>
        </w:rPr>
        <w:t xml:space="preserve"> Pillai Subramanian, Vijayakumar Palled, and </w:t>
      </w:r>
      <w:proofErr w:type="spellStart"/>
      <w:r w:rsidRPr="00875DF0">
        <w:rPr>
          <w:rFonts w:ascii="Arial" w:hAnsi="Arial" w:cs="Arial"/>
          <w:color w:val="FF0000"/>
          <w:sz w:val="20"/>
          <w:szCs w:val="20"/>
          <w:shd w:val="clear" w:color="auto" w:fill="FFFFFF"/>
        </w:rPr>
        <w:t>Deivasigamani</w:t>
      </w:r>
      <w:proofErr w:type="spellEnd"/>
      <w:r w:rsidRPr="00875DF0">
        <w:rPr>
          <w:rFonts w:ascii="Arial" w:hAnsi="Arial" w:cs="Arial"/>
          <w:color w:val="FF0000"/>
          <w:sz w:val="20"/>
          <w:szCs w:val="20"/>
          <w:shd w:val="clear" w:color="auto" w:fill="FFFFFF"/>
        </w:rPr>
        <w:t xml:space="preserve"> Praveen Kumar. "Solar-powered plant protection equipment: perspective and prospects." </w:t>
      </w:r>
      <w:r w:rsidRPr="00C419CB">
        <w:rPr>
          <w:rFonts w:ascii="Arial" w:hAnsi="Arial" w:cs="Arial"/>
          <w:iCs/>
          <w:color w:val="FF0000"/>
          <w:sz w:val="20"/>
          <w:szCs w:val="20"/>
          <w:shd w:val="clear" w:color="auto" w:fill="FFFFFF"/>
        </w:rPr>
        <w:t>Energies</w:t>
      </w:r>
      <w:r w:rsidRPr="00875DF0">
        <w:rPr>
          <w:rFonts w:ascii="Arial" w:hAnsi="Arial" w:cs="Arial"/>
          <w:color w:val="FF0000"/>
          <w:sz w:val="20"/>
          <w:szCs w:val="20"/>
          <w:shd w:val="clear" w:color="auto" w:fill="FFFFFF"/>
        </w:rPr>
        <w:t> 15, no. 19 (2022): 7379.</w:t>
      </w:r>
    </w:p>
    <w:p w14:paraId="522FCD21" w14:textId="3603AD5B" w:rsidR="00875DF0" w:rsidRPr="00953951" w:rsidRDefault="00953951" w:rsidP="000B0CF3">
      <w:pPr>
        <w:pStyle w:val="ListParagraph"/>
        <w:numPr>
          <w:ilvl w:val="0"/>
          <w:numId w:val="10"/>
        </w:numPr>
        <w:spacing w:line="480" w:lineRule="auto"/>
        <w:ind w:left="360"/>
        <w:jc w:val="both"/>
        <w:rPr>
          <w:rFonts w:ascii="Arial" w:hAnsi="Arial" w:cs="Arial"/>
          <w:color w:val="FF0000"/>
          <w:sz w:val="20"/>
          <w:szCs w:val="20"/>
        </w:rPr>
      </w:pPr>
      <w:proofErr w:type="spellStart"/>
      <w:r w:rsidRPr="00953951">
        <w:rPr>
          <w:rFonts w:ascii="Arial" w:hAnsi="Arial" w:cs="Arial"/>
          <w:color w:val="FF0000"/>
          <w:sz w:val="20"/>
          <w:szCs w:val="20"/>
          <w:shd w:val="clear" w:color="auto" w:fill="FFFFFF"/>
        </w:rPr>
        <w:t>Owoeye</w:t>
      </w:r>
      <w:proofErr w:type="spellEnd"/>
      <w:r w:rsidRPr="00953951">
        <w:rPr>
          <w:rFonts w:ascii="Arial" w:hAnsi="Arial" w:cs="Arial"/>
          <w:color w:val="FF0000"/>
          <w:sz w:val="20"/>
          <w:szCs w:val="20"/>
          <w:shd w:val="clear" w:color="auto" w:fill="FFFFFF"/>
        </w:rPr>
        <w:t xml:space="preserve">, Samuel O., </w:t>
      </w:r>
      <w:proofErr w:type="spellStart"/>
      <w:r w:rsidRPr="00953951">
        <w:rPr>
          <w:rFonts w:ascii="Arial" w:hAnsi="Arial" w:cs="Arial"/>
          <w:color w:val="FF0000"/>
          <w:sz w:val="20"/>
          <w:szCs w:val="20"/>
          <w:shd w:val="clear" w:color="auto" w:fill="FFFFFF"/>
        </w:rPr>
        <w:t>Folasade</w:t>
      </w:r>
      <w:proofErr w:type="spellEnd"/>
      <w:r w:rsidRPr="00953951">
        <w:rPr>
          <w:rFonts w:ascii="Arial" w:hAnsi="Arial" w:cs="Arial"/>
          <w:color w:val="FF0000"/>
          <w:sz w:val="20"/>
          <w:szCs w:val="20"/>
          <w:shd w:val="clear" w:color="auto" w:fill="FFFFFF"/>
        </w:rPr>
        <w:t xml:space="preserve"> O. </w:t>
      </w:r>
      <w:proofErr w:type="spellStart"/>
      <w:r w:rsidRPr="00953951">
        <w:rPr>
          <w:rFonts w:ascii="Arial" w:hAnsi="Arial" w:cs="Arial"/>
          <w:color w:val="FF0000"/>
          <w:sz w:val="20"/>
          <w:szCs w:val="20"/>
          <w:shd w:val="clear" w:color="auto" w:fill="FFFFFF"/>
        </w:rPr>
        <w:t>Durodola</w:t>
      </w:r>
      <w:proofErr w:type="spellEnd"/>
      <w:r w:rsidRPr="00953951">
        <w:rPr>
          <w:rFonts w:ascii="Arial" w:hAnsi="Arial" w:cs="Arial"/>
          <w:color w:val="FF0000"/>
          <w:sz w:val="20"/>
          <w:szCs w:val="20"/>
          <w:shd w:val="clear" w:color="auto" w:fill="FFFFFF"/>
        </w:rPr>
        <w:t xml:space="preserve">, Babatunde M. </w:t>
      </w:r>
      <w:proofErr w:type="spellStart"/>
      <w:r w:rsidRPr="00953951">
        <w:rPr>
          <w:rFonts w:ascii="Arial" w:hAnsi="Arial" w:cs="Arial"/>
          <w:color w:val="FF0000"/>
          <w:sz w:val="20"/>
          <w:szCs w:val="20"/>
          <w:shd w:val="clear" w:color="auto" w:fill="FFFFFF"/>
        </w:rPr>
        <w:t>Bisiriyu</w:t>
      </w:r>
      <w:proofErr w:type="spellEnd"/>
      <w:r w:rsidRPr="00953951">
        <w:rPr>
          <w:rFonts w:ascii="Arial" w:hAnsi="Arial" w:cs="Arial"/>
          <w:color w:val="FF0000"/>
          <w:sz w:val="20"/>
          <w:szCs w:val="20"/>
          <w:shd w:val="clear" w:color="auto" w:fill="FFFFFF"/>
        </w:rPr>
        <w:t xml:space="preserve">, Kehinde M. </w:t>
      </w:r>
      <w:proofErr w:type="spellStart"/>
      <w:r w:rsidRPr="00953951">
        <w:rPr>
          <w:rFonts w:ascii="Arial" w:hAnsi="Arial" w:cs="Arial"/>
          <w:color w:val="FF0000"/>
          <w:sz w:val="20"/>
          <w:szCs w:val="20"/>
          <w:shd w:val="clear" w:color="auto" w:fill="FFFFFF"/>
        </w:rPr>
        <w:t>Adegbenro</w:t>
      </w:r>
      <w:proofErr w:type="spellEnd"/>
      <w:r w:rsidRPr="00953951">
        <w:rPr>
          <w:rFonts w:ascii="Arial" w:hAnsi="Arial" w:cs="Arial"/>
          <w:color w:val="FF0000"/>
          <w:sz w:val="20"/>
          <w:szCs w:val="20"/>
          <w:shd w:val="clear" w:color="auto" w:fill="FFFFFF"/>
        </w:rPr>
        <w:t xml:space="preserve">, and </w:t>
      </w:r>
      <w:proofErr w:type="spellStart"/>
      <w:r w:rsidRPr="00953951">
        <w:rPr>
          <w:rFonts w:ascii="Arial" w:hAnsi="Arial" w:cs="Arial"/>
          <w:color w:val="FF0000"/>
          <w:sz w:val="20"/>
          <w:szCs w:val="20"/>
          <w:shd w:val="clear" w:color="auto" w:fill="FFFFFF"/>
        </w:rPr>
        <w:t>Taofeek</w:t>
      </w:r>
      <w:proofErr w:type="spellEnd"/>
      <w:r w:rsidRPr="00953951">
        <w:rPr>
          <w:rFonts w:ascii="Arial" w:hAnsi="Arial" w:cs="Arial"/>
          <w:color w:val="FF0000"/>
          <w:sz w:val="20"/>
          <w:szCs w:val="20"/>
          <w:shd w:val="clear" w:color="auto" w:fill="FFFFFF"/>
        </w:rPr>
        <w:t xml:space="preserve"> A. </w:t>
      </w:r>
      <w:proofErr w:type="spellStart"/>
      <w:r w:rsidRPr="00953951">
        <w:rPr>
          <w:rFonts w:ascii="Arial" w:hAnsi="Arial" w:cs="Arial"/>
          <w:color w:val="FF0000"/>
          <w:sz w:val="20"/>
          <w:szCs w:val="20"/>
          <w:shd w:val="clear" w:color="auto" w:fill="FFFFFF"/>
        </w:rPr>
        <w:t>Adetoro</w:t>
      </w:r>
      <w:proofErr w:type="spellEnd"/>
      <w:r w:rsidRPr="00953951">
        <w:rPr>
          <w:rFonts w:ascii="Arial" w:hAnsi="Arial" w:cs="Arial"/>
          <w:color w:val="FF0000"/>
          <w:sz w:val="20"/>
          <w:szCs w:val="20"/>
          <w:shd w:val="clear" w:color="auto" w:fill="FFFFFF"/>
        </w:rPr>
        <w:t>. "Development of Solar-Powered Herbicide Spraying Robot Controlled Using a Mobile Application." </w:t>
      </w:r>
      <w:proofErr w:type="spellStart"/>
      <w:r w:rsidRPr="00953951">
        <w:rPr>
          <w:rFonts w:ascii="Arial" w:hAnsi="Arial" w:cs="Arial"/>
          <w:i/>
          <w:iCs/>
          <w:color w:val="FF0000"/>
          <w:sz w:val="20"/>
          <w:szCs w:val="20"/>
          <w:shd w:val="clear" w:color="auto" w:fill="FFFFFF"/>
        </w:rPr>
        <w:t>Tehnički</w:t>
      </w:r>
      <w:proofErr w:type="spellEnd"/>
      <w:r w:rsidRPr="00953951">
        <w:rPr>
          <w:rFonts w:ascii="Arial" w:hAnsi="Arial" w:cs="Arial"/>
          <w:i/>
          <w:iCs/>
          <w:color w:val="FF0000"/>
          <w:sz w:val="20"/>
          <w:szCs w:val="20"/>
          <w:shd w:val="clear" w:color="auto" w:fill="FFFFFF"/>
        </w:rPr>
        <w:t xml:space="preserve"> </w:t>
      </w:r>
      <w:proofErr w:type="spellStart"/>
      <w:r w:rsidRPr="00953951">
        <w:rPr>
          <w:rFonts w:ascii="Arial" w:hAnsi="Arial" w:cs="Arial"/>
          <w:i/>
          <w:iCs/>
          <w:color w:val="FF0000"/>
          <w:sz w:val="20"/>
          <w:szCs w:val="20"/>
          <w:shd w:val="clear" w:color="auto" w:fill="FFFFFF"/>
        </w:rPr>
        <w:t>glasnik</w:t>
      </w:r>
      <w:proofErr w:type="spellEnd"/>
      <w:r w:rsidRPr="00953951">
        <w:rPr>
          <w:rFonts w:ascii="Arial" w:hAnsi="Arial" w:cs="Arial"/>
          <w:color w:val="FF0000"/>
          <w:sz w:val="20"/>
          <w:szCs w:val="20"/>
          <w:shd w:val="clear" w:color="auto" w:fill="FFFFFF"/>
        </w:rPr>
        <w:t> 20, no. 1 (2026): 166-172.</w:t>
      </w:r>
    </w:p>
    <w:p w14:paraId="461E4A35" w14:textId="013F21D2" w:rsidR="00953951" w:rsidRPr="00953951" w:rsidRDefault="00953951" w:rsidP="000B0CF3">
      <w:pPr>
        <w:pStyle w:val="ListParagraph"/>
        <w:numPr>
          <w:ilvl w:val="0"/>
          <w:numId w:val="10"/>
        </w:numPr>
        <w:spacing w:line="480" w:lineRule="auto"/>
        <w:ind w:left="360"/>
        <w:jc w:val="both"/>
        <w:rPr>
          <w:rFonts w:ascii="Arial" w:hAnsi="Arial" w:cs="Arial"/>
          <w:color w:val="FF0000"/>
          <w:sz w:val="20"/>
          <w:szCs w:val="20"/>
        </w:rPr>
      </w:pPr>
      <w:proofErr w:type="spellStart"/>
      <w:r w:rsidRPr="00953951">
        <w:rPr>
          <w:rFonts w:ascii="Arial" w:hAnsi="Arial" w:cs="Arial"/>
          <w:color w:val="FF0000"/>
          <w:sz w:val="20"/>
          <w:szCs w:val="20"/>
          <w:shd w:val="clear" w:color="auto" w:fill="FFFFFF"/>
        </w:rPr>
        <w:t>Zolkapli</w:t>
      </w:r>
      <w:proofErr w:type="spellEnd"/>
      <w:r w:rsidRPr="00953951">
        <w:rPr>
          <w:rFonts w:ascii="Arial" w:hAnsi="Arial" w:cs="Arial"/>
          <w:color w:val="FF0000"/>
          <w:sz w:val="20"/>
          <w:szCs w:val="20"/>
          <w:shd w:val="clear" w:color="auto" w:fill="FFFFFF"/>
        </w:rPr>
        <w:t xml:space="preserve">, </w:t>
      </w:r>
      <w:proofErr w:type="spellStart"/>
      <w:r w:rsidRPr="00953951">
        <w:rPr>
          <w:rFonts w:ascii="Arial" w:hAnsi="Arial" w:cs="Arial"/>
          <w:color w:val="FF0000"/>
          <w:sz w:val="20"/>
          <w:szCs w:val="20"/>
          <w:shd w:val="clear" w:color="auto" w:fill="FFFFFF"/>
        </w:rPr>
        <w:t>Maaizatul</w:t>
      </w:r>
      <w:proofErr w:type="spellEnd"/>
      <w:r w:rsidRPr="00953951">
        <w:rPr>
          <w:rFonts w:ascii="Arial" w:hAnsi="Arial" w:cs="Arial"/>
          <w:color w:val="FF0000"/>
          <w:sz w:val="20"/>
          <w:szCs w:val="20"/>
          <w:shd w:val="clear" w:color="auto" w:fill="FFFFFF"/>
        </w:rPr>
        <w:t xml:space="preserve">, Muhammad </w:t>
      </w:r>
      <w:proofErr w:type="spellStart"/>
      <w:r w:rsidRPr="00953951">
        <w:rPr>
          <w:rFonts w:ascii="Arial" w:hAnsi="Arial" w:cs="Arial"/>
          <w:color w:val="FF0000"/>
          <w:sz w:val="20"/>
          <w:szCs w:val="20"/>
          <w:shd w:val="clear" w:color="auto" w:fill="FFFFFF"/>
        </w:rPr>
        <w:t>Mustaqim</w:t>
      </w:r>
      <w:proofErr w:type="spellEnd"/>
      <w:r w:rsidRPr="00953951">
        <w:rPr>
          <w:rFonts w:ascii="Arial" w:hAnsi="Arial" w:cs="Arial"/>
          <w:color w:val="FF0000"/>
          <w:sz w:val="20"/>
          <w:szCs w:val="20"/>
          <w:shd w:val="clear" w:color="auto" w:fill="FFFFFF"/>
        </w:rPr>
        <w:t xml:space="preserve"> Mohamed </w:t>
      </w:r>
      <w:proofErr w:type="spellStart"/>
      <w:r w:rsidRPr="00953951">
        <w:rPr>
          <w:rFonts w:ascii="Arial" w:hAnsi="Arial" w:cs="Arial"/>
          <w:color w:val="FF0000"/>
          <w:sz w:val="20"/>
          <w:szCs w:val="20"/>
          <w:shd w:val="clear" w:color="auto" w:fill="FFFFFF"/>
        </w:rPr>
        <w:t>Muhizam</w:t>
      </w:r>
      <w:proofErr w:type="spellEnd"/>
      <w:r w:rsidRPr="00953951">
        <w:rPr>
          <w:rFonts w:ascii="Arial" w:hAnsi="Arial" w:cs="Arial"/>
          <w:color w:val="FF0000"/>
          <w:sz w:val="20"/>
          <w:szCs w:val="20"/>
          <w:shd w:val="clear" w:color="auto" w:fill="FFFFFF"/>
        </w:rPr>
        <w:t xml:space="preserve">, </w:t>
      </w:r>
      <w:proofErr w:type="spellStart"/>
      <w:r w:rsidRPr="00953951">
        <w:rPr>
          <w:rFonts w:ascii="Arial" w:hAnsi="Arial" w:cs="Arial"/>
          <w:color w:val="FF0000"/>
          <w:sz w:val="20"/>
          <w:szCs w:val="20"/>
          <w:shd w:val="clear" w:color="auto" w:fill="FFFFFF"/>
        </w:rPr>
        <w:t>Azween</w:t>
      </w:r>
      <w:proofErr w:type="spellEnd"/>
      <w:r w:rsidRPr="00953951">
        <w:rPr>
          <w:rFonts w:ascii="Arial" w:hAnsi="Arial" w:cs="Arial"/>
          <w:color w:val="FF0000"/>
          <w:sz w:val="20"/>
          <w:szCs w:val="20"/>
          <w:shd w:val="clear" w:color="auto" w:fill="FFFFFF"/>
        </w:rPr>
        <w:t xml:space="preserve"> </w:t>
      </w:r>
      <w:proofErr w:type="spellStart"/>
      <w:r w:rsidRPr="00953951">
        <w:rPr>
          <w:rFonts w:ascii="Arial" w:hAnsi="Arial" w:cs="Arial"/>
          <w:color w:val="FF0000"/>
          <w:sz w:val="20"/>
          <w:szCs w:val="20"/>
          <w:shd w:val="clear" w:color="auto" w:fill="FFFFFF"/>
        </w:rPr>
        <w:t>Hadiera</w:t>
      </w:r>
      <w:proofErr w:type="spellEnd"/>
      <w:r w:rsidRPr="00953951">
        <w:rPr>
          <w:rFonts w:ascii="Arial" w:hAnsi="Arial" w:cs="Arial"/>
          <w:color w:val="FF0000"/>
          <w:sz w:val="20"/>
          <w:szCs w:val="20"/>
          <w:shd w:val="clear" w:color="auto" w:fill="FFFFFF"/>
        </w:rPr>
        <w:t xml:space="preserve"> </w:t>
      </w:r>
      <w:proofErr w:type="spellStart"/>
      <w:r w:rsidRPr="00953951">
        <w:rPr>
          <w:rFonts w:ascii="Arial" w:hAnsi="Arial" w:cs="Arial"/>
          <w:color w:val="FF0000"/>
          <w:sz w:val="20"/>
          <w:szCs w:val="20"/>
          <w:shd w:val="clear" w:color="auto" w:fill="FFFFFF"/>
        </w:rPr>
        <w:t>Hishamuddin</w:t>
      </w:r>
      <w:proofErr w:type="spellEnd"/>
      <w:r w:rsidRPr="00953951">
        <w:rPr>
          <w:rFonts w:ascii="Arial" w:hAnsi="Arial" w:cs="Arial"/>
          <w:color w:val="FF0000"/>
          <w:sz w:val="20"/>
          <w:szCs w:val="20"/>
          <w:shd w:val="clear" w:color="auto" w:fill="FFFFFF"/>
        </w:rPr>
        <w:t xml:space="preserve">, </w:t>
      </w:r>
      <w:proofErr w:type="spellStart"/>
      <w:r w:rsidRPr="00953951">
        <w:rPr>
          <w:rFonts w:ascii="Arial" w:hAnsi="Arial" w:cs="Arial"/>
          <w:color w:val="FF0000"/>
          <w:sz w:val="20"/>
          <w:szCs w:val="20"/>
          <w:shd w:val="clear" w:color="auto" w:fill="FFFFFF"/>
        </w:rPr>
        <w:t>Shahril</w:t>
      </w:r>
      <w:proofErr w:type="spellEnd"/>
      <w:r w:rsidRPr="00953951">
        <w:rPr>
          <w:rFonts w:ascii="Arial" w:hAnsi="Arial" w:cs="Arial"/>
          <w:color w:val="FF0000"/>
          <w:sz w:val="20"/>
          <w:szCs w:val="20"/>
          <w:shd w:val="clear" w:color="auto" w:fill="FFFFFF"/>
        </w:rPr>
        <w:t xml:space="preserve"> </w:t>
      </w:r>
      <w:proofErr w:type="spellStart"/>
      <w:r w:rsidRPr="00953951">
        <w:rPr>
          <w:rFonts w:ascii="Arial" w:hAnsi="Arial" w:cs="Arial"/>
          <w:color w:val="FF0000"/>
          <w:sz w:val="20"/>
          <w:szCs w:val="20"/>
          <w:shd w:val="clear" w:color="auto" w:fill="FFFFFF"/>
        </w:rPr>
        <w:t>Irwan</w:t>
      </w:r>
      <w:proofErr w:type="spellEnd"/>
      <w:r w:rsidRPr="00953951">
        <w:rPr>
          <w:rFonts w:ascii="Arial" w:hAnsi="Arial" w:cs="Arial"/>
          <w:color w:val="FF0000"/>
          <w:sz w:val="20"/>
          <w:szCs w:val="20"/>
          <w:shd w:val="clear" w:color="auto" w:fill="FFFFFF"/>
        </w:rPr>
        <w:t xml:space="preserve"> </w:t>
      </w:r>
      <w:proofErr w:type="spellStart"/>
      <w:r w:rsidRPr="00953951">
        <w:rPr>
          <w:rFonts w:ascii="Arial" w:hAnsi="Arial" w:cs="Arial"/>
          <w:color w:val="FF0000"/>
          <w:sz w:val="20"/>
          <w:szCs w:val="20"/>
          <w:shd w:val="clear" w:color="auto" w:fill="FFFFFF"/>
        </w:rPr>
        <w:t>Sulaiman</w:t>
      </w:r>
      <w:proofErr w:type="spellEnd"/>
      <w:r w:rsidRPr="00953951">
        <w:rPr>
          <w:rFonts w:ascii="Arial" w:hAnsi="Arial" w:cs="Arial"/>
          <w:color w:val="FF0000"/>
          <w:sz w:val="20"/>
          <w:szCs w:val="20"/>
          <w:shd w:val="clear" w:color="auto" w:fill="FFFFFF"/>
        </w:rPr>
        <w:t xml:space="preserve">, Ahmad </w:t>
      </w:r>
      <w:proofErr w:type="spellStart"/>
      <w:r w:rsidRPr="00953951">
        <w:rPr>
          <w:rFonts w:ascii="Arial" w:hAnsi="Arial" w:cs="Arial"/>
          <w:color w:val="FF0000"/>
          <w:sz w:val="20"/>
          <w:szCs w:val="20"/>
          <w:shd w:val="clear" w:color="auto" w:fill="FFFFFF"/>
        </w:rPr>
        <w:t>Sabirin</w:t>
      </w:r>
      <w:proofErr w:type="spellEnd"/>
      <w:r w:rsidRPr="00953951">
        <w:rPr>
          <w:rFonts w:ascii="Arial" w:hAnsi="Arial" w:cs="Arial"/>
          <w:color w:val="FF0000"/>
          <w:sz w:val="20"/>
          <w:szCs w:val="20"/>
          <w:shd w:val="clear" w:color="auto" w:fill="FFFFFF"/>
        </w:rPr>
        <w:t xml:space="preserve"> </w:t>
      </w:r>
      <w:proofErr w:type="spellStart"/>
      <w:r w:rsidRPr="00953951">
        <w:rPr>
          <w:rFonts w:ascii="Arial" w:hAnsi="Arial" w:cs="Arial"/>
          <w:color w:val="FF0000"/>
          <w:sz w:val="20"/>
          <w:szCs w:val="20"/>
          <w:shd w:val="clear" w:color="auto" w:fill="FFFFFF"/>
        </w:rPr>
        <w:t>Zoolfakar</w:t>
      </w:r>
      <w:proofErr w:type="spellEnd"/>
      <w:r w:rsidRPr="00953951">
        <w:rPr>
          <w:rFonts w:ascii="Arial" w:hAnsi="Arial" w:cs="Arial"/>
          <w:color w:val="FF0000"/>
          <w:sz w:val="20"/>
          <w:szCs w:val="20"/>
          <w:shd w:val="clear" w:color="auto" w:fill="FFFFFF"/>
        </w:rPr>
        <w:t xml:space="preserve">, Rozina Abdul Rani, and </w:t>
      </w:r>
      <w:proofErr w:type="spellStart"/>
      <w:r w:rsidRPr="00953951">
        <w:rPr>
          <w:rFonts w:ascii="Arial" w:hAnsi="Arial" w:cs="Arial"/>
          <w:color w:val="FF0000"/>
          <w:sz w:val="20"/>
          <w:szCs w:val="20"/>
          <w:shd w:val="clear" w:color="auto" w:fill="FFFFFF"/>
        </w:rPr>
        <w:t>Marianah</w:t>
      </w:r>
      <w:proofErr w:type="spellEnd"/>
      <w:r w:rsidRPr="00953951">
        <w:rPr>
          <w:rFonts w:ascii="Arial" w:hAnsi="Arial" w:cs="Arial"/>
          <w:color w:val="FF0000"/>
          <w:sz w:val="20"/>
          <w:szCs w:val="20"/>
          <w:shd w:val="clear" w:color="auto" w:fill="FFFFFF"/>
        </w:rPr>
        <w:t xml:space="preserve"> </w:t>
      </w:r>
      <w:proofErr w:type="spellStart"/>
      <w:r w:rsidRPr="00953951">
        <w:rPr>
          <w:rFonts w:ascii="Arial" w:hAnsi="Arial" w:cs="Arial"/>
          <w:color w:val="FF0000"/>
          <w:sz w:val="20"/>
          <w:szCs w:val="20"/>
          <w:shd w:val="clear" w:color="auto" w:fill="FFFFFF"/>
        </w:rPr>
        <w:t>Masrie</w:t>
      </w:r>
      <w:proofErr w:type="spellEnd"/>
      <w:r w:rsidRPr="00953951">
        <w:rPr>
          <w:rFonts w:ascii="Arial" w:hAnsi="Arial" w:cs="Arial"/>
          <w:color w:val="FF0000"/>
          <w:sz w:val="20"/>
          <w:szCs w:val="20"/>
          <w:shd w:val="clear" w:color="auto" w:fill="FFFFFF"/>
        </w:rPr>
        <w:t>. "Design and Development of an Integrated Water Spray and Brush System for Solar Panel Cleaning." In </w:t>
      </w:r>
      <w:r w:rsidRPr="00C419CB">
        <w:rPr>
          <w:rFonts w:ascii="Arial" w:hAnsi="Arial" w:cs="Arial"/>
          <w:iCs/>
          <w:color w:val="FF0000"/>
          <w:sz w:val="20"/>
          <w:szCs w:val="20"/>
          <w:shd w:val="clear" w:color="auto" w:fill="FFFFFF"/>
        </w:rPr>
        <w:t>TENCON 2025-2025 IEEE Region 10 Conference (TENCON)</w:t>
      </w:r>
      <w:r w:rsidRPr="00C419CB">
        <w:rPr>
          <w:rFonts w:ascii="Arial" w:hAnsi="Arial" w:cs="Arial"/>
          <w:color w:val="FF0000"/>
          <w:sz w:val="20"/>
          <w:szCs w:val="20"/>
          <w:shd w:val="clear" w:color="auto" w:fill="FFFFFF"/>
        </w:rPr>
        <w:t xml:space="preserve">, </w:t>
      </w:r>
      <w:r w:rsidRPr="00953951">
        <w:rPr>
          <w:rFonts w:ascii="Arial" w:hAnsi="Arial" w:cs="Arial"/>
          <w:color w:val="FF0000"/>
          <w:sz w:val="20"/>
          <w:szCs w:val="20"/>
          <w:shd w:val="clear" w:color="auto" w:fill="FFFFFF"/>
        </w:rPr>
        <w:t>pp. 827-830. IEEE, 2025.</w:t>
      </w:r>
    </w:p>
    <w:p w14:paraId="6E01132F" w14:textId="6D7249AC" w:rsidR="00953951" w:rsidRPr="00173BB2" w:rsidRDefault="00173BB2" w:rsidP="000B0CF3">
      <w:pPr>
        <w:pStyle w:val="ListParagraph"/>
        <w:numPr>
          <w:ilvl w:val="0"/>
          <w:numId w:val="10"/>
        </w:numPr>
        <w:spacing w:line="480" w:lineRule="auto"/>
        <w:ind w:left="360"/>
        <w:jc w:val="both"/>
        <w:rPr>
          <w:rFonts w:ascii="Arial" w:hAnsi="Arial" w:cs="Arial"/>
          <w:color w:val="FF0000"/>
          <w:sz w:val="20"/>
          <w:szCs w:val="20"/>
        </w:rPr>
      </w:pPr>
      <w:r w:rsidRPr="00173BB2">
        <w:rPr>
          <w:rFonts w:ascii="Arial" w:hAnsi="Arial" w:cs="Arial"/>
          <w:color w:val="FF0000"/>
          <w:sz w:val="20"/>
          <w:szCs w:val="20"/>
          <w:shd w:val="clear" w:color="auto" w:fill="FFFFFF"/>
        </w:rPr>
        <w:t xml:space="preserve">Sai </w:t>
      </w:r>
      <w:proofErr w:type="spellStart"/>
      <w:r w:rsidRPr="00173BB2">
        <w:rPr>
          <w:rFonts w:ascii="Arial" w:hAnsi="Arial" w:cs="Arial"/>
          <w:color w:val="FF0000"/>
          <w:sz w:val="20"/>
          <w:szCs w:val="20"/>
          <w:shd w:val="clear" w:color="auto" w:fill="FFFFFF"/>
        </w:rPr>
        <w:t>Yaswanth</w:t>
      </w:r>
      <w:proofErr w:type="spellEnd"/>
      <w:r w:rsidRPr="00173BB2">
        <w:rPr>
          <w:rFonts w:ascii="Arial" w:hAnsi="Arial" w:cs="Arial"/>
          <w:color w:val="FF0000"/>
          <w:sz w:val="20"/>
          <w:szCs w:val="20"/>
          <w:shd w:val="clear" w:color="auto" w:fill="FFFFFF"/>
        </w:rPr>
        <w:t xml:space="preserve">, </w:t>
      </w:r>
      <w:proofErr w:type="spellStart"/>
      <w:r w:rsidRPr="00173BB2">
        <w:rPr>
          <w:rFonts w:ascii="Arial" w:hAnsi="Arial" w:cs="Arial"/>
          <w:color w:val="FF0000"/>
          <w:sz w:val="20"/>
          <w:szCs w:val="20"/>
          <w:shd w:val="clear" w:color="auto" w:fill="FFFFFF"/>
        </w:rPr>
        <w:t>Bysani</w:t>
      </w:r>
      <w:proofErr w:type="spellEnd"/>
      <w:r w:rsidRPr="00173BB2">
        <w:rPr>
          <w:rFonts w:ascii="Arial" w:hAnsi="Arial" w:cs="Arial"/>
          <w:color w:val="FF0000"/>
          <w:sz w:val="20"/>
          <w:szCs w:val="20"/>
          <w:shd w:val="clear" w:color="auto" w:fill="FFFFFF"/>
        </w:rPr>
        <w:t xml:space="preserve">, N. </w:t>
      </w:r>
      <w:proofErr w:type="spellStart"/>
      <w:r w:rsidRPr="00173BB2">
        <w:rPr>
          <w:rFonts w:ascii="Arial" w:hAnsi="Arial" w:cs="Arial"/>
          <w:color w:val="FF0000"/>
          <w:sz w:val="20"/>
          <w:szCs w:val="20"/>
          <w:shd w:val="clear" w:color="auto" w:fill="FFFFFF"/>
        </w:rPr>
        <w:t>Pruthvi</w:t>
      </w:r>
      <w:proofErr w:type="spellEnd"/>
      <w:r w:rsidRPr="00173BB2">
        <w:rPr>
          <w:rFonts w:ascii="Arial" w:hAnsi="Arial" w:cs="Arial"/>
          <w:color w:val="FF0000"/>
          <w:sz w:val="20"/>
          <w:szCs w:val="20"/>
          <w:shd w:val="clear" w:color="auto" w:fill="FFFFFF"/>
        </w:rPr>
        <w:t xml:space="preserve"> Raj, B. P. Rahul, </w:t>
      </w:r>
      <w:proofErr w:type="spellStart"/>
      <w:r w:rsidRPr="00173BB2">
        <w:rPr>
          <w:rFonts w:ascii="Arial" w:hAnsi="Arial" w:cs="Arial"/>
          <w:color w:val="FF0000"/>
          <w:sz w:val="20"/>
          <w:szCs w:val="20"/>
          <w:shd w:val="clear" w:color="auto" w:fill="FFFFFF"/>
        </w:rPr>
        <w:t>Venktesh</w:t>
      </w:r>
      <w:proofErr w:type="spellEnd"/>
      <w:r w:rsidRPr="00173BB2">
        <w:rPr>
          <w:rFonts w:ascii="Arial" w:hAnsi="Arial" w:cs="Arial"/>
          <w:color w:val="FF0000"/>
          <w:sz w:val="20"/>
          <w:szCs w:val="20"/>
          <w:shd w:val="clear" w:color="auto" w:fill="FFFFFF"/>
        </w:rPr>
        <w:t xml:space="preserve"> M. </w:t>
      </w:r>
      <w:proofErr w:type="spellStart"/>
      <w:r w:rsidRPr="00173BB2">
        <w:rPr>
          <w:rFonts w:ascii="Arial" w:hAnsi="Arial" w:cs="Arial"/>
          <w:color w:val="FF0000"/>
          <w:sz w:val="20"/>
          <w:szCs w:val="20"/>
          <w:shd w:val="clear" w:color="auto" w:fill="FFFFFF"/>
        </w:rPr>
        <w:t>Moger</w:t>
      </w:r>
      <w:proofErr w:type="spellEnd"/>
      <w:r w:rsidRPr="00173BB2">
        <w:rPr>
          <w:rFonts w:ascii="Arial" w:hAnsi="Arial" w:cs="Arial"/>
          <w:color w:val="FF0000"/>
          <w:sz w:val="20"/>
          <w:szCs w:val="20"/>
          <w:shd w:val="clear" w:color="auto" w:fill="FFFFFF"/>
        </w:rPr>
        <w:t>, and BT Venkatesh Murthy. "Solar power based agriculture robot for pesticide spraying, grass cutting and seed sowing." In </w:t>
      </w:r>
      <w:r w:rsidRPr="00173BB2">
        <w:rPr>
          <w:rFonts w:ascii="Arial" w:hAnsi="Arial" w:cs="Arial"/>
          <w:i/>
          <w:iCs/>
          <w:color w:val="FF0000"/>
          <w:sz w:val="20"/>
          <w:szCs w:val="20"/>
          <w:shd w:val="clear" w:color="auto" w:fill="FFFFFF"/>
        </w:rPr>
        <w:t>Distributed Computing and Optimization Techniques: Select Proceedings of ICDCOT 2021</w:t>
      </w:r>
      <w:r w:rsidRPr="00173BB2">
        <w:rPr>
          <w:rFonts w:ascii="Arial" w:hAnsi="Arial" w:cs="Arial"/>
          <w:color w:val="FF0000"/>
          <w:sz w:val="20"/>
          <w:szCs w:val="20"/>
          <w:shd w:val="clear" w:color="auto" w:fill="FFFFFF"/>
        </w:rPr>
        <w:t>, pp. 795-805. Singapore: Springe</w:t>
      </w:r>
      <w:bookmarkStart w:id="7" w:name="_GoBack"/>
      <w:bookmarkEnd w:id="7"/>
      <w:r w:rsidRPr="00173BB2">
        <w:rPr>
          <w:rFonts w:ascii="Arial" w:hAnsi="Arial" w:cs="Arial"/>
          <w:color w:val="FF0000"/>
          <w:sz w:val="20"/>
          <w:szCs w:val="20"/>
          <w:shd w:val="clear" w:color="auto" w:fill="FFFFFF"/>
        </w:rPr>
        <w:t>r Nature Singapore, 2022.</w:t>
      </w:r>
    </w:p>
    <w:sectPr w:rsidR="00953951" w:rsidRPr="00173BB2" w:rsidSect="00ED772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D35EA" w14:textId="77777777" w:rsidR="002B45DF" w:rsidRDefault="002B45DF" w:rsidP="007743A2">
      <w:pPr>
        <w:spacing w:after="0" w:line="240" w:lineRule="auto"/>
      </w:pPr>
      <w:r>
        <w:separator/>
      </w:r>
    </w:p>
  </w:endnote>
  <w:endnote w:type="continuationSeparator" w:id="0">
    <w:p w14:paraId="5D3A899F" w14:textId="77777777" w:rsidR="002B45DF" w:rsidRDefault="002B45DF" w:rsidP="0077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FF08" w14:textId="77777777" w:rsidR="003B7787" w:rsidRDefault="003B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A0612" w14:textId="77777777" w:rsidR="003B7787" w:rsidRDefault="003B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9B71" w14:textId="77777777" w:rsidR="003B7787" w:rsidRDefault="003B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33EF5" w14:textId="77777777" w:rsidR="002B45DF" w:rsidRDefault="002B45DF" w:rsidP="007743A2">
      <w:pPr>
        <w:spacing w:after="0" w:line="240" w:lineRule="auto"/>
      </w:pPr>
      <w:r>
        <w:separator/>
      </w:r>
    </w:p>
  </w:footnote>
  <w:footnote w:type="continuationSeparator" w:id="0">
    <w:p w14:paraId="22201330" w14:textId="77777777" w:rsidR="002B45DF" w:rsidRDefault="002B45DF" w:rsidP="0077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32F7" w14:textId="4DE9BD13" w:rsidR="003B7787" w:rsidRDefault="002B45DF">
    <w:pPr>
      <w:pStyle w:val="Header"/>
    </w:pPr>
    <w:r>
      <w:rPr>
        <w:noProof/>
      </w:rPr>
      <w:pict w14:anchorId="75801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92481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62706" w14:textId="779BA24C" w:rsidR="003B7787" w:rsidRDefault="002B45DF">
    <w:pPr>
      <w:pStyle w:val="Header"/>
    </w:pPr>
    <w:r>
      <w:rPr>
        <w:noProof/>
      </w:rPr>
      <w:pict w14:anchorId="6F785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92481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8B64" w14:textId="28C7BC7B" w:rsidR="003B7787" w:rsidRDefault="002B45DF">
    <w:pPr>
      <w:pStyle w:val="Header"/>
    </w:pPr>
    <w:r>
      <w:rPr>
        <w:noProof/>
      </w:rPr>
      <w:pict w14:anchorId="5366C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92481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4C0185"/>
    <w:multiLevelType w:val="hybridMultilevel"/>
    <w:tmpl w:val="5E5019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9AB26D"/>
    <w:multiLevelType w:val="hybridMultilevel"/>
    <w:tmpl w:val="C1E337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B75B2"/>
    <w:multiLevelType w:val="hybridMultilevel"/>
    <w:tmpl w:val="EC4CB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FD1AD"/>
    <w:multiLevelType w:val="hybridMultilevel"/>
    <w:tmpl w:val="84056E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3165B9"/>
    <w:multiLevelType w:val="hybridMultilevel"/>
    <w:tmpl w:val="4115EB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4277DD"/>
    <w:multiLevelType w:val="hybridMultilevel"/>
    <w:tmpl w:val="54DE4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95520"/>
    <w:multiLevelType w:val="hybridMultilevel"/>
    <w:tmpl w:val="B9382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645AD"/>
    <w:multiLevelType w:val="hybridMultilevel"/>
    <w:tmpl w:val="EC4CB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131E9"/>
    <w:multiLevelType w:val="hybridMultilevel"/>
    <w:tmpl w:val="DB6EA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70AF7"/>
    <w:multiLevelType w:val="multilevel"/>
    <w:tmpl w:val="E496FF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5"/>
  </w:num>
  <w:num w:numId="3">
    <w:abstractNumId w:val="8"/>
  </w:num>
  <w:num w:numId="4">
    <w:abstractNumId w:val="0"/>
  </w:num>
  <w:num w:numId="5">
    <w:abstractNumId w:val="4"/>
  </w:num>
  <w:num w:numId="6">
    <w:abstractNumId w:val="3"/>
  </w:num>
  <w:num w:numId="7">
    <w:abstractNumId w:val="1"/>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AA"/>
    <w:rsid w:val="00000E5D"/>
    <w:rsid w:val="00021E39"/>
    <w:rsid w:val="00024F17"/>
    <w:rsid w:val="00044244"/>
    <w:rsid w:val="000456B2"/>
    <w:rsid w:val="00055BA4"/>
    <w:rsid w:val="0006581E"/>
    <w:rsid w:val="00075B44"/>
    <w:rsid w:val="00086223"/>
    <w:rsid w:val="000B006C"/>
    <w:rsid w:val="000B54D9"/>
    <w:rsid w:val="000C17AE"/>
    <w:rsid w:val="000D4371"/>
    <w:rsid w:val="001042AA"/>
    <w:rsid w:val="001273CB"/>
    <w:rsid w:val="001305F7"/>
    <w:rsid w:val="00154C11"/>
    <w:rsid w:val="00160706"/>
    <w:rsid w:val="00163132"/>
    <w:rsid w:val="00165D7F"/>
    <w:rsid w:val="00173BB2"/>
    <w:rsid w:val="00177472"/>
    <w:rsid w:val="002253B0"/>
    <w:rsid w:val="00233E70"/>
    <w:rsid w:val="00264A35"/>
    <w:rsid w:val="00270CD0"/>
    <w:rsid w:val="00276C29"/>
    <w:rsid w:val="00281E36"/>
    <w:rsid w:val="00282370"/>
    <w:rsid w:val="002B45DF"/>
    <w:rsid w:val="002B67F9"/>
    <w:rsid w:val="002E185B"/>
    <w:rsid w:val="003036E6"/>
    <w:rsid w:val="00311102"/>
    <w:rsid w:val="00325F00"/>
    <w:rsid w:val="003406B7"/>
    <w:rsid w:val="00346741"/>
    <w:rsid w:val="00347FC8"/>
    <w:rsid w:val="00365A97"/>
    <w:rsid w:val="003774E0"/>
    <w:rsid w:val="003B7787"/>
    <w:rsid w:val="003E353C"/>
    <w:rsid w:val="003E6B76"/>
    <w:rsid w:val="003E783F"/>
    <w:rsid w:val="004027FE"/>
    <w:rsid w:val="00420CAF"/>
    <w:rsid w:val="00424E86"/>
    <w:rsid w:val="00432596"/>
    <w:rsid w:val="004624F0"/>
    <w:rsid w:val="00477B6B"/>
    <w:rsid w:val="004C3E75"/>
    <w:rsid w:val="004C5679"/>
    <w:rsid w:val="00513017"/>
    <w:rsid w:val="00556BB2"/>
    <w:rsid w:val="00560E16"/>
    <w:rsid w:val="005657B9"/>
    <w:rsid w:val="00573C5D"/>
    <w:rsid w:val="005E683A"/>
    <w:rsid w:val="005F67B2"/>
    <w:rsid w:val="00633521"/>
    <w:rsid w:val="00646F29"/>
    <w:rsid w:val="0065426F"/>
    <w:rsid w:val="00656895"/>
    <w:rsid w:val="00657976"/>
    <w:rsid w:val="006A301D"/>
    <w:rsid w:val="006A40FA"/>
    <w:rsid w:val="006A5241"/>
    <w:rsid w:val="006A5CA6"/>
    <w:rsid w:val="006B237C"/>
    <w:rsid w:val="006B4354"/>
    <w:rsid w:val="006B439D"/>
    <w:rsid w:val="006F2FB1"/>
    <w:rsid w:val="00704A25"/>
    <w:rsid w:val="00706384"/>
    <w:rsid w:val="007445B5"/>
    <w:rsid w:val="007743A2"/>
    <w:rsid w:val="0079126F"/>
    <w:rsid w:val="007A4C10"/>
    <w:rsid w:val="007A5973"/>
    <w:rsid w:val="007B4166"/>
    <w:rsid w:val="007F754B"/>
    <w:rsid w:val="008759F5"/>
    <w:rsid w:val="00875DF0"/>
    <w:rsid w:val="00896300"/>
    <w:rsid w:val="008B0580"/>
    <w:rsid w:val="008B3BCA"/>
    <w:rsid w:val="00900C49"/>
    <w:rsid w:val="00906E9B"/>
    <w:rsid w:val="00910DC0"/>
    <w:rsid w:val="0093057D"/>
    <w:rsid w:val="009335FF"/>
    <w:rsid w:val="00935205"/>
    <w:rsid w:val="00937614"/>
    <w:rsid w:val="00953951"/>
    <w:rsid w:val="00955CF0"/>
    <w:rsid w:val="00966B19"/>
    <w:rsid w:val="0097670E"/>
    <w:rsid w:val="009A115F"/>
    <w:rsid w:val="00A12AF7"/>
    <w:rsid w:val="00A14212"/>
    <w:rsid w:val="00A5764E"/>
    <w:rsid w:val="00A733EF"/>
    <w:rsid w:val="00AC4D80"/>
    <w:rsid w:val="00B07F3A"/>
    <w:rsid w:val="00BB0385"/>
    <w:rsid w:val="00BF05ED"/>
    <w:rsid w:val="00C11EF6"/>
    <w:rsid w:val="00C24706"/>
    <w:rsid w:val="00C25F6F"/>
    <w:rsid w:val="00C419CB"/>
    <w:rsid w:val="00C47F2F"/>
    <w:rsid w:val="00C80C26"/>
    <w:rsid w:val="00C81C62"/>
    <w:rsid w:val="00C93D0B"/>
    <w:rsid w:val="00CA5CFA"/>
    <w:rsid w:val="00CA61BE"/>
    <w:rsid w:val="00CB641F"/>
    <w:rsid w:val="00CE1EB4"/>
    <w:rsid w:val="00CE345B"/>
    <w:rsid w:val="00CE3732"/>
    <w:rsid w:val="00D14D8A"/>
    <w:rsid w:val="00D50526"/>
    <w:rsid w:val="00D5286B"/>
    <w:rsid w:val="00D845B2"/>
    <w:rsid w:val="00D971D1"/>
    <w:rsid w:val="00DA4D91"/>
    <w:rsid w:val="00DD1A3E"/>
    <w:rsid w:val="00E248F5"/>
    <w:rsid w:val="00E32250"/>
    <w:rsid w:val="00E63598"/>
    <w:rsid w:val="00E7331C"/>
    <w:rsid w:val="00E859ED"/>
    <w:rsid w:val="00E95263"/>
    <w:rsid w:val="00EA217C"/>
    <w:rsid w:val="00EB5D15"/>
    <w:rsid w:val="00EB65C8"/>
    <w:rsid w:val="00EC0594"/>
    <w:rsid w:val="00ED7727"/>
    <w:rsid w:val="00EF2806"/>
    <w:rsid w:val="00F00D72"/>
    <w:rsid w:val="00F361F8"/>
    <w:rsid w:val="00F367A6"/>
    <w:rsid w:val="00F43E28"/>
    <w:rsid w:val="00F556FE"/>
    <w:rsid w:val="00F619FE"/>
    <w:rsid w:val="00F7253C"/>
    <w:rsid w:val="00F926D9"/>
    <w:rsid w:val="00FA1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A96FB9"/>
  <w15:chartTrackingRefBased/>
  <w15:docId w15:val="{7ED4A700-EA08-42B5-8C16-AF19B532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976"/>
    <w:pPr>
      <w:ind w:left="720"/>
      <w:contextualSpacing/>
    </w:pPr>
  </w:style>
  <w:style w:type="paragraph" w:customStyle="1" w:styleId="Default">
    <w:name w:val="Default"/>
    <w:rsid w:val="00C47F2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77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A2"/>
  </w:style>
  <w:style w:type="paragraph" w:styleId="Footer">
    <w:name w:val="footer"/>
    <w:basedOn w:val="Normal"/>
    <w:link w:val="FooterChar"/>
    <w:uiPriority w:val="99"/>
    <w:unhideWhenUsed/>
    <w:rsid w:val="0077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A2"/>
  </w:style>
  <w:style w:type="character" w:styleId="Hyperlink">
    <w:name w:val="Hyperlink"/>
    <w:basedOn w:val="DefaultParagraphFont"/>
    <w:uiPriority w:val="99"/>
    <w:unhideWhenUsed/>
    <w:rsid w:val="007743A2"/>
    <w:rPr>
      <w:color w:val="0563C1" w:themeColor="hyperlink"/>
      <w:u w:val="single"/>
    </w:rPr>
  </w:style>
  <w:style w:type="character" w:customStyle="1" w:styleId="UnresolvedMention1">
    <w:name w:val="Unresolved Mention1"/>
    <w:basedOn w:val="DefaultParagraphFont"/>
    <w:uiPriority w:val="99"/>
    <w:semiHidden/>
    <w:unhideWhenUsed/>
    <w:rsid w:val="007743A2"/>
    <w:rPr>
      <w:color w:val="605E5C"/>
      <w:shd w:val="clear" w:color="auto" w:fill="E1DFDD"/>
    </w:rPr>
  </w:style>
  <w:style w:type="paragraph" w:styleId="NoSpacing">
    <w:name w:val="No Spacing"/>
    <w:uiPriority w:val="1"/>
    <w:qFormat/>
    <w:rsid w:val="00F00D72"/>
    <w:pPr>
      <w:spacing w:after="0" w:line="240" w:lineRule="auto"/>
    </w:pPr>
  </w:style>
  <w:style w:type="paragraph" w:styleId="NormalWeb">
    <w:name w:val="Normal (Web)"/>
    <w:basedOn w:val="Normal"/>
    <w:uiPriority w:val="99"/>
    <w:semiHidden/>
    <w:unhideWhenUsed/>
    <w:rsid w:val="000B00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4290">
      <w:bodyDiv w:val="1"/>
      <w:marLeft w:val="0"/>
      <w:marRight w:val="0"/>
      <w:marTop w:val="0"/>
      <w:marBottom w:val="0"/>
      <w:divBdr>
        <w:top w:val="none" w:sz="0" w:space="0" w:color="auto"/>
        <w:left w:val="none" w:sz="0" w:space="0" w:color="auto"/>
        <w:bottom w:val="none" w:sz="0" w:space="0" w:color="auto"/>
        <w:right w:val="none" w:sz="0" w:space="0" w:color="auto"/>
      </w:divBdr>
    </w:div>
    <w:div w:id="15528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10</Pages>
  <Words>2703</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Pawar</dc:creator>
  <cp:keywords/>
  <dc:description/>
  <cp:lastModifiedBy>Editor-1183</cp:lastModifiedBy>
  <cp:revision>118</cp:revision>
  <dcterms:created xsi:type="dcterms:W3CDTF">2026-02-21T06:32:00Z</dcterms:created>
  <dcterms:modified xsi:type="dcterms:W3CDTF">2026-03-18T06:56:00Z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10492eb2-fa50-4635-83bb-9fbe03af347e</vt:lpwstr>
  </property>
</Properties>
</file>