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EF9B0" w14:textId="77777777" w:rsidR="003F686A" w:rsidRPr="00175675" w:rsidRDefault="003F686A" w:rsidP="000830FD">
      <w:pPr>
        <w:spacing w:after="0"/>
        <w:ind w:left="360"/>
        <w:jc w:val="center"/>
        <w:rPr>
          <w:rFonts w:ascii="Book Antiqua" w:hAnsi="Book Antiqua"/>
          <w:b/>
          <w:i/>
          <w:color w:val="2E74B5" w:themeColor="accent1" w:themeShade="BF"/>
          <w:sz w:val="10"/>
        </w:rPr>
      </w:pPr>
    </w:p>
    <w:p w14:paraId="4E553D18" w14:textId="19ED2D75" w:rsidR="00364357" w:rsidRPr="00960573" w:rsidRDefault="00960573" w:rsidP="00960573">
      <w:pPr>
        <w:spacing w:after="0"/>
        <w:ind w:left="360"/>
        <w:jc w:val="center"/>
        <w:rPr>
          <w:rFonts w:ascii="Book Antiqua" w:hAnsi="Book Antiqua"/>
          <w:b/>
          <w:sz w:val="26"/>
          <w:szCs w:val="26"/>
        </w:rPr>
      </w:pPr>
      <w:r w:rsidRPr="00960573">
        <w:rPr>
          <w:rFonts w:ascii="Book Antiqua" w:hAnsi="Book Antiqua"/>
          <w:b/>
          <w:sz w:val="26"/>
          <w:szCs w:val="26"/>
          <w:highlight w:val="yellow"/>
        </w:rPr>
        <w:t>Fuzzy Autoregressive Modeling and Parameter Estimation for Electrical Power Distribution Systems</w:t>
      </w:r>
    </w:p>
    <w:p w14:paraId="14C34AFD" w14:textId="77777777" w:rsidR="00175675" w:rsidRDefault="00175675" w:rsidP="000830FD">
      <w:pPr>
        <w:spacing w:after="0"/>
        <w:ind w:left="360"/>
        <w:jc w:val="center"/>
        <w:rPr>
          <w:rFonts w:ascii="Book Antiqua" w:hAnsi="Book Antiqua"/>
          <w:b/>
          <w:i/>
          <w:color w:val="2E74B5" w:themeColor="accent1" w:themeShade="BF"/>
          <w:sz w:val="24"/>
        </w:rPr>
      </w:pPr>
    </w:p>
    <w:p w14:paraId="232091D2" w14:textId="77777777" w:rsidR="00294F1A" w:rsidRPr="00175675" w:rsidRDefault="00294F1A" w:rsidP="00175675">
      <w:pPr>
        <w:spacing w:after="0"/>
        <w:rPr>
          <w:rFonts w:ascii="Book Antiqua" w:hAnsi="Book Antiqua"/>
          <w:b/>
          <w:i/>
          <w:color w:val="2E74B5" w:themeColor="accent1" w:themeShade="BF"/>
          <w:sz w:val="2"/>
        </w:rPr>
      </w:pPr>
    </w:p>
    <w:p w14:paraId="3386EAD3" w14:textId="7BE78ECC" w:rsidR="00C07410" w:rsidRPr="007769D5" w:rsidRDefault="00C07410" w:rsidP="00C07410">
      <w:pPr>
        <w:pStyle w:val="NormalWeb"/>
        <w:spacing w:after="0"/>
        <w:rPr>
          <w:b/>
          <w:bCs/>
          <w:sz w:val="28"/>
          <w:szCs w:val="28"/>
        </w:rPr>
      </w:pPr>
      <w:r>
        <w:rPr>
          <w:b/>
          <w:bCs/>
          <w:sz w:val="28"/>
          <w:szCs w:val="28"/>
        </w:rPr>
        <w:t xml:space="preserve">1. </w:t>
      </w:r>
      <w:r w:rsidR="00382C62">
        <w:rPr>
          <w:b/>
          <w:bCs/>
          <w:sz w:val="28"/>
          <w:szCs w:val="28"/>
        </w:rPr>
        <w:t>Abstract</w:t>
      </w:r>
    </w:p>
    <w:p w14:paraId="59EB69B5" w14:textId="77777777" w:rsidR="00175675" w:rsidRPr="00175675" w:rsidRDefault="00175675" w:rsidP="00451E43">
      <w:pPr>
        <w:spacing w:after="0" w:line="276" w:lineRule="auto"/>
        <w:jc w:val="both"/>
        <w:rPr>
          <w:rFonts w:ascii="Book Antiqua" w:hAnsi="Book Antiqua"/>
          <w:sz w:val="6"/>
        </w:rPr>
      </w:pPr>
    </w:p>
    <w:p w14:paraId="3743226A" w14:textId="77777777" w:rsidR="00451E43" w:rsidRDefault="001A6281" w:rsidP="00451E43">
      <w:pPr>
        <w:spacing w:after="0" w:line="276" w:lineRule="auto"/>
        <w:jc w:val="both"/>
        <w:rPr>
          <w:rFonts w:ascii="Book Antiqua" w:hAnsi="Book Antiqua"/>
          <w:sz w:val="24"/>
        </w:rPr>
      </w:pPr>
      <w:r w:rsidRPr="00175675">
        <w:rPr>
          <w:rFonts w:ascii="Book Antiqua" w:hAnsi="Book Antiqua"/>
          <w:sz w:val="24"/>
        </w:rPr>
        <w:t>In this article, we analyzed the operating voltage of a substation in Kinshasa by transforming its classical distribution into a fuzzy distribution. This approach allowed us to estimate fuzzy stochastic parameters, which we classified as total and partial parameters. Total parameters, such as fuzzy expectation and variance, have a maximum membership degree of 1. Partial parameters, such as fuzzy autocovariance and autocorrelation, have membership degrees less than 1. This study formalized a fuzzy distribution approach based on Zadeh arithmetic, providing a rigorous framework for imprecision modeling. The integration of fuzzy numbers into the estimation methods led to a more robust evaluation of the model parameters. Furthermore, the stationarity criteria were re-examined in this fuzzy context, highlighting their theoretical consistency and practical applicability. The results obtained confirm the relevance of this approach for the analysis of random phenomena tainted by epistemic uncertainty.</w:t>
      </w:r>
    </w:p>
    <w:p w14:paraId="1F385791" w14:textId="77777777" w:rsidR="007C068E" w:rsidRPr="007C068E" w:rsidRDefault="007C068E" w:rsidP="00451E43">
      <w:pPr>
        <w:spacing w:after="0" w:line="276" w:lineRule="auto"/>
        <w:jc w:val="both"/>
        <w:rPr>
          <w:rFonts w:ascii="Book Antiqua" w:hAnsi="Book Antiqua"/>
          <w:sz w:val="8"/>
        </w:rPr>
      </w:pPr>
    </w:p>
    <w:p w14:paraId="302EB916" w14:textId="5D3D998B" w:rsidR="007C068E" w:rsidRPr="007C068E" w:rsidRDefault="007C068E" w:rsidP="00451E43">
      <w:pPr>
        <w:spacing w:after="0" w:line="276" w:lineRule="auto"/>
        <w:jc w:val="both"/>
        <w:rPr>
          <w:rFonts w:ascii="Book Antiqua" w:hAnsi="Book Antiqua"/>
          <w:sz w:val="24"/>
        </w:rPr>
      </w:pPr>
      <w:r w:rsidRPr="007C068E">
        <w:rPr>
          <w:rFonts w:ascii="Book Antiqua" w:hAnsi="Book Antiqua"/>
          <w:sz w:val="24"/>
          <w:highlight w:val="yellow"/>
        </w:rPr>
        <w:t>The results show that the fuzzy expectation and variance have a maximum degree of membership equal to 1, while the autocorrelation functions reach a maximum degree of 0.332, confirming the partial nature of the estimated model.</w:t>
      </w:r>
    </w:p>
    <w:p w14:paraId="258C184C" w14:textId="77777777" w:rsidR="00921B3E" w:rsidRPr="00175675" w:rsidRDefault="001A6281" w:rsidP="00451E43">
      <w:pPr>
        <w:spacing w:after="0" w:line="276" w:lineRule="auto"/>
        <w:jc w:val="both"/>
        <w:rPr>
          <w:rFonts w:ascii="Book Antiqua" w:eastAsia="Times New Roman" w:hAnsi="Book Antiqua"/>
          <w:b/>
          <w:i/>
          <w:sz w:val="8"/>
        </w:rPr>
      </w:pPr>
      <w:r w:rsidRPr="00175675">
        <w:rPr>
          <w:rFonts w:ascii="Book Antiqua" w:eastAsia="Times New Roman" w:hAnsi="Book Antiqua"/>
          <w:b/>
          <w:i/>
          <w:sz w:val="8"/>
        </w:rPr>
        <w:t xml:space="preserve">    </w:t>
      </w:r>
    </w:p>
    <w:p w14:paraId="0A8CE2A5" w14:textId="77777777" w:rsidR="00FA625F" w:rsidRPr="00175675" w:rsidRDefault="00FA625F" w:rsidP="00FA625F">
      <w:pPr>
        <w:spacing w:after="0"/>
        <w:jc w:val="both"/>
        <w:rPr>
          <w:rFonts w:ascii="Book Antiqua" w:eastAsia="Times New Roman" w:hAnsi="Book Antiqua"/>
          <w:i/>
          <w:sz w:val="24"/>
        </w:rPr>
      </w:pPr>
      <w:r w:rsidRPr="00175675">
        <w:rPr>
          <w:rFonts w:ascii="Book Antiqua" w:eastAsia="Times New Roman" w:hAnsi="Book Antiqua"/>
          <w:b/>
          <w:i/>
          <w:sz w:val="24"/>
        </w:rPr>
        <w:t xml:space="preserve">2. Keywords: </w:t>
      </w:r>
      <w:r w:rsidR="00921B3E" w:rsidRPr="00175675">
        <w:rPr>
          <w:rFonts w:ascii="Book Antiqua" w:eastAsia="Times New Roman" w:hAnsi="Book Antiqua"/>
          <w:i/>
          <w:sz w:val="24"/>
        </w:rPr>
        <w:t xml:space="preserve">Fuzzy autoregressive process </w:t>
      </w:r>
      <w:r w:rsidR="00921B3E" w:rsidRPr="00175675">
        <w:rPr>
          <w:rFonts w:ascii="Book Antiqua" w:hAnsi="Book Antiqua"/>
          <w:i/>
          <w:sz w:val="24"/>
        </w:rPr>
        <w:t xml:space="preserve">( </w:t>
      </w:r>
      <m:oMath>
        <m:acc>
          <m:accPr>
            <m:chr m:val="̃"/>
            <m:ctrlPr>
              <w:rPr>
                <w:rFonts w:ascii="Cambria Math" w:hAnsi="Cambria Math"/>
                <w:i/>
                <w:sz w:val="24"/>
                <w:szCs w:val="24"/>
              </w:rPr>
            </m:ctrlPr>
          </m:accPr>
          <m:e>
            <m:r>
              <w:rPr>
                <w:rFonts w:ascii="Cambria Math" w:hAnsi="Cambria Math"/>
                <w:sz w:val="24"/>
              </w:rPr>
              <m:t>AR</m:t>
            </m:r>
          </m:e>
        </m:acc>
      </m:oMath>
      <w:r w:rsidR="00921B3E" w:rsidRPr="00175675">
        <w:rPr>
          <w:rFonts w:ascii="Book Antiqua" w:hAnsi="Book Antiqua"/>
          <w:i/>
          <w:sz w:val="24"/>
        </w:rPr>
        <w:t xml:space="preserve">), </w:t>
      </w:r>
      <w:r w:rsidR="00921B3E" w:rsidRPr="00175675">
        <w:rPr>
          <w:rFonts w:ascii="Book Antiqua" w:eastAsia="Times New Roman" w:hAnsi="Book Antiqua"/>
          <w:i/>
          <w:sz w:val="24"/>
        </w:rPr>
        <w:t xml:space="preserve">Expected value (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bCs/>
                <w:i/>
                <w:sz w:val="24"/>
                <w:szCs w:val="24"/>
              </w:rPr>
            </m:ctrlPr>
          </m:dPr>
          <m:e>
            <m:r>
              <w:rPr>
                <w:rFonts w:ascii="Cambria Math" w:eastAsia="Times New Roman" w:hAnsi="Cambria Math"/>
                <w:sz w:val="24"/>
                <w:szCs w:val="24"/>
              </w:rPr>
              <m:t>x(</m:t>
            </m:r>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t</m:t>
                </m:r>
              </m:sub>
            </m:sSub>
            <m:r>
              <w:rPr>
                <w:rFonts w:ascii="Cambria Math" w:eastAsia="Times New Roman" w:hAnsi="Cambria Math"/>
                <w:sz w:val="24"/>
                <w:szCs w:val="24"/>
              </w:rPr>
              <m:t>)</m:t>
            </m:r>
          </m:e>
        </m:d>
      </m:oMath>
      <w:r w:rsidR="00921B3E" w:rsidRPr="00175675">
        <w:rPr>
          <w:rFonts w:ascii="Book Antiqua" w:eastAsia="Times New Roman" w:hAnsi="Book Antiqua"/>
          <w:i/>
          <w:sz w:val="24"/>
        </w:rPr>
        <w:t xml:space="preserve">), variance (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rPr>
                  <m:t>γ</m:t>
                </m:r>
              </m:e>
            </m:acc>
          </m:e>
          <m:sub>
            <m:r>
              <w:rPr>
                <w:rFonts w:ascii="Cambria Math" w:eastAsia="Times New Roman" w:hAnsi="Cambria Math"/>
                <w:sz w:val="24"/>
              </w:rPr>
              <m:t>o</m:t>
            </m:r>
          </m:sub>
        </m:sSub>
      </m:oMath>
      <w:r w:rsidR="00921B3E" w:rsidRPr="00175675">
        <w:rPr>
          <w:rFonts w:ascii="Book Antiqua" w:eastAsia="Times New Roman" w:hAnsi="Book Antiqua"/>
          <w:i/>
          <w:sz w:val="24"/>
        </w:rPr>
        <w:t xml:space="preserve">), autocorrelation ( </w:t>
      </w:r>
      <m:oMath>
        <m:acc>
          <m:accPr>
            <m:chr m:val="̃"/>
            <m:ctrlPr>
              <w:rPr>
                <w:rFonts w:ascii="Cambria Math" w:eastAsia="Times New Roman" w:hAnsi="Cambria Math"/>
                <w:i/>
                <w:sz w:val="24"/>
                <w:szCs w:val="24"/>
              </w:rPr>
            </m:ctrlPr>
          </m:accPr>
          <m:e>
            <m:r>
              <w:rPr>
                <w:rFonts w:ascii="Cambria Math" w:eastAsia="Times New Roman" w:hAnsi="Cambria Math"/>
                <w:sz w:val="24"/>
              </w:rPr>
              <m:t>φ</m:t>
            </m:r>
          </m:e>
        </m:acc>
      </m:oMath>
      <w:r w:rsidR="00921B3E" w:rsidRPr="00175675">
        <w:rPr>
          <w:rFonts w:ascii="Book Antiqua" w:eastAsia="Times New Roman" w:hAnsi="Book Antiqua"/>
          <w:i/>
          <w:sz w:val="24"/>
        </w:rPr>
        <w:t xml:space="preserve">), autocovariance (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rPr>
                  <m:t>γ</m:t>
                </m:r>
              </m:e>
            </m:acc>
          </m:e>
          <m:sub>
            <m:r>
              <w:rPr>
                <w:rFonts w:ascii="Cambria Math" w:eastAsia="Times New Roman" w:hAnsi="Cambria Math"/>
                <w:sz w:val="24"/>
              </w:rPr>
              <m:t>i</m:t>
            </m:r>
          </m:sub>
        </m:sSub>
      </m:oMath>
      <w:r w:rsidR="00921B3E" w:rsidRPr="00175675">
        <w:rPr>
          <w:rFonts w:ascii="Book Antiqua" w:eastAsia="Times New Roman" w:hAnsi="Book Antiqua"/>
          <w:i/>
          <w:sz w:val="24"/>
        </w:rPr>
        <w:t>).</w:t>
      </w:r>
    </w:p>
    <w:p w14:paraId="59DF8EE9" w14:textId="77777777" w:rsidR="00AB1012" w:rsidRPr="00175675" w:rsidRDefault="00FA625F" w:rsidP="003E1599">
      <w:pPr>
        <w:spacing w:before="120" w:after="0"/>
        <w:jc w:val="both"/>
        <w:rPr>
          <w:rFonts w:ascii="Book Antiqua" w:hAnsi="Book Antiqua"/>
          <w:b/>
          <w:bCs/>
          <w:sz w:val="24"/>
          <w:szCs w:val="24"/>
        </w:rPr>
      </w:pPr>
      <w:r w:rsidRPr="00175675">
        <w:rPr>
          <w:rFonts w:ascii="Book Antiqua" w:hAnsi="Book Antiqua"/>
          <w:b/>
          <w:bCs/>
          <w:sz w:val="24"/>
          <w:szCs w:val="24"/>
        </w:rPr>
        <w:t>3. Introduction</w:t>
      </w:r>
    </w:p>
    <w:p w14:paraId="707A589C" w14:textId="77777777" w:rsidR="00451E43" w:rsidRPr="00175675" w:rsidRDefault="00451E43" w:rsidP="00451E43">
      <w:pPr>
        <w:spacing w:after="0"/>
        <w:jc w:val="both"/>
        <w:rPr>
          <w:rFonts w:ascii="Book Antiqua" w:hAnsi="Book Antiqua"/>
          <w:b/>
          <w:bCs/>
          <w:sz w:val="8"/>
          <w:szCs w:val="24"/>
        </w:rPr>
      </w:pPr>
    </w:p>
    <w:p w14:paraId="20A63BF4" w14:textId="77777777" w:rsidR="00504FEA" w:rsidRDefault="00B20057" w:rsidP="00451E43">
      <w:pPr>
        <w:spacing w:after="120" w:line="276" w:lineRule="auto"/>
        <w:jc w:val="both"/>
        <w:rPr>
          <w:rFonts w:ascii="Book Antiqua" w:hAnsi="Book Antiqua"/>
          <w:bCs/>
          <w:sz w:val="24"/>
          <w:szCs w:val="24"/>
        </w:rPr>
      </w:pPr>
      <w:r w:rsidRPr="00175675">
        <w:rPr>
          <w:rFonts w:ascii="Book Antiqua" w:eastAsia="MS Gothic" w:hAnsi="Book Antiqua" w:cs="MS Gothic"/>
          <w:kern w:val="2"/>
          <w:sz w:val="24"/>
          <w:szCs w:val="24"/>
          <w:lang w:eastAsia="fr-FR"/>
        </w:rPr>
        <w:t xml:space="preserve">More recently, </w:t>
      </w:r>
      <w:r w:rsidRPr="00175675">
        <w:rPr>
          <w:rFonts w:ascii="Book Antiqua" w:hAnsi="Book Antiqua"/>
          <w:bCs/>
          <w:sz w:val="24"/>
          <w:szCs w:val="24"/>
        </w:rPr>
        <w:t>Benimi, CM et al. published the article "A Fuzzy Approach to Parameter Estimation in Autoregressive Models." This article, titled "Models," deals with fuzzy parameter estimation in autoregressive models, integrating concepts from fuzzy set theory and fuzzy statistics applied to AR processes. Based on the modeling of the operating voltage of an electrical substation in Kinshasa, the capital of the Democratic Republic of Congo, it proposes an original approach combining probability theory and fuzzy statistics by fuzzifying the operating voltage data in the time domain. This methodology allows the construction of a statistical distribution that incorporates both randomness and measurement imprecision. It leads to the development of a stationary fuzzy stochastic process model, suitable for the analysis of the electrical grid.</w:t>
      </w:r>
    </w:p>
    <w:p w14:paraId="6C08B3D5" w14:textId="15AD6B38" w:rsidR="002167EA" w:rsidRDefault="002167EA" w:rsidP="00451E43">
      <w:pPr>
        <w:spacing w:after="120" w:line="276" w:lineRule="auto"/>
        <w:jc w:val="both"/>
        <w:rPr>
          <w:rFonts w:ascii="Book Antiqua" w:eastAsia="MS Gothic" w:hAnsi="Book Antiqua" w:cs="MS Gothic"/>
          <w:kern w:val="2"/>
          <w:sz w:val="24"/>
          <w:szCs w:val="24"/>
          <w:lang w:eastAsia="fr-FR"/>
        </w:rPr>
      </w:pPr>
      <w:r w:rsidRPr="002167EA">
        <w:rPr>
          <w:rFonts w:ascii="Book Antiqua" w:eastAsia="MS Gothic" w:hAnsi="Book Antiqua" w:cs="MS Gothic"/>
          <w:kern w:val="2"/>
          <w:sz w:val="24"/>
          <w:szCs w:val="24"/>
          <w:highlight w:val="yellow"/>
          <w:lang w:eastAsia="fr-FR"/>
        </w:rPr>
        <w:t xml:space="preserve">Despite recent advances in classical autoregressive modeling, most existing work assumes precise observations and does not explicitly account for the epistemic uncertainty related to measurement quality. This limitation becomes critical in energy systems where data are often affected by instrumental inaccuracies and structural fluctuations. A methodological gap thus exists regarding the joint integration of randomness and imprecision within a rigorous autoregressive framework. This work </w:t>
      </w:r>
      <w:r w:rsidRPr="002167EA">
        <w:rPr>
          <w:rFonts w:ascii="Book Antiqua" w:eastAsia="MS Gothic" w:hAnsi="Book Antiqua" w:cs="MS Gothic"/>
          <w:kern w:val="2"/>
          <w:sz w:val="24"/>
          <w:szCs w:val="24"/>
          <w:highlight w:val="yellow"/>
          <w:lang w:eastAsia="fr-FR"/>
        </w:rPr>
        <w:lastRenderedPageBreak/>
        <w:t>proposes to fill this gap by developing a fuzzy autoregressive model based on the Zadeh extension principle , enabling robust parameter estimation in the presence of uncertainty.</w:t>
      </w:r>
    </w:p>
    <w:p w14:paraId="63BE0789" w14:textId="3B9AC072" w:rsidR="007C068E" w:rsidRPr="007C068E" w:rsidRDefault="007C068E" w:rsidP="00451E43">
      <w:pPr>
        <w:spacing w:after="120" w:line="276" w:lineRule="auto"/>
        <w:jc w:val="both"/>
        <w:rPr>
          <w:rFonts w:ascii="Book Antiqua" w:eastAsia="MS Gothic" w:hAnsi="Book Antiqua" w:cs="MS Gothic"/>
          <w:kern w:val="2"/>
          <w:sz w:val="24"/>
          <w:szCs w:val="24"/>
          <w:highlight w:val="yellow"/>
          <w:lang w:eastAsia="fr-FR"/>
        </w:rPr>
      </w:pPr>
      <w:r w:rsidRPr="007C068E">
        <w:rPr>
          <w:rFonts w:ascii="Book Antiqua" w:eastAsia="MS Gothic" w:hAnsi="Book Antiqua" w:cs="MS Gothic"/>
          <w:kern w:val="2"/>
          <w:sz w:val="24"/>
          <w:szCs w:val="24"/>
          <w:highlight w:val="yellow"/>
          <w:lang w:eastAsia="fr-FR"/>
        </w:rPr>
        <w:t>In this work, the term "fuzzy stochastic" refers to a hybrid framework combining probabilistic structure and fuzzy representation of imprecision, and should not be confused with the classical probabilistic approach based solely on precise random variables.</w:t>
      </w:r>
    </w:p>
    <w:p w14:paraId="2456CD0B" w14:textId="77777777" w:rsidR="00504FEA" w:rsidRPr="00175675" w:rsidRDefault="009A1182" w:rsidP="00504FEA">
      <w:pPr>
        <w:keepNext/>
        <w:keepLines/>
        <w:spacing w:after="0" w:line="276" w:lineRule="auto"/>
        <w:outlineLvl w:val="1"/>
        <w:rPr>
          <w:rFonts w:ascii="Bookman Old Style" w:eastAsia="Times New Roman" w:hAnsi="Bookman Old Style"/>
          <w:b/>
          <w:i/>
          <w:sz w:val="24"/>
          <w:szCs w:val="26"/>
        </w:rPr>
      </w:pPr>
      <w:bookmarkStart w:id="0" w:name="_Toc219836298"/>
      <w:r w:rsidRPr="00175675">
        <w:rPr>
          <w:rFonts w:ascii="Book Antiqua" w:eastAsia="Times New Roman" w:hAnsi="Book Antiqua"/>
          <w:b/>
          <w:i/>
          <w:sz w:val="24"/>
          <w:szCs w:val="26"/>
        </w:rPr>
        <w:t xml:space="preserve">Substation </w:t>
      </w:r>
      <w:r w:rsidR="00504FEA" w:rsidRPr="00175675">
        <w:rPr>
          <w:rFonts w:ascii="Bookman Old Style" w:eastAsia="Times New Roman" w:hAnsi="Bookman Old Style"/>
          <w:b/>
          <w:i/>
          <w:sz w:val="24"/>
          <w:szCs w:val="26"/>
        </w:rPr>
        <w:t>N</w:t>
      </w:r>
      <w:bookmarkEnd w:id="0"/>
      <w:r w:rsidR="00504FEA" w:rsidRPr="00175675">
        <w:rPr>
          <w:rFonts w:ascii="Bookman Old Style" w:eastAsia="Times New Roman" w:hAnsi="Bookman Old Style"/>
          <w:b/>
          <w:i/>
          <w:sz w:val="24"/>
          <w:szCs w:val="26"/>
        </w:rPr>
        <w:t xml:space="preserve">                                                </w:t>
      </w:r>
    </w:p>
    <w:p w14:paraId="3104EAD3" w14:textId="77777777" w:rsidR="00504FEA" w:rsidRPr="00175675" w:rsidRDefault="00504FEA" w:rsidP="009A1182">
      <w:pPr>
        <w:spacing w:after="120" w:line="259" w:lineRule="auto"/>
        <w:jc w:val="both"/>
        <w:rPr>
          <w:rFonts w:ascii="Book Antiqua" w:eastAsia="Times New Roman" w:hAnsi="Book Antiqua"/>
          <w:sz w:val="24"/>
          <w:szCs w:val="24"/>
          <w:lang w:eastAsia="fr-FR"/>
        </w:rPr>
      </w:pPr>
      <w:r w:rsidRPr="00175675">
        <w:rPr>
          <w:rFonts w:ascii="Book Antiqua" w:eastAsia="Times New Roman" w:hAnsi="Book Antiqua"/>
          <w:bCs/>
          <w:sz w:val="24"/>
          <w:szCs w:val="24"/>
          <w:lang w:eastAsia="fr-FR"/>
        </w:rPr>
        <w:t xml:space="preserve">UPN is powered by a 30 kV </w:t>
      </w:r>
      <w:r w:rsidRPr="00175675">
        <w:rPr>
          <w:rFonts w:ascii="Book Antiqua" w:eastAsia="Times New Roman" w:hAnsi="Book Antiqua"/>
          <w:sz w:val="24"/>
          <w:szCs w:val="24"/>
          <w:lang w:eastAsia="fr-FR"/>
        </w:rPr>
        <w:t>power line , with a voltage of</w:t>
      </w:r>
      <w:r w:rsidRPr="00175675">
        <w:rPr>
          <w:rFonts w:ascii="Book Antiqua" w:eastAsia="Times New Roman" w:hAnsi="Book Antiqua"/>
          <w:b/>
          <w:bCs/>
          <w:sz w:val="24"/>
          <w:szCs w:val="24"/>
          <w:lang w:eastAsia="fr-FR"/>
        </w:rPr>
        <w:t xml:space="preserve"> </w:t>
      </w:r>
      <w:r w:rsidRPr="00175675">
        <w:rPr>
          <w:rFonts w:ascii="Book Antiqua" w:eastAsia="Times New Roman" w:hAnsi="Book Antiqua"/>
          <w:bCs/>
          <w:sz w:val="24"/>
          <w:szCs w:val="24"/>
          <w:lang w:eastAsia="fr-FR"/>
        </w:rPr>
        <w:t xml:space="preserve">setpoint of 30.5 kV and </w:t>
      </w:r>
      <w:r w:rsidRPr="00175675">
        <w:rPr>
          <w:rFonts w:ascii="Book Antiqua" w:eastAsia="Times New Roman" w:hAnsi="Book Antiqua"/>
          <w:sz w:val="24"/>
          <w:szCs w:val="24"/>
          <w:lang w:eastAsia="fr-FR"/>
        </w:rPr>
        <w:t>maximum overvoltage of 32 kV.</w:t>
      </w:r>
    </w:p>
    <w:p w14:paraId="24B1739A" w14:textId="77777777" w:rsidR="00504FEA" w:rsidRPr="00175675" w:rsidRDefault="00504FEA" w:rsidP="00504FEA">
      <w:pPr>
        <w:spacing w:after="0" w:line="259" w:lineRule="auto"/>
        <w:jc w:val="both"/>
        <w:rPr>
          <w:rFonts w:ascii="Bookman Old Style" w:eastAsia="Times New Roman" w:hAnsi="Bookman Old Style"/>
          <w:sz w:val="24"/>
          <w:szCs w:val="26"/>
        </w:rPr>
      </w:pPr>
      <w:r w:rsidRPr="00175675">
        <w:rPr>
          <w:rFonts w:ascii="Bookman Old Style" w:eastAsia="Times New Roman" w:hAnsi="Bookman Old Style"/>
          <w:sz w:val="24"/>
          <w:szCs w:val="26"/>
        </w:rPr>
        <w:t xml:space="preserve">             </w:t>
      </w:r>
      <w:r w:rsidRPr="00175675">
        <w:rPr>
          <w:rFonts w:ascii="Bookman Old Style" w:eastAsia="Times New Roman" w:hAnsi="Bookman Old Style"/>
          <w:b/>
          <w:sz w:val="24"/>
          <w:szCs w:val="26"/>
        </w:rPr>
        <w:t>28 kV 30.5 kV 32 kV</w:t>
      </w:r>
    </w:p>
    <w:p w14:paraId="46AC9158" w14:textId="77777777" w:rsidR="00504FEA" w:rsidRPr="00175675" w:rsidRDefault="00504FEA" w:rsidP="00504FEA">
      <w:pPr>
        <w:spacing w:after="0" w:line="259" w:lineRule="auto"/>
        <w:rPr>
          <w:rFonts w:ascii="Bookman Old Style" w:eastAsia="Times New Roman" w:hAnsi="Bookman Old Style"/>
          <w:sz w:val="24"/>
          <w:szCs w:val="26"/>
        </w:rPr>
      </w:pPr>
      <w:r w:rsidRPr="00175675">
        <w:rPr>
          <w:rFonts w:ascii="Bookman Old Style" w:eastAsia="Times New Roman" w:hAnsi="Bookman Old Style"/>
          <w:b/>
          <w:noProof/>
          <w:sz w:val="24"/>
          <w:szCs w:val="26"/>
          <w:lang w:val="fr-FR" w:eastAsia="fr-FR"/>
        </w:rPr>
        <mc:AlternateContent>
          <mc:Choice Requires="wps">
            <w:drawing>
              <wp:anchor distT="0" distB="0" distL="114300" distR="114300" simplePos="0" relativeHeight="251659264" behindDoc="0" locked="0" layoutInCell="1" allowOverlap="1" wp14:anchorId="4FE71867" wp14:editId="6FA014E3">
                <wp:simplePos x="0" y="0"/>
                <wp:positionH relativeFrom="column">
                  <wp:posOffset>566061</wp:posOffset>
                </wp:positionH>
                <wp:positionV relativeFrom="paragraph">
                  <wp:posOffset>19050</wp:posOffset>
                </wp:positionV>
                <wp:extent cx="2275049" cy="1534"/>
                <wp:effectExtent l="38100" t="38100" r="49530" b="55880"/>
                <wp:wrapNone/>
                <wp:docPr id="435" name="Connecteur droit 435"/>
                <wp:cNvGraphicFramePr/>
                <a:graphic xmlns:a="http://schemas.openxmlformats.org/drawingml/2006/main">
                  <a:graphicData uri="http://schemas.microsoft.com/office/word/2010/wordprocessingShape">
                    <wps:wsp>
                      <wps:cNvCnPr/>
                      <wps:spPr>
                        <a:xfrm flipV="1">
                          <a:off x="0" y="0"/>
                          <a:ext cx="2275049" cy="1534"/>
                        </a:xfrm>
                        <a:prstGeom prst="line">
                          <a:avLst/>
                        </a:prstGeom>
                        <a:noFill/>
                        <a:ln w="19050" cap="flat" cmpd="sng" algn="ctr">
                          <a:solidFill>
                            <a:sysClr val="windowText" lastClr="000000"/>
                          </a:solidFill>
                          <a:prstDash val="solid"/>
                          <a:miter lim="800000"/>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34F723" id="Connecteur droit 4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5pt" to="223.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" strokecolor="windowText" strokeweight="1.5pt">
                <v:stroke startarrow="diamond" endarrow="diamond" joinstyle="miter"/>
              </v:line>
            </w:pict>
          </mc:Fallback>
        </mc:AlternateContent>
      </w:r>
      <w:r w:rsidRPr="00175675">
        <w:rPr>
          <w:rFonts w:ascii="Bookman Old Style" w:eastAsia="Times New Roman" w:hAnsi="Bookman Old Style"/>
          <w:b/>
          <w:noProof/>
          <w:sz w:val="24"/>
          <w:szCs w:val="26"/>
          <w:lang w:val="fr-FR" w:eastAsia="fr-FR"/>
        </w:rPr>
        <mc:AlternateContent>
          <mc:Choice Requires="wps">
            <w:drawing>
              <wp:anchor distT="0" distB="0" distL="114300" distR="114300" simplePos="0" relativeHeight="251660288" behindDoc="0" locked="0" layoutInCell="1" allowOverlap="1" wp14:anchorId="6B4E30C3" wp14:editId="31B1A30D">
                <wp:simplePos x="0" y="0"/>
                <wp:positionH relativeFrom="column">
                  <wp:posOffset>2842229</wp:posOffset>
                </wp:positionH>
                <wp:positionV relativeFrom="paragraph">
                  <wp:posOffset>6334</wp:posOffset>
                </wp:positionV>
                <wp:extent cx="2254103" cy="10633"/>
                <wp:effectExtent l="38100" t="57150" r="89535" b="104140"/>
                <wp:wrapNone/>
                <wp:docPr id="434" name="Connecteur droit 434"/>
                <wp:cNvGraphicFramePr/>
                <a:graphic xmlns:a="http://schemas.openxmlformats.org/drawingml/2006/main">
                  <a:graphicData uri="http://schemas.microsoft.com/office/word/2010/wordprocessingShape">
                    <wps:wsp>
                      <wps:cNvCnPr/>
                      <wps:spPr>
                        <a:xfrm>
                          <a:off x="0" y="0"/>
                          <a:ext cx="2254103" cy="10633"/>
                        </a:xfrm>
                        <a:prstGeom prst="line">
                          <a:avLst/>
                        </a:prstGeom>
                        <a:noFill/>
                        <a:ln w="19050" cap="flat" cmpd="sng" algn="ctr">
                          <a:solidFill>
                            <a:sysClr val="windowText" lastClr="000000"/>
                          </a:solidFill>
                          <a:prstDash val="solid"/>
                          <a:miter lim="800000"/>
                          <a:headEnd type="diamond"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694AD9" id="Connecteur droit 4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8pt,.5pt" to="40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" strokecolor="windowText" strokeweight="1.5pt">
                <v:stroke startarrow="diamond" endarrow="block" joinstyle="miter"/>
              </v:line>
            </w:pict>
          </mc:Fallback>
        </mc:AlternateContent>
      </w:r>
    </w:p>
    <w:p w14:paraId="6550B1DC" w14:textId="77777777" w:rsidR="00504FEA" w:rsidRPr="00175675" w:rsidRDefault="00504FEA" w:rsidP="00320558">
      <w:pPr>
        <w:spacing w:after="0" w:line="259" w:lineRule="auto"/>
        <w:jc w:val="both"/>
        <w:rPr>
          <w:rFonts w:ascii="Book Antiqua" w:eastAsia="Times New Roman" w:hAnsi="Book Antiqua"/>
          <w:sz w:val="24"/>
          <w:szCs w:val="24"/>
          <w:lang w:eastAsia="fr-FR"/>
        </w:rPr>
      </w:pPr>
      <w:r w:rsidRPr="00175675">
        <w:rPr>
          <w:rFonts w:ascii="Book Antiqua" w:eastAsia="Times New Roman" w:hAnsi="Book Antiqua"/>
          <w:sz w:val="24"/>
          <w:szCs w:val="24"/>
          <w:lang w:eastAsia="fr-FR"/>
        </w:rPr>
        <w:t xml:space="preserve">The frequency remains constant </w:t>
      </w:r>
      <w:r w:rsidRPr="00175675">
        <w:rPr>
          <w:rFonts w:ascii="Book Antiqua" w:eastAsia="Times New Roman" w:hAnsi="Book Antiqua"/>
          <w:b/>
          <w:sz w:val="24"/>
          <w:szCs w:val="24"/>
          <w:lang w:eastAsia="fr-FR"/>
        </w:rPr>
        <w:t xml:space="preserve">at </w:t>
      </w:r>
      <w:r w:rsidRPr="00175675">
        <w:rPr>
          <w:rFonts w:ascii="Book Antiqua" w:eastAsia="Times New Roman" w:hAnsi="Book Antiqua"/>
          <w:bCs/>
          <w:sz w:val="24"/>
          <w:szCs w:val="24"/>
          <w:lang w:eastAsia="fr-FR"/>
        </w:rPr>
        <w:t xml:space="preserve">50 Hz </w:t>
      </w:r>
      <w:r w:rsidRPr="00175675">
        <w:rPr>
          <w:rFonts w:ascii="Book Antiqua" w:eastAsia="Times New Roman" w:hAnsi="Book Antiqua"/>
          <w:sz w:val="24"/>
          <w:szCs w:val="24"/>
          <w:lang w:eastAsia="fr-FR"/>
        </w:rPr>
        <w:t xml:space="preserve">, and the operation reflects the subscribers' daily consumption, which is </w:t>
      </w:r>
      <w:r w:rsidRPr="00175675">
        <w:rPr>
          <w:rFonts w:ascii="Book Antiqua" w:eastAsia="Times New Roman" w:hAnsi="Book Antiqua"/>
          <w:bCs/>
          <w:sz w:val="24"/>
          <w:szCs w:val="24"/>
          <w:lang w:eastAsia="fr-FR"/>
        </w:rPr>
        <w:t xml:space="preserve">periodic </w:t>
      </w:r>
      <w:r w:rsidRPr="00175675">
        <w:rPr>
          <w:rFonts w:ascii="Book Antiqua" w:eastAsia="Times New Roman" w:hAnsi="Book Antiqua"/>
          <w:sz w:val="24"/>
          <w:szCs w:val="24"/>
          <w:lang w:eastAsia="fr-FR"/>
        </w:rPr>
        <w:t xml:space="preserve">. Given the significant voltage variations, we chose to create a </w:t>
      </w:r>
      <w:r w:rsidRPr="00175675">
        <w:rPr>
          <w:rFonts w:ascii="Book Antiqua" w:eastAsia="Times New Roman" w:hAnsi="Book Antiqua"/>
          <w:bCs/>
          <w:sz w:val="24"/>
          <w:szCs w:val="24"/>
          <w:lang w:eastAsia="fr-FR"/>
        </w:rPr>
        <w:t xml:space="preserve">fuzzy distribution </w:t>
      </w:r>
      <w:r w:rsidRPr="00175675">
        <w:rPr>
          <w:rFonts w:ascii="Book Antiqua" w:eastAsia="Times New Roman" w:hAnsi="Book Antiqua"/>
          <w:sz w:val="24"/>
          <w:szCs w:val="24"/>
          <w:lang w:eastAsia="fr-FR"/>
        </w:rPr>
        <w:t xml:space="preserve">based on the </w:t>
      </w:r>
      <w:r w:rsidRPr="00175675">
        <w:rPr>
          <w:rFonts w:ascii="Book Antiqua" w:eastAsia="Times New Roman" w:hAnsi="Book Antiqua"/>
          <w:bCs/>
          <w:sz w:val="24"/>
          <w:szCs w:val="24"/>
          <w:lang w:eastAsia="fr-FR"/>
        </w:rPr>
        <w:t xml:space="preserve">substation's operating voltage. The data used corresponds to 24 observations </w:t>
      </w:r>
      <w:r w:rsidRPr="00175675">
        <w:rPr>
          <w:rFonts w:ascii="Book Antiqua" w:eastAsia="Times New Roman" w:hAnsi="Book Antiqua"/>
          <w:b/>
          <w:sz w:val="24"/>
          <w:szCs w:val="24"/>
          <w:lang w:eastAsia="fr-FR"/>
        </w:rPr>
        <w:t xml:space="preserve">, </w:t>
      </w:r>
      <w:r w:rsidRPr="00175675">
        <w:rPr>
          <w:rFonts w:ascii="Book Antiqua" w:eastAsia="Times New Roman" w:hAnsi="Book Antiqua"/>
          <w:sz w:val="24"/>
          <w:szCs w:val="24"/>
          <w:lang w:eastAsia="fr-FR"/>
        </w:rPr>
        <w:t>representing…</w:t>
      </w:r>
      <w:r w:rsidRPr="00175675">
        <w:rPr>
          <w:rFonts w:ascii="Book Antiqua" w:eastAsia="Times New Roman" w:hAnsi="Book Antiqua"/>
          <w:b/>
          <w:sz w:val="24"/>
          <w:szCs w:val="24"/>
          <w:lang w:eastAsia="fr-FR"/>
        </w:rPr>
        <w:t xml:space="preserve"> </w:t>
      </w:r>
      <w:r w:rsidRPr="00175675">
        <w:rPr>
          <w:rFonts w:ascii="Book Antiqua" w:eastAsia="Times New Roman" w:hAnsi="Book Antiqua"/>
          <w:bCs/>
          <w:sz w:val="24"/>
          <w:szCs w:val="24"/>
          <w:lang w:eastAsia="fr-FR"/>
        </w:rPr>
        <w:t xml:space="preserve">Average monthly voltage </w:t>
      </w:r>
      <w:r w:rsidRPr="00175675">
        <w:rPr>
          <w:rFonts w:ascii="Book Antiqua" w:eastAsia="Times New Roman" w:hAnsi="Book Antiqua"/>
          <w:sz w:val="24"/>
          <w:szCs w:val="24"/>
          <w:lang w:eastAsia="fr-FR"/>
        </w:rPr>
        <w:t>over two years of operation.</w:t>
      </w:r>
    </w:p>
    <w:tbl>
      <w:tblPr>
        <w:tblStyle w:val="GridTable6Colorful-Accent1"/>
        <w:tblpPr w:leftFromText="141" w:rightFromText="141" w:vertAnchor="text" w:horzAnchor="margin" w:tblpY="124"/>
        <w:tblW w:w="9318" w:type="dxa"/>
        <w:tblLayout w:type="fixed"/>
        <w:tblLook w:val="04A0" w:firstRow="1" w:lastRow="0" w:firstColumn="1" w:lastColumn="0" w:noHBand="0" w:noVBand="1"/>
      </w:tblPr>
      <w:tblGrid>
        <w:gridCol w:w="1508"/>
        <w:gridCol w:w="821"/>
        <w:gridCol w:w="1509"/>
        <w:gridCol w:w="821"/>
        <w:gridCol w:w="1371"/>
        <w:gridCol w:w="821"/>
        <w:gridCol w:w="1507"/>
        <w:gridCol w:w="960"/>
      </w:tblGrid>
      <w:tr w:rsidR="00504FEA" w:rsidRPr="00175675" w14:paraId="72594E2F" w14:textId="77777777" w:rsidTr="009A118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508" w:type="dxa"/>
          </w:tcPr>
          <w:p w14:paraId="63C43D68"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1" w:name="_Toc203170554"/>
            <w:bookmarkStart w:id="2" w:name="_Toc203171913"/>
            <w:bookmarkStart w:id="3" w:name="_Toc211722902"/>
            <w:bookmarkStart w:id="4" w:name="_Toc212911009"/>
            <w:bookmarkStart w:id="5" w:name="_Toc216081931"/>
            <w:bookmarkStart w:id="6" w:name="_Toc216211529"/>
            <w:bookmarkStart w:id="7" w:name="_Toc219762280"/>
            <w:bookmarkStart w:id="8" w:name="_Toc219833732"/>
            <w:bookmarkStart w:id="9" w:name="_Toc219834398"/>
            <w:bookmarkStart w:id="10" w:name="_Toc219835399"/>
            <w:bookmarkStart w:id="11" w:name="_Toc219836299"/>
            <w:r w:rsidRPr="00175675">
              <w:rPr>
                <w:rFonts w:ascii="Bookman Old Style" w:eastAsia="Times New Roman" w:hAnsi="Bookman Old Style"/>
                <w:color w:val="auto"/>
              </w:rPr>
              <w:t>time</w:t>
            </w:r>
            <w:bookmarkEnd w:id="1"/>
            <w:bookmarkEnd w:id="2"/>
            <w:bookmarkEnd w:id="3"/>
            <w:bookmarkEnd w:id="4"/>
            <w:bookmarkEnd w:id="5"/>
            <w:bookmarkEnd w:id="6"/>
            <w:bookmarkEnd w:id="7"/>
            <w:bookmarkEnd w:id="8"/>
            <w:bookmarkEnd w:id="9"/>
            <w:bookmarkEnd w:id="10"/>
            <w:bookmarkEnd w:id="11"/>
          </w:p>
        </w:tc>
        <w:tc>
          <w:tcPr>
            <w:tcW w:w="821" w:type="dxa"/>
          </w:tcPr>
          <w:p w14:paraId="7A749B9D"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12" w:name="_Toc203170555"/>
            <w:bookmarkStart w:id="13" w:name="_Toc203171914"/>
            <w:bookmarkStart w:id="14" w:name="_Toc211722903"/>
            <w:bookmarkStart w:id="15" w:name="_Toc212911010"/>
            <w:bookmarkStart w:id="16" w:name="_Toc216081932"/>
            <w:bookmarkStart w:id="17" w:name="_Toc216211530"/>
            <w:bookmarkStart w:id="18" w:name="_Toc219762281"/>
            <w:bookmarkStart w:id="19" w:name="_Toc219833733"/>
            <w:bookmarkStart w:id="20" w:name="_Toc219834399"/>
            <w:bookmarkStart w:id="21" w:name="_Toc219835400"/>
            <w:bookmarkStart w:id="22" w:name="_Toc219836300"/>
            <w:proofErr w:type="spellStart"/>
            <w:r w:rsidRPr="00175675">
              <w:rPr>
                <w:rFonts w:ascii="Bookman Old Style" w:eastAsia="Times New Roman" w:hAnsi="Bookman Old Style"/>
                <w:color w:val="auto"/>
              </w:rPr>
              <w:t>Kv</w:t>
            </w:r>
            <w:bookmarkEnd w:id="12"/>
            <w:bookmarkEnd w:id="13"/>
            <w:bookmarkEnd w:id="14"/>
            <w:bookmarkEnd w:id="15"/>
            <w:bookmarkEnd w:id="16"/>
            <w:bookmarkEnd w:id="17"/>
            <w:bookmarkEnd w:id="18"/>
            <w:bookmarkEnd w:id="19"/>
            <w:bookmarkEnd w:id="20"/>
            <w:bookmarkEnd w:id="21"/>
            <w:bookmarkEnd w:id="22"/>
            <w:proofErr w:type="spellEnd"/>
          </w:p>
        </w:tc>
        <w:tc>
          <w:tcPr>
            <w:tcW w:w="1509" w:type="dxa"/>
          </w:tcPr>
          <w:p w14:paraId="6682D842"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3" w:name="_Toc203170556"/>
            <w:bookmarkStart w:id="24" w:name="_Toc203171915"/>
            <w:bookmarkStart w:id="25" w:name="_Toc211722904"/>
            <w:bookmarkStart w:id="26" w:name="_Toc212911011"/>
            <w:bookmarkStart w:id="27" w:name="_Toc216081933"/>
            <w:bookmarkStart w:id="28" w:name="_Toc216211531"/>
            <w:bookmarkStart w:id="29" w:name="_Toc219762282"/>
            <w:bookmarkStart w:id="30" w:name="_Toc219833734"/>
            <w:bookmarkStart w:id="31" w:name="_Toc219834400"/>
            <w:bookmarkStart w:id="32" w:name="_Toc219835401"/>
            <w:bookmarkStart w:id="33" w:name="_Toc219836301"/>
            <w:r w:rsidRPr="00175675">
              <w:rPr>
                <w:rFonts w:ascii="Bookman Old Style" w:eastAsia="Times New Roman" w:hAnsi="Bookman Old Style"/>
                <w:color w:val="auto"/>
              </w:rPr>
              <w:t>time</w:t>
            </w:r>
            <w:bookmarkEnd w:id="23"/>
            <w:bookmarkEnd w:id="24"/>
            <w:bookmarkEnd w:id="25"/>
            <w:bookmarkEnd w:id="26"/>
            <w:bookmarkEnd w:id="27"/>
            <w:bookmarkEnd w:id="28"/>
            <w:bookmarkEnd w:id="29"/>
            <w:bookmarkEnd w:id="30"/>
            <w:bookmarkEnd w:id="31"/>
            <w:bookmarkEnd w:id="32"/>
            <w:bookmarkEnd w:id="33"/>
          </w:p>
        </w:tc>
        <w:tc>
          <w:tcPr>
            <w:tcW w:w="821" w:type="dxa"/>
          </w:tcPr>
          <w:p w14:paraId="44AF507D"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4" w:name="_Toc203170557"/>
            <w:bookmarkStart w:id="35" w:name="_Toc203171916"/>
            <w:bookmarkStart w:id="36" w:name="_Toc211722905"/>
            <w:bookmarkStart w:id="37" w:name="_Toc212911012"/>
            <w:bookmarkStart w:id="38" w:name="_Toc216081934"/>
            <w:bookmarkStart w:id="39" w:name="_Toc216211532"/>
            <w:bookmarkStart w:id="40" w:name="_Toc219762283"/>
            <w:bookmarkStart w:id="41" w:name="_Toc219833735"/>
            <w:bookmarkStart w:id="42" w:name="_Toc219834401"/>
            <w:bookmarkStart w:id="43" w:name="_Toc219835402"/>
            <w:bookmarkStart w:id="44" w:name="_Toc219836302"/>
            <w:proofErr w:type="spellStart"/>
            <w:r w:rsidRPr="00175675">
              <w:rPr>
                <w:rFonts w:ascii="Bookman Old Style" w:eastAsia="Times New Roman" w:hAnsi="Bookman Old Style"/>
                <w:color w:val="auto"/>
              </w:rPr>
              <w:t>Kv</w:t>
            </w:r>
            <w:bookmarkEnd w:id="34"/>
            <w:bookmarkEnd w:id="35"/>
            <w:bookmarkEnd w:id="36"/>
            <w:bookmarkEnd w:id="37"/>
            <w:bookmarkEnd w:id="38"/>
            <w:bookmarkEnd w:id="39"/>
            <w:bookmarkEnd w:id="40"/>
            <w:bookmarkEnd w:id="41"/>
            <w:bookmarkEnd w:id="42"/>
            <w:bookmarkEnd w:id="43"/>
            <w:bookmarkEnd w:id="44"/>
            <w:proofErr w:type="spellEnd"/>
          </w:p>
        </w:tc>
        <w:tc>
          <w:tcPr>
            <w:tcW w:w="1371" w:type="dxa"/>
          </w:tcPr>
          <w:p w14:paraId="14AFB690"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5" w:name="_Toc203170558"/>
            <w:bookmarkStart w:id="46" w:name="_Toc203171917"/>
            <w:bookmarkStart w:id="47" w:name="_Toc211722906"/>
            <w:bookmarkStart w:id="48" w:name="_Toc212911013"/>
            <w:bookmarkStart w:id="49" w:name="_Toc216081935"/>
            <w:bookmarkStart w:id="50" w:name="_Toc216211533"/>
            <w:bookmarkStart w:id="51" w:name="_Toc219762284"/>
            <w:bookmarkStart w:id="52" w:name="_Toc219833736"/>
            <w:bookmarkStart w:id="53" w:name="_Toc219834402"/>
            <w:bookmarkStart w:id="54" w:name="_Toc219835403"/>
            <w:bookmarkStart w:id="55" w:name="_Toc219836303"/>
            <w:r w:rsidRPr="00175675">
              <w:rPr>
                <w:rFonts w:ascii="Bookman Old Style" w:eastAsia="Times New Roman" w:hAnsi="Bookman Old Style"/>
                <w:color w:val="auto"/>
              </w:rPr>
              <w:t>time</w:t>
            </w:r>
            <w:bookmarkEnd w:id="45"/>
            <w:bookmarkEnd w:id="46"/>
            <w:bookmarkEnd w:id="47"/>
            <w:bookmarkEnd w:id="48"/>
            <w:bookmarkEnd w:id="49"/>
            <w:bookmarkEnd w:id="50"/>
            <w:bookmarkEnd w:id="51"/>
            <w:bookmarkEnd w:id="52"/>
            <w:bookmarkEnd w:id="53"/>
            <w:bookmarkEnd w:id="54"/>
            <w:bookmarkEnd w:id="55"/>
          </w:p>
        </w:tc>
        <w:tc>
          <w:tcPr>
            <w:tcW w:w="821" w:type="dxa"/>
          </w:tcPr>
          <w:p w14:paraId="33FB5C0C"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6" w:name="_Toc203170559"/>
            <w:bookmarkStart w:id="57" w:name="_Toc203171918"/>
            <w:bookmarkStart w:id="58" w:name="_Toc211722907"/>
            <w:bookmarkStart w:id="59" w:name="_Toc212911014"/>
            <w:bookmarkStart w:id="60" w:name="_Toc216081936"/>
            <w:bookmarkStart w:id="61" w:name="_Toc216211534"/>
            <w:bookmarkStart w:id="62" w:name="_Toc219762285"/>
            <w:bookmarkStart w:id="63" w:name="_Toc219833737"/>
            <w:bookmarkStart w:id="64" w:name="_Toc219834403"/>
            <w:bookmarkStart w:id="65" w:name="_Toc219835404"/>
            <w:bookmarkStart w:id="66" w:name="_Toc219836304"/>
            <w:proofErr w:type="spellStart"/>
            <w:r w:rsidRPr="00175675">
              <w:rPr>
                <w:rFonts w:ascii="Bookman Old Style" w:eastAsia="Times New Roman" w:hAnsi="Bookman Old Style"/>
                <w:color w:val="auto"/>
              </w:rPr>
              <w:t>Kv</w:t>
            </w:r>
            <w:bookmarkEnd w:id="56"/>
            <w:bookmarkEnd w:id="57"/>
            <w:bookmarkEnd w:id="58"/>
            <w:bookmarkEnd w:id="59"/>
            <w:bookmarkEnd w:id="60"/>
            <w:bookmarkEnd w:id="61"/>
            <w:bookmarkEnd w:id="62"/>
            <w:bookmarkEnd w:id="63"/>
            <w:bookmarkEnd w:id="64"/>
            <w:bookmarkEnd w:id="65"/>
            <w:bookmarkEnd w:id="66"/>
            <w:proofErr w:type="spellEnd"/>
          </w:p>
        </w:tc>
        <w:tc>
          <w:tcPr>
            <w:tcW w:w="1507" w:type="dxa"/>
          </w:tcPr>
          <w:p w14:paraId="4D0718DE"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67" w:name="_Toc203170560"/>
            <w:bookmarkStart w:id="68" w:name="_Toc203171919"/>
            <w:bookmarkStart w:id="69" w:name="_Toc211722908"/>
            <w:bookmarkStart w:id="70" w:name="_Toc212911015"/>
            <w:bookmarkStart w:id="71" w:name="_Toc216081937"/>
            <w:bookmarkStart w:id="72" w:name="_Toc216211535"/>
            <w:bookmarkStart w:id="73" w:name="_Toc219762286"/>
            <w:bookmarkStart w:id="74" w:name="_Toc219833738"/>
            <w:bookmarkStart w:id="75" w:name="_Toc219834404"/>
            <w:bookmarkStart w:id="76" w:name="_Toc219835405"/>
            <w:bookmarkStart w:id="77" w:name="_Toc219836305"/>
            <w:r w:rsidRPr="00175675">
              <w:rPr>
                <w:rFonts w:ascii="Bookman Old Style" w:eastAsia="Times New Roman" w:hAnsi="Bookman Old Style"/>
                <w:color w:val="auto"/>
              </w:rPr>
              <w:t>time</w:t>
            </w:r>
            <w:bookmarkEnd w:id="67"/>
            <w:bookmarkEnd w:id="68"/>
            <w:bookmarkEnd w:id="69"/>
            <w:bookmarkEnd w:id="70"/>
            <w:bookmarkEnd w:id="71"/>
            <w:bookmarkEnd w:id="72"/>
            <w:bookmarkEnd w:id="73"/>
            <w:bookmarkEnd w:id="74"/>
            <w:bookmarkEnd w:id="75"/>
            <w:bookmarkEnd w:id="76"/>
            <w:bookmarkEnd w:id="77"/>
          </w:p>
        </w:tc>
        <w:tc>
          <w:tcPr>
            <w:tcW w:w="960" w:type="dxa"/>
          </w:tcPr>
          <w:p w14:paraId="2451D4B1"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78" w:name="_Toc203170561"/>
            <w:bookmarkStart w:id="79" w:name="_Toc203171920"/>
            <w:bookmarkStart w:id="80" w:name="_Toc211722909"/>
            <w:bookmarkStart w:id="81" w:name="_Toc212911016"/>
            <w:bookmarkStart w:id="82" w:name="_Toc216081938"/>
            <w:bookmarkStart w:id="83" w:name="_Toc216211536"/>
            <w:bookmarkStart w:id="84" w:name="_Toc219762287"/>
            <w:bookmarkStart w:id="85" w:name="_Toc219833739"/>
            <w:bookmarkStart w:id="86" w:name="_Toc219834405"/>
            <w:bookmarkStart w:id="87" w:name="_Toc219835406"/>
            <w:bookmarkStart w:id="88" w:name="_Toc219836306"/>
            <w:proofErr w:type="spellStart"/>
            <w:r w:rsidRPr="00175675">
              <w:rPr>
                <w:rFonts w:ascii="Bookman Old Style" w:eastAsia="Times New Roman" w:hAnsi="Bookman Old Style"/>
                <w:color w:val="auto"/>
              </w:rPr>
              <w:t>Kv</w:t>
            </w:r>
            <w:bookmarkEnd w:id="78"/>
            <w:bookmarkEnd w:id="79"/>
            <w:bookmarkEnd w:id="80"/>
            <w:bookmarkEnd w:id="81"/>
            <w:bookmarkEnd w:id="82"/>
            <w:bookmarkEnd w:id="83"/>
            <w:bookmarkEnd w:id="84"/>
            <w:bookmarkEnd w:id="85"/>
            <w:bookmarkEnd w:id="86"/>
            <w:bookmarkEnd w:id="87"/>
            <w:bookmarkEnd w:id="88"/>
            <w:proofErr w:type="spellEnd"/>
          </w:p>
        </w:tc>
      </w:tr>
      <w:tr w:rsidR="00504FEA" w:rsidRPr="00175675" w14:paraId="44443FE2" w14:textId="77777777" w:rsidTr="00504F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71950A4"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89" w:name="_Toc203170562"/>
            <w:bookmarkStart w:id="90" w:name="_Toc203171921"/>
            <w:bookmarkStart w:id="91" w:name="_Toc211722910"/>
            <w:bookmarkStart w:id="92" w:name="_Toc212911017"/>
            <w:bookmarkStart w:id="93" w:name="_Toc216081939"/>
            <w:bookmarkStart w:id="94" w:name="_Toc216211537"/>
            <w:bookmarkStart w:id="95" w:name="_Toc219762288"/>
            <w:bookmarkStart w:id="96" w:name="_Toc219833740"/>
            <w:bookmarkStart w:id="97" w:name="_Toc219834406"/>
            <w:bookmarkStart w:id="98" w:name="_Toc219835407"/>
            <w:bookmarkStart w:id="99" w:name="_Toc219836307"/>
            <w:r w:rsidRPr="00175675">
              <w:rPr>
                <w:rFonts w:ascii="Bookman Old Style" w:eastAsia="Times New Roman" w:hAnsi="Bookman Old Style"/>
                <w:color w:val="auto"/>
              </w:rPr>
              <w:t>January 2023</w:t>
            </w:r>
            <w:bookmarkEnd w:id="89"/>
            <w:bookmarkEnd w:id="90"/>
            <w:bookmarkEnd w:id="91"/>
            <w:bookmarkEnd w:id="92"/>
            <w:bookmarkEnd w:id="93"/>
            <w:bookmarkEnd w:id="94"/>
            <w:bookmarkEnd w:id="95"/>
            <w:bookmarkEnd w:id="96"/>
            <w:bookmarkEnd w:id="97"/>
            <w:bookmarkEnd w:id="98"/>
            <w:bookmarkEnd w:id="99"/>
          </w:p>
        </w:tc>
        <w:tc>
          <w:tcPr>
            <w:tcW w:w="821" w:type="dxa"/>
          </w:tcPr>
          <w:p w14:paraId="51378F40"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00" w:name="_Toc203170563"/>
            <w:bookmarkStart w:id="101" w:name="_Toc203171922"/>
            <w:bookmarkStart w:id="102" w:name="_Toc211722911"/>
            <w:bookmarkStart w:id="103" w:name="_Toc212911018"/>
            <w:bookmarkStart w:id="104" w:name="_Toc216081940"/>
            <w:bookmarkStart w:id="105" w:name="_Toc216211538"/>
            <w:bookmarkStart w:id="106" w:name="_Toc219762289"/>
            <w:bookmarkStart w:id="107" w:name="_Toc219833741"/>
            <w:bookmarkStart w:id="108" w:name="_Toc219834407"/>
            <w:bookmarkStart w:id="109" w:name="_Toc219835408"/>
            <w:bookmarkStart w:id="110" w:name="_Toc219836308"/>
            <w:r w:rsidRPr="00175675">
              <w:rPr>
                <w:rFonts w:ascii="Bookman Old Style" w:eastAsia="Times New Roman" w:hAnsi="Bookman Old Style"/>
                <w:color w:val="auto"/>
              </w:rPr>
              <w:t>30.5</w:t>
            </w:r>
            <w:bookmarkEnd w:id="100"/>
            <w:bookmarkEnd w:id="101"/>
            <w:bookmarkEnd w:id="102"/>
            <w:bookmarkEnd w:id="103"/>
            <w:bookmarkEnd w:id="104"/>
            <w:bookmarkEnd w:id="105"/>
            <w:bookmarkEnd w:id="106"/>
            <w:bookmarkEnd w:id="107"/>
            <w:bookmarkEnd w:id="108"/>
            <w:bookmarkEnd w:id="109"/>
            <w:bookmarkEnd w:id="110"/>
          </w:p>
        </w:tc>
        <w:tc>
          <w:tcPr>
            <w:tcW w:w="1509" w:type="dxa"/>
          </w:tcPr>
          <w:p w14:paraId="5B7F64C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11" w:name="_Toc203170564"/>
            <w:bookmarkStart w:id="112" w:name="_Toc203171923"/>
            <w:bookmarkStart w:id="113" w:name="_Toc211722912"/>
            <w:bookmarkStart w:id="114" w:name="_Toc212911019"/>
            <w:bookmarkStart w:id="115" w:name="_Toc216081941"/>
            <w:bookmarkStart w:id="116" w:name="_Toc216211539"/>
            <w:bookmarkStart w:id="117" w:name="_Toc219762290"/>
            <w:bookmarkStart w:id="118" w:name="_Toc219833742"/>
            <w:bookmarkStart w:id="119" w:name="_Toc219834408"/>
            <w:bookmarkStart w:id="120" w:name="_Toc219835409"/>
            <w:bookmarkStart w:id="121" w:name="_Toc219836309"/>
            <w:r w:rsidRPr="00175675">
              <w:rPr>
                <w:rFonts w:ascii="Bookman Old Style" w:eastAsia="Times New Roman" w:hAnsi="Bookman Old Style"/>
                <w:color w:val="auto"/>
              </w:rPr>
              <w:t>July 2023</w:t>
            </w:r>
            <w:bookmarkEnd w:id="111"/>
            <w:bookmarkEnd w:id="112"/>
            <w:bookmarkEnd w:id="113"/>
            <w:bookmarkEnd w:id="114"/>
            <w:bookmarkEnd w:id="115"/>
            <w:bookmarkEnd w:id="116"/>
            <w:bookmarkEnd w:id="117"/>
            <w:bookmarkEnd w:id="118"/>
            <w:bookmarkEnd w:id="119"/>
            <w:bookmarkEnd w:id="120"/>
            <w:bookmarkEnd w:id="121"/>
          </w:p>
        </w:tc>
        <w:tc>
          <w:tcPr>
            <w:tcW w:w="821" w:type="dxa"/>
          </w:tcPr>
          <w:p w14:paraId="414976DD"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22" w:name="_Toc203170565"/>
            <w:bookmarkStart w:id="123" w:name="_Toc203171924"/>
            <w:bookmarkStart w:id="124" w:name="_Toc211722913"/>
            <w:bookmarkStart w:id="125" w:name="_Toc212911020"/>
            <w:bookmarkStart w:id="126" w:name="_Toc216081942"/>
            <w:bookmarkStart w:id="127" w:name="_Toc216211540"/>
            <w:bookmarkStart w:id="128" w:name="_Toc219762291"/>
            <w:bookmarkStart w:id="129" w:name="_Toc219833743"/>
            <w:bookmarkStart w:id="130" w:name="_Toc219834409"/>
            <w:bookmarkStart w:id="131" w:name="_Toc219835410"/>
            <w:bookmarkStart w:id="132" w:name="_Toc219836310"/>
            <w:r w:rsidRPr="00175675">
              <w:rPr>
                <w:rFonts w:ascii="Bookman Old Style" w:eastAsia="Times New Roman" w:hAnsi="Bookman Old Style"/>
                <w:color w:val="auto"/>
              </w:rPr>
              <w:t>32</w:t>
            </w:r>
            <w:bookmarkEnd w:id="122"/>
            <w:bookmarkEnd w:id="123"/>
            <w:bookmarkEnd w:id="124"/>
            <w:bookmarkEnd w:id="125"/>
            <w:bookmarkEnd w:id="126"/>
            <w:bookmarkEnd w:id="127"/>
            <w:bookmarkEnd w:id="128"/>
            <w:bookmarkEnd w:id="129"/>
            <w:bookmarkEnd w:id="130"/>
            <w:bookmarkEnd w:id="131"/>
            <w:bookmarkEnd w:id="132"/>
          </w:p>
        </w:tc>
        <w:tc>
          <w:tcPr>
            <w:tcW w:w="1371" w:type="dxa"/>
          </w:tcPr>
          <w:p w14:paraId="3A61D6F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33" w:name="_Toc203170566"/>
            <w:bookmarkStart w:id="134" w:name="_Toc203171925"/>
            <w:bookmarkStart w:id="135" w:name="_Toc211722914"/>
            <w:bookmarkStart w:id="136" w:name="_Toc212911021"/>
            <w:bookmarkStart w:id="137" w:name="_Toc216081943"/>
            <w:bookmarkStart w:id="138" w:name="_Toc216211541"/>
            <w:bookmarkStart w:id="139" w:name="_Toc219762292"/>
            <w:bookmarkStart w:id="140" w:name="_Toc219833744"/>
            <w:bookmarkStart w:id="141" w:name="_Toc219834410"/>
            <w:bookmarkStart w:id="142" w:name="_Toc219835411"/>
            <w:bookmarkStart w:id="143" w:name="_Toc219836311"/>
            <w:r w:rsidRPr="00175675">
              <w:rPr>
                <w:rFonts w:ascii="Bookman Old Style" w:eastAsia="Times New Roman" w:hAnsi="Bookman Old Style"/>
                <w:color w:val="auto"/>
              </w:rPr>
              <w:t>January 2024</w:t>
            </w:r>
            <w:bookmarkEnd w:id="133"/>
            <w:bookmarkEnd w:id="134"/>
            <w:bookmarkEnd w:id="135"/>
            <w:bookmarkEnd w:id="136"/>
            <w:bookmarkEnd w:id="137"/>
            <w:bookmarkEnd w:id="138"/>
            <w:bookmarkEnd w:id="139"/>
            <w:bookmarkEnd w:id="140"/>
            <w:bookmarkEnd w:id="141"/>
            <w:bookmarkEnd w:id="142"/>
            <w:bookmarkEnd w:id="143"/>
          </w:p>
        </w:tc>
        <w:tc>
          <w:tcPr>
            <w:tcW w:w="821" w:type="dxa"/>
          </w:tcPr>
          <w:p w14:paraId="567FF9E0"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44" w:name="_Toc203170567"/>
            <w:bookmarkStart w:id="145" w:name="_Toc203171926"/>
            <w:bookmarkStart w:id="146" w:name="_Toc211722915"/>
            <w:bookmarkStart w:id="147" w:name="_Toc212911022"/>
            <w:bookmarkStart w:id="148" w:name="_Toc216081944"/>
            <w:bookmarkStart w:id="149" w:name="_Toc216211542"/>
            <w:bookmarkStart w:id="150" w:name="_Toc219762293"/>
            <w:bookmarkStart w:id="151" w:name="_Toc219833745"/>
            <w:bookmarkStart w:id="152" w:name="_Toc219834411"/>
            <w:bookmarkStart w:id="153" w:name="_Toc219835412"/>
            <w:bookmarkStart w:id="154" w:name="_Toc219836312"/>
            <w:r w:rsidRPr="00175675">
              <w:rPr>
                <w:rFonts w:ascii="Bookman Old Style" w:eastAsia="Times New Roman" w:hAnsi="Bookman Old Style"/>
                <w:color w:val="auto"/>
              </w:rPr>
              <w:t>28</w:t>
            </w:r>
            <w:bookmarkEnd w:id="144"/>
            <w:bookmarkEnd w:id="145"/>
            <w:bookmarkEnd w:id="146"/>
            <w:bookmarkEnd w:id="147"/>
            <w:bookmarkEnd w:id="148"/>
            <w:bookmarkEnd w:id="149"/>
            <w:bookmarkEnd w:id="150"/>
            <w:bookmarkEnd w:id="151"/>
            <w:bookmarkEnd w:id="152"/>
            <w:bookmarkEnd w:id="153"/>
            <w:bookmarkEnd w:id="154"/>
          </w:p>
        </w:tc>
        <w:tc>
          <w:tcPr>
            <w:tcW w:w="1507" w:type="dxa"/>
          </w:tcPr>
          <w:p w14:paraId="06A1D8CD"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55" w:name="_Toc203170568"/>
            <w:bookmarkStart w:id="156" w:name="_Toc203171927"/>
            <w:bookmarkStart w:id="157" w:name="_Toc211722916"/>
            <w:bookmarkStart w:id="158" w:name="_Toc212911023"/>
            <w:bookmarkStart w:id="159" w:name="_Toc216081945"/>
            <w:bookmarkStart w:id="160" w:name="_Toc216211543"/>
            <w:bookmarkStart w:id="161" w:name="_Toc219762294"/>
            <w:bookmarkStart w:id="162" w:name="_Toc219833746"/>
            <w:bookmarkStart w:id="163" w:name="_Toc219834412"/>
            <w:bookmarkStart w:id="164" w:name="_Toc219835413"/>
            <w:bookmarkStart w:id="165" w:name="_Toc219836313"/>
            <w:r w:rsidRPr="00175675">
              <w:rPr>
                <w:rFonts w:ascii="Bookman Old Style" w:eastAsia="Times New Roman" w:hAnsi="Bookman Old Style"/>
                <w:color w:val="auto"/>
              </w:rPr>
              <w:t>July 2024</w:t>
            </w:r>
            <w:bookmarkEnd w:id="155"/>
            <w:bookmarkEnd w:id="156"/>
            <w:bookmarkEnd w:id="157"/>
            <w:bookmarkEnd w:id="158"/>
            <w:bookmarkEnd w:id="159"/>
            <w:bookmarkEnd w:id="160"/>
            <w:bookmarkEnd w:id="161"/>
            <w:bookmarkEnd w:id="162"/>
            <w:bookmarkEnd w:id="163"/>
            <w:bookmarkEnd w:id="164"/>
            <w:bookmarkEnd w:id="165"/>
          </w:p>
        </w:tc>
        <w:tc>
          <w:tcPr>
            <w:tcW w:w="960" w:type="dxa"/>
          </w:tcPr>
          <w:p w14:paraId="0A06DC76"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66" w:name="_Toc203170569"/>
            <w:bookmarkStart w:id="167" w:name="_Toc203171928"/>
            <w:bookmarkStart w:id="168" w:name="_Toc211722917"/>
            <w:bookmarkStart w:id="169" w:name="_Toc212911024"/>
            <w:bookmarkStart w:id="170" w:name="_Toc216081946"/>
            <w:bookmarkStart w:id="171" w:name="_Toc216211544"/>
            <w:bookmarkStart w:id="172" w:name="_Toc219762295"/>
            <w:bookmarkStart w:id="173" w:name="_Toc219833747"/>
            <w:bookmarkStart w:id="174" w:name="_Toc219834413"/>
            <w:bookmarkStart w:id="175" w:name="_Toc219835414"/>
            <w:bookmarkStart w:id="176" w:name="_Toc219836314"/>
            <w:r w:rsidRPr="00175675">
              <w:rPr>
                <w:rFonts w:ascii="Bookman Old Style" w:eastAsia="Times New Roman" w:hAnsi="Bookman Old Style"/>
                <w:color w:val="auto"/>
              </w:rPr>
              <w:t>30.5</w:t>
            </w:r>
            <w:bookmarkEnd w:id="166"/>
            <w:bookmarkEnd w:id="167"/>
            <w:bookmarkEnd w:id="168"/>
            <w:bookmarkEnd w:id="169"/>
            <w:bookmarkEnd w:id="170"/>
            <w:bookmarkEnd w:id="171"/>
            <w:bookmarkEnd w:id="172"/>
            <w:bookmarkEnd w:id="173"/>
            <w:bookmarkEnd w:id="174"/>
            <w:bookmarkEnd w:id="175"/>
            <w:bookmarkEnd w:id="176"/>
          </w:p>
        </w:tc>
      </w:tr>
      <w:tr w:rsidR="00504FEA" w:rsidRPr="00175675" w14:paraId="410FADE4"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0953909B"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177" w:name="_Toc203170570"/>
            <w:bookmarkStart w:id="178" w:name="_Toc203171929"/>
            <w:bookmarkStart w:id="179" w:name="_Toc211722918"/>
            <w:bookmarkStart w:id="180" w:name="_Toc212911025"/>
            <w:bookmarkStart w:id="181" w:name="_Toc216081947"/>
            <w:bookmarkStart w:id="182" w:name="_Toc216211545"/>
            <w:bookmarkStart w:id="183" w:name="_Toc219762296"/>
            <w:bookmarkStart w:id="184" w:name="_Toc219833748"/>
            <w:bookmarkStart w:id="185" w:name="_Toc219834414"/>
            <w:bookmarkStart w:id="186" w:name="_Toc219835415"/>
            <w:bookmarkStart w:id="187" w:name="_Toc219836315"/>
            <w:r w:rsidRPr="00175675">
              <w:rPr>
                <w:rFonts w:ascii="Bookman Old Style" w:eastAsia="Times New Roman" w:hAnsi="Bookman Old Style"/>
                <w:color w:val="auto"/>
              </w:rPr>
              <w:t>February 2023</w:t>
            </w:r>
            <w:bookmarkEnd w:id="177"/>
            <w:bookmarkEnd w:id="178"/>
            <w:bookmarkEnd w:id="179"/>
            <w:bookmarkEnd w:id="180"/>
            <w:bookmarkEnd w:id="181"/>
            <w:bookmarkEnd w:id="182"/>
            <w:bookmarkEnd w:id="183"/>
            <w:bookmarkEnd w:id="184"/>
            <w:bookmarkEnd w:id="185"/>
            <w:bookmarkEnd w:id="186"/>
            <w:bookmarkEnd w:id="187"/>
          </w:p>
        </w:tc>
        <w:tc>
          <w:tcPr>
            <w:tcW w:w="821" w:type="dxa"/>
          </w:tcPr>
          <w:p w14:paraId="65DF3311"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188" w:name="_Toc203170571"/>
            <w:bookmarkStart w:id="189" w:name="_Toc203171930"/>
            <w:bookmarkStart w:id="190" w:name="_Toc211722919"/>
            <w:bookmarkStart w:id="191" w:name="_Toc212911026"/>
            <w:bookmarkStart w:id="192" w:name="_Toc216081948"/>
            <w:bookmarkStart w:id="193" w:name="_Toc216211546"/>
            <w:bookmarkStart w:id="194" w:name="_Toc219762297"/>
            <w:bookmarkStart w:id="195" w:name="_Toc219833749"/>
            <w:bookmarkStart w:id="196" w:name="_Toc219834415"/>
            <w:bookmarkStart w:id="197" w:name="_Toc219835416"/>
            <w:bookmarkStart w:id="198" w:name="_Toc219836316"/>
            <w:r w:rsidRPr="00175675">
              <w:rPr>
                <w:rFonts w:ascii="Bookman Old Style" w:eastAsia="Times New Roman" w:hAnsi="Bookman Old Style"/>
                <w:color w:val="auto"/>
              </w:rPr>
              <w:t>29.5</w:t>
            </w:r>
            <w:bookmarkEnd w:id="188"/>
            <w:bookmarkEnd w:id="189"/>
            <w:bookmarkEnd w:id="190"/>
            <w:bookmarkEnd w:id="191"/>
            <w:bookmarkEnd w:id="192"/>
            <w:bookmarkEnd w:id="193"/>
            <w:bookmarkEnd w:id="194"/>
            <w:bookmarkEnd w:id="195"/>
            <w:bookmarkEnd w:id="196"/>
            <w:bookmarkEnd w:id="197"/>
            <w:bookmarkEnd w:id="198"/>
          </w:p>
        </w:tc>
        <w:tc>
          <w:tcPr>
            <w:tcW w:w="1509" w:type="dxa"/>
          </w:tcPr>
          <w:p w14:paraId="3EB70C2F"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199" w:name="_Toc203170572"/>
            <w:bookmarkStart w:id="200" w:name="_Toc203171931"/>
            <w:bookmarkStart w:id="201" w:name="_Toc211722920"/>
            <w:bookmarkStart w:id="202" w:name="_Toc212911027"/>
            <w:bookmarkStart w:id="203" w:name="_Toc216081949"/>
            <w:bookmarkStart w:id="204" w:name="_Toc216211547"/>
            <w:bookmarkStart w:id="205" w:name="_Toc219762298"/>
            <w:bookmarkStart w:id="206" w:name="_Toc219833750"/>
            <w:bookmarkStart w:id="207" w:name="_Toc219834416"/>
            <w:bookmarkStart w:id="208" w:name="_Toc219835417"/>
            <w:bookmarkStart w:id="209" w:name="_Toc219836317"/>
            <w:r w:rsidRPr="00175675">
              <w:rPr>
                <w:rFonts w:ascii="Bookman Old Style" w:eastAsia="Times New Roman" w:hAnsi="Bookman Old Style"/>
                <w:color w:val="auto"/>
              </w:rPr>
              <w:t>August 2023</w:t>
            </w:r>
            <w:bookmarkEnd w:id="199"/>
            <w:bookmarkEnd w:id="200"/>
            <w:bookmarkEnd w:id="201"/>
            <w:bookmarkEnd w:id="202"/>
            <w:bookmarkEnd w:id="203"/>
            <w:bookmarkEnd w:id="204"/>
            <w:bookmarkEnd w:id="205"/>
            <w:bookmarkEnd w:id="206"/>
            <w:bookmarkEnd w:id="207"/>
            <w:bookmarkEnd w:id="208"/>
            <w:bookmarkEnd w:id="209"/>
          </w:p>
        </w:tc>
        <w:tc>
          <w:tcPr>
            <w:tcW w:w="821" w:type="dxa"/>
          </w:tcPr>
          <w:p w14:paraId="0F5B4E5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10" w:name="_Toc203170573"/>
            <w:bookmarkStart w:id="211" w:name="_Toc203171932"/>
            <w:bookmarkStart w:id="212" w:name="_Toc211722921"/>
            <w:bookmarkStart w:id="213" w:name="_Toc212911028"/>
            <w:bookmarkStart w:id="214" w:name="_Toc216081950"/>
            <w:bookmarkStart w:id="215" w:name="_Toc216211548"/>
            <w:bookmarkStart w:id="216" w:name="_Toc219762299"/>
            <w:bookmarkStart w:id="217" w:name="_Toc219833751"/>
            <w:bookmarkStart w:id="218" w:name="_Toc219834417"/>
            <w:bookmarkStart w:id="219" w:name="_Toc219835418"/>
            <w:bookmarkStart w:id="220" w:name="_Toc219836318"/>
            <w:r w:rsidRPr="00175675">
              <w:rPr>
                <w:rFonts w:ascii="Bookman Old Style" w:eastAsia="Times New Roman" w:hAnsi="Bookman Old Style"/>
                <w:color w:val="auto"/>
              </w:rPr>
              <w:t>29.5</w:t>
            </w:r>
            <w:bookmarkEnd w:id="210"/>
            <w:bookmarkEnd w:id="211"/>
            <w:bookmarkEnd w:id="212"/>
            <w:bookmarkEnd w:id="213"/>
            <w:bookmarkEnd w:id="214"/>
            <w:bookmarkEnd w:id="215"/>
            <w:bookmarkEnd w:id="216"/>
            <w:bookmarkEnd w:id="217"/>
            <w:bookmarkEnd w:id="218"/>
            <w:bookmarkEnd w:id="219"/>
            <w:bookmarkEnd w:id="220"/>
          </w:p>
        </w:tc>
        <w:tc>
          <w:tcPr>
            <w:tcW w:w="1371" w:type="dxa"/>
          </w:tcPr>
          <w:p w14:paraId="3CD8AB88"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21" w:name="_Toc203170574"/>
            <w:bookmarkStart w:id="222" w:name="_Toc203171933"/>
            <w:bookmarkStart w:id="223" w:name="_Toc211722922"/>
            <w:bookmarkStart w:id="224" w:name="_Toc212911029"/>
            <w:bookmarkStart w:id="225" w:name="_Toc216081951"/>
            <w:bookmarkStart w:id="226" w:name="_Toc216211549"/>
            <w:bookmarkStart w:id="227" w:name="_Toc219762300"/>
            <w:bookmarkStart w:id="228" w:name="_Toc219833752"/>
            <w:bookmarkStart w:id="229" w:name="_Toc219834418"/>
            <w:bookmarkStart w:id="230" w:name="_Toc219835419"/>
            <w:bookmarkStart w:id="231" w:name="_Toc219836319"/>
            <w:r w:rsidRPr="00175675">
              <w:rPr>
                <w:rFonts w:ascii="Bookman Old Style" w:eastAsia="Times New Roman" w:hAnsi="Bookman Old Style"/>
                <w:color w:val="auto"/>
              </w:rPr>
              <w:t>February 2024</w:t>
            </w:r>
            <w:bookmarkEnd w:id="221"/>
            <w:bookmarkEnd w:id="222"/>
            <w:bookmarkEnd w:id="223"/>
            <w:bookmarkEnd w:id="224"/>
            <w:bookmarkEnd w:id="225"/>
            <w:bookmarkEnd w:id="226"/>
            <w:bookmarkEnd w:id="227"/>
            <w:bookmarkEnd w:id="228"/>
            <w:bookmarkEnd w:id="229"/>
            <w:bookmarkEnd w:id="230"/>
            <w:bookmarkEnd w:id="231"/>
          </w:p>
        </w:tc>
        <w:tc>
          <w:tcPr>
            <w:tcW w:w="821" w:type="dxa"/>
          </w:tcPr>
          <w:p w14:paraId="5F395107"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32" w:name="_Toc203170575"/>
            <w:bookmarkStart w:id="233" w:name="_Toc203171934"/>
            <w:bookmarkStart w:id="234" w:name="_Toc211722923"/>
            <w:bookmarkStart w:id="235" w:name="_Toc212911030"/>
            <w:bookmarkStart w:id="236" w:name="_Toc216081952"/>
            <w:bookmarkStart w:id="237" w:name="_Toc216211550"/>
            <w:bookmarkStart w:id="238" w:name="_Toc219762301"/>
            <w:bookmarkStart w:id="239" w:name="_Toc219833753"/>
            <w:bookmarkStart w:id="240" w:name="_Toc219834419"/>
            <w:bookmarkStart w:id="241" w:name="_Toc219835420"/>
            <w:bookmarkStart w:id="242" w:name="_Toc219836320"/>
            <w:r w:rsidRPr="00175675">
              <w:rPr>
                <w:rFonts w:ascii="Bookman Old Style" w:eastAsia="Times New Roman" w:hAnsi="Bookman Old Style"/>
                <w:color w:val="auto"/>
              </w:rPr>
              <w:t>29.5</w:t>
            </w:r>
            <w:bookmarkEnd w:id="232"/>
            <w:bookmarkEnd w:id="233"/>
            <w:bookmarkEnd w:id="234"/>
            <w:bookmarkEnd w:id="235"/>
            <w:bookmarkEnd w:id="236"/>
            <w:bookmarkEnd w:id="237"/>
            <w:bookmarkEnd w:id="238"/>
            <w:bookmarkEnd w:id="239"/>
            <w:bookmarkEnd w:id="240"/>
            <w:bookmarkEnd w:id="241"/>
            <w:bookmarkEnd w:id="242"/>
          </w:p>
        </w:tc>
        <w:tc>
          <w:tcPr>
            <w:tcW w:w="1507" w:type="dxa"/>
          </w:tcPr>
          <w:p w14:paraId="34E66477"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43" w:name="_Toc203170576"/>
            <w:bookmarkStart w:id="244" w:name="_Toc203171935"/>
            <w:bookmarkStart w:id="245" w:name="_Toc211722924"/>
            <w:bookmarkStart w:id="246" w:name="_Toc212911031"/>
            <w:bookmarkStart w:id="247" w:name="_Toc216081953"/>
            <w:bookmarkStart w:id="248" w:name="_Toc216211551"/>
            <w:bookmarkStart w:id="249" w:name="_Toc219762302"/>
            <w:bookmarkStart w:id="250" w:name="_Toc219833754"/>
            <w:bookmarkStart w:id="251" w:name="_Toc219834420"/>
            <w:bookmarkStart w:id="252" w:name="_Toc219835421"/>
            <w:bookmarkStart w:id="253" w:name="_Toc219836321"/>
            <w:r w:rsidRPr="00175675">
              <w:rPr>
                <w:rFonts w:ascii="Bookman Old Style" w:eastAsia="Times New Roman" w:hAnsi="Bookman Old Style"/>
                <w:color w:val="auto"/>
              </w:rPr>
              <w:t>August 2024</w:t>
            </w:r>
            <w:bookmarkEnd w:id="243"/>
            <w:bookmarkEnd w:id="244"/>
            <w:bookmarkEnd w:id="245"/>
            <w:bookmarkEnd w:id="246"/>
            <w:bookmarkEnd w:id="247"/>
            <w:bookmarkEnd w:id="248"/>
            <w:bookmarkEnd w:id="249"/>
            <w:bookmarkEnd w:id="250"/>
            <w:bookmarkEnd w:id="251"/>
            <w:bookmarkEnd w:id="252"/>
            <w:bookmarkEnd w:id="253"/>
          </w:p>
        </w:tc>
        <w:tc>
          <w:tcPr>
            <w:tcW w:w="960" w:type="dxa"/>
          </w:tcPr>
          <w:p w14:paraId="05A90ACA"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54" w:name="_Toc203170577"/>
            <w:bookmarkStart w:id="255" w:name="_Toc203171936"/>
            <w:bookmarkStart w:id="256" w:name="_Toc211722925"/>
            <w:bookmarkStart w:id="257" w:name="_Toc212911032"/>
            <w:bookmarkStart w:id="258" w:name="_Toc216081954"/>
            <w:bookmarkStart w:id="259" w:name="_Toc216211552"/>
            <w:bookmarkStart w:id="260" w:name="_Toc219762303"/>
            <w:bookmarkStart w:id="261" w:name="_Toc219833755"/>
            <w:bookmarkStart w:id="262" w:name="_Toc219834421"/>
            <w:bookmarkStart w:id="263" w:name="_Toc219835422"/>
            <w:bookmarkStart w:id="264" w:name="_Toc219836322"/>
            <w:r w:rsidRPr="00175675">
              <w:rPr>
                <w:rFonts w:ascii="Bookman Old Style" w:eastAsia="Times New Roman" w:hAnsi="Bookman Old Style"/>
                <w:color w:val="auto"/>
              </w:rPr>
              <w:t>29.5</w:t>
            </w:r>
            <w:bookmarkEnd w:id="254"/>
            <w:bookmarkEnd w:id="255"/>
            <w:bookmarkEnd w:id="256"/>
            <w:bookmarkEnd w:id="257"/>
            <w:bookmarkEnd w:id="258"/>
            <w:bookmarkEnd w:id="259"/>
            <w:bookmarkEnd w:id="260"/>
            <w:bookmarkEnd w:id="261"/>
            <w:bookmarkEnd w:id="262"/>
            <w:bookmarkEnd w:id="263"/>
            <w:bookmarkEnd w:id="264"/>
          </w:p>
        </w:tc>
      </w:tr>
      <w:tr w:rsidR="00504FEA" w:rsidRPr="00175675" w14:paraId="490BFA88" w14:textId="77777777" w:rsidTr="00504FEA">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08" w:type="dxa"/>
          </w:tcPr>
          <w:p w14:paraId="118EDAC0"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265" w:name="_Toc203170578"/>
            <w:bookmarkStart w:id="266" w:name="_Toc203171937"/>
            <w:bookmarkStart w:id="267" w:name="_Toc211722926"/>
            <w:bookmarkStart w:id="268" w:name="_Toc212911033"/>
            <w:bookmarkStart w:id="269" w:name="_Toc216081955"/>
            <w:bookmarkStart w:id="270" w:name="_Toc216211553"/>
            <w:bookmarkStart w:id="271" w:name="_Toc219762304"/>
            <w:bookmarkStart w:id="272" w:name="_Toc219833756"/>
            <w:bookmarkStart w:id="273" w:name="_Toc219834422"/>
            <w:bookmarkStart w:id="274" w:name="_Toc219835423"/>
            <w:bookmarkStart w:id="275" w:name="_Toc219836323"/>
            <w:r w:rsidRPr="00175675">
              <w:rPr>
                <w:rFonts w:ascii="Bookman Old Style" w:eastAsia="Times New Roman" w:hAnsi="Bookman Old Style"/>
                <w:color w:val="auto"/>
              </w:rPr>
              <w:t>March 2023</w:t>
            </w:r>
            <w:bookmarkEnd w:id="265"/>
            <w:bookmarkEnd w:id="266"/>
            <w:bookmarkEnd w:id="267"/>
            <w:bookmarkEnd w:id="268"/>
            <w:bookmarkEnd w:id="269"/>
            <w:bookmarkEnd w:id="270"/>
            <w:bookmarkEnd w:id="271"/>
            <w:bookmarkEnd w:id="272"/>
            <w:bookmarkEnd w:id="273"/>
            <w:bookmarkEnd w:id="274"/>
            <w:bookmarkEnd w:id="275"/>
          </w:p>
        </w:tc>
        <w:tc>
          <w:tcPr>
            <w:tcW w:w="821" w:type="dxa"/>
          </w:tcPr>
          <w:p w14:paraId="306A9FD7"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76" w:name="_Toc203170579"/>
            <w:bookmarkStart w:id="277" w:name="_Toc203171938"/>
            <w:bookmarkStart w:id="278" w:name="_Toc211722927"/>
            <w:bookmarkStart w:id="279" w:name="_Toc212911034"/>
            <w:bookmarkStart w:id="280" w:name="_Toc216081956"/>
            <w:bookmarkStart w:id="281" w:name="_Toc216211554"/>
            <w:bookmarkStart w:id="282" w:name="_Toc219762305"/>
            <w:bookmarkStart w:id="283" w:name="_Toc219833757"/>
            <w:bookmarkStart w:id="284" w:name="_Toc219834423"/>
            <w:bookmarkStart w:id="285" w:name="_Toc219835424"/>
            <w:bookmarkStart w:id="286" w:name="_Toc219836324"/>
            <w:r w:rsidRPr="00175675">
              <w:rPr>
                <w:rFonts w:ascii="Bookman Old Style" w:eastAsia="Times New Roman" w:hAnsi="Bookman Old Style"/>
                <w:color w:val="auto"/>
              </w:rPr>
              <w:t>28</w:t>
            </w:r>
            <w:bookmarkEnd w:id="276"/>
            <w:bookmarkEnd w:id="277"/>
            <w:bookmarkEnd w:id="278"/>
            <w:bookmarkEnd w:id="279"/>
            <w:bookmarkEnd w:id="280"/>
            <w:bookmarkEnd w:id="281"/>
            <w:bookmarkEnd w:id="282"/>
            <w:bookmarkEnd w:id="283"/>
            <w:bookmarkEnd w:id="284"/>
            <w:bookmarkEnd w:id="285"/>
            <w:bookmarkEnd w:id="286"/>
          </w:p>
        </w:tc>
        <w:tc>
          <w:tcPr>
            <w:tcW w:w="1509" w:type="dxa"/>
          </w:tcPr>
          <w:p w14:paraId="0582B567"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87" w:name="_Toc203170580"/>
            <w:bookmarkStart w:id="288" w:name="_Toc203171939"/>
            <w:bookmarkStart w:id="289" w:name="_Toc211722928"/>
            <w:bookmarkStart w:id="290" w:name="_Toc212911035"/>
            <w:bookmarkStart w:id="291" w:name="_Toc216081957"/>
            <w:bookmarkStart w:id="292" w:name="_Toc216211555"/>
            <w:bookmarkStart w:id="293" w:name="_Toc219762306"/>
            <w:bookmarkStart w:id="294" w:name="_Toc219833758"/>
            <w:bookmarkStart w:id="295" w:name="_Toc219834424"/>
            <w:bookmarkStart w:id="296" w:name="_Toc219835425"/>
            <w:bookmarkStart w:id="297" w:name="_Toc219836325"/>
            <w:r w:rsidRPr="00175675">
              <w:rPr>
                <w:rFonts w:ascii="Bookman Old Style" w:eastAsia="Times New Roman" w:hAnsi="Bookman Old Style"/>
                <w:color w:val="auto"/>
              </w:rPr>
              <w:t>September 2023</w:t>
            </w:r>
            <w:bookmarkEnd w:id="287"/>
            <w:bookmarkEnd w:id="288"/>
            <w:bookmarkEnd w:id="289"/>
            <w:bookmarkEnd w:id="290"/>
            <w:bookmarkEnd w:id="291"/>
            <w:bookmarkEnd w:id="292"/>
            <w:bookmarkEnd w:id="293"/>
            <w:bookmarkEnd w:id="294"/>
            <w:bookmarkEnd w:id="295"/>
            <w:bookmarkEnd w:id="296"/>
            <w:bookmarkEnd w:id="297"/>
          </w:p>
        </w:tc>
        <w:tc>
          <w:tcPr>
            <w:tcW w:w="821" w:type="dxa"/>
          </w:tcPr>
          <w:p w14:paraId="0275F009"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98" w:name="_Toc203170581"/>
            <w:bookmarkStart w:id="299" w:name="_Toc203171940"/>
            <w:bookmarkStart w:id="300" w:name="_Toc211722929"/>
            <w:bookmarkStart w:id="301" w:name="_Toc212911036"/>
            <w:bookmarkStart w:id="302" w:name="_Toc216081958"/>
            <w:bookmarkStart w:id="303" w:name="_Toc216211556"/>
            <w:bookmarkStart w:id="304" w:name="_Toc219762307"/>
            <w:bookmarkStart w:id="305" w:name="_Toc219833759"/>
            <w:bookmarkStart w:id="306" w:name="_Toc219834425"/>
            <w:bookmarkStart w:id="307" w:name="_Toc219835426"/>
            <w:bookmarkStart w:id="308" w:name="_Toc219836326"/>
            <w:r w:rsidRPr="00175675">
              <w:rPr>
                <w:rFonts w:ascii="Bookman Old Style" w:eastAsia="Times New Roman" w:hAnsi="Bookman Old Style"/>
                <w:color w:val="auto"/>
              </w:rPr>
              <w:t>30.5</w:t>
            </w:r>
            <w:bookmarkEnd w:id="298"/>
            <w:bookmarkEnd w:id="299"/>
            <w:bookmarkEnd w:id="300"/>
            <w:bookmarkEnd w:id="301"/>
            <w:bookmarkEnd w:id="302"/>
            <w:bookmarkEnd w:id="303"/>
            <w:bookmarkEnd w:id="304"/>
            <w:bookmarkEnd w:id="305"/>
            <w:bookmarkEnd w:id="306"/>
            <w:bookmarkEnd w:id="307"/>
            <w:bookmarkEnd w:id="308"/>
          </w:p>
        </w:tc>
        <w:tc>
          <w:tcPr>
            <w:tcW w:w="1371" w:type="dxa"/>
          </w:tcPr>
          <w:p w14:paraId="018644EB"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09" w:name="_Toc203170582"/>
            <w:bookmarkStart w:id="310" w:name="_Toc203171941"/>
            <w:bookmarkStart w:id="311" w:name="_Toc211722930"/>
            <w:bookmarkStart w:id="312" w:name="_Toc212911037"/>
            <w:bookmarkStart w:id="313" w:name="_Toc216081959"/>
            <w:bookmarkStart w:id="314" w:name="_Toc216211557"/>
            <w:bookmarkStart w:id="315" w:name="_Toc219762308"/>
            <w:bookmarkStart w:id="316" w:name="_Toc219833760"/>
            <w:bookmarkStart w:id="317" w:name="_Toc219834426"/>
            <w:bookmarkStart w:id="318" w:name="_Toc219835427"/>
            <w:bookmarkStart w:id="319" w:name="_Toc219836327"/>
            <w:r w:rsidRPr="00175675">
              <w:rPr>
                <w:rFonts w:ascii="Bookman Old Style" w:eastAsia="Times New Roman" w:hAnsi="Bookman Old Style"/>
                <w:color w:val="auto"/>
              </w:rPr>
              <w:t>March 2024</w:t>
            </w:r>
            <w:bookmarkEnd w:id="309"/>
            <w:bookmarkEnd w:id="310"/>
            <w:bookmarkEnd w:id="311"/>
            <w:bookmarkEnd w:id="312"/>
            <w:bookmarkEnd w:id="313"/>
            <w:bookmarkEnd w:id="314"/>
            <w:bookmarkEnd w:id="315"/>
            <w:bookmarkEnd w:id="316"/>
            <w:bookmarkEnd w:id="317"/>
            <w:bookmarkEnd w:id="318"/>
            <w:bookmarkEnd w:id="319"/>
          </w:p>
        </w:tc>
        <w:tc>
          <w:tcPr>
            <w:tcW w:w="821" w:type="dxa"/>
          </w:tcPr>
          <w:p w14:paraId="170E8EF8"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20" w:name="_Toc203170583"/>
            <w:bookmarkStart w:id="321" w:name="_Toc203171942"/>
            <w:bookmarkStart w:id="322" w:name="_Toc211722931"/>
            <w:bookmarkStart w:id="323" w:name="_Toc212911038"/>
            <w:bookmarkStart w:id="324" w:name="_Toc216081960"/>
            <w:bookmarkStart w:id="325" w:name="_Toc216211558"/>
            <w:bookmarkStart w:id="326" w:name="_Toc219762309"/>
            <w:bookmarkStart w:id="327" w:name="_Toc219833761"/>
            <w:bookmarkStart w:id="328" w:name="_Toc219834427"/>
            <w:bookmarkStart w:id="329" w:name="_Toc219835428"/>
            <w:bookmarkStart w:id="330" w:name="_Toc219836328"/>
            <w:r w:rsidRPr="00175675">
              <w:rPr>
                <w:rFonts w:ascii="Bookman Old Style" w:eastAsia="Times New Roman" w:hAnsi="Bookman Old Style"/>
                <w:color w:val="auto"/>
              </w:rPr>
              <w:t>29.5</w:t>
            </w:r>
            <w:bookmarkEnd w:id="320"/>
            <w:bookmarkEnd w:id="321"/>
            <w:bookmarkEnd w:id="322"/>
            <w:bookmarkEnd w:id="323"/>
            <w:bookmarkEnd w:id="324"/>
            <w:bookmarkEnd w:id="325"/>
            <w:bookmarkEnd w:id="326"/>
            <w:bookmarkEnd w:id="327"/>
            <w:bookmarkEnd w:id="328"/>
            <w:bookmarkEnd w:id="329"/>
            <w:bookmarkEnd w:id="330"/>
          </w:p>
        </w:tc>
        <w:tc>
          <w:tcPr>
            <w:tcW w:w="1507" w:type="dxa"/>
          </w:tcPr>
          <w:p w14:paraId="248F6EE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31" w:name="_Toc203170584"/>
            <w:bookmarkStart w:id="332" w:name="_Toc203171943"/>
            <w:bookmarkStart w:id="333" w:name="_Toc211722932"/>
            <w:bookmarkStart w:id="334" w:name="_Toc212911039"/>
            <w:bookmarkStart w:id="335" w:name="_Toc216081961"/>
            <w:bookmarkStart w:id="336" w:name="_Toc216211559"/>
            <w:bookmarkStart w:id="337" w:name="_Toc219762310"/>
            <w:bookmarkStart w:id="338" w:name="_Toc219833762"/>
            <w:bookmarkStart w:id="339" w:name="_Toc219834428"/>
            <w:bookmarkStart w:id="340" w:name="_Toc219835429"/>
            <w:bookmarkStart w:id="341" w:name="_Toc219836329"/>
            <w:r w:rsidRPr="00175675">
              <w:rPr>
                <w:rFonts w:ascii="Bookman Old Style" w:eastAsia="Times New Roman" w:hAnsi="Bookman Old Style"/>
                <w:color w:val="auto"/>
              </w:rPr>
              <w:t>September 2024</w:t>
            </w:r>
            <w:bookmarkEnd w:id="331"/>
            <w:bookmarkEnd w:id="332"/>
            <w:bookmarkEnd w:id="333"/>
            <w:bookmarkEnd w:id="334"/>
            <w:bookmarkEnd w:id="335"/>
            <w:bookmarkEnd w:id="336"/>
            <w:bookmarkEnd w:id="337"/>
            <w:bookmarkEnd w:id="338"/>
            <w:bookmarkEnd w:id="339"/>
            <w:bookmarkEnd w:id="340"/>
            <w:bookmarkEnd w:id="341"/>
          </w:p>
        </w:tc>
        <w:tc>
          <w:tcPr>
            <w:tcW w:w="960" w:type="dxa"/>
          </w:tcPr>
          <w:p w14:paraId="2D9F083E"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42" w:name="_Toc203170585"/>
            <w:bookmarkStart w:id="343" w:name="_Toc203171944"/>
            <w:bookmarkStart w:id="344" w:name="_Toc211722933"/>
            <w:bookmarkStart w:id="345" w:name="_Toc212911040"/>
            <w:bookmarkStart w:id="346" w:name="_Toc216081962"/>
            <w:bookmarkStart w:id="347" w:name="_Toc216211560"/>
            <w:bookmarkStart w:id="348" w:name="_Toc219762311"/>
            <w:bookmarkStart w:id="349" w:name="_Toc219833763"/>
            <w:bookmarkStart w:id="350" w:name="_Toc219834429"/>
            <w:bookmarkStart w:id="351" w:name="_Toc219835430"/>
            <w:bookmarkStart w:id="352" w:name="_Toc219836330"/>
            <w:r w:rsidRPr="00175675">
              <w:rPr>
                <w:rFonts w:ascii="Bookman Old Style" w:eastAsia="Times New Roman" w:hAnsi="Bookman Old Style"/>
                <w:color w:val="auto"/>
              </w:rPr>
              <w:t>32</w:t>
            </w:r>
            <w:bookmarkEnd w:id="342"/>
            <w:bookmarkEnd w:id="343"/>
            <w:bookmarkEnd w:id="344"/>
            <w:bookmarkEnd w:id="345"/>
            <w:bookmarkEnd w:id="346"/>
            <w:bookmarkEnd w:id="347"/>
            <w:bookmarkEnd w:id="348"/>
            <w:bookmarkEnd w:id="349"/>
            <w:bookmarkEnd w:id="350"/>
            <w:bookmarkEnd w:id="351"/>
            <w:bookmarkEnd w:id="352"/>
          </w:p>
        </w:tc>
      </w:tr>
      <w:tr w:rsidR="00504FEA" w:rsidRPr="00175675" w14:paraId="27D33D18"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B96FC3C"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353" w:name="_Toc203170586"/>
            <w:bookmarkStart w:id="354" w:name="_Toc203171945"/>
            <w:bookmarkStart w:id="355" w:name="_Toc211722934"/>
            <w:bookmarkStart w:id="356" w:name="_Toc212911041"/>
            <w:bookmarkStart w:id="357" w:name="_Toc216081963"/>
            <w:bookmarkStart w:id="358" w:name="_Toc216211561"/>
            <w:bookmarkStart w:id="359" w:name="_Toc219762312"/>
            <w:bookmarkStart w:id="360" w:name="_Toc219833764"/>
            <w:bookmarkStart w:id="361" w:name="_Toc219834430"/>
            <w:bookmarkStart w:id="362" w:name="_Toc219835431"/>
            <w:bookmarkStart w:id="363" w:name="_Toc219836331"/>
            <w:r w:rsidRPr="00175675">
              <w:rPr>
                <w:rFonts w:ascii="Bookman Old Style" w:eastAsia="Times New Roman" w:hAnsi="Bookman Old Style"/>
                <w:color w:val="auto"/>
              </w:rPr>
              <w:t>April 2023</w:t>
            </w:r>
            <w:bookmarkEnd w:id="353"/>
            <w:bookmarkEnd w:id="354"/>
            <w:bookmarkEnd w:id="355"/>
            <w:bookmarkEnd w:id="356"/>
            <w:bookmarkEnd w:id="357"/>
            <w:bookmarkEnd w:id="358"/>
            <w:bookmarkEnd w:id="359"/>
            <w:bookmarkEnd w:id="360"/>
            <w:bookmarkEnd w:id="361"/>
            <w:bookmarkEnd w:id="362"/>
            <w:bookmarkEnd w:id="363"/>
          </w:p>
        </w:tc>
        <w:tc>
          <w:tcPr>
            <w:tcW w:w="821" w:type="dxa"/>
          </w:tcPr>
          <w:p w14:paraId="1A5778EB"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64" w:name="_Toc203170587"/>
            <w:bookmarkStart w:id="365" w:name="_Toc203171946"/>
            <w:bookmarkStart w:id="366" w:name="_Toc211722935"/>
            <w:bookmarkStart w:id="367" w:name="_Toc212911042"/>
            <w:bookmarkStart w:id="368" w:name="_Toc216081964"/>
            <w:bookmarkStart w:id="369" w:name="_Toc216211562"/>
            <w:bookmarkStart w:id="370" w:name="_Toc219762313"/>
            <w:bookmarkStart w:id="371" w:name="_Toc219833765"/>
            <w:bookmarkStart w:id="372" w:name="_Toc219834431"/>
            <w:bookmarkStart w:id="373" w:name="_Toc219835432"/>
            <w:bookmarkStart w:id="374" w:name="_Toc219836332"/>
            <w:r w:rsidRPr="00175675">
              <w:rPr>
                <w:rFonts w:ascii="Bookman Old Style" w:eastAsia="Times New Roman" w:hAnsi="Bookman Old Style"/>
                <w:color w:val="auto"/>
              </w:rPr>
              <w:t>29.5</w:t>
            </w:r>
            <w:bookmarkEnd w:id="364"/>
            <w:bookmarkEnd w:id="365"/>
            <w:bookmarkEnd w:id="366"/>
            <w:bookmarkEnd w:id="367"/>
            <w:bookmarkEnd w:id="368"/>
            <w:bookmarkEnd w:id="369"/>
            <w:bookmarkEnd w:id="370"/>
            <w:bookmarkEnd w:id="371"/>
            <w:bookmarkEnd w:id="372"/>
            <w:bookmarkEnd w:id="373"/>
            <w:bookmarkEnd w:id="374"/>
          </w:p>
        </w:tc>
        <w:tc>
          <w:tcPr>
            <w:tcW w:w="1509" w:type="dxa"/>
          </w:tcPr>
          <w:p w14:paraId="28C6913C"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75" w:name="_Toc203170588"/>
            <w:bookmarkStart w:id="376" w:name="_Toc203171947"/>
            <w:bookmarkStart w:id="377" w:name="_Toc211722936"/>
            <w:bookmarkStart w:id="378" w:name="_Toc212911043"/>
            <w:bookmarkStart w:id="379" w:name="_Toc216081965"/>
            <w:bookmarkStart w:id="380" w:name="_Toc216211563"/>
            <w:bookmarkStart w:id="381" w:name="_Toc219762314"/>
            <w:bookmarkStart w:id="382" w:name="_Toc219833766"/>
            <w:bookmarkStart w:id="383" w:name="_Toc219834432"/>
            <w:bookmarkStart w:id="384" w:name="_Toc219835433"/>
            <w:bookmarkStart w:id="385" w:name="_Toc219836333"/>
            <w:r w:rsidRPr="00175675">
              <w:rPr>
                <w:rFonts w:ascii="Bookman Old Style" w:eastAsia="Times New Roman" w:hAnsi="Bookman Old Style"/>
                <w:color w:val="auto"/>
              </w:rPr>
              <w:t>October 2023</w:t>
            </w:r>
            <w:bookmarkEnd w:id="375"/>
            <w:bookmarkEnd w:id="376"/>
            <w:bookmarkEnd w:id="377"/>
            <w:bookmarkEnd w:id="378"/>
            <w:bookmarkEnd w:id="379"/>
            <w:bookmarkEnd w:id="380"/>
            <w:bookmarkEnd w:id="381"/>
            <w:bookmarkEnd w:id="382"/>
            <w:bookmarkEnd w:id="383"/>
            <w:bookmarkEnd w:id="384"/>
            <w:bookmarkEnd w:id="385"/>
          </w:p>
        </w:tc>
        <w:tc>
          <w:tcPr>
            <w:tcW w:w="821" w:type="dxa"/>
          </w:tcPr>
          <w:p w14:paraId="64BE77AC"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86" w:name="_Toc203170589"/>
            <w:bookmarkStart w:id="387" w:name="_Toc203171948"/>
            <w:bookmarkStart w:id="388" w:name="_Toc211722937"/>
            <w:bookmarkStart w:id="389" w:name="_Toc212911044"/>
            <w:bookmarkStart w:id="390" w:name="_Toc216081966"/>
            <w:bookmarkStart w:id="391" w:name="_Toc216211564"/>
            <w:bookmarkStart w:id="392" w:name="_Toc219762315"/>
            <w:bookmarkStart w:id="393" w:name="_Toc219833767"/>
            <w:bookmarkStart w:id="394" w:name="_Toc219834433"/>
            <w:bookmarkStart w:id="395" w:name="_Toc219835434"/>
            <w:bookmarkStart w:id="396" w:name="_Toc219836334"/>
            <w:r w:rsidRPr="00175675">
              <w:rPr>
                <w:rFonts w:ascii="Bookman Old Style" w:eastAsia="Times New Roman" w:hAnsi="Bookman Old Style"/>
                <w:color w:val="auto"/>
              </w:rPr>
              <w:t>29.5</w:t>
            </w:r>
            <w:bookmarkEnd w:id="386"/>
            <w:bookmarkEnd w:id="387"/>
            <w:bookmarkEnd w:id="388"/>
            <w:bookmarkEnd w:id="389"/>
            <w:bookmarkEnd w:id="390"/>
            <w:bookmarkEnd w:id="391"/>
            <w:bookmarkEnd w:id="392"/>
            <w:bookmarkEnd w:id="393"/>
            <w:bookmarkEnd w:id="394"/>
            <w:bookmarkEnd w:id="395"/>
            <w:bookmarkEnd w:id="396"/>
          </w:p>
        </w:tc>
        <w:tc>
          <w:tcPr>
            <w:tcW w:w="1371" w:type="dxa"/>
          </w:tcPr>
          <w:p w14:paraId="7A01E942"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97" w:name="_Toc203170590"/>
            <w:bookmarkStart w:id="398" w:name="_Toc203171949"/>
            <w:bookmarkStart w:id="399" w:name="_Toc211722938"/>
            <w:bookmarkStart w:id="400" w:name="_Toc212911045"/>
            <w:bookmarkStart w:id="401" w:name="_Toc216081967"/>
            <w:bookmarkStart w:id="402" w:name="_Toc216211565"/>
            <w:bookmarkStart w:id="403" w:name="_Toc219762316"/>
            <w:bookmarkStart w:id="404" w:name="_Toc219833768"/>
            <w:bookmarkStart w:id="405" w:name="_Toc219834434"/>
            <w:bookmarkStart w:id="406" w:name="_Toc219835435"/>
            <w:bookmarkStart w:id="407" w:name="_Toc219836335"/>
            <w:r w:rsidRPr="00175675">
              <w:rPr>
                <w:rFonts w:ascii="Bookman Old Style" w:eastAsia="Times New Roman" w:hAnsi="Bookman Old Style"/>
                <w:color w:val="auto"/>
              </w:rPr>
              <w:t>April 2024</w:t>
            </w:r>
            <w:bookmarkEnd w:id="397"/>
            <w:bookmarkEnd w:id="398"/>
            <w:bookmarkEnd w:id="399"/>
            <w:bookmarkEnd w:id="400"/>
            <w:bookmarkEnd w:id="401"/>
            <w:bookmarkEnd w:id="402"/>
            <w:bookmarkEnd w:id="403"/>
            <w:bookmarkEnd w:id="404"/>
            <w:bookmarkEnd w:id="405"/>
            <w:bookmarkEnd w:id="406"/>
            <w:bookmarkEnd w:id="407"/>
          </w:p>
        </w:tc>
        <w:tc>
          <w:tcPr>
            <w:tcW w:w="821" w:type="dxa"/>
          </w:tcPr>
          <w:p w14:paraId="365E78C5"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08" w:name="_Toc203170591"/>
            <w:bookmarkStart w:id="409" w:name="_Toc203171950"/>
            <w:bookmarkStart w:id="410" w:name="_Toc211722939"/>
            <w:bookmarkStart w:id="411" w:name="_Toc212911046"/>
            <w:bookmarkStart w:id="412" w:name="_Toc216081968"/>
            <w:bookmarkStart w:id="413" w:name="_Toc216211566"/>
            <w:bookmarkStart w:id="414" w:name="_Toc219762317"/>
            <w:bookmarkStart w:id="415" w:name="_Toc219833769"/>
            <w:bookmarkStart w:id="416" w:name="_Toc219834435"/>
            <w:bookmarkStart w:id="417" w:name="_Toc219835436"/>
            <w:bookmarkStart w:id="418" w:name="_Toc219836336"/>
            <w:r w:rsidRPr="00175675">
              <w:rPr>
                <w:rFonts w:ascii="Bookman Old Style" w:eastAsia="Times New Roman" w:hAnsi="Bookman Old Style"/>
                <w:color w:val="auto"/>
              </w:rPr>
              <w:t>32</w:t>
            </w:r>
            <w:bookmarkEnd w:id="408"/>
            <w:bookmarkEnd w:id="409"/>
            <w:bookmarkEnd w:id="410"/>
            <w:bookmarkEnd w:id="411"/>
            <w:bookmarkEnd w:id="412"/>
            <w:bookmarkEnd w:id="413"/>
            <w:bookmarkEnd w:id="414"/>
            <w:bookmarkEnd w:id="415"/>
            <w:bookmarkEnd w:id="416"/>
            <w:bookmarkEnd w:id="417"/>
            <w:bookmarkEnd w:id="418"/>
          </w:p>
        </w:tc>
        <w:tc>
          <w:tcPr>
            <w:tcW w:w="1507" w:type="dxa"/>
          </w:tcPr>
          <w:p w14:paraId="614BF7B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19" w:name="_Toc203170592"/>
            <w:bookmarkStart w:id="420" w:name="_Toc203171951"/>
            <w:bookmarkStart w:id="421" w:name="_Toc211722940"/>
            <w:bookmarkStart w:id="422" w:name="_Toc212911047"/>
            <w:bookmarkStart w:id="423" w:name="_Toc216081969"/>
            <w:bookmarkStart w:id="424" w:name="_Toc216211567"/>
            <w:bookmarkStart w:id="425" w:name="_Toc219762318"/>
            <w:bookmarkStart w:id="426" w:name="_Toc219833770"/>
            <w:bookmarkStart w:id="427" w:name="_Toc219834436"/>
            <w:bookmarkStart w:id="428" w:name="_Toc219835437"/>
            <w:bookmarkStart w:id="429" w:name="_Toc219836337"/>
            <w:r w:rsidRPr="00175675">
              <w:rPr>
                <w:rFonts w:ascii="Bookman Old Style" w:eastAsia="Times New Roman" w:hAnsi="Bookman Old Style"/>
                <w:color w:val="auto"/>
              </w:rPr>
              <w:t>October 2024</w:t>
            </w:r>
            <w:bookmarkEnd w:id="419"/>
            <w:bookmarkEnd w:id="420"/>
            <w:bookmarkEnd w:id="421"/>
            <w:bookmarkEnd w:id="422"/>
            <w:bookmarkEnd w:id="423"/>
            <w:bookmarkEnd w:id="424"/>
            <w:bookmarkEnd w:id="425"/>
            <w:bookmarkEnd w:id="426"/>
            <w:bookmarkEnd w:id="427"/>
            <w:bookmarkEnd w:id="428"/>
            <w:bookmarkEnd w:id="429"/>
          </w:p>
        </w:tc>
        <w:tc>
          <w:tcPr>
            <w:tcW w:w="960" w:type="dxa"/>
          </w:tcPr>
          <w:p w14:paraId="3A6AA1F0"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30" w:name="_Toc203170593"/>
            <w:bookmarkStart w:id="431" w:name="_Toc203171952"/>
            <w:bookmarkStart w:id="432" w:name="_Toc211722941"/>
            <w:bookmarkStart w:id="433" w:name="_Toc212911048"/>
            <w:bookmarkStart w:id="434" w:name="_Toc216081970"/>
            <w:bookmarkStart w:id="435" w:name="_Toc216211568"/>
            <w:bookmarkStart w:id="436" w:name="_Toc219762319"/>
            <w:bookmarkStart w:id="437" w:name="_Toc219833771"/>
            <w:bookmarkStart w:id="438" w:name="_Toc219834437"/>
            <w:bookmarkStart w:id="439" w:name="_Toc219835438"/>
            <w:bookmarkStart w:id="440" w:name="_Toc219836338"/>
            <w:r w:rsidRPr="00175675">
              <w:rPr>
                <w:rFonts w:ascii="Bookman Old Style" w:eastAsia="Times New Roman" w:hAnsi="Bookman Old Style"/>
                <w:color w:val="auto"/>
              </w:rPr>
              <w:t>30.5</w:t>
            </w:r>
            <w:bookmarkEnd w:id="430"/>
            <w:bookmarkEnd w:id="431"/>
            <w:bookmarkEnd w:id="432"/>
            <w:bookmarkEnd w:id="433"/>
            <w:bookmarkEnd w:id="434"/>
            <w:bookmarkEnd w:id="435"/>
            <w:bookmarkEnd w:id="436"/>
            <w:bookmarkEnd w:id="437"/>
            <w:bookmarkEnd w:id="438"/>
            <w:bookmarkEnd w:id="439"/>
            <w:bookmarkEnd w:id="440"/>
          </w:p>
        </w:tc>
      </w:tr>
      <w:tr w:rsidR="00504FEA" w:rsidRPr="00175675" w14:paraId="6578818B" w14:textId="77777777" w:rsidTr="00504F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DDB9171"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441" w:name="_Toc203170594"/>
            <w:bookmarkStart w:id="442" w:name="_Toc203171953"/>
            <w:bookmarkStart w:id="443" w:name="_Toc211722942"/>
            <w:bookmarkStart w:id="444" w:name="_Toc212911049"/>
            <w:bookmarkStart w:id="445" w:name="_Toc216081971"/>
            <w:bookmarkStart w:id="446" w:name="_Toc216211569"/>
            <w:bookmarkStart w:id="447" w:name="_Toc219762320"/>
            <w:bookmarkStart w:id="448" w:name="_Toc219833772"/>
            <w:bookmarkStart w:id="449" w:name="_Toc219834438"/>
            <w:bookmarkStart w:id="450" w:name="_Toc219835439"/>
            <w:bookmarkStart w:id="451" w:name="_Toc219836339"/>
            <w:r w:rsidRPr="00175675">
              <w:rPr>
                <w:rFonts w:ascii="Bookman Old Style" w:eastAsia="Times New Roman" w:hAnsi="Bookman Old Style"/>
                <w:color w:val="auto"/>
              </w:rPr>
              <w:t>May 2023</w:t>
            </w:r>
            <w:bookmarkEnd w:id="441"/>
            <w:bookmarkEnd w:id="442"/>
            <w:bookmarkEnd w:id="443"/>
            <w:bookmarkEnd w:id="444"/>
            <w:bookmarkEnd w:id="445"/>
            <w:bookmarkEnd w:id="446"/>
            <w:bookmarkEnd w:id="447"/>
            <w:bookmarkEnd w:id="448"/>
            <w:bookmarkEnd w:id="449"/>
            <w:bookmarkEnd w:id="450"/>
            <w:bookmarkEnd w:id="451"/>
          </w:p>
        </w:tc>
        <w:tc>
          <w:tcPr>
            <w:tcW w:w="821" w:type="dxa"/>
          </w:tcPr>
          <w:p w14:paraId="1B678015"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52" w:name="_Toc203170595"/>
            <w:bookmarkStart w:id="453" w:name="_Toc203171954"/>
            <w:bookmarkStart w:id="454" w:name="_Toc211722943"/>
            <w:bookmarkStart w:id="455" w:name="_Toc212911050"/>
            <w:bookmarkStart w:id="456" w:name="_Toc216081972"/>
            <w:bookmarkStart w:id="457" w:name="_Toc216211570"/>
            <w:bookmarkStart w:id="458" w:name="_Toc219762321"/>
            <w:bookmarkStart w:id="459" w:name="_Toc219833773"/>
            <w:bookmarkStart w:id="460" w:name="_Toc219834439"/>
            <w:bookmarkStart w:id="461" w:name="_Toc219835440"/>
            <w:bookmarkStart w:id="462" w:name="_Toc219836340"/>
            <w:r w:rsidRPr="00175675">
              <w:rPr>
                <w:rFonts w:ascii="Bookman Old Style" w:eastAsia="Times New Roman" w:hAnsi="Bookman Old Style"/>
                <w:color w:val="auto"/>
              </w:rPr>
              <w:t>30.5</w:t>
            </w:r>
            <w:bookmarkEnd w:id="452"/>
            <w:bookmarkEnd w:id="453"/>
            <w:bookmarkEnd w:id="454"/>
            <w:bookmarkEnd w:id="455"/>
            <w:bookmarkEnd w:id="456"/>
            <w:bookmarkEnd w:id="457"/>
            <w:bookmarkEnd w:id="458"/>
            <w:bookmarkEnd w:id="459"/>
            <w:bookmarkEnd w:id="460"/>
            <w:bookmarkEnd w:id="461"/>
            <w:bookmarkEnd w:id="462"/>
          </w:p>
        </w:tc>
        <w:tc>
          <w:tcPr>
            <w:tcW w:w="1509" w:type="dxa"/>
          </w:tcPr>
          <w:p w14:paraId="6CA96BF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63" w:name="_Toc203170596"/>
            <w:bookmarkStart w:id="464" w:name="_Toc203171955"/>
            <w:bookmarkStart w:id="465" w:name="_Toc211722944"/>
            <w:bookmarkStart w:id="466" w:name="_Toc212911051"/>
            <w:bookmarkStart w:id="467" w:name="_Toc216081973"/>
            <w:bookmarkStart w:id="468" w:name="_Toc216211571"/>
            <w:bookmarkStart w:id="469" w:name="_Toc219762322"/>
            <w:bookmarkStart w:id="470" w:name="_Toc219833774"/>
            <w:bookmarkStart w:id="471" w:name="_Toc219834440"/>
            <w:bookmarkStart w:id="472" w:name="_Toc219835441"/>
            <w:bookmarkStart w:id="473" w:name="_Toc219836341"/>
            <w:r w:rsidRPr="00175675">
              <w:rPr>
                <w:rFonts w:ascii="Bookman Old Style" w:eastAsia="Times New Roman" w:hAnsi="Bookman Old Style"/>
                <w:color w:val="auto"/>
              </w:rPr>
              <w:t>November 2023</w:t>
            </w:r>
            <w:bookmarkEnd w:id="463"/>
            <w:bookmarkEnd w:id="464"/>
            <w:bookmarkEnd w:id="465"/>
            <w:bookmarkEnd w:id="466"/>
            <w:bookmarkEnd w:id="467"/>
            <w:bookmarkEnd w:id="468"/>
            <w:bookmarkEnd w:id="469"/>
            <w:bookmarkEnd w:id="470"/>
            <w:bookmarkEnd w:id="471"/>
            <w:bookmarkEnd w:id="472"/>
            <w:bookmarkEnd w:id="473"/>
          </w:p>
        </w:tc>
        <w:tc>
          <w:tcPr>
            <w:tcW w:w="821" w:type="dxa"/>
          </w:tcPr>
          <w:p w14:paraId="3AA091E4"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74" w:name="_Toc203170597"/>
            <w:bookmarkStart w:id="475" w:name="_Toc203171956"/>
            <w:bookmarkStart w:id="476" w:name="_Toc211722945"/>
            <w:bookmarkStart w:id="477" w:name="_Toc212911052"/>
            <w:bookmarkStart w:id="478" w:name="_Toc216081974"/>
            <w:bookmarkStart w:id="479" w:name="_Toc216211572"/>
            <w:bookmarkStart w:id="480" w:name="_Toc219762323"/>
            <w:bookmarkStart w:id="481" w:name="_Toc219833775"/>
            <w:bookmarkStart w:id="482" w:name="_Toc219834441"/>
            <w:bookmarkStart w:id="483" w:name="_Toc219835442"/>
            <w:bookmarkStart w:id="484" w:name="_Toc219836342"/>
            <w:r w:rsidRPr="00175675">
              <w:rPr>
                <w:rFonts w:ascii="Bookman Old Style" w:eastAsia="Times New Roman" w:hAnsi="Bookman Old Style"/>
                <w:color w:val="auto"/>
              </w:rPr>
              <w:t>30.5</w:t>
            </w:r>
            <w:bookmarkEnd w:id="474"/>
            <w:bookmarkEnd w:id="475"/>
            <w:bookmarkEnd w:id="476"/>
            <w:bookmarkEnd w:id="477"/>
            <w:bookmarkEnd w:id="478"/>
            <w:bookmarkEnd w:id="479"/>
            <w:bookmarkEnd w:id="480"/>
            <w:bookmarkEnd w:id="481"/>
            <w:bookmarkEnd w:id="482"/>
            <w:bookmarkEnd w:id="483"/>
            <w:bookmarkEnd w:id="484"/>
          </w:p>
        </w:tc>
        <w:tc>
          <w:tcPr>
            <w:tcW w:w="1371" w:type="dxa"/>
          </w:tcPr>
          <w:p w14:paraId="3D09AEA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85" w:name="_Toc203170598"/>
            <w:bookmarkStart w:id="486" w:name="_Toc203171957"/>
            <w:bookmarkStart w:id="487" w:name="_Toc211722946"/>
            <w:bookmarkStart w:id="488" w:name="_Toc212911053"/>
            <w:bookmarkStart w:id="489" w:name="_Toc216081975"/>
            <w:bookmarkStart w:id="490" w:name="_Toc216211573"/>
            <w:bookmarkStart w:id="491" w:name="_Toc219762324"/>
            <w:bookmarkStart w:id="492" w:name="_Toc219833776"/>
            <w:bookmarkStart w:id="493" w:name="_Toc219834442"/>
            <w:bookmarkStart w:id="494" w:name="_Toc219835443"/>
            <w:bookmarkStart w:id="495" w:name="_Toc219836343"/>
            <w:r w:rsidRPr="00175675">
              <w:rPr>
                <w:rFonts w:ascii="Bookman Old Style" w:eastAsia="Times New Roman" w:hAnsi="Bookman Old Style"/>
                <w:color w:val="auto"/>
              </w:rPr>
              <w:t>May 2024</w:t>
            </w:r>
            <w:bookmarkEnd w:id="485"/>
            <w:bookmarkEnd w:id="486"/>
            <w:bookmarkEnd w:id="487"/>
            <w:bookmarkEnd w:id="488"/>
            <w:bookmarkEnd w:id="489"/>
            <w:bookmarkEnd w:id="490"/>
            <w:bookmarkEnd w:id="491"/>
            <w:bookmarkEnd w:id="492"/>
            <w:bookmarkEnd w:id="493"/>
            <w:bookmarkEnd w:id="494"/>
            <w:bookmarkEnd w:id="495"/>
          </w:p>
        </w:tc>
        <w:tc>
          <w:tcPr>
            <w:tcW w:w="821" w:type="dxa"/>
          </w:tcPr>
          <w:p w14:paraId="377EC3F8"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96" w:name="_Toc203170599"/>
            <w:bookmarkStart w:id="497" w:name="_Toc203171958"/>
            <w:bookmarkStart w:id="498" w:name="_Toc211722947"/>
            <w:bookmarkStart w:id="499" w:name="_Toc212911054"/>
            <w:bookmarkStart w:id="500" w:name="_Toc216081976"/>
            <w:bookmarkStart w:id="501" w:name="_Toc216211574"/>
            <w:bookmarkStart w:id="502" w:name="_Toc219762325"/>
            <w:bookmarkStart w:id="503" w:name="_Toc219833777"/>
            <w:bookmarkStart w:id="504" w:name="_Toc219834443"/>
            <w:bookmarkStart w:id="505" w:name="_Toc219835444"/>
            <w:bookmarkStart w:id="506" w:name="_Toc219836344"/>
            <w:r w:rsidRPr="00175675">
              <w:rPr>
                <w:rFonts w:ascii="Bookman Old Style" w:eastAsia="Times New Roman" w:hAnsi="Bookman Old Style"/>
                <w:color w:val="auto"/>
              </w:rPr>
              <w:t>30.5</w:t>
            </w:r>
            <w:bookmarkEnd w:id="496"/>
            <w:bookmarkEnd w:id="497"/>
            <w:bookmarkEnd w:id="498"/>
            <w:bookmarkEnd w:id="499"/>
            <w:bookmarkEnd w:id="500"/>
            <w:bookmarkEnd w:id="501"/>
            <w:bookmarkEnd w:id="502"/>
            <w:bookmarkEnd w:id="503"/>
            <w:bookmarkEnd w:id="504"/>
            <w:bookmarkEnd w:id="505"/>
            <w:bookmarkEnd w:id="506"/>
          </w:p>
        </w:tc>
        <w:tc>
          <w:tcPr>
            <w:tcW w:w="1507" w:type="dxa"/>
          </w:tcPr>
          <w:p w14:paraId="1530BF8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507" w:name="_Toc203170600"/>
            <w:bookmarkStart w:id="508" w:name="_Toc203171959"/>
            <w:bookmarkStart w:id="509" w:name="_Toc211722948"/>
            <w:bookmarkStart w:id="510" w:name="_Toc212911055"/>
            <w:bookmarkStart w:id="511" w:name="_Toc216081977"/>
            <w:bookmarkStart w:id="512" w:name="_Toc216211575"/>
            <w:bookmarkStart w:id="513" w:name="_Toc219762326"/>
            <w:bookmarkStart w:id="514" w:name="_Toc219833778"/>
            <w:bookmarkStart w:id="515" w:name="_Toc219834444"/>
            <w:bookmarkStart w:id="516" w:name="_Toc219835445"/>
            <w:bookmarkStart w:id="517" w:name="_Toc219836345"/>
            <w:r w:rsidRPr="00175675">
              <w:rPr>
                <w:rFonts w:ascii="Bookman Old Style" w:eastAsia="Times New Roman" w:hAnsi="Bookman Old Style"/>
                <w:color w:val="auto"/>
              </w:rPr>
              <w:t>November 2024</w:t>
            </w:r>
            <w:bookmarkEnd w:id="507"/>
            <w:bookmarkEnd w:id="508"/>
            <w:bookmarkEnd w:id="509"/>
            <w:bookmarkEnd w:id="510"/>
            <w:bookmarkEnd w:id="511"/>
            <w:bookmarkEnd w:id="512"/>
            <w:bookmarkEnd w:id="513"/>
            <w:bookmarkEnd w:id="514"/>
            <w:bookmarkEnd w:id="515"/>
            <w:bookmarkEnd w:id="516"/>
            <w:bookmarkEnd w:id="517"/>
          </w:p>
        </w:tc>
        <w:tc>
          <w:tcPr>
            <w:tcW w:w="960" w:type="dxa"/>
          </w:tcPr>
          <w:p w14:paraId="0A2FC3D5"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518" w:name="_Toc203170601"/>
            <w:bookmarkStart w:id="519" w:name="_Toc203171960"/>
            <w:bookmarkStart w:id="520" w:name="_Toc211722949"/>
            <w:bookmarkStart w:id="521" w:name="_Toc212911056"/>
            <w:bookmarkStart w:id="522" w:name="_Toc216081978"/>
            <w:bookmarkStart w:id="523" w:name="_Toc216211576"/>
            <w:bookmarkStart w:id="524" w:name="_Toc219762327"/>
            <w:bookmarkStart w:id="525" w:name="_Toc219833779"/>
            <w:bookmarkStart w:id="526" w:name="_Toc219834445"/>
            <w:bookmarkStart w:id="527" w:name="_Toc219835446"/>
            <w:bookmarkStart w:id="528" w:name="_Toc219836346"/>
            <w:r w:rsidRPr="00175675">
              <w:rPr>
                <w:rFonts w:ascii="Bookman Old Style" w:eastAsia="Times New Roman" w:hAnsi="Bookman Old Style"/>
                <w:color w:val="auto"/>
              </w:rPr>
              <w:t>30.5</w:t>
            </w:r>
            <w:bookmarkEnd w:id="518"/>
            <w:bookmarkEnd w:id="519"/>
            <w:bookmarkEnd w:id="520"/>
            <w:bookmarkEnd w:id="521"/>
            <w:bookmarkEnd w:id="522"/>
            <w:bookmarkEnd w:id="523"/>
            <w:bookmarkEnd w:id="524"/>
            <w:bookmarkEnd w:id="525"/>
            <w:bookmarkEnd w:id="526"/>
            <w:bookmarkEnd w:id="527"/>
            <w:bookmarkEnd w:id="528"/>
          </w:p>
        </w:tc>
      </w:tr>
      <w:tr w:rsidR="00504FEA" w:rsidRPr="00175675" w14:paraId="518382C6"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5B0E900E"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529" w:name="_Toc203170602"/>
            <w:bookmarkStart w:id="530" w:name="_Toc203171961"/>
            <w:bookmarkStart w:id="531" w:name="_Toc211722950"/>
            <w:bookmarkStart w:id="532" w:name="_Toc212911057"/>
            <w:bookmarkStart w:id="533" w:name="_Toc216081979"/>
            <w:bookmarkStart w:id="534" w:name="_Toc216211577"/>
            <w:bookmarkStart w:id="535" w:name="_Toc219762328"/>
            <w:bookmarkStart w:id="536" w:name="_Toc219833780"/>
            <w:bookmarkStart w:id="537" w:name="_Toc219834446"/>
            <w:bookmarkStart w:id="538" w:name="_Toc219835447"/>
            <w:bookmarkStart w:id="539" w:name="_Toc219836347"/>
            <w:r w:rsidRPr="00175675">
              <w:rPr>
                <w:rFonts w:ascii="Bookman Old Style" w:eastAsia="Times New Roman" w:hAnsi="Bookman Old Style"/>
                <w:color w:val="auto"/>
              </w:rPr>
              <w:t>June 2023</w:t>
            </w:r>
            <w:bookmarkEnd w:id="529"/>
            <w:bookmarkEnd w:id="530"/>
            <w:bookmarkEnd w:id="531"/>
            <w:bookmarkEnd w:id="532"/>
            <w:bookmarkEnd w:id="533"/>
            <w:bookmarkEnd w:id="534"/>
            <w:bookmarkEnd w:id="535"/>
            <w:bookmarkEnd w:id="536"/>
            <w:bookmarkEnd w:id="537"/>
            <w:bookmarkEnd w:id="538"/>
            <w:bookmarkEnd w:id="539"/>
          </w:p>
        </w:tc>
        <w:tc>
          <w:tcPr>
            <w:tcW w:w="821" w:type="dxa"/>
          </w:tcPr>
          <w:p w14:paraId="58B94BC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40" w:name="_Toc203170603"/>
            <w:bookmarkStart w:id="541" w:name="_Toc203171962"/>
            <w:bookmarkStart w:id="542" w:name="_Toc211722951"/>
            <w:bookmarkStart w:id="543" w:name="_Toc212911058"/>
            <w:bookmarkStart w:id="544" w:name="_Toc216081980"/>
            <w:bookmarkStart w:id="545" w:name="_Toc216211578"/>
            <w:bookmarkStart w:id="546" w:name="_Toc219762329"/>
            <w:bookmarkStart w:id="547" w:name="_Toc219833781"/>
            <w:bookmarkStart w:id="548" w:name="_Toc219834447"/>
            <w:bookmarkStart w:id="549" w:name="_Toc219835448"/>
            <w:bookmarkStart w:id="550" w:name="_Toc219836348"/>
            <w:r w:rsidRPr="00175675">
              <w:rPr>
                <w:rFonts w:ascii="Bookman Old Style" w:eastAsia="Times New Roman" w:hAnsi="Bookman Old Style"/>
                <w:color w:val="auto"/>
              </w:rPr>
              <w:t>30.5</w:t>
            </w:r>
            <w:bookmarkEnd w:id="540"/>
            <w:bookmarkEnd w:id="541"/>
            <w:bookmarkEnd w:id="542"/>
            <w:bookmarkEnd w:id="543"/>
            <w:bookmarkEnd w:id="544"/>
            <w:bookmarkEnd w:id="545"/>
            <w:bookmarkEnd w:id="546"/>
            <w:bookmarkEnd w:id="547"/>
            <w:bookmarkEnd w:id="548"/>
            <w:bookmarkEnd w:id="549"/>
            <w:bookmarkEnd w:id="550"/>
          </w:p>
        </w:tc>
        <w:tc>
          <w:tcPr>
            <w:tcW w:w="1509" w:type="dxa"/>
          </w:tcPr>
          <w:p w14:paraId="579C8082"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51" w:name="_Toc203170604"/>
            <w:bookmarkStart w:id="552" w:name="_Toc203171963"/>
            <w:bookmarkStart w:id="553" w:name="_Toc211722952"/>
            <w:bookmarkStart w:id="554" w:name="_Toc212911059"/>
            <w:bookmarkStart w:id="555" w:name="_Toc216081981"/>
            <w:bookmarkStart w:id="556" w:name="_Toc216211579"/>
            <w:bookmarkStart w:id="557" w:name="_Toc219762330"/>
            <w:bookmarkStart w:id="558" w:name="_Toc219833782"/>
            <w:bookmarkStart w:id="559" w:name="_Toc219834448"/>
            <w:bookmarkStart w:id="560" w:name="_Toc219835449"/>
            <w:bookmarkStart w:id="561" w:name="_Toc219836349"/>
            <w:r w:rsidRPr="00175675">
              <w:rPr>
                <w:rFonts w:ascii="Bookman Old Style" w:eastAsia="Times New Roman" w:hAnsi="Bookman Old Style"/>
                <w:color w:val="auto"/>
              </w:rPr>
              <w:t>December 2023</w:t>
            </w:r>
            <w:bookmarkEnd w:id="551"/>
            <w:bookmarkEnd w:id="552"/>
            <w:bookmarkEnd w:id="553"/>
            <w:bookmarkEnd w:id="554"/>
            <w:bookmarkEnd w:id="555"/>
            <w:bookmarkEnd w:id="556"/>
            <w:bookmarkEnd w:id="557"/>
            <w:bookmarkEnd w:id="558"/>
            <w:bookmarkEnd w:id="559"/>
            <w:bookmarkEnd w:id="560"/>
            <w:bookmarkEnd w:id="561"/>
          </w:p>
        </w:tc>
        <w:tc>
          <w:tcPr>
            <w:tcW w:w="821" w:type="dxa"/>
          </w:tcPr>
          <w:p w14:paraId="29FAE10E"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62" w:name="_Toc203170605"/>
            <w:bookmarkStart w:id="563" w:name="_Toc203171964"/>
            <w:bookmarkStart w:id="564" w:name="_Toc211722953"/>
            <w:bookmarkStart w:id="565" w:name="_Toc212911060"/>
            <w:bookmarkStart w:id="566" w:name="_Toc216081982"/>
            <w:bookmarkStart w:id="567" w:name="_Toc216211580"/>
            <w:bookmarkStart w:id="568" w:name="_Toc219762331"/>
            <w:bookmarkStart w:id="569" w:name="_Toc219833783"/>
            <w:bookmarkStart w:id="570" w:name="_Toc219834449"/>
            <w:bookmarkStart w:id="571" w:name="_Toc219835450"/>
            <w:bookmarkStart w:id="572" w:name="_Toc219836350"/>
            <w:r w:rsidRPr="00175675">
              <w:rPr>
                <w:rFonts w:ascii="Bookman Old Style" w:eastAsia="Times New Roman" w:hAnsi="Bookman Old Style"/>
                <w:color w:val="auto"/>
              </w:rPr>
              <w:t>30.5</w:t>
            </w:r>
            <w:bookmarkEnd w:id="562"/>
            <w:bookmarkEnd w:id="563"/>
            <w:bookmarkEnd w:id="564"/>
            <w:bookmarkEnd w:id="565"/>
            <w:bookmarkEnd w:id="566"/>
            <w:bookmarkEnd w:id="567"/>
            <w:bookmarkEnd w:id="568"/>
            <w:bookmarkEnd w:id="569"/>
            <w:bookmarkEnd w:id="570"/>
            <w:bookmarkEnd w:id="571"/>
            <w:bookmarkEnd w:id="572"/>
          </w:p>
        </w:tc>
        <w:tc>
          <w:tcPr>
            <w:tcW w:w="1371" w:type="dxa"/>
          </w:tcPr>
          <w:p w14:paraId="1898AA29"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73" w:name="_Toc203170606"/>
            <w:bookmarkStart w:id="574" w:name="_Toc203171965"/>
            <w:bookmarkStart w:id="575" w:name="_Toc211722954"/>
            <w:bookmarkStart w:id="576" w:name="_Toc212911061"/>
            <w:bookmarkStart w:id="577" w:name="_Toc216081983"/>
            <w:bookmarkStart w:id="578" w:name="_Toc216211581"/>
            <w:bookmarkStart w:id="579" w:name="_Toc219762332"/>
            <w:bookmarkStart w:id="580" w:name="_Toc219833784"/>
            <w:bookmarkStart w:id="581" w:name="_Toc219834450"/>
            <w:bookmarkStart w:id="582" w:name="_Toc219835451"/>
            <w:bookmarkStart w:id="583" w:name="_Toc219836351"/>
            <w:r w:rsidRPr="00175675">
              <w:rPr>
                <w:rFonts w:ascii="Bookman Old Style" w:eastAsia="Times New Roman" w:hAnsi="Bookman Old Style"/>
                <w:color w:val="auto"/>
              </w:rPr>
              <w:t>June 2024</w:t>
            </w:r>
            <w:bookmarkEnd w:id="573"/>
            <w:bookmarkEnd w:id="574"/>
            <w:bookmarkEnd w:id="575"/>
            <w:bookmarkEnd w:id="576"/>
            <w:bookmarkEnd w:id="577"/>
            <w:bookmarkEnd w:id="578"/>
            <w:bookmarkEnd w:id="579"/>
            <w:bookmarkEnd w:id="580"/>
            <w:bookmarkEnd w:id="581"/>
            <w:bookmarkEnd w:id="582"/>
            <w:bookmarkEnd w:id="583"/>
          </w:p>
        </w:tc>
        <w:tc>
          <w:tcPr>
            <w:tcW w:w="821" w:type="dxa"/>
          </w:tcPr>
          <w:p w14:paraId="33C492BB"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84" w:name="_Toc203170607"/>
            <w:bookmarkStart w:id="585" w:name="_Toc203171966"/>
            <w:bookmarkStart w:id="586" w:name="_Toc211722955"/>
            <w:bookmarkStart w:id="587" w:name="_Toc212911062"/>
            <w:bookmarkStart w:id="588" w:name="_Toc216081984"/>
            <w:bookmarkStart w:id="589" w:name="_Toc216211582"/>
            <w:bookmarkStart w:id="590" w:name="_Toc219762333"/>
            <w:bookmarkStart w:id="591" w:name="_Toc219833785"/>
            <w:bookmarkStart w:id="592" w:name="_Toc219834451"/>
            <w:bookmarkStart w:id="593" w:name="_Toc219835452"/>
            <w:bookmarkStart w:id="594" w:name="_Toc219836352"/>
            <w:r w:rsidRPr="00175675">
              <w:rPr>
                <w:rFonts w:ascii="Bookman Old Style" w:eastAsia="Times New Roman" w:hAnsi="Bookman Old Style"/>
                <w:color w:val="auto"/>
              </w:rPr>
              <w:t>29.5</w:t>
            </w:r>
            <w:bookmarkEnd w:id="584"/>
            <w:bookmarkEnd w:id="585"/>
            <w:bookmarkEnd w:id="586"/>
            <w:bookmarkEnd w:id="587"/>
            <w:bookmarkEnd w:id="588"/>
            <w:bookmarkEnd w:id="589"/>
            <w:bookmarkEnd w:id="590"/>
            <w:bookmarkEnd w:id="591"/>
            <w:bookmarkEnd w:id="592"/>
            <w:bookmarkEnd w:id="593"/>
            <w:bookmarkEnd w:id="594"/>
          </w:p>
        </w:tc>
        <w:tc>
          <w:tcPr>
            <w:tcW w:w="1507" w:type="dxa"/>
          </w:tcPr>
          <w:p w14:paraId="173DCD61"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95" w:name="_Toc203170608"/>
            <w:bookmarkStart w:id="596" w:name="_Toc203171967"/>
            <w:bookmarkStart w:id="597" w:name="_Toc211722956"/>
            <w:bookmarkStart w:id="598" w:name="_Toc212911063"/>
            <w:bookmarkStart w:id="599" w:name="_Toc216081985"/>
            <w:bookmarkStart w:id="600" w:name="_Toc216211583"/>
            <w:bookmarkStart w:id="601" w:name="_Toc219762334"/>
            <w:bookmarkStart w:id="602" w:name="_Toc219833786"/>
            <w:bookmarkStart w:id="603" w:name="_Toc219834452"/>
            <w:bookmarkStart w:id="604" w:name="_Toc219835453"/>
            <w:bookmarkStart w:id="605" w:name="_Toc219836353"/>
            <w:r w:rsidRPr="00175675">
              <w:rPr>
                <w:rFonts w:ascii="Bookman Old Style" w:eastAsia="Times New Roman" w:hAnsi="Bookman Old Style"/>
                <w:color w:val="auto"/>
              </w:rPr>
              <w:t>December 2024</w:t>
            </w:r>
            <w:bookmarkEnd w:id="595"/>
            <w:bookmarkEnd w:id="596"/>
            <w:bookmarkEnd w:id="597"/>
            <w:bookmarkEnd w:id="598"/>
            <w:bookmarkEnd w:id="599"/>
            <w:bookmarkEnd w:id="600"/>
            <w:bookmarkEnd w:id="601"/>
            <w:bookmarkEnd w:id="602"/>
            <w:bookmarkEnd w:id="603"/>
            <w:bookmarkEnd w:id="604"/>
            <w:bookmarkEnd w:id="605"/>
          </w:p>
        </w:tc>
        <w:tc>
          <w:tcPr>
            <w:tcW w:w="960" w:type="dxa"/>
          </w:tcPr>
          <w:p w14:paraId="38FCB39E"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606" w:name="_Toc203170609"/>
            <w:bookmarkStart w:id="607" w:name="_Toc203171968"/>
            <w:bookmarkStart w:id="608" w:name="_Toc211722957"/>
            <w:bookmarkStart w:id="609" w:name="_Toc212911064"/>
            <w:bookmarkStart w:id="610" w:name="_Toc216081986"/>
            <w:bookmarkStart w:id="611" w:name="_Toc216211584"/>
            <w:bookmarkStart w:id="612" w:name="_Toc219762335"/>
            <w:bookmarkStart w:id="613" w:name="_Toc219833787"/>
            <w:bookmarkStart w:id="614" w:name="_Toc219834453"/>
            <w:bookmarkStart w:id="615" w:name="_Toc219835454"/>
            <w:bookmarkStart w:id="616" w:name="_Toc219836354"/>
            <w:r w:rsidRPr="00175675">
              <w:rPr>
                <w:rFonts w:ascii="Bookman Old Style" w:eastAsia="Times New Roman" w:hAnsi="Bookman Old Style"/>
                <w:color w:val="auto"/>
              </w:rPr>
              <w:t>32</w:t>
            </w:r>
            <w:bookmarkEnd w:id="606"/>
            <w:bookmarkEnd w:id="607"/>
            <w:bookmarkEnd w:id="608"/>
            <w:bookmarkEnd w:id="609"/>
            <w:bookmarkEnd w:id="610"/>
            <w:bookmarkEnd w:id="611"/>
            <w:bookmarkEnd w:id="612"/>
            <w:bookmarkEnd w:id="613"/>
            <w:bookmarkEnd w:id="614"/>
            <w:bookmarkEnd w:id="615"/>
            <w:bookmarkEnd w:id="616"/>
          </w:p>
        </w:tc>
      </w:tr>
    </w:tbl>
    <w:p w14:paraId="3D3CBF9F" w14:textId="77777777" w:rsidR="00504FEA" w:rsidRPr="00504FEA" w:rsidRDefault="00504FEA" w:rsidP="00504FEA">
      <w:pPr>
        <w:spacing w:line="259" w:lineRule="auto"/>
        <w:jc w:val="center"/>
        <w:rPr>
          <w:rFonts w:ascii="Book Antiqua" w:eastAsia="Times New Roman" w:hAnsi="Book Antiqua"/>
          <w:i/>
          <w:sz w:val="24"/>
          <w:szCs w:val="26"/>
        </w:rPr>
      </w:pPr>
      <w:r w:rsidRPr="00504FEA">
        <w:rPr>
          <w:rFonts w:ascii="Book Antiqua" w:eastAsia="Times New Roman" w:hAnsi="Book Antiqua"/>
          <w:b/>
          <w:i/>
          <w:sz w:val="20"/>
          <w:szCs w:val="26"/>
        </w:rPr>
        <w:t>Table 1. Average monthly operating voltage of the UPN transformer substation</w:t>
      </w:r>
    </w:p>
    <w:p w14:paraId="5E8FFA7F" w14:textId="77777777" w:rsidR="009A1182" w:rsidRPr="002167EA" w:rsidRDefault="009A1182" w:rsidP="009A1182">
      <w:pPr>
        <w:tabs>
          <w:tab w:val="left" w:pos="1986"/>
        </w:tabs>
        <w:spacing w:after="0"/>
        <w:rPr>
          <w:rFonts w:ascii="Book Antiqua" w:eastAsia="Times New Roman" w:hAnsi="Book Antiqua"/>
          <w:b/>
          <w:sz w:val="24"/>
          <w:szCs w:val="24"/>
        </w:rPr>
      </w:pPr>
      <w:r w:rsidRPr="002167EA">
        <w:rPr>
          <w:rFonts w:ascii="Book Antiqua" w:hAnsi="Book Antiqua"/>
          <w:b/>
          <w:bCs/>
          <w:sz w:val="24"/>
          <w:szCs w:val="24"/>
        </w:rPr>
        <w:t xml:space="preserve">5. </w:t>
      </w:r>
      <w:r w:rsidRPr="002167EA">
        <w:rPr>
          <w:rFonts w:ascii="Book Antiqua" w:eastAsia="Times New Roman" w:hAnsi="Book Antiqua"/>
          <w:b/>
          <w:sz w:val="24"/>
          <w:szCs w:val="24"/>
        </w:rPr>
        <w:t>Blurring of a statistical series.</w:t>
      </w:r>
    </w:p>
    <w:p w14:paraId="5489BBC4" w14:textId="77777777" w:rsidR="00451E43" w:rsidRPr="00175675" w:rsidRDefault="00451E43" w:rsidP="009A1182">
      <w:pPr>
        <w:tabs>
          <w:tab w:val="left" w:pos="1986"/>
        </w:tabs>
        <w:spacing w:after="0"/>
        <w:rPr>
          <w:rFonts w:ascii="Book Antiqua" w:eastAsia="Times New Roman" w:hAnsi="Book Antiqua"/>
          <w:b/>
          <w:sz w:val="10"/>
          <w:szCs w:val="24"/>
        </w:rPr>
      </w:pPr>
    </w:p>
    <w:p w14:paraId="42F5420B" w14:textId="77777777" w:rsidR="009A1182" w:rsidRPr="00175675" w:rsidRDefault="009A1182" w:rsidP="00451E43">
      <w:pPr>
        <w:tabs>
          <w:tab w:val="left" w:pos="1986"/>
        </w:tabs>
        <w:spacing w:after="12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The elements of the statistical series are arranged in Table 1. The subsets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are assigned the modality </w:t>
      </w:r>
      <m:oMath>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i</m:t>
            </m:r>
          </m:sub>
        </m:sSub>
      </m:oMath>
      <w:r w:rsidRPr="00175675">
        <w:rPr>
          <w:rFonts w:ascii="Book Antiqua" w:eastAsia="Times New Roman" w:hAnsi="Book Antiqua"/>
          <w:sz w:val="24"/>
          <w:szCs w:val="24"/>
        </w:rPr>
        <w:t xml:space="preserve">of the element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for the maximum association frequency of pairs </w:t>
      </w:r>
      <m:oMath>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i</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e>
        </m:d>
      </m:oMath>
      <w:r w:rsidRPr="00175675">
        <w:rPr>
          <w:rFonts w:ascii="Book Antiqua" w:eastAsia="Times New Roman" w:hAnsi="Book Antiqua"/>
          <w:sz w:val="24"/>
          <w:szCs w:val="24"/>
        </w:rPr>
        <w:t xml:space="preserve">, </w:t>
      </w:r>
      <m:oMath>
        <m:r>
          <w:rPr>
            <w:rFonts w:ascii="Cambria Math" w:eastAsia="Times New Roman" w:hAnsi="Cambria Math"/>
            <w:sz w:val="24"/>
            <w:szCs w:val="24"/>
          </w:rPr>
          <m:t>∀i, i=1,2,…,n</m:t>
        </m:r>
      </m:oMath>
      <w:r w:rsidRPr="00175675">
        <w:rPr>
          <w:rFonts w:ascii="Book Antiqua" w:eastAsia="Times New Roman" w:hAnsi="Book Antiqua"/>
          <w:sz w:val="24"/>
          <w:szCs w:val="24"/>
        </w:rPr>
        <w:t>. In other words;</w:t>
      </w:r>
    </w:p>
    <w:p w14:paraId="55F372CA" w14:textId="77777777" w:rsidR="009A1182" w:rsidRPr="00175675" w:rsidRDefault="009A1182" w:rsidP="00DA00AE">
      <w:pPr>
        <w:keepNext/>
        <w:keepLines/>
        <w:numPr>
          <w:ilvl w:val="0"/>
          <w:numId w:val="5"/>
        </w:numPr>
        <w:spacing w:before="120" w:after="0" w:line="276" w:lineRule="auto"/>
        <w:contextualSpacing/>
        <w:jc w:val="both"/>
        <w:outlineLvl w:val="1"/>
        <w:rPr>
          <w:rFonts w:ascii="Bookman Old Style" w:eastAsia="Times New Roman" w:hAnsi="Bookman Old Style"/>
          <w:sz w:val="24"/>
          <w:szCs w:val="26"/>
        </w:rPr>
      </w:pPr>
      <w:bookmarkStart w:id="617" w:name="_Toc203170610"/>
      <w:bookmarkStart w:id="618" w:name="_Toc203171970"/>
      <w:r w:rsidRPr="00175675">
        <w:rPr>
          <w:rFonts w:ascii="Bookman Old Style" w:eastAsia="Times New Roman" w:hAnsi="Bookman Old Style"/>
          <w:sz w:val="24"/>
          <w:szCs w:val="26"/>
        </w:rPr>
        <w:lastRenderedPageBreak/>
        <w:t xml:space="preserve"> </w:t>
      </w:r>
      <w:bookmarkStart w:id="619" w:name="_Toc211722959"/>
      <w:bookmarkStart w:id="620" w:name="_Toc212911066"/>
      <w:bookmarkStart w:id="621" w:name="_Toc216081988"/>
      <w:bookmarkStart w:id="622" w:name="_Toc216211586"/>
      <w:bookmarkStart w:id="623" w:name="_Toc219762337"/>
      <w:bookmarkStart w:id="624" w:name="_Toc219833789"/>
      <w:bookmarkStart w:id="625" w:name="_Toc219834455"/>
      <w:bookmarkStart w:id="626" w:name="_Toc219835456"/>
      <w:bookmarkStart w:id="627" w:name="_Toc219836356"/>
      <w:r w:rsidRPr="00175675">
        <w:rPr>
          <w:rFonts w:ascii="Bookman Old Style" w:eastAsia="Times New Roman" w:hAnsi="Bookman Old Style"/>
          <w:sz w:val="24"/>
          <w:szCs w:val="26"/>
        </w:rPr>
        <w:t xml:space="preserve">. </w:t>
      </w:r>
      <m:oMath>
        <m:r>
          <w:rPr>
            <w:rFonts w:ascii="Cambria Math" w:eastAsia="Times New Roman" w:hAnsi="Cambria Math"/>
            <w:sz w:val="24"/>
            <w:szCs w:val="26"/>
          </w:rPr>
          <m:t>x</m:t>
        </m:r>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m:t>
        </m:r>
        <m:func>
          <m:funcPr>
            <m:ctrlPr>
              <w:rPr>
                <w:rFonts w:ascii="Cambria Math" w:eastAsia="Times New Roman" w:hAnsi="Cambria Math"/>
                <w:i/>
                <w:sz w:val="24"/>
                <w:szCs w:val="26"/>
              </w:rPr>
            </m:ctrlPr>
          </m:funcPr>
          <m:fName>
            <m:limLow>
              <m:limLowPr>
                <m:ctrlPr>
                  <w:rPr>
                    <w:rFonts w:ascii="Cambria Math" w:eastAsia="Times New Roman" w:hAnsi="Cambria Math"/>
                    <w:i/>
                    <w:sz w:val="24"/>
                    <w:szCs w:val="26"/>
                  </w:rPr>
                </m:ctrlPr>
              </m:limLowPr>
              <m:e>
                <m:r>
                  <m:rPr>
                    <m:sty m:val="p"/>
                  </m:rPr>
                  <w:rPr>
                    <w:rFonts w:ascii="Cambria Math" w:eastAsia="Times New Roman" w:hAnsi="Cambria Math"/>
                    <w:sz w:val="24"/>
                    <w:szCs w:val="26"/>
                  </w:rPr>
                  <m:t>max</m:t>
                </m:r>
              </m:e>
              <m:lim>
                <m:r>
                  <w:rPr>
                    <w:rFonts w:ascii="Cambria Math" w:eastAsia="Times New Roman" w:hAnsi="Cambria Math"/>
                    <w:sz w:val="24"/>
                    <w:szCs w:val="26"/>
                  </w:rPr>
                  <m:t>i</m:t>
                </m:r>
              </m:lim>
            </m:limLow>
          </m:fName>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e>
        </m:func>
      </m:oMath>
      <w:r w:rsidRPr="00175675">
        <w:rPr>
          <w:rFonts w:ascii="Bookman Old Style" w:eastAsia="Times New Roman" w:hAnsi="Bookman Old Style"/>
          <w:sz w:val="24"/>
          <w:szCs w:val="26"/>
        </w:rPr>
        <w:t>.</w:t>
      </w:r>
      <w:bookmarkEnd w:id="617"/>
      <w:bookmarkEnd w:id="618"/>
      <w:bookmarkEnd w:id="619"/>
      <w:bookmarkEnd w:id="620"/>
      <w:bookmarkEnd w:id="621"/>
      <w:bookmarkEnd w:id="622"/>
      <w:bookmarkEnd w:id="623"/>
      <w:bookmarkEnd w:id="624"/>
      <w:bookmarkEnd w:id="625"/>
      <w:bookmarkEnd w:id="626"/>
      <w:bookmarkEnd w:id="627"/>
      <w:r w:rsidRPr="00175675">
        <w:rPr>
          <w:rFonts w:ascii="Bookman Old Style" w:eastAsia="Times New Roman" w:hAnsi="Bookman Old Style"/>
          <w:sz w:val="24"/>
          <w:szCs w:val="26"/>
        </w:rPr>
        <w:t xml:space="preserve"> </w:t>
      </w:r>
    </w:p>
    <w:p w14:paraId="7787A491" w14:textId="77777777" w:rsidR="009A1182" w:rsidRPr="00175675" w:rsidRDefault="009A1182" w:rsidP="00451E43">
      <w:pPr>
        <w:tabs>
          <w:tab w:val="left" w:pos="1986"/>
        </w:tabs>
        <w:spacing w:after="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This procedure results in the definition of a partition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according to the characteristics of the character </w:t>
      </w:r>
      <m:oMath>
        <m:r>
          <w:rPr>
            <w:rFonts w:ascii="Cambria Math" w:eastAsia="Times New Roman" w:hAnsi="Cambria Math"/>
            <w:sz w:val="24"/>
            <w:szCs w:val="24"/>
          </w:rPr>
          <m:t>X</m:t>
        </m:r>
      </m:oMath>
      <w:r w:rsidRPr="00175675">
        <w:rPr>
          <w:rFonts w:ascii="Book Antiqua" w:eastAsia="Times New Roman" w:hAnsi="Book Antiqua"/>
          <w:sz w:val="24"/>
          <w:szCs w:val="24"/>
        </w:rPr>
        <w:t xml:space="preserve">. For greater rigor, the following notation is used: </w:t>
      </w:r>
      <m:oMath>
        <m:sSub>
          <m:sSubPr>
            <m:ctrlPr>
              <w:rPr>
                <w:rFonts w:ascii="Cambria Math" w:eastAsia="Times New Roman" w:hAnsi="Cambria Math"/>
                <w:i/>
                <w:sz w:val="24"/>
                <w:szCs w:val="24"/>
              </w:rPr>
            </m:ctrlPr>
          </m:sSubPr>
          <m:e>
            <m:r>
              <w:rPr>
                <w:rFonts w:ascii="Cambria Math" w:eastAsia="Times New Roman" w:hAnsi="Cambria Math"/>
                <w:sz w:val="24"/>
                <w:szCs w:val="24"/>
              </w:rPr>
              <m:t>μ</m:t>
            </m:r>
          </m:e>
          <m:sub>
            <m:r>
              <w:rPr>
                <w:rFonts w:ascii="Cambria Math" w:eastAsia="Times New Roman" w:hAnsi="Cambria Math"/>
                <w:sz w:val="24"/>
                <w:szCs w:val="24"/>
              </w:rPr>
              <m:t>x</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e>
        </m:d>
      </m:oMath>
      <w:r w:rsidRPr="00175675">
        <w:rPr>
          <w:rFonts w:ascii="Book Antiqua" w:eastAsia="Times New Roman" w:hAnsi="Book Antiqua"/>
          <w:sz w:val="24"/>
          <w:szCs w:val="24"/>
        </w:rPr>
        <w:t xml:space="preserve">represents the function of the character's membership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in the nth </w:t>
      </w:r>
      <w:r w:rsidRPr="00175675">
        <w:rPr>
          <w:rFonts w:ascii="Book Antiqua" w:eastAsia="Times New Roman" w:hAnsi="Book Antiqua"/>
          <w:sz w:val="24"/>
          <w:szCs w:val="24"/>
          <w:vertAlign w:val="superscript"/>
        </w:rPr>
        <w:t xml:space="preserve">modality </w:t>
      </w:r>
      <w:r w:rsidRPr="00175675">
        <w:rPr>
          <w:rFonts w:ascii="Book Antiqua" w:eastAsia="Times New Roman" w:hAnsi="Book Antiqua"/>
          <w:sz w:val="24"/>
          <w:szCs w:val="24"/>
        </w:rPr>
        <w:t xml:space="preserve">, defined </w:t>
      </w:r>
      <m:oMath>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i,j</m:t>
            </m:r>
          </m:sub>
        </m:sSub>
      </m:oMath>
      <w:r w:rsidRPr="00175675">
        <w:rPr>
          <w:rFonts w:ascii="Book Antiqua" w:eastAsia="Times New Roman" w:hAnsi="Book Antiqua"/>
          <w:sz w:val="24"/>
          <w:szCs w:val="24"/>
        </w:rPr>
        <w:t xml:space="preserve">for each </w:t>
      </w:r>
      <w:bookmarkStart w:id="628" w:name="_Toc203170611"/>
      <w:bookmarkStart w:id="629" w:name="_Toc203171971"/>
      <w:r w:rsidRPr="00175675">
        <w:rPr>
          <w:rFonts w:ascii="Book Antiqua" w:eastAsia="Times New Roman" w:hAnsi="Book Antiqua"/>
          <w:sz w:val="24"/>
          <w:szCs w:val="24"/>
        </w:rPr>
        <w:t xml:space="preserve">modality </w:t>
      </w:r>
      <w:bookmarkEnd w:id="628"/>
      <w:bookmarkEnd w:id="629"/>
      <w:r w:rsidRPr="00175675">
        <w:rPr>
          <w:rFonts w:ascii="Book Antiqua" w:eastAsia="Times New Roman" w:hAnsi="Book Antiqua"/>
          <w:sz w:val="24"/>
          <w:szCs w:val="24"/>
        </w:rPr>
        <w:t>. This implies the following conditions;</w:t>
      </w:r>
    </w:p>
    <w:p w14:paraId="29C1522D" w14:textId="77777777" w:rsidR="009A1182" w:rsidRPr="00175675" w:rsidRDefault="009A1182" w:rsidP="00DA00AE">
      <w:pPr>
        <w:keepNext/>
        <w:keepLines/>
        <w:numPr>
          <w:ilvl w:val="0"/>
          <w:numId w:val="5"/>
        </w:numPr>
        <w:spacing w:after="0" w:line="276" w:lineRule="auto"/>
        <w:contextualSpacing/>
        <w:jc w:val="both"/>
        <w:outlineLvl w:val="1"/>
        <w:rPr>
          <w:rFonts w:ascii="Bookman Old Style" w:eastAsia="Times New Roman" w:hAnsi="Bookman Old Style"/>
          <w:sz w:val="28"/>
          <w:szCs w:val="26"/>
        </w:rPr>
      </w:pPr>
      <w:bookmarkStart w:id="630" w:name="_Toc203170612"/>
      <w:bookmarkStart w:id="631" w:name="_Toc203171972"/>
      <w:bookmarkStart w:id="632" w:name="_Toc211722960"/>
      <w:bookmarkStart w:id="633" w:name="_Toc212911067"/>
      <w:bookmarkStart w:id="634" w:name="_Toc216081989"/>
      <w:bookmarkStart w:id="635" w:name="_Toc216211587"/>
      <w:bookmarkStart w:id="636" w:name="_Toc219762338"/>
      <w:bookmarkStart w:id="637" w:name="_Toc219833790"/>
      <w:bookmarkStart w:id="638" w:name="_Toc219834456"/>
      <w:bookmarkStart w:id="639" w:name="_Toc219835457"/>
      <w:bookmarkStart w:id="640" w:name="_Toc219836357"/>
      <w:r w:rsidRPr="00175675">
        <w:rPr>
          <w:rFonts w:ascii="Bookman Old Style" w:eastAsia="Times New Roman" w:hAnsi="Bookman Old Style"/>
          <w:sz w:val="28"/>
          <w:szCs w:val="26"/>
        </w:rPr>
        <w:t>.</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 xml:space="preserve">= </m:t>
        </m:r>
        <m:f>
          <m:fPr>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num>
          <m:den>
            <m:func>
              <m:funcPr>
                <m:ctrlPr>
                  <w:rPr>
                    <w:rFonts w:ascii="Cambria Math" w:eastAsia="Times New Roman" w:hAnsi="Cambria Math"/>
                    <w:i/>
                    <w:sz w:val="24"/>
                    <w:szCs w:val="26"/>
                  </w:rPr>
                </m:ctrlPr>
              </m:funcPr>
              <m:fName>
                <m:limLow>
                  <m:limLowPr>
                    <m:ctrlPr>
                      <w:rPr>
                        <w:rFonts w:ascii="Cambria Math" w:eastAsia="Times New Roman" w:hAnsi="Cambria Math"/>
                        <w:i/>
                        <w:sz w:val="24"/>
                        <w:szCs w:val="26"/>
                      </w:rPr>
                    </m:ctrlPr>
                  </m:limLowPr>
                  <m:e>
                    <m:r>
                      <m:rPr>
                        <m:sty m:val="p"/>
                      </m:rPr>
                      <w:rPr>
                        <w:rFonts w:ascii="Cambria Math" w:eastAsia="Times New Roman" w:hAnsi="Cambria Math"/>
                        <w:sz w:val="24"/>
                        <w:szCs w:val="26"/>
                      </w:rPr>
                      <m:t>max</m:t>
                    </m:r>
                  </m:e>
                  <m:lim>
                    <m:r>
                      <w:rPr>
                        <w:rFonts w:ascii="Cambria Math" w:eastAsia="Times New Roman" w:hAnsi="Cambria Math"/>
                        <w:sz w:val="24"/>
                        <w:szCs w:val="26"/>
                      </w:rPr>
                      <m:t>i</m:t>
                    </m:r>
                  </m:lim>
                </m:limLow>
              </m:fName>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e>
            </m:func>
          </m:den>
        </m:f>
      </m:oMath>
      <w:r w:rsidRPr="00175675">
        <w:rPr>
          <w:rFonts w:ascii="Bookman Old Style" w:eastAsia="Times New Roman" w:hAnsi="Bookman Old Style"/>
          <w:sz w:val="24"/>
          <w:szCs w:val="26"/>
        </w:rPr>
        <w:t xml:space="preserve">   </w:t>
      </w:r>
      <w:r w:rsidRPr="00175675">
        <w:rPr>
          <w:rFonts w:ascii="Book Antiqua" w:eastAsia="Times New Roman" w:hAnsi="Book Antiqua"/>
          <w:sz w:val="24"/>
          <w:szCs w:val="26"/>
        </w:rPr>
        <w:t>which implies</w:t>
      </w:r>
      <w:bookmarkEnd w:id="630"/>
      <w:bookmarkEnd w:id="631"/>
      <w:bookmarkEnd w:id="632"/>
      <w:bookmarkEnd w:id="633"/>
      <w:bookmarkEnd w:id="634"/>
      <w:bookmarkEnd w:id="635"/>
      <w:bookmarkEnd w:id="636"/>
      <w:bookmarkEnd w:id="637"/>
      <w:bookmarkEnd w:id="638"/>
      <w:bookmarkEnd w:id="639"/>
      <w:bookmarkEnd w:id="640"/>
    </w:p>
    <w:p w14:paraId="787A59CB" w14:textId="77777777" w:rsidR="009A1182" w:rsidRPr="00175675" w:rsidRDefault="009A1182" w:rsidP="00DA00AE">
      <w:pPr>
        <w:keepNext/>
        <w:keepLines/>
        <w:numPr>
          <w:ilvl w:val="0"/>
          <w:numId w:val="5"/>
        </w:numPr>
        <w:spacing w:before="120" w:after="120" w:line="276" w:lineRule="auto"/>
        <w:contextualSpacing/>
        <w:jc w:val="both"/>
        <w:outlineLvl w:val="1"/>
        <w:rPr>
          <w:rFonts w:ascii="Bookman Old Style" w:eastAsia="Times New Roman" w:hAnsi="Bookman Old Style"/>
          <w:sz w:val="28"/>
          <w:szCs w:val="26"/>
        </w:rPr>
      </w:pPr>
      <w:bookmarkStart w:id="641" w:name="_Toc203170613"/>
      <w:bookmarkStart w:id="642" w:name="_Toc203171973"/>
      <w:bookmarkStart w:id="643" w:name="_Toc211722961"/>
      <w:bookmarkStart w:id="644" w:name="_Toc212911068"/>
      <w:bookmarkStart w:id="645" w:name="_Toc216081990"/>
      <w:bookmarkStart w:id="646" w:name="_Toc216211588"/>
      <w:bookmarkStart w:id="647" w:name="_Toc219762339"/>
      <w:bookmarkStart w:id="648" w:name="_Toc219833791"/>
      <w:bookmarkStart w:id="649" w:name="_Toc219834457"/>
      <w:bookmarkStart w:id="650" w:name="_Toc219835458"/>
      <w:bookmarkStart w:id="651" w:name="_Toc219836358"/>
      <w:r w:rsidRPr="00175675">
        <w:rPr>
          <w:rFonts w:ascii="Bookman Old Style" w:eastAsia="Times New Roman" w:hAnsi="Bookman Old Style"/>
          <w:sz w:val="24"/>
          <w:szCs w:val="26"/>
        </w:rPr>
        <w:t>.</w:t>
      </w:r>
      <m:oMath>
        <m:r>
          <w:rPr>
            <w:rFonts w:ascii="Cambria Math" w:eastAsia="Times New Roman" w:hAnsi="Cambria Math"/>
            <w:sz w:val="24"/>
            <w:szCs w:val="26"/>
          </w:rPr>
          <m:t>0≤</m:t>
        </m:r>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≤1</m:t>
        </m:r>
      </m:oMath>
      <w:r w:rsidRPr="00175675">
        <w:rPr>
          <w:rFonts w:ascii="Bookman Old Style" w:eastAsia="Times New Roman" w:hAnsi="Bookman Old Style"/>
          <w:sz w:val="24"/>
          <w:szCs w:val="26"/>
        </w:rPr>
        <w:t xml:space="preserve">      </w:t>
      </w:r>
      <w:r w:rsidRPr="00175675">
        <w:rPr>
          <w:rFonts w:ascii="Book Antiqua" w:eastAsia="Times New Roman" w:hAnsi="Book Antiqua"/>
          <w:sz w:val="24"/>
          <w:szCs w:val="26"/>
        </w:rPr>
        <w:t>with in particular</w:t>
      </w:r>
      <w:bookmarkEnd w:id="641"/>
      <w:bookmarkEnd w:id="642"/>
      <w:bookmarkEnd w:id="643"/>
      <w:bookmarkEnd w:id="644"/>
      <w:bookmarkEnd w:id="645"/>
      <w:bookmarkEnd w:id="646"/>
      <w:bookmarkEnd w:id="647"/>
      <w:bookmarkEnd w:id="648"/>
      <w:bookmarkEnd w:id="649"/>
      <w:bookmarkEnd w:id="650"/>
      <w:bookmarkEnd w:id="651"/>
    </w:p>
    <w:p w14:paraId="08D3AB99" w14:textId="77777777" w:rsidR="009A1182" w:rsidRPr="00175675" w:rsidRDefault="009A1182" w:rsidP="00DA00AE">
      <w:pPr>
        <w:keepNext/>
        <w:keepLines/>
        <w:numPr>
          <w:ilvl w:val="0"/>
          <w:numId w:val="5"/>
        </w:numPr>
        <w:spacing w:before="120" w:after="120" w:line="276" w:lineRule="auto"/>
        <w:contextualSpacing/>
        <w:jc w:val="both"/>
        <w:outlineLvl w:val="1"/>
        <w:rPr>
          <w:rFonts w:ascii="Bookman Old Style" w:eastAsia="Times New Roman" w:hAnsi="Bookman Old Style"/>
          <w:sz w:val="28"/>
          <w:szCs w:val="26"/>
        </w:rPr>
      </w:pPr>
      <w:bookmarkStart w:id="652" w:name="_Toc203170614"/>
      <w:bookmarkStart w:id="653" w:name="_Toc203171974"/>
      <w:bookmarkStart w:id="654" w:name="_Toc211722962"/>
      <w:bookmarkStart w:id="655" w:name="_Toc212911069"/>
      <w:bookmarkStart w:id="656" w:name="_Toc216081991"/>
      <w:bookmarkStart w:id="657" w:name="_Toc216211589"/>
      <w:bookmarkStart w:id="658" w:name="_Toc219762340"/>
      <w:bookmarkStart w:id="659" w:name="_Toc219833792"/>
      <w:bookmarkStart w:id="660" w:name="_Toc219834458"/>
      <w:bookmarkStart w:id="661" w:name="_Toc219835459"/>
      <w:bookmarkStart w:id="662" w:name="_Toc219836359"/>
      <w:r w:rsidRPr="00175675">
        <w:rPr>
          <w:rFonts w:ascii="Bookman Old Style" w:eastAsia="Times New Roman" w:hAnsi="Bookman Old Style"/>
          <w:sz w:val="28"/>
          <w:szCs w:val="26"/>
        </w:rPr>
        <w:t>.</w:t>
      </w:r>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=1⟺</m:t>
        </m:r>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m:t>
        </m:r>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oMath>
      <w:bookmarkEnd w:id="652"/>
      <w:bookmarkEnd w:id="653"/>
      <w:bookmarkEnd w:id="654"/>
      <w:bookmarkEnd w:id="655"/>
      <w:bookmarkEnd w:id="656"/>
      <w:bookmarkEnd w:id="657"/>
      <w:bookmarkEnd w:id="658"/>
      <w:bookmarkEnd w:id="659"/>
      <w:bookmarkEnd w:id="660"/>
      <w:bookmarkEnd w:id="661"/>
      <w:bookmarkEnd w:id="662"/>
    </w:p>
    <w:p w14:paraId="3B6AC0F5" w14:textId="77777777" w:rsidR="009A1182" w:rsidRPr="00175675" w:rsidRDefault="009A1182" w:rsidP="00DA00AE">
      <w:pPr>
        <w:keepNext/>
        <w:keepLines/>
        <w:numPr>
          <w:ilvl w:val="0"/>
          <w:numId w:val="5"/>
        </w:numPr>
        <w:spacing w:after="120" w:line="276" w:lineRule="auto"/>
        <w:contextualSpacing/>
        <w:jc w:val="both"/>
        <w:outlineLvl w:val="1"/>
        <w:rPr>
          <w:rFonts w:ascii="Bookman Old Style" w:eastAsia="Times New Roman" w:hAnsi="Bookman Old Style"/>
          <w:sz w:val="28"/>
          <w:szCs w:val="26"/>
        </w:rPr>
      </w:pPr>
      <w:bookmarkStart w:id="663" w:name="_Toc203170615"/>
      <w:bookmarkStart w:id="664" w:name="_Toc203171975"/>
      <w:bookmarkStart w:id="665" w:name="_Toc211722963"/>
      <w:bookmarkStart w:id="666" w:name="_Toc212911070"/>
      <w:bookmarkStart w:id="667" w:name="_Toc216081992"/>
      <w:bookmarkStart w:id="668" w:name="_Toc216211590"/>
      <w:bookmarkStart w:id="669" w:name="_Toc219762341"/>
      <w:bookmarkStart w:id="670" w:name="_Toc219833793"/>
      <w:bookmarkStart w:id="671" w:name="_Toc219834459"/>
      <w:bookmarkStart w:id="672" w:name="_Toc219835460"/>
      <w:bookmarkStart w:id="673" w:name="_Toc219836360"/>
      <w:r w:rsidRPr="00175675">
        <w:rPr>
          <w:rFonts w:ascii="Bookman Old Style" w:eastAsia="Times New Roman" w:hAnsi="Bookman Old Style"/>
          <w:sz w:val="28"/>
          <w:szCs w:val="26"/>
        </w:rPr>
        <w:t>.</w:t>
      </w:r>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=0⟺</m:t>
        </m:r>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=0</m:t>
        </m:r>
      </m:oMath>
      <w:bookmarkEnd w:id="663"/>
      <w:bookmarkEnd w:id="664"/>
      <w:bookmarkEnd w:id="665"/>
      <w:bookmarkEnd w:id="666"/>
      <w:bookmarkEnd w:id="667"/>
      <w:bookmarkEnd w:id="668"/>
      <w:bookmarkEnd w:id="669"/>
      <w:bookmarkEnd w:id="670"/>
      <w:bookmarkEnd w:id="671"/>
      <w:bookmarkEnd w:id="672"/>
      <w:bookmarkEnd w:id="673"/>
    </w:p>
    <w:p w14:paraId="09794F93" w14:textId="77777777" w:rsidR="00451E43" w:rsidRPr="00175675" w:rsidRDefault="00451E43" w:rsidP="00451E43">
      <w:pPr>
        <w:spacing w:after="0" w:line="259" w:lineRule="auto"/>
        <w:rPr>
          <w:rFonts w:ascii="Book Antiqua" w:eastAsia="Times New Roman" w:hAnsi="Book Antiqua"/>
          <w:sz w:val="10"/>
          <w:szCs w:val="24"/>
        </w:rPr>
      </w:pPr>
    </w:p>
    <w:p w14:paraId="0DEE6258" w14:textId="77777777" w:rsidR="009A1182" w:rsidRPr="00175675" w:rsidRDefault="009A1182" w:rsidP="00451E43">
      <w:pPr>
        <w:spacing w:after="120" w:line="276" w:lineRule="auto"/>
        <w:jc w:val="both"/>
        <w:rPr>
          <w:rFonts w:ascii="Bookman Old Style" w:eastAsia="Times New Roman" w:hAnsi="Bookman Old Style"/>
          <w:sz w:val="24"/>
          <w:szCs w:val="26"/>
        </w:rPr>
      </w:pPr>
      <w:r w:rsidRPr="00175675">
        <w:rPr>
          <w:rFonts w:ascii="Book Antiqua" w:eastAsia="Times New Roman" w:hAnsi="Book Antiqua"/>
          <w:sz w:val="24"/>
          <w:szCs w:val="24"/>
        </w:rPr>
        <w:t xml:space="preserve">Therefore, </w:t>
      </w:r>
      <m:oMath>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i,j</m:t>
            </m:r>
          </m:sub>
        </m:sSub>
      </m:oMath>
      <w:r w:rsidRPr="00175675">
        <w:rPr>
          <w:rFonts w:ascii="Book Antiqua" w:eastAsia="Times New Roman" w:hAnsi="Book Antiqua"/>
          <w:sz w:val="24"/>
          <w:szCs w:val="24"/>
        </w:rPr>
        <w:t xml:space="preserve">it is interpreted as the degree of belonging to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the </w:t>
      </w:r>
      <m:oMath>
        <m:sSup>
          <m:sSupPr>
            <m:ctrlPr>
              <w:rPr>
                <w:rFonts w:ascii="Cambria Math" w:eastAsia="Times New Roman" w:hAnsi="Cambria Math"/>
                <w:i/>
                <w:sz w:val="24"/>
                <w:szCs w:val="24"/>
              </w:rPr>
            </m:ctrlPr>
          </m:sSupPr>
          <m:e>
            <m:r>
              <w:rPr>
                <w:rFonts w:ascii="Cambria Math" w:eastAsia="Times New Roman" w:hAnsi="Cambria Math"/>
                <w:sz w:val="24"/>
                <w:szCs w:val="24"/>
              </w:rPr>
              <m:t>i</m:t>
            </m:r>
          </m:e>
          <m:sup>
            <m:r>
              <w:rPr>
                <w:rFonts w:ascii="Cambria Math" w:eastAsia="Times New Roman" w:hAnsi="Cambria Math"/>
                <w:sz w:val="24"/>
                <w:szCs w:val="24"/>
              </w:rPr>
              <m:t>iémè</m:t>
            </m:r>
          </m:sup>
        </m:sSup>
      </m:oMath>
      <w:r w:rsidRPr="00175675">
        <w:rPr>
          <w:rFonts w:ascii="Book Antiqua" w:eastAsia="Times New Roman" w:hAnsi="Book Antiqua"/>
          <w:sz w:val="24"/>
          <w:szCs w:val="24"/>
        </w:rPr>
        <w:t xml:space="preserve">modality of the statistical characteristic </w:t>
      </w:r>
      <m:oMath>
        <m:r>
          <w:rPr>
            <w:rFonts w:ascii="Cambria Math" w:eastAsia="Times New Roman" w:hAnsi="Cambria Math"/>
            <w:sz w:val="24"/>
            <w:szCs w:val="24"/>
          </w:rPr>
          <m:t>X</m:t>
        </m:r>
      </m:oMath>
      <w:r w:rsidRPr="00175675">
        <w:rPr>
          <w:rFonts w:ascii="Book Antiqua" w:eastAsia="Times New Roman" w:hAnsi="Book Antiqua"/>
          <w:sz w:val="24"/>
          <w:szCs w:val="24"/>
        </w:rPr>
        <w:t xml:space="preserve">, with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the set of statistical units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such that:</w:t>
      </w:r>
      <w:r w:rsidRPr="00175675">
        <w:rPr>
          <w:rFonts w:ascii="Bookman Old Style" w:eastAsia="Times New Roman" w:hAnsi="Bookman Old Style"/>
          <w:sz w:val="24"/>
          <w:szCs w:val="26"/>
        </w:rPr>
        <w:t xml:space="preserve">                         </w:t>
      </w:r>
      <w:bookmarkStart w:id="674" w:name="_Toc203170616"/>
      <w:bookmarkStart w:id="675" w:name="_Toc203171976"/>
      <w:bookmarkStart w:id="676" w:name="_Toc211722964"/>
      <w:r w:rsidRPr="00175675">
        <w:rPr>
          <w:rFonts w:ascii="Bookman Old Style" w:eastAsia="Times New Roman" w:hAnsi="Bookman Old Style"/>
          <w:sz w:val="24"/>
          <w:szCs w:val="26"/>
        </w:rPr>
        <w:t xml:space="preserve">        </w:t>
      </w:r>
    </w:p>
    <w:p w14:paraId="0D3F7654" w14:textId="77777777" w:rsidR="009A1182" w:rsidRPr="00175675" w:rsidRDefault="009A1182" w:rsidP="009A1182">
      <w:pPr>
        <w:spacing w:after="120" w:line="259" w:lineRule="auto"/>
        <w:jc w:val="center"/>
        <w:rPr>
          <w:rFonts w:ascii="Bookman Old Style" w:eastAsia="Times New Roman" w:hAnsi="Bookman Old Style"/>
          <w:sz w:val="24"/>
          <w:szCs w:val="26"/>
        </w:rPr>
      </w:pPr>
      <m:oMathPara>
        <m:oMath>
          <m:r>
            <m:rPr>
              <m:scr m:val="double-struck"/>
            </m:rPr>
            <w:rPr>
              <w:rFonts w:ascii="Cambria Math" w:eastAsia="Times New Roman" w:hAnsi="Cambria Math"/>
              <w:sz w:val="24"/>
              <w:szCs w:val="26"/>
            </w:rPr>
            <m:t>E=</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num>
                <m:den>
                  <m:r>
                    <w:rPr>
                      <w:rFonts w:ascii="Cambria Math" w:eastAsia="Times New Roman" w:hAnsi="Cambria Math"/>
                      <w:sz w:val="24"/>
                      <w:szCs w:val="26"/>
                    </w:rPr>
                    <m:t>j=1,2,…,n</m:t>
                  </m:r>
                </m:den>
              </m:f>
            </m:e>
          </m:d>
        </m:oMath>
      </m:oMathPara>
      <w:bookmarkStart w:id="677" w:name="_Toc203170617"/>
      <w:bookmarkStart w:id="678" w:name="_Toc203171977"/>
      <w:bookmarkStart w:id="679" w:name="_Toc211722965"/>
      <w:bookmarkEnd w:id="674"/>
      <w:bookmarkEnd w:id="675"/>
      <w:bookmarkEnd w:id="676"/>
    </w:p>
    <w:p w14:paraId="56AB3C5F" w14:textId="77777777" w:rsidR="009A1182" w:rsidRPr="00175675" w:rsidRDefault="009A1182" w:rsidP="009A1182">
      <w:pPr>
        <w:spacing w:after="120" w:line="259" w:lineRule="auto"/>
        <w:rPr>
          <w:rFonts w:ascii="Book Antiqua" w:eastAsia="Times New Roman" w:hAnsi="Book Antiqua"/>
          <w:sz w:val="24"/>
          <w:szCs w:val="24"/>
        </w:rPr>
      </w:pPr>
      <w:r w:rsidRPr="00175675">
        <w:rPr>
          <w:rFonts w:ascii="Book Antiqua" w:eastAsia="Times New Roman" w:hAnsi="Book Antiqua"/>
          <w:sz w:val="24"/>
          <w:szCs w:val="26"/>
        </w:rPr>
        <w:t xml:space="preserve">And </w:t>
      </w:r>
      <m:oMath>
        <m:r>
          <w:rPr>
            <w:rFonts w:ascii="Cambria Math" w:eastAsia="Times New Roman" w:hAnsi="Cambria Math"/>
            <w:sz w:val="24"/>
            <w:szCs w:val="26"/>
          </w:rPr>
          <m:t>X</m:t>
        </m:r>
      </m:oMath>
      <w:r w:rsidRPr="00175675">
        <w:rPr>
          <w:rFonts w:ascii="Book Antiqua" w:eastAsia="Times New Roman" w:hAnsi="Book Antiqua"/>
          <w:sz w:val="24"/>
          <w:szCs w:val="26"/>
        </w:rPr>
        <w:t xml:space="preserve">the set of modalities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r w:rsidRPr="00175675">
        <w:rPr>
          <w:rFonts w:ascii="Book Antiqua" w:eastAsia="Times New Roman" w:hAnsi="Book Antiqua"/>
          <w:sz w:val="24"/>
          <w:szCs w:val="26"/>
        </w:rPr>
        <w:t>of a statistical characteristic x;</w:t>
      </w:r>
      <w:bookmarkEnd w:id="677"/>
      <w:bookmarkEnd w:id="678"/>
      <w:bookmarkEnd w:id="679"/>
    </w:p>
    <w:p w14:paraId="0237E9C6" w14:textId="77777777" w:rsidR="009A1182" w:rsidRPr="00175675" w:rsidRDefault="009A1182" w:rsidP="009A1182">
      <w:pPr>
        <w:spacing w:after="0" w:line="259" w:lineRule="auto"/>
        <w:jc w:val="center"/>
        <w:rPr>
          <w:rFonts w:ascii="Book Antiqua" w:eastAsia="Times New Roman" w:hAnsi="Book Antiqua"/>
          <w:sz w:val="24"/>
          <w:szCs w:val="26"/>
        </w:rPr>
      </w:pPr>
      <w:bookmarkStart w:id="680" w:name="_Toc203170618"/>
      <w:bookmarkStart w:id="681" w:name="_Toc203171978"/>
      <w:bookmarkStart w:id="682" w:name="_Toc211722966"/>
      <m:oMathPara>
        <m:oMath>
          <m:r>
            <w:rPr>
              <w:rFonts w:ascii="Cambria Math" w:eastAsia="Times New Roman" w:hAnsi="Cambria Math"/>
              <w:sz w:val="24"/>
              <w:szCs w:val="26"/>
            </w:rPr>
            <m:t>X=</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num>
                <m:den>
                  <m:r>
                    <w:rPr>
                      <w:rFonts w:ascii="Cambria Math" w:eastAsia="Times New Roman" w:hAnsi="Cambria Math"/>
                      <w:sz w:val="24"/>
                      <w:szCs w:val="26"/>
                    </w:rPr>
                    <m:t>i=1,2,…,m</m:t>
                  </m:r>
                </m:den>
              </m:f>
            </m:e>
          </m:d>
        </m:oMath>
      </m:oMathPara>
      <w:bookmarkStart w:id="683" w:name="_Toc203170622"/>
      <w:bookmarkStart w:id="684" w:name="_Toc203171982"/>
      <w:bookmarkStart w:id="685" w:name="_Toc211722970"/>
      <w:bookmarkStart w:id="686" w:name="_Toc212911074"/>
      <w:bookmarkStart w:id="687" w:name="_Toc216081996"/>
      <w:bookmarkStart w:id="688" w:name="_Toc216211594"/>
      <w:bookmarkStart w:id="689" w:name="_Toc219762345"/>
      <w:bookmarkStart w:id="690" w:name="_Toc219833797"/>
      <w:bookmarkStart w:id="691" w:name="_Toc219834463"/>
      <w:bookmarkStart w:id="692" w:name="_Toc219835464"/>
      <w:bookmarkStart w:id="693" w:name="_Toc219836364"/>
      <w:bookmarkEnd w:id="680"/>
      <w:bookmarkEnd w:id="681"/>
      <w:bookmarkEnd w:id="682"/>
    </w:p>
    <w:p w14:paraId="360FFB91" w14:textId="77777777" w:rsidR="00451E43" w:rsidRPr="00175675" w:rsidRDefault="00451E43" w:rsidP="009A1182">
      <w:pPr>
        <w:spacing w:after="0" w:line="259" w:lineRule="auto"/>
        <w:jc w:val="center"/>
        <w:rPr>
          <w:rFonts w:ascii="Book Antiqua" w:eastAsia="Times New Roman" w:hAnsi="Book Antiqua"/>
          <w:sz w:val="6"/>
          <w:szCs w:val="24"/>
        </w:rPr>
      </w:pPr>
    </w:p>
    <w:p w14:paraId="1E32AAB8" w14:textId="77777777" w:rsidR="009A1182" w:rsidRPr="00175675" w:rsidRDefault="009A1182" w:rsidP="00451E43">
      <w:pPr>
        <w:spacing w:after="0" w:line="276" w:lineRule="auto"/>
        <w:jc w:val="both"/>
        <w:rPr>
          <w:rFonts w:ascii="Bookman Old Style" w:eastAsia="Times New Roman" w:hAnsi="Bookman Old Style"/>
          <w:sz w:val="24"/>
          <w:szCs w:val="26"/>
        </w:rPr>
      </w:pPr>
      <m:oMath>
        <m:r>
          <m:rPr>
            <m:scr m:val="double-struck"/>
          </m:rPr>
          <w:rPr>
            <w:rFonts w:ascii="Cambria Math" w:eastAsia="Times New Roman" w:hAnsi="Cambria Math"/>
            <w:sz w:val="24"/>
            <w:szCs w:val="26"/>
          </w:rPr>
          <m:t>E</m:t>
        </m:r>
      </m:oMath>
      <w:r w:rsidRPr="00175675">
        <w:rPr>
          <w:rFonts w:ascii="Book Antiqua" w:eastAsia="Times New Roman" w:hAnsi="Book Antiqua"/>
          <w:sz w:val="24"/>
          <w:szCs w:val="26"/>
        </w:rPr>
        <w:t xml:space="preserve">This is the dataset formed from the average six-monthly voltage measurements of the UPN substation. However, our substation is two years old, which explains the 24 observations grouped by six-month period. </w:t>
      </w:r>
      <m:oMath>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r>
          <w:rPr>
            <w:rFonts w:ascii="Cambria Math" w:eastAsia="Times New Roman" w:hAnsi="Cambria Math"/>
            <w:sz w:val="24"/>
            <w:szCs w:val="26"/>
          </w:rPr>
          <m:t xml:space="preserve"> </m:t>
        </m:r>
      </m:oMath>
      <w:r w:rsidRPr="00175675">
        <w:rPr>
          <w:rFonts w:ascii="Book Antiqua" w:eastAsia="Times New Roman" w:hAnsi="Book Antiqua"/>
          <w:sz w:val="24"/>
          <w:szCs w:val="26"/>
        </w:rPr>
        <w:t xml:space="preserve">This represents the fourth six-month period of voltage observations that make up the dataset </w:t>
      </w:r>
      <m:oMath>
        <m:r>
          <m:rPr>
            <m:scr m:val="double-struck"/>
          </m:rPr>
          <w:rPr>
            <w:rFonts w:ascii="Cambria Math" w:eastAsia="Times New Roman" w:hAnsi="Cambria Math"/>
            <w:sz w:val="24"/>
            <w:szCs w:val="26"/>
          </w:rPr>
          <m:t>E </m:t>
        </m:r>
      </m:oMath>
      <w:r w:rsidRPr="00175675">
        <w:rPr>
          <w:rFonts w:ascii="Book Antiqua" w:eastAsia="Times New Roman" w:hAnsi="Book Antiqua"/>
          <w:sz w:val="24"/>
          <w:szCs w:val="26"/>
        </w:rPr>
        <w:t>;</w:t>
      </w:r>
      <w:bookmarkStart w:id="694" w:name="_Toc203170623"/>
      <w:bookmarkStart w:id="695" w:name="_Toc203171983"/>
      <w:bookmarkStart w:id="696" w:name="_Toc211722971"/>
      <w:bookmarkStart w:id="697" w:name="_Toc212911075"/>
      <w:bookmarkStart w:id="698" w:name="_Toc216081997"/>
      <w:bookmarkStart w:id="699" w:name="_Toc216211595"/>
      <w:bookmarkStart w:id="700" w:name="_Toc219762346"/>
      <w:bookmarkStart w:id="701" w:name="_Toc219833798"/>
      <w:bookmarkStart w:id="702" w:name="_Toc219834464"/>
      <w:bookmarkStart w:id="703" w:name="_Toc219835465"/>
      <w:bookmarkStart w:id="704" w:name="_Toc219836365"/>
      <w:bookmarkEnd w:id="683"/>
      <w:bookmarkEnd w:id="684"/>
      <w:bookmarkEnd w:id="685"/>
      <w:bookmarkEnd w:id="686"/>
      <w:bookmarkEnd w:id="687"/>
      <w:bookmarkEnd w:id="688"/>
      <w:bookmarkEnd w:id="689"/>
      <w:bookmarkEnd w:id="690"/>
      <w:bookmarkEnd w:id="691"/>
      <w:bookmarkEnd w:id="692"/>
      <w:bookmarkEnd w:id="693"/>
      <m:oMath>
        <m:r>
          <m:rPr>
            <m:scr m:val="double-struck"/>
          </m:rPr>
          <w:rPr>
            <w:rFonts w:ascii="Cambria Math" w:eastAsia="Times New Roman" w:hAnsi="Cambria Math"/>
            <w:sz w:val="24"/>
            <w:szCs w:val="26"/>
          </w:rPr>
          <m:t xml:space="preserve"> E=</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num>
              <m:den>
                <m:r>
                  <w:rPr>
                    <w:rFonts w:ascii="Cambria Math" w:eastAsia="Times New Roman" w:hAnsi="Cambria Math"/>
                    <w:sz w:val="24"/>
                    <w:szCs w:val="26"/>
                  </w:rPr>
                  <m:t>j=1,2,3,4</m:t>
                </m:r>
              </m:den>
            </m:f>
          </m:e>
        </m:d>
      </m:oMath>
      <w:bookmarkStart w:id="705" w:name="_Toc203170624"/>
      <w:bookmarkStart w:id="706" w:name="_Toc203171984"/>
      <w:bookmarkStart w:id="707" w:name="_Toc211722972"/>
      <w:bookmarkStart w:id="708" w:name="_Toc212911076"/>
      <w:bookmarkStart w:id="709" w:name="_Toc216081998"/>
      <w:bookmarkStart w:id="710" w:name="_Toc216211596"/>
      <w:bookmarkStart w:id="711" w:name="_Toc219762347"/>
      <w:bookmarkStart w:id="712" w:name="_Toc219833799"/>
      <w:bookmarkStart w:id="713" w:name="_Toc219834465"/>
      <w:bookmarkStart w:id="714" w:name="_Toc219835466"/>
      <w:bookmarkStart w:id="715" w:name="_Toc219836366"/>
      <w:bookmarkEnd w:id="694"/>
      <w:bookmarkEnd w:id="695"/>
      <w:bookmarkEnd w:id="696"/>
      <w:bookmarkEnd w:id="697"/>
      <w:bookmarkEnd w:id="698"/>
      <w:bookmarkEnd w:id="699"/>
      <w:bookmarkEnd w:id="700"/>
      <w:bookmarkEnd w:id="701"/>
      <w:bookmarkEnd w:id="702"/>
      <w:bookmarkEnd w:id="703"/>
      <w:bookmarkEnd w:id="704"/>
      <w:r w:rsidRPr="00175675">
        <w:rPr>
          <w:rFonts w:ascii="Book Antiqua" w:eastAsia="Times New Roman" w:hAnsi="Book Antiqua"/>
          <w:sz w:val="24"/>
          <w:szCs w:val="24"/>
        </w:rPr>
        <w:t xml:space="preserve"> </w:t>
      </w:r>
      <w:r w:rsidRPr="00175675">
        <w:rPr>
          <w:rFonts w:ascii="Book Antiqua" w:eastAsia="Times New Roman" w:hAnsi="Book Antiqua"/>
          <w:sz w:val="24"/>
          <w:szCs w:val="26"/>
        </w:rPr>
        <w:t xml:space="preserve">And X represents the set of modalities which are the different operating voltages observed </w:t>
      </w:r>
      <w:proofErr w:type="gramStart"/>
      <w:r w:rsidRPr="00175675">
        <w:rPr>
          <w:rFonts w:ascii="Book Antiqua" w:eastAsia="Times New Roman" w:hAnsi="Book Antiqua"/>
          <w:sz w:val="24"/>
          <w:szCs w:val="26"/>
        </w:rPr>
        <w:t xml:space="preserve">monthly </w:t>
      </w:r>
      <w:bookmarkEnd w:id="705"/>
      <w:bookmarkEnd w:id="706"/>
      <w:bookmarkEnd w:id="707"/>
      <w:bookmarkEnd w:id="708"/>
      <w:bookmarkEnd w:id="709"/>
      <w:bookmarkEnd w:id="710"/>
      <w:bookmarkEnd w:id="711"/>
      <w:bookmarkEnd w:id="712"/>
      <w:bookmarkEnd w:id="713"/>
      <w:bookmarkEnd w:id="714"/>
      <w:bookmarkEnd w:id="715"/>
      <w:r w:rsidRPr="00175675">
        <w:rPr>
          <w:rFonts w:ascii="Book Antiqua" w:eastAsia="Times New Roman" w:hAnsi="Book Antiqua"/>
          <w:sz w:val="24"/>
          <w:szCs w:val="26"/>
        </w:rPr>
        <w:t>.</w:t>
      </w:r>
      <w:proofErr w:type="gramEnd"/>
      <w:r w:rsidRPr="00175675">
        <w:rPr>
          <w:rFonts w:ascii="Bookman Old Style" w:eastAsia="Times New Roman" w:hAnsi="Bookman Old Style"/>
          <w:sz w:val="24"/>
          <w:szCs w:val="26"/>
        </w:rPr>
        <w:t xml:space="preserve"> </w:t>
      </w:r>
      <w:bookmarkStart w:id="716" w:name="_Toc203170625"/>
      <w:bookmarkStart w:id="717" w:name="_Toc203171985"/>
      <w:bookmarkStart w:id="718" w:name="_Toc211722973"/>
      <w:bookmarkStart w:id="719" w:name="_Toc212911077"/>
      <w:bookmarkStart w:id="720" w:name="_Toc216081999"/>
      <w:bookmarkStart w:id="721" w:name="_Toc216211597"/>
      <w:bookmarkStart w:id="722" w:name="_Toc219762348"/>
      <w:bookmarkStart w:id="723" w:name="_Toc219833800"/>
      <w:bookmarkStart w:id="724" w:name="_Toc219834466"/>
      <w:bookmarkStart w:id="725" w:name="_Toc219835467"/>
      <w:bookmarkStart w:id="726" w:name="_Toc219836367"/>
      <m:oMath>
        <m:r>
          <w:rPr>
            <w:rFonts w:ascii="Cambria Math" w:eastAsia="Times New Roman" w:hAnsi="Cambria Math"/>
            <w:sz w:val="24"/>
            <w:szCs w:val="26"/>
          </w:rPr>
          <m:t>X=</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28Kv, 29,5Kv, 30,5Kv, 32Kv</m:t>
            </m:r>
          </m:e>
        </m:d>
      </m:oMath>
      <w:bookmarkEnd w:id="716"/>
      <w:bookmarkEnd w:id="717"/>
      <w:bookmarkEnd w:id="718"/>
      <w:bookmarkEnd w:id="719"/>
      <w:bookmarkEnd w:id="720"/>
      <w:bookmarkEnd w:id="721"/>
      <w:bookmarkEnd w:id="722"/>
      <w:bookmarkEnd w:id="723"/>
      <w:bookmarkEnd w:id="724"/>
      <w:bookmarkEnd w:id="725"/>
      <w:bookmarkEnd w:id="726"/>
      <w:r w:rsidRPr="00175675">
        <w:rPr>
          <w:rFonts w:ascii="Bookman Old Style" w:eastAsia="Times New Roman" w:hAnsi="Bookman Old Style"/>
          <w:sz w:val="24"/>
          <w:szCs w:val="26"/>
        </w:rPr>
        <w:t xml:space="preserve"> </w:t>
      </w:r>
    </w:p>
    <w:p w14:paraId="18CC1270" w14:textId="77777777" w:rsidR="00451E43" w:rsidRPr="00175675" w:rsidRDefault="00451E43" w:rsidP="00451E43">
      <w:pPr>
        <w:spacing w:after="0" w:line="276" w:lineRule="auto"/>
        <w:jc w:val="both"/>
        <w:rPr>
          <w:rFonts w:ascii="Book Antiqua" w:eastAsia="Times New Roman" w:hAnsi="Book Antiqua"/>
          <w:sz w:val="6"/>
          <w:szCs w:val="24"/>
        </w:rPr>
      </w:pPr>
    </w:p>
    <w:p w14:paraId="67EC1200" w14:textId="77777777" w:rsidR="009A1182" w:rsidRPr="00175675" w:rsidRDefault="009A1182" w:rsidP="009A1182">
      <w:pPr>
        <w:tabs>
          <w:tab w:val="left" w:pos="2940"/>
        </w:tabs>
        <w:spacing w:after="0" w:line="259" w:lineRule="auto"/>
        <w:rPr>
          <w:rFonts w:ascii="Book Antiqua" w:eastAsia="Times New Roman" w:hAnsi="Book Antiqua"/>
          <w:sz w:val="24"/>
          <w:szCs w:val="26"/>
        </w:rPr>
      </w:pPr>
      <w:r w:rsidRPr="00175675">
        <w:rPr>
          <w:rFonts w:ascii="Book Antiqua" w:eastAsia="Times New Roman" w:hAnsi="Book Antiqua"/>
          <w:sz w:val="24"/>
          <w:szCs w:val="26"/>
        </w:rPr>
        <w:t>We therefore have the following table</w:t>
      </w:r>
      <w:r w:rsidRPr="00175675">
        <w:rPr>
          <w:rFonts w:ascii="Book Antiqua" w:eastAsia="Times New Roman" w:hAnsi="Book Antiqua"/>
          <w:sz w:val="24"/>
          <w:szCs w:val="26"/>
        </w:rPr>
        <w:tab/>
      </w:r>
    </w:p>
    <w:p w14:paraId="667B767F" w14:textId="77777777" w:rsidR="00451E43" w:rsidRPr="00175675" w:rsidRDefault="00451E43" w:rsidP="009A1182">
      <w:pPr>
        <w:tabs>
          <w:tab w:val="left" w:pos="2940"/>
        </w:tabs>
        <w:spacing w:after="0" w:line="259" w:lineRule="auto"/>
        <w:rPr>
          <w:rFonts w:ascii="Book Antiqua" w:eastAsia="Times New Roman" w:hAnsi="Book Antiqua"/>
          <w:i/>
          <w:sz w:val="10"/>
          <w:szCs w:val="26"/>
        </w:rPr>
      </w:pPr>
    </w:p>
    <w:tbl>
      <w:tblPr>
        <w:tblStyle w:val="TableauGrille6Couleur-Accentuation11"/>
        <w:tblW w:w="0" w:type="auto"/>
        <w:jc w:val="center"/>
        <w:tblLook w:val="04A0" w:firstRow="1" w:lastRow="0" w:firstColumn="1" w:lastColumn="0" w:noHBand="0" w:noVBand="1"/>
      </w:tblPr>
      <w:tblGrid>
        <w:gridCol w:w="1129"/>
        <w:gridCol w:w="851"/>
        <w:gridCol w:w="850"/>
        <w:gridCol w:w="709"/>
        <w:gridCol w:w="992"/>
      </w:tblGrid>
      <w:tr w:rsidR="009A1182" w:rsidRPr="00175675" w14:paraId="58E05EC6" w14:textId="77777777" w:rsidTr="009A1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297DC09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727" w:name="_Toc203170626"/>
            <w:bookmarkStart w:id="728" w:name="_Toc203171986"/>
            <w:bookmarkStart w:id="729" w:name="_Toc211722974"/>
            <w:bookmarkStart w:id="730" w:name="_Toc212911078"/>
            <w:bookmarkStart w:id="731" w:name="_Toc216082000"/>
            <w:bookmarkStart w:id="732" w:name="_Toc216211598"/>
            <w:bookmarkStart w:id="733" w:name="_Toc219762349"/>
            <w:bookmarkStart w:id="734" w:name="_Toc219833801"/>
            <w:bookmarkStart w:id="735" w:name="_Toc219834467"/>
            <w:bookmarkStart w:id="736" w:name="_Toc219835468"/>
            <w:bookmarkStart w:id="737" w:name="_Toc219836368"/>
            <w:r w:rsidRPr="00175675">
              <w:rPr>
                <w:rFonts w:ascii="Times New Roman" w:eastAsia="Times New Roman" w:hAnsi="Times New Roman"/>
                <w:i/>
                <w:caps/>
                <w:color w:val="auto"/>
                <w:sz w:val="18"/>
                <w:szCs w:val="26"/>
              </w:rPr>
              <w:t>x</w:t>
            </w:r>
            <w:bookmarkEnd w:id="727"/>
            <w:bookmarkEnd w:id="728"/>
            <w:bookmarkEnd w:id="729"/>
            <w:bookmarkEnd w:id="730"/>
            <w:bookmarkEnd w:id="731"/>
            <w:bookmarkEnd w:id="732"/>
            <w:bookmarkEnd w:id="733"/>
            <w:bookmarkEnd w:id="734"/>
            <w:bookmarkEnd w:id="735"/>
            <w:bookmarkEnd w:id="736"/>
            <w:bookmarkEnd w:id="737"/>
          </w:p>
        </w:tc>
        <w:bookmarkStart w:id="738" w:name="_Toc203170627"/>
        <w:bookmarkStart w:id="739" w:name="_Toc203171987"/>
        <w:bookmarkStart w:id="740" w:name="_Toc211722975"/>
        <w:bookmarkStart w:id="741" w:name="_Toc212911079"/>
        <w:bookmarkStart w:id="742" w:name="_Toc216082001"/>
        <w:bookmarkStart w:id="743" w:name="_Toc216211599"/>
        <w:bookmarkStart w:id="744" w:name="_Toc219762350"/>
        <w:bookmarkStart w:id="745" w:name="_Toc219833802"/>
        <w:bookmarkStart w:id="746" w:name="_Toc219834468"/>
        <w:bookmarkStart w:id="747" w:name="_Toc219835469"/>
        <w:bookmarkStart w:id="748" w:name="_Toc219836369"/>
        <w:tc>
          <w:tcPr>
            <w:tcW w:w="851" w:type="dxa"/>
          </w:tcPr>
          <w:p w14:paraId="5851AA75"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1</m:t>
                    </m:r>
                  </m:sub>
                </m:sSub>
              </m:oMath>
            </m:oMathPara>
            <w:bookmarkEnd w:id="738"/>
            <w:bookmarkEnd w:id="739"/>
            <w:bookmarkEnd w:id="740"/>
            <w:bookmarkEnd w:id="741"/>
            <w:bookmarkEnd w:id="742"/>
            <w:bookmarkEnd w:id="743"/>
            <w:bookmarkEnd w:id="744"/>
            <w:bookmarkEnd w:id="745"/>
            <w:bookmarkEnd w:id="746"/>
            <w:bookmarkEnd w:id="747"/>
            <w:bookmarkEnd w:id="748"/>
          </w:p>
        </w:tc>
        <w:bookmarkStart w:id="749" w:name="_Toc203170628"/>
        <w:bookmarkStart w:id="750" w:name="_Toc203171988"/>
        <w:bookmarkStart w:id="751" w:name="_Toc211722976"/>
        <w:bookmarkStart w:id="752" w:name="_Toc212911080"/>
        <w:bookmarkStart w:id="753" w:name="_Toc216082002"/>
        <w:bookmarkStart w:id="754" w:name="_Toc216211600"/>
        <w:bookmarkStart w:id="755" w:name="_Toc219762351"/>
        <w:bookmarkStart w:id="756" w:name="_Toc219833803"/>
        <w:bookmarkStart w:id="757" w:name="_Toc219834469"/>
        <w:bookmarkStart w:id="758" w:name="_Toc219835470"/>
        <w:bookmarkStart w:id="759" w:name="_Toc219836370"/>
        <w:tc>
          <w:tcPr>
            <w:tcW w:w="850" w:type="dxa"/>
          </w:tcPr>
          <w:p w14:paraId="5005294A"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2</m:t>
                    </m:r>
                  </m:sub>
                </m:sSub>
              </m:oMath>
            </m:oMathPara>
            <w:bookmarkEnd w:id="749"/>
            <w:bookmarkEnd w:id="750"/>
            <w:bookmarkEnd w:id="751"/>
            <w:bookmarkEnd w:id="752"/>
            <w:bookmarkEnd w:id="753"/>
            <w:bookmarkEnd w:id="754"/>
            <w:bookmarkEnd w:id="755"/>
            <w:bookmarkEnd w:id="756"/>
            <w:bookmarkEnd w:id="757"/>
            <w:bookmarkEnd w:id="758"/>
            <w:bookmarkEnd w:id="759"/>
          </w:p>
        </w:tc>
        <w:bookmarkStart w:id="760" w:name="_Toc203170629"/>
        <w:bookmarkStart w:id="761" w:name="_Toc203171989"/>
        <w:bookmarkStart w:id="762" w:name="_Toc211722977"/>
        <w:bookmarkStart w:id="763" w:name="_Toc212911081"/>
        <w:bookmarkStart w:id="764" w:name="_Toc216082003"/>
        <w:bookmarkStart w:id="765" w:name="_Toc216211601"/>
        <w:bookmarkStart w:id="766" w:name="_Toc219762352"/>
        <w:bookmarkStart w:id="767" w:name="_Toc219833804"/>
        <w:bookmarkStart w:id="768" w:name="_Toc219834470"/>
        <w:bookmarkStart w:id="769" w:name="_Toc219835471"/>
        <w:bookmarkStart w:id="770" w:name="_Toc219836371"/>
        <w:tc>
          <w:tcPr>
            <w:tcW w:w="709" w:type="dxa"/>
          </w:tcPr>
          <w:p w14:paraId="710DCD1A"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3</m:t>
                    </m:r>
                  </m:sub>
                </m:sSub>
              </m:oMath>
            </m:oMathPara>
            <w:bookmarkEnd w:id="760"/>
            <w:bookmarkEnd w:id="761"/>
            <w:bookmarkEnd w:id="762"/>
            <w:bookmarkEnd w:id="763"/>
            <w:bookmarkEnd w:id="764"/>
            <w:bookmarkEnd w:id="765"/>
            <w:bookmarkEnd w:id="766"/>
            <w:bookmarkEnd w:id="767"/>
            <w:bookmarkEnd w:id="768"/>
            <w:bookmarkEnd w:id="769"/>
            <w:bookmarkEnd w:id="770"/>
          </w:p>
        </w:tc>
        <w:bookmarkStart w:id="771" w:name="_Toc203170630"/>
        <w:bookmarkStart w:id="772" w:name="_Toc203171990"/>
        <w:bookmarkStart w:id="773" w:name="_Toc211722978"/>
        <w:bookmarkStart w:id="774" w:name="_Toc212911082"/>
        <w:bookmarkStart w:id="775" w:name="_Toc216082004"/>
        <w:bookmarkStart w:id="776" w:name="_Toc216211602"/>
        <w:bookmarkStart w:id="777" w:name="_Toc219762353"/>
        <w:bookmarkStart w:id="778" w:name="_Toc219833805"/>
        <w:bookmarkStart w:id="779" w:name="_Toc219834471"/>
        <w:bookmarkStart w:id="780" w:name="_Toc219835472"/>
        <w:bookmarkStart w:id="781" w:name="_Toc219836372"/>
        <w:tc>
          <w:tcPr>
            <w:tcW w:w="992" w:type="dxa"/>
          </w:tcPr>
          <w:p w14:paraId="39825AC1"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4</m:t>
                    </m:r>
                  </m:sub>
                </m:sSub>
              </m:oMath>
            </m:oMathPara>
            <w:bookmarkEnd w:id="771"/>
            <w:bookmarkEnd w:id="772"/>
            <w:bookmarkEnd w:id="773"/>
            <w:bookmarkEnd w:id="774"/>
            <w:bookmarkEnd w:id="775"/>
            <w:bookmarkEnd w:id="776"/>
            <w:bookmarkEnd w:id="777"/>
            <w:bookmarkEnd w:id="778"/>
            <w:bookmarkEnd w:id="779"/>
            <w:bookmarkEnd w:id="780"/>
            <w:bookmarkEnd w:id="781"/>
          </w:p>
        </w:tc>
      </w:tr>
      <w:tr w:rsidR="009A1182" w:rsidRPr="00175675" w14:paraId="71BCCB2C" w14:textId="77777777" w:rsidTr="009A1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32A0C8C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782" w:name="_Toc203170631"/>
            <w:bookmarkStart w:id="783" w:name="_Toc203171991"/>
            <w:bookmarkStart w:id="784" w:name="_Toc211722979"/>
            <w:bookmarkStart w:id="785" w:name="_Toc212911083"/>
            <w:bookmarkStart w:id="786" w:name="_Toc216082005"/>
            <w:bookmarkStart w:id="787" w:name="_Toc216211603"/>
            <w:bookmarkStart w:id="788" w:name="_Toc219762354"/>
            <w:bookmarkStart w:id="789" w:name="_Toc219833806"/>
            <w:bookmarkStart w:id="790" w:name="_Toc219834472"/>
            <w:bookmarkStart w:id="791" w:name="_Toc219835473"/>
            <w:bookmarkStart w:id="792" w:name="_Toc219836373"/>
            <w:r w:rsidRPr="00175675">
              <w:rPr>
                <w:rFonts w:ascii="Times New Roman" w:eastAsia="Times New Roman" w:hAnsi="Times New Roman"/>
                <w:i/>
                <w:color w:val="auto"/>
                <w:sz w:val="18"/>
                <w:szCs w:val="26"/>
              </w:rPr>
              <w:t>28 kV</w:t>
            </w:r>
            <w:bookmarkEnd w:id="782"/>
            <w:bookmarkEnd w:id="783"/>
            <w:bookmarkEnd w:id="784"/>
            <w:bookmarkEnd w:id="785"/>
            <w:bookmarkEnd w:id="786"/>
            <w:bookmarkEnd w:id="787"/>
            <w:bookmarkEnd w:id="788"/>
            <w:bookmarkEnd w:id="789"/>
            <w:bookmarkEnd w:id="790"/>
            <w:bookmarkEnd w:id="791"/>
            <w:bookmarkEnd w:id="792"/>
          </w:p>
        </w:tc>
        <w:tc>
          <w:tcPr>
            <w:tcW w:w="851" w:type="dxa"/>
          </w:tcPr>
          <w:p w14:paraId="5D42E43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793" w:name="_Toc203170632"/>
            <w:bookmarkStart w:id="794" w:name="_Toc203171992"/>
            <w:bookmarkStart w:id="795" w:name="_Toc211722980"/>
            <w:bookmarkStart w:id="796" w:name="_Toc212911084"/>
            <w:bookmarkStart w:id="797" w:name="_Toc216082006"/>
            <w:bookmarkStart w:id="798" w:name="_Toc216211604"/>
            <w:bookmarkStart w:id="799" w:name="_Toc219762355"/>
            <w:bookmarkStart w:id="800" w:name="_Toc219833807"/>
            <w:bookmarkStart w:id="801" w:name="_Toc219834473"/>
            <w:bookmarkStart w:id="802" w:name="_Toc219835474"/>
            <w:bookmarkStart w:id="803" w:name="_Toc219836374"/>
            <w:r w:rsidRPr="00175675">
              <w:rPr>
                <w:rFonts w:ascii="Times New Roman" w:eastAsia="Times New Roman" w:hAnsi="Times New Roman"/>
                <w:b/>
                <w:i/>
                <w:color w:val="auto"/>
                <w:sz w:val="20"/>
                <w:szCs w:val="26"/>
              </w:rPr>
              <w:t>1</w:t>
            </w:r>
            <w:bookmarkEnd w:id="793"/>
            <w:bookmarkEnd w:id="794"/>
            <w:bookmarkEnd w:id="795"/>
            <w:bookmarkEnd w:id="796"/>
            <w:bookmarkEnd w:id="797"/>
            <w:bookmarkEnd w:id="798"/>
            <w:bookmarkEnd w:id="799"/>
            <w:bookmarkEnd w:id="800"/>
            <w:bookmarkEnd w:id="801"/>
            <w:bookmarkEnd w:id="802"/>
            <w:bookmarkEnd w:id="803"/>
          </w:p>
        </w:tc>
        <w:tc>
          <w:tcPr>
            <w:tcW w:w="850" w:type="dxa"/>
          </w:tcPr>
          <w:p w14:paraId="6A38EF3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04" w:name="_Toc203170633"/>
            <w:bookmarkStart w:id="805" w:name="_Toc203171993"/>
            <w:bookmarkStart w:id="806" w:name="_Toc211722981"/>
            <w:bookmarkStart w:id="807" w:name="_Toc212911085"/>
            <w:bookmarkStart w:id="808" w:name="_Toc216082007"/>
            <w:bookmarkStart w:id="809" w:name="_Toc216211605"/>
            <w:bookmarkStart w:id="810" w:name="_Toc219762356"/>
            <w:bookmarkStart w:id="811" w:name="_Toc219833808"/>
            <w:bookmarkStart w:id="812" w:name="_Toc219834474"/>
            <w:bookmarkStart w:id="813" w:name="_Toc219835475"/>
            <w:bookmarkStart w:id="814" w:name="_Toc219836375"/>
            <w:r w:rsidRPr="00175675">
              <w:rPr>
                <w:rFonts w:ascii="Times New Roman" w:eastAsia="Times New Roman" w:hAnsi="Times New Roman"/>
                <w:b/>
                <w:i/>
                <w:color w:val="auto"/>
                <w:sz w:val="20"/>
                <w:szCs w:val="26"/>
              </w:rPr>
              <w:t>0</w:t>
            </w:r>
            <w:bookmarkEnd w:id="804"/>
            <w:bookmarkEnd w:id="805"/>
            <w:bookmarkEnd w:id="806"/>
            <w:bookmarkEnd w:id="807"/>
            <w:bookmarkEnd w:id="808"/>
            <w:bookmarkEnd w:id="809"/>
            <w:bookmarkEnd w:id="810"/>
            <w:bookmarkEnd w:id="811"/>
            <w:bookmarkEnd w:id="812"/>
            <w:bookmarkEnd w:id="813"/>
            <w:bookmarkEnd w:id="814"/>
          </w:p>
        </w:tc>
        <w:tc>
          <w:tcPr>
            <w:tcW w:w="709" w:type="dxa"/>
          </w:tcPr>
          <w:p w14:paraId="253EBCE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15" w:name="_Toc203170634"/>
            <w:bookmarkStart w:id="816" w:name="_Toc203171994"/>
            <w:bookmarkStart w:id="817" w:name="_Toc211722982"/>
            <w:bookmarkStart w:id="818" w:name="_Toc212911086"/>
            <w:bookmarkStart w:id="819" w:name="_Toc216082008"/>
            <w:bookmarkStart w:id="820" w:name="_Toc216211606"/>
            <w:bookmarkStart w:id="821" w:name="_Toc219762357"/>
            <w:bookmarkStart w:id="822" w:name="_Toc219833809"/>
            <w:bookmarkStart w:id="823" w:name="_Toc219834475"/>
            <w:bookmarkStart w:id="824" w:name="_Toc219835476"/>
            <w:bookmarkStart w:id="825" w:name="_Toc219836376"/>
            <w:r w:rsidRPr="00175675">
              <w:rPr>
                <w:rFonts w:ascii="Times New Roman" w:eastAsia="Times New Roman" w:hAnsi="Times New Roman"/>
                <w:b/>
                <w:i/>
                <w:color w:val="auto"/>
                <w:sz w:val="20"/>
                <w:szCs w:val="26"/>
              </w:rPr>
              <w:t>1</w:t>
            </w:r>
            <w:bookmarkEnd w:id="815"/>
            <w:bookmarkEnd w:id="816"/>
            <w:bookmarkEnd w:id="817"/>
            <w:bookmarkEnd w:id="818"/>
            <w:bookmarkEnd w:id="819"/>
            <w:bookmarkEnd w:id="820"/>
            <w:bookmarkEnd w:id="821"/>
            <w:bookmarkEnd w:id="822"/>
            <w:bookmarkEnd w:id="823"/>
            <w:bookmarkEnd w:id="824"/>
            <w:bookmarkEnd w:id="825"/>
          </w:p>
        </w:tc>
        <w:tc>
          <w:tcPr>
            <w:tcW w:w="992" w:type="dxa"/>
          </w:tcPr>
          <w:p w14:paraId="72E2615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26" w:name="_Toc203170635"/>
            <w:bookmarkStart w:id="827" w:name="_Toc203171995"/>
            <w:bookmarkStart w:id="828" w:name="_Toc211722983"/>
            <w:bookmarkStart w:id="829" w:name="_Toc212911087"/>
            <w:bookmarkStart w:id="830" w:name="_Toc216082009"/>
            <w:bookmarkStart w:id="831" w:name="_Toc216211607"/>
            <w:bookmarkStart w:id="832" w:name="_Toc219762358"/>
            <w:bookmarkStart w:id="833" w:name="_Toc219833810"/>
            <w:bookmarkStart w:id="834" w:name="_Toc219834476"/>
            <w:bookmarkStart w:id="835" w:name="_Toc219835477"/>
            <w:bookmarkStart w:id="836" w:name="_Toc219836377"/>
            <w:r w:rsidRPr="00175675">
              <w:rPr>
                <w:rFonts w:ascii="Times New Roman" w:eastAsia="Times New Roman" w:hAnsi="Times New Roman"/>
                <w:b/>
                <w:i/>
                <w:color w:val="auto"/>
                <w:sz w:val="20"/>
                <w:szCs w:val="26"/>
              </w:rPr>
              <w:t>0</w:t>
            </w:r>
            <w:bookmarkEnd w:id="826"/>
            <w:bookmarkEnd w:id="827"/>
            <w:bookmarkEnd w:id="828"/>
            <w:bookmarkEnd w:id="829"/>
            <w:bookmarkEnd w:id="830"/>
            <w:bookmarkEnd w:id="831"/>
            <w:bookmarkEnd w:id="832"/>
            <w:bookmarkEnd w:id="833"/>
            <w:bookmarkEnd w:id="834"/>
            <w:bookmarkEnd w:id="835"/>
            <w:bookmarkEnd w:id="836"/>
          </w:p>
        </w:tc>
      </w:tr>
      <w:tr w:rsidR="009A1182" w:rsidRPr="00175675" w14:paraId="433D77FA" w14:textId="77777777" w:rsidTr="009A1182">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72CB5A55"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837" w:name="_Toc203170636"/>
            <w:bookmarkStart w:id="838" w:name="_Toc203171996"/>
            <w:bookmarkStart w:id="839" w:name="_Toc211722984"/>
            <w:bookmarkStart w:id="840" w:name="_Toc212911088"/>
            <w:bookmarkStart w:id="841" w:name="_Toc216082010"/>
            <w:bookmarkStart w:id="842" w:name="_Toc216211608"/>
            <w:bookmarkStart w:id="843" w:name="_Toc219762359"/>
            <w:bookmarkStart w:id="844" w:name="_Toc219833811"/>
            <w:bookmarkStart w:id="845" w:name="_Toc219834477"/>
            <w:bookmarkStart w:id="846" w:name="_Toc219835478"/>
            <w:bookmarkStart w:id="847" w:name="_Toc219836378"/>
            <w:r w:rsidRPr="00175675">
              <w:rPr>
                <w:rFonts w:ascii="Times New Roman" w:eastAsia="Times New Roman" w:hAnsi="Times New Roman"/>
                <w:i/>
                <w:color w:val="auto"/>
                <w:sz w:val="18"/>
                <w:szCs w:val="26"/>
              </w:rPr>
              <w:t>29.5 kV</w:t>
            </w:r>
            <w:bookmarkEnd w:id="837"/>
            <w:bookmarkEnd w:id="838"/>
            <w:bookmarkEnd w:id="839"/>
            <w:bookmarkEnd w:id="840"/>
            <w:bookmarkEnd w:id="841"/>
            <w:bookmarkEnd w:id="842"/>
            <w:bookmarkEnd w:id="843"/>
            <w:bookmarkEnd w:id="844"/>
            <w:bookmarkEnd w:id="845"/>
            <w:bookmarkEnd w:id="846"/>
            <w:bookmarkEnd w:id="847"/>
          </w:p>
        </w:tc>
        <w:tc>
          <w:tcPr>
            <w:tcW w:w="851" w:type="dxa"/>
          </w:tcPr>
          <w:p w14:paraId="7E5558C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48" w:name="_Toc203170637"/>
            <w:bookmarkStart w:id="849" w:name="_Toc203171997"/>
            <w:bookmarkStart w:id="850" w:name="_Toc211722985"/>
            <w:bookmarkStart w:id="851" w:name="_Toc212911089"/>
            <w:bookmarkStart w:id="852" w:name="_Toc216082011"/>
            <w:bookmarkStart w:id="853" w:name="_Toc216211609"/>
            <w:bookmarkStart w:id="854" w:name="_Toc219762360"/>
            <w:bookmarkStart w:id="855" w:name="_Toc219833812"/>
            <w:bookmarkStart w:id="856" w:name="_Toc219834478"/>
            <w:bookmarkStart w:id="857" w:name="_Toc219835479"/>
            <w:bookmarkStart w:id="858" w:name="_Toc219836379"/>
            <w:r w:rsidRPr="00175675">
              <w:rPr>
                <w:rFonts w:ascii="Times New Roman" w:eastAsia="Times New Roman" w:hAnsi="Times New Roman"/>
                <w:b/>
                <w:i/>
                <w:color w:val="auto"/>
                <w:sz w:val="20"/>
                <w:szCs w:val="26"/>
              </w:rPr>
              <w:t>2</w:t>
            </w:r>
            <w:bookmarkEnd w:id="848"/>
            <w:bookmarkEnd w:id="849"/>
            <w:bookmarkEnd w:id="850"/>
            <w:bookmarkEnd w:id="851"/>
            <w:bookmarkEnd w:id="852"/>
            <w:bookmarkEnd w:id="853"/>
            <w:bookmarkEnd w:id="854"/>
            <w:bookmarkEnd w:id="855"/>
            <w:bookmarkEnd w:id="856"/>
            <w:bookmarkEnd w:id="857"/>
            <w:bookmarkEnd w:id="858"/>
          </w:p>
        </w:tc>
        <w:tc>
          <w:tcPr>
            <w:tcW w:w="850" w:type="dxa"/>
          </w:tcPr>
          <w:p w14:paraId="2B3AB0E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59" w:name="_Toc203170638"/>
            <w:bookmarkStart w:id="860" w:name="_Toc203171998"/>
            <w:bookmarkStart w:id="861" w:name="_Toc211722986"/>
            <w:bookmarkStart w:id="862" w:name="_Toc212911090"/>
            <w:bookmarkStart w:id="863" w:name="_Toc216082012"/>
            <w:bookmarkStart w:id="864" w:name="_Toc216211610"/>
            <w:bookmarkStart w:id="865" w:name="_Toc219762361"/>
            <w:bookmarkStart w:id="866" w:name="_Toc219833813"/>
            <w:bookmarkStart w:id="867" w:name="_Toc219834479"/>
            <w:bookmarkStart w:id="868" w:name="_Toc219835480"/>
            <w:bookmarkStart w:id="869" w:name="_Toc219836380"/>
            <w:r w:rsidRPr="00175675">
              <w:rPr>
                <w:rFonts w:ascii="Times New Roman" w:eastAsia="Times New Roman" w:hAnsi="Times New Roman"/>
                <w:b/>
                <w:i/>
                <w:color w:val="auto"/>
                <w:sz w:val="20"/>
                <w:szCs w:val="26"/>
              </w:rPr>
              <w:t>2</w:t>
            </w:r>
            <w:bookmarkEnd w:id="859"/>
            <w:bookmarkEnd w:id="860"/>
            <w:bookmarkEnd w:id="861"/>
            <w:bookmarkEnd w:id="862"/>
            <w:bookmarkEnd w:id="863"/>
            <w:bookmarkEnd w:id="864"/>
            <w:bookmarkEnd w:id="865"/>
            <w:bookmarkEnd w:id="866"/>
            <w:bookmarkEnd w:id="867"/>
            <w:bookmarkEnd w:id="868"/>
            <w:bookmarkEnd w:id="869"/>
          </w:p>
        </w:tc>
        <w:tc>
          <w:tcPr>
            <w:tcW w:w="709" w:type="dxa"/>
          </w:tcPr>
          <w:p w14:paraId="05A1E1E5"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70" w:name="_Toc203170639"/>
            <w:bookmarkStart w:id="871" w:name="_Toc203171999"/>
            <w:bookmarkStart w:id="872" w:name="_Toc211722987"/>
            <w:bookmarkStart w:id="873" w:name="_Toc212911091"/>
            <w:bookmarkStart w:id="874" w:name="_Toc216082013"/>
            <w:bookmarkStart w:id="875" w:name="_Toc216211611"/>
            <w:bookmarkStart w:id="876" w:name="_Toc219762362"/>
            <w:bookmarkStart w:id="877" w:name="_Toc219833814"/>
            <w:bookmarkStart w:id="878" w:name="_Toc219834480"/>
            <w:bookmarkStart w:id="879" w:name="_Toc219835481"/>
            <w:bookmarkStart w:id="880" w:name="_Toc219836381"/>
            <w:r w:rsidRPr="00175675">
              <w:rPr>
                <w:rFonts w:ascii="Times New Roman" w:eastAsia="Times New Roman" w:hAnsi="Times New Roman"/>
                <w:b/>
                <w:i/>
                <w:color w:val="auto"/>
                <w:sz w:val="20"/>
                <w:szCs w:val="26"/>
              </w:rPr>
              <w:t>3</w:t>
            </w:r>
            <w:bookmarkEnd w:id="870"/>
            <w:bookmarkEnd w:id="871"/>
            <w:bookmarkEnd w:id="872"/>
            <w:bookmarkEnd w:id="873"/>
            <w:bookmarkEnd w:id="874"/>
            <w:bookmarkEnd w:id="875"/>
            <w:bookmarkEnd w:id="876"/>
            <w:bookmarkEnd w:id="877"/>
            <w:bookmarkEnd w:id="878"/>
            <w:bookmarkEnd w:id="879"/>
            <w:bookmarkEnd w:id="880"/>
          </w:p>
        </w:tc>
        <w:tc>
          <w:tcPr>
            <w:tcW w:w="992" w:type="dxa"/>
          </w:tcPr>
          <w:p w14:paraId="2E63BC5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81" w:name="_Toc203170640"/>
            <w:bookmarkStart w:id="882" w:name="_Toc203172000"/>
            <w:bookmarkStart w:id="883" w:name="_Toc211722988"/>
            <w:bookmarkStart w:id="884" w:name="_Toc212911092"/>
            <w:bookmarkStart w:id="885" w:name="_Toc216082014"/>
            <w:bookmarkStart w:id="886" w:name="_Toc216211612"/>
            <w:bookmarkStart w:id="887" w:name="_Toc219762363"/>
            <w:bookmarkStart w:id="888" w:name="_Toc219833815"/>
            <w:bookmarkStart w:id="889" w:name="_Toc219834481"/>
            <w:bookmarkStart w:id="890" w:name="_Toc219835482"/>
            <w:bookmarkStart w:id="891" w:name="_Toc219836382"/>
            <w:r w:rsidRPr="00175675">
              <w:rPr>
                <w:rFonts w:ascii="Times New Roman" w:eastAsia="Times New Roman" w:hAnsi="Times New Roman"/>
                <w:b/>
                <w:i/>
                <w:color w:val="auto"/>
                <w:sz w:val="20"/>
                <w:szCs w:val="26"/>
              </w:rPr>
              <w:t>1</w:t>
            </w:r>
            <w:bookmarkEnd w:id="881"/>
            <w:bookmarkEnd w:id="882"/>
            <w:bookmarkEnd w:id="883"/>
            <w:bookmarkEnd w:id="884"/>
            <w:bookmarkEnd w:id="885"/>
            <w:bookmarkEnd w:id="886"/>
            <w:bookmarkEnd w:id="887"/>
            <w:bookmarkEnd w:id="888"/>
            <w:bookmarkEnd w:id="889"/>
            <w:bookmarkEnd w:id="890"/>
            <w:bookmarkEnd w:id="891"/>
          </w:p>
        </w:tc>
      </w:tr>
      <w:tr w:rsidR="009A1182" w:rsidRPr="00175675" w14:paraId="5809DFE4" w14:textId="77777777" w:rsidTr="009A1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28307CE6"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892" w:name="_Toc203170641"/>
            <w:bookmarkStart w:id="893" w:name="_Toc203172001"/>
            <w:bookmarkStart w:id="894" w:name="_Toc211722989"/>
            <w:bookmarkStart w:id="895" w:name="_Toc212911093"/>
            <w:bookmarkStart w:id="896" w:name="_Toc216082015"/>
            <w:bookmarkStart w:id="897" w:name="_Toc216211613"/>
            <w:bookmarkStart w:id="898" w:name="_Toc219762364"/>
            <w:bookmarkStart w:id="899" w:name="_Toc219833816"/>
            <w:bookmarkStart w:id="900" w:name="_Toc219834482"/>
            <w:bookmarkStart w:id="901" w:name="_Toc219835483"/>
            <w:bookmarkStart w:id="902" w:name="_Toc219836383"/>
            <w:r w:rsidRPr="00175675">
              <w:rPr>
                <w:rFonts w:ascii="Times New Roman" w:eastAsia="Times New Roman" w:hAnsi="Times New Roman"/>
                <w:i/>
                <w:color w:val="auto"/>
                <w:sz w:val="18"/>
                <w:szCs w:val="26"/>
              </w:rPr>
              <w:t>30.5 kV</w:t>
            </w:r>
            <w:bookmarkEnd w:id="892"/>
            <w:bookmarkEnd w:id="893"/>
            <w:bookmarkEnd w:id="894"/>
            <w:bookmarkEnd w:id="895"/>
            <w:bookmarkEnd w:id="896"/>
            <w:bookmarkEnd w:id="897"/>
            <w:bookmarkEnd w:id="898"/>
            <w:bookmarkEnd w:id="899"/>
            <w:bookmarkEnd w:id="900"/>
            <w:bookmarkEnd w:id="901"/>
            <w:bookmarkEnd w:id="902"/>
          </w:p>
        </w:tc>
        <w:tc>
          <w:tcPr>
            <w:tcW w:w="851" w:type="dxa"/>
          </w:tcPr>
          <w:p w14:paraId="67345D8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03" w:name="_Toc203170642"/>
            <w:bookmarkStart w:id="904" w:name="_Toc203172002"/>
            <w:bookmarkStart w:id="905" w:name="_Toc211722990"/>
            <w:bookmarkStart w:id="906" w:name="_Toc212911094"/>
            <w:bookmarkStart w:id="907" w:name="_Toc216082016"/>
            <w:bookmarkStart w:id="908" w:name="_Toc216211614"/>
            <w:bookmarkStart w:id="909" w:name="_Toc219762365"/>
            <w:bookmarkStart w:id="910" w:name="_Toc219833817"/>
            <w:bookmarkStart w:id="911" w:name="_Toc219834483"/>
            <w:bookmarkStart w:id="912" w:name="_Toc219835484"/>
            <w:bookmarkStart w:id="913" w:name="_Toc219836384"/>
            <w:r w:rsidRPr="00175675">
              <w:rPr>
                <w:rFonts w:ascii="Times New Roman" w:eastAsia="Times New Roman" w:hAnsi="Times New Roman"/>
                <w:b/>
                <w:i/>
                <w:color w:val="auto"/>
                <w:sz w:val="20"/>
                <w:szCs w:val="26"/>
              </w:rPr>
              <w:t>3</w:t>
            </w:r>
            <w:bookmarkEnd w:id="903"/>
            <w:bookmarkEnd w:id="904"/>
            <w:bookmarkEnd w:id="905"/>
            <w:bookmarkEnd w:id="906"/>
            <w:bookmarkEnd w:id="907"/>
            <w:bookmarkEnd w:id="908"/>
            <w:bookmarkEnd w:id="909"/>
            <w:bookmarkEnd w:id="910"/>
            <w:bookmarkEnd w:id="911"/>
            <w:bookmarkEnd w:id="912"/>
            <w:bookmarkEnd w:id="913"/>
          </w:p>
        </w:tc>
        <w:tc>
          <w:tcPr>
            <w:tcW w:w="850" w:type="dxa"/>
          </w:tcPr>
          <w:p w14:paraId="5EF57D1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14" w:name="_Toc203170643"/>
            <w:bookmarkStart w:id="915" w:name="_Toc203172003"/>
            <w:bookmarkStart w:id="916" w:name="_Toc211722991"/>
            <w:bookmarkStart w:id="917" w:name="_Toc212911095"/>
            <w:bookmarkStart w:id="918" w:name="_Toc216082017"/>
            <w:bookmarkStart w:id="919" w:name="_Toc216211615"/>
            <w:bookmarkStart w:id="920" w:name="_Toc219762366"/>
            <w:bookmarkStart w:id="921" w:name="_Toc219833818"/>
            <w:bookmarkStart w:id="922" w:name="_Toc219834484"/>
            <w:bookmarkStart w:id="923" w:name="_Toc219835485"/>
            <w:bookmarkStart w:id="924" w:name="_Toc219836385"/>
            <w:r w:rsidRPr="00175675">
              <w:rPr>
                <w:rFonts w:ascii="Times New Roman" w:eastAsia="Times New Roman" w:hAnsi="Times New Roman"/>
                <w:b/>
                <w:i/>
                <w:color w:val="auto"/>
                <w:sz w:val="20"/>
                <w:szCs w:val="26"/>
              </w:rPr>
              <w:t>3</w:t>
            </w:r>
            <w:bookmarkEnd w:id="914"/>
            <w:bookmarkEnd w:id="915"/>
            <w:bookmarkEnd w:id="916"/>
            <w:bookmarkEnd w:id="917"/>
            <w:bookmarkEnd w:id="918"/>
            <w:bookmarkEnd w:id="919"/>
            <w:bookmarkEnd w:id="920"/>
            <w:bookmarkEnd w:id="921"/>
            <w:bookmarkEnd w:id="922"/>
            <w:bookmarkEnd w:id="923"/>
            <w:bookmarkEnd w:id="924"/>
          </w:p>
        </w:tc>
        <w:tc>
          <w:tcPr>
            <w:tcW w:w="709" w:type="dxa"/>
          </w:tcPr>
          <w:p w14:paraId="0ACD45F6"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25" w:name="_Toc203170644"/>
            <w:bookmarkStart w:id="926" w:name="_Toc203172004"/>
            <w:bookmarkStart w:id="927" w:name="_Toc211722992"/>
            <w:bookmarkStart w:id="928" w:name="_Toc212911096"/>
            <w:bookmarkStart w:id="929" w:name="_Toc216082018"/>
            <w:bookmarkStart w:id="930" w:name="_Toc216211616"/>
            <w:bookmarkStart w:id="931" w:name="_Toc219762367"/>
            <w:bookmarkStart w:id="932" w:name="_Toc219833819"/>
            <w:bookmarkStart w:id="933" w:name="_Toc219834485"/>
            <w:bookmarkStart w:id="934" w:name="_Toc219835486"/>
            <w:bookmarkStart w:id="935" w:name="_Toc219836386"/>
            <w:r w:rsidRPr="00175675">
              <w:rPr>
                <w:rFonts w:ascii="Times New Roman" w:eastAsia="Times New Roman" w:hAnsi="Times New Roman"/>
                <w:b/>
                <w:i/>
                <w:color w:val="auto"/>
                <w:sz w:val="20"/>
                <w:szCs w:val="26"/>
              </w:rPr>
              <w:t>1</w:t>
            </w:r>
            <w:bookmarkEnd w:id="925"/>
            <w:bookmarkEnd w:id="926"/>
            <w:bookmarkEnd w:id="927"/>
            <w:bookmarkEnd w:id="928"/>
            <w:bookmarkEnd w:id="929"/>
            <w:bookmarkEnd w:id="930"/>
            <w:bookmarkEnd w:id="931"/>
            <w:bookmarkEnd w:id="932"/>
            <w:bookmarkEnd w:id="933"/>
            <w:bookmarkEnd w:id="934"/>
            <w:bookmarkEnd w:id="935"/>
          </w:p>
        </w:tc>
        <w:tc>
          <w:tcPr>
            <w:tcW w:w="992" w:type="dxa"/>
          </w:tcPr>
          <w:p w14:paraId="000196F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36" w:name="_Toc203170645"/>
            <w:bookmarkStart w:id="937" w:name="_Toc203172005"/>
            <w:bookmarkStart w:id="938" w:name="_Toc211722993"/>
            <w:bookmarkStart w:id="939" w:name="_Toc212911097"/>
            <w:bookmarkStart w:id="940" w:name="_Toc216082019"/>
            <w:bookmarkStart w:id="941" w:name="_Toc216211617"/>
            <w:bookmarkStart w:id="942" w:name="_Toc219762368"/>
            <w:bookmarkStart w:id="943" w:name="_Toc219833820"/>
            <w:bookmarkStart w:id="944" w:name="_Toc219834486"/>
            <w:bookmarkStart w:id="945" w:name="_Toc219835487"/>
            <w:bookmarkStart w:id="946" w:name="_Toc219836387"/>
            <w:r w:rsidRPr="00175675">
              <w:rPr>
                <w:rFonts w:ascii="Times New Roman" w:eastAsia="Times New Roman" w:hAnsi="Times New Roman"/>
                <w:b/>
                <w:i/>
                <w:color w:val="auto"/>
                <w:sz w:val="20"/>
                <w:szCs w:val="26"/>
              </w:rPr>
              <w:t>3</w:t>
            </w:r>
            <w:bookmarkEnd w:id="936"/>
            <w:bookmarkEnd w:id="937"/>
            <w:bookmarkEnd w:id="938"/>
            <w:bookmarkEnd w:id="939"/>
            <w:bookmarkEnd w:id="940"/>
            <w:bookmarkEnd w:id="941"/>
            <w:bookmarkEnd w:id="942"/>
            <w:bookmarkEnd w:id="943"/>
            <w:bookmarkEnd w:id="944"/>
            <w:bookmarkEnd w:id="945"/>
            <w:bookmarkEnd w:id="946"/>
          </w:p>
        </w:tc>
      </w:tr>
      <w:tr w:rsidR="009A1182" w:rsidRPr="00175675" w14:paraId="25648D48" w14:textId="77777777" w:rsidTr="009A1182">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0DDF1D5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947" w:name="_Toc203170646"/>
            <w:bookmarkStart w:id="948" w:name="_Toc203172006"/>
            <w:bookmarkStart w:id="949" w:name="_Toc211722994"/>
            <w:bookmarkStart w:id="950" w:name="_Toc212911098"/>
            <w:bookmarkStart w:id="951" w:name="_Toc216082020"/>
            <w:bookmarkStart w:id="952" w:name="_Toc216211618"/>
            <w:bookmarkStart w:id="953" w:name="_Toc219762369"/>
            <w:bookmarkStart w:id="954" w:name="_Toc219833821"/>
            <w:bookmarkStart w:id="955" w:name="_Toc219834487"/>
            <w:bookmarkStart w:id="956" w:name="_Toc219835488"/>
            <w:bookmarkStart w:id="957" w:name="_Toc219836388"/>
            <w:r w:rsidRPr="00175675">
              <w:rPr>
                <w:rFonts w:ascii="Times New Roman" w:eastAsia="Times New Roman" w:hAnsi="Times New Roman"/>
                <w:i/>
                <w:color w:val="auto"/>
                <w:sz w:val="18"/>
                <w:szCs w:val="26"/>
              </w:rPr>
              <w:t>32 kV</w:t>
            </w:r>
            <w:bookmarkEnd w:id="947"/>
            <w:bookmarkEnd w:id="948"/>
            <w:bookmarkEnd w:id="949"/>
            <w:bookmarkEnd w:id="950"/>
            <w:bookmarkEnd w:id="951"/>
            <w:bookmarkEnd w:id="952"/>
            <w:bookmarkEnd w:id="953"/>
            <w:bookmarkEnd w:id="954"/>
            <w:bookmarkEnd w:id="955"/>
            <w:bookmarkEnd w:id="956"/>
            <w:bookmarkEnd w:id="957"/>
          </w:p>
        </w:tc>
        <w:tc>
          <w:tcPr>
            <w:tcW w:w="851" w:type="dxa"/>
          </w:tcPr>
          <w:p w14:paraId="4374C548" w14:textId="77777777" w:rsidR="009A1182" w:rsidRPr="00175675" w:rsidRDefault="009A1182" w:rsidP="009A1182">
            <w:pPr>
              <w:keepNext/>
              <w:keepLines/>
              <w:tabs>
                <w:tab w:val="center" w:pos="317"/>
              </w:tabs>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58" w:name="_Toc203170647"/>
            <w:bookmarkStart w:id="959" w:name="_Toc203172007"/>
            <w:r w:rsidRPr="00175675">
              <w:rPr>
                <w:rFonts w:ascii="Times New Roman" w:eastAsia="Times New Roman" w:hAnsi="Times New Roman"/>
                <w:b/>
                <w:i/>
                <w:color w:val="auto"/>
                <w:sz w:val="20"/>
                <w:szCs w:val="26"/>
              </w:rPr>
              <w:tab/>
            </w:r>
            <w:bookmarkStart w:id="960" w:name="_Toc211722995"/>
            <w:bookmarkStart w:id="961" w:name="_Toc212911099"/>
            <w:bookmarkStart w:id="962" w:name="_Toc216082021"/>
            <w:bookmarkStart w:id="963" w:name="_Toc216211619"/>
            <w:bookmarkStart w:id="964" w:name="_Toc219762370"/>
            <w:bookmarkStart w:id="965" w:name="_Toc219833822"/>
            <w:bookmarkStart w:id="966" w:name="_Toc219834488"/>
            <w:bookmarkStart w:id="967" w:name="_Toc219835489"/>
            <w:bookmarkStart w:id="968" w:name="_Toc219836389"/>
            <w:r w:rsidRPr="00175675">
              <w:rPr>
                <w:rFonts w:ascii="Times New Roman" w:eastAsia="Times New Roman" w:hAnsi="Times New Roman"/>
                <w:b/>
                <w:i/>
                <w:color w:val="auto"/>
                <w:sz w:val="20"/>
                <w:szCs w:val="26"/>
              </w:rPr>
              <w:t>0</w:t>
            </w:r>
            <w:bookmarkEnd w:id="958"/>
            <w:bookmarkEnd w:id="959"/>
            <w:bookmarkEnd w:id="960"/>
            <w:bookmarkEnd w:id="961"/>
            <w:bookmarkEnd w:id="962"/>
            <w:bookmarkEnd w:id="963"/>
            <w:bookmarkEnd w:id="964"/>
            <w:bookmarkEnd w:id="965"/>
            <w:bookmarkEnd w:id="966"/>
            <w:bookmarkEnd w:id="967"/>
            <w:bookmarkEnd w:id="968"/>
          </w:p>
        </w:tc>
        <w:tc>
          <w:tcPr>
            <w:tcW w:w="850" w:type="dxa"/>
          </w:tcPr>
          <w:p w14:paraId="71C1239C"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69" w:name="_Toc203170648"/>
            <w:bookmarkStart w:id="970" w:name="_Toc203172008"/>
            <w:bookmarkStart w:id="971" w:name="_Toc211722996"/>
            <w:bookmarkStart w:id="972" w:name="_Toc212911100"/>
            <w:bookmarkStart w:id="973" w:name="_Toc216082022"/>
            <w:bookmarkStart w:id="974" w:name="_Toc216211620"/>
            <w:bookmarkStart w:id="975" w:name="_Toc219762371"/>
            <w:bookmarkStart w:id="976" w:name="_Toc219833823"/>
            <w:bookmarkStart w:id="977" w:name="_Toc219834489"/>
            <w:bookmarkStart w:id="978" w:name="_Toc219835490"/>
            <w:bookmarkStart w:id="979" w:name="_Toc219836390"/>
            <w:r w:rsidRPr="00175675">
              <w:rPr>
                <w:rFonts w:ascii="Times New Roman" w:eastAsia="Times New Roman" w:hAnsi="Times New Roman"/>
                <w:b/>
                <w:i/>
                <w:color w:val="auto"/>
                <w:sz w:val="20"/>
                <w:szCs w:val="26"/>
              </w:rPr>
              <w:t>1</w:t>
            </w:r>
            <w:bookmarkEnd w:id="969"/>
            <w:bookmarkEnd w:id="970"/>
            <w:bookmarkEnd w:id="971"/>
            <w:bookmarkEnd w:id="972"/>
            <w:bookmarkEnd w:id="973"/>
            <w:bookmarkEnd w:id="974"/>
            <w:bookmarkEnd w:id="975"/>
            <w:bookmarkEnd w:id="976"/>
            <w:bookmarkEnd w:id="977"/>
            <w:bookmarkEnd w:id="978"/>
            <w:bookmarkEnd w:id="979"/>
          </w:p>
        </w:tc>
        <w:tc>
          <w:tcPr>
            <w:tcW w:w="709" w:type="dxa"/>
          </w:tcPr>
          <w:p w14:paraId="19800A5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80" w:name="_Toc203170649"/>
            <w:bookmarkStart w:id="981" w:name="_Toc203172009"/>
            <w:bookmarkStart w:id="982" w:name="_Toc211722997"/>
            <w:bookmarkStart w:id="983" w:name="_Toc212911101"/>
            <w:bookmarkStart w:id="984" w:name="_Toc216082023"/>
            <w:bookmarkStart w:id="985" w:name="_Toc216211621"/>
            <w:bookmarkStart w:id="986" w:name="_Toc219762372"/>
            <w:bookmarkStart w:id="987" w:name="_Toc219833824"/>
            <w:bookmarkStart w:id="988" w:name="_Toc219834490"/>
            <w:bookmarkStart w:id="989" w:name="_Toc219835491"/>
            <w:bookmarkStart w:id="990" w:name="_Toc219836391"/>
            <w:r w:rsidRPr="00175675">
              <w:rPr>
                <w:rFonts w:ascii="Times New Roman" w:eastAsia="Times New Roman" w:hAnsi="Times New Roman"/>
                <w:b/>
                <w:i/>
                <w:color w:val="auto"/>
                <w:sz w:val="20"/>
                <w:szCs w:val="26"/>
              </w:rPr>
              <w:t>1</w:t>
            </w:r>
            <w:bookmarkEnd w:id="980"/>
            <w:bookmarkEnd w:id="981"/>
            <w:bookmarkEnd w:id="982"/>
            <w:bookmarkEnd w:id="983"/>
            <w:bookmarkEnd w:id="984"/>
            <w:bookmarkEnd w:id="985"/>
            <w:bookmarkEnd w:id="986"/>
            <w:bookmarkEnd w:id="987"/>
            <w:bookmarkEnd w:id="988"/>
            <w:bookmarkEnd w:id="989"/>
            <w:bookmarkEnd w:id="990"/>
          </w:p>
        </w:tc>
        <w:tc>
          <w:tcPr>
            <w:tcW w:w="992" w:type="dxa"/>
          </w:tcPr>
          <w:p w14:paraId="6018759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91" w:name="_Toc203170650"/>
            <w:bookmarkStart w:id="992" w:name="_Toc203172010"/>
            <w:bookmarkStart w:id="993" w:name="_Toc211722998"/>
            <w:bookmarkStart w:id="994" w:name="_Toc212911102"/>
            <w:bookmarkStart w:id="995" w:name="_Toc216082024"/>
            <w:bookmarkStart w:id="996" w:name="_Toc216211622"/>
            <w:bookmarkStart w:id="997" w:name="_Toc219762373"/>
            <w:bookmarkStart w:id="998" w:name="_Toc219833825"/>
            <w:bookmarkStart w:id="999" w:name="_Toc219834491"/>
            <w:bookmarkStart w:id="1000" w:name="_Toc219835492"/>
            <w:bookmarkStart w:id="1001" w:name="_Toc219836392"/>
            <w:r w:rsidRPr="00175675">
              <w:rPr>
                <w:rFonts w:ascii="Times New Roman" w:eastAsia="Times New Roman" w:hAnsi="Times New Roman"/>
                <w:b/>
                <w:i/>
                <w:color w:val="auto"/>
                <w:sz w:val="20"/>
                <w:szCs w:val="26"/>
              </w:rPr>
              <w:t>2</w:t>
            </w:r>
            <w:bookmarkEnd w:id="991"/>
            <w:bookmarkEnd w:id="992"/>
            <w:bookmarkEnd w:id="993"/>
            <w:bookmarkEnd w:id="994"/>
            <w:bookmarkEnd w:id="995"/>
            <w:bookmarkEnd w:id="996"/>
            <w:bookmarkEnd w:id="997"/>
            <w:bookmarkEnd w:id="998"/>
            <w:bookmarkEnd w:id="999"/>
            <w:bookmarkEnd w:id="1000"/>
            <w:bookmarkEnd w:id="1001"/>
          </w:p>
        </w:tc>
      </w:tr>
    </w:tbl>
    <w:p w14:paraId="1D8CD20F" w14:textId="77777777" w:rsidR="00451E43" w:rsidRPr="00175675" w:rsidRDefault="00451E43" w:rsidP="00451E43">
      <w:pPr>
        <w:keepNext/>
        <w:keepLines/>
        <w:spacing w:after="0" w:line="276" w:lineRule="auto"/>
        <w:jc w:val="center"/>
        <w:outlineLvl w:val="1"/>
        <w:rPr>
          <w:rFonts w:ascii="Book Antiqua" w:eastAsia="Times New Roman" w:hAnsi="Book Antiqua"/>
          <w:b/>
          <w:sz w:val="10"/>
          <w:szCs w:val="26"/>
        </w:rPr>
      </w:pPr>
      <w:bookmarkStart w:id="1002" w:name="_Toc203170651"/>
      <w:bookmarkStart w:id="1003" w:name="_Toc203172011"/>
      <w:bookmarkStart w:id="1004" w:name="_Toc211722999"/>
      <w:bookmarkStart w:id="1005" w:name="_Toc212911103"/>
      <w:bookmarkStart w:id="1006" w:name="_Toc216082025"/>
      <w:bookmarkStart w:id="1007" w:name="_Toc216211623"/>
      <w:bookmarkStart w:id="1008" w:name="_Toc219762374"/>
      <w:bookmarkStart w:id="1009" w:name="_Toc219833826"/>
      <w:bookmarkStart w:id="1010" w:name="_Toc219834492"/>
      <w:bookmarkStart w:id="1011" w:name="_Toc219835493"/>
      <w:bookmarkStart w:id="1012" w:name="_Toc219836393"/>
    </w:p>
    <w:p w14:paraId="3E634731" w14:textId="77777777" w:rsidR="009A1182" w:rsidRPr="00175675" w:rsidRDefault="009A1182" w:rsidP="009A1182">
      <w:pPr>
        <w:keepNext/>
        <w:keepLines/>
        <w:spacing w:after="120" w:line="276" w:lineRule="auto"/>
        <w:jc w:val="center"/>
        <w:outlineLvl w:val="1"/>
        <w:rPr>
          <w:rFonts w:ascii="Book Antiqua" w:eastAsia="Times New Roman" w:hAnsi="Book Antiqua"/>
          <w:b/>
          <w:i/>
          <w:sz w:val="24"/>
          <w:szCs w:val="26"/>
        </w:rPr>
      </w:pPr>
      <w:r w:rsidRPr="00175675">
        <w:rPr>
          <w:rFonts w:ascii="Book Antiqua" w:eastAsia="Times New Roman" w:hAnsi="Book Antiqua"/>
          <w:b/>
          <w:i/>
          <w:sz w:val="20"/>
          <w:szCs w:val="26"/>
        </w:rPr>
        <w:t>Table 2. Different semi-annual operating voltages</w:t>
      </w:r>
      <w:bookmarkEnd w:id="1002"/>
      <w:bookmarkEnd w:id="1003"/>
      <w:bookmarkEnd w:id="1004"/>
      <w:bookmarkEnd w:id="1005"/>
      <w:bookmarkEnd w:id="1006"/>
      <w:bookmarkEnd w:id="1007"/>
      <w:bookmarkEnd w:id="1008"/>
      <w:bookmarkEnd w:id="1009"/>
      <w:bookmarkEnd w:id="1010"/>
      <w:bookmarkEnd w:id="1011"/>
      <w:bookmarkEnd w:id="1012"/>
    </w:p>
    <w:p w14:paraId="01AEF00E" w14:textId="77777777" w:rsidR="009A1182" w:rsidRPr="00175675" w:rsidRDefault="009A1182" w:rsidP="009A1182">
      <w:pPr>
        <w:keepNext/>
        <w:keepLines/>
        <w:spacing w:after="0" w:line="276" w:lineRule="auto"/>
        <w:jc w:val="both"/>
        <w:outlineLvl w:val="1"/>
        <w:rPr>
          <w:rFonts w:ascii="Book Antiqua" w:eastAsia="Times New Roman" w:hAnsi="Book Antiqua"/>
          <w:sz w:val="24"/>
          <w:szCs w:val="26"/>
        </w:rPr>
      </w:pPr>
      <w:bookmarkStart w:id="1013" w:name="_Toc203170652"/>
      <w:bookmarkStart w:id="1014" w:name="_Toc203172012"/>
      <w:bookmarkStart w:id="1015" w:name="_Toc211723000"/>
      <w:bookmarkStart w:id="1016" w:name="_Toc212911104"/>
      <w:bookmarkStart w:id="1017" w:name="_Toc216082026"/>
      <w:bookmarkStart w:id="1018" w:name="_Toc216211624"/>
      <w:bookmarkStart w:id="1019" w:name="_Toc219762375"/>
      <w:bookmarkStart w:id="1020" w:name="_Toc219833827"/>
      <w:bookmarkStart w:id="1021" w:name="_Toc219834493"/>
      <w:bookmarkStart w:id="1022" w:name="_Toc219835494"/>
      <w:bookmarkStart w:id="1023" w:name="_Toc219836394"/>
      <w:r w:rsidRPr="00175675">
        <w:rPr>
          <w:rFonts w:ascii="Book Antiqua" w:eastAsia="Times New Roman" w:hAnsi="Book Antiqua"/>
          <w:sz w:val="24"/>
          <w:szCs w:val="26"/>
        </w:rPr>
        <w:t xml:space="preserve">given </w:t>
      </w:r>
      <m:oMath>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oMath>
      <w:r w:rsidRPr="00175675">
        <w:rPr>
          <w:rFonts w:ascii="Book Antiqua" w:eastAsia="Times New Roman" w:hAnsi="Book Antiqua"/>
          <w:sz w:val="24"/>
          <w:szCs w:val="26"/>
        </w:rPr>
        <w:t xml:space="preserve">a six-monthly voltage,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175675">
        <w:rPr>
          <w:rFonts w:ascii="Book Antiqua" w:eastAsia="Times New Roman" w:hAnsi="Book Antiqua"/>
          <w:sz w:val="24"/>
          <w:szCs w:val="26"/>
        </w:rPr>
        <w:t xml:space="preserve">denotes the association frequency of the pair; </w:t>
      </w:r>
      <m:oMath>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175675">
        <w:rPr>
          <w:rFonts w:ascii="Book Antiqua" w:eastAsia="Times New Roman" w:hAnsi="Book Antiqua"/>
          <w:sz w:val="24"/>
          <w:szCs w:val="26"/>
        </w:rPr>
        <w:t>in this case, it is the proposal of the six-monthly operating voltage pair and the six-monthly labor.</w:t>
      </w:r>
      <w:bookmarkEnd w:id="1013"/>
      <w:bookmarkEnd w:id="1014"/>
      <w:bookmarkEnd w:id="1015"/>
      <w:bookmarkEnd w:id="1016"/>
      <w:bookmarkEnd w:id="1017"/>
      <w:bookmarkEnd w:id="1018"/>
      <w:bookmarkEnd w:id="1019"/>
      <w:bookmarkEnd w:id="1020"/>
      <w:bookmarkEnd w:id="1021"/>
      <w:bookmarkEnd w:id="1022"/>
      <w:bookmarkEnd w:id="1023"/>
    </w:p>
    <w:tbl>
      <w:tblPr>
        <w:tblStyle w:val="Listemoyenne2-Accent11"/>
        <w:tblpPr w:leftFromText="141" w:rightFromText="141" w:vertAnchor="text" w:horzAnchor="margin" w:tblpXSpec="center" w:tblpY="56"/>
        <w:tblW w:w="0" w:type="auto"/>
        <w:tblLook w:val="04A0" w:firstRow="1" w:lastRow="0" w:firstColumn="1" w:lastColumn="0" w:noHBand="0" w:noVBand="1"/>
      </w:tblPr>
      <w:tblGrid>
        <w:gridCol w:w="1366"/>
        <w:gridCol w:w="949"/>
        <w:gridCol w:w="948"/>
        <w:gridCol w:w="791"/>
        <w:gridCol w:w="1107"/>
      </w:tblGrid>
      <w:tr w:rsidR="009A1182" w:rsidRPr="00175675" w14:paraId="23490890" w14:textId="77777777" w:rsidTr="009A1182">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1366" w:type="dxa"/>
          </w:tcPr>
          <w:p w14:paraId="2F3C06FA" w14:textId="77777777" w:rsidR="009A1182" w:rsidRPr="00175675" w:rsidRDefault="009A1182" w:rsidP="009A1182">
            <w:pPr>
              <w:spacing w:line="240" w:lineRule="auto"/>
              <w:jc w:val="center"/>
              <w:rPr>
                <w:rFonts w:ascii="Times New Roman" w:eastAsia="Times New Roman" w:hAnsi="Times New Roman"/>
                <w:b/>
                <w:i/>
                <w:color w:val="auto"/>
              </w:rPr>
            </w:pPr>
            <w:r w:rsidRPr="00175675">
              <w:rPr>
                <w:rFonts w:ascii="Times New Roman" w:eastAsia="Times New Roman" w:hAnsi="Times New Roman"/>
                <w:b/>
                <w:i/>
                <w:color w:val="auto"/>
                <w:sz w:val="20"/>
              </w:rPr>
              <w:t>X</w:t>
            </w:r>
          </w:p>
        </w:tc>
        <w:bookmarkStart w:id="1024" w:name="_Toc203170653"/>
        <w:bookmarkStart w:id="1025" w:name="_Toc203172013"/>
        <w:bookmarkStart w:id="1026" w:name="_Toc211723001"/>
        <w:bookmarkStart w:id="1027" w:name="_Toc212911105"/>
        <w:bookmarkStart w:id="1028" w:name="_Toc216082027"/>
        <w:bookmarkStart w:id="1029" w:name="_Toc216211625"/>
        <w:bookmarkStart w:id="1030" w:name="_Toc219762376"/>
        <w:bookmarkStart w:id="1031" w:name="_Toc219833828"/>
        <w:bookmarkStart w:id="1032" w:name="_Toc219834494"/>
        <w:bookmarkStart w:id="1033" w:name="_Toc219835495"/>
        <w:bookmarkStart w:id="1034" w:name="_Toc219836395"/>
        <w:tc>
          <w:tcPr>
            <w:tcW w:w="949" w:type="dxa"/>
          </w:tcPr>
          <w:p w14:paraId="2CE48003"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1</m:t>
                    </m:r>
                  </m:sub>
                </m:sSub>
              </m:oMath>
            </m:oMathPara>
            <w:bookmarkEnd w:id="1024"/>
            <w:bookmarkEnd w:id="1025"/>
            <w:bookmarkEnd w:id="1026"/>
            <w:bookmarkEnd w:id="1027"/>
            <w:bookmarkEnd w:id="1028"/>
            <w:bookmarkEnd w:id="1029"/>
            <w:bookmarkEnd w:id="1030"/>
            <w:bookmarkEnd w:id="1031"/>
            <w:bookmarkEnd w:id="1032"/>
            <w:bookmarkEnd w:id="1033"/>
            <w:bookmarkEnd w:id="1034"/>
          </w:p>
        </w:tc>
        <w:bookmarkStart w:id="1035" w:name="_Toc203170654"/>
        <w:bookmarkStart w:id="1036" w:name="_Toc203172014"/>
        <w:bookmarkStart w:id="1037" w:name="_Toc211723002"/>
        <w:bookmarkStart w:id="1038" w:name="_Toc212911106"/>
        <w:bookmarkStart w:id="1039" w:name="_Toc216082028"/>
        <w:bookmarkStart w:id="1040" w:name="_Toc216211626"/>
        <w:bookmarkStart w:id="1041" w:name="_Toc219762377"/>
        <w:bookmarkStart w:id="1042" w:name="_Toc219833829"/>
        <w:bookmarkStart w:id="1043" w:name="_Toc219834495"/>
        <w:bookmarkStart w:id="1044" w:name="_Toc219835496"/>
        <w:bookmarkStart w:id="1045" w:name="_Toc219836396"/>
        <w:tc>
          <w:tcPr>
            <w:tcW w:w="948" w:type="dxa"/>
          </w:tcPr>
          <w:p w14:paraId="550FBFBE"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2</m:t>
                    </m:r>
                  </m:sub>
                </m:sSub>
              </m:oMath>
            </m:oMathPara>
            <w:bookmarkEnd w:id="1035"/>
            <w:bookmarkEnd w:id="1036"/>
            <w:bookmarkEnd w:id="1037"/>
            <w:bookmarkEnd w:id="1038"/>
            <w:bookmarkEnd w:id="1039"/>
            <w:bookmarkEnd w:id="1040"/>
            <w:bookmarkEnd w:id="1041"/>
            <w:bookmarkEnd w:id="1042"/>
            <w:bookmarkEnd w:id="1043"/>
            <w:bookmarkEnd w:id="1044"/>
            <w:bookmarkEnd w:id="1045"/>
          </w:p>
        </w:tc>
        <w:bookmarkStart w:id="1046" w:name="_Toc203170655"/>
        <w:bookmarkStart w:id="1047" w:name="_Toc203172015"/>
        <w:bookmarkStart w:id="1048" w:name="_Toc211723003"/>
        <w:bookmarkStart w:id="1049" w:name="_Toc212911107"/>
        <w:bookmarkStart w:id="1050" w:name="_Toc216082029"/>
        <w:bookmarkStart w:id="1051" w:name="_Toc216211627"/>
        <w:bookmarkStart w:id="1052" w:name="_Toc219762378"/>
        <w:bookmarkStart w:id="1053" w:name="_Toc219833830"/>
        <w:bookmarkStart w:id="1054" w:name="_Toc219834496"/>
        <w:bookmarkStart w:id="1055" w:name="_Toc219835497"/>
        <w:bookmarkStart w:id="1056" w:name="_Toc219836397"/>
        <w:tc>
          <w:tcPr>
            <w:tcW w:w="791" w:type="dxa"/>
          </w:tcPr>
          <w:p w14:paraId="583BAEE5"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3</m:t>
                    </m:r>
                  </m:sub>
                </m:sSub>
              </m:oMath>
            </m:oMathPara>
            <w:bookmarkEnd w:id="1046"/>
            <w:bookmarkEnd w:id="1047"/>
            <w:bookmarkEnd w:id="1048"/>
            <w:bookmarkEnd w:id="1049"/>
            <w:bookmarkEnd w:id="1050"/>
            <w:bookmarkEnd w:id="1051"/>
            <w:bookmarkEnd w:id="1052"/>
            <w:bookmarkEnd w:id="1053"/>
            <w:bookmarkEnd w:id="1054"/>
            <w:bookmarkEnd w:id="1055"/>
            <w:bookmarkEnd w:id="1056"/>
          </w:p>
        </w:tc>
        <w:bookmarkStart w:id="1057" w:name="_Toc203170656"/>
        <w:bookmarkStart w:id="1058" w:name="_Toc203172016"/>
        <w:bookmarkStart w:id="1059" w:name="_Toc211723004"/>
        <w:bookmarkStart w:id="1060" w:name="_Toc212911108"/>
        <w:bookmarkStart w:id="1061" w:name="_Toc216082030"/>
        <w:bookmarkStart w:id="1062" w:name="_Toc216211628"/>
        <w:bookmarkStart w:id="1063" w:name="_Toc219762379"/>
        <w:bookmarkStart w:id="1064" w:name="_Toc219833831"/>
        <w:bookmarkStart w:id="1065" w:name="_Toc219834497"/>
        <w:bookmarkStart w:id="1066" w:name="_Toc219835498"/>
        <w:bookmarkStart w:id="1067" w:name="_Toc219836398"/>
        <w:tc>
          <w:tcPr>
            <w:tcW w:w="1107" w:type="dxa"/>
          </w:tcPr>
          <w:p w14:paraId="04B15CFD"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4</m:t>
                    </m:r>
                  </m:sub>
                </m:sSub>
              </m:oMath>
            </m:oMathPara>
            <w:bookmarkEnd w:id="1057"/>
            <w:bookmarkEnd w:id="1058"/>
            <w:bookmarkEnd w:id="1059"/>
            <w:bookmarkEnd w:id="1060"/>
            <w:bookmarkEnd w:id="1061"/>
            <w:bookmarkEnd w:id="1062"/>
            <w:bookmarkEnd w:id="1063"/>
            <w:bookmarkEnd w:id="1064"/>
            <w:bookmarkEnd w:id="1065"/>
            <w:bookmarkEnd w:id="1066"/>
            <w:bookmarkEnd w:id="1067"/>
          </w:p>
        </w:tc>
      </w:tr>
      <w:tr w:rsidR="009A1182" w:rsidRPr="00175675" w14:paraId="70202136" w14:textId="77777777" w:rsidTr="009A118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366" w:type="dxa"/>
          </w:tcPr>
          <w:p w14:paraId="43DA4E0F"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068" w:name="_Toc203170657"/>
            <w:bookmarkStart w:id="1069" w:name="_Toc203172017"/>
            <w:bookmarkStart w:id="1070" w:name="_Toc211723005"/>
            <w:bookmarkStart w:id="1071" w:name="_Toc212911109"/>
            <w:bookmarkStart w:id="1072" w:name="_Toc216082031"/>
            <w:bookmarkStart w:id="1073" w:name="_Toc216211629"/>
            <w:bookmarkStart w:id="1074" w:name="_Toc219762380"/>
            <w:bookmarkStart w:id="1075" w:name="_Toc219833832"/>
            <w:bookmarkStart w:id="1076" w:name="_Toc219834498"/>
            <w:bookmarkStart w:id="1077" w:name="_Toc219835499"/>
            <w:bookmarkStart w:id="1078" w:name="_Toc219836399"/>
            <w:r w:rsidRPr="00175675">
              <w:rPr>
                <w:rFonts w:ascii="Times New Roman" w:eastAsia="Times New Roman" w:hAnsi="Times New Roman"/>
                <w:b/>
                <w:i/>
                <w:color w:val="auto"/>
                <w:sz w:val="20"/>
                <w:szCs w:val="20"/>
              </w:rPr>
              <w:t>28 kV</w:t>
            </w:r>
            <w:bookmarkEnd w:id="1068"/>
            <w:bookmarkEnd w:id="1069"/>
            <w:bookmarkEnd w:id="1070"/>
            <w:bookmarkEnd w:id="1071"/>
            <w:bookmarkEnd w:id="1072"/>
            <w:bookmarkEnd w:id="1073"/>
            <w:bookmarkEnd w:id="1074"/>
            <w:bookmarkEnd w:id="1075"/>
            <w:bookmarkEnd w:id="1076"/>
            <w:bookmarkEnd w:id="1077"/>
            <w:bookmarkEnd w:id="1078"/>
          </w:p>
        </w:tc>
        <w:bookmarkStart w:id="1079" w:name="_Toc203170658"/>
        <w:bookmarkStart w:id="1080" w:name="_Toc203172018"/>
        <w:bookmarkStart w:id="1081" w:name="_Toc211723006"/>
        <w:bookmarkStart w:id="1082" w:name="_Toc212911110"/>
        <w:bookmarkStart w:id="1083" w:name="_Toc216082032"/>
        <w:bookmarkStart w:id="1084" w:name="_Toc216211630"/>
        <w:bookmarkStart w:id="1085" w:name="_Toc219762381"/>
        <w:bookmarkStart w:id="1086" w:name="_Toc219833833"/>
        <w:bookmarkStart w:id="1087" w:name="_Toc219834499"/>
        <w:bookmarkStart w:id="1088" w:name="_Toc219835500"/>
        <w:bookmarkStart w:id="1089" w:name="_Toc219836400"/>
        <w:tc>
          <w:tcPr>
            <w:tcW w:w="949" w:type="dxa"/>
          </w:tcPr>
          <w:p w14:paraId="28F175CF"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079"/>
            <w:bookmarkEnd w:id="1080"/>
            <w:bookmarkEnd w:id="1081"/>
            <w:bookmarkEnd w:id="1082"/>
            <w:bookmarkEnd w:id="1083"/>
            <w:bookmarkEnd w:id="1084"/>
            <w:bookmarkEnd w:id="1085"/>
            <w:bookmarkEnd w:id="1086"/>
            <w:bookmarkEnd w:id="1087"/>
            <w:bookmarkEnd w:id="1088"/>
            <w:bookmarkEnd w:id="1089"/>
          </w:p>
        </w:tc>
        <w:tc>
          <w:tcPr>
            <w:tcW w:w="948" w:type="dxa"/>
          </w:tcPr>
          <w:p w14:paraId="5241504D"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090" w:name="_Toc203170659"/>
            <w:bookmarkStart w:id="1091" w:name="_Toc203172019"/>
            <w:bookmarkStart w:id="1092" w:name="_Toc211723007"/>
            <w:bookmarkStart w:id="1093" w:name="_Toc212911111"/>
            <w:bookmarkStart w:id="1094" w:name="_Toc216082033"/>
            <w:bookmarkStart w:id="1095" w:name="_Toc216211631"/>
            <w:bookmarkStart w:id="1096" w:name="_Toc219762382"/>
            <w:bookmarkStart w:id="1097" w:name="_Toc219833834"/>
            <w:bookmarkStart w:id="1098" w:name="_Toc219834500"/>
            <w:bookmarkStart w:id="1099" w:name="_Toc219835501"/>
            <w:bookmarkStart w:id="1100" w:name="_Toc219836401"/>
            <w:r w:rsidRPr="00175675">
              <w:rPr>
                <w:rFonts w:ascii="Times New Roman" w:eastAsia="Times New Roman" w:hAnsi="Times New Roman"/>
                <w:b/>
                <w:i/>
                <w:color w:val="auto"/>
                <w:sz w:val="20"/>
                <w:szCs w:val="20"/>
              </w:rPr>
              <w:t>0</w:t>
            </w:r>
            <w:bookmarkEnd w:id="1090"/>
            <w:bookmarkEnd w:id="1091"/>
            <w:bookmarkEnd w:id="1092"/>
            <w:bookmarkEnd w:id="1093"/>
            <w:bookmarkEnd w:id="1094"/>
            <w:bookmarkEnd w:id="1095"/>
            <w:bookmarkEnd w:id="1096"/>
            <w:bookmarkEnd w:id="1097"/>
            <w:bookmarkEnd w:id="1098"/>
            <w:bookmarkEnd w:id="1099"/>
            <w:bookmarkEnd w:id="1100"/>
          </w:p>
        </w:tc>
        <w:bookmarkStart w:id="1101" w:name="_Toc203170660"/>
        <w:bookmarkStart w:id="1102" w:name="_Toc203172020"/>
        <w:bookmarkStart w:id="1103" w:name="_Toc211723008"/>
        <w:bookmarkStart w:id="1104" w:name="_Toc212911112"/>
        <w:bookmarkStart w:id="1105" w:name="_Toc216082034"/>
        <w:bookmarkStart w:id="1106" w:name="_Toc216211632"/>
        <w:bookmarkStart w:id="1107" w:name="_Toc219762383"/>
        <w:bookmarkStart w:id="1108" w:name="_Toc219833835"/>
        <w:bookmarkStart w:id="1109" w:name="_Toc219834501"/>
        <w:bookmarkStart w:id="1110" w:name="_Toc219835502"/>
        <w:bookmarkStart w:id="1111" w:name="_Toc219836402"/>
        <w:tc>
          <w:tcPr>
            <w:tcW w:w="791" w:type="dxa"/>
          </w:tcPr>
          <w:p w14:paraId="2EB28C77"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101"/>
            <w:bookmarkEnd w:id="1102"/>
            <w:bookmarkEnd w:id="1103"/>
            <w:bookmarkEnd w:id="1104"/>
            <w:bookmarkEnd w:id="1105"/>
            <w:bookmarkEnd w:id="1106"/>
            <w:bookmarkEnd w:id="1107"/>
            <w:bookmarkEnd w:id="1108"/>
            <w:bookmarkEnd w:id="1109"/>
            <w:bookmarkEnd w:id="1110"/>
            <w:bookmarkEnd w:id="1111"/>
          </w:p>
        </w:tc>
        <w:tc>
          <w:tcPr>
            <w:tcW w:w="1107" w:type="dxa"/>
          </w:tcPr>
          <w:p w14:paraId="12C379B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112" w:name="_Toc203170661"/>
            <w:bookmarkStart w:id="1113" w:name="_Toc203172021"/>
            <w:bookmarkStart w:id="1114" w:name="_Toc211723009"/>
            <w:bookmarkStart w:id="1115" w:name="_Toc212911113"/>
            <w:bookmarkStart w:id="1116" w:name="_Toc216082035"/>
            <w:bookmarkStart w:id="1117" w:name="_Toc216211633"/>
            <w:bookmarkStart w:id="1118" w:name="_Toc219762384"/>
            <w:bookmarkStart w:id="1119" w:name="_Toc219833836"/>
            <w:bookmarkStart w:id="1120" w:name="_Toc219834502"/>
            <w:bookmarkStart w:id="1121" w:name="_Toc219835503"/>
            <w:bookmarkStart w:id="1122" w:name="_Toc219836403"/>
            <w:r w:rsidRPr="00175675">
              <w:rPr>
                <w:rFonts w:ascii="Times New Roman" w:eastAsia="Times New Roman" w:hAnsi="Times New Roman"/>
                <w:b/>
                <w:i/>
                <w:color w:val="auto"/>
                <w:sz w:val="20"/>
                <w:szCs w:val="20"/>
              </w:rPr>
              <w:t>0</w:t>
            </w:r>
            <w:bookmarkEnd w:id="1112"/>
            <w:bookmarkEnd w:id="1113"/>
            <w:bookmarkEnd w:id="1114"/>
            <w:bookmarkEnd w:id="1115"/>
            <w:bookmarkEnd w:id="1116"/>
            <w:bookmarkEnd w:id="1117"/>
            <w:bookmarkEnd w:id="1118"/>
            <w:bookmarkEnd w:id="1119"/>
            <w:bookmarkEnd w:id="1120"/>
            <w:bookmarkEnd w:id="1121"/>
            <w:bookmarkEnd w:id="1122"/>
          </w:p>
        </w:tc>
      </w:tr>
      <w:tr w:rsidR="009A1182" w:rsidRPr="00175675" w14:paraId="27514518" w14:textId="77777777" w:rsidTr="009A1182">
        <w:trPr>
          <w:trHeight w:val="259"/>
        </w:trPr>
        <w:tc>
          <w:tcPr>
            <w:cnfStyle w:val="001000000000" w:firstRow="0" w:lastRow="0" w:firstColumn="1" w:lastColumn="0" w:oddVBand="0" w:evenVBand="0" w:oddHBand="0" w:evenHBand="0" w:firstRowFirstColumn="0" w:firstRowLastColumn="0" w:lastRowFirstColumn="0" w:lastRowLastColumn="0"/>
            <w:tcW w:w="1366" w:type="dxa"/>
          </w:tcPr>
          <w:p w14:paraId="1BA71160"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123" w:name="_Toc203170662"/>
            <w:bookmarkStart w:id="1124" w:name="_Toc203172022"/>
            <w:bookmarkStart w:id="1125" w:name="_Toc211723010"/>
            <w:bookmarkStart w:id="1126" w:name="_Toc212911114"/>
            <w:bookmarkStart w:id="1127" w:name="_Toc216082036"/>
            <w:bookmarkStart w:id="1128" w:name="_Toc216211634"/>
            <w:bookmarkStart w:id="1129" w:name="_Toc219762385"/>
            <w:bookmarkStart w:id="1130" w:name="_Toc219833837"/>
            <w:bookmarkStart w:id="1131" w:name="_Toc219834503"/>
            <w:bookmarkStart w:id="1132" w:name="_Toc219835504"/>
            <w:bookmarkStart w:id="1133" w:name="_Toc219836404"/>
            <w:r w:rsidRPr="00175675">
              <w:rPr>
                <w:rFonts w:ascii="Times New Roman" w:eastAsia="Times New Roman" w:hAnsi="Times New Roman"/>
                <w:b/>
                <w:i/>
                <w:color w:val="auto"/>
                <w:sz w:val="20"/>
                <w:szCs w:val="20"/>
              </w:rPr>
              <w:t>29.5 kV</w:t>
            </w:r>
            <w:bookmarkEnd w:id="1123"/>
            <w:bookmarkEnd w:id="1124"/>
            <w:bookmarkEnd w:id="1125"/>
            <w:bookmarkEnd w:id="1126"/>
            <w:bookmarkEnd w:id="1127"/>
            <w:bookmarkEnd w:id="1128"/>
            <w:bookmarkEnd w:id="1129"/>
            <w:bookmarkEnd w:id="1130"/>
            <w:bookmarkEnd w:id="1131"/>
            <w:bookmarkEnd w:id="1132"/>
            <w:bookmarkEnd w:id="1133"/>
          </w:p>
        </w:tc>
        <w:bookmarkStart w:id="1134" w:name="_Toc203170663"/>
        <w:bookmarkStart w:id="1135" w:name="_Toc203172023"/>
        <w:bookmarkStart w:id="1136" w:name="_Toc211723011"/>
        <w:bookmarkStart w:id="1137" w:name="_Toc212911115"/>
        <w:bookmarkStart w:id="1138" w:name="_Toc216082037"/>
        <w:bookmarkStart w:id="1139" w:name="_Toc216211635"/>
        <w:bookmarkStart w:id="1140" w:name="_Toc219762386"/>
        <w:bookmarkStart w:id="1141" w:name="_Toc219833838"/>
        <w:bookmarkStart w:id="1142" w:name="_Toc219834504"/>
        <w:bookmarkStart w:id="1143" w:name="_Toc219835505"/>
        <w:bookmarkStart w:id="1144" w:name="_Toc219836405"/>
        <w:tc>
          <w:tcPr>
            <w:tcW w:w="949" w:type="dxa"/>
          </w:tcPr>
          <w:p w14:paraId="735253FB"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134"/>
            <w:bookmarkEnd w:id="1135"/>
            <w:bookmarkEnd w:id="1136"/>
            <w:bookmarkEnd w:id="1137"/>
            <w:bookmarkEnd w:id="1138"/>
            <w:bookmarkEnd w:id="1139"/>
            <w:bookmarkEnd w:id="1140"/>
            <w:bookmarkEnd w:id="1141"/>
            <w:bookmarkEnd w:id="1142"/>
            <w:bookmarkEnd w:id="1143"/>
            <w:bookmarkEnd w:id="1144"/>
          </w:p>
        </w:tc>
        <w:bookmarkStart w:id="1145" w:name="_Toc203170664"/>
        <w:bookmarkStart w:id="1146" w:name="_Toc203172024"/>
        <w:bookmarkStart w:id="1147" w:name="_Toc211723012"/>
        <w:bookmarkStart w:id="1148" w:name="_Toc212911116"/>
        <w:bookmarkStart w:id="1149" w:name="_Toc216082038"/>
        <w:bookmarkStart w:id="1150" w:name="_Toc216211636"/>
        <w:bookmarkStart w:id="1151" w:name="_Toc219762387"/>
        <w:bookmarkStart w:id="1152" w:name="_Toc219833839"/>
        <w:bookmarkStart w:id="1153" w:name="_Toc219834505"/>
        <w:bookmarkStart w:id="1154" w:name="_Toc219835506"/>
        <w:bookmarkStart w:id="1155" w:name="_Toc219836406"/>
        <w:tc>
          <w:tcPr>
            <w:tcW w:w="948" w:type="dxa"/>
          </w:tcPr>
          <w:p w14:paraId="386CC8A8" w14:textId="77777777" w:rsidR="009A1182" w:rsidRPr="00175675" w:rsidRDefault="00AC2FFA" w:rsidP="009A1182">
            <w:pPr>
              <w:keepNext/>
              <w:keepLines/>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145"/>
            <w:bookmarkEnd w:id="1146"/>
            <w:bookmarkEnd w:id="1147"/>
            <w:bookmarkEnd w:id="1148"/>
            <w:bookmarkEnd w:id="1149"/>
            <w:bookmarkEnd w:id="1150"/>
            <w:bookmarkEnd w:id="1151"/>
            <w:bookmarkEnd w:id="1152"/>
            <w:bookmarkEnd w:id="1153"/>
            <w:bookmarkEnd w:id="1154"/>
            <w:bookmarkEnd w:id="1155"/>
          </w:p>
        </w:tc>
        <w:bookmarkStart w:id="1156" w:name="_Toc203170665"/>
        <w:bookmarkStart w:id="1157" w:name="_Toc203172025"/>
        <w:bookmarkStart w:id="1158" w:name="_Toc211723013"/>
        <w:bookmarkStart w:id="1159" w:name="_Toc212911117"/>
        <w:bookmarkStart w:id="1160" w:name="_Toc216082039"/>
        <w:bookmarkStart w:id="1161" w:name="_Toc216211637"/>
        <w:bookmarkStart w:id="1162" w:name="_Toc219762388"/>
        <w:bookmarkStart w:id="1163" w:name="_Toc219833840"/>
        <w:bookmarkStart w:id="1164" w:name="_Toc219834506"/>
        <w:bookmarkStart w:id="1165" w:name="_Toc219835507"/>
        <w:bookmarkStart w:id="1166" w:name="_Toc219836407"/>
        <w:tc>
          <w:tcPr>
            <w:tcW w:w="791" w:type="dxa"/>
          </w:tcPr>
          <w:p w14:paraId="405AB444"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156"/>
            <w:bookmarkEnd w:id="1157"/>
            <w:bookmarkEnd w:id="1158"/>
            <w:bookmarkEnd w:id="1159"/>
            <w:bookmarkEnd w:id="1160"/>
            <w:bookmarkEnd w:id="1161"/>
            <w:bookmarkEnd w:id="1162"/>
            <w:bookmarkEnd w:id="1163"/>
            <w:bookmarkEnd w:id="1164"/>
            <w:bookmarkEnd w:id="1165"/>
            <w:bookmarkEnd w:id="1166"/>
          </w:p>
        </w:tc>
        <w:bookmarkStart w:id="1167" w:name="_Toc203170666"/>
        <w:bookmarkStart w:id="1168" w:name="_Toc203172026"/>
        <w:bookmarkStart w:id="1169" w:name="_Toc211723014"/>
        <w:bookmarkStart w:id="1170" w:name="_Toc212911118"/>
        <w:bookmarkStart w:id="1171" w:name="_Toc216082040"/>
        <w:bookmarkStart w:id="1172" w:name="_Toc216211638"/>
        <w:bookmarkStart w:id="1173" w:name="_Toc219762389"/>
        <w:bookmarkStart w:id="1174" w:name="_Toc219833841"/>
        <w:bookmarkStart w:id="1175" w:name="_Toc219834507"/>
        <w:bookmarkStart w:id="1176" w:name="_Toc219835508"/>
        <w:bookmarkStart w:id="1177" w:name="_Toc219836408"/>
        <w:tc>
          <w:tcPr>
            <w:tcW w:w="1107" w:type="dxa"/>
          </w:tcPr>
          <w:p w14:paraId="72C2695F"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167"/>
            <w:bookmarkEnd w:id="1168"/>
            <w:bookmarkEnd w:id="1169"/>
            <w:bookmarkEnd w:id="1170"/>
            <w:bookmarkEnd w:id="1171"/>
            <w:bookmarkEnd w:id="1172"/>
            <w:bookmarkEnd w:id="1173"/>
            <w:bookmarkEnd w:id="1174"/>
            <w:bookmarkEnd w:id="1175"/>
            <w:bookmarkEnd w:id="1176"/>
            <w:bookmarkEnd w:id="1177"/>
          </w:p>
        </w:tc>
      </w:tr>
      <w:tr w:rsidR="009A1182" w:rsidRPr="00175675" w14:paraId="59ACCB05" w14:textId="77777777" w:rsidTr="009A118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366" w:type="dxa"/>
          </w:tcPr>
          <w:p w14:paraId="73D46CA0"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178" w:name="_Toc203170667"/>
            <w:bookmarkStart w:id="1179" w:name="_Toc203172027"/>
            <w:bookmarkStart w:id="1180" w:name="_Toc211723015"/>
            <w:bookmarkStart w:id="1181" w:name="_Toc212911119"/>
            <w:bookmarkStart w:id="1182" w:name="_Toc216082041"/>
            <w:bookmarkStart w:id="1183" w:name="_Toc216211639"/>
            <w:bookmarkStart w:id="1184" w:name="_Toc219762390"/>
            <w:bookmarkStart w:id="1185" w:name="_Toc219833842"/>
            <w:bookmarkStart w:id="1186" w:name="_Toc219834508"/>
            <w:bookmarkStart w:id="1187" w:name="_Toc219835509"/>
            <w:bookmarkStart w:id="1188" w:name="_Toc219836409"/>
            <w:r w:rsidRPr="00175675">
              <w:rPr>
                <w:rFonts w:ascii="Times New Roman" w:eastAsia="Times New Roman" w:hAnsi="Times New Roman"/>
                <w:b/>
                <w:i/>
                <w:color w:val="auto"/>
                <w:sz w:val="20"/>
                <w:szCs w:val="20"/>
              </w:rPr>
              <w:t>30.5 kV</w:t>
            </w:r>
            <w:bookmarkEnd w:id="1178"/>
            <w:bookmarkEnd w:id="1179"/>
            <w:bookmarkEnd w:id="1180"/>
            <w:bookmarkEnd w:id="1181"/>
            <w:bookmarkEnd w:id="1182"/>
            <w:bookmarkEnd w:id="1183"/>
            <w:bookmarkEnd w:id="1184"/>
            <w:bookmarkEnd w:id="1185"/>
            <w:bookmarkEnd w:id="1186"/>
            <w:bookmarkEnd w:id="1187"/>
            <w:bookmarkEnd w:id="1188"/>
          </w:p>
        </w:tc>
        <w:bookmarkStart w:id="1189" w:name="_Toc203170668"/>
        <w:bookmarkStart w:id="1190" w:name="_Toc203172028"/>
        <w:bookmarkStart w:id="1191" w:name="_Toc211723016"/>
        <w:bookmarkStart w:id="1192" w:name="_Toc212911120"/>
        <w:bookmarkStart w:id="1193" w:name="_Toc216082042"/>
        <w:bookmarkStart w:id="1194" w:name="_Toc216211640"/>
        <w:bookmarkStart w:id="1195" w:name="_Toc219762391"/>
        <w:bookmarkStart w:id="1196" w:name="_Toc219833843"/>
        <w:bookmarkStart w:id="1197" w:name="_Toc219834509"/>
        <w:bookmarkStart w:id="1198" w:name="_Toc219835510"/>
        <w:bookmarkStart w:id="1199" w:name="_Toc219836410"/>
        <w:tc>
          <w:tcPr>
            <w:tcW w:w="949" w:type="dxa"/>
          </w:tcPr>
          <w:p w14:paraId="37583E32"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189"/>
            <w:bookmarkEnd w:id="1190"/>
            <w:bookmarkEnd w:id="1191"/>
            <w:bookmarkEnd w:id="1192"/>
            <w:bookmarkEnd w:id="1193"/>
            <w:bookmarkEnd w:id="1194"/>
            <w:bookmarkEnd w:id="1195"/>
            <w:bookmarkEnd w:id="1196"/>
            <w:bookmarkEnd w:id="1197"/>
            <w:bookmarkEnd w:id="1198"/>
            <w:bookmarkEnd w:id="1199"/>
          </w:p>
        </w:tc>
        <w:bookmarkStart w:id="1200" w:name="_Toc203170669"/>
        <w:bookmarkStart w:id="1201" w:name="_Toc203172029"/>
        <w:bookmarkStart w:id="1202" w:name="_Toc211723017"/>
        <w:bookmarkStart w:id="1203" w:name="_Toc212911121"/>
        <w:bookmarkStart w:id="1204" w:name="_Toc216082043"/>
        <w:bookmarkStart w:id="1205" w:name="_Toc216211641"/>
        <w:bookmarkStart w:id="1206" w:name="_Toc219762392"/>
        <w:bookmarkStart w:id="1207" w:name="_Toc219833844"/>
        <w:bookmarkStart w:id="1208" w:name="_Toc219834510"/>
        <w:bookmarkStart w:id="1209" w:name="_Toc219835511"/>
        <w:bookmarkStart w:id="1210" w:name="_Toc219836411"/>
        <w:tc>
          <w:tcPr>
            <w:tcW w:w="948" w:type="dxa"/>
          </w:tcPr>
          <w:p w14:paraId="4F56D89C"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200"/>
            <w:bookmarkEnd w:id="1201"/>
            <w:bookmarkEnd w:id="1202"/>
            <w:bookmarkEnd w:id="1203"/>
            <w:bookmarkEnd w:id="1204"/>
            <w:bookmarkEnd w:id="1205"/>
            <w:bookmarkEnd w:id="1206"/>
            <w:bookmarkEnd w:id="1207"/>
            <w:bookmarkEnd w:id="1208"/>
            <w:bookmarkEnd w:id="1209"/>
            <w:bookmarkEnd w:id="1210"/>
          </w:p>
        </w:tc>
        <w:bookmarkStart w:id="1211" w:name="_Toc203170670"/>
        <w:bookmarkStart w:id="1212" w:name="_Toc203172030"/>
        <w:bookmarkStart w:id="1213" w:name="_Toc211723018"/>
        <w:bookmarkStart w:id="1214" w:name="_Toc212911122"/>
        <w:bookmarkStart w:id="1215" w:name="_Toc216082044"/>
        <w:bookmarkStart w:id="1216" w:name="_Toc216211642"/>
        <w:bookmarkStart w:id="1217" w:name="_Toc219762393"/>
        <w:bookmarkStart w:id="1218" w:name="_Toc219833845"/>
        <w:bookmarkStart w:id="1219" w:name="_Toc219834511"/>
        <w:bookmarkStart w:id="1220" w:name="_Toc219835512"/>
        <w:bookmarkStart w:id="1221" w:name="_Toc219836412"/>
        <w:tc>
          <w:tcPr>
            <w:tcW w:w="791" w:type="dxa"/>
          </w:tcPr>
          <w:p w14:paraId="51C0A759"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11"/>
            <w:bookmarkEnd w:id="1212"/>
            <w:bookmarkEnd w:id="1213"/>
            <w:bookmarkEnd w:id="1214"/>
            <w:bookmarkEnd w:id="1215"/>
            <w:bookmarkEnd w:id="1216"/>
            <w:bookmarkEnd w:id="1217"/>
            <w:bookmarkEnd w:id="1218"/>
            <w:bookmarkEnd w:id="1219"/>
            <w:bookmarkEnd w:id="1220"/>
            <w:bookmarkEnd w:id="1221"/>
          </w:p>
        </w:tc>
        <w:bookmarkStart w:id="1222" w:name="_Toc203170671"/>
        <w:bookmarkStart w:id="1223" w:name="_Toc203172031"/>
        <w:bookmarkStart w:id="1224" w:name="_Toc211723019"/>
        <w:bookmarkStart w:id="1225" w:name="_Toc212911123"/>
        <w:bookmarkStart w:id="1226" w:name="_Toc216082045"/>
        <w:bookmarkStart w:id="1227" w:name="_Toc216211643"/>
        <w:bookmarkStart w:id="1228" w:name="_Toc219762394"/>
        <w:bookmarkStart w:id="1229" w:name="_Toc219833846"/>
        <w:bookmarkStart w:id="1230" w:name="_Toc219834512"/>
        <w:bookmarkStart w:id="1231" w:name="_Toc219835513"/>
        <w:bookmarkStart w:id="1232" w:name="_Toc219836413"/>
        <w:tc>
          <w:tcPr>
            <w:tcW w:w="1107" w:type="dxa"/>
          </w:tcPr>
          <w:p w14:paraId="66E0D087" w14:textId="77777777" w:rsidR="009A1182" w:rsidRPr="00175675" w:rsidRDefault="00AC2FF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222"/>
            <w:bookmarkEnd w:id="1223"/>
            <w:bookmarkEnd w:id="1224"/>
            <w:bookmarkEnd w:id="1225"/>
            <w:bookmarkEnd w:id="1226"/>
            <w:bookmarkEnd w:id="1227"/>
            <w:bookmarkEnd w:id="1228"/>
            <w:bookmarkEnd w:id="1229"/>
            <w:bookmarkEnd w:id="1230"/>
            <w:bookmarkEnd w:id="1231"/>
            <w:bookmarkEnd w:id="1232"/>
          </w:p>
        </w:tc>
      </w:tr>
      <w:tr w:rsidR="009A1182" w:rsidRPr="00175675" w14:paraId="2D52D0F0" w14:textId="77777777" w:rsidTr="009A1182">
        <w:trPr>
          <w:trHeight w:val="291"/>
        </w:trPr>
        <w:tc>
          <w:tcPr>
            <w:cnfStyle w:val="001000000000" w:firstRow="0" w:lastRow="0" w:firstColumn="1" w:lastColumn="0" w:oddVBand="0" w:evenVBand="0" w:oddHBand="0" w:evenHBand="0" w:firstRowFirstColumn="0" w:firstRowLastColumn="0" w:lastRowFirstColumn="0" w:lastRowLastColumn="0"/>
            <w:tcW w:w="1366" w:type="dxa"/>
          </w:tcPr>
          <w:p w14:paraId="54F561F2"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233" w:name="_Toc203170672"/>
            <w:bookmarkStart w:id="1234" w:name="_Toc203172032"/>
            <w:bookmarkStart w:id="1235" w:name="_Toc211723020"/>
            <w:bookmarkStart w:id="1236" w:name="_Toc212911124"/>
            <w:bookmarkStart w:id="1237" w:name="_Toc216082046"/>
            <w:bookmarkStart w:id="1238" w:name="_Toc216211644"/>
            <w:bookmarkStart w:id="1239" w:name="_Toc219762395"/>
            <w:bookmarkStart w:id="1240" w:name="_Toc219833847"/>
            <w:bookmarkStart w:id="1241" w:name="_Toc219834513"/>
            <w:bookmarkStart w:id="1242" w:name="_Toc219835514"/>
            <w:bookmarkStart w:id="1243" w:name="_Toc219836414"/>
            <w:r w:rsidRPr="00175675">
              <w:rPr>
                <w:rFonts w:ascii="Times New Roman" w:eastAsia="Times New Roman" w:hAnsi="Times New Roman"/>
                <w:b/>
                <w:i/>
                <w:color w:val="auto"/>
                <w:sz w:val="20"/>
                <w:szCs w:val="20"/>
              </w:rPr>
              <w:t>32 kV</w:t>
            </w:r>
            <w:bookmarkEnd w:id="1233"/>
            <w:bookmarkEnd w:id="1234"/>
            <w:bookmarkEnd w:id="1235"/>
            <w:bookmarkEnd w:id="1236"/>
            <w:bookmarkEnd w:id="1237"/>
            <w:bookmarkEnd w:id="1238"/>
            <w:bookmarkEnd w:id="1239"/>
            <w:bookmarkEnd w:id="1240"/>
            <w:bookmarkEnd w:id="1241"/>
            <w:bookmarkEnd w:id="1242"/>
            <w:bookmarkEnd w:id="1243"/>
          </w:p>
        </w:tc>
        <w:tc>
          <w:tcPr>
            <w:tcW w:w="949" w:type="dxa"/>
          </w:tcPr>
          <w:p w14:paraId="64BB66A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244" w:name="_Toc203170673"/>
            <w:bookmarkStart w:id="1245" w:name="_Toc203172033"/>
            <w:bookmarkStart w:id="1246" w:name="_Toc211723021"/>
            <w:bookmarkStart w:id="1247" w:name="_Toc212911125"/>
            <w:bookmarkStart w:id="1248" w:name="_Toc216082047"/>
            <w:bookmarkStart w:id="1249" w:name="_Toc216211645"/>
            <w:bookmarkStart w:id="1250" w:name="_Toc219762396"/>
            <w:bookmarkStart w:id="1251" w:name="_Toc219833848"/>
            <w:bookmarkStart w:id="1252" w:name="_Toc219834514"/>
            <w:bookmarkStart w:id="1253" w:name="_Toc219835515"/>
            <w:bookmarkStart w:id="1254" w:name="_Toc219836415"/>
            <w:r w:rsidRPr="00175675">
              <w:rPr>
                <w:rFonts w:ascii="Times New Roman" w:eastAsia="Times New Roman" w:hAnsi="Times New Roman"/>
                <w:b/>
                <w:i/>
                <w:color w:val="auto"/>
                <w:sz w:val="20"/>
                <w:szCs w:val="20"/>
              </w:rPr>
              <w:t>0</w:t>
            </w:r>
            <w:bookmarkEnd w:id="1244"/>
            <w:bookmarkEnd w:id="1245"/>
            <w:bookmarkEnd w:id="1246"/>
            <w:bookmarkEnd w:id="1247"/>
            <w:bookmarkEnd w:id="1248"/>
            <w:bookmarkEnd w:id="1249"/>
            <w:bookmarkEnd w:id="1250"/>
            <w:bookmarkEnd w:id="1251"/>
            <w:bookmarkEnd w:id="1252"/>
            <w:bookmarkEnd w:id="1253"/>
            <w:bookmarkEnd w:id="1254"/>
          </w:p>
        </w:tc>
        <w:bookmarkStart w:id="1255" w:name="_Toc203170674"/>
        <w:bookmarkStart w:id="1256" w:name="_Toc203172034"/>
        <w:bookmarkStart w:id="1257" w:name="_Toc211723022"/>
        <w:bookmarkStart w:id="1258" w:name="_Toc212911126"/>
        <w:bookmarkStart w:id="1259" w:name="_Toc216082048"/>
        <w:bookmarkStart w:id="1260" w:name="_Toc216211646"/>
        <w:bookmarkStart w:id="1261" w:name="_Toc219762397"/>
        <w:bookmarkStart w:id="1262" w:name="_Toc219833849"/>
        <w:bookmarkStart w:id="1263" w:name="_Toc219834515"/>
        <w:bookmarkStart w:id="1264" w:name="_Toc219835516"/>
        <w:bookmarkStart w:id="1265" w:name="_Toc219836416"/>
        <w:tc>
          <w:tcPr>
            <w:tcW w:w="948" w:type="dxa"/>
          </w:tcPr>
          <w:p w14:paraId="045E7B3A"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55"/>
            <w:bookmarkEnd w:id="1256"/>
            <w:bookmarkEnd w:id="1257"/>
            <w:bookmarkEnd w:id="1258"/>
            <w:bookmarkEnd w:id="1259"/>
            <w:bookmarkEnd w:id="1260"/>
            <w:bookmarkEnd w:id="1261"/>
            <w:bookmarkEnd w:id="1262"/>
            <w:bookmarkEnd w:id="1263"/>
            <w:bookmarkEnd w:id="1264"/>
            <w:bookmarkEnd w:id="1265"/>
          </w:p>
        </w:tc>
        <w:bookmarkStart w:id="1266" w:name="_Toc203170675"/>
        <w:bookmarkStart w:id="1267" w:name="_Toc203172035"/>
        <w:bookmarkStart w:id="1268" w:name="_Toc211723023"/>
        <w:bookmarkStart w:id="1269" w:name="_Toc212911127"/>
        <w:bookmarkStart w:id="1270" w:name="_Toc216082049"/>
        <w:bookmarkStart w:id="1271" w:name="_Toc216211647"/>
        <w:bookmarkStart w:id="1272" w:name="_Toc219762398"/>
        <w:bookmarkStart w:id="1273" w:name="_Toc219833850"/>
        <w:bookmarkStart w:id="1274" w:name="_Toc219834516"/>
        <w:bookmarkStart w:id="1275" w:name="_Toc219835517"/>
        <w:bookmarkStart w:id="1276" w:name="_Toc219836417"/>
        <w:tc>
          <w:tcPr>
            <w:tcW w:w="791" w:type="dxa"/>
          </w:tcPr>
          <w:p w14:paraId="37AA1006"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66"/>
            <w:bookmarkEnd w:id="1267"/>
            <w:bookmarkEnd w:id="1268"/>
            <w:bookmarkEnd w:id="1269"/>
            <w:bookmarkEnd w:id="1270"/>
            <w:bookmarkEnd w:id="1271"/>
            <w:bookmarkEnd w:id="1272"/>
            <w:bookmarkEnd w:id="1273"/>
            <w:bookmarkEnd w:id="1274"/>
            <w:bookmarkEnd w:id="1275"/>
            <w:bookmarkEnd w:id="1276"/>
          </w:p>
        </w:tc>
        <w:bookmarkStart w:id="1277" w:name="_Toc203170676"/>
        <w:bookmarkStart w:id="1278" w:name="_Toc203172036"/>
        <w:bookmarkStart w:id="1279" w:name="_Toc211723024"/>
        <w:bookmarkStart w:id="1280" w:name="_Toc212911128"/>
        <w:bookmarkStart w:id="1281" w:name="_Toc216082050"/>
        <w:bookmarkStart w:id="1282" w:name="_Toc216211648"/>
        <w:bookmarkStart w:id="1283" w:name="_Toc219762399"/>
        <w:bookmarkStart w:id="1284" w:name="_Toc219833851"/>
        <w:bookmarkStart w:id="1285" w:name="_Toc219834517"/>
        <w:bookmarkStart w:id="1286" w:name="_Toc219835518"/>
        <w:bookmarkStart w:id="1287" w:name="_Toc219836418"/>
        <w:tc>
          <w:tcPr>
            <w:tcW w:w="1107" w:type="dxa"/>
          </w:tcPr>
          <w:p w14:paraId="1235999D" w14:textId="77777777" w:rsidR="009A1182" w:rsidRPr="00175675" w:rsidRDefault="00AC2FF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277"/>
            <w:bookmarkEnd w:id="1278"/>
            <w:bookmarkEnd w:id="1279"/>
            <w:bookmarkEnd w:id="1280"/>
            <w:bookmarkEnd w:id="1281"/>
            <w:bookmarkEnd w:id="1282"/>
            <w:bookmarkEnd w:id="1283"/>
            <w:bookmarkEnd w:id="1284"/>
            <w:bookmarkEnd w:id="1285"/>
            <w:bookmarkEnd w:id="1286"/>
            <w:bookmarkEnd w:id="1287"/>
          </w:p>
        </w:tc>
      </w:tr>
    </w:tbl>
    <w:p w14:paraId="5D2643CE" w14:textId="77777777" w:rsidR="009A1182" w:rsidRPr="00175675" w:rsidRDefault="009A1182" w:rsidP="009A1182">
      <w:pPr>
        <w:spacing w:after="120" w:line="259" w:lineRule="auto"/>
        <w:rPr>
          <w:rFonts w:ascii="Bookman Old Style" w:eastAsia="Times New Roman" w:hAnsi="Bookman Old Style"/>
          <w:i/>
          <w:sz w:val="24"/>
          <w:szCs w:val="26"/>
        </w:rPr>
      </w:pPr>
    </w:p>
    <w:p w14:paraId="20040DA7" w14:textId="77777777" w:rsidR="009A1182" w:rsidRPr="00175675" w:rsidRDefault="009A1182" w:rsidP="009A1182">
      <w:pPr>
        <w:spacing w:line="259" w:lineRule="auto"/>
        <w:rPr>
          <w:rFonts w:ascii="Bookman Old Style" w:eastAsia="Times New Roman" w:hAnsi="Bookman Old Style"/>
          <w:sz w:val="24"/>
          <w:szCs w:val="26"/>
        </w:rPr>
      </w:pPr>
    </w:p>
    <w:p w14:paraId="568C9503" w14:textId="77777777" w:rsidR="009A1182" w:rsidRPr="00175675" w:rsidRDefault="009A1182" w:rsidP="009A1182">
      <w:pPr>
        <w:spacing w:line="259" w:lineRule="auto"/>
        <w:rPr>
          <w:rFonts w:ascii="Bookman Old Style" w:eastAsia="Times New Roman" w:hAnsi="Bookman Old Style"/>
          <w:sz w:val="24"/>
          <w:szCs w:val="26"/>
        </w:rPr>
      </w:pPr>
    </w:p>
    <w:p w14:paraId="6A3D69A8" w14:textId="77777777" w:rsidR="009A1182" w:rsidRPr="00175675" w:rsidRDefault="009A1182" w:rsidP="009A1182">
      <w:pPr>
        <w:spacing w:after="0" w:line="259" w:lineRule="auto"/>
        <w:rPr>
          <w:rFonts w:ascii="Bookman Old Style" w:eastAsia="Times New Roman" w:hAnsi="Bookman Old Style"/>
          <w:sz w:val="24"/>
          <w:szCs w:val="26"/>
        </w:rPr>
      </w:pPr>
    </w:p>
    <w:p w14:paraId="510B3C81" w14:textId="77777777" w:rsidR="009A1182" w:rsidRPr="00175675" w:rsidRDefault="009A1182" w:rsidP="00451E43">
      <w:pPr>
        <w:spacing w:after="0" w:line="259" w:lineRule="auto"/>
        <w:jc w:val="center"/>
        <w:rPr>
          <w:rFonts w:ascii="Book Antiqua" w:eastAsia="Times New Roman" w:hAnsi="Book Antiqua"/>
          <w:b/>
          <w:i/>
          <w:sz w:val="24"/>
          <w:szCs w:val="26"/>
        </w:rPr>
      </w:pPr>
      <w:r w:rsidRPr="00175675">
        <w:rPr>
          <w:rFonts w:ascii="Times New Roman" w:eastAsia="Times New Roman" w:hAnsi="Times New Roman"/>
          <w:b/>
          <w:i/>
          <w:sz w:val="20"/>
          <w:szCs w:val="26"/>
        </w:rPr>
        <w:t xml:space="preserve"> </w:t>
      </w:r>
      <w:r w:rsidRPr="00175675">
        <w:rPr>
          <w:rFonts w:ascii="Book Antiqua" w:eastAsia="Times New Roman" w:hAnsi="Book Antiqua"/>
          <w:b/>
          <w:i/>
          <w:sz w:val="20"/>
          <w:szCs w:val="26"/>
        </w:rPr>
        <w:t>Table 3. Frequency of couple association</w:t>
      </w:r>
      <m:oMath>
        <m:d>
          <m:dPr>
            <m:ctrlPr>
              <w:rPr>
                <w:rFonts w:ascii="Cambria Math" w:eastAsia="Times New Roman" w:hAnsi="Cambria Math"/>
                <w:b/>
                <w:i/>
                <w:sz w:val="20"/>
                <w:szCs w:val="26"/>
              </w:rPr>
            </m:ctrlPr>
          </m:dPr>
          <m:e>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x</m:t>
                </m:r>
              </m:e>
              <m:sub>
                <m:r>
                  <m:rPr>
                    <m:sty m:val="bi"/>
                  </m:rPr>
                  <w:rPr>
                    <w:rFonts w:ascii="Cambria Math" w:eastAsia="Times New Roman" w:hAnsi="Cambria Math"/>
                    <w:sz w:val="20"/>
                    <w:szCs w:val="26"/>
                  </w:rPr>
                  <m:t>i</m:t>
                </m:r>
              </m:sub>
            </m:sSub>
            <m:r>
              <m:rPr>
                <m:sty m:val="bi"/>
              </m:rPr>
              <w:rPr>
                <w:rFonts w:ascii="Cambria Math" w:eastAsia="Times New Roman" w:hAnsi="Cambria Math"/>
                <w:sz w:val="20"/>
                <w:szCs w:val="26"/>
              </w:rPr>
              <m:t>,</m:t>
            </m:r>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e</m:t>
                </m:r>
              </m:e>
              <m:sub>
                <m:r>
                  <m:rPr>
                    <m:sty m:val="bi"/>
                  </m:rPr>
                  <w:rPr>
                    <w:rFonts w:ascii="Cambria Math" w:eastAsia="Times New Roman" w:hAnsi="Cambria Math"/>
                    <w:sz w:val="20"/>
                    <w:szCs w:val="26"/>
                  </w:rPr>
                  <m:t>j</m:t>
                </m:r>
              </m:sub>
            </m:sSub>
          </m:e>
        </m:d>
      </m:oMath>
    </w:p>
    <w:p w14:paraId="371CFEF9" w14:textId="77777777" w:rsidR="009A1182" w:rsidRPr="00175675" w:rsidRDefault="009A1182" w:rsidP="009A1182">
      <w:pPr>
        <w:tabs>
          <w:tab w:val="left" w:pos="897"/>
        </w:tabs>
        <w:spacing w:after="0" w:line="259" w:lineRule="auto"/>
        <w:rPr>
          <w:rFonts w:ascii="Book Antiqua" w:eastAsia="Times New Roman" w:hAnsi="Book Antiqua"/>
          <w:sz w:val="24"/>
          <w:szCs w:val="26"/>
        </w:rPr>
      </w:pPr>
      <w:r w:rsidRPr="00175675">
        <w:rPr>
          <w:rFonts w:ascii="Book Antiqua" w:eastAsia="Times New Roman" w:hAnsi="Book Antiqua"/>
          <w:sz w:val="24"/>
          <w:szCs w:val="26"/>
        </w:rPr>
        <w:t>This gives us the following table</w:t>
      </w:r>
    </w:p>
    <w:tbl>
      <w:tblPr>
        <w:tblStyle w:val="ListTable7Colorful-Accent1"/>
        <w:tblpPr w:leftFromText="141" w:rightFromText="141" w:vertAnchor="text" w:horzAnchor="margin" w:tblpXSpec="center" w:tblpY="50"/>
        <w:tblW w:w="0" w:type="auto"/>
        <w:tblLook w:val="04A0" w:firstRow="1" w:lastRow="0" w:firstColumn="1" w:lastColumn="0" w:noHBand="0" w:noVBand="1"/>
      </w:tblPr>
      <w:tblGrid>
        <w:gridCol w:w="1223"/>
        <w:gridCol w:w="963"/>
        <w:gridCol w:w="963"/>
        <w:gridCol w:w="963"/>
        <w:gridCol w:w="1075"/>
      </w:tblGrid>
      <w:tr w:rsidR="009A1182" w:rsidRPr="00175675" w14:paraId="37152D09" w14:textId="77777777" w:rsidTr="009A1182">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1223" w:type="dxa"/>
          </w:tcPr>
          <w:p w14:paraId="6E6E75B0"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288" w:name="_Toc203170677"/>
            <w:bookmarkStart w:id="1289" w:name="_Toc203172037"/>
            <w:bookmarkStart w:id="1290" w:name="_Toc211723025"/>
            <w:bookmarkStart w:id="1291" w:name="_Toc212911129"/>
            <w:bookmarkStart w:id="1292" w:name="_Toc216082051"/>
            <w:bookmarkStart w:id="1293" w:name="_Toc216211649"/>
            <w:bookmarkStart w:id="1294" w:name="_Toc219762400"/>
            <w:bookmarkStart w:id="1295" w:name="_Toc219833852"/>
            <w:bookmarkStart w:id="1296" w:name="_Toc219834518"/>
            <w:bookmarkStart w:id="1297" w:name="_Toc219835519"/>
            <w:bookmarkStart w:id="1298" w:name="_Toc219836419"/>
            <w:r w:rsidRPr="00175675">
              <w:rPr>
                <w:rFonts w:ascii="Times New Roman" w:eastAsia="Times New Roman" w:hAnsi="Times New Roman"/>
                <w:color w:val="auto"/>
                <w:sz w:val="20"/>
                <w:szCs w:val="20"/>
              </w:rPr>
              <w:lastRenderedPageBreak/>
              <w:t>X</w:t>
            </w:r>
            <w:bookmarkEnd w:id="1288"/>
            <w:bookmarkEnd w:id="1289"/>
            <w:bookmarkEnd w:id="1290"/>
            <w:bookmarkEnd w:id="1291"/>
            <w:bookmarkEnd w:id="1292"/>
            <w:bookmarkEnd w:id="1293"/>
            <w:bookmarkEnd w:id="1294"/>
            <w:bookmarkEnd w:id="1295"/>
            <w:bookmarkEnd w:id="1296"/>
            <w:bookmarkEnd w:id="1297"/>
            <w:bookmarkEnd w:id="1298"/>
          </w:p>
        </w:tc>
        <w:bookmarkStart w:id="1299" w:name="_Toc203170678"/>
        <w:bookmarkStart w:id="1300" w:name="_Toc203172038"/>
        <w:bookmarkStart w:id="1301" w:name="_Toc211723026"/>
        <w:bookmarkStart w:id="1302" w:name="_Toc212911130"/>
        <w:bookmarkStart w:id="1303" w:name="_Toc216082052"/>
        <w:bookmarkStart w:id="1304" w:name="_Toc216211650"/>
        <w:bookmarkStart w:id="1305" w:name="_Toc219762401"/>
        <w:bookmarkStart w:id="1306" w:name="_Toc219833853"/>
        <w:bookmarkStart w:id="1307" w:name="_Toc219834519"/>
        <w:bookmarkStart w:id="1308" w:name="_Toc219835520"/>
        <w:bookmarkStart w:id="1309" w:name="_Toc219836420"/>
        <w:tc>
          <w:tcPr>
            <w:tcW w:w="963" w:type="dxa"/>
          </w:tcPr>
          <w:p w14:paraId="1EA5DBF9"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1</m:t>
                    </m:r>
                  </m:sub>
                </m:sSub>
              </m:oMath>
            </m:oMathPara>
            <w:bookmarkEnd w:id="1299"/>
            <w:bookmarkEnd w:id="1300"/>
            <w:bookmarkEnd w:id="1301"/>
            <w:bookmarkEnd w:id="1302"/>
            <w:bookmarkEnd w:id="1303"/>
            <w:bookmarkEnd w:id="1304"/>
            <w:bookmarkEnd w:id="1305"/>
            <w:bookmarkEnd w:id="1306"/>
            <w:bookmarkEnd w:id="1307"/>
            <w:bookmarkEnd w:id="1308"/>
            <w:bookmarkEnd w:id="1309"/>
          </w:p>
        </w:tc>
        <w:bookmarkStart w:id="1310" w:name="_Toc203170679"/>
        <w:bookmarkStart w:id="1311" w:name="_Toc203172039"/>
        <w:bookmarkStart w:id="1312" w:name="_Toc211723027"/>
        <w:bookmarkStart w:id="1313" w:name="_Toc212911131"/>
        <w:bookmarkStart w:id="1314" w:name="_Toc216082053"/>
        <w:bookmarkStart w:id="1315" w:name="_Toc216211651"/>
        <w:bookmarkStart w:id="1316" w:name="_Toc219762402"/>
        <w:bookmarkStart w:id="1317" w:name="_Toc219833854"/>
        <w:bookmarkStart w:id="1318" w:name="_Toc219834520"/>
        <w:bookmarkStart w:id="1319" w:name="_Toc219835521"/>
        <w:bookmarkStart w:id="1320" w:name="_Toc219836421"/>
        <w:tc>
          <w:tcPr>
            <w:tcW w:w="963" w:type="dxa"/>
          </w:tcPr>
          <w:p w14:paraId="5BF49CD2"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2</m:t>
                    </m:r>
                  </m:sub>
                </m:sSub>
              </m:oMath>
            </m:oMathPara>
            <w:bookmarkEnd w:id="1310"/>
            <w:bookmarkEnd w:id="1311"/>
            <w:bookmarkEnd w:id="1312"/>
            <w:bookmarkEnd w:id="1313"/>
            <w:bookmarkEnd w:id="1314"/>
            <w:bookmarkEnd w:id="1315"/>
            <w:bookmarkEnd w:id="1316"/>
            <w:bookmarkEnd w:id="1317"/>
            <w:bookmarkEnd w:id="1318"/>
            <w:bookmarkEnd w:id="1319"/>
            <w:bookmarkEnd w:id="1320"/>
          </w:p>
        </w:tc>
        <w:bookmarkStart w:id="1321" w:name="_Toc203170680"/>
        <w:bookmarkStart w:id="1322" w:name="_Toc203172040"/>
        <w:bookmarkStart w:id="1323" w:name="_Toc211723028"/>
        <w:bookmarkStart w:id="1324" w:name="_Toc212911132"/>
        <w:bookmarkStart w:id="1325" w:name="_Toc216082054"/>
        <w:bookmarkStart w:id="1326" w:name="_Toc216211652"/>
        <w:bookmarkStart w:id="1327" w:name="_Toc219762403"/>
        <w:bookmarkStart w:id="1328" w:name="_Toc219833855"/>
        <w:bookmarkStart w:id="1329" w:name="_Toc219834521"/>
        <w:bookmarkStart w:id="1330" w:name="_Toc219835522"/>
        <w:bookmarkStart w:id="1331" w:name="_Toc219836422"/>
        <w:tc>
          <w:tcPr>
            <w:tcW w:w="963" w:type="dxa"/>
          </w:tcPr>
          <w:p w14:paraId="52311B6D"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3</m:t>
                    </m:r>
                  </m:sub>
                </m:sSub>
              </m:oMath>
            </m:oMathPara>
            <w:bookmarkEnd w:id="1321"/>
            <w:bookmarkEnd w:id="1322"/>
            <w:bookmarkEnd w:id="1323"/>
            <w:bookmarkEnd w:id="1324"/>
            <w:bookmarkEnd w:id="1325"/>
            <w:bookmarkEnd w:id="1326"/>
            <w:bookmarkEnd w:id="1327"/>
            <w:bookmarkEnd w:id="1328"/>
            <w:bookmarkEnd w:id="1329"/>
            <w:bookmarkEnd w:id="1330"/>
            <w:bookmarkEnd w:id="1331"/>
          </w:p>
        </w:tc>
        <w:bookmarkStart w:id="1332" w:name="_Toc203170681"/>
        <w:bookmarkStart w:id="1333" w:name="_Toc203172041"/>
        <w:bookmarkStart w:id="1334" w:name="_Toc211723029"/>
        <w:bookmarkStart w:id="1335" w:name="_Toc212911133"/>
        <w:bookmarkStart w:id="1336" w:name="_Toc216082055"/>
        <w:bookmarkStart w:id="1337" w:name="_Toc216211653"/>
        <w:bookmarkStart w:id="1338" w:name="_Toc219762404"/>
        <w:bookmarkStart w:id="1339" w:name="_Toc219833856"/>
        <w:bookmarkStart w:id="1340" w:name="_Toc219834522"/>
        <w:bookmarkStart w:id="1341" w:name="_Toc219835523"/>
        <w:bookmarkStart w:id="1342" w:name="_Toc219836423"/>
        <w:tc>
          <w:tcPr>
            <w:tcW w:w="1075" w:type="dxa"/>
          </w:tcPr>
          <w:p w14:paraId="40F5F718"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4</m:t>
                    </m:r>
                  </m:sub>
                </m:sSub>
              </m:oMath>
            </m:oMathPara>
            <w:bookmarkEnd w:id="1332"/>
            <w:bookmarkEnd w:id="1333"/>
            <w:bookmarkEnd w:id="1334"/>
            <w:bookmarkEnd w:id="1335"/>
            <w:bookmarkEnd w:id="1336"/>
            <w:bookmarkEnd w:id="1337"/>
            <w:bookmarkEnd w:id="1338"/>
            <w:bookmarkEnd w:id="1339"/>
            <w:bookmarkEnd w:id="1340"/>
            <w:bookmarkEnd w:id="1341"/>
            <w:bookmarkEnd w:id="1342"/>
          </w:p>
        </w:tc>
      </w:tr>
      <w:tr w:rsidR="009A1182" w:rsidRPr="00175675" w14:paraId="71E8D404" w14:textId="77777777" w:rsidTr="009A118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23" w:type="dxa"/>
          </w:tcPr>
          <w:p w14:paraId="426D7987"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343" w:name="_Toc203170682"/>
            <w:bookmarkStart w:id="1344" w:name="_Toc203172042"/>
            <w:bookmarkStart w:id="1345" w:name="_Toc211723030"/>
            <w:bookmarkStart w:id="1346" w:name="_Toc212911134"/>
            <w:bookmarkStart w:id="1347" w:name="_Toc216082056"/>
            <w:bookmarkStart w:id="1348" w:name="_Toc216211654"/>
            <w:bookmarkStart w:id="1349" w:name="_Toc219762405"/>
            <w:bookmarkStart w:id="1350" w:name="_Toc219833857"/>
            <w:bookmarkStart w:id="1351" w:name="_Toc219834523"/>
            <w:bookmarkStart w:id="1352" w:name="_Toc219835524"/>
            <w:bookmarkStart w:id="1353" w:name="_Toc219836424"/>
            <w:r w:rsidRPr="00175675">
              <w:rPr>
                <w:rFonts w:ascii="Times New Roman" w:eastAsia="Times New Roman" w:hAnsi="Times New Roman"/>
                <w:color w:val="auto"/>
                <w:sz w:val="20"/>
                <w:szCs w:val="20"/>
              </w:rPr>
              <w:t>28 kV</w:t>
            </w:r>
            <w:bookmarkEnd w:id="1343"/>
            <w:bookmarkEnd w:id="1344"/>
            <w:bookmarkEnd w:id="1345"/>
            <w:bookmarkEnd w:id="1346"/>
            <w:bookmarkEnd w:id="1347"/>
            <w:bookmarkEnd w:id="1348"/>
            <w:bookmarkEnd w:id="1349"/>
            <w:bookmarkEnd w:id="1350"/>
            <w:bookmarkEnd w:id="1351"/>
            <w:bookmarkEnd w:id="1352"/>
            <w:bookmarkEnd w:id="1353"/>
          </w:p>
        </w:tc>
        <w:tc>
          <w:tcPr>
            <w:tcW w:w="963" w:type="dxa"/>
          </w:tcPr>
          <w:p w14:paraId="7CDBFFE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54" w:name="_Toc203170683"/>
            <w:bookmarkStart w:id="1355" w:name="_Toc203172043"/>
            <w:bookmarkStart w:id="1356" w:name="_Toc211723031"/>
            <w:bookmarkStart w:id="1357" w:name="_Toc212911135"/>
            <w:bookmarkStart w:id="1358" w:name="_Toc216082057"/>
            <w:bookmarkStart w:id="1359" w:name="_Toc216211655"/>
            <w:bookmarkStart w:id="1360" w:name="_Toc219762406"/>
            <w:bookmarkStart w:id="1361" w:name="_Toc219833858"/>
            <w:bookmarkStart w:id="1362" w:name="_Toc219834524"/>
            <w:bookmarkStart w:id="1363" w:name="_Toc219835525"/>
            <w:bookmarkStart w:id="1364" w:name="_Toc219836425"/>
            <w:r w:rsidRPr="00175675">
              <w:rPr>
                <w:rFonts w:ascii="Times New Roman" w:eastAsia="Times New Roman" w:hAnsi="Times New Roman"/>
                <w:b/>
                <w:i/>
                <w:color w:val="auto"/>
                <w:sz w:val="20"/>
                <w:szCs w:val="20"/>
              </w:rPr>
              <w:t>0.166</w:t>
            </w:r>
            <w:bookmarkEnd w:id="1354"/>
            <w:bookmarkEnd w:id="1355"/>
            <w:bookmarkEnd w:id="1356"/>
            <w:bookmarkEnd w:id="1357"/>
            <w:bookmarkEnd w:id="1358"/>
            <w:bookmarkEnd w:id="1359"/>
            <w:bookmarkEnd w:id="1360"/>
            <w:bookmarkEnd w:id="1361"/>
            <w:bookmarkEnd w:id="1362"/>
            <w:bookmarkEnd w:id="1363"/>
            <w:bookmarkEnd w:id="1364"/>
          </w:p>
        </w:tc>
        <w:tc>
          <w:tcPr>
            <w:tcW w:w="963" w:type="dxa"/>
          </w:tcPr>
          <w:p w14:paraId="1EF5A5F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65" w:name="_Toc203170684"/>
            <w:bookmarkStart w:id="1366" w:name="_Toc203172044"/>
            <w:bookmarkStart w:id="1367" w:name="_Toc211723032"/>
            <w:bookmarkStart w:id="1368" w:name="_Toc212911136"/>
            <w:bookmarkStart w:id="1369" w:name="_Toc216082058"/>
            <w:bookmarkStart w:id="1370" w:name="_Toc216211656"/>
            <w:bookmarkStart w:id="1371" w:name="_Toc219762407"/>
            <w:bookmarkStart w:id="1372" w:name="_Toc219833859"/>
            <w:bookmarkStart w:id="1373" w:name="_Toc219834525"/>
            <w:bookmarkStart w:id="1374" w:name="_Toc219835526"/>
            <w:bookmarkStart w:id="1375" w:name="_Toc219836426"/>
            <w:r w:rsidRPr="00175675">
              <w:rPr>
                <w:rFonts w:ascii="Times New Roman" w:eastAsia="Times New Roman" w:hAnsi="Times New Roman"/>
                <w:b/>
                <w:i/>
                <w:color w:val="auto"/>
                <w:sz w:val="20"/>
                <w:szCs w:val="20"/>
              </w:rPr>
              <w:t>0</w:t>
            </w:r>
            <w:bookmarkEnd w:id="1365"/>
            <w:bookmarkEnd w:id="1366"/>
            <w:bookmarkEnd w:id="1367"/>
            <w:bookmarkEnd w:id="1368"/>
            <w:bookmarkEnd w:id="1369"/>
            <w:bookmarkEnd w:id="1370"/>
            <w:bookmarkEnd w:id="1371"/>
            <w:bookmarkEnd w:id="1372"/>
            <w:bookmarkEnd w:id="1373"/>
            <w:bookmarkEnd w:id="1374"/>
            <w:bookmarkEnd w:id="1375"/>
          </w:p>
        </w:tc>
        <w:tc>
          <w:tcPr>
            <w:tcW w:w="963" w:type="dxa"/>
          </w:tcPr>
          <w:p w14:paraId="50ED25EF"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76" w:name="_Toc203170685"/>
            <w:bookmarkStart w:id="1377" w:name="_Toc203172045"/>
            <w:bookmarkStart w:id="1378" w:name="_Toc211723033"/>
            <w:bookmarkStart w:id="1379" w:name="_Toc212911137"/>
            <w:bookmarkStart w:id="1380" w:name="_Toc216082059"/>
            <w:bookmarkStart w:id="1381" w:name="_Toc216211657"/>
            <w:bookmarkStart w:id="1382" w:name="_Toc219762408"/>
            <w:bookmarkStart w:id="1383" w:name="_Toc219833860"/>
            <w:bookmarkStart w:id="1384" w:name="_Toc219834526"/>
            <w:bookmarkStart w:id="1385" w:name="_Toc219835527"/>
            <w:bookmarkStart w:id="1386" w:name="_Toc219836427"/>
            <w:r w:rsidRPr="00175675">
              <w:rPr>
                <w:rFonts w:ascii="Times New Roman" w:eastAsia="Times New Roman" w:hAnsi="Times New Roman"/>
                <w:b/>
                <w:i/>
                <w:color w:val="auto"/>
                <w:sz w:val="20"/>
                <w:szCs w:val="20"/>
              </w:rPr>
              <w:t>0.166</w:t>
            </w:r>
            <w:bookmarkEnd w:id="1376"/>
            <w:bookmarkEnd w:id="1377"/>
            <w:bookmarkEnd w:id="1378"/>
            <w:bookmarkEnd w:id="1379"/>
            <w:bookmarkEnd w:id="1380"/>
            <w:bookmarkEnd w:id="1381"/>
            <w:bookmarkEnd w:id="1382"/>
            <w:bookmarkEnd w:id="1383"/>
            <w:bookmarkEnd w:id="1384"/>
            <w:bookmarkEnd w:id="1385"/>
            <w:bookmarkEnd w:id="1386"/>
          </w:p>
        </w:tc>
        <w:tc>
          <w:tcPr>
            <w:tcW w:w="1075" w:type="dxa"/>
          </w:tcPr>
          <w:p w14:paraId="34D531E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87" w:name="_Toc203170686"/>
            <w:bookmarkStart w:id="1388" w:name="_Toc203172046"/>
            <w:bookmarkStart w:id="1389" w:name="_Toc211723034"/>
            <w:bookmarkStart w:id="1390" w:name="_Toc212911138"/>
            <w:bookmarkStart w:id="1391" w:name="_Toc216082060"/>
            <w:bookmarkStart w:id="1392" w:name="_Toc216211658"/>
            <w:bookmarkStart w:id="1393" w:name="_Toc219762409"/>
            <w:bookmarkStart w:id="1394" w:name="_Toc219833861"/>
            <w:bookmarkStart w:id="1395" w:name="_Toc219834527"/>
            <w:bookmarkStart w:id="1396" w:name="_Toc219835528"/>
            <w:bookmarkStart w:id="1397" w:name="_Toc219836428"/>
            <w:r w:rsidRPr="00175675">
              <w:rPr>
                <w:rFonts w:ascii="Times New Roman" w:eastAsia="Times New Roman" w:hAnsi="Times New Roman"/>
                <w:b/>
                <w:i/>
                <w:color w:val="auto"/>
                <w:sz w:val="20"/>
                <w:szCs w:val="20"/>
              </w:rPr>
              <w:t>0</w:t>
            </w:r>
            <w:bookmarkEnd w:id="1387"/>
            <w:bookmarkEnd w:id="1388"/>
            <w:bookmarkEnd w:id="1389"/>
            <w:bookmarkEnd w:id="1390"/>
            <w:bookmarkEnd w:id="1391"/>
            <w:bookmarkEnd w:id="1392"/>
            <w:bookmarkEnd w:id="1393"/>
            <w:bookmarkEnd w:id="1394"/>
            <w:bookmarkEnd w:id="1395"/>
            <w:bookmarkEnd w:id="1396"/>
            <w:bookmarkEnd w:id="1397"/>
          </w:p>
        </w:tc>
      </w:tr>
      <w:tr w:rsidR="009A1182" w:rsidRPr="00175675" w14:paraId="00F5E8E8" w14:textId="77777777" w:rsidTr="009A1182">
        <w:trPr>
          <w:trHeight w:val="318"/>
        </w:trPr>
        <w:tc>
          <w:tcPr>
            <w:cnfStyle w:val="001000000000" w:firstRow="0" w:lastRow="0" w:firstColumn="1" w:lastColumn="0" w:oddVBand="0" w:evenVBand="0" w:oddHBand="0" w:evenHBand="0" w:firstRowFirstColumn="0" w:firstRowLastColumn="0" w:lastRowFirstColumn="0" w:lastRowLastColumn="0"/>
            <w:tcW w:w="1223" w:type="dxa"/>
          </w:tcPr>
          <w:p w14:paraId="0C1AA0E1"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398" w:name="_Toc203170687"/>
            <w:bookmarkStart w:id="1399" w:name="_Toc203172047"/>
            <w:bookmarkStart w:id="1400" w:name="_Toc211723035"/>
            <w:bookmarkStart w:id="1401" w:name="_Toc212911139"/>
            <w:bookmarkStart w:id="1402" w:name="_Toc216082061"/>
            <w:bookmarkStart w:id="1403" w:name="_Toc216211659"/>
            <w:bookmarkStart w:id="1404" w:name="_Toc219762410"/>
            <w:bookmarkStart w:id="1405" w:name="_Toc219833862"/>
            <w:bookmarkStart w:id="1406" w:name="_Toc219834528"/>
            <w:bookmarkStart w:id="1407" w:name="_Toc219835529"/>
            <w:bookmarkStart w:id="1408" w:name="_Toc219836429"/>
            <w:r w:rsidRPr="00175675">
              <w:rPr>
                <w:rFonts w:ascii="Times New Roman" w:eastAsia="Times New Roman" w:hAnsi="Times New Roman"/>
                <w:color w:val="auto"/>
                <w:sz w:val="20"/>
                <w:szCs w:val="20"/>
              </w:rPr>
              <w:t>29.5 kV</w:t>
            </w:r>
            <w:bookmarkEnd w:id="1398"/>
            <w:bookmarkEnd w:id="1399"/>
            <w:bookmarkEnd w:id="1400"/>
            <w:bookmarkEnd w:id="1401"/>
            <w:bookmarkEnd w:id="1402"/>
            <w:bookmarkEnd w:id="1403"/>
            <w:bookmarkEnd w:id="1404"/>
            <w:bookmarkEnd w:id="1405"/>
            <w:bookmarkEnd w:id="1406"/>
            <w:bookmarkEnd w:id="1407"/>
            <w:bookmarkEnd w:id="1408"/>
          </w:p>
        </w:tc>
        <w:tc>
          <w:tcPr>
            <w:tcW w:w="963" w:type="dxa"/>
          </w:tcPr>
          <w:p w14:paraId="749AA24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09" w:name="_Toc203170688"/>
            <w:bookmarkStart w:id="1410" w:name="_Toc203172048"/>
            <w:bookmarkStart w:id="1411" w:name="_Toc211723036"/>
            <w:bookmarkStart w:id="1412" w:name="_Toc212911140"/>
            <w:bookmarkStart w:id="1413" w:name="_Toc216082062"/>
            <w:bookmarkStart w:id="1414" w:name="_Toc216211660"/>
            <w:bookmarkStart w:id="1415" w:name="_Toc219762411"/>
            <w:bookmarkStart w:id="1416" w:name="_Toc219833863"/>
            <w:bookmarkStart w:id="1417" w:name="_Toc219834529"/>
            <w:bookmarkStart w:id="1418" w:name="_Toc219835530"/>
            <w:bookmarkStart w:id="1419" w:name="_Toc219836430"/>
            <w:r w:rsidRPr="00175675">
              <w:rPr>
                <w:rFonts w:ascii="Times New Roman" w:eastAsia="Times New Roman" w:hAnsi="Times New Roman"/>
                <w:b/>
                <w:i/>
                <w:color w:val="auto"/>
                <w:sz w:val="20"/>
                <w:szCs w:val="20"/>
              </w:rPr>
              <w:t>0.333</w:t>
            </w:r>
            <w:bookmarkEnd w:id="1409"/>
            <w:bookmarkEnd w:id="1410"/>
            <w:bookmarkEnd w:id="1411"/>
            <w:bookmarkEnd w:id="1412"/>
            <w:bookmarkEnd w:id="1413"/>
            <w:bookmarkEnd w:id="1414"/>
            <w:bookmarkEnd w:id="1415"/>
            <w:bookmarkEnd w:id="1416"/>
            <w:bookmarkEnd w:id="1417"/>
            <w:bookmarkEnd w:id="1418"/>
            <w:bookmarkEnd w:id="1419"/>
          </w:p>
        </w:tc>
        <w:tc>
          <w:tcPr>
            <w:tcW w:w="963" w:type="dxa"/>
          </w:tcPr>
          <w:p w14:paraId="6B50E6D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20" w:name="_Toc203170689"/>
            <w:bookmarkStart w:id="1421" w:name="_Toc203172049"/>
            <w:bookmarkStart w:id="1422" w:name="_Toc211723037"/>
            <w:bookmarkStart w:id="1423" w:name="_Toc212911141"/>
            <w:bookmarkStart w:id="1424" w:name="_Toc216082063"/>
            <w:bookmarkStart w:id="1425" w:name="_Toc216211661"/>
            <w:bookmarkStart w:id="1426" w:name="_Toc219762412"/>
            <w:bookmarkStart w:id="1427" w:name="_Toc219833864"/>
            <w:bookmarkStart w:id="1428" w:name="_Toc219834530"/>
            <w:bookmarkStart w:id="1429" w:name="_Toc219835531"/>
            <w:bookmarkStart w:id="1430" w:name="_Toc219836431"/>
            <w:r w:rsidRPr="00175675">
              <w:rPr>
                <w:rFonts w:ascii="Times New Roman" w:eastAsia="Times New Roman" w:hAnsi="Times New Roman"/>
                <w:b/>
                <w:i/>
                <w:color w:val="auto"/>
                <w:sz w:val="20"/>
                <w:szCs w:val="20"/>
              </w:rPr>
              <w:t>0.333</w:t>
            </w:r>
            <w:bookmarkEnd w:id="1420"/>
            <w:bookmarkEnd w:id="1421"/>
            <w:bookmarkEnd w:id="1422"/>
            <w:bookmarkEnd w:id="1423"/>
            <w:bookmarkEnd w:id="1424"/>
            <w:bookmarkEnd w:id="1425"/>
            <w:bookmarkEnd w:id="1426"/>
            <w:bookmarkEnd w:id="1427"/>
            <w:bookmarkEnd w:id="1428"/>
            <w:bookmarkEnd w:id="1429"/>
            <w:bookmarkEnd w:id="1430"/>
          </w:p>
        </w:tc>
        <w:tc>
          <w:tcPr>
            <w:tcW w:w="963" w:type="dxa"/>
          </w:tcPr>
          <w:p w14:paraId="19B3DC8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31" w:name="_Toc203170690"/>
            <w:bookmarkStart w:id="1432" w:name="_Toc203172050"/>
            <w:bookmarkStart w:id="1433" w:name="_Toc211723038"/>
            <w:bookmarkStart w:id="1434" w:name="_Toc212911142"/>
            <w:bookmarkStart w:id="1435" w:name="_Toc216082064"/>
            <w:bookmarkStart w:id="1436" w:name="_Toc216211662"/>
            <w:bookmarkStart w:id="1437" w:name="_Toc219762413"/>
            <w:bookmarkStart w:id="1438" w:name="_Toc219833865"/>
            <w:bookmarkStart w:id="1439" w:name="_Toc219834531"/>
            <w:bookmarkStart w:id="1440" w:name="_Toc219835532"/>
            <w:bookmarkStart w:id="1441" w:name="_Toc219836432"/>
            <w:r w:rsidRPr="00175675">
              <w:rPr>
                <w:rFonts w:ascii="Times New Roman" w:eastAsia="Times New Roman" w:hAnsi="Times New Roman"/>
                <w:b/>
                <w:i/>
                <w:color w:val="auto"/>
                <w:sz w:val="20"/>
                <w:szCs w:val="20"/>
              </w:rPr>
              <w:t>0.5</w:t>
            </w:r>
            <w:bookmarkEnd w:id="1431"/>
            <w:bookmarkEnd w:id="1432"/>
            <w:bookmarkEnd w:id="1433"/>
            <w:bookmarkEnd w:id="1434"/>
            <w:bookmarkEnd w:id="1435"/>
            <w:bookmarkEnd w:id="1436"/>
            <w:bookmarkEnd w:id="1437"/>
            <w:bookmarkEnd w:id="1438"/>
            <w:bookmarkEnd w:id="1439"/>
            <w:bookmarkEnd w:id="1440"/>
            <w:bookmarkEnd w:id="1441"/>
          </w:p>
        </w:tc>
        <w:tc>
          <w:tcPr>
            <w:tcW w:w="1075" w:type="dxa"/>
          </w:tcPr>
          <w:p w14:paraId="242029F2"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42" w:name="_Toc203170691"/>
            <w:bookmarkStart w:id="1443" w:name="_Toc203172051"/>
            <w:bookmarkStart w:id="1444" w:name="_Toc211723039"/>
            <w:bookmarkStart w:id="1445" w:name="_Toc212911143"/>
            <w:bookmarkStart w:id="1446" w:name="_Toc216082065"/>
            <w:bookmarkStart w:id="1447" w:name="_Toc216211663"/>
            <w:bookmarkStart w:id="1448" w:name="_Toc219762414"/>
            <w:bookmarkStart w:id="1449" w:name="_Toc219833866"/>
            <w:bookmarkStart w:id="1450" w:name="_Toc219834532"/>
            <w:bookmarkStart w:id="1451" w:name="_Toc219835533"/>
            <w:bookmarkStart w:id="1452" w:name="_Toc219836433"/>
            <w:r w:rsidRPr="00175675">
              <w:rPr>
                <w:rFonts w:ascii="Times New Roman" w:eastAsia="Times New Roman" w:hAnsi="Times New Roman"/>
                <w:b/>
                <w:i/>
                <w:color w:val="auto"/>
                <w:sz w:val="20"/>
                <w:szCs w:val="20"/>
              </w:rPr>
              <w:t>0.166</w:t>
            </w:r>
            <w:bookmarkEnd w:id="1442"/>
            <w:bookmarkEnd w:id="1443"/>
            <w:bookmarkEnd w:id="1444"/>
            <w:bookmarkEnd w:id="1445"/>
            <w:bookmarkEnd w:id="1446"/>
            <w:bookmarkEnd w:id="1447"/>
            <w:bookmarkEnd w:id="1448"/>
            <w:bookmarkEnd w:id="1449"/>
            <w:bookmarkEnd w:id="1450"/>
            <w:bookmarkEnd w:id="1451"/>
            <w:bookmarkEnd w:id="1452"/>
          </w:p>
        </w:tc>
      </w:tr>
      <w:tr w:rsidR="009A1182" w:rsidRPr="00175675" w14:paraId="6B95B0CA" w14:textId="77777777" w:rsidTr="009A118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223" w:type="dxa"/>
          </w:tcPr>
          <w:p w14:paraId="74F4C466"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453" w:name="_Toc203170692"/>
            <w:bookmarkStart w:id="1454" w:name="_Toc203172052"/>
            <w:bookmarkStart w:id="1455" w:name="_Toc211723040"/>
            <w:bookmarkStart w:id="1456" w:name="_Toc212911144"/>
            <w:bookmarkStart w:id="1457" w:name="_Toc216082066"/>
            <w:bookmarkStart w:id="1458" w:name="_Toc216211664"/>
            <w:bookmarkStart w:id="1459" w:name="_Toc219762415"/>
            <w:bookmarkStart w:id="1460" w:name="_Toc219833867"/>
            <w:bookmarkStart w:id="1461" w:name="_Toc219834533"/>
            <w:bookmarkStart w:id="1462" w:name="_Toc219835534"/>
            <w:bookmarkStart w:id="1463" w:name="_Toc219836434"/>
            <w:r w:rsidRPr="00175675">
              <w:rPr>
                <w:rFonts w:ascii="Times New Roman" w:eastAsia="Times New Roman" w:hAnsi="Times New Roman"/>
                <w:color w:val="auto"/>
                <w:sz w:val="20"/>
                <w:szCs w:val="20"/>
              </w:rPr>
              <w:t>30.5 kV</w:t>
            </w:r>
            <w:bookmarkEnd w:id="1453"/>
            <w:bookmarkEnd w:id="1454"/>
            <w:bookmarkEnd w:id="1455"/>
            <w:bookmarkEnd w:id="1456"/>
            <w:bookmarkEnd w:id="1457"/>
            <w:bookmarkEnd w:id="1458"/>
            <w:bookmarkEnd w:id="1459"/>
            <w:bookmarkEnd w:id="1460"/>
            <w:bookmarkEnd w:id="1461"/>
            <w:bookmarkEnd w:id="1462"/>
            <w:bookmarkEnd w:id="1463"/>
          </w:p>
        </w:tc>
        <w:tc>
          <w:tcPr>
            <w:tcW w:w="963" w:type="dxa"/>
          </w:tcPr>
          <w:p w14:paraId="6D1F7F21"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64" w:name="_Toc203170693"/>
            <w:bookmarkStart w:id="1465" w:name="_Toc203172053"/>
            <w:bookmarkStart w:id="1466" w:name="_Toc211723041"/>
            <w:bookmarkStart w:id="1467" w:name="_Toc212911145"/>
            <w:bookmarkStart w:id="1468" w:name="_Toc216082067"/>
            <w:bookmarkStart w:id="1469" w:name="_Toc216211665"/>
            <w:bookmarkStart w:id="1470" w:name="_Toc219762416"/>
            <w:bookmarkStart w:id="1471" w:name="_Toc219833868"/>
            <w:bookmarkStart w:id="1472" w:name="_Toc219834534"/>
            <w:bookmarkStart w:id="1473" w:name="_Toc219835535"/>
            <w:bookmarkStart w:id="1474" w:name="_Toc219836435"/>
            <w:r w:rsidRPr="00175675">
              <w:rPr>
                <w:rFonts w:ascii="Times New Roman" w:eastAsia="Times New Roman" w:hAnsi="Times New Roman"/>
                <w:b/>
                <w:i/>
                <w:color w:val="auto"/>
                <w:sz w:val="20"/>
                <w:szCs w:val="20"/>
              </w:rPr>
              <w:t>0.5</w:t>
            </w:r>
            <w:bookmarkEnd w:id="1464"/>
            <w:bookmarkEnd w:id="1465"/>
            <w:bookmarkEnd w:id="1466"/>
            <w:bookmarkEnd w:id="1467"/>
            <w:bookmarkEnd w:id="1468"/>
            <w:bookmarkEnd w:id="1469"/>
            <w:bookmarkEnd w:id="1470"/>
            <w:bookmarkEnd w:id="1471"/>
            <w:bookmarkEnd w:id="1472"/>
            <w:bookmarkEnd w:id="1473"/>
            <w:bookmarkEnd w:id="1474"/>
          </w:p>
        </w:tc>
        <w:tc>
          <w:tcPr>
            <w:tcW w:w="963" w:type="dxa"/>
          </w:tcPr>
          <w:p w14:paraId="6C5D06F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75" w:name="_Toc203170694"/>
            <w:bookmarkStart w:id="1476" w:name="_Toc203172054"/>
            <w:bookmarkStart w:id="1477" w:name="_Toc211723042"/>
            <w:bookmarkStart w:id="1478" w:name="_Toc212911146"/>
            <w:bookmarkStart w:id="1479" w:name="_Toc216082068"/>
            <w:bookmarkStart w:id="1480" w:name="_Toc216211666"/>
            <w:bookmarkStart w:id="1481" w:name="_Toc219762417"/>
            <w:bookmarkStart w:id="1482" w:name="_Toc219833869"/>
            <w:bookmarkStart w:id="1483" w:name="_Toc219834535"/>
            <w:bookmarkStart w:id="1484" w:name="_Toc219835536"/>
            <w:bookmarkStart w:id="1485" w:name="_Toc219836436"/>
            <w:r w:rsidRPr="00175675">
              <w:rPr>
                <w:rFonts w:ascii="Times New Roman" w:eastAsia="Times New Roman" w:hAnsi="Times New Roman"/>
                <w:b/>
                <w:i/>
                <w:color w:val="auto"/>
                <w:sz w:val="20"/>
                <w:szCs w:val="20"/>
              </w:rPr>
              <w:t>0.5</w:t>
            </w:r>
            <w:bookmarkEnd w:id="1475"/>
            <w:bookmarkEnd w:id="1476"/>
            <w:bookmarkEnd w:id="1477"/>
            <w:bookmarkEnd w:id="1478"/>
            <w:bookmarkEnd w:id="1479"/>
            <w:bookmarkEnd w:id="1480"/>
            <w:bookmarkEnd w:id="1481"/>
            <w:bookmarkEnd w:id="1482"/>
            <w:bookmarkEnd w:id="1483"/>
            <w:bookmarkEnd w:id="1484"/>
            <w:bookmarkEnd w:id="1485"/>
          </w:p>
        </w:tc>
        <w:tc>
          <w:tcPr>
            <w:tcW w:w="963" w:type="dxa"/>
          </w:tcPr>
          <w:p w14:paraId="47E0A31F"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86" w:name="_Toc203170695"/>
            <w:bookmarkStart w:id="1487" w:name="_Toc203172055"/>
            <w:bookmarkStart w:id="1488" w:name="_Toc211723043"/>
            <w:bookmarkStart w:id="1489" w:name="_Toc212911147"/>
            <w:bookmarkStart w:id="1490" w:name="_Toc216082069"/>
            <w:bookmarkStart w:id="1491" w:name="_Toc216211667"/>
            <w:bookmarkStart w:id="1492" w:name="_Toc219762418"/>
            <w:bookmarkStart w:id="1493" w:name="_Toc219833870"/>
            <w:bookmarkStart w:id="1494" w:name="_Toc219834536"/>
            <w:bookmarkStart w:id="1495" w:name="_Toc219835537"/>
            <w:bookmarkStart w:id="1496" w:name="_Toc219836437"/>
            <w:r w:rsidRPr="00175675">
              <w:rPr>
                <w:rFonts w:ascii="Times New Roman" w:eastAsia="Times New Roman" w:hAnsi="Times New Roman"/>
                <w:b/>
                <w:i/>
                <w:color w:val="auto"/>
                <w:sz w:val="20"/>
                <w:szCs w:val="20"/>
              </w:rPr>
              <w:t>0.166</w:t>
            </w:r>
            <w:bookmarkEnd w:id="1486"/>
            <w:bookmarkEnd w:id="1487"/>
            <w:bookmarkEnd w:id="1488"/>
            <w:bookmarkEnd w:id="1489"/>
            <w:bookmarkEnd w:id="1490"/>
            <w:bookmarkEnd w:id="1491"/>
            <w:bookmarkEnd w:id="1492"/>
            <w:bookmarkEnd w:id="1493"/>
            <w:bookmarkEnd w:id="1494"/>
            <w:bookmarkEnd w:id="1495"/>
            <w:bookmarkEnd w:id="1496"/>
          </w:p>
        </w:tc>
        <w:tc>
          <w:tcPr>
            <w:tcW w:w="1075" w:type="dxa"/>
          </w:tcPr>
          <w:p w14:paraId="0FDEA612"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97" w:name="_Toc203170696"/>
            <w:bookmarkStart w:id="1498" w:name="_Toc203172056"/>
            <w:bookmarkStart w:id="1499" w:name="_Toc211723044"/>
            <w:bookmarkStart w:id="1500" w:name="_Toc212911148"/>
            <w:bookmarkStart w:id="1501" w:name="_Toc216082070"/>
            <w:bookmarkStart w:id="1502" w:name="_Toc216211668"/>
            <w:bookmarkStart w:id="1503" w:name="_Toc219762419"/>
            <w:bookmarkStart w:id="1504" w:name="_Toc219833871"/>
            <w:bookmarkStart w:id="1505" w:name="_Toc219834537"/>
            <w:bookmarkStart w:id="1506" w:name="_Toc219835538"/>
            <w:bookmarkStart w:id="1507" w:name="_Toc219836438"/>
            <w:r w:rsidRPr="00175675">
              <w:rPr>
                <w:rFonts w:ascii="Times New Roman" w:eastAsia="Times New Roman" w:hAnsi="Times New Roman"/>
                <w:b/>
                <w:i/>
                <w:color w:val="auto"/>
                <w:sz w:val="20"/>
                <w:szCs w:val="20"/>
              </w:rPr>
              <w:t>0.5</w:t>
            </w:r>
            <w:bookmarkEnd w:id="1497"/>
            <w:bookmarkEnd w:id="1498"/>
            <w:bookmarkEnd w:id="1499"/>
            <w:bookmarkEnd w:id="1500"/>
            <w:bookmarkEnd w:id="1501"/>
            <w:bookmarkEnd w:id="1502"/>
            <w:bookmarkEnd w:id="1503"/>
            <w:bookmarkEnd w:id="1504"/>
            <w:bookmarkEnd w:id="1505"/>
            <w:bookmarkEnd w:id="1506"/>
            <w:bookmarkEnd w:id="1507"/>
          </w:p>
        </w:tc>
      </w:tr>
      <w:tr w:rsidR="009A1182" w:rsidRPr="00175675" w14:paraId="5FED6D5D" w14:textId="77777777" w:rsidTr="009A1182">
        <w:trPr>
          <w:trHeight w:val="395"/>
        </w:trPr>
        <w:tc>
          <w:tcPr>
            <w:cnfStyle w:val="001000000000" w:firstRow="0" w:lastRow="0" w:firstColumn="1" w:lastColumn="0" w:oddVBand="0" w:evenVBand="0" w:oddHBand="0" w:evenHBand="0" w:firstRowFirstColumn="0" w:firstRowLastColumn="0" w:lastRowFirstColumn="0" w:lastRowLastColumn="0"/>
            <w:tcW w:w="1223" w:type="dxa"/>
          </w:tcPr>
          <w:p w14:paraId="68AC34AF"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508" w:name="_Toc203170697"/>
            <w:bookmarkStart w:id="1509" w:name="_Toc203172057"/>
            <w:bookmarkStart w:id="1510" w:name="_Toc211723045"/>
            <w:bookmarkStart w:id="1511" w:name="_Toc212911149"/>
            <w:bookmarkStart w:id="1512" w:name="_Toc216082071"/>
            <w:bookmarkStart w:id="1513" w:name="_Toc216211669"/>
            <w:bookmarkStart w:id="1514" w:name="_Toc219762420"/>
            <w:bookmarkStart w:id="1515" w:name="_Toc219833872"/>
            <w:bookmarkStart w:id="1516" w:name="_Toc219834538"/>
            <w:bookmarkStart w:id="1517" w:name="_Toc219835539"/>
            <w:bookmarkStart w:id="1518" w:name="_Toc219836439"/>
            <w:r w:rsidRPr="00175675">
              <w:rPr>
                <w:rFonts w:ascii="Times New Roman" w:eastAsia="Times New Roman" w:hAnsi="Times New Roman"/>
                <w:color w:val="auto"/>
                <w:sz w:val="20"/>
                <w:szCs w:val="20"/>
              </w:rPr>
              <w:t>32 kV</w:t>
            </w:r>
            <w:bookmarkEnd w:id="1508"/>
            <w:bookmarkEnd w:id="1509"/>
            <w:bookmarkEnd w:id="1510"/>
            <w:bookmarkEnd w:id="1511"/>
            <w:bookmarkEnd w:id="1512"/>
            <w:bookmarkEnd w:id="1513"/>
            <w:bookmarkEnd w:id="1514"/>
            <w:bookmarkEnd w:id="1515"/>
            <w:bookmarkEnd w:id="1516"/>
            <w:bookmarkEnd w:id="1517"/>
            <w:bookmarkEnd w:id="1518"/>
          </w:p>
        </w:tc>
        <w:tc>
          <w:tcPr>
            <w:tcW w:w="963" w:type="dxa"/>
          </w:tcPr>
          <w:p w14:paraId="316E0EC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19" w:name="_Toc203170698"/>
            <w:bookmarkStart w:id="1520" w:name="_Toc203172058"/>
            <w:bookmarkStart w:id="1521" w:name="_Toc211723046"/>
            <w:bookmarkStart w:id="1522" w:name="_Toc212911150"/>
            <w:bookmarkStart w:id="1523" w:name="_Toc216082072"/>
            <w:bookmarkStart w:id="1524" w:name="_Toc216211670"/>
            <w:bookmarkStart w:id="1525" w:name="_Toc219762421"/>
            <w:bookmarkStart w:id="1526" w:name="_Toc219833873"/>
            <w:bookmarkStart w:id="1527" w:name="_Toc219834539"/>
            <w:bookmarkStart w:id="1528" w:name="_Toc219835540"/>
            <w:bookmarkStart w:id="1529" w:name="_Toc219836440"/>
            <w:r w:rsidRPr="00175675">
              <w:rPr>
                <w:rFonts w:ascii="Times New Roman" w:eastAsia="Times New Roman" w:hAnsi="Times New Roman"/>
                <w:b/>
                <w:i/>
                <w:color w:val="auto"/>
                <w:sz w:val="20"/>
                <w:szCs w:val="20"/>
              </w:rPr>
              <w:t>0</w:t>
            </w:r>
            <w:bookmarkEnd w:id="1519"/>
            <w:bookmarkEnd w:id="1520"/>
            <w:bookmarkEnd w:id="1521"/>
            <w:bookmarkEnd w:id="1522"/>
            <w:bookmarkEnd w:id="1523"/>
            <w:bookmarkEnd w:id="1524"/>
            <w:bookmarkEnd w:id="1525"/>
            <w:bookmarkEnd w:id="1526"/>
            <w:bookmarkEnd w:id="1527"/>
            <w:bookmarkEnd w:id="1528"/>
            <w:bookmarkEnd w:id="1529"/>
          </w:p>
        </w:tc>
        <w:tc>
          <w:tcPr>
            <w:tcW w:w="963" w:type="dxa"/>
          </w:tcPr>
          <w:p w14:paraId="663A46D4"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30" w:name="_Toc203170699"/>
            <w:bookmarkStart w:id="1531" w:name="_Toc203172059"/>
            <w:bookmarkStart w:id="1532" w:name="_Toc211723047"/>
            <w:bookmarkStart w:id="1533" w:name="_Toc212911151"/>
            <w:bookmarkStart w:id="1534" w:name="_Toc216082073"/>
            <w:bookmarkStart w:id="1535" w:name="_Toc216211671"/>
            <w:bookmarkStart w:id="1536" w:name="_Toc219762422"/>
            <w:bookmarkStart w:id="1537" w:name="_Toc219833874"/>
            <w:bookmarkStart w:id="1538" w:name="_Toc219834540"/>
            <w:bookmarkStart w:id="1539" w:name="_Toc219835541"/>
            <w:bookmarkStart w:id="1540" w:name="_Toc219836441"/>
            <w:r w:rsidRPr="00175675">
              <w:rPr>
                <w:rFonts w:ascii="Times New Roman" w:eastAsia="Times New Roman" w:hAnsi="Times New Roman"/>
                <w:b/>
                <w:i/>
                <w:color w:val="auto"/>
                <w:sz w:val="20"/>
                <w:szCs w:val="20"/>
              </w:rPr>
              <w:t>0.166</w:t>
            </w:r>
            <w:bookmarkEnd w:id="1530"/>
            <w:bookmarkEnd w:id="1531"/>
            <w:bookmarkEnd w:id="1532"/>
            <w:bookmarkEnd w:id="1533"/>
            <w:bookmarkEnd w:id="1534"/>
            <w:bookmarkEnd w:id="1535"/>
            <w:bookmarkEnd w:id="1536"/>
            <w:bookmarkEnd w:id="1537"/>
            <w:bookmarkEnd w:id="1538"/>
            <w:bookmarkEnd w:id="1539"/>
            <w:bookmarkEnd w:id="1540"/>
          </w:p>
        </w:tc>
        <w:tc>
          <w:tcPr>
            <w:tcW w:w="963" w:type="dxa"/>
          </w:tcPr>
          <w:p w14:paraId="64BC1EFC"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41" w:name="_Toc203170700"/>
            <w:bookmarkStart w:id="1542" w:name="_Toc203172060"/>
            <w:bookmarkStart w:id="1543" w:name="_Toc211723048"/>
            <w:bookmarkStart w:id="1544" w:name="_Toc212911152"/>
            <w:bookmarkStart w:id="1545" w:name="_Toc216082074"/>
            <w:bookmarkStart w:id="1546" w:name="_Toc216211672"/>
            <w:bookmarkStart w:id="1547" w:name="_Toc219762423"/>
            <w:bookmarkStart w:id="1548" w:name="_Toc219833875"/>
            <w:bookmarkStart w:id="1549" w:name="_Toc219834541"/>
            <w:bookmarkStart w:id="1550" w:name="_Toc219835542"/>
            <w:bookmarkStart w:id="1551" w:name="_Toc219836442"/>
            <w:r w:rsidRPr="00175675">
              <w:rPr>
                <w:rFonts w:ascii="Times New Roman" w:eastAsia="Times New Roman" w:hAnsi="Times New Roman"/>
                <w:b/>
                <w:i/>
                <w:color w:val="auto"/>
                <w:sz w:val="20"/>
                <w:szCs w:val="20"/>
              </w:rPr>
              <w:t>0.166</w:t>
            </w:r>
            <w:bookmarkEnd w:id="1541"/>
            <w:bookmarkEnd w:id="1542"/>
            <w:bookmarkEnd w:id="1543"/>
            <w:bookmarkEnd w:id="1544"/>
            <w:bookmarkEnd w:id="1545"/>
            <w:bookmarkEnd w:id="1546"/>
            <w:bookmarkEnd w:id="1547"/>
            <w:bookmarkEnd w:id="1548"/>
            <w:bookmarkEnd w:id="1549"/>
            <w:bookmarkEnd w:id="1550"/>
            <w:bookmarkEnd w:id="1551"/>
          </w:p>
        </w:tc>
        <w:tc>
          <w:tcPr>
            <w:tcW w:w="1075" w:type="dxa"/>
          </w:tcPr>
          <w:p w14:paraId="1FFD9FF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52" w:name="_Toc203170701"/>
            <w:bookmarkStart w:id="1553" w:name="_Toc203172061"/>
            <w:bookmarkStart w:id="1554" w:name="_Toc211723049"/>
            <w:bookmarkStart w:id="1555" w:name="_Toc212911153"/>
            <w:bookmarkStart w:id="1556" w:name="_Toc216082075"/>
            <w:bookmarkStart w:id="1557" w:name="_Toc216211673"/>
            <w:bookmarkStart w:id="1558" w:name="_Toc219762424"/>
            <w:bookmarkStart w:id="1559" w:name="_Toc219833876"/>
            <w:bookmarkStart w:id="1560" w:name="_Toc219834542"/>
            <w:bookmarkStart w:id="1561" w:name="_Toc219835543"/>
            <w:bookmarkStart w:id="1562" w:name="_Toc219836443"/>
            <w:r w:rsidRPr="00175675">
              <w:rPr>
                <w:rFonts w:ascii="Times New Roman" w:eastAsia="Times New Roman" w:hAnsi="Times New Roman"/>
                <w:b/>
                <w:i/>
                <w:color w:val="auto"/>
                <w:sz w:val="20"/>
                <w:szCs w:val="20"/>
              </w:rPr>
              <w:t>0.333</w:t>
            </w:r>
            <w:bookmarkEnd w:id="1552"/>
            <w:bookmarkEnd w:id="1553"/>
            <w:bookmarkEnd w:id="1554"/>
            <w:bookmarkEnd w:id="1555"/>
            <w:bookmarkEnd w:id="1556"/>
            <w:bookmarkEnd w:id="1557"/>
            <w:bookmarkEnd w:id="1558"/>
            <w:bookmarkEnd w:id="1559"/>
            <w:bookmarkEnd w:id="1560"/>
            <w:bookmarkEnd w:id="1561"/>
            <w:bookmarkEnd w:id="1562"/>
          </w:p>
        </w:tc>
      </w:tr>
    </w:tbl>
    <w:p w14:paraId="328964F3" w14:textId="77777777" w:rsidR="009A1182" w:rsidRPr="00175675" w:rsidRDefault="009A1182" w:rsidP="009A1182">
      <w:pPr>
        <w:tabs>
          <w:tab w:val="left" w:pos="897"/>
        </w:tabs>
        <w:spacing w:after="0" w:line="259" w:lineRule="auto"/>
        <w:rPr>
          <w:rFonts w:ascii="Book Antiqua" w:eastAsia="Times New Roman" w:hAnsi="Book Antiqua"/>
          <w:sz w:val="24"/>
          <w:szCs w:val="26"/>
        </w:rPr>
      </w:pPr>
    </w:p>
    <w:p w14:paraId="5BF281C9" w14:textId="77777777" w:rsidR="009A1182" w:rsidRPr="00175675" w:rsidRDefault="009A1182" w:rsidP="009A1182">
      <w:pPr>
        <w:tabs>
          <w:tab w:val="left" w:pos="897"/>
        </w:tabs>
        <w:spacing w:after="0" w:line="259" w:lineRule="auto"/>
        <w:rPr>
          <w:rFonts w:ascii="Book Antiqua" w:eastAsia="Times New Roman" w:hAnsi="Book Antiqua"/>
          <w:sz w:val="24"/>
          <w:szCs w:val="26"/>
        </w:rPr>
      </w:pPr>
    </w:p>
    <w:p w14:paraId="0169EF1D" w14:textId="77777777" w:rsidR="009A1182" w:rsidRPr="00175675" w:rsidRDefault="009A1182" w:rsidP="009A1182">
      <w:pPr>
        <w:tabs>
          <w:tab w:val="left" w:pos="897"/>
        </w:tabs>
        <w:spacing w:line="259" w:lineRule="auto"/>
        <w:rPr>
          <w:rFonts w:ascii="Bookman Old Style" w:eastAsia="Times New Roman" w:hAnsi="Bookman Old Style"/>
          <w:sz w:val="24"/>
          <w:szCs w:val="26"/>
        </w:rPr>
      </w:pPr>
    </w:p>
    <w:p w14:paraId="5806DF02" w14:textId="77777777" w:rsidR="009A1182" w:rsidRPr="00175675" w:rsidRDefault="009A1182" w:rsidP="009A1182">
      <w:pPr>
        <w:tabs>
          <w:tab w:val="left" w:pos="897"/>
        </w:tabs>
        <w:spacing w:after="0" w:line="259" w:lineRule="auto"/>
        <w:rPr>
          <w:rFonts w:ascii="Bookman Old Style" w:eastAsia="Times New Roman" w:hAnsi="Bookman Old Style"/>
          <w:sz w:val="24"/>
          <w:szCs w:val="26"/>
        </w:rPr>
      </w:pPr>
    </w:p>
    <w:p w14:paraId="1AA647C4" w14:textId="77777777" w:rsidR="009A1182" w:rsidRPr="00175675" w:rsidRDefault="009A1182" w:rsidP="009A1182">
      <w:pPr>
        <w:tabs>
          <w:tab w:val="left" w:pos="897"/>
        </w:tabs>
        <w:spacing w:after="0" w:line="259" w:lineRule="auto"/>
        <w:rPr>
          <w:rFonts w:ascii="Times New Roman" w:eastAsia="Times New Roman" w:hAnsi="Times New Roman"/>
          <w:b/>
          <w:i/>
          <w:sz w:val="20"/>
          <w:szCs w:val="26"/>
        </w:rPr>
      </w:pPr>
    </w:p>
    <w:p w14:paraId="781BE8B1" w14:textId="77777777" w:rsidR="009A1182" w:rsidRPr="009A1182" w:rsidRDefault="009A1182" w:rsidP="009A1182">
      <w:pPr>
        <w:tabs>
          <w:tab w:val="left" w:pos="897"/>
        </w:tabs>
        <w:spacing w:after="120" w:line="259" w:lineRule="auto"/>
        <w:jc w:val="center"/>
        <w:rPr>
          <w:rFonts w:ascii="Book Antiqua" w:eastAsia="Times New Roman" w:hAnsi="Book Antiqua"/>
          <w:b/>
          <w:i/>
          <w:sz w:val="20"/>
          <w:szCs w:val="26"/>
        </w:rPr>
      </w:pPr>
      <w:r w:rsidRPr="009A1182">
        <w:rPr>
          <w:rFonts w:ascii="Book Antiqua" w:eastAsia="Times New Roman" w:hAnsi="Book Antiqua"/>
          <w:b/>
          <w:i/>
          <w:sz w:val="20"/>
          <w:szCs w:val="26"/>
        </w:rPr>
        <w:t>Table 4. Frequency of couple associations</w:t>
      </w:r>
      <m:oMath>
        <m:d>
          <m:dPr>
            <m:ctrlPr>
              <w:rPr>
                <w:rFonts w:ascii="Cambria Math" w:eastAsia="Times New Roman" w:hAnsi="Cambria Math"/>
                <w:b/>
                <w:i/>
                <w:sz w:val="20"/>
                <w:szCs w:val="26"/>
              </w:rPr>
            </m:ctrlPr>
          </m:dPr>
          <m:e>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x</m:t>
                </m:r>
              </m:e>
              <m:sub>
                <m:r>
                  <m:rPr>
                    <m:sty m:val="bi"/>
                  </m:rPr>
                  <w:rPr>
                    <w:rFonts w:ascii="Cambria Math" w:eastAsia="Times New Roman" w:hAnsi="Cambria Math"/>
                    <w:sz w:val="20"/>
                    <w:szCs w:val="26"/>
                  </w:rPr>
                  <m:t>i</m:t>
                </m:r>
              </m:sub>
            </m:sSub>
            <m:r>
              <m:rPr>
                <m:sty m:val="bi"/>
              </m:rPr>
              <w:rPr>
                <w:rFonts w:ascii="Cambria Math" w:eastAsia="Times New Roman" w:hAnsi="Cambria Math"/>
                <w:sz w:val="20"/>
                <w:szCs w:val="26"/>
              </w:rPr>
              <m:t>,</m:t>
            </m:r>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e</m:t>
                </m:r>
              </m:e>
              <m:sub>
                <m:r>
                  <m:rPr>
                    <m:sty m:val="bi"/>
                  </m:rPr>
                  <w:rPr>
                    <w:rFonts w:ascii="Cambria Math" w:eastAsia="Times New Roman" w:hAnsi="Cambria Math"/>
                    <w:sz w:val="20"/>
                    <w:szCs w:val="26"/>
                  </w:rPr>
                  <m:t>j</m:t>
                </m:r>
              </m:sub>
            </m:sSub>
          </m:e>
        </m:d>
      </m:oMath>
      <w:bookmarkStart w:id="1563" w:name="_Toc203170702"/>
      <w:bookmarkStart w:id="1564" w:name="_Toc203172062"/>
    </w:p>
    <w:p w14:paraId="61BABADF" w14:textId="77777777" w:rsidR="009A1182" w:rsidRPr="009A1182" w:rsidRDefault="009A1182" w:rsidP="009A1182">
      <w:pPr>
        <w:tabs>
          <w:tab w:val="left" w:pos="897"/>
        </w:tabs>
        <w:spacing w:after="0" w:line="259" w:lineRule="auto"/>
        <w:jc w:val="both"/>
        <w:rPr>
          <w:rFonts w:ascii="Book Antiqua" w:eastAsia="Times New Roman" w:hAnsi="Book Antiqua"/>
          <w:sz w:val="24"/>
          <w:szCs w:val="26"/>
        </w:rPr>
      </w:pPr>
      <w:r w:rsidRPr="009A1182">
        <w:rPr>
          <w:rFonts w:ascii="Book Antiqua" w:eastAsia="Times New Roman" w:hAnsi="Book Antiqua"/>
          <w:sz w:val="24"/>
          <w:szCs w:val="26"/>
        </w:rPr>
        <w:t xml:space="preserve">From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9A1182">
        <w:rPr>
          <w:rFonts w:ascii="Book Antiqua" w:eastAsia="Times New Roman" w:hAnsi="Book Antiqua"/>
          <w:sz w:val="24"/>
          <w:szCs w:val="26"/>
        </w:rPr>
        <w:t xml:space="preserve">which is interpreted the degree of belonging </w:t>
      </w:r>
      <m:oMath>
        <m:sSub>
          <m:sSubPr>
            <m:ctrlPr>
              <w:rPr>
                <w:rFonts w:ascii="Cambria Math" w:eastAsia="Times New Roman" w:hAnsi="Cambria Math"/>
                <w:i/>
                <w:sz w:val="24"/>
                <w:szCs w:val="26"/>
              </w:rPr>
            </m:ctrlPr>
          </m:sSubPr>
          <m:e>
            <m:acc>
              <m:accPr>
                <m:chr m:val="̃"/>
                <m:ctrlPr>
                  <w:rPr>
                    <w:rFonts w:ascii="Cambria Math" w:eastAsia="Times New Roman" w:hAnsi="Cambria Math"/>
                    <w:i/>
                    <w:sz w:val="24"/>
                    <w:szCs w:val="26"/>
                  </w:rPr>
                </m:ctrlPr>
              </m:accPr>
              <m:e>
                <m:r>
                  <w:rPr>
                    <w:rFonts w:ascii="Cambria Math" w:eastAsia="Times New Roman" w:hAnsi="Cambria Math"/>
                    <w:sz w:val="24"/>
                    <w:szCs w:val="26"/>
                  </w:rPr>
                  <m:t>e</m:t>
                </m:r>
              </m:e>
            </m:acc>
          </m:e>
          <m:sub>
            <m:r>
              <w:rPr>
                <w:rFonts w:ascii="Cambria Math" w:eastAsia="Times New Roman" w:hAnsi="Cambria Math"/>
                <w:sz w:val="24"/>
                <w:szCs w:val="26"/>
              </w:rPr>
              <m:t>j</m:t>
            </m:r>
          </m:sub>
        </m:sSub>
      </m:oMath>
      <w:r w:rsidRPr="009A1182">
        <w:rPr>
          <w:rFonts w:ascii="Book Antiqua" w:eastAsia="Times New Roman" w:hAnsi="Book Antiqua"/>
          <w:sz w:val="24"/>
          <w:szCs w:val="26"/>
        </w:rPr>
        <w:t xml:space="preserve">to the </w:t>
      </w:r>
      <w:proofErr w:type="spellStart"/>
      <w:r w:rsidRPr="009A1182">
        <w:rPr>
          <w:rFonts w:ascii="Book Antiqua" w:eastAsia="Times New Roman" w:hAnsi="Book Antiqua"/>
          <w:sz w:val="24"/>
          <w:szCs w:val="26"/>
        </w:rPr>
        <w:t>i</w:t>
      </w:r>
      <w:proofErr w:type="spellEnd"/>
      <w:r w:rsidRPr="009A1182">
        <w:rPr>
          <w:rFonts w:ascii="Book Antiqua" w:eastAsia="Times New Roman" w:hAnsi="Book Antiqua"/>
          <w:sz w:val="24"/>
          <w:szCs w:val="26"/>
        </w:rPr>
        <w:t xml:space="preserve"> </w:t>
      </w:r>
      <w:r w:rsidRPr="009A1182">
        <w:rPr>
          <w:rFonts w:ascii="Book Antiqua" w:eastAsia="Times New Roman" w:hAnsi="Book Antiqua"/>
          <w:sz w:val="24"/>
          <w:szCs w:val="26"/>
          <w:vertAlign w:val="superscript"/>
        </w:rPr>
        <w:t xml:space="preserve">- </w:t>
      </w:r>
      <w:proofErr w:type="spellStart"/>
      <w:r w:rsidRPr="009A1182">
        <w:rPr>
          <w:rFonts w:ascii="Book Antiqua" w:eastAsia="Times New Roman" w:hAnsi="Book Antiqua"/>
          <w:sz w:val="24"/>
          <w:szCs w:val="26"/>
          <w:vertAlign w:val="superscript"/>
        </w:rPr>
        <w:t>th</w:t>
      </w:r>
      <w:proofErr w:type="spellEnd"/>
      <w:r w:rsidRPr="009A1182">
        <w:rPr>
          <w:rFonts w:ascii="Book Antiqua" w:eastAsia="Times New Roman" w:hAnsi="Book Antiqua"/>
          <w:sz w:val="24"/>
          <w:szCs w:val="26"/>
          <w:vertAlign w:val="superscript"/>
        </w:rPr>
        <w:t xml:space="preserve"> </w:t>
      </w:r>
      <w:r w:rsidRPr="009A1182">
        <w:rPr>
          <w:rFonts w:ascii="Book Antiqua" w:eastAsia="Times New Roman" w:hAnsi="Book Antiqua"/>
          <w:sz w:val="24"/>
          <w:szCs w:val="26"/>
        </w:rPr>
        <w:t xml:space="preserve">modality of the statistical characteristic X, from expression (2) of the presentation of our statistical series </w:t>
      </w:r>
      <w:bookmarkEnd w:id="1563"/>
      <w:bookmarkEnd w:id="1564"/>
      <w:r w:rsidRPr="009A1182">
        <w:rPr>
          <w:rFonts w:ascii="Book Antiqua" w:eastAsia="Times New Roman" w:hAnsi="Book Antiqua"/>
          <w:sz w:val="24"/>
          <w:szCs w:val="26"/>
        </w:rPr>
        <w:t>:</w:t>
      </w:r>
    </w:p>
    <w:p w14:paraId="539FDE7E" w14:textId="77777777" w:rsidR="009A1182" w:rsidRPr="009A1182" w:rsidRDefault="009A1182" w:rsidP="009A1182">
      <w:pPr>
        <w:tabs>
          <w:tab w:val="left" w:pos="897"/>
        </w:tabs>
        <w:spacing w:after="0" w:line="259" w:lineRule="auto"/>
        <w:rPr>
          <w:rFonts w:ascii="Bookman Old Style" w:eastAsia="Times New Roman" w:hAnsi="Bookman Old Style"/>
          <w:sz w:val="28"/>
          <w:szCs w:val="26"/>
        </w:rPr>
      </w:pPr>
      <w:r w:rsidRPr="009A1182">
        <w:rPr>
          <w:rFonts w:ascii="Bookman Old Style" w:eastAsia="Times New Roman" w:hAnsi="Bookman Old Style"/>
          <w:sz w:val="24"/>
          <w:szCs w:val="26"/>
        </w:rPr>
        <w:t xml:space="preserve">                                                </w:t>
      </w:r>
      <w:bookmarkStart w:id="1565" w:name="_Toc203170703"/>
      <w:bookmarkStart w:id="1566" w:name="_Toc203172063"/>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 xml:space="preserve">= </m:t>
        </m:r>
        <m:f>
          <m:fPr>
            <m:ctrlPr>
              <w:rPr>
                <w:rFonts w:ascii="Cambria Math" w:eastAsia="Times New Roman" w:hAnsi="Cambria Math"/>
                <w:i/>
                <w:sz w:val="28"/>
                <w:szCs w:val="26"/>
              </w:rPr>
            </m:ctrlPr>
          </m:fPr>
          <m:num>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num>
          <m:den>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den>
        </m:f>
      </m:oMath>
      <w:bookmarkEnd w:id="1565"/>
      <w:bookmarkEnd w:id="1566"/>
      <w:r w:rsidRPr="009A1182">
        <w:rPr>
          <w:rFonts w:ascii="Bookman Old Style" w:eastAsia="Times New Roman" w:hAnsi="Bookman Old Style"/>
          <w:sz w:val="28"/>
          <w:szCs w:val="26"/>
        </w:rPr>
        <w:t xml:space="preserve">   </w:t>
      </w:r>
      <w:bookmarkStart w:id="1567" w:name="_Toc203170704"/>
      <w:bookmarkStart w:id="1568" w:name="_Toc203172064"/>
    </w:p>
    <w:p w14:paraId="37276DAD" w14:textId="77777777" w:rsidR="009A1182" w:rsidRPr="00175675" w:rsidRDefault="009A1182" w:rsidP="009A1182">
      <w:pPr>
        <w:tabs>
          <w:tab w:val="left" w:pos="897"/>
        </w:tabs>
        <w:spacing w:after="0" w:line="259" w:lineRule="auto"/>
        <w:rPr>
          <w:rFonts w:ascii="Bookman Old Style" w:eastAsia="Times New Roman" w:hAnsi="Bookman Old Style"/>
          <w:b/>
          <w:sz w:val="24"/>
          <w:szCs w:val="26"/>
        </w:rPr>
      </w:pPr>
      <w:r w:rsidRPr="00175675">
        <w:rPr>
          <w:rFonts w:ascii="Book Antiqua" w:eastAsia="Times New Roman" w:hAnsi="Book Antiqua"/>
          <w:sz w:val="24"/>
          <w:szCs w:val="26"/>
        </w:rPr>
        <w:t xml:space="preserve">The previous table therefore becomes </w:t>
      </w:r>
      <w:r w:rsidRPr="00175675">
        <w:rPr>
          <w:rFonts w:ascii="Bookman Old Style" w:eastAsia="Times New Roman" w:hAnsi="Bookman Old Style"/>
          <w:sz w:val="24"/>
          <w:szCs w:val="26"/>
        </w:rPr>
        <w:t>;</w:t>
      </w:r>
      <w:bookmarkEnd w:id="1567"/>
      <w:bookmarkEnd w:id="1568"/>
      <w:r w:rsidRPr="00175675">
        <w:rPr>
          <w:rFonts w:ascii="Bookman Old Style" w:eastAsia="Times New Roman" w:hAnsi="Bookman Old Style"/>
          <w:sz w:val="24"/>
          <w:szCs w:val="26"/>
        </w:rPr>
        <w:t xml:space="preserve"> </w:t>
      </w:r>
      <w:bookmarkStart w:id="1569" w:name="_Toc203170730"/>
      <w:bookmarkStart w:id="1570" w:name="_Toc203172090"/>
    </w:p>
    <w:tbl>
      <w:tblPr>
        <w:tblStyle w:val="ListTable7Colorful-Accent1"/>
        <w:tblpPr w:leftFromText="141" w:rightFromText="141" w:vertAnchor="text" w:horzAnchor="margin" w:tblpXSpec="center" w:tblpY="185"/>
        <w:tblW w:w="0" w:type="auto"/>
        <w:tblLook w:val="04A0" w:firstRow="1" w:lastRow="0" w:firstColumn="1" w:lastColumn="0" w:noHBand="0" w:noVBand="1"/>
      </w:tblPr>
      <w:tblGrid>
        <w:gridCol w:w="1062"/>
        <w:gridCol w:w="1141"/>
        <w:gridCol w:w="1141"/>
        <w:gridCol w:w="1141"/>
        <w:gridCol w:w="1141"/>
      </w:tblGrid>
      <w:tr w:rsidR="009A1182" w:rsidRPr="00175675" w14:paraId="3D7803BE" w14:textId="77777777" w:rsidTr="009A1182">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1062" w:type="dxa"/>
          </w:tcPr>
          <w:p w14:paraId="7EA760E2"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571" w:name="_Toc203170705"/>
            <w:bookmarkStart w:id="1572" w:name="_Toc203172065"/>
            <w:bookmarkStart w:id="1573" w:name="_Toc211723050"/>
            <w:bookmarkStart w:id="1574" w:name="_Toc212911154"/>
            <w:bookmarkStart w:id="1575" w:name="_Toc216082076"/>
            <w:bookmarkStart w:id="1576" w:name="_Toc216211674"/>
            <w:bookmarkStart w:id="1577" w:name="_Toc219762425"/>
            <w:bookmarkStart w:id="1578" w:name="_Toc219833877"/>
            <w:bookmarkStart w:id="1579" w:name="_Toc219834543"/>
            <w:bookmarkStart w:id="1580" w:name="_Toc219835544"/>
            <w:bookmarkStart w:id="1581" w:name="_Toc219836444"/>
            <w:r w:rsidRPr="00175675">
              <w:rPr>
                <w:rFonts w:ascii="Times New Roman" w:eastAsia="Times New Roman" w:hAnsi="Times New Roman"/>
                <w:color w:val="auto"/>
                <w:sz w:val="20"/>
                <w:szCs w:val="20"/>
              </w:rPr>
              <w:t>x</w:t>
            </w:r>
            <w:bookmarkEnd w:id="1571"/>
            <w:bookmarkEnd w:id="1572"/>
            <w:bookmarkEnd w:id="1573"/>
            <w:bookmarkEnd w:id="1574"/>
            <w:bookmarkEnd w:id="1575"/>
            <w:bookmarkEnd w:id="1576"/>
            <w:bookmarkEnd w:id="1577"/>
            <w:bookmarkEnd w:id="1578"/>
            <w:bookmarkEnd w:id="1579"/>
            <w:bookmarkEnd w:id="1580"/>
            <w:bookmarkEnd w:id="1581"/>
          </w:p>
        </w:tc>
        <w:bookmarkStart w:id="1582" w:name="_Toc203170706"/>
        <w:bookmarkStart w:id="1583" w:name="_Toc203172066"/>
        <w:bookmarkStart w:id="1584" w:name="_Toc211723051"/>
        <w:bookmarkStart w:id="1585" w:name="_Toc212911155"/>
        <w:bookmarkStart w:id="1586" w:name="_Toc216082077"/>
        <w:bookmarkStart w:id="1587" w:name="_Toc216211675"/>
        <w:bookmarkStart w:id="1588" w:name="_Toc219762426"/>
        <w:bookmarkStart w:id="1589" w:name="_Toc219833878"/>
        <w:bookmarkStart w:id="1590" w:name="_Toc219834544"/>
        <w:bookmarkStart w:id="1591" w:name="_Toc219835545"/>
        <w:bookmarkStart w:id="1592" w:name="_Toc219836445"/>
        <w:tc>
          <w:tcPr>
            <w:tcW w:w="1141" w:type="dxa"/>
          </w:tcPr>
          <w:p w14:paraId="763CB28A"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1</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582"/>
            <w:bookmarkEnd w:id="1583"/>
            <w:bookmarkEnd w:id="1584"/>
            <w:bookmarkEnd w:id="1585"/>
            <w:bookmarkEnd w:id="1586"/>
            <w:bookmarkEnd w:id="1587"/>
            <w:bookmarkEnd w:id="1588"/>
            <w:bookmarkEnd w:id="1589"/>
            <w:bookmarkEnd w:id="1590"/>
            <w:bookmarkEnd w:id="1591"/>
            <w:bookmarkEnd w:id="1592"/>
          </w:p>
        </w:tc>
        <w:bookmarkStart w:id="1593" w:name="_Toc203170707"/>
        <w:bookmarkStart w:id="1594" w:name="_Toc203172067"/>
        <w:bookmarkStart w:id="1595" w:name="_Toc211723052"/>
        <w:bookmarkStart w:id="1596" w:name="_Toc212911156"/>
        <w:bookmarkStart w:id="1597" w:name="_Toc216082078"/>
        <w:bookmarkStart w:id="1598" w:name="_Toc216211676"/>
        <w:bookmarkStart w:id="1599" w:name="_Toc219762427"/>
        <w:bookmarkStart w:id="1600" w:name="_Toc219833879"/>
        <w:bookmarkStart w:id="1601" w:name="_Toc219834545"/>
        <w:bookmarkStart w:id="1602" w:name="_Toc219835546"/>
        <w:bookmarkStart w:id="1603" w:name="_Toc219836446"/>
        <w:tc>
          <w:tcPr>
            <w:tcW w:w="1141" w:type="dxa"/>
          </w:tcPr>
          <w:p w14:paraId="119A3C77"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2</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593"/>
            <w:bookmarkEnd w:id="1594"/>
            <w:bookmarkEnd w:id="1595"/>
            <w:bookmarkEnd w:id="1596"/>
            <w:bookmarkEnd w:id="1597"/>
            <w:bookmarkEnd w:id="1598"/>
            <w:bookmarkEnd w:id="1599"/>
            <w:bookmarkEnd w:id="1600"/>
            <w:bookmarkEnd w:id="1601"/>
            <w:bookmarkEnd w:id="1602"/>
            <w:bookmarkEnd w:id="1603"/>
          </w:p>
        </w:tc>
        <w:bookmarkStart w:id="1604" w:name="_Toc203170708"/>
        <w:bookmarkStart w:id="1605" w:name="_Toc203172068"/>
        <w:bookmarkStart w:id="1606" w:name="_Toc211723053"/>
        <w:bookmarkStart w:id="1607" w:name="_Toc212911157"/>
        <w:bookmarkStart w:id="1608" w:name="_Toc216082079"/>
        <w:bookmarkStart w:id="1609" w:name="_Toc216211677"/>
        <w:bookmarkStart w:id="1610" w:name="_Toc219762428"/>
        <w:bookmarkStart w:id="1611" w:name="_Toc219833880"/>
        <w:bookmarkStart w:id="1612" w:name="_Toc219834546"/>
        <w:bookmarkStart w:id="1613" w:name="_Toc219835547"/>
        <w:bookmarkStart w:id="1614" w:name="_Toc219836447"/>
        <w:tc>
          <w:tcPr>
            <w:tcW w:w="1141" w:type="dxa"/>
          </w:tcPr>
          <w:p w14:paraId="650E5D19"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3</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604"/>
            <w:bookmarkEnd w:id="1605"/>
            <w:bookmarkEnd w:id="1606"/>
            <w:bookmarkEnd w:id="1607"/>
            <w:bookmarkEnd w:id="1608"/>
            <w:bookmarkEnd w:id="1609"/>
            <w:bookmarkEnd w:id="1610"/>
            <w:bookmarkEnd w:id="1611"/>
            <w:bookmarkEnd w:id="1612"/>
            <w:bookmarkEnd w:id="1613"/>
            <w:bookmarkEnd w:id="1614"/>
          </w:p>
        </w:tc>
        <w:bookmarkStart w:id="1615" w:name="_Toc203170709"/>
        <w:bookmarkStart w:id="1616" w:name="_Toc203172069"/>
        <w:bookmarkStart w:id="1617" w:name="_Toc211723054"/>
        <w:bookmarkStart w:id="1618" w:name="_Toc212911158"/>
        <w:bookmarkStart w:id="1619" w:name="_Toc216082080"/>
        <w:bookmarkStart w:id="1620" w:name="_Toc216211678"/>
        <w:bookmarkStart w:id="1621" w:name="_Toc219762429"/>
        <w:bookmarkStart w:id="1622" w:name="_Toc219833881"/>
        <w:bookmarkStart w:id="1623" w:name="_Toc219834547"/>
        <w:bookmarkStart w:id="1624" w:name="_Toc219835548"/>
        <w:bookmarkStart w:id="1625" w:name="_Toc219836448"/>
        <w:tc>
          <w:tcPr>
            <w:tcW w:w="1141" w:type="dxa"/>
          </w:tcPr>
          <w:p w14:paraId="731666F0" w14:textId="77777777" w:rsidR="009A1182" w:rsidRPr="00175675" w:rsidRDefault="00AC2FF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4</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615"/>
            <w:bookmarkEnd w:id="1616"/>
            <w:bookmarkEnd w:id="1617"/>
            <w:bookmarkEnd w:id="1618"/>
            <w:bookmarkEnd w:id="1619"/>
            <w:bookmarkEnd w:id="1620"/>
            <w:bookmarkEnd w:id="1621"/>
            <w:bookmarkEnd w:id="1622"/>
            <w:bookmarkEnd w:id="1623"/>
            <w:bookmarkEnd w:id="1624"/>
            <w:bookmarkEnd w:id="1625"/>
          </w:p>
        </w:tc>
      </w:tr>
      <w:tr w:rsidR="009A1182" w:rsidRPr="00175675" w14:paraId="627E8E85" w14:textId="77777777" w:rsidTr="009A1182">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62" w:type="dxa"/>
          </w:tcPr>
          <w:p w14:paraId="403461EC"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626" w:name="_Toc203170710"/>
            <w:bookmarkStart w:id="1627" w:name="_Toc203172070"/>
            <w:bookmarkStart w:id="1628" w:name="_Toc211723055"/>
            <w:bookmarkStart w:id="1629" w:name="_Toc212911159"/>
            <w:bookmarkStart w:id="1630" w:name="_Toc216082081"/>
            <w:bookmarkStart w:id="1631" w:name="_Toc216211679"/>
            <w:bookmarkStart w:id="1632" w:name="_Toc219762430"/>
            <w:bookmarkStart w:id="1633" w:name="_Toc219833882"/>
            <w:bookmarkStart w:id="1634" w:name="_Toc219834548"/>
            <w:bookmarkStart w:id="1635" w:name="_Toc219835549"/>
            <w:bookmarkStart w:id="1636" w:name="_Toc219836449"/>
            <w:r w:rsidRPr="00175675">
              <w:rPr>
                <w:rFonts w:ascii="Times New Roman" w:eastAsia="Times New Roman" w:hAnsi="Times New Roman"/>
                <w:color w:val="auto"/>
                <w:sz w:val="20"/>
                <w:szCs w:val="20"/>
              </w:rPr>
              <w:t>28 kV</w:t>
            </w:r>
            <w:bookmarkEnd w:id="1626"/>
            <w:bookmarkEnd w:id="1627"/>
            <w:bookmarkEnd w:id="1628"/>
            <w:bookmarkEnd w:id="1629"/>
            <w:bookmarkEnd w:id="1630"/>
            <w:bookmarkEnd w:id="1631"/>
            <w:bookmarkEnd w:id="1632"/>
            <w:bookmarkEnd w:id="1633"/>
            <w:bookmarkEnd w:id="1634"/>
            <w:bookmarkEnd w:id="1635"/>
            <w:bookmarkEnd w:id="1636"/>
          </w:p>
        </w:tc>
        <w:tc>
          <w:tcPr>
            <w:tcW w:w="1141" w:type="dxa"/>
          </w:tcPr>
          <w:p w14:paraId="349D62A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37" w:name="_Toc203170711"/>
            <w:bookmarkStart w:id="1638" w:name="_Toc203172071"/>
            <w:bookmarkStart w:id="1639" w:name="_Toc211723056"/>
            <w:bookmarkStart w:id="1640" w:name="_Toc212911160"/>
            <w:bookmarkStart w:id="1641" w:name="_Toc216082082"/>
            <w:bookmarkStart w:id="1642" w:name="_Toc216211680"/>
            <w:bookmarkStart w:id="1643" w:name="_Toc219762431"/>
            <w:bookmarkStart w:id="1644" w:name="_Toc219833883"/>
            <w:bookmarkStart w:id="1645" w:name="_Toc219834549"/>
            <w:bookmarkStart w:id="1646" w:name="_Toc219835550"/>
            <w:bookmarkStart w:id="1647" w:name="_Toc219836450"/>
            <w:r w:rsidRPr="00175675">
              <w:rPr>
                <w:rFonts w:ascii="Times New Roman" w:eastAsia="Times New Roman" w:hAnsi="Times New Roman"/>
                <w:b/>
                <w:i/>
                <w:color w:val="auto"/>
                <w:sz w:val="20"/>
                <w:szCs w:val="20"/>
              </w:rPr>
              <w:t>0.332</w:t>
            </w:r>
            <w:bookmarkEnd w:id="1637"/>
            <w:bookmarkEnd w:id="1638"/>
            <w:bookmarkEnd w:id="1639"/>
            <w:bookmarkEnd w:id="1640"/>
            <w:bookmarkEnd w:id="1641"/>
            <w:bookmarkEnd w:id="1642"/>
            <w:bookmarkEnd w:id="1643"/>
            <w:bookmarkEnd w:id="1644"/>
            <w:bookmarkEnd w:id="1645"/>
            <w:bookmarkEnd w:id="1646"/>
            <w:bookmarkEnd w:id="1647"/>
          </w:p>
        </w:tc>
        <w:tc>
          <w:tcPr>
            <w:tcW w:w="1141" w:type="dxa"/>
          </w:tcPr>
          <w:p w14:paraId="14DEFBF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48" w:name="_Toc203170712"/>
            <w:bookmarkStart w:id="1649" w:name="_Toc203172072"/>
            <w:bookmarkStart w:id="1650" w:name="_Toc211723057"/>
            <w:bookmarkStart w:id="1651" w:name="_Toc212911161"/>
            <w:bookmarkStart w:id="1652" w:name="_Toc216082083"/>
            <w:bookmarkStart w:id="1653" w:name="_Toc216211681"/>
            <w:bookmarkStart w:id="1654" w:name="_Toc219762432"/>
            <w:bookmarkStart w:id="1655" w:name="_Toc219833884"/>
            <w:bookmarkStart w:id="1656" w:name="_Toc219834550"/>
            <w:bookmarkStart w:id="1657" w:name="_Toc219835551"/>
            <w:bookmarkStart w:id="1658" w:name="_Toc219836451"/>
            <w:r w:rsidRPr="00175675">
              <w:rPr>
                <w:rFonts w:ascii="Times New Roman" w:eastAsia="Times New Roman" w:hAnsi="Times New Roman"/>
                <w:b/>
                <w:i/>
                <w:color w:val="auto"/>
                <w:sz w:val="20"/>
                <w:szCs w:val="20"/>
              </w:rPr>
              <w:t>0</w:t>
            </w:r>
            <w:bookmarkEnd w:id="1648"/>
            <w:bookmarkEnd w:id="1649"/>
            <w:bookmarkEnd w:id="1650"/>
            <w:bookmarkEnd w:id="1651"/>
            <w:bookmarkEnd w:id="1652"/>
            <w:bookmarkEnd w:id="1653"/>
            <w:bookmarkEnd w:id="1654"/>
            <w:bookmarkEnd w:id="1655"/>
            <w:bookmarkEnd w:id="1656"/>
            <w:bookmarkEnd w:id="1657"/>
            <w:bookmarkEnd w:id="1658"/>
          </w:p>
        </w:tc>
        <w:tc>
          <w:tcPr>
            <w:tcW w:w="1141" w:type="dxa"/>
          </w:tcPr>
          <w:p w14:paraId="4975BF6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59" w:name="_Toc203170713"/>
            <w:bookmarkStart w:id="1660" w:name="_Toc203172073"/>
            <w:bookmarkStart w:id="1661" w:name="_Toc211723058"/>
            <w:bookmarkStart w:id="1662" w:name="_Toc212911162"/>
            <w:bookmarkStart w:id="1663" w:name="_Toc216082084"/>
            <w:bookmarkStart w:id="1664" w:name="_Toc216211682"/>
            <w:bookmarkStart w:id="1665" w:name="_Toc219762433"/>
            <w:bookmarkStart w:id="1666" w:name="_Toc219833885"/>
            <w:bookmarkStart w:id="1667" w:name="_Toc219834551"/>
            <w:bookmarkStart w:id="1668" w:name="_Toc219835552"/>
            <w:bookmarkStart w:id="1669" w:name="_Toc219836452"/>
            <w:r w:rsidRPr="00175675">
              <w:rPr>
                <w:rFonts w:ascii="Times New Roman" w:eastAsia="Times New Roman" w:hAnsi="Times New Roman"/>
                <w:b/>
                <w:i/>
                <w:color w:val="auto"/>
                <w:sz w:val="20"/>
                <w:szCs w:val="20"/>
              </w:rPr>
              <w:t>0.332</w:t>
            </w:r>
            <w:bookmarkEnd w:id="1659"/>
            <w:bookmarkEnd w:id="1660"/>
            <w:bookmarkEnd w:id="1661"/>
            <w:bookmarkEnd w:id="1662"/>
            <w:bookmarkEnd w:id="1663"/>
            <w:bookmarkEnd w:id="1664"/>
            <w:bookmarkEnd w:id="1665"/>
            <w:bookmarkEnd w:id="1666"/>
            <w:bookmarkEnd w:id="1667"/>
            <w:bookmarkEnd w:id="1668"/>
            <w:bookmarkEnd w:id="1669"/>
          </w:p>
        </w:tc>
        <w:tc>
          <w:tcPr>
            <w:tcW w:w="1141" w:type="dxa"/>
          </w:tcPr>
          <w:p w14:paraId="453D7A03"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70" w:name="_Toc203170714"/>
            <w:bookmarkStart w:id="1671" w:name="_Toc203172074"/>
            <w:bookmarkStart w:id="1672" w:name="_Toc211723059"/>
            <w:bookmarkStart w:id="1673" w:name="_Toc212911163"/>
            <w:bookmarkStart w:id="1674" w:name="_Toc216082085"/>
            <w:bookmarkStart w:id="1675" w:name="_Toc216211683"/>
            <w:bookmarkStart w:id="1676" w:name="_Toc219762434"/>
            <w:bookmarkStart w:id="1677" w:name="_Toc219833886"/>
            <w:bookmarkStart w:id="1678" w:name="_Toc219834552"/>
            <w:bookmarkStart w:id="1679" w:name="_Toc219835553"/>
            <w:bookmarkStart w:id="1680" w:name="_Toc219836453"/>
            <w:r w:rsidRPr="00175675">
              <w:rPr>
                <w:rFonts w:ascii="Times New Roman" w:eastAsia="Times New Roman" w:hAnsi="Times New Roman"/>
                <w:b/>
                <w:i/>
                <w:color w:val="auto"/>
                <w:sz w:val="20"/>
                <w:szCs w:val="20"/>
              </w:rPr>
              <w:t>0</w:t>
            </w:r>
            <w:bookmarkEnd w:id="1670"/>
            <w:bookmarkEnd w:id="1671"/>
            <w:bookmarkEnd w:id="1672"/>
            <w:bookmarkEnd w:id="1673"/>
            <w:bookmarkEnd w:id="1674"/>
            <w:bookmarkEnd w:id="1675"/>
            <w:bookmarkEnd w:id="1676"/>
            <w:bookmarkEnd w:id="1677"/>
            <w:bookmarkEnd w:id="1678"/>
            <w:bookmarkEnd w:id="1679"/>
            <w:bookmarkEnd w:id="1680"/>
          </w:p>
        </w:tc>
      </w:tr>
      <w:tr w:rsidR="009A1182" w:rsidRPr="00175675" w14:paraId="1A37A2AB" w14:textId="77777777" w:rsidTr="009A1182">
        <w:trPr>
          <w:trHeight w:val="309"/>
        </w:trPr>
        <w:tc>
          <w:tcPr>
            <w:cnfStyle w:val="001000000000" w:firstRow="0" w:lastRow="0" w:firstColumn="1" w:lastColumn="0" w:oddVBand="0" w:evenVBand="0" w:oddHBand="0" w:evenHBand="0" w:firstRowFirstColumn="0" w:firstRowLastColumn="0" w:lastRowFirstColumn="0" w:lastRowLastColumn="0"/>
            <w:tcW w:w="1062" w:type="dxa"/>
          </w:tcPr>
          <w:p w14:paraId="2C2E5E75"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681" w:name="_Toc203170715"/>
            <w:bookmarkStart w:id="1682" w:name="_Toc203172075"/>
            <w:bookmarkStart w:id="1683" w:name="_Toc211723060"/>
            <w:bookmarkStart w:id="1684" w:name="_Toc212911164"/>
            <w:bookmarkStart w:id="1685" w:name="_Toc216082086"/>
            <w:bookmarkStart w:id="1686" w:name="_Toc216211684"/>
            <w:bookmarkStart w:id="1687" w:name="_Toc219762435"/>
            <w:bookmarkStart w:id="1688" w:name="_Toc219833887"/>
            <w:bookmarkStart w:id="1689" w:name="_Toc219834553"/>
            <w:bookmarkStart w:id="1690" w:name="_Toc219835554"/>
            <w:bookmarkStart w:id="1691" w:name="_Toc219836454"/>
            <w:r w:rsidRPr="00175675">
              <w:rPr>
                <w:rFonts w:ascii="Times New Roman" w:eastAsia="Times New Roman" w:hAnsi="Times New Roman"/>
                <w:color w:val="auto"/>
                <w:sz w:val="20"/>
                <w:szCs w:val="20"/>
              </w:rPr>
              <w:t>29.5 kV</w:t>
            </w:r>
            <w:bookmarkEnd w:id="1681"/>
            <w:bookmarkEnd w:id="1682"/>
            <w:bookmarkEnd w:id="1683"/>
            <w:bookmarkEnd w:id="1684"/>
            <w:bookmarkEnd w:id="1685"/>
            <w:bookmarkEnd w:id="1686"/>
            <w:bookmarkEnd w:id="1687"/>
            <w:bookmarkEnd w:id="1688"/>
            <w:bookmarkEnd w:id="1689"/>
            <w:bookmarkEnd w:id="1690"/>
            <w:bookmarkEnd w:id="1691"/>
          </w:p>
        </w:tc>
        <w:tc>
          <w:tcPr>
            <w:tcW w:w="1141" w:type="dxa"/>
          </w:tcPr>
          <w:p w14:paraId="09EA75B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692" w:name="_Toc203170716"/>
            <w:bookmarkStart w:id="1693" w:name="_Toc203172076"/>
            <w:bookmarkStart w:id="1694" w:name="_Toc211723061"/>
            <w:bookmarkStart w:id="1695" w:name="_Toc212911165"/>
            <w:bookmarkStart w:id="1696" w:name="_Toc216082087"/>
            <w:bookmarkStart w:id="1697" w:name="_Toc216211685"/>
            <w:bookmarkStart w:id="1698" w:name="_Toc219762436"/>
            <w:bookmarkStart w:id="1699" w:name="_Toc219833888"/>
            <w:bookmarkStart w:id="1700" w:name="_Toc219834554"/>
            <w:bookmarkStart w:id="1701" w:name="_Toc219835555"/>
            <w:bookmarkStart w:id="1702" w:name="_Toc219836455"/>
            <w:r w:rsidRPr="00175675">
              <w:rPr>
                <w:rFonts w:ascii="Times New Roman" w:eastAsia="Times New Roman" w:hAnsi="Times New Roman"/>
                <w:b/>
                <w:i/>
                <w:color w:val="auto"/>
                <w:sz w:val="20"/>
                <w:szCs w:val="20"/>
              </w:rPr>
              <w:t>0.666</w:t>
            </w:r>
            <w:bookmarkEnd w:id="1692"/>
            <w:bookmarkEnd w:id="1693"/>
            <w:bookmarkEnd w:id="1694"/>
            <w:bookmarkEnd w:id="1695"/>
            <w:bookmarkEnd w:id="1696"/>
            <w:bookmarkEnd w:id="1697"/>
            <w:bookmarkEnd w:id="1698"/>
            <w:bookmarkEnd w:id="1699"/>
            <w:bookmarkEnd w:id="1700"/>
            <w:bookmarkEnd w:id="1701"/>
            <w:bookmarkEnd w:id="1702"/>
          </w:p>
        </w:tc>
        <w:tc>
          <w:tcPr>
            <w:tcW w:w="1141" w:type="dxa"/>
          </w:tcPr>
          <w:p w14:paraId="02B1A9D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03" w:name="_Toc203170717"/>
            <w:bookmarkStart w:id="1704" w:name="_Toc203172077"/>
            <w:bookmarkStart w:id="1705" w:name="_Toc211723062"/>
            <w:bookmarkStart w:id="1706" w:name="_Toc212911166"/>
            <w:bookmarkStart w:id="1707" w:name="_Toc216082088"/>
            <w:bookmarkStart w:id="1708" w:name="_Toc216211686"/>
            <w:bookmarkStart w:id="1709" w:name="_Toc219762437"/>
            <w:bookmarkStart w:id="1710" w:name="_Toc219833889"/>
            <w:bookmarkStart w:id="1711" w:name="_Toc219834555"/>
            <w:bookmarkStart w:id="1712" w:name="_Toc219835556"/>
            <w:bookmarkStart w:id="1713" w:name="_Toc219836456"/>
            <w:r w:rsidRPr="00175675">
              <w:rPr>
                <w:rFonts w:ascii="Times New Roman" w:eastAsia="Times New Roman" w:hAnsi="Times New Roman"/>
                <w:b/>
                <w:i/>
                <w:color w:val="auto"/>
                <w:sz w:val="20"/>
                <w:szCs w:val="20"/>
              </w:rPr>
              <w:t>0.666</w:t>
            </w:r>
            <w:bookmarkEnd w:id="1703"/>
            <w:bookmarkEnd w:id="1704"/>
            <w:bookmarkEnd w:id="1705"/>
            <w:bookmarkEnd w:id="1706"/>
            <w:bookmarkEnd w:id="1707"/>
            <w:bookmarkEnd w:id="1708"/>
            <w:bookmarkEnd w:id="1709"/>
            <w:bookmarkEnd w:id="1710"/>
            <w:bookmarkEnd w:id="1711"/>
            <w:bookmarkEnd w:id="1712"/>
            <w:bookmarkEnd w:id="1713"/>
          </w:p>
        </w:tc>
        <w:tc>
          <w:tcPr>
            <w:tcW w:w="1141" w:type="dxa"/>
          </w:tcPr>
          <w:p w14:paraId="74CD933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14" w:name="_Toc203170718"/>
            <w:bookmarkStart w:id="1715" w:name="_Toc203172078"/>
            <w:bookmarkStart w:id="1716" w:name="_Toc211723063"/>
            <w:bookmarkStart w:id="1717" w:name="_Toc212911167"/>
            <w:bookmarkStart w:id="1718" w:name="_Toc216082089"/>
            <w:bookmarkStart w:id="1719" w:name="_Toc216211687"/>
            <w:bookmarkStart w:id="1720" w:name="_Toc219762438"/>
            <w:bookmarkStart w:id="1721" w:name="_Toc219833890"/>
            <w:bookmarkStart w:id="1722" w:name="_Toc219834556"/>
            <w:bookmarkStart w:id="1723" w:name="_Toc219835557"/>
            <w:bookmarkStart w:id="1724" w:name="_Toc219836457"/>
            <w:r w:rsidRPr="00175675">
              <w:rPr>
                <w:rFonts w:ascii="Times New Roman" w:eastAsia="Times New Roman" w:hAnsi="Times New Roman"/>
                <w:b/>
                <w:i/>
                <w:color w:val="auto"/>
                <w:sz w:val="20"/>
                <w:szCs w:val="20"/>
              </w:rPr>
              <w:t>1</w:t>
            </w:r>
            <w:bookmarkEnd w:id="1714"/>
            <w:bookmarkEnd w:id="1715"/>
            <w:bookmarkEnd w:id="1716"/>
            <w:bookmarkEnd w:id="1717"/>
            <w:bookmarkEnd w:id="1718"/>
            <w:bookmarkEnd w:id="1719"/>
            <w:bookmarkEnd w:id="1720"/>
            <w:bookmarkEnd w:id="1721"/>
            <w:bookmarkEnd w:id="1722"/>
            <w:bookmarkEnd w:id="1723"/>
            <w:bookmarkEnd w:id="1724"/>
          </w:p>
        </w:tc>
        <w:tc>
          <w:tcPr>
            <w:tcW w:w="1141" w:type="dxa"/>
          </w:tcPr>
          <w:p w14:paraId="0D94A2D6"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25" w:name="_Toc203170719"/>
            <w:bookmarkStart w:id="1726" w:name="_Toc203172079"/>
            <w:bookmarkStart w:id="1727" w:name="_Toc211723064"/>
            <w:bookmarkStart w:id="1728" w:name="_Toc212911168"/>
            <w:bookmarkStart w:id="1729" w:name="_Toc216082090"/>
            <w:bookmarkStart w:id="1730" w:name="_Toc216211688"/>
            <w:bookmarkStart w:id="1731" w:name="_Toc219762439"/>
            <w:bookmarkStart w:id="1732" w:name="_Toc219833891"/>
            <w:bookmarkStart w:id="1733" w:name="_Toc219834557"/>
            <w:bookmarkStart w:id="1734" w:name="_Toc219835558"/>
            <w:bookmarkStart w:id="1735" w:name="_Toc219836458"/>
            <w:r w:rsidRPr="00175675">
              <w:rPr>
                <w:rFonts w:ascii="Times New Roman" w:eastAsia="Times New Roman" w:hAnsi="Times New Roman"/>
                <w:b/>
                <w:i/>
                <w:color w:val="auto"/>
                <w:sz w:val="20"/>
                <w:szCs w:val="20"/>
              </w:rPr>
              <w:t>0.332</w:t>
            </w:r>
            <w:bookmarkEnd w:id="1725"/>
            <w:bookmarkEnd w:id="1726"/>
            <w:bookmarkEnd w:id="1727"/>
            <w:bookmarkEnd w:id="1728"/>
            <w:bookmarkEnd w:id="1729"/>
            <w:bookmarkEnd w:id="1730"/>
            <w:bookmarkEnd w:id="1731"/>
            <w:bookmarkEnd w:id="1732"/>
            <w:bookmarkEnd w:id="1733"/>
            <w:bookmarkEnd w:id="1734"/>
            <w:bookmarkEnd w:id="1735"/>
          </w:p>
        </w:tc>
      </w:tr>
      <w:tr w:rsidR="009A1182" w:rsidRPr="00175675" w14:paraId="62719BD1" w14:textId="77777777" w:rsidTr="009A118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062" w:type="dxa"/>
          </w:tcPr>
          <w:p w14:paraId="63683311"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736" w:name="_Toc203170720"/>
            <w:bookmarkStart w:id="1737" w:name="_Toc203172080"/>
            <w:bookmarkStart w:id="1738" w:name="_Toc211723065"/>
            <w:bookmarkStart w:id="1739" w:name="_Toc212911169"/>
            <w:bookmarkStart w:id="1740" w:name="_Toc216082091"/>
            <w:bookmarkStart w:id="1741" w:name="_Toc216211689"/>
            <w:bookmarkStart w:id="1742" w:name="_Toc219762440"/>
            <w:bookmarkStart w:id="1743" w:name="_Toc219833892"/>
            <w:bookmarkStart w:id="1744" w:name="_Toc219834558"/>
            <w:bookmarkStart w:id="1745" w:name="_Toc219835559"/>
            <w:bookmarkStart w:id="1746" w:name="_Toc219836459"/>
            <w:r w:rsidRPr="00175675">
              <w:rPr>
                <w:rFonts w:ascii="Times New Roman" w:eastAsia="Times New Roman" w:hAnsi="Times New Roman"/>
                <w:color w:val="auto"/>
                <w:sz w:val="20"/>
                <w:szCs w:val="20"/>
              </w:rPr>
              <w:t>30.5 kV</w:t>
            </w:r>
            <w:bookmarkEnd w:id="1736"/>
            <w:bookmarkEnd w:id="1737"/>
            <w:bookmarkEnd w:id="1738"/>
            <w:bookmarkEnd w:id="1739"/>
            <w:bookmarkEnd w:id="1740"/>
            <w:bookmarkEnd w:id="1741"/>
            <w:bookmarkEnd w:id="1742"/>
            <w:bookmarkEnd w:id="1743"/>
            <w:bookmarkEnd w:id="1744"/>
            <w:bookmarkEnd w:id="1745"/>
            <w:bookmarkEnd w:id="1746"/>
          </w:p>
        </w:tc>
        <w:tc>
          <w:tcPr>
            <w:tcW w:w="1141" w:type="dxa"/>
          </w:tcPr>
          <w:p w14:paraId="2F7BEED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47" w:name="_Toc203170721"/>
            <w:bookmarkStart w:id="1748" w:name="_Toc203172081"/>
            <w:bookmarkStart w:id="1749" w:name="_Toc211723066"/>
            <w:bookmarkStart w:id="1750" w:name="_Toc212911170"/>
            <w:bookmarkStart w:id="1751" w:name="_Toc216082092"/>
            <w:bookmarkStart w:id="1752" w:name="_Toc216211690"/>
            <w:bookmarkStart w:id="1753" w:name="_Toc219762441"/>
            <w:bookmarkStart w:id="1754" w:name="_Toc219833893"/>
            <w:bookmarkStart w:id="1755" w:name="_Toc219834559"/>
            <w:bookmarkStart w:id="1756" w:name="_Toc219835560"/>
            <w:bookmarkStart w:id="1757" w:name="_Toc219836460"/>
            <w:r w:rsidRPr="00175675">
              <w:rPr>
                <w:rFonts w:ascii="Times New Roman" w:eastAsia="Times New Roman" w:hAnsi="Times New Roman"/>
                <w:b/>
                <w:i/>
                <w:color w:val="auto"/>
                <w:sz w:val="20"/>
                <w:szCs w:val="20"/>
              </w:rPr>
              <w:t>1</w:t>
            </w:r>
            <w:bookmarkEnd w:id="1747"/>
            <w:bookmarkEnd w:id="1748"/>
            <w:bookmarkEnd w:id="1749"/>
            <w:bookmarkEnd w:id="1750"/>
            <w:bookmarkEnd w:id="1751"/>
            <w:bookmarkEnd w:id="1752"/>
            <w:bookmarkEnd w:id="1753"/>
            <w:bookmarkEnd w:id="1754"/>
            <w:bookmarkEnd w:id="1755"/>
            <w:bookmarkEnd w:id="1756"/>
            <w:bookmarkEnd w:id="1757"/>
          </w:p>
        </w:tc>
        <w:tc>
          <w:tcPr>
            <w:tcW w:w="1141" w:type="dxa"/>
          </w:tcPr>
          <w:p w14:paraId="40858105"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58" w:name="_Toc203170722"/>
            <w:bookmarkStart w:id="1759" w:name="_Toc203172082"/>
            <w:bookmarkStart w:id="1760" w:name="_Toc211723067"/>
            <w:bookmarkStart w:id="1761" w:name="_Toc212911171"/>
            <w:bookmarkStart w:id="1762" w:name="_Toc216082093"/>
            <w:bookmarkStart w:id="1763" w:name="_Toc216211691"/>
            <w:bookmarkStart w:id="1764" w:name="_Toc219762442"/>
            <w:bookmarkStart w:id="1765" w:name="_Toc219833894"/>
            <w:bookmarkStart w:id="1766" w:name="_Toc219834560"/>
            <w:bookmarkStart w:id="1767" w:name="_Toc219835561"/>
            <w:bookmarkStart w:id="1768" w:name="_Toc219836461"/>
            <w:r w:rsidRPr="00175675">
              <w:rPr>
                <w:rFonts w:ascii="Times New Roman" w:eastAsia="Times New Roman" w:hAnsi="Times New Roman"/>
                <w:b/>
                <w:i/>
                <w:color w:val="auto"/>
                <w:sz w:val="20"/>
                <w:szCs w:val="20"/>
              </w:rPr>
              <w:t>1</w:t>
            </w:r>
            <w:bookmarkEnd w:id="1758"/>
            <w:bookmarkEnd w:id="1759"/>
            <w:bookmarkEnd w:id="1760"/>
            <w:bookmarkEnd w:id="1761"/>
            <w:bookmarkEnd w:id="1762"/>
            <w:bookmarkEnd w:id="1763"/>
            <w:bookmarkEnd w:id="1764"/>
            <w:bookmarkEnd w:id="1765"/>
            <w:bookmarkEnd w:id="1766"/>
            <w:bookmarkEnd w:id="1767"/>
            <w:bookmarkEnd w:id="1768"/>
          </w:p>
        </w:tc>
        <w:tc>
          <w:tcPr>
            <w:tcW w:w="1141" w:type="dxa"/>
          </w:tcPr>
          <w:p w14:paraId="5CB3866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69" w:name="_Toc203170723"/>
            <w:bookmarkStart w:id="1770" w:name="_Toc203172083"/>
            <w:bookmarkStart w:id="1771" w:name="_Toc211723068"/>
            <w:bookmarkStart w:id="1772" w:name="_Toc212911172"/>
            <w:bookmarkStart w:id="1773" w:name="_Toc216082094"/>
            <w:bookmarkStart w:id="1774" w:name="_Toc216211692"/>
            <w:bookmarkStart w:id="1775" w:name="_Toc219762443"/>
            <w:bookmarkStart w:id="1776" w:name="_Toc219833895"/>
            <w:bookmarkStart w:id="1777" w:name="_Toc219834561"/>
            <w:bookmarkStart w:id="1778" w:name="_Toc219835562"/>
            <w:bookmarkStart w:id="1779" w:name="_Toc219836462"/>
            <w:r w:rsidRPr="00175675">
              <w:rPr>
                <w:rFonts w:ascii="Times New Roman" w:eastAsia="Times New Roman" w:hAnsi="Times New Roman"/>
                <w:b/>
                <w:i/>
                <w:color w:val="auto"/>
                <w:sz w:val="20"/>
                <w:szCs w:val="20"/>
              </w:rPr>
              <w:t>0.332</w:t>
            </w:r>
            <w:bookmarkEnd w:id="1769"/>
            <w:bookmarkEnd w:id="1770"/>
            <w:bookmarkEnd w:id="1771"/>
            <w:bookmarkEnd w:id="1772"/>
            <w:bookmarkEnd w:id="1773"/>
            <w:bookmarkEnd w:id="1774"/>
            <w:bookmarkEnd w:id="1775"/>
            <w:bookmarkEnd w:id="1776"/>
            <w:bookmarkEnd w:id="1777"/>
            <w:bookmarkEnd w:id="1778"/>
            <w:bookmarkEnd w:id="1779"/>
          </w:p>
        </w:tc>
        <w:tc>
          <w:tcPr>
            <w:tcW w:w="1141" w:type="dxa"/>
          </w:tcPr>
          <w:p w14:paraId="6E37818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80" w:name="_Toc203170724"/>
            <w:bookmarkStart w:id="1781" w:name="_Toc203172084"/>
            <w:bookmarkStart w:id="1782" w:name="_Toc211723069"/>
            <w:bookmarkStart w:id="1783" w:name="_Toc212911173"/>
            <w:bookmarkStart w:id="1784" w:name="_Toc216082095"/>
            <w:bookmarkStart w:id="1785" w:name="_Toc216211693"/>
            <w:bookmarkStart w:id="1786" w:name="_Toc219762444"/>
            <w:bookmarkStart w:id="1787" w:name="_Toc219833896"/>
            <w:bookmarkStart w:id="1788" w:name="_Toc219834562"/>
            <w:bookmarkStart w:id="1789" w:name="_Toc219835563"/>
            <w:bookmarkStart w:id="1790" w:name="_Toc219836463"/>
            <w:r w:rsidRPr="00175675">
              <w:rPr>
                <w:rFonts w:ascii="Times New Roman" w:eastAsia="Times New Roman" w:hAnsi="Times New Roman"/>
                <w:b/>
                <w:i/>
                <w:color w:val="auto"/>
                <w:sz w:val="20"/>
                <w:szCs w:val="20"/>
              </w:rPr>
              <w:t>1</w:t>
            </w:r>
            <w:bookmarkEnd w:id="1780"/>
            <w:bookmarkEnd w:id="1781"/>
            <w:bookmarkEnd w:id="1782"/>
            <w:bookmarkEnd w:id="1783"/>
            <w:bookmarkEnd w:id="1784"/>
            <w:bookmarkEnd w:id="1785"/>
            <w:bookmarkEnd w:id="1786"/>
            <w:bookmarkEnd w:id="1787"/>
            <w:bookmarkEnd w:id="1788"/>
            <w:bookmarkEnd w:id="1789"/>
            <w:bookmarkEnd w:id="1790"/>
          </w:p>
        </w:tc>
      </w:tr>
      <w:tr w:rsidR="009A1182" w:rsidRPr="00175675" w14:paraId="0408E889" w14:textId="77777777" w:rsidTr="009A1182">
        <w:trPr>
          <w:trHeight w:val="205"/>
        </w:trPr>
        <w:tc>
          <w:tcPr>
            <w:cnfStyle w:val="001000000000" w:firstRow="0" w:lastRow="0" w:firstColumn="1" w:lastColumn="0" w:oddVBand="0" w:evenVBand="0" w:oddHBand="0" w:evenHBand="0" w:firstRowFirstColumn="0" w:firstRowLastColumn="0" w:lastRowFirstColumn="0" w:lastRowLastColumn="0"/>
            <w:tcW w:w="1062" w:type="dxa"/>
          </w:tcPr>
          <w:p w14:paraId="3B73978A"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791" w:name="_Toc203170725"/>
            <w:bookmarkStart w:id="1792" w:name="_Toc203172085"/>
            <w:bookmarkStart w:id="1793" w:name="_Toc211723070"/>
            <w:bookmarkStart w:id="1794" w:name="_Toc212911174"/>
            <w:bookmarkStart w:id="1795" w:name="_Toc216082096"/>
            <w:bookmarkStart w:id="1796" w:name="_Toc216211694"/>
            <w:bookmarkStart w:id="1797" w:name="_Toc219762445"/>
            <w:bookmarkStart w:id="1798" w:name="_Toc219833897"/>
            <w:bookmarkStart w:id="1799" w:name="_Toc219834563"/>
            <w:bookmarkStart w:id="1800" w:name="_Toc219835564"/>
            <w:bookmarkStart w:id="1801" w:name="_Toc219836464"/>
            <w:r w:rsidRPr="00175675">
              <w:rPr>
                <w:rFonts w:ascii="Times New Roman" w:eastAsia="Times New Roman" w:hAnsi="Times New Roman"/>
                <w:color w:val="auto"/>
                <w:sz w:val="20"/>
                <w:szCs w:val="20"/>
              </w:rPr>
              <w:t>32 kV</w:t>
            </w:r>
            <w:bookmarkEnd w:id="1791"/>
            <w:bookmarkEnd w:id="1792"/>
            <w:bookmarkEnd w:id="1793"/>
            <w:bookmarkEnd w:id="1794"/>
            <w:bookmarkEnd w:id="1795"/>
            <w:bookmarkEnd w:id="1796"/>
            <w:bookmarkEnd w:id="1797"/>
            <w:bookmarkEnd w:id="1798"/>
            <w:bookmarkEnd w:id="1799"/>
            <w:bookmarkEnd w:id="1800"/>
            <w:bookmarkEnd w:id="1801"/>
          </w:p>
        </w:tc>
        <w:tc>
          <w:tcPr>
            <w:tcW w:w="1141" w:type="dxa"/>
          </w:tcPr>
          <w:p w14:paraId="5C895136"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02" w:name="_Toc203170726"/>
            <w:bookmarkStart w:id="1803" w:name="_Toc203172086"/>
            <w:bookmarkStart w:id="1804" w:name="_Toc211723071"/>
            <w:bookmarkStart w:id="1805" w:name="_Toc212911175"/>
            <w:bookmarkStart w:id="1806" w:name="_Toc216082097"/>
            <w:bookmarkStart w:id="1807" w:name="_Toc216211695"/>
            <w:bookmarkStart w:id="1808" w:name="_Toc219762446"/>
            <w:bookmarkStart w:id="1809" w:name="_Toc219833898"/>
            <w:bookmarkStart w:id="1810" w:name="_Toc219834564"/>
            <w:bookmarkStart w:id="1811" w:name="_Toc219835565"/>
            <w:bookmarkStart w:id="1812" w:name="_Toc219836465"/>
            <w:r w:rsidRPr="00175675">
              <w:rPr>
                <w:rFonts w:ascii="Times New Roman" w:eastAsia="Times New Roman" w:hAnsi="Times New Roman"/>
                <w:b/>
                <w:i/>
                <w:color w:val="auto"/>
                <w:sz w:val="20"/>
                <w:szCs w:val="20"/>
              </w:rPr>
              <w:t>0</w:t>
            </w:r>
            <w:bookmarkEnd w:id="1802"/>
            <w:bookmarkEnd w:id="1803"/>
            <w:bookmarkEnd w:id="1804"/>
            <w:bookmarkEnd w:id="1805"/>
            <w:bookmarkEnd w:id="1806"/>
            <w:bookmarkEnd w:id="1807"/>
            <w:bookmarkEnd w:id="1808"/>
            <w:bookmarkEnd w:id="1809"/>
            <w:bookmarkEnd w:id="1810"/>
            <w:bookmarkEnd w:id="1811"/>
            <w:bookmarkEnd w:id="1812"/>
          </w:p>
        </w:tc>
        <w:tc>
          <w:tcPr>
            <w:tcW w:w="1141" w:type="dxa"/>
          </w:tcPr>
          <w:p w14:paraId="1AFD7AC8"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13" w:name="_Toc203170727"/>
            <w:bookmarkStart w:id="1814" w:name="_Toc203172087"/>
            <w:bookmarkStart w:id="1815" w:name="_Toc211723072"/>
            <w:bookmarkStart w:id="1816" w:name="_Toc212911176"/>
            <w:bookmarkStart w:id="1817" w:name="_Toc216082098"/>
            <w:bookmarkStart w:id="1818" w:name="_Toc216211696"/>
            <w:bookmarkStart w:id="1819" w:name="_Toc219762447"/>
            <w:bookmarkStart w:id="1820" w:name="_Toc219833899"/>
            <w:bookmarkStart w:id="1821" w:name="_Toc219834565"/>
            <w:bookmarkStart w:id="1822" w:name="_Toc219835566"/>
            <w:bookmarkStart w:id="1823" w:name="_Toc219836466"/>
            <w:r w:rsidRPr="00175675">
              <w:rPr>
                <w:rFonts w:ascii="Times New Roman" w:eastAsia="Times New Roman" w:hAnsi="Times New Roman"/>
                <w:b/>
                <w:i/>
                <w:color w:val="auto"/>
                <w:sz w:val="20"/>
                <w:szCs w:val="20"/>
              </w:rPr>
              <w:t>0.332</w:t>
            </w:r>
            <w:bookmarkEnd w:id="1813"/>
            <w:bookmarkEnd w:id="1814"/>
            <w:bookmarkEnd w:id="1815"/>
            <w:bookmarkEnd w:id="1816"/>
            <w:bookmarkEnd w:id="1817"/>
            <w:bookmarkEnd w:id="1818"/>
            <w:bookmarkEnd w:id="1819"/>
            <w:bookmarkEnd w:id="1820"/>
            <w:bookmarkEnd w:id="1821"/>
            <w:bookmarkEnd w:id="1822"/>
            <w:bookmarkEnd w:id="1823"/>
          </w:p>
        </w:tc>
        <w:tc>
          <w:tcPr>
            <w:tcW w:w="1141" w:type="dxa"/>
          </w:tcPr>
          <w:p w14:paraId="095C0F4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24" w:name="_Toc203170728"/>
            <w:bookmarkStart w:id="1825" w:name="_Toc203172088"/>
            <w:bookmarkStart w:id="1826" w:name="_Toc211723073"/>
            <w:bookmarkStart w:id="1827" w:name="_Toc212911177"/>
            <w:bookmarkStart w:id="1828" w:name="_Toc216082099"/>
            <w:bookmarkStart w:id="1829" w:name="_Toc216211697"/>
            <w:bookmarkStart w:id="1830" w:name="_Toc219762448"/>
            <w:bookmarkStart w:id="1831" w:name="_Toc219833900"/>
            <w:bookmarkStart w:id="1832" w:name="_Toc219834566"/>
            <w:bookmarkStart w:id="1833" w:name="_Toc219835567"/>
            <w:bookmarkStart w:id="1834" w:name="_Toc219836467"/>
            <w:r w:rsidRPr="00175675">
              <w:rPr>
                <w:rFonts w:ascii="Times New Roman" w:eastAsia="Times New Roman" w:hAnsi="Times New Roman"/>
                <w:b/>
                <w:i/>
                <w:color w:val="auto"/>
                <w:sz w:val="20"/>
                <w:szCs w:val="20"/>
              </w:rPr>
              <w:t>0.332</w:t>
            </w:r>
            <w:bookmarkEnd w:id="1824"/>
            <w:bookmarkEnd w:id="1825"/>
            <w:bookmarkEnd w:id="1826"/>
            <w:bookmarkEnd w:id="1827"/>
            <w:bookmarkEnd w:id="1828"/>
            <w:bookmarkEnd w:id="1829"/>
            <w:bookmarkEnd w:id="1830"/>
            <w:bookmarkEnd w:id="1831"/>
            <w:bookmarkEnd w:id="1832"/>
            <w:bookmarkEnd w:id="1833"/>
            <w:bookmarkEnd w:id="1834"/>
          </w:p>
        </w:tc>
        <w:tc>
          <w:tcPr>
            <w:tcW w:w="1141" w:type="dxa"/>
          </w:tcPr>
          <w:p w14:paraId="2BC3726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35" w:name="_Toc203170729"/>
            <w:bookmarkStart w:id="1836" w:name="_Toc203172089"/>
            <w:bookmarkStart w:id="1837" w:name="_Toc211723074"/>
            <w:bookmarkStart w:id="1838" w:name="_Toc212911178"/>
            <w:bookmarkStart w:id="1839" w:name="_Toc216082100"/>
            <w:bookmarkStart w:id="1840" w:name="_Toc216211698"/>
            <w:bookmarkStart w:id="1841" w:name="_Toc219762449"/>
            <w:bookmarkStart w:id="1842" w:name="_Toc219833901"/>
            <w:bookmarkStart w:id="1843" w:name="_Toc219834567"/>
            <w:bookmarkStart w:id="1844" w:name="_Toc219835568"/>
            <w:bookmarkStart w:id="1845" w:name="_Toc219836468"/>
            <w:r w:rsidRPr="00175675">
              <w:rPr>
                <w:rFonts w:ascii="Times New Roman" w:eastAsia="Times New Roman" w:hAnsi="Times New Roman"/>
                <w:b/>
                <w:i/>
                <w:color w:val="auto"/>
                <w:sz w:val="20"/>
                <w:szCs w:val="20"/>
              </w:rPr>
              <w:t>0.666</w:t>
            </w:r>
            <w:bookmarkEnd w:id="1835"/>
            <w:bookmarkEnd w:id="1836"/>
            <w:bookmarkEnd w:id="1837"/>
            <w:bookmarkEnd w:id="1838"/>
            <w:bookmarkEnd w:id="1839"/>
            <w:bookmarkEnd w:id="1840"/>
            <w:bookmarkEnd w:id="1841"/>
            <w:bookmarkEnd w:id="1842"/>
            <w:bookmarkEnd w:id="1843"/>
            <w:bookmarkEnd w:id="1844"/>
            <w:bookmarkEnd w:id="1845"/>
          </w:p>
        </w:tc>
      </w:tr>
    </w:tbl>
    <w:p w14:paraId="64CD80B2"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3ACF1DF5"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36BD0C0F"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0D845CF1" w14:textId="77777777" w:rsidR="009A1182" w:rsidRPr="00175675" w:rsidRDefault="009A1182" w:rsidP="009A1182">
      <w:pPr>
        <w:tabs>
          <w:tab w:val="left" w:pos="897"/>
        </w:tabs>
        <w:spacing w:after="0" w:line="259" w:lineRule="auto"/>
        <w:rPr>
          <w:rFonts w:ascii="Bookman Old Style" w:eastAsia="Times New Roman" w:hAnsi="Bookman Old Style"/>
          <w:b/>
          <w:sz w:val="24"/>
          <w:szCs w:val="26"/>
        </w:rPr>
      </w:pPr>
    </w:p>
    <w:p w14:paraId="29EE3396" w14:textId="77777777" w:rsidR="00451E43" w:rsidRPr="00175675" w:rsidRDefault="00451E43" w:rsidP="00451E43">
      <w:pPr>
        <w:tabs>
          <w:tab w:val="left" w:pos="897"/>
        </w:tabs>
        <w:spacing w:after="0" w:line="259" w:lineRule="auto"/>
        <w:jc w:val="center"/>
        <w:rPr>
          <w:rFonts w:ascii="Book Antiqua" w:eastAsia="Times New Roman" w:hAnsi="Book Antiqua"/>
          <w:b/>
          <w:sz w:val="6"/>
          <w:szCs w:val="20"/>
        </w:rPr>
      </w:pPr>
    </w:p>
    <w:p w14:paraId="323DD783" w14:textId="77777777" w:rsidR="009A1182" w:rsidRPr="00175675" w:rsidRDefault="009A1182" w:rsidP="009A1182">
      <w:pPr>
        <w:tabs>
          <w:tab w:val="left" w:pos="897"/>
        </w:tabs>
        <w:spacing w:line="259" w:lineRule="auto"/>
        <w:jc w:val="center"/>
        <w:rPr>
          <w:rFonts w:ascii="Book Antiqua" w:eastAsia="Times New Roman" w:hAnsi="Book Antiqua"/>
          <w:b/>
          <w:i/>
          <w:sz w:val="24"/>
          <w:szCs w:val="26"/>
        </w:rPr>
      </w:pPr>
      <w:r w:rsidRPr="00175675">
        <w:rPr>
          <w:rFonts w:ascii="Book Antiqua" w:eastAsia="Times New Roman" w:hAnsi="Book Antiqua"/>
          <w:b/>
          <w:i/>
          <w:sz w:val="20"/>
          <w:szCs w:val="20"/>
        </w:rPr>
        <w:t xml:space="preserve">Table 5. Degree of membership in </w:t>
      </w:r>
      <m:oMath>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e</m:t>
                </m:r>
              </m:e>
            </m:acc>
          </m:e>
          <m:sub>
            <m:r>
              <m:rPr>
                <m:sty m:val="bi"/>
              </m:rPr>
              <w:rPr>
                <w:rFonts w:ascii="Cambria Math" w:eastAsia="Times New Roman" w:hAnsi="Cambria Math"/>
                <w:sz w:val="20"/>
                <w:szCs w:val="20"/>
              </w:rPr>
              <m:t>j</m:t>
            </m:r>
          </m:sub>
        </m:sSub>
      </m:oMath>
      <w:r w:rsidRPr="00175675">
        <w:rPr>
          <w:rFonts w:ascii="Book Antiqua" w:eastAsia="Times New Roman" w:hAnsi="Book Antiqua"/>
          <w:b/>
          <w:i/>
          <w:sz w:val="20"/>
          <w:szCs w:val="20"/>
        </w:rPr>
        <w:t>the modality</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x</m:t>
            </m:r>
          </m:e>
          <m:sub>
            <m:r>
              <m:rPr>
                <m:sty m:val="bi"/>
              </m:rPr>
              <w:rPr>
                <w:rFonts w:ascii="Cambria Math" w:eastAsia="Times New Roman" w:hAnsi="Cambria Math"/>
                <w:sz w:val="20"/>
                <w:szCs w:val="20"/>
              </w:rPr>
              <m:t>i</m:t>
            </m:r>
          </m:sub>
        </m:sSub>
      </m:oMath>
      <w:bookmarkStart w:id="1846" w:name="_Toc203170731"/>
      <w:bookmarkStart w:id="1847" w:name="_Toc203172091"/>
      <w:bookmarkEnd w:id="1569"/>
      <w:bookmarkEnd w:id="1570"/>
    </w:p>
    <w:p w14:paraId="09818426" w14:textId="77777777" w:rsidR="009A1182" w:rsidRPr="005F10AA" w:rsidRDefault="009A1182" w:rsidP="00451E43">
      <w:pPr>
        <w:tabs>
          <w:tab w:val="left" w:pos="897"/>
        </w:tabs>
        <w:spacing w:after="120" w:line="276" w:lineRule="auto"/>
        <w:jc w:val="both"/>
        <w:rPr>
          <w:rFonts w:ascii="Book Antiqua" w:eastAsia="Times New Roman" w:hAnsi="Book Antiqua"/>
          <w:b/>
          <w:sz w:val="24"/>
          <w:szCs w:val="26"/>
        </w:rPr>
      </w:pPr>
      <w:r w:rsidRPr="009A1182">
        <w:rPr>
          <w:rFonts w:ascii="Book Antiqua" w:eastAsia="Times New Roman" w:hAnsi="Book Antiqua"/>
          <w:sz w:val="24"/>
          <w:szCs w:val="26"/>
        </w:rPr>
        <w:t xml:space="preserve">The degree to which statistical units belong to the categories of a characteristic allows us to obtain a statistical table in the usual sense of the term. A statistical characteristic X is therefore defined as any descriptive fact that allows us to perform a partition on a reference set </w:t>
      </w:r>
      <m:oMath>
        <m:r>
          <m:rPr>
            <m:scr m:val="double-struck"/>
          </m:rPr>
          <w:rPr>
            <w:rFonts w:ascii="Cambria Math" w:eastAsia="Times New Roman" w:hAnsi="Cambria Math"/>
            <w:sz w:val="24"/>
            <w:szCs w:val="26"/>
          </w:rPr>
          <m:t>E</m:t>
        </m:r>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We verify that… </w:t>
      </w:r>
      <m:oMath>
        <m:nary>
          <m:naryPr>
            <m:chr m:val="∑"/>
            <m:limLoc m:val="undOvr"/>
            <m:ctrlPr>
              <w:rPr>
                <w:rFonts w:ascii="Cambria Math" w:eastAsia="Times New Roman" w:hAnsi="Cambria Math"/>
                <w:i/>
                <w:sz w:val="24"/>
                <w:szCs w:val="26"/>
              </w:rPr>
            </m:ctrlPr>
          </m:naryPr>
          <m:sub>
            <m:r>
              <w:rPr>
                <w:rFonts w:ascii="Cambria Math" w:eastAsia="Times New Roman" w:hAnsi="Cambria Math"/>
                <w:sz w:val="24"/>
                <w:szCs w:val="26"/>
              </w:rPr>
              <m:t>i=1</m:t>
            </m:r>
          </m:sub>
          <m:sup>
            <m:r>
              <w:rPr>
                <w:rFonts w:ascii="Cambria Math" w:eastAsia="Times New Roman" w:hAnsi="Cambria Math"/>
                <w:sz w:val="24"/>
                <w:szCs w:val="26"/>
              </w:rPr>
              <m:t>m</m:t>
            </m:r>
          </m:sup>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m:t>
                </m:r>
              </m:sub>
            </m:sSub>
            <m:r>
              <w:rPr>
                <w:rFonts w:ascii="Cambria Math" w:eastAsia="Times New Roman" w:hAnsi="Cambria Math"/>
                <w:sz w:val="24"/>
                <w:szCs w:val="26"/>
              </w:rPr>
              <m:t>=1</m:t>
            </m:r>
          </m:e>
        </m:nary>
      </m:oMath>
      <w:bookmarkStart w:id="1848" w:name="_Toc203170733"/>
      <w:bookmarkStart w:id="1849" w:name="_Toc203172093"/>
      <w:bookmarkEnd w:id="1846"/>
      <w:bookmarkEnd w:id="1847"/>
      <w:r w:rsidRPr="009A1182">
        <w:rPr>
          <w:rFonts w:ascii="Book Antiqua" w:eastAsia="Times New Roman" w:hAnsi="Book Antiqua"/>
          <w:sz w:val="24"/>
          <w:szCs w:val="26"/>
        </w:rPr>
        <w:t xml:space="preserve">gives a first idea of a fuzzy (quantitative and discrete) characteristic denoted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oMath>
      <w:r w:rsidRPr="009A1182">
        <w:rPr>
          <w:rFonts w:ascii="Book Antiqua" w:eastAsia="Times New Roman" w:hAnsi="Book Antiqua"/>
          <w:sz w:val="24"/>
          <w:szCs w:val="26"/>
        </w:rPr>
        <w:t xml:space="preserve">… The value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 xml:space="preserve">of any statistical unit does not necessarily correspond to a unique category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r w:rsidRPr="009A1182">
        <w:rPr>
          <w:rFonts w:ascii="Book Antiqua" w:eastAsia="Times New Roman" w:hAnsi="Book Antiqua"/>
          <w:sz w:val="24"/>
          <w:szCs w:val="26"/>
        </w:rPr>
        <w:t>of X. Moreover, the correspondence is generally imprecise. By definition</w:t>
      </w:r>
      <m:oMath>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represents the truth value of the proposition</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is worth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bookmarkEnd w:id="1848"/>
      <w:bookmarkEnd w:id="1849"/>
      <w:r w:rsidRPr="009A1182">
        <w:rPr>
          <w:rFonts w:ascii="Book Antiqua" w:eastAsia="Times New Roman" w:hAnsi="Book Antiqua"/>
          <w:sz w:val="24"/>
          <w:szCs w:val="26"/>
        </w:rPr>
        <w:t xml:space="preserve">. </w:t>
      </w:r>
      <w:bookmarkStart w:id="1850" w:name="_Toc211723075"/>
      <w:r w:rsidRPr="009A1182">
        <w:rPr>
          <w:rFonts w:ascii="Book Antiqua" w:eastAsia="Times New Roman" w:hAnsi="Book Antiqua"/>
          <w:sz w:val="24"/>
          <w:szCs w:val="26"/>
        </w:rPr>
        <w:t xml:space="preserve">In what follows, we will choose to estimate the values of </w:t>
      </w:r>
      <m:oMath>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oMath>
      <w:r w:rsidRPr="009A1182">
        <w:rPr>
          <w:rFonts w:ascii="Book Antiqua" w:eastAsia="Times New Roman" w:hAnsi="Book Antiqua"/>
          <w:sz w:val="24"/>
          <w:szCs w:val="26"/>
        </w:rPr>
        <w:t xml:space="preserve">by those of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9A1182">
        <w:rPr>
          <w:rFonts w:ascii="Book Antiqua" w:eastAsia="Times New Roman" w:hAnsi="Book Antiqua"/>
          <w:sz w:val="24"/>
          <w:szCs w:val="26"/>
        </w:rPr>
        <w:t xml:space="preserve">. Therefore, the statistical series relating to the fuzzy nature is represented by Table </w:t>
      </w:r>
      <w:proofErr w:type="gramStart"/>
      <w:r w:rsidRPr="009A1182">
        <w:rPr>
          <w:rFonts w:ascii="Book Antiqua" w:eastAsia="Times New Roman" w:hAnsi="Book Antiqua"/>
          <w:sz w:val="24"/>
          <w:szCs w:val="26"/>
        </w:rPr>
        <w:t xml:space="preserve">5 </w:t>
      </w:r>
      <w:r w:rsidRPr="009A1182">
        <w:rPr>
          <w:rFonts w:ascii="Book Antiqua" w:eastAsia="Times New Roman" w:hAnsi="Book Antiqua"/>
          <w:szCs w:val="26"/>
        </w:rPr>
        <w:t>.</w:t>
      </w:r>
      <w:proofErr w:type="gramEnd"/>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in which the statistical units are characterized "more or less" by the modalities of </w:t>
      </w:r>
      <m:oMath>
        <m:r>
          <w:rPr>
            <w:rFonts w:ascii="Cambria Math" w:eastAsia="Times New Roman" w:hAnsi="Cambria Math"/>
            <w:sz w:val="24"/>
            <w:szCs w:val="26"/>
          </w:rPr>
          <m:t>x</m:t>
        </m:r>
      </m:oMath>
      <w:r w:rsidRPr="009A1182">
        <w:rPr>
          <w:rFonts w:ascii="Book Antiqua" w:eastAsia="Times New Roman" w:hAnsi="Book Antiqua"/>
          <w:sz w:val="24"/>
          <w:szCs w:val="26"/>
        </w:rPr>
        <w:t xml:space="preserve">. It should be noted that the value </w:t>
      </w:r>
      <m:oMath>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r>
          <w:rPr>
            <w:rFonts w:ascii="Cambria Math" w:eastAsia="Times New Roman" w:hAnsi="Cambria Math"/>
            <w:szCs w:val="26"/>
          </w:rPr>
          <m:t>=</m:t>
        </m:r>
      </m:oMath>
      <w:r w:rsidRPr="009A1182">
        <w:rPr>
          <w:rFonts w:ascii="Book Antiqua" w:eastAsia="Times New Roman" w:hAnsi="Book Antiqua"/>
          <w:szCs w:val="26"/>
        </w:rPr>
        <w:t xml:space="preserve">1 </w:t>
      </w:r>
      <w:r w:rsidRPr="009A1182">
        <w:rPr>
          <w:rFonts w:ascii="Book Antiqua" w:eastAsia="Times New Roman" w:hAnsi="Book Antiqua"/>
          <w:sz w:val="24"/>
          <w:szCs w:val="26"/>
        </w:rPr>
        <w:t>is a special case imposed by number theory which we examine in the following paragraph.</w:t>
      </w:r>
      <w:bookmarkStart w:id="1851" w:name="_Toc203170735"/>
      <w:bookmarkStart w:id="1852" w:name="_Toc203172095"/>
      <w:bookmarkEnd w:id="1850"/>
      <w:r w:rsidRPr="009A1182">
        <w:rPr>
          <w:rFonts w:ascii="Book Antiqua" w:eastAsia="Times New Roman" w:hAnsi="Book Antiqua"/>
          <w:sz w:val="24"/>
          <w:szCs w:val="26"/>
        </w:rPr>
        <w:t xml:space="preserve">                                  </w:t>
      </w:r>
    </w:p>
    <w:p w14:paraId="48B76B30" w14:textId="77777777" w:rsidR="009A1182" w:rsidRPr="009A1182" w:rsidRDefault="009A1182" w:rsidP="00451E43">
      <w:pPr>
        <w:tabs>
          <w:tab w:val="left" w:pos="897"/>
        </w:tabs>
        <w:spacing w:after="0" w:line="276" w:lineRule="auto"/>
        <w:jc w:val="both"/>
        <w:rPr>
          <w:rFonts w:ascii="Book Antiqua" w:eastAsia="Times New Roman" w:hAnsi="Book Antiqua"/>
          <w:sz w:val="24"/>
          <w:szCs w:val="26"/>
        </w:rPr>
      </w:pPr>
      <m:oMath>
        <m:r>
          <w:rPr>
            <w:rFonts w:ascii="Cambria Math" w:eastAsia="Times New Roman" w:hAnsi="Cambria Math"/>
            <w:szCs w:val="26"/>
          </w:rPr>
          <m:t xml:space="preserve"> </m:t>
        </m:r>
        <w:bookmarkStart w:id="1853" w:name="_Toc211723076"/>
        <w:bookmarkStart w:id="1854" w:name="_Toc212911179"/>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r>
          <w:rPr>
            <w:rFonts w:ascii="Cambria Math" w:eastAsia="Times New Roman" w:hAnsi="Cambria Math"/>
            <w:szCs w:val="26"/>
          </w:rPr>
          <m:t>=</m:t>
        </m:r>
      </m:oMath>
      <w:r w:rsidRPr="009A1182">
        <w:rPr>
          <w:rFonts w:ascii="Book Antiqua" w:eastAsia="Times New Roman" w:hAnsi="Book Antiqua"/>
          <w:szCs w:val="26"/>
        </w:rPr>
        <w:t xml:space="preserve">1. </w:t>
      </w:r>
      <w:r w:rsidRPr="009A1182">
        <w:rPr>
          <w:rFonts w:ascii="Book Antiqua" w:eastAsia="Times New Roman" w:hAnsi="Book Antiqua"/>
          <w:sz w:val="24"/>
          <w:szCs w:val="26"/>
        </w:rPr>
        <w:t>"This does not always mean that"</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is exactly equal to 1, but this is according to the definition of </w:t>
      </w:r>
      <m:oMath>
        <m:sSub>
          <m:sSubPr>
            <m:ctrlPr>
              <w:rPr>
                <w:rFonts w:ascii="Cambria Math" w:eastAsia="Times New Roman" w:hAnsi="Cambria Math"/>
                <w:i/>
                <w:szCs w:val="26"/>
              </w:rPr>
            </m:ctrlPr>
          </m:sSubPr>
          <m:e>
            <m:r>
              <w:rPr>
                <w:rFonts w:ascii="Cambria Math" w:eastAsia="Times New Roman" w:hAnsi="Cambria Math"/>
                <w:szCs w:val="26"/>
              </w:rPr>
              <m:t>F</m:t>
            </m:r>
          </m:e>
          <m:sub>
            <m:r>
              <w:rPr>
                <w:rFonts w:ascii="Cambria Math" w:eastAsia="Times New Roman" w:hAnsi="Cambria Math"/>
                <w:szCs w:val="26"/>
              </w:rPr>
              <m:t>i,j</m:t>
            </m:r>
          </m:sub>
        </m:sSub>
      </m:oMath>
      <w:r w:rsidRPr="009A1182">
        <w:rPr>
          <w:rFonts w:ascii="Book Antiqua" w:eastAsia="Times New Roman" w:hAnsi="Book Antiqua"/>
          <w:szCs w:val="26"/>
        </w:rPr>
        <w:t>,</w:t>
      </w:r>
      <m:oMath>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is the most credible value of </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In all cases, it is possible to assimilate</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to a vague number whose definition is recalled below.</w:t>
      </w:r>
      <w:bookmarkEnd w:id="1851"/>
      <w:bookmarkEnd w:id="1852"/>
      <w:r w:rsidRPr="009A1182">
        <w:rPr>
          <w:rFonts w:ascii="Book Antiqua" w:eastAsia="Times New Roman" w:hAnsi="Book Antiqua"/>
          <w:sz w:val="24"/>
          <w:szCs w:val="26"/>
        </w:rPr>
        <w:t xml:space="preserve"> </w:t>
      </w:r>
      <w:bookmarkEnd w:id="1853"/>
      <w:bookmarkEnd w:id="1854"/>
    </w:p>
    <w:p w14:paraId="3F97F1EB" w14:textId="77777777" w:rsidR="009A1182" w:rsidRPr="009A1182" w:rsidRDefault="009A1182" w:rsidP="00451E43">
      <w:pPr>
        <w:tabs>
          <w:tab w:val="left" w:pos="897"/>
        </w:tabs>
        <w:spacing w:after="0" w:line="276" w:lineRule="auto"/>
        <w:jc w:val="both"/>
        <w:rPr>
          <w:rFonts w:ascii="Book Antiqua" w:eastAsia="Times New Roman" w:hAnsi="Book Antiqua"/>
          <w:sz w:val="24"/>
          <w:szCs w:val="26"/>
        </w:rPr>
      </w:pPr>
      <w:r w:rsidRPr="009A1182">
        <w:rPr>
          <w:rFonts w:ascii="Book Antiqua" w:eastAsia="Times New Roman" w:hAnsi="Book Antiqua"/>
          <w:sz w:val="24"/>
          <w:szCs w:val="26"/>
        </w:rPr>
        <w:t xml:space="preserve">We have a fuzzy number taking its values from a discrete set X formed by the operation of a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Snel/UPN substation. This is a fuzzy subset of X such that:</w:t>
      </w:r>
      <w:bookmarkStart w:id="1855" w:name="_Toc203170739"/>
      <w:bookmarkStart w:id="1856" w:name="_Toc203172099"/>
      <w:bookmarkStart w:id="1857" w:name="_Toc211723079"/>
      <w:r w:rsidRPr="009A1182">
        <w:rPr>
          <w:rFonts w:ascii="Book Antiqua" w:eastAsia="Times New Roman" w:hAnsi="Book Antiqua"/>
          <w:sz w:val="24"/>
          <w:szCs w:val="26"/>
        </w:rPr>
        <w:t xml:space="preserve">                   </w:t>
      </w:r>
    </w:p>
    <w:p w14:paraId="4328AA46" w14:textId="77777777" w:rsidR="007E3F09" w:rsidRDefault="00AC2FFA" w:rsidP="00451E43">
      <w:pPr>
        <w:tabs>
          <w:tab w:val="left" w:pos="897"/>
        </w:tabs>
        <w:spacing w:after="0" w:line="259" w:lineRule="auto"/>
        <w:jc w:val="both"/>
        <w:rPr>
          <w:rFonts w:ascii="Book Antiqua" w:eastAsia="Times New Roman" w:hAnsi="Book Antiqua"/>
          <w:sz w:val="24"/>
          <w:szCs w:val="26"/>
        </w:rPr>
      </w:pPr>
      <m:oMathPara>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e>
              </m:d>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∈X</m:t>
              </m:r>
            </m:e>
          </m:d>
        </m:oMath>
      </m:oMathPara>
      <w:bookmarkStart w:id="1858" w:name="_Toc203170740"/>
      <w:bookmarkStart w:id="1859" w:name="_Toc203172100"/>
      <w:bookmarkStart w:id="1860" w:name="_Toc211723080"/>
      <w:bookmarkStart w:id="1861" w:name="_Toc212911182"/>
      <w:bookmarkStart w:id="1862" w:name="_Toc216082103"/>
      <w:bookmarkStart w:id="1863" w:name="_Toc216211701"/>
      <w:bookmarkStart w:id="1864" w:name="_Toc219762452"/>
      <w:bookmarkStart w:id="1865" w:name="_Toc219833902"/>
      <w:bookmarkStart w:id="1866" w:name="_Toc219834568"/>
      <w:bookmarkStart w:id="1867" w:name="_Toc219835569"/>
      <w:bookmarkStart w:id="1868" w:name="_Toc219836469"/>
      <w:bookmarkEnd w:id="1855"/>
      <w:bookmarkEnd w:id="1856"/>
      <w:bookmarkEnd w:id="1857"/>
    </w:p>
    <w:p w14:paraId="0A191A79" w14:textId="77777777" w:rsidR="00451E43" w:rsidRPr="00451E43" w:rsidRDefault="00451E43" w:rsidP="00451E43">
      <w:pPr>
        <w:tabs>
          <w:tab w:val="left" w:pos="897"/>
        </w:tabs>
        <w:spacing w:after="0" w:line="259" w:lineRule="auto"/>
        <w:jc w:val="both"/>
        <w:rPr>
          <w:rFonts w:ascii="Book Antiqua" w:eastAsia="Times New Roman" w:hAnsi="Book Antiqua"/>
          <w:sz w:val="12"/>
          <w:szCs w:val="26"/>
        </w:rPr>
      </w:pPr>
    </w:p>
    <w:p w14:paraId="25875EBE" w14:textId="723DA5A3" w:rsidR="007E3F09" w:rsidRPr="00451E43" w:rsidRDefault="009A1182" w:rsidP="002167EA">
      <w:pPr>
        <w:tabs>
          <w:tab w:val="left" w:pos="897"/>
        </w:tabs>
        <w:spacing w:after="0" w:line="276" w:lineRule="auto"/>
        <w:jc w:val="both"/>
        <w:rPr>
          <w:rFonts w:ascii="Book Antiqua" w:eastAsia="Times New Roman" w:hAnsi="Book Antiqua"/>
          <w:sz w:val="2"/>
          <w:szCs w:val="20"/>
        </w:rPr>
      </w:pPr>
      <w:r w:rsidRPr="009A1182">
        <w:rPr>
          <w:rFonts w:ascii="Book Antiqua" w:eastAsia="Times New Roman" w:hAnsi="Book Antiqua"/>
          <w:sz w:val="24"/>
          <w:szCs w:val="26"/>
        </w:rPr>
        <w:lastRenderedPageBreak/>
        <w:t xml:space="preserve">We will agree to call the characteristic diagram of the fuzzy number the graphical representation of the values of the membership function in the most general case.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It then represents the measurement of a quantity within its uncertainty interval.</w:t>
      </w:r>
      <w:bookmarkEnd w:id="1858"/>
      <w:bookmarkEnd w:id="1859"/>
      <w:bookmarkEnd w:id="1860"/>
      <w:bookmarkEnd w:id="1861"/>
      <w:bookmarkEnd w:id="1862"/>
      <w:bookmarkEnd w:id="1863"/>
      <w:bookmarkEnd w:id="1864"/>
      <w:bookmarkEnd w:id="1865"/>
      <w:bookmarkEnd w:id="1866"/>
      <w:bookmarkEnd w:id="1867"/>
      <w:bookmarkEnd w:id="1868"/>
    </w:p>
    <w:p w14:paraId="554A5ABE"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5344" behindDoc="0" locked="0" layoutInCell="1" allowOverlap="1" wp14:anchorId="7EA4FCD8" wp14:editId="1A84DDC9">
                <wp:simplePos x="0" y="0"/>
                <wp:positionH relativeFrom="column">
                  <wp:posOffset>693791</wp:posOffset>
                </wp:positionH>
                <wp:positionV relativeFrom="paragraph">
                  <wp:posOffset>34925</wp:posOffset>
                </wp:positionV>
                <wp:extent cx="45719" cy="1647645"/>
                <wp:effectExtent l="57150" t="38100" r="69215" b="10160"/>
                <wp:wrapNone/>
                <wp:docPr id="438" name="Connecteur droit avec flèche 438"/>
                <wp:cNvGraphicFramePr/>
                <a:graphic xmlns:a="http://schemas.openxmlformats.org/drawingml/2006/main">
                  <a:graphicData uri="http://schemas.microsoft.com/office/word/2010/wordprocessingShape">
                    <wps:wsp>
                      <wps:cNvCnPr/>
                      <wps:spPr>
                        <a:xfrm flipH="1" flipV="1">
                          <a:off x="0" y="0"/>
                          <a:ext cx="45719" cy="1647645"/>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010F35" id="_x0000_t32" coordsize="21600,21600" o:spt="32" o:oned="t" path="m,l21600,21600e" filled="f">
                <v:path arrowok="t" fillok="f" o:connecttype="none"/>
                <o:lock v:ext="edit" shapetype="t"/>
              </v:shapetype>
              <v:shape id="Connecteur droit avec flèche 438" o:spid="_x0000_s1026" type="#_x0000_t32" style="position:absolute;margin-left:54.65pt;margin-top:2.75pt;width:3.6pt;height:129.7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" strokecolor="red" strokeweight="2.25pt">
                <v:stroke endarrow="block" joinstyle="miter"/>
              </v:shap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μ</m:t>
            </m:r>
          </m:e>
          <m:sub>
            <m:acc>
              <m:accPr>
                <m:chr m:val="̃"/>
                <m:ctrlPr>
                  <w:rPr>
                    <w:rFonts w:ascii="Cambria Math" w:hAnsi="Cambria Math"/>
                    <w:i/>
                    <w:sz w:val="24"/>
                    <w:szCs w:val="24"/>
                  </w:rPr>
                </m:ctrlPr>
              </m:accPr>
              <m:e>
                <m:r>
                  <w:rPr>
                    <w:rFonts w:ascii="Cambria Math" w:hAnsi="Cambria Math"/>
                    <w:sz w:val="24"/>
                    <w:szCs w:val="24"/>
                  </w:rPr>
                  <m:t>x</m:t>
                </m:r>
              </m:e>
            </m:acc>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r>
          <w:rPr>
            <w:rFonts w:ascii="Cambria Math" w:hAnsi="Cambria Math"/>
            <w:sz w:val="24"/>
            <w:szCs w:val="24"/>
          </w:rPr>
          <m:t>)</m:t>
        </m:r>
      </m:oMath>
      <w:r w:rsidRPr="007E3F09">
        <w:rPr>
          <w:rFonts w:ascii="Bookman Old Style" w:hAnsi="Bookman Old Style"/>
          <w:sz w:val="24"/>
          <w:szCs w:val="24"/>
        </w:rPr>
        <w:t xml:space="preserve"> </w:t>
      </w:r>
    </w:p>
    <w:p w14:paraId="2087FBF3" w14:textId="77777777" w:rsidR="007E3F09" w:rsidRPr="007E3F09" w:rsidRDefault="007E3F09" w:rsidP="007E3F09">
      <w:pPr>
        <w:spacing w:after="0" w:line="259" w:lineRule="auto"/>
        <w:jc w:val="both"/>
        <w:rPr>
          <w:rFonts w:ascii="Bookman Old Style" w:hAnsi="Bookman Old Style"/>
          <w:sz w:val="24"/>
          <w:szCs w:val="24"/>
        </w:rPr>
      </w:pPr>
    </w:p>
    <w:p w14:paraId="1BD95359" w14:textId="77777777" w:rsidR="007E3F09" w:rsidRPr="007E3F09" w:rsidRDefault="007E3F09" w:rsidP="007E3F09">
      <w:pPr>
        <w:tabs>
          <w:tab w:val="left" w:pos="7350"/>
        </w:tabs>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7392" behindDoc="0" locked="0" layoutInCell="1" allowOverlap="1" wp14:anchorId="763D3079" wp14:editId="24798499">
                <wp:simplePos x="0" y="0"/>
                <wp:positionH relativeFrom="column">
                  <wp:posOffset>1385570</wp:posOffset>
                </wp:positionH>
                <wp:positionV relativeFrom="paragraph">
                  <wp:posOffset>80249</wp:posOffset>
                </wp:positionV>
                <wp:extent cx="1544128" cy="1026483"/>
                <wp:effectExtent l="19050" t="19050" r="37465" b="21590"/>
                <wp:wrapNone/>
                <wp:docPr id="268" name="Connecteur droit 268"/>
                <wp:cNvGraphicFramePr/>
                <a:graphic xmlns:a="http://schemas.openxmlformats.org/drawingml/2006/main">
                  <a:graphicData uri="http://schemas.microsoft.com/office/word/2010/wordprocessingShape">
                    <wps:wsp>
                      <wps:cNvCnPr/>
                      <wps:spPr>
                        <a:xfrm flipV="1">
                          <a:off x="0" y="0"/>
                          <a:ext cx="1544128" cy="1026483"/>
                        </a:xfrm>
                        <a:prstGeom prst="line">
                          <a:avLst/>
                        </a:prstGeom>
                        <a:noFill/>
                        <a:ln w="28575" cap="flat" cmpd="sng" algn="ctr">
                          <a:solidFill>
                            <a:srgbClr val="7030A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8ABF36" id="Connecteur droit 26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1pt,6.3pt" to="230.7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" strokecolor="#7030a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9440" behindDoc="0" locked="0" layoutInCell="1" allowOverlap="1" wp14:anchorId="64E0B81F" wp14:editId="1C047599">
                <wp:simplePos x="0" y="0"/>
                <wp:positionH relativeFrom="column">
                  <wp:posOffset>2948556</wp:posOffset>
                </wp:positionH>
                <wp:positionV relativeFrom="paragraph">
                  <wp:posOffset>72626</wp:posOffset>
                </wp:positionV>
                <wp:extent cx="21265" cy="1052151"/>
                <wp:effectExtent l="57150" t="57150" r="74295" b="72390"/>
                <wp:wrapNone/>
                <wp:docPr id="253" name="Connecteur droit 253"/>
                <wp:cNvGraphicFramePr/>
                <a:graphic xmlns:a="http://schemas.openxmlformats.org/drawingml/2006/main">
                  <a:graphicData uri="http://schemas.microsoft.com/office/word/2010/wordprocessingShape">
                    <wps:wsp>
                      <wps:cNvCnPr/>
                      <wps:spPr>
                        <a:xfrm>
                          <a:off x="0" y="0"/>
                          <a:ext cx="21265" cy="1052151"/>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4966EAA" id="Connecteur droit 25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5.7pt" to="233.8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8416" behindDoc="0" locked="0" layoutInCell="1" allowOverlap="1" wp14:anchorId="72203D7B" wp14:editId="59E37BC9">
                <wp:simplePos x="0" y="0"/>
                <wp:positionH relativeFrom="column">
                  <wp:posOffset>2967193</wp:posOffset>
                </wp:positionH>
                <wp:positionV relativeFrom="paragraph">
                  <wp:posOffset>104140</wp:posOffset>
                </wp:positionV>
                <wp:extent cx="712381" cy="1015808"/>
                <wp:effectExtent l="19050" t="19050" r="31115" b="32385"/>
                <wp:wrapNone/>
                <wp:docPr id="272" name="Connecteur droit 272"/>
                <wp:cNvGraphicFramePr/>
                <a:graphic xmlns:a="http://schemas.openxmlformats.org/drawingml/2006/main">
                  <a:graphicData uri="http://schemas.microsoft.com/office/word/2010/wordprocessingShape">
                    <wps:wsp>
                      <wps:cNvCnPr/>
                      <wps:spPr>
                        <a:xfrm>
                          <a:off x="0" y="0"/>
                          <a:ext cx="712381" cy="1015808"/>
                        </a:xfrm>
                        <a:prstGeom prst="line">
                          <a:avLst/>
                        </a:prstGeom>
                        <a:noFill/>
                        <a:ln w="28575" cap="flat" cmpd="sng" algn="ctr">
                          <a:solidFill>
                            <a:srgbClr val="7030A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6D6D48" id="Connecteur droit 27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5pt,8.2pt" to="289.7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" strokecolor="#7030a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6368" behindDoc="0" locked="0" layoutInCell="1" allowOverlap="1" wp14:anchorId="0710C1A3" wp14:editId="28E1481B">
                <wp:simplePos x="0" y="0"/>
                <wp:positionH relativeFrom="column">
                  <wp:posOffset>747214</wp:posOffset>
                </wp:positionH>
                <wp:positionV relativeFrom="paragraph">
                  <wp:posOffset>78740</wp:posOffset>
                </wp:positionV>
                <wp:extent cx="4571449" cy="8626"/>
                <wp:effectExtent l="19050" t="19050" r="19685" b="29845"/>
                <wp:wrapNone/>
                <wp:docPr id="321" name="Connecteur droit 321"/>
                <wp:cNvGraphicFramePr/>
                <a:graphic xmlns:a="http://schemas.openxmlformats.org/drawingml/2006/main">
                  <a:graphicData uri="http://schemas.microsoft.com/office/word/2010/wordprocessingShape">
                    <wps:wsp>
                      <wps:cNvCnPr/>
                      <wps:spPr>
                        <a:xfrm flipV="1">
                          <a:off x="0" y="0"/>
                          <a:ext cx="4571449" cy="8626"/>
                        </a:xfrm>
                        <a:prstGeom prst="line">
                          <a:avLst/>
                        </a:prstGeom>
                        <a:noFill/>
                        <a:ln w="28575"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75B3B0" id="Connecteur droit 321"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2pt" to="418.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" strokecolor="windowText" strokeweight="2.25pt">
                <v:stroke dashstyle="longDashDotDot" joinstyle="miter"/>
              </v:line>
            </w:pict>
          </mc:Fallback>
        </mc:AlternateContent>
      </w:r>
      <w:r w:rsidRPr="007E3F09">
        <w:rPr>
          <w:rFonts w:ascii="Bookman Old Style" w:hAnsi="Bookman Old Style"/>
          <w:sz w:val="24"/>
          <w:szCs w:val="24"/>
        </w:rPr>
        <w:t>1</w:t>
      </w:r>
      <w:r w:rsidRPr="007E3F09">
        <w:rPr>
          <w:rFonts w:ascii="Bookman Old Style" w:hAnsi="Bookman Old Style"/>
          <w:sz w:val="24"/>
          <w:szCs w:val="24"/>
        </w:rPr>
        <w:tab/>
      </w:r>
    </w:p>
    <w:p w14:paraId="7B5F4E67"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3536" behindDoc="0" locked="0" layoutInCell="1" allowOverlap="1" wp14:anchorId="65980EFF" wp14:editId="158428A7">
                <wp:simplePos x="0" y="0"/>
                <wp:positionH relativeFrom="column">
                  <wp:posOffset>2555151</wp:posOffset>
                </wp:positionH>
                <wp:positionV relativeFrom="paragraph">
                  <wp:posOffset>156033</wp:posOffset>
                </wp:positionV>
                <wp:extent cx="21266" cy="775704"/>
                <wp:effectExtent l="57150" t="57150" r="74295" b="62865"/>
                <wp:wrapNone/>
                <wp:docPr id="809" name="Connecteur droit 809"/>
                <wp:cNvGraphicFramePr/>
                <a:graphic xmlns:a="http://schemas.openxmlformats.org/drawingml/2006/main">
                  <a:graphicData uri="http://schemas.microsoft.com/office/word/2010/wordprocessingShape">
                    <wps:wsp>
                      <wps:cNvCnPr/>
                      <wps:spPr>
                        <a:xfrm flipV="1">
                          <a:off x="0" y="0"/>
                          <a:ext cx="21266" cy="775704"/>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C404D6" id="Connecteur droit 809"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pt,12.3pt" to="202.8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2512" behindDoc="0" locked="0" layoutInCell="1" allowOverlap="1" wp14:anchorId="0A18443F" wp14:editId="5FFED37E">
                <wp:simplePos x="0" y="0"/>
                <wp:positionH relativeFrom="column">
                  <wp:posOffset>747215</wp:posOffset>
                </wp:positionH>
                <wp:positionV relativeFrom="paragraph">
                  <wp:posOffset>118613</wp:posOffset>
                </wp:positionV>
                <wp:extent cx="4641012" cy="34506"/>
                <wp:effectExtent l="19050" t="19050" r="26670" b="22860"/>
                <wp:wrapNone/>
                <wp:docPr id="808" name="Connecteur droit 808"/>
                <wp:cNvGraphicFramePr/>
                <a:graphic xmlns:a="http://schemas.openxmlformats.org/drawingml/2006/main">
                  <a:graphicData uri="http://schemas.microsoft.com/office/word/2010/wordprocessingShape">
                    <wps:wsp>
                      <wps:cNvCnPr/>
                      <wps:spPr>
                        <a:xfrm flipV="1">
                          <a:off x="0" y="0"/>
                          <a:ext cx="4641012" cy="34506"/>
                        </a:xfrm>
                        <a:prstGeom prst="line">
                          <a:avLst/>
                        </a:prstGeom>
                        <a:noFill/>
                        <a:ln w="28575" cap="flat" cmpd="sng" algn="ctr">
                          <a:solidFill>
                            <a:sysClr val="windowText" lastClr="000000"/>
                          </a:solidFill>
                          <a:prstDash val="lgDashDot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85943" id="Connecteur droit 808"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58.85pt,9.35pt" to="424.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" strokecolor="windowText" strokeweight="2.25pt">
                <v:stroke dashstyle="longDashDotDot" joinstyle="miter"/>
              </v:line>
            </w:pict>
          </mc:Fallback>
        </mc:AlternateContent>
      </w:r>
      <w:r w:rsidRPr="007E3F09">
        <w:rPr>
          <w:rFonts w:ascii="Bookman Old Style" w:hAnsi="Bookman Old Style"/>
          <w:sz w:val="24"/>
          <w:szCs w:val="24"/>
        </w:rPr>
        <w:t>0.66</w:t>
      </w:r>
    </w:p>
    <w:p w14:paraId="124FB3CA" w14:textId="77777777" w:rsidR="007E3F09" w:rsidRPr="007E3F09" w:rsidRDefault="007E3F09" w:rsidP="007E3F09">
      <w:pPr>
        <w:tabs>
          <w:tab w:val="left" w:pos="2475"/>
        </w:tabs>
        <w:spacing w:after="0" w:line="259" w:lineRule="auto"/>
        <w:jc w:val="both"/>
        <w:rPr>
          <w:rFonts w:ascii="Bookman Old Style" w:hAnsi="Bookman Old Style"/>
          <w:sz w:val="24"/>
          <w:szCs w:val="24"/>
        </w:rPr>
      </w:pPr>
      <w:r w:rsidRPr="007E3F09">
        <w:rPr>
          <w:rFonts w:ascii="Bookman Old Style" w:hAnsi="Bookman Old Style"/>
          <w:sz w:val="24"/>
          <w:szCs w:val="24"/>
        </w:rPr>
        <w:tab/>
      </w:r>
    </w:p>
    <w:p w14:paraId="16B1154A" w14:textId="77777777" w:rsidR="007E3F09" w:rsidRPr="007E3F09" w:rsidRDefault="007E3F09" w:rsidP="007E3F09">
      <w:pPr>
        <w:tabs>
          <w:tab w:val="left" w:pos="1860"/>
          <w:tab w:val="left" w:pos="2475"/>
        </w:tabs>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0464" behindDoc="0" locked="0" layoutInCell="1" allowOverlap="1" wp14:anchorId="4E0461DD" wp14:editId="192B3401">
                <wp:simplePos x="0" y="0"/>
                <wp:positionH relativeFrom="column">
                  <wp:posOffset>1949096</wp:posOffset>
                </wp:positionH>
                <wp:positionV relativeFrom="paragraph">
                  <wp:posOffset>173990</wp:posOffset>
                </wp:positionV>
                <wp:extent cx="0" cy="361507"/>
                <wp:effectExtent l="57150" t="57150" r="57150" b="57785"/>
                <wp:wrapNone/>
                <wp:docPr id="440" name="Connecteur droit 440"/>
                <wp:cNvGraphicFramePr/>
                <a:graphic xmlns:a="http://schemas.openxmlformats.org/drawingml/2006/main">
                  <a:graphicData uri="http://schemas.microsoft.com/office/word/2010/wordprocessingShape">
                    <wps:wsp>
                      <wps:cNvCnPr/>
                      <wps:spPr>
                        <a:xfrm flipH="1">
                          <a:off x="0" y="0"/>
                          <a:ext cx="0" cy="361507"/>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09BEC4" id="Connecteur droit 440"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13.7pt" to="153.4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1488" behindDoc="0" locked="0" layoutInCell="1" allowOverlap="1" wp14:anchorId="2976C03D" wp14:editId="4BB9AEA3">
                <wp:simplePos x="0" y="0"/>
                <wp:positionH relativeFrom="column">
                  <wp:posOffset>764467</wp:posOffset>
                </wp:positionH>
                <wp:positionV relativeFrom="paragraph">
                  <wp:posOffset>155228</wp:posOffset>
                </wp:positionV>
                <wp:extent cx="4597855" cy="8626"/>
                <wp:effectExtent l="19050" t="19050" r="12700" b="29845"/>
                <wp:wrapNone/>
                <wp:docPr id="441" name="Connecteur droit 441"/>
                <wp:cNvGraphicFramePr/>
                <a:graphic xmlns:a="http://schemas.openxmlformats.org/drawingml/2006/main">
                  <a:graphicData uri="http://schemas.microsoft.com/office/word/2010/wordprocessingShape">
                    <wps:wsp>
                      <wps:cNvCnPr/>
                      <wps:spPr>
                        <a:xfrm flipH="1">
                          <a:off x="0" y="0"/>
                          <a:ext cx="4597855" cy="8626"/>
                        </a:xfrm>
                        <a:prstGeom prst="line">
                          <a:avLst/>
                        </a:prstGeom>
                        <a:noFill/>
                        <a:ln w="28575"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1207C5" id="Connecteur droit 441"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12.2pt" to="42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" strokecolor="windowText" strokeweight="2.25pt">
                <v:stroke dashstyle="longDashDotDot" joinstyle="miter"/>
              </v:line>
            </w:pict>
          </mc:Fallback>
        </mc:AlternateContent>
      </w:r>
      <w:r w:rsidRPr="007E3F09">
        <w:rPr>
          <w:rFonts w:ascii="Bookman Old Style" w:hAnsi="Bookman Old Style"/>
          <w:sz w:val="24"/>
          <w:szCs w:val="24"/>
        </w:rPr>
        <w:t>0.33</w:t>
      </w:r>
      <w:r w:rsidRPr="007E3F09">
        <w:rPr>
          <w:rFonts w:ascii="Bookman Old Style" w:hAnsi="Bookman Old Style"/>
          <w:sz w:val="24"/>
          <w:szCs w:val="24"/>
        </w:rPr>
        <w:tab/>
      </w:r>
      <w:r w:rsidRPr="007E3F09">
        <w:rPr>
          <w:rFonts w:ascii="Bookman Old Style" w:hAnsi="Bookman Old Style"/>
          <w:sz w:val="24"/>
          <w:szCs w:val="24"/>
        </w:rPr>
        <w:tab/>
      </w:r>
    </w:p>
    <w:p w14:paraId="228A879C" w14:textId="77777777" w:rsidR="007E3F09" w:rsidRPr="007E3F09" w:rsidRDefault="007E3F09" w:rsidP="007E3F09">
      <w:pPr>
        <w:tabs>
          <w:tab w:val="left" w:pos="4035"/>
        </w:tabs>
        <w:spacing w:after="0" w:line="259" w:lineRule="auto"/>
        <w:jc w:val="both"/>
        <w:rPr>
          <w:rFonts w:ascii="Bookman Old Style" w:hAnsi="Bookman Old Style"/>
          <w:sz w:val="24"/>
          <w:szCs w:val="24"/>
        </w:rPr>
      </w:pPr>
      <w:r w:rsidRPr="007E3F09">
        <w:rPr>
          <w:rFonts w:ascii="Bookman Old Style" w:hAnsi="Bookman Old Style"/>
          <w:sz w:val="24"/>
          <w:szCs w:val="24"/>
        </w:rPr>
        <w:tab/>
      </w:r>
    </w:p>
    <w:p w14:paraId="37812957"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5584" behindDoc="0" locked="0" layoutInCell="1" allowOverlap="1" wp14:anchorId="2D6D922F" wp14:editId="5F8DEF49">
                <wp:simplePos x="0" y="0"/>
                <wp:positionH relativeFrom="column">
                  <wp:posOffset>438785</wp:posOffset>
                </wp:positionH>
                <wp:positionV relativeFrom="paragraph">
                  <wp:posOffset>145577</wp:posOffset>
                </wp:positionV>
                <wp:extent cx="5241290" cy="10160"/>
                <wp:effectExtent l="0" t="95250" r="0" b="104140"/>
                <wp:wrapNone/>
                <wp:docPr id="997" name="Connecteur droit avec flèche 997"/>
                <wp:cNvGraphicFramePr/>
                <a:graphic xmlns:a="http://schemas.openxmlformats.org/drawingml/2006/main">
                  <a:graphicData uri="http://schemas.microsoft.com/office/word/2010/wordprocessingShape">
                    <wps:wsp>
                      <wps:cNvCnPr/>
                      <wps:spPr>
                        <a:xfrm flipV="1">
                          <a:off x="0" y="0"/>
                          <a:ext cx="5241290" cy="1016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5EF709" id="Connecteur droit avec flèche 997" o:spid="_x0000_s1026" type="#_x0000_t32" style="position:absolute;margin-left:34.55pt;margin-top:11.45pt;width:412.7pt;height:.8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" strokecolor="windowText" strokeweight="2.25pt">
                <v:stroke endarrow="block" joinstyle="miter"/>
              </v:shap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4560" behindDoc="0" locked="0" layoutInCell="1" allowOverlap="1" wp14:anchorId="6321B808" wp14:editId="1F9DF60E">
                <wp:simplePos x="0" y="0"/>
                <wp:positionH relativeFrom="column">
                  <wp:posOffset>3699081</wp:posOffset>
                </wp:positionH>
                <wp:positionV relativeFrom="paragraph">
                  <wp:posOffset>141696</wp:posOffset>
                </wp:positionV>
                <wp:extent cx="20098" cy="6078"/>
                <wp:effectExtent l="38100" t="38100" r="56515" b="51435"/>
                <wp:wrapNone/>
                <wp:docPr id="810" name="Connecteur droit 810"/>
                <wp:cNvGraphicFramePr/>
                <a:graphic xmlns:a="http://schemas.openxmlformats.org/drawingml/2006/main">
                  <a:graphicData uri="http://schemas.microsoft.com/office/word/2010/wordprocessingShape">
                    <wps:wsp>
                      <wps:cNvCnPr/>
                      <wps:spPr>
                        <a:xfrm>
                          <a:off x="0" y="0"/>
                          <a:ext cx="20098" cy="6078"/>
                        </a:xfrm>
                        <a:prstGeom prst="line">
                          <a:avLst/>
                        </a:prstGeom>
                        <a:noFill/>
                        <a:ln w="6350" cap="flat" cmpd="sng" algn="ctr">
                          <a:solidFill>
                            <a:srgbClr val="FF0000"/>
                          </a:solidFill>
                          <a:prstDash val="solid"/>
                          <a:miter lim="800000"/>
                          <a:headEnd type="oval" w="med" len="med"/>
                          <a:tailEnd type="oval"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621E0E" id="Connecteur droit 81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91.25pt,11.15pt" to="292.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" strokecolor="red" strokeweight=".5pt">
                <v:stroke startarrow="oval" endarrow="oval" joinstyle="miter"/>
              </v:line>
            </w:pict>
          </mc:Fallback>
        </mc:AlternateContent>
      </w:r>
      <w:r w:rsidRPr="007E3F09">
        <w:rPr>
          <w:rFonts w:ascii="Bookman Old Style" w:hAnsi="Bookman Old Style"/>
          <w:sz w:val="24"/>
          <w:szCs w:val="24"/>
        </w:rPr>
        <w:t xml:space="preserve">        </w:t>
      </w:r>
    </w:p>
    <w:p w14:paraId="711BB4E3"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sz w:val="24"/>
          <w:szCs w:val="24"/>
        </w:rPr>
        <w:t>0 28 29.5 30.5 32</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7E3F09">
        <w:rPr>
          <w:rFonts w:ascii="Bookman Old Style" w:hAnsi="Bookman Old Style"/>
          <w:sz w:val="24"/>
          <w:szCs w:val="24"/>
        </w:rPr>
        <w:t xml:space="preserve">      </w:t>
      </w:r>
    </w:p>
    <w:p w14:paraId="4EF750D7" w14:textId="77777777" w:rsidR="00451E43" w:rsidRPr="00451E43" w:rsidRDefault="00451E43" w:rsidP="007E3F09">
      <w:pPr>
        <w:tabs>
          <w:tab w:val="center" w:pos="4536"/>
        </w:tabs>
        <w:spacing w:after="0" w:line="259" w:lineRule="auto"/>
        <w:jc w:val="center"/>
        <w:rPr>
          <w:rFonts w:ascii="Book Antiqua" w:hAnsi="Book Antiqua"/>
          <w:b/>
          <w:sz w:val="10"/>
          <w:szCs w:val="24"/>
        </w:rPr>
      </w:pPr>
    </w:p>
    <w:p w14:paraId="00E522FF" w14:textId="77777777" w:rsidR="007E3F09" w:rsidRDefault="007E3F09" w:rsidP="007E3F09">
      <w:pPr>
        <w:tabs>
          <w:tab w:val="center" w:pos="4536"/>
        </w:tabs>
        <w:spacing w:after="0" w:line="259" w:lineRule="auto"/>
        <w:jc w:val="center"/>
        <w:rPr>
          <w:rFonts w:ascii="Book Antiqua" w:hAnsi="Book Antiqua"/>
          <w:b/>
          <w:sz w:val="20"/>
          <w:szCs w:val="24"/>
        </w:rPr>
      </w:pPr>
      <w:r w:rsidRPr="007E3F09">
        <w:rPr>
          <w:rFonts w:ascii="Book Antiqua" w:hAnsi="Book Antiqua"/>
          <w:b/>
          <w:sz w:val="20"/>
          <w:szCs w:val="24"/>
        </w:rPr>
        <w:t xml:space="preserve">Fig. 1. Representation </w:t>
      </w:r>
      <m:oMath>
        <m:sSub>
          <m:sSubPr>
            <m:ctrlPr>
              <w:rPr>
                <w:rFonts w:ascii="Cambria Math" w:hAnsi="Cambria Math"/>
                <w:b/>
                <w:i/>
                <w:sz w:val="20"/>
                <w:szCs w:val="24"/>
              </w:rPr>
            </m:ctrlPr>
          </m:sSubPr>
          <m:e>
            <m:r>
              <m:rPr>
                <m:sty m:val="bi"/>
              </m:rPr>
              <w:rPr>
                <w:rFonts w:ascii="Cambria Math" w:hAnsi="Cambria Math"/>
                <w:sz w:val="20"/>
                <w:szCs w:val="24"/>
              </w:rPr>
              <m:t>e</m:t>
            </m:r>
          </m:e>
          <m:sub>
            <m:r>
              <m:rPr>
                <m:sty m:val="bi"/>
              </m:rPr>
              <w:rPr>
                <w:rFonts w:ascii="Cambria Math" w:hAnsi="Cambria Math"/>
                <w:sz w:val="20"/>
                <w:szCs w:val="24"/>
              </w:rPr>
              <m:t>1</m:t>
            </m:r>
          </m:sub>
        </m:sSub>
      </m:oMath>
      <w:r w:rsidRPr="007E3F09">
        <w:rPr>
          <w:rFonts w:ascii="Book Antiqua" w:hAnsi="Book Antiqua"/>
          <w:b/>
          <w:sz w:val="20"/>
          <w:szCs w:val="24"/>
        </w:rPr>
        <w:t xml:space="preserve">and </w:t>
      </w:r>
      <m:oMath>
        <m:sSub>
          <m:sSubPr>
            <m:ctrlPr>
              <w:rPr>
                <w:rFonts w:ascii="Cambria Math" w:hAnsi="Cambria Math"/>
                <w:b/>
                <w:i/>
                <w:sz w:val="20"/>
                <w:szCs w:val="24"/>
              </w:rPr>
            </m:ctrlPr>
          </m:sSubPr>
          <m:e>
            <m:r>
              <m:rPr>
                <m:sty m:val="bi"/>
              </m:rPr>
              <w:rPr>
                <w:rFonts w:ascii="Cambria Math" w:hAnsi="Cambria Math"/>
                <w:sz w:val="20"/>
                <w:szCs w:val="24"/>
              </w:rPr>
              <m:t>μ</m:t>
            </m:r>
          </m:e>
          <m:sub>
            <m:acc>
              <m:accPr>
                <m:chr m:val="̃"/>
                <m:ctrlPr>
                  <w:rPr>
                    <w:rFonts w:ascii="Cambria Math" w:hAnsi="Cambria Math"/>
                    <w:b/>
                    <w:i/>
                    <w:sz w:val="20"/>
                    <w:szCs w:val="24"/>
                  </w:rPr>
                </m:ctrlPr>
              </m:accPr>
              <m:e>
                <m:r>
                  <m:rPr>
                    <m:sty m:val="bi"/>
                  </m:rPr>
                  <w:rPr>
                    <w:rFonts w:ascii="Cambria Math" w:hAnsi="Cambria Math"/>
                    <w:sz w:val="20"/>
                    <w:szCs w:val="24"/>
                  </w:rPr>
                  <m:t>x</m:t>
                </m:r>
              </m:e>
            </m:acc>
          </m:sub>
        </m:sSub>
        <m:r>
          <m:rPr>
            <m:sty m:val="bi"/>
          </m:rPr>
          <w:rPr>
            <w:rFonts w:ascii="Cambria Math" w:hAnsi="Cambria Math"/>
            <w:sz w:val="20"/>
            <w:szCs w:val="24"/>
          </w:rPr>
          <m:t>(</m:t>
        </m:r>
        <m:sSub>
          <m:sSubPr>
            <m:ctrlPr>
              <w:rPr>
                <w:rFonts w:ascii="Cambria Math" w:hAnsi="Cambria Math"/>
                <w:b/>
                <w:i/>
                <w:sz w:val="20"/>
                <w:szCs w:val="24"/>
              </w:rPr>
            </m:ctrlPr>
          </m:sSubPr>
          <m:e>
            <m:r>
              <m:rPr>
                <m:sty m:val="bi"/>
              </m:rPr>
              <w:rPr>
                <w:rFonts w:ascii="Cambria Math" w:hAnsi="Cambria Math"/>
                <w:sz w:val="20"/>
                <w:szCs w:val="24"/>
              </w:rPr>
              <m:t>e</m:t>
            </m:r>
          </m:e>
          <m:sub>
            <m:r>
              <m:rPr>
                <m:sty m:val="bi"/>
              </m:rPr>
              <w:rPr>
                <w:rFonts w:ascii="Cambria Math" w:hAnsi="Cambria Math"/>
                <w:sz w:val="20"/>
                <w:szCs w:val="24"/>
              </w:rPr>
              <m:t>1</m:t>
            </m:r>
          </m:sub>
        </m:sSub>
        <m:r>
          <m:rPr>
            <m:sty m:val="bi"/>
          </m:rPr>
          <w:rPr>
            <w:rFonts w:ascii="Cambria Math" w:hAnsi="Cambria Math"/>
            <w:sz w:val="20"/>
            <w:szCs w:val="24"/>
          </w:rPr>
          <m:t>)</m:t>
        </m:r>
      </m:oMath>
      <w:r w:rsidRPr="007E3F09">
        <w:rPr>
          <w:rFonts w:ascii="Book Antiqua" w:hAnsi="Book Antiqua"/>
          <w:b/>
          <w:sz w:val="20"/>
          <w:szCs w:val="24"/>
        </w:rPr>
        <w:t>case of Snel / UPN</w:t>
      </w:r>
    </w:p>
    <w:p w14:paraId="717C50C6" w14:textId="77777777" w:rsidR="003359DF" w:rsidRPr="007E3F09" w:rsidRDefault="003359DF" w:rsidP="007E3F09">
      <w:pPr>
        <w:tabs>
          <w:tab w:val="center" w:pos="4536"/>
        </w:tabs>
        <w:spacing w:after="0" w:line="259" w:lineRule="auto"/>
        <w:jc w:val="center"/>
        <w:rPr>
          <w:rFonts w:ascii="Book Antiqua" w:hAnsi="Book Antiqua"/>
          <w:b/>
          <w:sz w:val="20"/>
          <w:szCs w:val="24"/>
        </w:rPr>
      </w:pPr>
    </w:p>
    <w:p w14:paraId="4933A85A" w14:textId="77777777" w:rsidR="007E3F09" w:rsidRDefault="007E3F09" w:rsidP="007E3F09">
      <w:pPr>
        <w:tabs>
          <w:tab w:val="center" w:pos="4536"/>
        </w:tabs>
        <w:spacing w:after="0" w:line="259" w:lineRule="auto"/>
        <w:jc w:val="both"/>
        <w:rPr>
          <w:rFonts w:ascii="Book Antiqua" w:eastAsia="Times New Roman" w:hAnsi="Book Antiqua"/>
          <w:sz w:val="24"/>
          <w:szCs w:val="26"/>
        </w:rPr>
      </w:pPr>
      <w:r w:rsidRPr="007E3F09">
        <w:rPr>
          <w:rFonts w:ascii="Book Antiqua" w:eastAsia="Times New Roman" w:hAnsi="Book Antiqua"/>
          <w:sz w:val="24"/>
          <w:szCs w:val="26"/>
        </w:rPr>
        <w:t xml:space="preserve">In this case, </w:t>
      </w:r>
      <m:oMath>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=1</m:t>
        </m:r>
      </m:oMath>
      <w:r w:rsidRPr="007E3F09">
        <w:rPr>
          <w:rFonts w:ascii="Book Antiqua" w:eastAsia="Times New Roman" w:hAnsi="Book Antiqua"/>
          <w:sz w:val="24"/>
          <w:szCs w:val="26"/>
        </w:rPr>
        <w:t xml:space="preserve">it means that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7E3F09">
        <w:rPr>
          <w:rFonts w:ascii="Book Antiqua" w:eastAsia="Times New Roman" w:hAnsi="Book Antiqua"/>
          <w:sz w:val="24"/>
          <w:szCs w:val="26"/>
        </w:rPr>
        <w:t xml:space="preserve">is exactly one of the values of </w:t>
      </w:r>
      <m:oMath>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oMath>
      <w:r w:rsidRPr="007E3F09">
        <w:rPr>
          <w:rFonts w:ascii="Book Antiqua" w:eastAsia="Times New Roman" w:hAnsi="Book Antiqua"/>
          <w:sz w:val="24"/>
          <w:szCs w:val="26"/>
        </w:rPr>
        <w:t>. By definition, we have ;</w:t>
      </w:r>
    </w:p>
    <w:p w14:paraId="5DCE63C7" w14:textId="77777777" w:rsidR="00451E43" w:rsidRPr="00451E43" w:rsidRDefault="00451E43" w:rsidP="007E3F09">
      <w:pPr>
        <w:tabs>
          <w:tab w:val="center" w:pos="4536"/>
        </w:tabs>
        <w:spacing w:after="0" w:line="259" w:lineRule="auto"/>
        <w:jc w:val="both"/>
        <w:rPr>
          <w:rFonts w:ascii="Book Antiqua" w:eastAsia="Times New Roman" w:hAnsi="Book Antiqua"/>
          <w:sz w:val="8"/>
          <w:szCs w:val="26"/>
        </w:rPr>
      </w:pPr>
    </w:p>
    <w:p w14:paraId="51D6B663" w14:textId="77777777" w:rsidR="007E3F09" w:rsidRPr="007E3F09" w:rsidRDefault="007E3F09" w:rsidP="007E3F09">
      <w:pPr>
        <w:tabs>
          <w:tab w:val="center" w:pos="4536"/>
        </w:tabs>
        <w:spacing w:after="0" w:line="259" w:lineRule="auto"/>
        <w:jc w:val="both"/>
        <w:rPr>
          <w:rFonts w:ascii="Bookman Old Style" w:eastAsia="Times New Roman" w:hAnsi="Bookman Old Style"/>
          <w:sz w:val="24"/>
          <w:szCs w:val="26"/>
        </w:rPr>
      </w:pPr>
      <w:r w:rsidRPr="007E3F09">
        <w:rPr>
          <w:rFonts w:ascii="Bookman Old Style" w:eastAsia="Times New Roman" w:hAnsi="Bookman Old Style"/>
          <w:sz w:val="24"/>
          <w:szCs w:val="26"/>
        </w:rPr>
        <w:t xml:space="preserve">          </w:t>
      </w:r>
      <w:bookmarkStart w:id="1869" w:name="_Toc203170742"/>
      <w:bookmarkStart w:id="1870" w:name="_Toc203172102"/>
      <m:oMath>
        <m:d>
          <m:dPr>
            <m:begChr m:val="{"/>
            <m:endChr m:val=""/>
            <m:ctrlPr>
              <w:rPr>
                <w:rFonts w:ascii="Cambria Math" w:eastAsia="Times New Roman" w:hAnsi="Cambria Math"/>
                <w:i/>
                <w:sz w:val="24"/>
                <w:szCs w:val="26"/>
              </w:rPr>
            </m:ctrlPr>
          </m:dPr>
          <m:e>
            <m:m>
              <m:mPr>
                <m:mcs>
                  <m:mc>
                    <m:mcPr>
                      <m:count m:val="1"/>
                      <m:mcJc m:val="center"/>
                    </m:mcPr>
                  </m:mc>
                </m:mcs>
                <m:ctrlPr>
                  <w:rPr>
                    <w:rFonts w:ascii="Cambria Math" w:eastAsia="Times New Roman" w:hAnsi="Cambria Math"/>
                    <w:i/>
                    <w:sz w:val="24"/>
                    <w:szCs w:val="26"/>
                  </w:rPr>
                </m:ctrlPr>
              </m:mPr>
              <m:mr>
                <m:e>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=1 ; ∀</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e>
              </m:mr>
              <m:mr>
                <m:e>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=0 ; ∀</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e>
              </m:mr>
            </m:m>
          </m:e>
        </m:d>
      </m:oMath>
      <w:bookmarkEnd w:id="1869"/>
      <w:bookmarkEnd w:id="1870"/>
      <w:r w:rsidRPr="007E3F09">
        <w:rPr>
          <w:rFonts w:ascii="Bookman Old Style" w:eastAsia="Times New Roman" w:hAnsi="Bookman Old Style"/>
          <w:sz w:val="24"/>
          <w:szCs w:val="26"/>
        </w:rPr>
        <w:t xml:space="preserve">  </w:t>
      </w:r>
    </w:p>
    <w:p w14:paraId="351FDFCA" w14:textId="77777777" w:rsidR="00451E43" w:rsidRPr="00451E43" w:rsidRDefault="00451E43" w:rsidP="007E3F09">
      <w:pPr>
        <w:keepNext/>
        <w:keepLines/>
        <w:spacing w:after="0" w:line="276" w:lineRule="auto"/>
        <w:jc w:val="both"/>
        <w:outlineLvl w:val="1"/>
        <w:rPr>
          <w:rFonts w:ascii="Book Antiqua" w:eastAsia="Times New Roman" w:hAnsi="Book Antiqua"/>
          <w:sz w:val="8"/>
          <w:szCs w:val="26"/>
        </w:rPr>
      </w:pPr>
      <w:bookmarkStart w:id="1871" w:name="_Toc203170743"/>
      <w:bookmarkStart w:id="1872" w:name="_Toc203172103"/>
      <w:bookmarkStart w:id="1873" w:name="_Toc211723081"/>
      <w:bookmarkStart w:id="1874" w:name="_Toc212911183"/>
      <w:bookmarkStart w:id="1875" w:name="_Toc216082104"/>
      <w:bookmarkStart w:id="1876" w:name="_Toc216211702"/>
      <w:bookmarkStart w:id="1877" w:name="_Toc219762453"/>
      <w:bookmarkStart w:id="1878" w:name="_Toc219833903"/>
      <w:bookmarkStart w:id="1879" w:name="_Toc219834569"/>
      <w:bookmarkStart w:id="1880" w:name="_Toc219835570"/>
      <w:bookmarkStart w:id="1881" w:name="_Toc219836470"/>
    </w:p>
    <w:p w14:paraId="22D90A79" w14:textId="77777777" w:rsidR="007E3F09" w:rsidRPr="007E3F09" w:rsidRDefault="007E3F09" w:rsidP="007E3F09">
      <w:pPr>
        <w:keepNext/>
        <w:keepLines/>
        <w:spacing w:after="0" w:line="276" w:lineRule="auto"/>
        <w:jc w:val="both"/>
        <w:outlineLvl w:val="1"/>
        <w:rPr>
          <w:rFonts w:ascii="Book Antiqua" w:eastAsia="Times New Roman" w:hAnsi="Book Antiqua"/>
          <w:sz w:val="28"/>
          <w:szCs w:val="26"/>
        </w:rPr>
      </w:pPr>
      <w:r w:rsidRPr="007E3F09">
        <w:rPr>
          <w:rFonts w:ascii="Book Antiqua" w:eastAsia="Times New Roman" w:hAnsi="Book Antiqua"/>
          <w:sz w:val="24"/>
          <w:szCs w:val="26"/>
        </w:rPr>
        <w:t xml:space="preserve">The membership function takes the value 1 for the most credible value of the fuzzy number; we can then understand why membership functions are currently estimated by the ratio </w:t>
      </w:r>
      <w:bookmarkEnd w:id="1871"/>
      <w:bookmarkEnd w:id="1872"/>
      <w:bookmarkEnd w:id="1873"/>
      <w:bookmarkEnd w:id="1874"/>
      <w:bookmarkEnd w:id="1875"/>
      <w:bookmarkEnd w:id="1876"/>
      <w:bookmarkEnd w:id="1877"/>
      <w:bookmarkEnd w:id="1878"/>
      <w:bookmarkEnd w:id="1879"/>
      <w:bookmarkEnd w:id="1880"/>
      <w:bookmarkEnd w:id="1881"/>
      <w:r w:rsidR="00451E43">
        <w:rPr>
          <w:rFonts w:ascii="Book Antiqua" w:eastAsia="Times New Roman" w:hAnsi="Book Antiqua"/>
          <w:sz w:val="24"/>
          <w:szCs w:val="26"/>
        </w:rPr>
        <w:t>.</w:t>
      </w:r>
      <w:r w:rsidRPr="007E3F09">
        <w:rPr>
          <w:rFonts w:ascii="Book Antiqua" w:eastAsia="Times New Roman" w:hAnsi="Book Antiqua"/>
          <w:sz w:val="28"/>
          <w:szCs w:val="26"/>
        </w:rPr>
        <w:t xml:space="preserve"> </w:t>
      </w:r>
    </w:p>
    <w:p w14:paraId="7B737F5F" w14:textId="77777777" w:rsidR="007E3F09" w:rsidRPr="007E3F09" w:rsidRDefault="007E3F09" w:rsidP="007E3F09">
      <w:pPr>
        <w:keepNext/>
        <w:keepLines/>
        <w:tabs>
          <w:tab w:val="left" w:pos="2190"/>
        </w:tabs>
        <w:spacing w:before="120" w:after="0" w:line="276" w:lineRule="auto"/>
        <w:jc w:val="both"/>
        <w:outlineLvl w:val="1"/>
        <w:rPr>
          <w:rFonts w:ascii="Bookman Old Style" w:eastAsia="Times New Roman" w:hAnsi="Bookman Old Style"/>
          <w:sz w:val="28"/>
          <w:szCs w:val="26"/>
        </w:rPr>
      </w:pPr>
      <w:r w:rsidRPr="007E3F09">
        <w:rPr>
          <w:rFonts w:ascii="Bookman Old Style" w:eastAsia="Times New Roman" w:hAnsi="Bookman Old Style"/>
          <w:sz w:val="28"/>
          <w:szCs w:val="26"/>
        </w:rPr>
        <w:tab/>
        <w:t xml:space="preserve">   </w:t>
      </w:r>
      <w:bookmarkStart w:id="1882" w:name="_Toc203170744"/>
      <w:bookmarkStart w:id="1883" w:name="_Toc203172104"/>
      <w:bookmarkStart w:id="1884" w:name="_Toc211723082"/>
      <w:bookmarkStart w:id="1885" w:name="_Toc212911184"/>
      <w:bookmarkStart w:id="1886" w:name="_Toc216082105"/>
      <w:bookmarkStart w:id="1887" w:name="_Toc216211703"/>
      <w:bookmarkStart w:id="1888" w:name="_Toc219762454"/>
      <w:bookmarkStart w:id="1889" w:name="_Toc219833904"/>
      <w:bookmarkStart w:id="1890" w:name="_Toc219834570"/>
      <w:bookmarkStart w:id="1891" w:name="_Toc219835571"/>
      <w:bookmarkStart w:id="1892" w:name="_Toc219836471"/>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 xml:space="preserve">= </m:t>
        </m:r>
        <m:f>
          <m:fPr>
            <m:ctrlPr>
              <w:rPr>
                <w:rFonts w:ascii="Cambria Math" w:eastAsia="Times New Roman" w:hAnsi="Cambria Math"/>
                <w:i/>
                <w:sz w:val="28"/>
                <w:szCs w:val="26"/>
              </w:rPr>
            </m:ctrlPr>
          </m:fPr>
          <m:num>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num>
          <m:den>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den>
        </m:f>
      </m:oMath>
      <w:bookmarkEnd w:id="1882"/>
      <w:bookmarkEnd w:id="1883"/>
      <w:bookmarkEnd w:id="1884"/>
      <w:bookmarkEnd w:id="1885"/>
      <w:bookmarkEnd w:id="1886"/>
      <w:bookmarkEnd w:id="1887"/>
      <w:bookmarkEnd w:id="1888"/>
      <w:bookmarkEnd w:id="1889"/>
      <w:bookmarkEnd w:id="1890"/>
      <w:bookmarkEnd w:id="1891"/>
      <w:bookmarkEnd w:id="1892"/>
      <w:r>
        <w:rPr>
          <w:rFonts w:ascii="Bookman Old Style" w:eastAsia="Times New Roman" w:hAnsi="Bookman Old Style"/>
          <w:sz w:val="28"/>
          <w:szCs w:val="26"/>
        </w:rPr>
        <w:t xml:space="preserve">  </w:t>
      </w:r>
    </w:p>
    <w:p w14:paraId="18EA614A" w14:textId="77777777" w:rsidR="007E3F09" w:rsidRPr="00320558" w:rsidRDefault="007E3F09" w:rsidP="009A1182">
      <w:pPr>
        <w:tabs>
          <w:tab w:val="left" w:pos="897"/>
        </w:tabs>
        <w:spacing w:after="0" w:line="259" w:lineRule="auto"/>
        <w:jc w:val="both"/>
        <w:rPr>
          <w:rFonts w:ascii="Book Antiqua" w:eastAsia="Times New Roman" w:hAnsi="Book Antiqua"/>
          <w:b/>
          <w:sz w:val="8"/>
          <w:szCs w:val="26"/>
        </w:rPr>
      </w:pPr>
    </w:p>
    <w:p w14:paraId="72A31E6F" w14:textId="77777777" w:rsidR="007E3F09" w:rsidRPr="007E3F09" w:rsidRDefault="007E3F09" w:rsidP="007E3F09">
      <w:pPr>
        <w:spacing w:after="0" w:line="259" w:lineRule="auto"/>
        <w:jc w:val="both"/>
        <w:rPr>
          <w:rFonts w:ascii="Bookman Old Style" w:eastAsia="Times New Roman" w:hAnsi="Bookman Old Style"/>
          <w:sz w:val="24"/>
          <w:szCs w:val="24"/>
        </w:rPr>
      </w:pPr>
      <w:r>
        <w:rPr>
          <w:rFonts w:ascii="Bookman Old Style" w:hAnsi="Bookman Old Style"/>
          <w:noProof/>
          <w:sz w:val="24"/>
          <w:szCs w:val="24"/>
          <w:lang w:val="fr-FR" w:eastAsia="fr-FR"/>
        </w:rPr>
        <mc:AlternateContent>
          <mc:Choice Requires="wps">
            <w:drawing>
              <wp:anchor distT="0" distB="0" distL="114300" distR="114300" simplePos="0" relativeHeight="251703296" behindDoc="0" locked="0" layoutInCell="1" allowOverlap="1" wp14:anchorId="33E5ABF0" wp14:editId="0D01E996">
                <wp:simplePos x="0" y="0"/>
                <wp:positionH relativeFrom="column">
                  <wp:posOffset>5744919</wp:posOffset>
                </wp:positionH>
                <wp:positionV relativeFrom="paragraph">
                  <wp:posOffset>-42264</wp:posOffset>
                </wp:positionV>
                <wp:extent cx="2348" cy="4561367"/>
                <wp:effectExtent l="0" t="0" r="36195" b="29845"/>
                <wp:wrapNone/>
                <wp:docPr id="1" name="Connecteur droit 1"/>
                <wp:cNvGraphicFramePr/>
                <a:graphic xmlns:a="http://schemas.openxmlformats.org/drawingml/2006/main">
                  <a:graphicData uri="http://schemas.microsoft.com/office/word/2010/wordprocessingShape">
                    <wps:wsp>
                      <wps:cNvCnPr/>
                      <wps:spPr>
                        <a:xfrm>
                          <a:off x="0" y="0"/>
                          <a:ext cx="2348" cy="45613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478047" id="Connecteur droit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35pt,-3.35pt" to="452.5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" strokecolor="#5b9bd5 [3204]" strokeweight="1.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1248" behindDoc="0" locked="0" layoutInCell="1" allowOverlap="1" wp14:anchorId="46E237B0" wp14:editId="6F7F4256">
                <wp:simplePos x="0" y="0"/>
                <wp:positionH relativeFrom="margin">
                  <wp:posOffset>-145415</wp:posOffset>
                </wp:positionH>
                <wp:positionV relativeFrom="paragraph">
                  <wp:posOffset>-47625</wp:posOffset>
                </wp:positionV>
                <wp:extent cx="5886450" cy="38100"/>
                <wp:effectExtent l="19050" t="19050" r="19050" b="19050"/>
                <wp:wrapNone/>
                <wp:docPr id="805" name="Connecteur droit 805"/>
                <wp:cNvGraphicFramePr/>
                <a:graphic xmlns:a="http://schemas.openxmlformats.org/drawingml/2006/main">
                  <a:graphicData uri="http://schemas.microsoft.com/office/word/2010/wordprocessingShape">
                    <wps:wsp>
                      <wps:cNvCnPr/>
                      <wps:spPr>
                        <a:xfrm flipV="1">
                          <a:off x="0" y="0"/>
                          <a:ext cx="5886450" cy="38100"/>
                        </a:xfrm>
                        <a:prstGeom prst="line">
                          <a:avLst/>
                        </a:prstGeom>
                        <a:noFill/>
                        <a:ln w="28575" cap="flat" cmpd="sng" algn="ctr">
                          <a:solidFill>
                            <a:srgbClr val="00B0F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089276B" id="Connecteur droit 805" o:spid="_x0000_s1026" style="position:absolute;flip:y;z-index:251701248;visibility:visible;mso-wrap-style:square;mso-wrap-distance-left:9pt;mso-wrap-distance-top:0;mso-wrap-distance-right:9pt;mso-wrap-distance-bottom:0;mso-position-horizontal:absolute;mso-position-horizontal-relative:margin;mso-position-vertical:absolute;mso-position-vertical-relative:text" from="-11.45pt,-3.75pt" to="45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" strokecolor="#00b0f0" strokeweight="2.25pt">
                <v:stroke joinstyle="miter"/>
                <w10:wrap anchorx="margin"/>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0224" behindDoc="0" locked="0" layoutInCell="1" allowOverlap="1" wp14:anchorId="0020D090" wp14:editId="05EDC669">
                <wp:simplePos x="0" y="0"/>
                <wp:positionH relativeFrom="column">
                  <wp:posOffset>-128905</wp:posOffset>
                </wp:positionH>
                <wp:positionV relativeFrom="paragraph">
                  <wp:posOffset>7620</wp:posOffset>
                </wp:positionV>
                <wp:extent cx="28575" cy="4486275"/>
                <wp:effectExtent l="19050" t="19050" r="28575" b="28575"/>
                <wp:wrapNone/>
                <wp:docPr id="804" name="Connecteur droit 804"/>
                <wp:cNvGraphicFramePr/>
                <a:graphic xmlns:a="http://schemas.openxmlformats.org/drawingml/2006/main">
                  <a:graphicData uri="http://schemas.microsoft.com/office/word/2010/wordprocessingShape">
                    <wps:wsp>
                      <wps:cNvCnPr/>
                      <wps:spPr>
                        <a:xfrm>
                          <a:off x="0" y="0"/>
                          <a:ext cx="28575" cy="4486275"/>
                        </a:xfrm>
                        <a:prstGeom prst="line">
                          <a:avLst/>
                        </a:prstGeom>
                        <a:noFill/>
                        <a:ln w="28575"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CF25A3" id="Connecteur droit 80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6pt" to="-7.9pt,3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" strokecolor="#00b0f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662336" behindDoc="0" locked="0" layoutInCell="1" allowOverlap="1" wp14:anchorId="0DE15010" wp14:editId="17C93437">
                <wp:simplePos x="0" y="0"/>
                <wp:positionH relativeFrom="column">
                  <wp:posOffset>2331085</wp:posOffset>
                </wp:positionH>
                <wp:positionV relativeFrom="paragraph">
                  <wp:posOffset>15875</wp:posOffset>
                </wp:positionV>
                <wp:extent cx="45085" cy="2332990"/>
                <wp:effectExtent l="76200" t="38100" r="50165" b="10160"/>
                <wp:wrapNone/>
                <wp:docPr id="752" name="Connecteur droit avec flèche 752"/>
                <wp:cNvGraphicFramePr/>
                <a:graphic xmlns:a="http://schemas.openxmlformats.org/drawingml/2006/main">
                  <a:graphicData uri="http://schemas.microsoft.com/office/word/2010/wordprocessingShape">
                    <wps:wsp>
                      <wps:cNvCnPr/>
                      <wps:spPr>
                        <a:xfrm flipH="1" flipV="1">
                          <a:off x="0" y="0"/>
                          <a:ext cx="45085" cy="23329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BC0D7F" id="Connecteur droit avec flèche 752" o:spid="_x0000_s1026" type="#_x0000_t32" style="position:absolute;margin-left:183.55pt;margin-top:1.25pt;width:3.55pt;height:183.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" strokecolor="windowText" strokeweight="1.5pt">
                <v:stroke endarrow="block" joinstyle="miter"/>
              </v:shap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μ</m:t>
            </m:r>
          </m:e>
          <m:sub>
            <m:acc>
              <m:accPr>
                <m:chr m:val="̃"/>
                <m:ctrlPr>
                  <w:rPr>
                    <w:rFonts w:ascii="Cambria Math" w:hAnsi="Cambria Math"/>
                    <w:i/>
                    <w:sz w:val="24"/>
                    <w:szCs w:val="24"/>
                  </w:rPr>
                </m:ctrlPr>
              </m:accPr>
              <m:e>
                <m:r>
                  <w:rPr>
                    <w:rFonts w:ascii="Cambria Math" w:hAnsi="Cambria Math"/>
                    <w:sz w:val="24"/>
                    <w:szCs w:val="24"/>
                  </w:rPr>
                  <m:t>R</m:t>
                </m:r>
              </m:e>
            </m:acc>
          </m:sub>
        </m:sSub>
      </m:oMath>
    </w:p>
    <w:p w14:paraId="76D37E42" w14:textId="77777777" w:rsidR="007E3F09" w:rsidRPr="007E3F09" w:rsidRDefault="007E3F09" w:rsidP="007E3F09">
      <w:pPr>
        <w:spacing w:after="0" w:line="259" w:lineRule="auto"/>
        <w:jc w:val="both"/>
        <w:rPr>
          <w:rFonts w:ascii="Bookman Old Style" w:hAnsi="Bookman Old Style"/>
          <w:sz w:val="24"/>
          <w:szCs w:val="24"/>
        </w:rPr>
      </w:pPr>
    </w:p>
    <w:p w14:paraId="2A9FA695"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3056" behindDoc="1" locked="0" layoutInCell="1" allowOverlap="1" wp14:anchorId="1CE4F0B2" wp14:editId="15F29C2B">
                <wp:simplePos x="0" y="0"/>
                <wp:positionH relativeFrom="column">
                  <wp:posOffset>3437654</wp:posOffset>
                </wp:positionH>
                <wp:positionV relativeFrom="paragraph">
                  <wp:posOffset>65907</wp:posOffset>
                </wp:positionV>
                <wp:extent cx="285115" cy="2844180"/>
                <wp:effectExtent l="0" t="0" r="19685" b="13335"/>
                <wp:wrapNone/>
                <wp:docPr id="795" name="Organigramme : Terminateur 795"/>
                <wp:cNvGraphicFramePr/>
                <a:graphic xmlns:a="http://schemas.openxmlformats.org/drawingml/2006/main">
                  <a:graphicData uri="http://schemas.microsoft.com/office/word/2010/wordprocessingShape">
                    <wps:wsp>
                      <wps:cNvSpPr/>
                      <wps:spPr>
                        <a:xfrm>
                          <a:off x="0" y="0"/>
                          <a:ext cx="285115" cy="2844180"/>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384529" id="_x0000_t116" coordsize="21600,21600" o:spt="116" path="m3475,qx,10800,3475,21600l18125,21600qx21600,10800,18125,xe">
                <v:stroke joinstyle="miter"/>
                <v:path gradientshapeok="t" o:connecttype="rect" textboxrect="1018,3163,20582,18437"/>
              </v:shapetype>
              <v:shape id="Organigramme : Terminateur 795" o:spid="_x0000_s1026" type="#_x0000_t116" style="position:absolute;margin-left:270.7pt;margin-top:5.2pt;width:22.45pt;height:223.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9984" behindDoc="1" locked="0" layoutInCell="1" allowOverlap="1" wp14:anchorId="175DE1FF" wp14:editId="07B3B098">
                <wp:simplePos x="0" y="0"/>
                <wp:positionH relativeFrom="column">
                  <wp:posOffset>2183012</wp:posOffset>
                </wp:positionH>
                <wp:positionV relativeFrom="paragraph">
                  <wp:posOffset>86862</wp:posOffset>
                </wp:positionV>
                <wp:extent cx="329609" cy="3248527"/>
                <wp:effectExtent l="0" t="0" r="13335" b="28575"/>
                <wp:wrapNone/>
                <wp:docPr id="792" name="Organigramme : Terminateur 792"/>
                <wp:cNvGraphicFramePr/>
                <a:graphic xmlns:a="http://schemas.openxmlformats.org/drawingml/2006/main">
                  <a:graphicData uri="http://schemas.microsoft.com/office/word/2010/wordprocessingShape">
                    <wps:wsp>
                      <wps:cNvSpPr/>
                      <wps:spPr>
                        <a:xfrm>
                          <a:off x="0" y="0"/>
                          <a:ext cx="329609" cy="3248527"/>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E3962EB" id="Organigramme : Terminateur 792" o:spid="_x0000_s1026" type="#_x0000_t116" style="position:absolute;margin-left:171.9pt;margin-top:6.85pt;width:25.95pt;height:255.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" fillcolor="#ededed"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8720" behindDoc="1" locked="0" layoutInCell="1" allowOverlap="1" wp14:anchorId="138A74DA" wp14:editId="41B17ED0">
                <wp:simplePos x="0" y="0"/>
                <wp:positionH relativeFrom="margin">
                  <wp:posOffset>1353672</wp:posOffset>
                </wp:positionH>
                <wp:positionV relativeFrom="paragraph">
                  <wp:posOffset>65907</wp:posOffset>
                </wp:positionV>
                <wp:extent cx="270510" cy="3244230"/>
                <wp:effectExtent l="0" t="0" r="15240" b="13335"/>
                <wp:wrapNone/>
                <wp:docPr id="757" name="Organigramme : Terminateur 757"/>
                <wp:cNvGraphicFramePr/>
                <a:graphic xmlns:a="http://schemas.openxmlformats.org/drawingml/2006/main">
                  <a:graphicData uri="http://schemas.microsoft.com/office/word/2010/wordprocessingShape">
                    <wps:wsp>
                      <wps:cNvSpPr/>
                      <wps:spPr>
                        <a:xfrm>
                          <a:off x="0" y="0"/>
                          <a:ext cx="270510" cy="3244230"/>
                        </a:xfrm>
                        <a:prstGeom prst="flowChartTerminator">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489029" id="Organigramme : Terminateur 757" o:spid="_x0000_s1026" type="#_x0000_t116" style="position:absolute;margin-left:106.6pt;margin-top:5.2pt;width:21.3pt;height:255.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" fillcolor="yellow" strokecolor="windowText"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2576" behindDoc="0" locked="0" layoutInCell="1" allowOverlap="1" wp14:anchorId="515AC8D1" wp14:editId="22D6D497">
                <wp:simplePos x="0" y="0"/>
                <wp:positionH relativeFrom="column">
                  <wp:posOffset>2340610</wp:posOffset>
                </wp:positionH>
                <wp:positionV relativeFrom="paragraph">
                  <wp:posOffset>62560</wp:posOffset>
                </wp:positionV>
                <wp:extent cx="3188970" cy="20955"/>
                <wp:effectExtent l="0" t="0" r="30480" b="36195"/>
                <wp:wrapNone/>
                <wp:docPr id="755" name="Connecteur droit 755"/>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C386C7" id="Connecteur droit 75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84.3pt,4.95pt" to="43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" strokecolor="windowText">
                <v:stroke dashstyle="dashDot" joinstyle="miter"/>
              </v:line>
            </w:pict>
          </mc:Fallback>
        </mc:AlternateContent>
      </w:r>
      <w:r w:rsidRPr="007E3F09">
        <w:rPr>
          <w:rFonts w:ascii="Bookman Old Style" w:hAnsi="Bookman Old Style"/>
          <w:sz w:val="24"/>
          <w:szCs w:val="24"/>
        </w:rPr>
        <w:t>1 1</w:t>
      </w:r>
    </w:p>
    <w:p w14:paraId="49C67EAA"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1552" behindDoc="0" locked="0" layoutInCell="1" allowOverlap="1" wp14:anchorId="26A67674" wp14:editId="5B1B128F">
                <wp:simplePos x="0" y="0"/>
                <wp:positionH relativeFrom="column">
                  <wp:posOffset>2369490</wp:posOffset>
                </wp:positionH>
                <wp:positionV relativeFrom="paragraph">
                  <wp:posOffset>75565</wp:posOffset>
                </wp:positionV>
                <wp:extent cx="3188970" cy="20955"/>
                <wp:effectExtent l="0" t="0" r="30480" b="36195"/>
                <wp:wrapNone/>
                <wp:docPr id="756" name="Connecteur droit 756"/>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87D10D" id="Connecteur droit 75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86.55pt,5.95pt" to="437.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oQ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" strokecolor="windowText" strokeweight=".5pt">
                <v:stroke dashstyle="dashDot" joinstyle="miter"/>
              </v:line>
            </w:pict>
          </mc:Fallback>
        </mc:AlternateContent>
      </w:r>
      <w:r w:rsidRPr="007E3F09">
        <w:rPr>
          <w:rFonts w:ascii="Bookman Old Style" w:hAnsi="Bookman Old Style"/>
          <w:sz w:val="24"/>
          <w:szCs w:val="24"/>
        </w:rPr>
        <w:t>0.9 0.9</w:t>
      </w:r>
    </w:p>
    <w:p w14:paraId="5EF6261C"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0528" behindDoc="0" locked="0" layoutInCell="1" allowOverlap="1" wp14:anchorId="38A3F0A9" wp14:editId="04544EC7">
                <wp:simplePos x="0" y="0"/>
                <wp:positionH relativeFrom="column">
                  <wp:posOffset>2365705</wp:posOffset>
                </wp:positionH>
                <wp:positionV relativeFrom="paragraph">
                  <wp:posOffset>93345</wp:posOffset>
                </wp:positionV>
                <wp:extent cx="3188970" cy="20955"/>
                <wp:effectExtent l="0" t="0" r="30480" b="36195"/>
                <wp:wrapNone/>
                <wp:docPr id="758" name="Connecteur droit 758"/>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FC5264" id="Connecteur droit 75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86.3pt,7.35pt" to="43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0.8 0.8</w:t>
      </w:r>
    </w:p>
    <w:p w14:paraId="2420DEA9"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9200" behindDoc="1" locked="0" layoutInCell="1" allowOverlap="1" wp14:anchorId="315ED16E" wp14:editId="1D953816">
                <wp:simplePos x="0" y="0"/>
                <wp:positionH relativeFrom="column">
                  <wp:posOffset>3541395</wp:posOffset>
                </wp:positionH>
                <wp:positionV relativeFrom="paragraph">
                  <wp:posOffset>179705</wp:posOffset>
                </wp:positionV>
                <wp:extent cx="285115" cy="2961005"/>
                <wp:effectExtent l="0" t="0" r="19685" b="10795"/>
                <wp:wrapNone/>
                <wp:docPr id="801" name="Organigramme : Terminateur 801"/>
                <wp:cNvGraphicFramePr/>
                <a:graphic xmlns:a="http://schemas.openxmlformats.org/drawingml/2006/main">
                  <a:graphicData uri="http://schemas.microsoft.com/office/word/2010/wordprocessingShape">
                    <wps:wsp>
                      <wps:cNvSpPr/>
                      <wps:spPr>
                        <a:xfrm>
                          <a:off x="0" y="0"/>
                          <a:ext cx="285115" cy="2961005"/>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7C2DD0" id="Organigramme : Terminateur 801" o:spid="_x0000_s1026" type="#_x0000_t116" style="position:absolute;margin-left:278.85pt;margin-top:14.15pt;width:22.45pt;height:233.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9504" behindDoc="0" locked="0" layoutInCell="1" allowOverlap="1" wp14:anchorId="009576A4" wp14:editId="00F53278">
                <wp:simplePos x="0" y="0"/>
                <wp:positionH relativeFrom="column">
                  <wp:posOffset>2354275</wp:posOffset>
                </wp:positionH>
                <wp:positionV relativeFrom="paragraph">
                  <wp:posOffset>108585</wp:posOffset>
                </wp:positionV>
                <wp:extent cx="3188970" cy="20955"/>
                <wp:effectExtent l="0" t="0" r="30480" b="36195"/>
                <wp:wrapNone/>
                <wp:docPr id="760" name="Connecteur droit 760"/>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E54A2C" id="Connecteur droit 76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5.4pt,8.55pt" to="43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7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0.7 0.7</w:t>
      </w:r>
    </w:p>
    <w:p w14:paraId="1C0AAEBF"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8176" behindDoc="1" locked="0" layoutInCell="1" allowOverlap="1" wp14:anchorId="599DE49C" wp14:editId="195810CC">
                <wp:simplePos x="0" y="0"/>
                <wp:positionH relativeFrom="column">
                  <wp:posOffset>4008120</wp:posOffset>
                </wp:positionH>
                <wp:positionV relativeFrom="paragraph">
                  <wp:posOffset>140173</wp:posOffset>
                </wp:positionV>
                <wp:extent cx="285115" cy="2429510"/>
                <wp:effectExtent l="0" t="0" r="19685" b="27940"/>
                <wp:wrapNone/>
                <wp:docPr id="800" name="Organigramme : Terminateur 800"/>
                <wp:cNvGraphicFramePr/>
                <a:graphic xmlns:a="http://schemas.openxmlformats.org/drawingml/2006/main">
                  <a:graphicData uri="http://schemas.microsoft.com/office/word/2010/wordprocessingShape">
                    <wps:wsp>
                      <wps:cNvSpPr/>
                      <wps:spPr>
                        <a:xfrm>
                          <a:off x="0" y="0"/>
                          <a:ext cx="285115" cy="2429510"/>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6D2BEB" id="Organigramme : Terminateur 800" o:spid="_x0000_s1026" type="#_x0000_t116" style="position:absolute;margin-left:315.6pt;margin-top:11.05pt;width:22.45pt;height:191.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8960" behindDoc="1" locked="0" layoutInCell="1" allowOverlap="1" wp14:anchorId="62891E5A" wp14:editId="415E3E08">
                <wp:simplePos x="0" y="0"/>
                <wp:positionH relativeFrom="margin">
                  <wp:posOffset>2778435</wp:posOffset>
                </wp:positionH>
                <wp:positionV relativeFrom="paragraph">
                  <wp:posOffset>6128</wp:posOffset>
                </wp:positionV>
                <wp:extent cx="329565" cy="2109958"/>
                <wp:effectExtent l="0" t="0" r="13335" b="24130"/>
                <wp:wrapNone/>
                <wp:docPr id="791" name="Organigramme : Terminateur 791"/>
                <wp:cNvGraphicFramePr/>
                <a:graphic xmlns:a="http://schemas.openxmlformats.org/drawingml/2006/main">
                  <a:graphicData uri="http://schemas.microsoft.com/office/word/2010/wordprocessingShape">
                    <wps:wsp>
                      <wps:cNvSpPr/>
                      <wps:spPr>
                        <a:xfrm>
                          <a:off x="0" y="0"/>
                          <a:ext cx="329565" cy="2109958"/>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546BF5" id="Organigramme : Terminateur 791" o:spid="_x0000_s1026" type="#_x0000_t116" style="position:absolute;margin-left:218.75pt;margin-top:.5pt;width:25.95pt;height:166.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6672" behindDoc="1" locked="0" layoutInCell="1" allowOverlap="1" wp14:anchorId="577EA2DB" wp14:editId="303A7F41">
                <wp:simplePos x="0" y="0"/>
                <wp:positionH relativeFrom="column">
                  <wp:posOffset>1970361</wp:posOffset>
                </wp:positionH>
                <wp:positionV relativeFrom="paragraph">
                  <wp:posOffset>6128</wp:posOffset>
                </wp:positionV>
                <wp:extent cx="285115" cy="2114152"/>
                <wp:effectExtent l="0" t="0" r="19685" b="19685"/>
                <wp:wrapNone/>
                <wp:docPr id="753" name="Organigramme : Terminateur 753"/>
                <wp:cNvGraphicFramePr/>
                <a:graphic xmlns:a="http://schemas.openxmlformats.org/drawingml/2006/main">
                  <a:graphicData uri="http://schemas.microsoft.com/office/word/2010/wordprocessingShape">
                    <wps:wsp>
                      <wps:cNvSpPr/>
                      <wps:spPr>
                        <a:xfrm>
                          <a:off x="0" y="0"/>
                          <a:ext cx="285115" cy="2114152"/>
                        </a:xfrm>
                        <a:prstGeom prst="flowChartTerminator">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8A28FB" id="Organigramme : Terminateur 753" o:spid="_x0000_s1026" type="#_x0000_t116" style="position:absolute;margin-left:155.15pt;margin-top:.5pt;width:22.45pt;height:16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" fillcolor="yellow"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8480" behindDoc="0" locked="0" layoutInCell="1" allowOverlap="1" wp14:anchorId="4F30B655" wp14:editId="1ACFACEE">
                <wp:simplePos x="0" y="0"/>
                <wp:positionH relativeFrom="column">
                  <wp:posOffset>2370785</wp:posOffset>
                </wp:positionH>
                <wp:positionV relativeFrom="paragraph">
                  <wp:posOffset>90170</wp:posOffset>
                </wp:positionV>
                <wp:extent cx="3188970" cy="20955"/>
                <wp:effectExtent l="0" t="0" r="30480" b="36195"/>
                <wp:wrapNone/>
                <wp:docPr id="762" name="Connecteur droit 762"/>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E43EF2" id="Connecteur droit 76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6.7pt,7.1pt" to="43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PP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" strokecolor="windowText" strokeweight=".5pt">
                <v:stroke dashstyle="dashDot" joinstyle="miter"/>
              </v:line>
            </w:pict>
          </mc:Fallback>
        </mc:AlternateContent>
      </w:r>
      <w:r w:rsidRPr="007E3F09">
        <w:rPr>
          <w:rFonts w:ascii="Bookman Old Style" w:hAnsi="Bookman Old Style"/>
          <w:sz w:val="24"/>
          <w:szCs w:val="24"/>
        </w:rPr>
        <w:t>0.6 0.6</w:t>
      </w:r>
    </w:p>
    <w:p w14:paraId="60DE9573"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5648" behindDoc="0" locked="0" layoutInCell="1" allowOverlap="1" wp14:anchorId="2C29D5F8" wp14:editId="5C0244B6">
                <wp:simplePos x="0" y="0"/>
                <wp:positionH relativeFrom="column">
                  <wp:posOffset>2349830</wp:posOffset>
                </wp:positionH>
                <wp:positionV relativeFrom="paragraph">
                  <wp:posOffset>97155</wp:posOffset>
                </wp:positionV>
                <wp:extent cx="3188970" cy="20955"/>
                <wp:effectExtent l="0" t="0" r="30480" b="36195"/>
                <wp:wrapNone/>
                <wp:docPr id="765" name="Connecteur droit 765"/>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716669" id="Connecteur droit 76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85.05pt,7.65pt" to="436.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" strokecolor="windowText" strokeweight=".5pt">
                <v:stroke dashstyle="dashDot" joinstyle="miter"/>
              </v:line>
            </w:pict>
          </mc:Fallback>
        </mc:AlternateContent>
      </w:r>
      <w:r w:rsidRPr="007E3F09">
        <w:rPr>
          <w:rFonts w:ascii="Bookman Old Style" w:hAnsi="Bookman Old Style"/>
          <w:sz w:val="24"/>
          <w:szCs w:val="24"/>
        </w:rPr>
        <w:t>0.5 0.5</w:t>
      </w:r>
    </w:p>
    <w:p w14:paraId="5618423B"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7456" behindDoc="0" locked="0" layoutInCell="1" allowOverlap="1" wp14:anchorId="5E12EE1B" wp14:editId="1745628B">
                <wp:simplePos x="0" y="0"/>
                <wp:positionH relativeFrom="column">
                  <wp:posOffset>2381555</wp:posOffset>
                </wp:positionH>
                <wp:positionV relativeFrom="paragraph">
                  <wp:posOffset>85725</wp:posOffset>
                </wp:positionV>
                <wp:extent cx="3188970" cy="20955"/>
                <wp:effectExtent l="0" t="0" r="30480" b="36195"/>
                <wp:wrapNone/>
                <wp:docPr id="767" name="Connecteur droit 767"/>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F3B8F0" id="Connecteur droit 76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7.5pt,6.75pt" to="43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" strokecolor="windowText">
                <v:stroke dashstyle="dashDot" joinstyle="miter"/>
              </v:line>
            </w:pict>
          </mc:Fallback>
        </mc:AlternateContent>
      </w:r>
      <w:r w:rsidRPr="007E3F09">
        <w:rPr>
          <w:rFonts w:ascii="Bookman Old Style" w:hAnsi="Bookman Old Style"/>
          <w:sz w:val="24"/>
          <w:szCs w:val="24"/>
        </w:rPr>
        <w:t>0.4 0.4</w:t>
      </w:r>
    </w:p>
    <w:p w14:paraId="7BB1A905"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5104" behindDoc="1" locked="0" layoutInCell="1" allowOverlap="1" wp14:anchorId="5BE23514" wp14:editId="101B1E27">
                <wp:simplePos x="0" y="0"/>
                <wp:positionH relativeFrom="column">
                  <wp:posOffset>2614295</wp:posOffset>
                </wp:positionH>
                <wp:positionV relativeFrom="paragraph">
                  <wp:posOffset>29845</wp:posOffset>
                </wp:positionV>
                <wp:extent cx="285115" cy="2334260"/>
                <wp:effectExtent l="0" t="0" r="19685" b="27940"/>
                <wp:wrapNone/>
                <wp:docPr id="797" name="Organigramme : Terminateur 797"/>
                <wp:cNvGraphicFramePr/>
                <a:graphic xmlns:a="http://schemas.openxmlformats.org/drawingml/2006/main">
                  <a:graphicData uri="http://schemas.microsoft.com/office/word/2010/wordprocessingShape">
                    <wps:wsp>
                      <wps:cNvSpPr/>
                      <wps:spPr>
                        <a:xfrm>
                          <a:off x="0" y="0"/>
                          <a:ext cx="285115" cy="2334260"/>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2317DC3" id="Organigramme : Terminateur 797" o:spid="_x0000_s1026" type="#_x0000_t116" style="position:absolute;margin-left:205.85pt;margin-top:2.35pt;width:22.45pt;height:183.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7152" behindDoc="1" locked="0" layoutInCell="1" allowOverlap="1" wp14:anchorId="7B60887E" wp14:editId="4161512B">
                <wp:simplePos x="0" y="0"/>
                <wp:positionH relativeFrom="column">
                  <wp:posOffset>4292438</wp:posOffset>
                </wp:positionH>
                <wp:positionV relativeFrom="paragraph">
                  <wp:posOffset>33020</wp:posOffset>
                </wp:positionV>
                <wp:extent cx="285115" cy="1504478"/>
                <wp:effectExtent l="0" t="0" r="19685" b="19685"/>
                <wp:wrapNone/>
                <wp:docPr id="799" name="Organigramme : Terminateur 799"/>
                <wp:cNvGraphicFramePr/>
                <a:graphic xmlns:a="http://schemas.openxmlformats.org/drawingml/2006/main">
                  <a:graphicData uri="http://schemas.microsoft.com/office/word/2010/wordprocessingShape">
                    <wps:wsp>
                      <wps:cNvSpPr/>
                      <wps:spPr>
                        <a:xfrm>
                          <a:off x="0" y="0"/>
                          <a:ext cx="285115" cy="1504478"/>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8ECE19A" id="Organigramme : Terminateur 799" o:spid="_x0000_s1026" type="#_x0000_t116" style="position:absolute;margin-left:338pt;margin-top:2.6pt;width:22.45pt;height:11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4080" behindDoc="1" locked="0" layoutInCell="1" allowOverlap="1" wp14:anchorId="4D73C127" wp14:editId="6CC5C989">
                <wp:simplePos x="0" y="0"/>
                <wp:positionH relativeFrom="margin">
                  <wp:posOffset>2980454</wp:posOffset>
                </wp:positionH>
                <wp:positionV relativeFrom="paragraph">
                  <wp:posOffset>11798</wp:posOffset>
                </wp:positionV>
                <wp:extent cx="285115" cy="1951045"/>
                <wp:effectExtent l="0" t="0" r="19685" b="11430"/>
                <wp:wrapNone/>
                <wp:docPr id="796" name="Organigramme : Terminateur 796"/>
                <wp:cNvGraphicFramePr/>
                <a:graphic xmlns:a="http://schemas.openxmlformats.org/drawingml/2006/main">
                  <a:graphicData uri="http://schemas.microsoft.com/office/word/2010/wordprocessingShape">
                    <wps:wsp>
                      <wps:cNvSpPr/>
                      <wps:spPr>
                        <a:xfrm>
                          <a:off x="0" y="0"/>
                          <a:ext cx="285115" cy="1951045"/>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C8E1E0" id="Organigramme : Terminateur 796" o:spid="_x0000_s1026" type="#_x0000_t116" style="position:absolute;margin-left:234.7pt;margin-top:.95pt;width:22.45pt;height:153.6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" fillcolor="#fbe5d6"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2032" behindDoc="1" locked="0" layoutInCell="1" allowOverlap="1" wp14:anchorId="7AD17AD6" wp14:editId="51625D80">
                <wp:simplePos x="0" y="0"/>
                <wp:positionH relativeFrom="column">
                  <wp:posOffset>3841691</wp:posOffset>
                </wp:positionH>
                <wp:positionV relativeFrom="paragraph">
                  <wp:posOffset>11799</wp:posOffset>
                </wp:positionV>
                <wp:extent cx="285115" cy="1132338"/>
                <wp:effectExtent l="0" t="0" r="19685" b="10795"/>
                <wp:wrapNone/>
                <wp:docPr id="794" name="Organigramme : Terminateur 794"/>
                <wp:cNvGraphicFramePr/>
                <a:graphic xmlns:a="http://schemas.openxmlformats.org/drawingml/2006/main">
                  <a:graphicData uri="http://schemas.microsoft.com/office/word/2010/wordprocessingShape">
                    <wps:wsp>
                      <wps:cNvSpPr/>
                      <wps:spPr>
                        <a:xfrm>
                          <a:off x="0" y="0"/>
                          <a:ext cx="285115" cy="1132338"/>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203800" id="Organigramme : Terminateur 794" o:spid="_x0000_s1026" type="#_x0000_t116" style="position:absolute;margin-left:302.5pt;margin-top:.95pt;width:22.45pt;height:89.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1008" behindDoc="1" locked="0" layoutInCell="1" allowOverlap="1" wp14:anchorId="45A9D7C8" wp14:editId="1FC7FD28">
                <wp:simplePos x="0" y="0"/>
                <wp:positionH relativeFrom="margin">
                  <wp:posOffset>1715179</wp:posOffset>
                </wp:positionH>
                <wp:positionV relativeFrom="paragraph">
                  <wp:posOffset>11798</wp:posOffset>
                </wp:positionV>
                <wp:extent cx="285115" cy="2365715"/>
                <wp:effectExtent l="0" t="0" r="19685" b="15875"/>
                <wp:wrapNone/>
                <wp:docPr id="793" name="Organigramme : Terminateur 793"/>
                <wp:cNvGraphicFramePr/>
                <a:graphic xmlns:a="http://schemas.openxmlformats.org/drawingml/2006/main">
                  <a:graphicData uri="http://schemas.microsoft.com/office/word/2010/wordprocessingShape">
                    <wps:wsp>
                      <wps:cNvSpPr/>
                      <wps:spPr>
                        <a:xfrm>
                          <a:off x="0" y="0"/>
                          <a:ext cx="285115" cy="2365715"/>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6A847F" id="Organigramme : Terminateur 793" o:spid="_x0000_s1026" type="#_x0000_t116" style="position:absolute;margin-left:135.05pt;margin-top:.95pt;width:22.45pt;height:186.3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6912" behindDoc="1" locked="0" layoutInCell="1" allowOverlap="1" wp14:anchorId="5647B7C7" wp14:editId="18623BBD">
                <wp:simplePos x="0" y="0"/>
                <wp:positionH relativeFrom="margin">
                  <wp:posOffset>2390613</wp:posOffset>
                </wp:positionH>
                <wp:positionV relativeFrom="paragraph">
                  <wp:posOffset>11430</wp:posOffset>
                </wp:positionV>
                <wp:extent cx="270510" cy="1128351"/>
                <wp:effectExtent l="0" t="0" r="15240" b="15240"/>
                <wp:wrapNone/>
                <wp:docPr id="785" name="Organigramme : Terminateur 785"/>
                <wp:cNvGraphicFramePr/>
                <a:graphic xmlns:a="http://schemas.openxmlformats.org/drawingml/2006/main">
                  <a:graphicData uri="http://schemas.microsoft.com/office/word/2010/wordprocessingShape">
                    <wps:wsp>
                      <wps:cNvSpPr/>
                      <wps:spPr>
                        <a:xfrm>
                          <a:off x="0" y="0"/>
                          <a:ext cx="270510" cy="1128351"/>
                        </a:xfrm>
                        <a:prstGeom prst="flowChartTerminator">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D8CAC0" id="Organigramme : Terminateur 785" o:spid="_x0000_s1026" type="#_x0000_t116" style="position:absolute;margin-left:188.25pt;margin-top:.9pt;width:21.3pt;height:88.8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" fillcolor="yellow" strokecolor="windowText"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6432" behindDoc="0" locked="0" layoutInCell="1" allowOverlap="1" wp14:anchorId="0B9A9176" wp14:editId="43CB2080">
                <wp:simplePos x="0" y="0"/>
                <wp:positionH relativeFrom="column">
                  <wp:posOffset>2356815</wp:posOffset>
                </wp:positionH>
                <wp:positionV relativeFrom="paragraph">
                  <wp:posOffset>69215</wp:posOffset>
                </wp:positionV>
                <wp:extent cx="3188970" cy="20955"/>
                <wp:effectExtent l="0" t="0" r="30480" b="36195"/>
                <wp:wrapNone/>
                <wp:docPr id="768" name="Connecteur droit 768"/>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F1D38D" id="Connecteur droit 76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85.6pt,5.45pt" to="43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0.3 0.3</w:t>
      </w:r>
    </w:p>
    <w:p w14:paraId="69AE31FB"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5408" behindDoc="0" locked="0" layoutInCell="1" allowOverlap="1" wp14:anchorId="62AAB706" wp14:editId="4A3C49EE">
                <wp:simplePos x="0" y="0"/>
                <wp:positionH relativeFrom="column">
                  <wp:posOffset>2352370</wp:posOffset>
                </wp:positionH>
                <wp:positionV relativeFrom="paragraph">
                  <wp:posOffset>83185</wp:posOffset>
                </wp:positionV>
                <wp:extent cx="3188970" cy="20955"/>
                <wp:effectExtent l="0" t="0" r="30480" b="36195"/>
                <wp:wrapNone/>
                <wp:docPr id="770" name="Connecteur droit 770"/>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C2E074" id="Connecteur droit 77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5.25pt,6.55pt" to="43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" strokecolor="windowText">
                <v:stroke dashstyle="dashDot" joinstyle="miter"/>
              </v:line>
            </w:pict>
          </mc:Fallback>
        </mc:AlternateContent>
      </w:r>
      <w:r w:rsidRPr="007E3F09">
        <w:rPr>
          <w:rFonts w:ascii="Bookman Old Style" w:hAnsi="Bookman Old Style"/>
          <w:sz w:val="24"/>
          <w:szCs w:val="24"/>
        </w:rPr>
        <w:t>0.2 0.2</w:t>
      </w:r>
    </w:p>
    <w:p w14:paraId="5AC04C1D"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4384" behindDoc="0" locked="0" layoutInCell="1" allowOverlap="1" wp14:anchorId="05ED06C2" wp14:editId="7128E50A">
                <wp:simplePos x="0" y="0"/>
                <wp:positionH relativeFrom="column">
                  <wp:posOffset>2376475</wp:posOffset>
                </wp:positionH>
                <wp:positionV relativeFrom="paragraph">
                  <wp:posOffset>59690</wp:posOffset>
                </wp:positionV>
                <wp:extent cx="3188970" cy="20955"/>
                <wp:effectExtent l="0" t="0" r="30480" b="36195"/>
                <wp:wrapNone/>
                <wp:docPr id="771" name="Connecteur droit 771"/>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76ECA1" id="Connecteur droit 77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7.1pt,4.7pt" to="438.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" strokecolor="windowText">
                <v:stroke dashstyle="dashDot" joinstyle="miter"/>
              </v:line>
            </w:pict>
          </mc:Fallback>
        </mc:AlternateContent>
      </w:r>
      <w:r w:rsidRPr="007E3F09">
        <w:rPr>
          <w:rFonts w:ascii="Bookman Old Style" w:hAnsi="Bookman Old Style"/>
          <w:sz w:val="24"/>
          <w:szCs w:val="24"/>
        </w:rPr>
        <w:t>0.1 0.1</w:t>
      </w:r>
    </w:p>
    <w:p w14:paraId="1E34DDE3" w14:textId="77777777" w:rsidR="007E3F09" w:rsidRPr="007E3F09" w:rsidRDefault="007E3F09" w:rsidP="007E3F09">
      <w:pPr>
        <w:spacing w:after="0" w:line="259" w:lineRule="auto"/>
        <w:jc w:val="both"/>
        <w:rPr>
          <w:rFonts w:ascii="Bookman Old Style"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3840" behindDoc="0" locked="0" layoutInCell="1" allowOverlap="1" wp14:anchorId="48E7A30C" wp14:editId="7966EB48">
                <wp:simplePos x="0" y="0"/>
                <wp:positionH relativeFrom="column">
                  <wp:posOffset>3550800</wp:posOffset>
                </wp:positionH>
                <wp:positionV relativeFrom="paragraph">
                  <wp:posOffset>45253</wp:posOffset>
                </wp:positionV>
                <wp:extent cx="1763671" cy="1886429"/>
                <wp:effectExtent l="38100" t="0" r="27305" b="57150"/>
                <wp:wrapNone/>
                <wp:docPr id="781" name="Connecteur droit 781"/>
                <wp:cNvGraphicFramePr/>
                <a:graphic xmlns:a="http://schemas.openxmlformats.org/drawingml/2006/main">
                  <a:graphicData uri="http://schemas.microsoft.com/office/word/2010/wordprocessingShape">
                    <wps:wsp>
                      <wps:cNvCnPr/>
                      <wps:spPr>
                        <a:xfrm flipH="1">
                          <a:off x="0" y="0"/>
                          <a:ext cx="1763671" cy="1886429"/>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D0C76C" id="Connecteur droit 78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6pt,3.55pt" to="418.4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4624" behindDoc="0" locked="0" layoutInCell="1" allowOverlap="1" wp14:anchorId="7C5D26E2" wp14:editId="1CA9A484">
                <wp:simplePos x="0" y="0"/>
                <wp:positionH relativeFrom="column">
                  <wp:posOffset>2576416</wp:posOffset>
                </wp:positionH>
                <wp:positionV relativeFrom="paragraph">
                  <wp:posOffset>70633</wp:posOffset>
                </wp:positionV>
                <wp:extent cx="1968721" cy="1860697"/>
                <wp:effectExtent l="38100" t="0" r="31750" b="63500"/>
                <wp:wrapNone/>
                <wp:docPr id="774" name="Connecteur droit 774"/>
                <wp:cNvGraphicFramePr/>
                <a:graphic xmlns:a="http://schemas.openxmlformats.org/drawingml/2006/main">
                  <a:graphicData uri="http://schemas.microsoft.com/office/word/2010/wordprocessingShape">
                    <wps:wsp>
                      <wps:cNvCnPr/>
                      <wps:spPr>
                        <a:xfrm flipH="1">
                          <a:off x="0" y="0"/>
                          <a:ext cx="1968721" cy="1860697"/>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09BE5EA" id="Connecteur droit 77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5.55pt" to="357.8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7696" behindDoc="0" locked="0" layoutInCell="1" allowOverlap="1" wp14:anchorId="33190B89" wp14:editId="62DC475B">
                <wp:simplePos x="0" y="0"/>
                <wp:positionH relativeFrom="column">
                  <wp:posOffset>1619485</wp:posOffset>
                </wp:positionH>
                <wp:positionV relativeFrom="paragraph">
                  <wp:posOffset>6837</wp:posOffset>
                </wp:positionV>
                <wp:extent cx="2222205" cy="1979605"/>
                <wp:effectExtent l="38100" t="0" r="26035" b="59055"/>
                <wp:wrapNone/>
                <wp:docPr id="773" name="Connecteur droit 773"/>
                <wp:cNvGraphicFramePr/>
                <a:graphic xmlns:a="http://schemas.openxmlformats.org/drawingml/2006/main">
                  <a:graphicData uri="http://schemas.microsoft.com/office/word/2010/wordprocessingShape">
                    <wps:wsp>
                      <wps:cNvCnPr/>
                      <wps:spPr>
                        <a:xfrm flipH="1">
                          <a:off x="0" y="0"/>
                          <a:ext cx="2222205" cy="1979605"/>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3821E7" id="Connecteur droit 77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55pt" to="302.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3360" behindDoc="0" locked="0" layoutInCell="1" allowOverlap="1" wp14:anchorId="37AA5DED" wp14:editId="1DE22E35">
                <wp:simplePos x="0" y="0"/>
                <wp:positionH relativeFrom="margin">
                  <wp:align>left</wp:align>
                </wp:positionH>
                <wp:positionV relativeFrom="paragraph">
                  <wp:posOffset>45085</wp:posOffset>
                </wp:positionV>
                <wp:extent cx="2326716" cy="1897039"/>
                <wp:effectExtent l="38100" t="0" r="16510" b="65405"/>
                <wp:wrapNone/>
                <wp:docPr id="776" name="Connecteur droit 776"/>
                <wp:cNvGraphicFramePr/>
                <a:graphic xmlns:a="http://schemas.openxmlformats.org/drawingml/2006/main">
                  <a:graphicData uri="http://schemas.microsoft.com/office/word/2010/wordprocessingShape">
                    <wps:wsp>
                      <wps:cNvCnPr/>
                      <wps:spPr>
                        <a:xfrm flipH="1">
                          <a:off x="0" y="0"/>
                          <a:ext cx="2326716" cy="1897039"/>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4C4589" id="Connecteur droit 776" o:spid="_x0000_s1026" style="position:absolute;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183.2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" strokecolor="windowText" strokeweight="1.5pt">
                <v:stroke endarrow="block" joinstyle="miter"/>
                <w10:wrap anchorx="margin"/>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3600" behindDoc="0" locked="0" layoutInCell="1" allowOverlap="1" wp14:anchorId="09136A52" wp14:editId="48E26EB5">
                <wp:simplePos x="0" y="0"/>
                <wp:positionH relativeFrom="column">
                  <wp:posOffset>689534</wp:posOffset>
                </wp:positionH>
                <wp:positionV relativeFrom="paragraph">
                  <wp:posOffset>45559</wp:posOffset>
                </wp:positionV>
                <wp:extent cx="2385913" cy="1931158"/>
                <wp:effectExtent l="38100" t="0" r="33655" b="50165"/>
                <wp:wrapNone/>
                <wp:docPr id="775" name="Connecteur droit 775"/>
                <wp:cNvGraphicFramePr/>
                <a:graphic xmlns:a="http://schemas.openxmlformats.org/drawingml/2006/main">
                  <a:graphicData uri="http://schemas.microsoft.com/office/word/2010/wordprocessingShape">
                    <wps:wsp>
                      <wps:cNvCnPr/>
                      <wps:spPr>
                        <a:xfrm flipH="1">
                          <a:off x="0" y="0"/>
                          <a:ext cx="2385913" cy="1931158"/>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40982C9" id="Connecteur droit 77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6pt" to="242.15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9744" behindDoc="0" locked="0" layoutInCell="1" allowOverlap="1" wp14:anchorId="31BDE1F5" wp14:editId="5C92436D">
                <wp:simplePos x="0" y="0"/>
                <wp:positionH relativeFrom="column">
                  <wp:posOffset>2368550</wp:posOffset>
                </wp:positionH>
                <wp:positionV relativeFrom="paragraph">
                  <wp:posOffset>33350</wp:posOffset>
                </wp:positionV>
                <wp:extent cx="3291840" cy="13970"/>
                <wp:effectExtent l="38100" t="76200" r="3810" b="81280"/>
                <wp:wrapNone/>
                <wp:docPr id="772" name="Connecteur droit 772"/>
                <wp:cNvGraphicFramePr/>
                <a:graphic xmlns:a="http://schemas.openxmlformats.org/drawingml/2006/main">
                  <a:graphicData uri="http://schemas.microsoft.com/office/word/2010/wordprocessingShape">
                    <wps:wsp>
                      <wps:cNvCnPr/>
                      <wps:spPr>
                        <a:xfrm flipV="1">
                          <a:off x="0" y="0"/>
                          <a:ext cx="3291840" cy="13970"/>
                        </a:xfrm>
                        <a:prstGeom prst="line">
                          <a:avLst/>
                        </a:prstGeom>
                        <a:noFill/>
                        <a:ln w="19050" cap="flat" cmpd="sng" algn="ctr">
                          <a:solidFill>
                            <a:sysClr val="windowText" lastClr="000000"/>
                          </a:solidFill>
                          <a:prstDash val="solid"/>
                          <a:miter lim="800000"/>
                          <a:headEnd type="oval"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8128BE6" id="Connecteur droit 77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2.65pt" to="445.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" strokecolor="windowText" strokeweight="1.5pt">
                <v:stroke startarrow="oval" endarrow="block" joinstyle="miter"/>
              </v:line>
            </w:pict>
          </mc:Fallback>
        </mc:AlternateContent>
      </w:r>
      <w:r w:rsidRPr="007E3F09">
        <w:rPr>
          <w:rFonts w:ascii="Bookman Old Style" w:hAnsi="Bookman Old Style"/>
          <w:sz w:val="24"/>
          <w:szCs w:val="24"/>
        </w:rPr>
        <w:t>0</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oMath>
      <w:r w:rsidRPr="007E3F09">
        <w:rPr>
          <w:rFonts w:ascii="Bookman Old Style" w:hAnsi="Bookman Old Style"/>
          <w:sz w:val="24"/>
          <w:szCs w:val="24"/>
        </w:rPr>
        <w:t xml:space="preserve">e </w:t>
      </w:r>
      <w:r w:rsidRPr="007E3F09">
        <w:rPr>
          <w:rFonts w:ascii="Bookman Old Style" w:hAnsi="Bookman Old Style"/>
          <w:sz w:val="24"/>
          <w:szCs w:val="24"/>
          <w:vertAlign w:val="subscript"/>
        </w:rPr>
        <w:t xml:space="preserve">4 </w:t>
      </w:r>
      <w:r w:rsidRPr="007E3F09">
        <w:rPr>
          <w:rFonts w:ascii="Bookman Old Style" w:hAnsi="Bookman Old Style"/>
          <w:sz w:val="24"/>
          <w:szCs w:val="24"/>
        </w:rPr>
        <w:t>e</w:t>
      </w:r>
    </w:p>
    <w:p w14:paraId="6D310FC6" w14:textId="77777777" w:rsidR="007E3F09" w:rsidRPr="007E3F09" w:rsidRDefault="007E3F09" w:rsidP="007E3F09">
      <w:pPr>
        <w:spacing w:after="0" w:line="259" w:lineRule="auto"/>
        <w:jc w:val="both"/>
        <w:rPr>
          <w:rFonts w:ascii="Bookman Old Style"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6128" behindDoc="1" locked="0" layoutInCell="1" allowOverlap="1" wp14:anchorId="72319B1D" wp14:editId="7418A4AA">
                <wp:simplePos x="0" y="0"/>
                <wp:positionH relativeFrom="column">
                  <wp:posOffset>4739005</wp:posOffset>
                </wp:positionH>
                <wp:positionV relativeFrom="paragraph">
                  <wp:posOffset>167640</wp:posOffset>
                </wp:positionV>
                <wp:extent cx="285115" cy="185420"/>
                <wp:effectExtent l="0" t="0" r="19685" b="24130"/>
                <wp:wrapNone/>
                <wp:docPr id="798" name="Organigramme : Terminateur 798"/>
                <wp:cNvGraphicFramePr/>
                <a:graphic xmlns:a="http://schemas.openxmlformats.org/drawingml/2006/main">
                  <a:graphicData uri="http://schemas.microsoft.com/office/word/2010/wordprocessingShape">
                    <wps:wsp>
                      <wps:cNvSpPr/>
                      <wps:spPr>
                        <a:xfrm>
                          <a:off x="0" y="0"/>
                          <a:ext cx="285115" cy="185420"/>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28CD09" id="Organigramme : Terminateur 798" o:spid="_x0000_s1026" type="#_x0000_t116" style="position:absolute;margin-left:373.15pt;margin-top:13.2pt;width:22.45pt;height:14.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" fillcolor="#bdd7ee" strokecolor="#2f528f" strokeweight="1pt"/>
            </w:pict>
          </mc:Fallback>
        </mc:AlternateContent>
      </w:r>
    </w:p>
    <w:p w14:paraId="0E37159F" w14:textId="77777777" w:rsidR="007E3F09" w:rsidRPr="007E3F09" w:rsidRDefault="007E3F09" w:rsidP="007E3F09">
      <w:pPr>
        <w:spacing w:after="0" w:line="259" w:lineRule="auto"/>
        <w:jc w:val="both"/>
        <w:rPr>
          <w:rFonts w:ascii="Bookman Old Style" w:eastAsia="Times New Roman"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7936" behindDoc="1" locked="0" layoutInCell="1" allowOverlap="1" wp14:anchorId="7071F4C8" wp14:editId="5EC89391">
                <wp:simplePos x="0" y="0"/>
                <wp:positionH relativeFrom="margin">
                  <wp:posOffset>3188970</wp:posOffset>
                </wp:positionH>
                <wp:positionV relativeFrom="paragraph">
                  <wp:posOffset>85252</wp:posOffset>
                </wp:positionV>
                <wp:extent cx="285115" cy="137795"/>
                <wp:effectExtent l="0" t="0" r="19685" b="14605"/>
                <wp:wrapNone/>
                <wp:docPr id="754" name="Organigramme : Terminateur 754"/>
                <wp:cNvGraphicFramePr/>
                <a:graphic xmlns:a="http://schemas.openxmlformats.org/drawingml/2006/main">
                  <a:graphicData uri="http://schemas.microsoft.com/office/word/2010/wordprocessingShape">
                    <wps:wsp>
                      <wps:cNvSpPr/>
                      <wps:spPr>
                        <a:xfrm>
                          <a:off x="0" y="0"/>
                          <a:ext cx="285115" cy="137795"/>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74E8C8" id="Organigramme : Terminateur 754" o:spid="_x0000_s1026" type="#_x0000_t116" style="position:absolute;margin-left:251.1pt;margin-top:6.7pt;width:22.45pt;height:10.8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0768" behindDoc="0" locked="0" layoutInCell="1" allowOverlap="1" wp14:anchorId="4FD205B4" wp14:editId="4731B709">
                <wp:simplePos x="0" y="0"/>
                <wp:positionH relativeFrom="column">
                  <wp:posOffset>1774190</wp:posOffset>
                </wp:positionH>
                <wp:positionV relativeFrom="paragraph">
                  <wp:posOffset>154635</wp:posOffset>
                </wp:positionV>
                <wp:extent cx="3766820" cy="6985"/>
                <wp:effectExtent l="0" t="0" r="5080" b="31115"/>
                <wp:wrapNone/>
                <wp:docPr id="777" name="Connecteur droit 777"/>
                <wp:cNvGraphicFramePr/>
                <a:graphic xmlns:a="http://schemas.openxmlformats.org/drawingml/2006/main">
                  <a:graphicData uri="http://schemas.microsoft.com/office/word/2010/wordprocessingShape">
                    <wps:wsp>
                      <wps:cNvCnPr/>
                      <wps:spPr>
                        <a:xfrm flipV="1">
                          <a:off x="0" y="0"/>
                          <a:ext cx="3766820" cy="6985"/>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692AC8" id="Connecteur droit 77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12.2pt" to="436.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" strokecolor="windowText">
                <v:stroke dashstyle="dashDot" joinstyle="miter"/>
              </v:line>
            </w:pict>
          </mc:Fallback>
        </mc:AlternateContent>
      </w:r>
      <w:r w:rsidRPr="007E3F09">
        <w:rPr>
          <w:rFonts w:ascii="Bookman Old Style" w:hAnsi="Bookman Old Style"/>
          <w:sz w:val="24"/>
          <w:szCs w:val="24"/>
          <w:vertAlign w:val="subscript"/>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1</m:t>
            </m:r>
          </m:sub>
        </m:sSub>
      </m:oMath>
      <w:r w:rsidRPr="007E3F09">
        <w:rPr>
          <w:rFonts w:ascii="Bookman Old Style" w:eastAsia="Times New Roman" w:hAnsi="Bookman Old Style"/>
          <w:sz w:val="24"/>
          <w:szCs w:val="24"/>
          <w:vertAlign w:val="subscript"/>
        </w:rPr>
        <w:t xml:space="preserve">                                                                                                                   </w:t>
      </w:r>
      <w:r w:rsidRPr="007E3F09">
        <w:rPr>
          <w:rFonts w:ascii="Bookman Old Style" w:hAnsi="Bookman Old Style"/>
          <w:sz w:val="24"/>
          <w:szCs w:val="24"/>
          <w:vertAlign w:val="subscript"/>
        </w:rPr>
        <w:t xml:space="preserve"> </w:t>
      </w:r>
    </w:p>
    <w:p w14:paraId="72451D72" w14:textId="77777777" w:rsidR="007E3F09" w:rsidRPr="007E3F09" w:rsidRDefault="007E3F09" w:rsidP="007E3F09">
      <w:pPr>
        <w:spacing w:after="0" w:line="259" w:lineRule="auto"/>
        <w:jc w:val="both"/>
        <w:rPr>
          <w:rFonts w:ascii="Bookman Old Style" w:eastAsia="Times New Roman" w:hAnsi="Bookman Old Style"/>
          <w:sz w:val="24"/>
          <w:szCs w:val="24"/>
          <w:vertAlign w:val="subscript"/>
        </w:rPr>
      </w:pPr>
    </w:p>
    <w:p w14:paraId="60879074" w14:textId="77777777" w:rsidR="007E3F09" w:rsidRPr="007E3F09" w:rsidRDefault="007E3F09" w:rsidP="007E3F09">
      <w:pPr>
        <w:spacing w:after="12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1792" behindDoc="0" locked="0" layoutInCell="1" allowOverlap="1" wp14:anchorId="5947BCA5" wp14:editId="301CE0C1">
                <wp:simplePos x="0" y="0"/>
                <wp:positionH relativeFrom="column">
                  <wp:posOffset>1328420</wp:posOffset>
                </wp:positionH>
                <wp:positionV relativeFrom="paragraph">
                  <wp:posOffset>175896</wp:posOffset>
                </wp:positionV>
                <wp:extent cx="4133850" cy="0"/>
                <wp:effectExtent l="0" t="0" r="19050" b="19050"/>
                <wp:wrapNone/>
                <wp:docPr id="778" name="Connecteur droit 778"/>
                <wp:cNvGraphicFramePr/>
                <a:graphic xmlns:a="http://schemas.openxmlformats.org/drawingml/2006/main">
                  <a:graphicData uri="http://schemas.microsoft.com/office/word/2010/wordprocessingShape">
                    <wps:wsp>
                      <wps:cNvCnPr/>
                      <wps:spPr>
                        <a:xfrm>
                          <a:off x="0" y="0"/>
                          <a:ext cx="4133850" cy="0"/>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1E17D3" id="Connecteur droit 77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3.85pt" to="430.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" strokecolor="windowText">
                <v:stroke dashstyle="dashDot" joinstyle="miter"/>
              </v:line>
            </w:pict>
          </mc:Fallback>
        </mc:AlternateContent>
      </w:r>
      <w:r w:rsidRPr="007E3F09">
        <w:rPr>
          <w:rFonts w:ascii="Bookman Old Style" w:eastAsia="Times New Roman" w:hAnsi="Bookman Old Style"/>
          <w:sz w:val="24"/>
          <w:szCs w:val="24"/>
          <w:vertAlign w:val="subscript"/>
        </w:rPr>
        <w:t xml:space="preserve">                                   </w:t>
      </w:r>
      <m:oMath>
        <m:sSub>
          <m:sSubPr>
            <m:ctrlPr>
              <w:rPr>
                <w:rFonts w:ascii="Cambria Math" w:eastAsia="Times New Roman" w:hAnsi="Cambria Math"/>
                <w:i/>
                <w:sz w:val="24"/>
                <w:szCs w:val="24"/>
                <w:vertAlign w:val="subscript"/>
              </w:rPr>
            </m:ctrlPr>
          </m:sSubPr>
          <m:e>
            <m:r>
              <w:rPr>
                <w:rFonts w:ascii="Cambria Math" w:eastAsia="Times New Roman" w:hAnsi="Cambria Math"/>
                <w:sz w:val="24"/>
                <w:szCs w:val="24"/>
                <w:vertAlign w:val="subscript"/>
              </w:rPr>
              <m:t>x</m:t>
            </m:r>
          </m:e>
          <m:sub>
            <m:r>
              <w:rPr>
                <w:rFonts w:ascii="Cambria Math" w:eastAsia="Times New Roman" w:hAnsi="Cambria Math"/>
                <w:sz w:val="24"/>
                <w:szCs w:val="24"/>
                <w:vertAlign w:val="subscript"/>
              </w:rPr>
              <m:t>2</m:t>
            </m:r>
          </m:sub>
        </m:sSub>
      </m:oMath>
      <w:r w:rsidRPr="007E3F09">
        <w:rPr>
          <w:rFonts w:ascii="Bookman Old Style" w:eastAsia="Times New Roman" w:hAnsi="Bookman Old Style"/>
          <w:sz w:val="24"/>
          <w:szCs w:val="24"/>
          <w:vertAlign w:val="subscript"/>
        </w:rPr>
        <w:t xml:space="preserve">                                                                                                                                  </w:t>
      </w:r>
      <w:r w:rsidRPr="007E3F09">
        <w:rPr>
          <w:rFonts w:ascii="Bookman Old Style" w:hAnsi="Bookman Old Style"/>
          <w:sz w:val="24"/>
          <w:szCs w:val="24"/>
          <w:vertAlign w:val="subscript"/>
        </w:rPr>
        <w:t xml:space="preserve"> </w:t>
      </w:r>
    </w:p>
    <w:p w14:paraId="4BBD9DAA"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sz w:val="24"/>
          <w:szCs w:val="24"/>
        </w:rPr>
        <w:t xml:space="preserve">                                                                                                                                                             </w:t>
      </w:r>
    </w:p>
    <w:p w14:paraId="44564F56"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2816" behindDoc="0" locked="0" layoutInCell="1" allowOverlap="1" wp14:anchorId="5EE72BA5" wp14:editId="6582497B">
                <wp:simplePos x="0" y="0"/>
                <wp:positionH relativeFrom="column">
                  <wp:posOffset>785495</wp:posOffset>
                </wp:positionH>
                <wp:positionV relativeFrom="paragraph">
                  <wp:posOffset>132715</wp:posOffset>
                </wp:positionV>
                <wp:extent cx="4448175" cy="15240"/>
                <wp:effectExtent l="0" t="0" r="28575" b="22860"/>
                <wp:wrapNone/>
                <wp:docPr id="779" name="Connecteur droit 779"/>
                <wp:cNvGraphicFramePr/>
                <a:graphic xmlns:a="http://schemas.openxmlformats.org/drawingml/2006/main">
                  <a:graphicData uri="http://schemas.microsoft.com/office/word/2010/wordprocessingShape">
                    <wps:wsp>
                      <wps:cNvCnPr/>
                      <wps:spPr>
                        <a:xfrm>
                          <a:off x="0" y="0"/>
                          <a:ext cx="4448175" cy="15240"/>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FF67C8" id="Connecteur droit 77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10.45pt" to="412.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" strokecolor="windowText">
                <v:stroke dashstyle="dashDot" joinstyle="miter"/>
              </v:lin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7E3F09">
        <w:rPr>
          <w:rFonts w:ascii="Bookman Old Style" w:eastAsia="Times New Roman" w:hAnsi="Bookman Old Style"/>
          <w:sz w:val="24"/>
          <w:szCs w:val="24"/>
        </w:rPr>
        <w:t xml:space="preserve">                                                                                                  </w:t>
      </w:r>
      <w:r w:rsidRPr="007E3F09">
        <w:rPr>
          <w:rFonts w:ascii="Bookman Old Style" w:eastAsia="Times New Roman" w:hAnsi="Bookman Old Style"/>
          <w:color w:val="FF0000"/>
          <w:sz w:val="24"/>
          <w:szCs w:val="24"/>
        </w:rPr>
        <w:t xml:space="preserve"> </w:t>
      </w:r>
    </w:p>
    <w:p w14:paraId="3E2E6225" w14:textId="77777777" w:rsidR="007E3F09" w:rsidRPr="007E3F09" w:rsidRDefault="007E3F09" w:rsidP="007E3F09">
      <w:pPr>
        <w:spacing w:after="0" w:line="259" w:lineRule="auto"/>
        <w:jc w:val="center"/>
        <w:rPr>
          <w:rFonts w:ascii="Bookman Old Style" w:hAnsi="Bookman Old Style"/>
          <w:sz w:val="24"/>
          <w:szCs w:val="24"/>
        </w:rPr>
      </w:pPr>
    </w:p>
    <w:p w14:paraId="1477FF5C"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4864" behindDoc="0" locked="0" layoutInCell="1" allowOverlap="1" wp14:anchorId="5249ED24" wp14:editId="791B68C6">
                <wp:simplePos x="0" y="0"/>
                <wp:positionH relativeFrom="column">
                  <wp:posOffset>242570</wp:posOffset>
                </wp:positionH>
                <wp:positionV relativeFrom="paragraph">
                  <wp:posOffset>156211</wp:posOffset>
                </wp:positionV>
                <wp:extent cx="4810125" cy="0"/>
                <wp:effectExtent l="0" t="0" r="9525" b="19050"/>
                <wp:wrapNone/>
                <wp:docPr id="782" name="Connecteur droit 782"/>
                <wp:cNvGraphicFramePr/>
                <a:graphic xmlns:a="http://schemas.openxmlformats.org/drawingml/2006/main">
                  <a:graphicData uri="http://schemas.microsoft.com/office/word/2010/wordprocessingShape">
                    <wps:wsp>
                      <wps:cNvCnPr/>
                      <wps:spPr>
                        <a:xfrm>
                          <a:off x="0" y="0"/>
                          <a:ext cx="4810125" cy="0"/>
                        </a:xfrm>
                        <a:prstGeom prst="line">
                          <a:avLst/>
                        </a:prstGeom>
                        <a:noFill/>
                        <a:ln w="6350" cap="flat" cmpd="sng" algn="ctr">
                          <a:solidFill>
                            <a:sysClr val="windowText" lastClr="000000"/>
                          </a:solidFill>
                          <a:prstDash val="dash"/>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BCBAFE" id="Connecteur droit 7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12.3pt" to="397.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" strokecolor="windowText" strokeweight=".5pt">
                <v:stroke dashstyle="dash" joinstyle="miter"/>
              </v:line>
            </w:pict>
          </mc:Fallback>
        </mc:AlternateContent>
      </w:r>
      <w:r w:rsidRPr="007E3F09">
        <w:rPr>
          <w:rFonts w:ascii="Bookman Old Style" w:eastAsia="Times New Roman" w:hAnsi="Bookman Old Style"/>
          <w:color w:val="FF0000"/>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Pr="007E3F09">
        <w:rPr>
          <w:rFonts w:ascii="Bookman Old Style" w:eastAsia="Times New Roman" w:hAnsi="Bookman Old Style"/>
          <w:sz w:val="24"/>
          <w:szCs w:val="24"/>
        </w:rPr>
        <w:t xml:space="preserve"> </w: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5888" behindDoc="1" locked="0" layoutInCell="1" allowOverlap="1" wp14:anchorId="2B8F66F2" wp14:editId="376D24DC">
                <wp:simplePos x="0" y="0"/>
                <wp:positionH relativeFrom="margin">
                  <wp:posOffset>789940</wp:posOffset>
                </wp:positionH>
                <wp:positionV relativeFrom="paragraph">
                  <wp:posOffset>73498</wp:posOffset>
                </wp:positionV>
                <wp:extent cx="270510" cy="160788"/>
                <wp:effectExtent l="0" t="0" r="15240" b="10795"/>
                <wp:wrapNone/>
                <wp:docPr id="784" name="Organigramme : Terminateur 784"/>
                <wp:cNvGraphicFramePr/>
                <a:graphic xmlns:a="http://schemas.openxmlformats.org/drawingml/2006/main">
                  <a:graphicData uri="http://schemas.microsoft.com/office/word/2010/wordprocessingShape">
                    <wps:wsp>
                      <wps:cNvSpPr/>
                      <wps:spPr>
                        <a:xfrm>
                          <a:off x="0" y="0"/>
                          <a:ext cx="270510" cy="160788"/>
                        </a:xfrm>
                        <a:prstGeom prst="flowChartTerminator">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AB9396" id="Organigramme : Terminateur 784" o:spid="_x0000_s1026" type="#_x0000_t116" style="position:absolute;margin-left:62.2pt;margin-top:5.8pt;width:21.3pt;height:12.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" fillcolor="yellow" strokecolor="#2f528f" strokeweight="1pt">
                <w10:wrap anchorx="margin"/>
              </v:shape>
            </w:pict>
          </mc:Fallback>
        </mc:AlternateContent>
      </w:r>
      <w:r w:rsidRPr="007E3F09">
        <w:rPr>
          <w:rFonts w:ascii="Bookman Old Style" w:hAnsi="Bookman Old Style"/>
          <w:sz w:val="24"/>
          <w:szCs w:val="24"/>
        </w:rPr>
        <w:t xml:space="preserve">      </w:t>
      </w:r>
    </w:p>
    <w:p w14:paraId="5A8C1EB3" w14:textId="77777777" w:rsidR="007E3F09" w:rsidRPr="007E3F09" w:rsidRDefault="007E3F09" w:rsidP="007E3F09">
      <w:pPr>
        <w:spacing w:before="120" w:after="120" w:line="259" w:lineRule="auto"/>
        <w:jc w:val="both"/>
        <w:rPr>
          <w:rFonts w:ascii="Bookman Old Style" w:eastAsia="Times New Roman" w:hAnsi="Bookman Old Style"/>
          <w:color w:val="FF0000"/>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2272" behindDoc="0" locked="0" layoutInCell="1" allowOverlap="1" wp14:anchorId="712BE8AE" wp14:editId="3C8A5678">
                <wp:simplePos x="0" y="0"/>
                <wp:positionH relativeFrom="column">
                  <wp:posOffset>-104783</wp:posOffset>
                </wp:positionH>
                <wp:positionV relativeFrom="paragraph">
                  <wp:posOffset>362790</wp:posOffset>
                </wp:positionV>
                <wp:extent cx="5850321" cy="0"/>
                <wp:effectExtent l="0" t="19050" r="36195" b="19050"/>
                <wp:wrapNone/>
                <wp:docPr id="806" name="Connecteur droit 806"/>
                <wp:cNvGraphicFramePr/>
                <a:graphic xmlns:a="http://schemas.openxmlformats.org/drawingml/2006/main">
                  <a:graphicData uri="http://schemas.microsoft.com/office/word/2010/wordprocessingShape">
                    <wps:wsp>
                      <wps:cNvCnPr/>
                      <wps:spPr>
                        <a:xfrm flipV="1">
                          <a:off x="0" y="0"/>
                          <a:ext cx="5850321" cy="0"/>
                        </a:xfrm>
                        <a:prstGeom prst="line">
                          <a:avLst/>
                        </a:prstGeom>
                        <a:noFill/>
                        <a:ln w="28575"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BC0DCFC" id="Connecteur droit 80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8.55pt" to="452.4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" strokecolor="#00b0f0" strokeweight="2.25pt">
                <v:stroke joinstyle="miter"/>
              </v:line>
            </w:pict>
          </mc:Fallback>
        </mc:AlternateContent>
      </w:r>
      <w:r w:rsidRPr="007E3F09">
        <w:rPr>
          <w:rFonts w:ascii="Bookman Old Style" w:hAnsi="Bookman Old Style"/>
          <w:sz w:val="24"/>
          <w:szCs w:val="24"/>
        </w:rPr>
        <w:t>x</w:t>
      </w:r>
      <w:r w:rsidRPr="007E3F09">
        <w:rPr>
          <w:rFonts w:ascii="Bookman Old Style" w:eastAsia="Times New Roman" w:hAnsi="Bookman Old Style"/>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1</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1</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2</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2</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3</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3</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4</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4</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w:p>
    <w:p w14:paraId="4C828E4C" w14:textId="77777777" w:rsidR="007E3F09" w:rsidRPr="007E3F09" w:rsidRDefault="007E3F09" w:rsidP="007E3F09">
      <w:pPr>
        <w:spacing w:before="120" w:after="120" w:line="259" w:lineRule="auto"/>
        <w:jc w:val="center"/>
        <w:rPr>
          <w:rFonts w:ascii="Book Antiqua" w:eastAsia="Times New Roman" w:hAnsi="Book Antiqua"/>
          <w:b/>
          <w:sz w:val="20"/>
          <w:szCs w:val="20"/>
        </w:rPr>
      </w:pPr>
      <w:r w:rsidRPr="007E3F09">
        <w:rPr>
          <w:rFonts w:ascii="Book Antiqua" w:hAnsi="Book Antiqua"/>
          <w:b/>
          <w:sz w:val="20"/>
          <w:szCs w:val="24"/>
        </w:rPr>
        <w:t xml:space="preserve">Fig. 2. </w:t>
      </w:r>
      <w:r w:rsidRPr="007E3F09">
        <w:rPr>
          <w:rFonts w:ascii="Book Antiqua" w:hAnsi="Book Antiqua"/>
          <w:b/>
          <w:sz w:val="20"/>
          <w:szCs w:val="20"/>
        </w:rPr>
        <w:t>Representation of</w:t>
      </w:r>
      <w:r w:rsidRPr="007E3F09">
        <w:rPr>
          <w:rFonts w:ascii="Book Antiqua" w:eastAsia="Times New Roman" w:hAnsi="Book Antiqua"/>
          <w:b/>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μ</m:t>
            </m:r>
          </m:e>
          <m:sub>
            <m:acc>
              <m:accPr>
                <m:chr m:val="̃"/>
                <m:ctrlPr>
                  <w:rPr>
                    <w:rFonts w:ascii="Cambria Math" w:hAnsi="Cambria Math"/>
                    <w:b/>
                    <w:i/>
                    <w:sz w:val="20"/>
                    <w:szCs w:val="20"/>
                  </w:rPr>
                </m:ctrlPr>
              </m:accPr>
              <m:e>
                <m:r>
                  <m:rPr>
                    <m:sty m:val="bi"/>
                  </m:rPr>
                  <w:rPr>
                    <w:rFonts w:ascii="Cambria Math" w:hAnsi="Cambria Math"/>
                    <w:sz w:val="20"/>
                    <w:szCs w:val="20"/>
                  </w:rPr>
                  <m:t>x</m:t>
                </m:r>
              </m:e>
            </m:acc>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j</m:t>
                    </m:r>
                  </m:sub>
                </m:sSub>
              </m:e>
            </m:d>
          </m:sub>
        </m:sSub>
        <m:r>
          <m:rPr>
            <m:sty m:val="bi"/>
          </m:rPr>
          <w:rPr>
            <w:rFonts w:ascii="Cambria Math" w:eastAsia="Times New Roman" w:hAnsi="Cambria Math"/>
            <w:sz w:val="20"/>
            <w:szCs w:val="20"/>
          </w:rPr>
          <m:t xml:space="preserve">, </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e</m:t>
            </m:r>
          </m:e>
          <m:sub>
            <m:r>
              <m:rPr>
                <m:sty m:val="bi"/>
              </m:rPr>
              <w:rPr>
                <w:rFonts w:ascii="Cambria Math" w:eastAsia="Times New Roman" w:hAnsi="Cambria Math"/>
                <w:sz w:val="20"/>
                <w:szCs w:val="20"/>
              </w:rPr>
              <m:t>j</m:t>
            </m:r>
          </m:sub>
        </m:sSub>
        <m:r>
          <m:rPr>
            <m:sty m:val="bi"/>
          </m:rPr>
          <w:rPr>
            <w:rFonts w:ascii="Cambria Math" w:eastAsia="Times New Roman" w:hAnsi="Cambria Math"/>
            <w:sz w:val="20"/>
            <w:szCs w:val="20"/>
          </w:rPr>
          <m:t xml:space="preserve"> et </m:t>
        </m:r>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oMath>
      <w:r w:rsidRPr="007E3F09">
        <w:rPr>
          <w:rFonts w:ascii="Book Antiqua" w:eastAsia="Times New Roman" w:hAnsi="Book Antiqua"/>
          <w:b/>
          <w:sz w:val="20"/>
          <w:szCs w:val="20"/>
        </w:rPr>
        <w:t>Snel/UPN Enclosure</w:t>
      </w:r>
    </w:p>
    <w:p w14:paraId="4799C836" w14:textId="77777777" w:rsidR="007E3F09" w:rsidRPr="00175675" w:rsidRDefault="00950DA8" w:rsidP="007E3F09">
      <w:pPr>
        <w:keepNext/>
        <w:keepLines/>
        <w:spacing w:before="40" w:after="0" w:line="276" w:lineRule="auto"/>
        <w:jc w:val="both"/>
        <w:outlineLvl w:val="1"/>
        <w:rPr>
          <w:rFonts w:ascii="Book Antiqua" w:eastAsia="Times New Roman" w:hAnsi="Book Antiqua"/>
          <w:b/>
          <w:i/>
          <w:sz w:val="24"/>
          <w:szCs w:val="26"/>
        </w:rPr>
      </w:pPr>
      <w:bookmarkStart w:id="1893" w:name="_Toc203170748"/>
      <w:bookmarkStart w:id="1894" w:name="_Toc203172108"/>
      <w:bookmarkStart w:id="1895" w:name="_Toc211723086"/>
      <w:bookmarkStart w:id="1896" w:name="_Toc212911188"/>
      <w:bookmarkStart w:id="1897" w:name="_Toc216082109"/>
      <w:bookmarkStart w:id="1898" w:name="_Toc216211707"/>
      <w:bookmarkStart w:id="1899" w:name="_Toc219762458"/>
      <w:bookmarkStart w:id="1900" w:name="_Toc219833908"/>
      <w:bookmarkStart w:id="1901" w:name="_Toc219834574"/>
      <w:bookmarkStart w:id="1902" w:name="_Toc219835575"/>
      <w:bookmarkStart w:id="1903" w:name="_Toc219836475"/>
      <w:r w:rsidRPr="00175675">
        <w:rPr>
          <w:rFonts w:ascii="Book Antiqua" w:eastAsia="Times New Roman" w:hAnsi="Book Antiqua"/>
          <w:b/>
          <w:i/>
          <w:sz w:val="24"/>
          <w:szCs w:val="26"/>
        </w:rPr>
        <w:t>6. Fuzzy mathematical expectation</w:t>
      </w:r>
      <w:bookmarkEnd w:id="1893"/>
      <w:bookmarkEnd w:id="1894"/>
      <w:bookmarkEnd w:id="1895"/>
      <w:bookmarkEnd w:id="1896"/>
      <w:bookmarkEnd w:id="1897"/>
      <w:bookmarkEnd w:id="1898"/>
      <w:bookmarkEnd w:id="1899"/>
      <w:bookmarkEnd w:id="1900"/>
      <w:bookmarkEnd w:id="1901"/>
      <w:bookmarkEnd w:id="1902"/>
      <w:bookmarkEnd w:id="1903"/>
      <w:r w:rsidR="007E3F09" w:rsidRPr="00175675">
        <w:rPr>
          <w:rFonts w:ascii="Book Antiqua" w:eastAsia="Times New Roman" w:hAnsi="Book Antiqua"/>
          <w:b/>
          <w:i/>
          <w:sz w:val="24"/>
          <w:szCs w:val="26"/>
        </w:rPr>
        <w:t xml:space="preserve"> </w:t>
      </w:r>
    </w:p>
    <w:p w14:paraId="71A287D8" w14:textId="77777777" w:rsidR="007E3F09" w:rsidRDefault="007E3F09" w:rsidP="006D3B96">
      <w:pPr>
        <w:keepNext/>
        <w:keepLines/>
        <w:spacing w:after="0" w:line="276" w:lineRule="auto"/>
        <w:jc w:val="both"/>
        <w:outlineLvl w:val="1"/>
        <w:rPr>
          <w:rFonts w:ascii="Book Antiqua" w:eastAsia="Times New Roman" w:hAnsi="Book Antiqua"/>
          <w:sz w:val="24"/>
        </w:rPr>
      </w:pPr>
      <w:bookmarkStart w:id="1904" w:name="_Toc203170749"/>
      <w:bookmarkStart w:id="1905" w:name="_Toc203172109"/>
      <w:bookmarkStart w:id="1906" w:name="_Toc211723087"/>
      <w:bookmarkStart w:id="1907" w:name="_Toc212911189"/>
      <w:bookmarkStart w:id="1908" w:name="_Toc216082110"/>
      <w:bookmarkStart w:id="1909" w:name="_Toc216211708"/>
      <w:bookmarkStart w:id="1910" w:name="_Toc219762459"/>
      <w:bookmarkStart w:id="1911" w:name="_Toc219833909"/>
      <w:bookmarkStart w:id="1912" w:name="_Toc219834575"/>
      <w:bookmarkStart w:id="1913" w:name="_Toc219835576"/>
      <w:bookmarkStart w:id="1914" w:name="_Toc219836476"/>
      <w:r w:rsidRPr="007E3F09">
        <w:rPr>
          <w:rFonts w:ascii="Book Antiqua" w:eastAsia="Times New Roman" w:hAnsi="Book Antiqua"/>
          <w:sz w:val="24"/>
        </w:rPr>
        <w:t xml:space="preserve">Fuzzy expectation is, in other words, an arithmetic mean of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 denoted </w:t>
      </w:r>
      <m:oMath>
        <m:r>
          <m:rPr>
            <m:scr m:val="double-struck"/>
          </m:rPr>
          <w:rPr>
            <w:rFonts w:ascii="Cambria Math" w:eastAsia="Times New Roman" w:hAnsi="Cambria Math"/>
            <w:sz w:val="24"/>
          </w:rPr>
          <m:t>E</m:t>
        </m:r>
        <m:d>
          <m:dPr>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e>
        </m:d>
      </m:oMath>
      <w:r w:rsidRPr="007E3F09">
        <w:rPr>
          <w:rFonts w:ascii="Book Antiqua" w:eastAsia="Times New Roman" w:hAnsi="Book Antiqua"/>
          <w:sz w:val="24"/>
        </w:rPr>
        <w:t>. It is expressed by the expression ;</w:t>
      </w:r>
      <w:bookmarkEnd w:id="1904"/>
      <w:bookmarkEnd w:id="1905"/>
      <w:bookmarkEnd w:id="1906"/>
      <w:bookmarkEnd w:id="1907"/>
      <w:bookmarkEnd w:id="1908"/>
      <w:bookmarkEnd w:id="1909"/>
      <w:bookmarkEnd w:id="1910"/>
      <w:bookmarkEnd w:id="1911"/>
      <w:bookmarkEnd w:id="1912"/>
      <w:bookmarkEnd w:id="1913"/>
      <w:bookmarkEnd w:id="1914"/>
    </w:p>
    <w:p w14:paraId="03426D92" w14:textId="77777777" w:rsidR="006D3B96" w:rsidRPr="006D3B96" w:rsidRDefault="006D3B96" w:rsidP="006D3B96">
      <w:pPr>
        <w:keepNext/>
        <w:keepLines/>
        <w:spacing w:after="0" w:line="276" w:lineRule="auto"/>
        <w:jc w:val="both"/>
        <w:outlineLvl w:val="1"/>
        <w:rPr>
          <w:rFonts w:ascii="Book Antiqua" w:eastAsia="Times New Roman" w:hAnsi="Book Antiqua"/>
          <w:sz w:val="8"/>
          <w:szCs w:val="26"/>
        </w:rPr>
      </w:pPr>
    </w:p>
    <w:p w14:paraId="26723682" w14:textId="77777777" w:rsidR="007E3F09" w:rsidRPr="006D3B96" w:rsidRDefault="007E3F09" w:rsidP="006D3B96">
      <w:pPr>
        <w:tabs>
          <w:tab w:val="left" w:pos="2003"/>
        </w:tabs>
        <w:spacing w:after="120"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w:r w:rsidRPr="007E3F09">
        <w:rPr>
          <w:rFonts w:ascii="Bookman Old Style" w:eastAsia="Times New Roman" w:hAnsi="Bookman Old Style"/>
          <w:sz w:val="24"/>
        </w:rPr>
        <w:tab/>
      </w:r>
      <m:oMath>
        <m:r>
          <m:rPr>
            <m:scr m:val="double-struck"/>
          </m:rPr>
          <w:rPr>
            <w:rFonts w:ascii="Cambria Math" w:eastAsia="Times New Roman" w:hAnsi="Cambria Math"/>
            <w:sz w:val="24"/>
          </w:rPr>
          <m:t>E</m:t>
        </m:r>
        <m:d>
          <m:dPr>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e>
        </m:d>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r>
          <w:rPr>
            <w:rFonts w:ascii="Cambria Math" w:eastAsia="Times New Roman" w:hAnsi="Cambria Math"/>
            <w:sz w:val="24"/>
          </w:rPr>
          <m:t xml:space="preserve"> </m:t>
        </m:r>
        <m:sSubSup>
          <m:sSubSupPr>
            <m:ctrlPr>
              <w:rPr>
                <w:rFonts w:ascii="Cambria Math" w:eastAsia="Times New Roman" w:hAnsi="Cambria Math"/>
                <w:i/>
                <w:sz w:val="24"/>
              </w:rPr>
            </m:ctrlPr>
          </m:sSubSupPr>
          <m:e>
            <m:acc>
              <m:accPr>
                <m:chr m:val="̃"/>
                <m:ctrlPr>
                  <w:rPr>
                    <w:rFonts w:ascii="Cambria Math" w:eastAsia="Times New Roman" w:hAnsi="Cambria Math"/>
                    <w:i/>
                    <w:sz w:val="24"/>
                  </w:rPr>
                </m:ctrlPr>
              </m:accPr>
              <m:e>
                <m:r>
                  <w:rPr>
                    <w:rFonts w:ascii="Cambria Math" w:eastAsia="Times New Roman" w:hAnsi="Cambria Math"/>
                    <w:sz w:val="24"/>
                  </w:rPr>
                  <m:t>∑</m:t>
                </m:r>
              </m:e>
            </m:acc>
          </m:e>
          <m:sub>
            <m:r>
              <w:rPr>
                <w:rFonts w:ascii="Cambria Math" w:eastAsia="Times New Roman" w:hAnsi="Cambria Math"/>
                <w:sz w:val="24"/>
              </w:rPr>
              <m:t>j=1</m:t>
            </m:r>
          </m:sub>
          <m:sup>
            <m:r>
              <w:rPr>
                <w:rFonts w:ascii="Cambria Math" w:eastAsia="Times New Roman" w:hAnsi="Cambria Math"/>
                <w:sz w:val="24"/>
              </w:rPr>
              <m:t>n</m:t>
            </m:r>
          </m:sup>
        </m:sSubSup>
        <m:acc>
          <m:accPr>
            <m:chr m:val="̃"/>
            <m:ctrlPr>
              <w:rPr>
                <w:rFonts w:ascii="Cambria Math" w:eastAsia="Times New Roman" w:hAnsi="Cambria Math"/>
                <w:i/>
                <w:sz w:val="24"/>
              </w:rPr>
            </m:ctrlPr>
          </m:accPr>
          <m:e>
            <m:r>
              <w:rPr>
                <w:rFonts w:ascii="Cambria Math" w:eastAsia="Times New Roman" w:hAnsi="Cambria Math"/>
                <w:sz w:val="24"/>
              </w:rPr>
              <m:t>x</m:t>
            </m:r>
          </m:e>
        </m:acc>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r>
          <w:rPr>
            <w:rFonts w:ascii="Cambria Math" w:eastAsia="Times New Roman" w:hAnsi="Cambria Math"/>
            <w:sz w:val="24"/>
          </w:rPr>
          <m:t>)</m:t>
        </m:r>
      </m:oMath>
      <w:r w:rsidRPr="007E3F09">
        <w:rPr>
          <w:rFonts w:ascii="Bookman Old Style" w:eastAsia="Times New Roman" w:hAnsi="Bookman Old Style"/>
          <w:sz w:val="24"/>
        </w:rPr>
        <w:t xml:space="preserve"> </w:t>
      </w:r>
      <m:oMath>
        <m:acc>
          <m:accPr>
            <m:chr m:val="̃"/>
            <m:ctrlPr>
              <w:rPr>
                <w:rFonts w:ascii="Cambria Math" w:eastAsia="Times New Roman" w:hAnsi="Cambria Math"/>
                <w:i/>
                <w:sz w:val="24"/>
              </w:rPr>
            </m:ctrlPr>
          </m:accPr>
          <m:e>
            <m:r>
              <w:rPr>
                <w:rFonts w:ascii="Cambria Math" w:eastAsia="Times New Roman" w:hAnsi="Cambria Math"/>
                <w:sz w:val="24"/>
              </w:rPr>
              <m:t>∑</m:t>
            </m:r>
          </m:e>
        </m:acc>
      </m:oMath>
      <w:r w:rsidRPr="007E3F09">
        <w:rPr>
          <w:rFonts w:ascii="Bookman Old Style" w:eastAsia="Times New Roman" w:hAnsi="Bookman Old Style"/>
          <w:sz w:val="24"/>
        </w:rPr>
        <w:t xml:space="preserve"> </w:t>
      </w:r>
      <w:r w:rsidRPr="007E3F09">
        <w:rPr>
          <w:rFonts w:ascii="Book Antiqua" w:eastAsia="Times New Roman" w:hAnsi="Book Antiqua"/>
          <w:sz w:val="24"/>
        </w:rPr>
        <w:t>denotes the "fuzzy sum" operator</w:t>
      </w:r>
    </w:p>
    <w:p w14:paraId="06A1E31D" w14:textId="77777777" w:rsidR="007E3F09" w:rsidRPr="007E3F09" w:rsidRDefault="007E3F09" w:rsidP="007E3F09">
      <w:pPr>
        <w:spacing w:after="0" w:line="259" w:lineRule="auto"/>
        <w:jc w:val="both"/>
        <w:rPr>
          <w:rFonts w:ascii="Book Antiqua" w:eastAsia="Times New Roman" w:hAnsi="Book Antiqua"/>
          <w:sz w:val="24"/>
        </w:rPr>
      </w:pPr>
      <w:r w:rsidRPr="007E3F09">
        <w:rPr>
          <w:rFonts w:ascii="Book Antiqua" w:eastAsia="Times New Roman" w:hAnsi="Book Antiqua"/>
          <w:sz w:val="24"/>
        </w:rPr>
        <w:t xml:space="preserve">The addition </w:t>
      </w:r>
      <m:oMath>
        <m:r>
          <w:rPr>
            <w:rFonts w:ascii="Cambria Math" w:hAnsi="Cambria Math"/>
            <w:sz w:val="24"/>
            <w:szCs w:val="24"/>
          </w:rPr>
          <m:t>⊕</m:t>
        </m:r>
      </m:oMath>
      <w:r w:rsidRPr="007E3F09">
        <w:rPr>
          <w:rFonts w:ascii="Book Antiqua" w:eastAsia="Times New Roman" w:hAnsi="Book Antiqua"/>
          <w:sz w:val="24"/>
        </w:rPr>
        <w:t xml:space="preserve">of two fuzzy numbers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and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is the fuzzy subset</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 </w:t>
      </w:r>
      <m:oMath>
        <m:r>
          <w:rPr>
            <w:rFonts w:ascii="Cambria Math" w:hAnsi="Cambria Math"/>
            <w:sz w:val="24"/>
            <w:szCs w:val="24"/>
          </w:rPr>
          <m:t>⊕</m:t>
        </m:r>
      </m:oMath>
      <w:r w:rsidRPr="007E3F09">
        <w:rPr>
          <w:rFonts w:ascii="Book Antiqua" w:eastAsia="Times New Roman" w:hAnsi="Book Antiqua"/>
          <w:sz w:val="24"/>
        </w:rPr>
        <w:t xml:space="preserve">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such as :</w:t>
      </w:r>
    </w:p>
    <w:p w14:paraId="0B927767" w14:textId="77777777" w:rsidR="007E3F09" w:rsidRPr="007E3F09" w:rsidRDefault="007E3F09" w:rsidP="007E3F09">
      <w:pPr>
        <w:tabs>
          <w:tab w:val="left" w:pos="1240"/>
        </w:tabs>
        <w:spacing w:after="120" w:line="259" w:lineRule="auto"/>
        <w:jc w:val="both"/>
        <w:rPr>
          <w:rFonts w:ascii="Bookman Old Style" w:eastAsia="Times New Roman" w:hAnsi="Bookman Old Style"/>
          <w:sz w:val="24"/>
        </w:rPr>
      </w:pPr>
      <w:r w:rsidRPr="007E3F09">
        <w:rPr>
          <w:rFonts w:ascii="Bookman Old Style" w:eastAsia="Times New Roman" w:hAnsi="Bookman Old Style"/>
          <w:sz w:val="24"/>
        </w:rPr>
        <w:tab/>
        <w:t xml:space="preserve">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man Old Style" w:eastAsia="Times New Roman" w:hAnsi="Bookman Old Style"/>
          <w:sz w:val="24"/>
        </w:rPr>
        <w:t xml:space="preserve"> </w:t>
      </w:r>
      <m:oMath>
        <m:r>
          <w:rPr>
            <w:rFonts w:ascii="Cambria Math" w:hAnsi="Cambria Math"/>
            <w:sz w:val="24"/>
            <w:szCs w:val="24"/>
          </w:rPr>
          <m:t>⊕</m:t>
        </m:r>
        <m:r>
          <m:rPr>
            <m:sty m:val="p"/>
          </m:rPr>
          <w:rPr>
            <w:rFonts w:ascii="Cambria Math" w:eastAsia="Times New Roman" w:hAnsi="Cambria Math"/>
            <w:sz w:val="24"/>
          </w:rPr>
          <m:t xml:space="preserve"> </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man Old Style" w:eastAsia="Times New Roman" w:hAnsi="Bookman Old Style"/>
          <w:sz w:val="24"/>
        </w:rPr>
        <w:t xml:space="preserve"> </w:t>
      </w:r>
      <m:oMath>
        <m:r>
          <w:rPr>
            <w:rFonts w:ascii="Cambria Math" w:eastAsia="Times New Roman" w:hAnsi="Cambria Math"/>
            <w:sz w:val="24"/>
          </w:rPr>
          <m:t>=</m:t>
        </m:r>
        <m:d>
          <m:dPr>
            <m:begChr m:val="{"/>
            <m:endChr m:val="}"/>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r>
                  <m:rPr>
                    <m:sty m:val="p"/>
                  </m:rPr>
                  <w:rPr>
                    <w:rFonts w:ascii="Cambria Math" w:eastAsia="Times New Roman" w:hAnsi="Cambria Math"/>
                    <w:sz w:val="24"/>
                  </w:rPr>
                  <m:t xml:space="preserve"> </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e>
        </m:d>
      </m:oMath>
      <w:r w:rsidRPr="007E3F09">
        <w:rPr>
          <w:rFonts w:ascii="Bookman Old Style" w:eastAsia="Times New Roman" w:hAnsi="Bookman Old Style"/>
          <w:sz w:val="24"/>
        </w:rPr>
        <w:t xml:space="preserve">   </w:t>
      </w:r>
    </w:p>
    <w:p w14:paraId="0CFB4FD0" w14:textId="77777777" w:rsidR="007E3F09" w:rsidRPr="007E3F09" w:rsidRDefault="007E3F09" w:rsidP="007E3F09">
      <w:pPr>
        <w:tabs>
          <w:tab w:val="left" w:pos="1240"/>
        </w:tabs>
        <w:spacing w:after="100" w:line="259" w:lineRule="auto"/>
        <w:jc w:val="both"/>
        <w:rPr>
          <w:rFonts w:ascii="Book Antiqua" w:eastAsia="Times New Roman" w:hAnsi="Book Antiqua"/>
          <w:sz w:val="24"/>
        </w:rPr>
      </w:pPr>
      <w:proofErr w:type="spellStart"/>
      <w:r w:rsidRPr="007E3F09">
        <w:rPr>
          <w:rFonts w:ascii="Book Antiqua" w:eastAsia="Times New Roman" w:hAnsi="Book Antiqua"/>
          <w:sz w:val="24"/>
        </w:rPr>
        <w:t>Zadet</w:t>
      </w:r>
      <w:proofErr w:type="spellEnd"/>
      <w:r w:rsidRPr="007E3F09">
        <w:rPr>
          <w:rFonts w:ascii="Book Antiqua" w:eastAsia="Times New Roman" w:hAnsi="Book Antiqua"/>
          <w:sz w:val="24"/>
        </w:rPr>
        <w:t xml:space="preserve"> , we can write:</w:t>
      </w:r>
    </w:p>
    <w:p w14:paraId="2031842E" w14:textId="77777777" w:rsidR="007E3F09" w:rsidRPr="007E3F09" w:rsidRDefault="007E3F09" w:rsidP="007E3F09">
      <w:pPr>
        <w:tabs>
          <w:tab w:val="left" w:pos="1240"/>
        </w:tabs>
        <w:spacing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m:oMath>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hAnsi="Cambria Math"/>
            <w:sz w:val="24"/>
            <w:szCs w:val="24"/>
          </w:rPr>
          <m:t>⊕</m:t>
        </m:r>
      </m:oMath>
      <w:r w:rsidRPr="007E3F09">
        <w:rPr>
          <w:rFonts w:ascii="Bookman Old Style" w:eastAsia="Times New Roman" w:hAnsi="Bookman Old Style"/>
          <w:sz w:val="24"/>
        </w:rPr>
        <w:t xml:space="preserve"> </w:t>
      </w:r>
      <m:oMath>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eastAsia="Times New Roman" w:hAnsi="Cambria Math"/>
            <w:sz w:val="24"/>
          </w:rPr>
          <m:t>=</m:t>
        </m:r>
        <m:func>
          <m:funcPr>
            <m:ctrlPr>
              <w:rPr>
                <w:rFonts w:ascii="Cambria Math" w:eastAsia="Times New Roman" w:hAnsi="Cambria Math"/>
                <w:i/>
                <w:sz w:val="24"/>
              </w:rPr>
            </m:ctrlPr>
          </m:funcPr>
          <m:fName>
            <m:limLow>
              <m:limLowPr>
                <m:ctrlPr>
                  <w:rPr>
                    <w:rFonts w:ascii="Cambria Math" w:eastAsia="Times New Roman" w:hAnsi="Cambria Math"/>
                    <w:i/>
                    <w:sz w:val="24"/>
                  </w:rPr>
                </m:ctrlPr>
              </m:limLowPr>
              <m:e>
                <m:r>
                  <m:rPr>
                    <m:sty m:val="p"/>
                  </m:rPr>
                  <w:rPr>
                    <w:rFonts w:ascii="Cambria Math" w:hAnsi="Cambria Math"/>
                    <w:sz w:val="24"/>
                  </w:rPr>
                  <m:t>max</m:t>
                </m:r>
              </m:e>
              <m:lim>
                <m:r>
                  <w:rPr>
                    <w:rFonts w:ascii="Cambria Math" w:eastAsia="Times New Roman" w:hAnsi="Cambria Math"/>
                    <w:sz w:val="24"/>
                  </w:rPr>
                  <m:t>y</m:t>
                </m:r>
              </m:lim>
            </m:limLow>
          </m:fName>
          <m:e>
            <m:d>
              <m:dPr>
                <m:begChr m:val="["/>
                <m:endChr m:val="]"/>
                <m:ctrlPr>
                  <w:rPr>
                    <w:rFonts w:ascii="Cambria Math" w:eastAsia="Times New Roman" w:hAnsi="Cambria Math"/>
                    <w:i/>
                    <w:sz w:val="24"/>
                  </w:rPr>
                </m:ctrlPr>
              </m:dPr>
              <m:e>
                <m:func>
                  <m:funcPr>
                    <m:ctrlPr>
                      <w:rPr>
                        <w:rFonts w:ascii="Cambria Math" w:eastAsia="Times New Roman" w:hAnsi="Cambria Math"/>
                        <w:i/>
                        <w:sz w:val="24"/>
                      </w:rPr>
                    </m:ctrlPr>
                  </m:funcPr>
                  <m:fName>
                    <m:limLow>
                      <m:limLowPr>
                        <m:ctrlPr>
                          <w:rPr>
                            <w:rFonts w:ascii="Cambria Math" w:eastAsia="Times New Roman" w:hAnsi="Cambria Math"/>
                            <w:i/>
                            <w:sz w:val="24"/>
                          </w:rPr>
                        </m:ctrlPr>
                      </m:limLowPr>
                      <m:e>
                        <m:r>
                          <m:rPr>
                            <m:sty m:val="p"/>
                          </m:rPr>
                          <w:rPr>
                            <w:rFonts w:ascii="Cambria Math" w:hAnsi="Cambria Math"/>
                            <w:sz w:val="24"/>
                          </w:rPr>
                          <m:t>min</m:t>
                        </m:r>
                      </m:e>
                      <m:lim>
                        <m:r>
                          <w:rPr>
                            <w:rFonts w:ascii="Cambria Math" w:eastAsia="Times New Roman" w:hAnsi="Cambria Math"/>
                            <w:sz w:val="24"/>
                          </w:rPr>
                          <m:t>j,j'</m:t>
                        </m:r>
                      </m:lim>
                    </m:limLow>
                  </m:fName>
                  <m:e>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e>
                    </m:d>
                  </m:e>
                </m:func>
              </m:e>
            </m:d>
          </m:e>
        </m:func>
      </m:oMath>
    </w:p>
    <w:p w14:paraId="26A8933B" w14:textId="77777777" w:rsidR="007E3F09" w:rsidRPr="007E3F09" w:rsidRDefault="007E3F09" w:rsidP="007E3F09">
      <w:pPr>
        <w:tabs>
          <w:tab w:val="left" w:pos="1240"/>
        </w:tabs>
        <w:spacing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w:r w:rsidRPr="007E3F09">
        <w:rPr>
          <w:rFonts w:ascii="Book Antiqua" w:eastAsia="Times New Roman" w:hAnsi="Book Antiqua"/>
          <w:sz w:val="24"/>
        </w:rPr>
        <w:t>With</w:t>
      </w:r>
      <w:r w:rsidRPr="007E3F09">
        <w:rPr>
          <w:rFonts w:ascii="Bookman Old Style" w:eastAsia="Times New Roman" w:hAnsi="Bookman Old Style"/>
          <w:sz w:val="24"/>
        </w:rPr>
        <w:t xml:space="preserve"> </w:t>
      </w:r>
      <m:oMath>
        <m:r>
          <w:rPr>
            <w:rFonts w:ascii="Cambria Math" w:eastAsia="Times New Roman" w:hAnsi="Cambria Math"/>
            <w:sz w:val="24"/>
          </w:rPr>
          <m:t>y=</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oMath>
    </w:p>
    <w:p w14:paraId="2C2512F4" w14:textId="77777777" w:rsidR="00DB471E" w:rsidRPr="00DB471E" w:rsidRDefault="00950DA8" w:rsidP="006D3B96">
      <w:pPr>
        <w:spacing w:after="80" w:line="276" w:lineRule="auto"/>
        <w:jc w:val="both"/>
        <w:rPr>
          <w:rFonts w:ascii="Book Antiqua" w:hAnsi="Book Antiqua"/>
          <w:sz w:val="24"/>
        </w:rPr>
      </w:pPr>
      <w:r w:rsidRPr="00950DA8">
        <w:rPr>
          <w:rFonts w:ascii="Book Antiqua" w:hAnsi="Book Antiqua"/>
          <w:sz w:val="24"/>
          <w:szCs w:val="24"/>
        </w:rPr>
        <w:t xml:space="preserve">The different y-values obtained correspond to the different paths in our trees. Each tree has 64 paths, and some paths have similar y-values. </w:t>
      </w:r>
      <w:r w:rsidR="00DB471E" w:rsidRPr="00DB471E">
        <w:rPr>
          <w:rFonts w:ascii="Book Antiqua" w:hAnsi="Book Antiqua"/>
          <w:sz w:val="24"/>
        </w:rPr>
        <w:t>We will use the partial tree to facilitate the precise calculation of the expected value.</w:t>
      </w:r>
    </w:p>
    <w:p w14:paraId="2554F049" w14:textId="77777777" w:rsidR="00DB471E" w:rsidRPr="00DB471E" w:rsidRDefault="00DB471E" w:rsidP="00DB471E">
      <w:pPr>
        <w:spacing w:after="0" w:line="259" w:lineRule="auto"/>
        <w:jc w:val="both"/>
        <w:rPr>
          <w:rFonts w:ascii="Bookman Old Style" w:eastAsia="Times New Roman" w:hAnsi="Bookman Old Style"/>
          <w:b/>
          <w:sz w:val="20"/>
          <w:szCs w:val="20"/>
        </w:rPr>
      </w:pP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y</m:t>
                </m:r>
              </m:e>
            </m:d>
          </m:sub>
        </m:sSub>
        <m:r>
          <m:rPr>
            <m:sty m:val="bi"/>
          </m:rPr>
          <w:rPr>
            <w:rFonts w:ascii="Cambria Math" w:eastAsia="Times New Roman" w:hAnsi="Cambria Math"/>
            <w:sz w:val="20"/>
            <w:szCs w:val="20"/>
          </w:rPr>
          <m:t>=</m:t>
        </m:r>
        <m:func>
          <m:funcPr>
            <m:ctrlPr>
              <w:rPr>
                <w:rFonts w:ascii="Cambria Math" w:eastAsia="Times New Roman" w:hAnsi="Cambria Math"/>
                <w:b/>
                <w:i/>
                <w:sz w:val="20"/>
                <w:szCs w:val="20"/>
              </w:rPr>
            </m:ctrlPr>
          </m:funcPr>
          <m:fName>
            <m:limLow>
              <m:limLowPr>
                <m:ctrlPr>
                  <w:rPr>
                    <w:rFonts w:ascii="Cambria Math" w:eastAsia="Times New Roman" w:hAnsi="Cambria Math"/>
                    <w:b/>
                    <w:i/>
                    <w:sz w:val="20"/>
                    <w:szCs w:val="20"/>
                  </w:rPr>
                </m:ctrlPr>
              </m:limLowPr>
              <m:e>
                <m:r>
                  <m:rPr>
                    <m:sty m:val="b"/>
                  </m:rPr>
                  <w:rPr>
                    <w:rFonts w:ascii="Cambria Math" w:hAnsi="Cambria Math"/>
                    <w:sz w:val="20"/>
                    <w:szCs w:val="20"/>
                  </w:rPr>
                  <m:t>max</m:t>
                </m:r>
              </m:e>
              <m:lim>
                <m:r>
                  <m:rPr>
                    <m:sty m:val="bi"/>
                  </m:rPr>
                  <w:rPr>
                    <w:rFonts w:ascii="Cambria Math" w:eastAsia="Times New Roman" w:hAnsi="Cambria Math"/>
                    <w:sz w:val="20"/>
                    <w:szCs w:val="20"/>
                  </w:rPr>
                  <m:t>j</m:t>
                </m:r>
              </m:lim>
            </m:limLow>
          </m:fName>
          <m:e>
            <m:func>
              <m:funcPr>
                <m:ctrlPr>
                  <w:rPr>
                    <w:rFonts w:ascii="Cambria Math" w:eastAsia="Times New Roman" w:hAnsi="Cambria Math"/>
                    <w:b/>
                    <w:i/>
                    <w:sz w:val="20"/>
                    <w:szCs w:val="20"/>
                  </w:rPr>
                </m:ctrlPr>
              </m:funcPr>
              <m:fName>
                <m:limLow>
                  <m:limLowPr>
                    <m:ctrlPr>
                      <w:rPr>
                        <w:rFonts w:ascii="Cambria Math" w:eastAsia="Times New Roman" w:hAnsi="Cambria Math"/>
                        <w:b/>
                        <w:i/>
                        <w:sz w:val="20"/>
                        <w:szCs w:val="20"/>
                      </w:rPr>
                    </m:ctrlPr>
                  </m:limLowPr>
                  <m:e>
                    <m:r>
                      <m:rPr>
                        <m:sty m:val="b"/>
                      </m:rPr>
                      <w:rPr>
                        <w:rFonts w:ascii="Cambria Math" w:hAnsi="Cambria Math"/>
                        <w:sz w:val="20"/>
                        <w:szCs w:val="20"/>
                      </w:rPr>
                      <m:t>min</m:t>
                    </m:r>
                  </m:e>
                  <m:lim>
                    <m:r>
                      <m:rPr>
                        <m:sty m:val="bi"/>
                      </m:rPr>
                      <w:rPr>
                        <w:rFonts w:ascii="Cambria Math" w:eastAsia="Times New Roman" w:hAnsi="Cambria Math"/>
                        <w:sz w:val="20"/>
                        <w:szCs w:val="20"/>
                      </w:rPr>
                      <m:t>i,k</m:t>
                    </m:r>
                  </m:lim>
                </m:limLow>
              </m:fName>
              <m:e>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1</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2</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3</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4</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e>
                </m:d>
              </m:e>
            </m:func>
          </m:e>
        </m:func>
      </m:oMath>
    </w:p>
    <w:p w14:paraId="4692EB99"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y=112</m:t>
        </m:r>
      </m:oMath>
    </w:p>
    <w:p w14:paraId="0D652693" w14:textId="77777777" w:rsidR="00DB471E" w:rsidRPr="00DB471E" w:rsidRDefault="00DB471E" w:rsidP="00DB471E">
      <w:pPr>
        <w:spacing w:after="0"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112</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1</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2</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3</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4</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e>
                </m:d>
              </m:e>
            </m:func>
          </m:e>
        </m:func>
      </m:oMath>
      <w:r w:rsidRPr="00DB471E">
        <w:rPr>
          <w:rFonts w:ascii="Bookman Old Style" w:hAnsi="Bookman Old Style"/>
          <w:sz w:val="20"/>
          <w:szCs w:val="20"/>
        </w:rPr>
        <w:t xml:space="preserve"> </w:t>
      </w:r>
    </w:p>
    <w:p w14:paraId="7C858EA5" w14:textId="77777777" w:rsidR="00DB471E" w:rsidRPr="00DB471E" w:rsidRDefault="00DB471E" w:rsidP="00DB471E">
      <w:pPr>
        <w:spacing w:after="0" w:line="259" w:lineRule="auto"/>
        <w:rPr>
          <w:rFonts w:ascii="Bookman Old Style" w:hAnsi="Bookman Old Style"/>
          <w:sz w:val="20"/>
          <w:szCs w:val="20"/>
        </w:rPr>
      </w:pPr>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r>
                      <w:rPr>
                        <w:rFonts w:ascii="Cambria Math" w:eastAsia="Times New Roman" w:hAnsi="Cambria Math"/>
                        <w:sz w:val="20"/>
                        <w:szCs w:val="20"/>
                      </w:rPr>
                      <m:t xml:space="preserve">0,332 </m:t>
                    </m:r>
                    <m:r>
                      <m:rPr>
                        <m:sty m:val="p"/>
                      </m:rPr>
                      <w:rPr>
                        <w:rFonts w:ascii="Cambria Math" w:eastAsia="Times New Roman" w:hAnsi="Cambria Math"/>
                        <w:sz w:val="20"/>
                        <w:szCs w:val="20"/>
                      </w:rPr>
                      <m:t xml:space="preserve">Λ </m:t>
                    </m:r>
                    <m:r>
                      <w:rPr>
                        <w:rFonts w:ascii="Cambria Math" w:eastAsia="Times New Roman" w:hAnsi="Cambria Math"/>
                        <w:sz w:val="20"/>
                        <w:szCs w:val="20"/>
                      </w:rPr>
                      <m:t xml:space="preserve">0 </m:t>
                    </m:r>
                    <m:r>
                      <m:rPr>
                        <m:sty m:val="p"/>
                      </m:rPr>
                      <w:rPr>
                        <w:rFonts w:ascii="Cambria Math" w:eastAsia="Times New Roman" w:hAnsi="Cambria Math"/>
                        <w:sz w:val="20"/>
                        <w:szCs w:val="20"/>
                      </w:rPr>
                      <m:t xml:space="preserve">Λ </m:t>
                    </m:r>
                    <m:r>
                      <w:rPr>
                        <w:rFonts w:ascii="Cambria Math" w:eastAsia="Times New Roman" w:hAnsi="Cambria Math"/>
                        <w:sz w:val="20"/>
                        <w:szCs w:val="20"/>
                      </w:rPr>
                      <m:t xml:space="preserve">0,332 </m:t>
                    </m:r>
                    <m:r>
                      <m:rPr>
                        <m:sty m:val="p"/>
                      </m:rPr>
                      <w:rPr>
                        <w:rFonts w:ascii="Cambria Math" w:eastAsia="Times New Roman" w:hAnsi="Cambria Math"/>
                        <w:sz w:val="20"/>
                        <w:szCs w:val="20"/>
                      </w:rPr>
                      <m:t xml:space="preserve">Λ </m:t>
                    </m:r>
                    <m:r>
                      <w:rPr>
                        <w:rFonts w:ascii="Cambria Math" w:eastAsia="Times New Roman" w:hAnsi="Cambria Math"/>
                        <w:sz w:val="20"/>
                        <w:szCs w:val="20"/>
                      </w:rPr>
                      <m:t>0</m:t>
                    </m:r>
                  </m:e>
                </m:d>
              </m:e>
            </m:func>
          </m:e>
        </m:func>
      </m:oMath>
      <w:r w:rsidRPr="00DB471E">
        <w:rPr>
          <w:rFonts w:ascii="Bookman Old Style" w:hAnsi="Bookman Old Style"/>
          <w:sz w:val="20"/>
          <w:szCs w:val="20"/>
        </w:rPr>
        <w:t xml:space="preserve"> </w:t>
      </w:r>
      <m:oMath>
        <m:r>
          <w:rPr>
            <w:rFonts w:ascii="Cambria Math" w:hAnsi="Cambria Math"/>
            <w:sz w:val="20"/>
            <w:szCs w:val="20"/>
          </w:rPr>
          <m:t xml:space="preserve">= </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max</m:t>
                </m:r>
              </m:e>
              <m:lim>
                <m:r>
                  <w:rPr>
                    <w:rFonts w:ascii="Cambria Math" w:hAnsi="Cambria Math"/>
                    <w:sz w:val="20"/>
                    <w:szCs w:val="20"/>
                  </w:rPr>
                  <m:t>j</m:t>
                </m:r>
              </m:lim>
            </m:limLow>
          </m:fName>
          <m:e>
            <m:d>
              <m:dPr>
                <m:ctrlPr>
                  <w:rPr>
                    <w:rFonts w:ascii="Cambria Math" w:hAnsi="Cambria Math"/>
                    <w:i/>
                    <w:sz w:val="20"/>
                    <w:szCs w:val="20"/>
                  </w:rPr>
                </m:ctrlPr>
              </m:dPr>
              <m:e>
                <m:r>
                  <w:rPr>
                    <w:rFonts w:ascii="Cambria Math" w:hAnsi="Cambria Math"/>
                    <w:sz w:val="20"/>
                    <w:szCs w:val="20"/>
                  </w:rPr>
                  <m:t>0</m:t>
                </m:r>
              </m:e>
            </m:d>
          </m:e>
        </m:func>
        <m:r>
          <w:rPr>
            <w:rFonts w:ascii="Cambria Math" w:hAnsi="Cambria Math"/>
            <w:sz w:val="20"/>
            <w:szCs w:val="20"/>
          </w:rPr>
          <m:t>.</m:t>
        </m:r>
      </m:oMath>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So</w:t>
      </w: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112</m:t>
                </m:r>
              </m:e>
            </m:d>
          </m:sub>
        </m:sSub>
        <m:r>
          <m:rPr>
            <m:sty m:val="bi"/>
          </m:rPr>
          <w:rPr>
            <w:rFonts w:ascii="Cambria Math" w:eastAsia="Times New Roman" w:hAnsi="Cambria Math"/>
            <w:sz w:val="20"/>
            <w:szCs w:val="20"/>
          </w:rPr>
          <m:t>=0</m:t>
        </m:r>
      </m:oMath>
    </w:p>
    <w:p w14:paraId="2ABE4774"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y=113,5</m:t>
        </m:r>
      </m:oMath>
    </w:p>
    <w:p w14:paraId="60C7FC30"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113,5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d>
              </m:e>
            </m:func>
          </m:e>
        </m:func>
      </m:oMath>
      <w:r w:rsidRPr="00DB471E">
        <w:rPr>
          <w:rFonts w:ascii="Bookman Old Style" w:hAnsi="Bookman Old Style"/>
          <w:sz w:val="20"/>
          <w:szCs w:val="20"/>
        </w:rPr>
        <w:t xml:space="preserve">   </w:t>
      </w:r>
    </w:p>
    <w:p w14:paraId="7322AF7A"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w:t>
      </w:r>
      <m:oMath>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0,666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e>
                            </m:m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1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 0,332</m:t>
                                </m:r>
                              </m:e>
                            </m:mr>
                            <m:mr>
                              <m:e>
                                <m:r>
                                  <w:rPr>
                                    <w:rFonts w:ascii="Cambria Math" w:eastAsia="Times New Roman" w:hAnsi="Cambria Math"/>
                                    <w:sz w:val="20"/>
                                    <w:szCs w:val="20"/>
                                  </w:rPr>
                                  <m:t xml:space="preserve">0,666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
                  </m:e>
                </m:d>
              </m:e>
            </m:func>
          </m:e>
        </m:func>
      </m:oMath>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
              </m:e>
            </m:d>
          </m:e>
        </m:func>
      </m:oMath>
      <w:r w:rsidRPr="00DB471E">
        <w:rPr>
          <w:rFonts w:ascii="Bookman Old Style" w:hAnsi="Bookman Old Style"/>
          <w:sz w:val="20"/>
          <w:szCs w:val="20"/>
        </w:rPr>
        <w:t>.</w:t>
      </w:r>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So</w:t>
      </w: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113,5</m:t>
                </m:r>
              </m:e>
            </m:d>
          </m:sub>
        </m:sSub>
        <m:r>
          <m:rPr>
            <m:sty m:val="bi"/>
          </m:rPr>
          <w:rPr>
            <w:rFonts w:ascii="Cambria Math" w:eastAsia="Times New Roman" w:hAnsi="Cambria Math"/>
            <w:sz w:val="20"/>
            <w:szCs w:val="20"/>
          </w:rPr>
          <m:t>=0</m:t>
        </m:r>
      </m:oMath>
      <w:r w:rsidRPr="00DB471E">
        <w:rPr>
          <w:rFonts w:ascii="Bookman Old Style" w:hAnsi="Bookman Old Style"/>
          <w:sz w:val="20"/>
          <w:szCs w:val="20"/>
        </w:rPr>
        <w:t xml:space="preserve">        </w:t>
      </w:r>
    </w:p>
    <w:p w14:paraId="14B2C6B2"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y=114,5</m:t>
        </m:r>
      </m:oMath>
    </w:p>
    <w:p w14:paraId="297D5961"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114,5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d>
              </m:e>
            </m:func>
          </m:e>
        </m:func>
      </m:oMath>
      <w:r w:rsidRPr="00DB471E">
        <w:rPr>
          <w:rFonts w:ascii="Bookman Old Style" w:hAnsi="Bookman Old Style"/>
          <w:sz w:val="20"/>
          <w:szCs w:val="20"/>
        </w:rPr>
        <w:t xml:space="preserve">   </w:t>
      </w:r>
    </w:p>
    <w:p w14:paraId="48DAB95A"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w:t>
      </w:r>
      <m:oMath>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1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e>
                            </m:m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 0,332</m:t>
                                </m:r>
                                <m:r>
                                  <w:rPr>
                                    <w:rFonts w:ascii="Cambria Math" w:eastAsia="Times New Roman" w:hAnsi="Cambria Math"/>
                                    <w:sz w:val="20"/>
                                    <w:szCs w:val="20"/>
                                  </w:rPr>
                                  <m:t xml:space="preserve">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 1</m:t>
                                </m:r>
                              </m:e>
                            </m:mr>
                            <m:mr>
                              <m:e>
                                <m:r>
                                  <w:rPr>
                                    <w:rFonts w:ascii="Cambria Math" w:eastAsia="Times New Roman" w:hAnsi="Cambria Math"/>
                                    <w:sz w:val="20"/>
                                    <w:szCs w:val="20"/>
                                  </w:rPr>
                                  <m:t xml:space="preserve">1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
                  </m:e>
                </m:d>
              </m:e>
            </m:func>
          </m:e>
        </m:func>
      </m:oMath>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
              </m:e>
            </m:d>
          </m:e>
        </m:func>
      </m:oMath>
      <w:r w:rsidRPr="00DB471E">
        <w:rPr>
          <w:rFonts w:ascii="Bookman Old Style" w:hAnsi="Bookman Old Style"/>
          <w:sz w:val="20"/>
          <w:szCs w:val="20"/>
        </w:rPr>
        <w:t>.</w:t>
      </w:r>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 xml:space="preserve">From </w:t>
      </w:r>
      <w:r w:rsidRPr="00DB471E">
        <w:rPr>
          <w:rFonts w:ascii="Bookman Old Style" w:eastAsia="Times New Roman" w:hAnsi="Bookman Old Style"/>
          <w:sz w:val="20"/>
          <w:szCs w:val="20"/>
        </w:rPr>
        <w:t>where</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114,5</m:t>
                </m:r>
              </m:e>
            </m:d>
          </m:sub>
        </m:sSub>
        <m:r>
          <m:rPr>
            <m:sty m:val="bi"/>
          </m:rPr>
          <w:rPr>
            <w:rFonts w:ascii="Cambria Math" w:eastAsia="Times New Roman" w:hAnsi="Cambria Math"/>
            <w:sz w:val="20"/>
            <w:szCs w:val="20"/>
          </w:rPr>
          <m:t>=0</m:t>
        </m:r>
      </m:oMath>
    </w:p>
    <w:p w14:paraId="0A0586BE"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lastRenderedPageBreak/>
        <w:t>For</w:t>
      </w:r>
      <w:r w:rsidRPr="00DB471E">
        <w:rPr>
          <w:rFonts w:ascii="Book Antiqua" w:hAnsi="Book Antiqua"/>
          <w:b/>
          <w:sz w:val="20"/>
          <w:szCs w:val="20"/>
        </w:rPr>
        <w:t xml:space="preserve"> </w:t>
      </w:r>
      <m:oMath>
        <m:r>
          <m:rPr>
            <m:sty m:val="bi"/>
          </m:rPr>
          <w:rPr>
            <w:rFonts w:ascii="Cambria Math" w:hAnsi="Cambria Math"/>
            <w:sz w:val="20"/>
            <w:szCs w:val="20"/>
          </w:rPr>
          <m:t>y=115</m:t>
        </m:r>
      </m:oMath>
    </w:p>
    <w:p w14:paraId="110EE0B9" w14:textId="77777777" w:rsidR="00DB471E" w:rsidRPr="00DB471E" w:rsidRDefault="00DB471E" w:rsidP="00DB471E">
      <w:pPr>
        <w:tabs>
          <w:tab w:val="left" w:pos="1842"/>
        </w:tabs>
        <w:spacing w:line="259" w:lineRule="auto"/>
        <w:rPr>
          <w:rFonts w:ascii="Bookman Old Style" w:hAnsi="Bookman Old Style"/>
          <w:sz w:val="20"/>
          <w:szCs w:val="20"/>
        </w:rPr>
        <w:sectPr w:rsidR="00DB471E" w:rsidRPr="00DB471E" w:rsidSect="00175675">
          <w:headerReference w:type="even" r:id="rId7"/>
          <w:headerReference w:type="default" r:id="rId8"/>
          <w:footerReference w:type="even" r:id="rId9"/>
          <w:footerReference w:type="default" r:id="rId10"/>
          <w:headerReference w:type="first" r:id="rId11"/>
          <w:footerReference w:type="first" r:id="rId12"/>
          <w:pgSz w:w="11907" w:h="16840" w:code="9"/>
          <w:pgMar w:top="1135" w:right="1418" w:bottom="1559" w:left="1418" w:header="709" w:footer="709" w:gutter="0"/>
          <w:cols w:space="708"/>
          <w:docGrid w:linePitch="360"/>
        </w:sect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mr>
                    </m:m>
                  </m:e>
                </m:d>
              </m:e>
            </m:func>
          </m:e>
        </m:func>
      </m:oMath>
      <w:r>
        <w:rPr>
          <w:rFonts w:ascii="Bookman Old Style" w:hAnsi="Bookman Old Style"/>
          <w:sz w:val="20"/>
          <w:szCs w:val="20"/>
        </w:rPr>
        <w:t xml:space="preserve">  </w:t>
      </w:r>
    </w:p>
    <w:p w14:paraId="02CFC771" w14:textId="77777777" w:rsidR="00DB471E" w:rsidRPr="00DB471E" w:rsidRDefault="00DB471E" w:rsidP="00DB471E">
      <w:pPr>
        <w:tabs>
          <w:tab w:val="left" w:pos="9292"/>
        </w:tabs>
        <w:spacing w:after="120" w:line="259" w:lineRule="auto"/>
      </w:pPr>
      <w:r w:rsidRPr="00DB471E">
        <w:rPr>
          <w:noProof/>
          <w:lang w:val="fr-FR" w:eastAsia="fr-FR"/>
        </w:rPr>
        <w:lastRenderedPageBreak/>
        <mc:AlternateContent>
          <mc:Choice Requires="wps">
            <w:drawing>
              <wp:anchor distT="0" distB="0" distL="114300" distR="114300" simplePos="0" relativeHeight="251803648" behindDoc="1" locked="0" layoutInCell="1" allowOverlap="1" wp14:anchorId="39949B5F" wp14:editId="15194C8D">
                <wp:simplePos x="0" y="0"/>
                <wp:positionH relativeFrom="margin">
                  <wp:posOffset>-150759</wp:posOffset>
                </wp:positionH>
                <wp:positionV relativeFrom="margin">
                  <wp:posOffset>18415</wp:posOffset>
                </wp:positionV>
                <wp:extent cx="9367284" cy="4464685"/>
                <wp:effectExtent l="19050" t="19050" r="24765" b="12065"/>
                <wp:wrapNone/>
                <wp:docPr id="641" name="Rectangle 641"/>
                <wp:cNvGraphicFramePr/>
                <a:graphic xmlns:a="http://schemas.openxmlformats.org/drawingml/2006/main">
                  <a:graphicData uri="http://schemas.microsoft.com/office/word/2010/wordprocessingShape">
                    <wps:wsp>
                      <wps:cNvSpPr/>
                      <wps:spPr>
                        <a:xfrm>
                          <a:off x="0" y="0"/>
                          <a:ext cx="9367284" cy="4464685"/>
                        </a:xfrm>
                        <a:prstGeom prst="rect">
                          <a:avLst/>
                        </a:prstGeom>
                        <a:solidFill>
                          <a:sysClr val="window" lastClr="FFFFFF"/>
                        </a:solidFill>
                        <a:ln w="28575" cap="flat" cmpd="sng" algn="ctr">
                          <a:solidFill>
                            <a:srgbClr val="FF0000"/>
                          </a:solidFill>
                          <a:prstDash val="solid"/>
                          <a:miter lim="800000"/>
                        </a:ln>
                        <a:effectLst/>
                      </wps:spPr>
                      <wps:txbx>
                        <w:txbxContent>
                          <w:p w14:paraId="05E9C60B" w14:textId="77777777" w:rsidR="002167EA" w:rsidRDefault="002167EA" w:rsidP="00DB471E">
                            <w:pPr>
                              <w:jc w:val="center"/>
                            </w:pPr>
                          </w:p>
                          <w:p w14:paraId="745F3590" w14:textId="77777777" w:rsidR="002167EA" w:rsidRPr="00511DDD" w:rsidRDefault="002167EA" w:rsidP="00DB471E">
                            <w:pPr>
                              <w:spacing w:after="120"/>
                              <w:rPr>
                                <w:sz w:val="20"/>
                                <w:vertAlign w:val="subscript"/>
                              </w:rPr>
                            </w:pPr>
                            <w:r>
                              <w:rPr>
                                <w:sz w:val="20"/>
                              </w:rPr>
                              <w:t xml:space="preserve">                                                                                                                                           </w:t>
                            </w:r>
                            <w:r w:rsidRPr="00597219">
                              <w:rPr>
                                <w:color w:val="FF0000"/>
                                <w:sz w:val="20"/>
                              </w:rPr>
                              <w:t>28</w:t>
                            </w:r>
                            <w:r>
                              <w:rPr>
                                <w:sz w:val="20"/>
                              </w:rPr>
                              <w:t>/09,5/30,5/32</w:t>
                            </w:r>
                            <w:r w:rsidRPr="00511DDD">
                              <w:rPr>
                                <w:sz w:val="20"/>
                              </w:rPr>
                              <w:t xml:space="preserve"> /e</w:t>
                            </w:r>
                            <w:r w:rsidRPr="00511DDD">
                              <w:rPr>
                                <w:sz w:val="20"/>
                                <w:vertAlign w:val="subscript"/>
                              </w:rPr>
                              <w:t>1</w:t>
                            </w:r>
                          </w:p>
                          <w:p w14:paraId="0396BD8B" w14:textId="77777777" w:rsidR="002167EA" w:rsidRDefault="002167EA" w:rsidP="00DB471E">
                            <w:pPr>
                              <w:jc w:val="center"/>
                            </w:pPr>
                          </w:p>
                          <w:p w14:paraId="48F22415" w14:textId="77777777" w:rsidR="002167EA" w:rsidRDefault="002167EA" w:rsidP="00DB471E">
                            <w:pPr>
                              <w:jc w:val="center"/>
                            </w:pPr>
                          </w:p>
                          <w:p w14:paraId="0C5F2860" w14:textId="77777777" w:rsidR="002167EA" w:rsidRDefault="002167EA" w:rsidP="00DB471E">
                            <w:pPr>
                              <w:jc w:val="center"/>
                            </w:pPr>
                          </w:p>
                          <w:p w14:paraId="399CB02F" w14:textId="77777777" w:rsidR="002167EA" w:rsidRPr="00511DDD" w:rsidRDefault="002167EA" w:rsidP="00DB471E">
                            <w:pPr>
                              <w:spacing w:after="120"/>
                              <w:rPr>
                                <w:sz w:val="20"/>
                                <w:vertAlign w:val="subscript"/>
                              </w:rPr>
                            </w:pPr>
                            <w:r w:rsidRPr="00511DDD">
                              <w:rPr>
                                <w:sz w:val="20"/>
                              </w:rPr>
                              <w:t xml:space="preserve">                               </w:t>
                            </w:r>
                            <w:r>
                              <w:rPr>
                                <w:sz w:val="20"/>
                              </w:rPr>
                              <w:t xml:space="preserve">           </w:t>
                            </w:r>
                            <w:r w:rsidRPr="00511DDD">
                              <w:rPr>
                                <w:sz w:val="20"/>
                              </w:rPr>
                              <w:t xml:space="preserve">  28/e</w:t>
                            </w:r>
                            <w:r w:rsidRPr="00511DDD">
                              <w:rPr>
                                <w:sz w:val="20"/>
                                <w:vertAlign w:val="subscript"/>
                              </w:rPr>
                              <w:t>2</w:t>
                            </w:r>
                            <w:r w:rsidRPr="00511DDD">
                              <w:rPr>
                                <w:sz w:val="20"/>
                              </w:rPr>
                              <w:t xml:space="preserve">                                                </w:t>
                            </w:r>
                            <w:r>
                              <w:rPr>
                                <w:sz w:val="20"/>
                              </w:rPr>
                              <w:t xml:space="preserve">     </w:t>
                            </w:r>
                            <w:r w:rsidRPr="00511DDD">
                              <w:rPr>
                                <w:sz w:val="20"/>
                              </w:rPr>
                              <w:t xml:space="preserve">     29,5/e</w:t>
                            </w:r>
                            <w:r w:rsidRPr="00511DDD">
                              <w:rPr>
                                <w:sz w:val="20"/>
                                <w:vertAlign w:val="subscript"/>
                              </w:rPr>
                              <w:t>2</w:t>
                            </w:r>
                            <w:r w:rsidRPr="00511DDD">
                              <w:rPr>
                                <w:sz w:val="20"/>
                              </w:rPr>
                              <w:t xml:space="preserve">                                                      </w:t>
                            </w:r>
                            <w:r>
                              <w:rPr>
                                <w:sz w:val="20"/>
                              </w:rPr>
                              <w:t xml:space="preserve">     </w:t>
                            </w:r>
                            <w:r w:rsidRPr="00511DDD">
                              <w:rPr>
                                <w:sz w:val="20"/>
                              </w:rPr>
                              <w:t xml:space="preserve"> </w:t>
                            </w:r>
                            <w:r>
                              <w:rPr>
                                <w:sz w:val="20"/>
                              </w:rPr>
                              <w:t xml:space="preserve">       </w:t>
                            </w:r>
                            <w:r w:rsidRPr="00511DDD">
                              <w:rPr>
                                <w:sz w:val="20"/>
                              </w:rPr>
                              <w:t xml:space="preserve">  30,5/e</w:t>
                            </w:r>
                            <w:r w:rsidRPr="00511DDD">
                              <w:rPr>
                                <w:sz w:val="20"/>
                                <w:vertAlign w:val="subscript"/>
                              </w:rPr>
                              <w:t>2</w:t>
                            </w:r>
                            <w:r w:rsidRPr="00511DDD">
                              <w:rPr>
                                <w:sz w:val="20"/>
                              </w:rPr>
                              <w:t xml:space="preserve">                                     </w:t>
                            </w:r>
                            <w:r>
                              <w:rPr>
                                <w:sz w:val="20"/>
                              </w:rPr>
                              <w:t xml:space="preserve">                      </w:t>
                            </w:r>
                            <w:r w:rsidRPr="00511DDD">
                              <w:rPr>
                                <w:sz w:val="20"/>
                              </w:rPr>
                              <w:t xml:space="preserve">     32/e</w:t>
                            </w:r>
                            <w:r w:rsidRPr="00511DDD">
                              <w:rPr>
                                <w:sz w:val="20"/>
                                <w:vertAlign w:val="subscript"/>
                              </w:rPr>
                              <w:t>2</w:t>
                            </w:r>
                          </w:p>
                          <w:p w14:paraId="4B1FD596" w14:textId="77777777" w:rsidR="002167EA" w:rsidRDefault="002167EA" w:rsidP="00DB471E"/>
                          <w:p w14:paraId="1F51C585" w14:textId="77777777" w:rsidR="002167EA" w:rsidRDefault="002167EA" w:rsidP="00DB471E"/>
                          <w:p w14:paraId="1F13339E" w14:textId="77777777" w:rsidR="002167EA" w:rsidRPr="003873E3" w:rsidRDefault="002167EA" w:rsidP="00DB471E">
                            <w:pPr>
                              <w:rPr>
                                <w:sz w:val="20"/>
                              </w:rPr>
                            </w:pPr>
                            <w:r w:rsidRPr="001755CF">
                              <w:rPr>
                                <w:sz w:val="20"/>
                              </w:rPr>
                              <w:t xml:space="preserve">       </w:t>
                            </w:r>
                            <w:r>
                              <w:rPr>
                                <w:sz w:val="20"/>
                              </w:rPr>
                              <w:t xml:space="preserve">             </w:t>
                            </w:r>
                            <w:r w:rsidRPr="001755CF">
                              <w:rPr>
                                <w:sz w:val="20"/>
                              </w:rPr>
                              <w:t>28/e</w:t>
                            </w:r>
                            <w:r w:rsidRPr="001755CF">
                              <w:rPr>
                                <w:sz w:val="20"/>
                                <w:vertAlign w:val="subscript"/>
                              </w:rPr>
                              <w:t>3</w:t>
                            </w:r>
                            <w:r>
                              <w:rPr>
                                <w:sz w:val="20"/>
                              </w:rPr>
                              <w:t xml:space="preserve">   </w:t>
                            </w:r>
                            <w:r w:rsidRPr="001755CF">
                              <w:rPr>
                                <w:sz w:val="20"/>
                              </w:rPr>
                              <w:t>29,5/e</w:t>
                            </w:r>
                            <w:r>
                              <w:rPr>
                                <w:sz w:val="20"/>
                                <w:vertAlign w:val="subscript"/>
                              </w:rPr>
                              <w:t>3</w:t>
                            </w:r>
                            <w:r w:rsidRPr="001755CF">
                              <w:rPr>
                                <w:sz w:val="20"/>
                              </w:rPr>
                              <w:t xml:space="preserve">   30,5/e</w:t>
                            </w:r>
                            <w:r w:rsidRPr="001755CF">
                              <w:rPr>
                                <w:sz w:val="20"/>
                                <w:vertAlign w:val="subscript"/>
                              </w:rPr>
                              <w:t>3</w:t>
                            </w:r>
                            <w:r>
                              <w:rPr>
                                <w:sz w:val="20"/>
                              </w:rPr>
                              <w:t xml:space="preserve">  </w:t>
                            </w:r>
                            <w:r w:rsidRPr="001755CF">
                              <w:rPr>
                                <w:sz w:val="20"/>
                              </w:rPr>
                              <w:t xml:space="preserve"> 32/e</w:t>
                            </w:r>
                            <w:r w:rsidRPr="001755CF">
                              <w:rPr>
                                <w:sz w:val="20"/>
                                <w:vertAlign w:val="subscript"/>
                              </w:rPr>
                              <w:t>3</w:t>
                            </w:r>
                            <w:r>
                              <w:rPr>
                                <w:sz w:val="20"/>
                              </w:rPr>
                              <w:t xml:space="preserve">           </w:t>
                            </w:r>
                            <w:r w:rsidRPr="001755CF">
                              <w:rPr>
                                <w:sz w:val="20"/>
                              </w:rPr>
                              <w:t>28</w:t>
                            </w:r>
                            <w:r>
                              <w:rPr>
                                <w:sz w:val="20"/>
                              </w:rPr>
                              <w:t>/e</w:t>
                            </w:r>
                            <w:r>
                              <w:rPr>
                                <w:sz w:val="20"/>
                                <w:vertAlign w:val="subscript"/>
                              </w:rPr>
                              <w:t xml:space="preserve">3           </w:t>
                            </w:r>
                            <w:r>
                              <w:rPr>
                                <w:sz w:val="20"/>
                              </w:rPr>
                              <w:t>29,5/e</w:t>
                            </w:r>
                            <w:r>
                              <w:rPr>
                                <w:sz w:val="20"/>
                                <w:vertAlign w:val="subscript"/>
                              </w:rPr>
                              <w:t>3</w:t>
                            </w:r>
                            <w:r>
                              <w:rPr>
                                <w:sz w:val="20"/>
                              </w:rPr>
                              <w:t xml:space="preserve">       30,5/e</w:t>
                            </w:r>
                            <w:r>
                              <w:rPr>
                                <w:sz w:val="20"/>
                                <w:vertAlign w:val="subscript"/>
                              </w:rPr>
                              <w:t xml:space="preserve">3 </w:t>
                            </w:r>
                            <w:r>
                              <w:rPr>
                                <w:sz w:val="20"/>
                              </w:rPr>
                              <w:t xml:space="preserve">    32/e</w:t>
                            </w:r>
                            <w:r>
                              <w:rPr>
                                <w:sz w:val="20"/>
                                <w:vertAlign w:val="subscript"/>
                              </w:rPr>
                              <w:t>3</w:t>
                            </w:r>
                            <w:r>
                              <w:rPr>
                                <w:sz w:val="20"/>
                              </w:rPr>
                              <w:t xml:space="preserve">              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 xml:space="preserve">3                                </w:t>
                            </w:r>
                            <w:r>
                              <w:rPr>
                                <w:sz w:val="20"/>
                              </w:rPr>
                              <w:t>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3</w:t>
                            </w:r>
                          </w:p>
                          <w:p w14:paraId="3EB005FF" w14:textId="77777777" w:rsidR="002167EA" w:rsidRPr="001755CF" w:rsidRDefault="002167EA" w:rsidP="00DB471E">
                            <w:pPr>
                              <w:rPr>
                                <w:sz w:val="20"/>
                              </w:rPr>
                            </w:pPr>
                          </w:p>
                          <w:p w14:paraId="01E2DA10" w14:textId="77777777" w:rsidR="002167EA" w:rsidRPr="001755CF" w:rsidRDefault="002167EA" w:rsidP="00DB471E">
                            <w:pPr>
                              <w:rPr>
                                <w:sz w:val="20"/>
                              </w:rPr>
                            </w:pPr>
                          </w:p>
                          <w:p w14:paraId="76D443CB" w14:textId="77777777" w:rsidR="002167EA" w:rsidRPr="001755CF" w:rsidRDefault="002167EA" w:rsidP="00DB471E">
                            <w:pPr>
                              <w:rPr>
                                <w:sz w:val="20"/>
                              </w:rPr>
                            </w:pPr>
                          </w:p>
                          <w:p w14:paraId="4839B47D" w14:textId="77777777" w:rsidR="002167EA" w:rsidRPr="001755CF" w:rsidRDefault="002167EA" w:rsidP="00DB471E">
                            <w:pPr>
                              <w:rPr>
                                <w:sz w:val="20"/>
                              </w:rPr>
                            </w:pPr>
                          </w:p>
                          <w:p w14:paraId="68CE05FC" w14:textId="77777777" w:rsidR="002167EA" w:rsidRPr="003873E3" w:rsidRDefault="002167EA" w:rsidP="00DB471E">
                            <w:pPr>
                              <w:rPr>
                                <w:sz w:val="20"/>
                                <w:vertAlign w:val="subscript"/>
                              </w:rPr>
                            </w:pPr>
                            <w:r>
                              <w:rPr>
                                <w:sz w:val="20"/>
                              </w:rPr>
                              <w:t>Pour e</w:t>
                            </w:r>
                            <w:r>
                              <w:rPr>
                                <w:sz w:val="20"/>
                                <w:vertAlign w:val="subscript"/>
                              </w:rPr>
                              <w:t>4</w:t>
                            </w:r>
                          </w:p>
                          <w:p w14:paraId="42C887F0" w14:textId="77777777" w:rsidR="002167EA" w:rsidRPr="001755CF" w:rsidRDefault="002167EA" w:rsidP="00DB471E">
                            <w:pPr>
                              <w:rPr>
                                <w:sz w:val="20"/>
                              </w:rPr>
                            </w:pPr>
                          </w:p>
                          <w:p w14:paraId="2213D18A" w14:textId="77777777" w:rsidR="002167EA" w:rsidRPr="001755CF" w:rsidRDefault="002167EA" w:rsidP="00DB471E">
                            <w:pPr>
                              <w:rPr>
                                <w:sz w:val="20"/>
                              </w:rPr>
                            </w:pPr>
                            <w:r>
                              <w:rPr>
                                <w:sz w:val="20"/>
                              </w:rPr>
                              <w:t xml:space="preserve">        </w:t>
                            </w:r>
                            <w:r w:rsidRPr="00077A47">
                              <w:rPr>
                                <w:sz w:val="18"/>
                              </w:rPr>
                              <w:t xml:space="preserve">29,5    32      29,5    32     29,5    </w:t>
                            </w:r>
                            <w:r>
                              <w:rPr>
                                <w:sz w:val="18"/>
                              </w:rPr>
                              <w:t xml:space="preserve">     </w:t>
                            </w:r>
                            <w:r w:rsidRPr="00077A47">
                              <w:rPr>
                                <w:sz w:val="18"/>
                              </w:rPr>
                              <w:t xml:space="preserve">32 </w:t>
                            </w:r>
                            <w:r>
                              <w:rPr>
                                <w:sz w:val="18"/>
                              </w:rPr>
                              <w:t xml:space="preserve">  </w:t>
                            </w:r>
                            <w:r w:rsidRPr="00077A47">
                              <w:rPr>
                                <w:sz w:val="18"/>
                              </w:rPr>
                              <w:t xml:space="preserve"> 29,5     32</w:t>
                            </w:r>
                            <w:r>
                              <w:rPr>
                                <w:sz w:val="18"/>
                              </w:rPr>
                              <w:t xml:space="preserve">    29,5   32     29,5        32    29,5      32   29,5    32    29,5   32   29,5      32  29,5     32    29,5      32   29,5     32      29,5     32      29,5       32   29,5     32    </w:t>
                            </w:r>
                          </w:p>
                          <w:p w14:paraId="6D5A5C51" w14:textId="77777777" w:rsidR="002167EA" w:rsidRDefault="002167EA" w:rsidP="00DB471E"/>
                          <w:p w14:paraId="3E9490AD" w14:textId="77777777" w:rsidR="002167EA" w:rsidRDefault="002167EA" w:rsidP="00DB471E"/>
                          <w:p w14:paraId="647F236C" w14:textId="77777777" w:rsidR="002167EA" w:rsidRDefault="002167EA" w:rsidP="00DB471E"/>
                          <w:p w14:paraId="7C7ED99F" w14:textId="77777777" w:rsidR="002167EA" w:rsidRDefault="002167EA" w:rsidP="00DB471E"/>
                          <w:p w14:paraId="296F9E7A" w14:textId="77777777" w:rsidR="002167EA" w:rsidRDefault="002167EA" w:rsidP="00DB471E"/>
                          <w:p w14:paraId="3A1F6F95" w14:textId="77777777" w:rsidR="002167EA" w:rsidRDefault="002167EA" w:rsidP="00DB471E"/>
                          <w:p w14:paraId="630888FC" w14:textId="77777777" w:rsidR="002167EA" w:rsidRDefault="002167EA" w:rsidP="00DB471E"/>
                          <w:p w14:paraId="597C0DED" w14:textId="77777777" w:rsidR="002167EA" w:rsidRDefault="002167EA" w:rsidP="00DB471E"/>
                          <w:p w14:paraId="072F29E6" w14:textId="77777777" w:rsidR="002167EA" w:rsidRDefault="002167EA" w:rsidP="00DB471E"/>
                          <w:p w14:paraId="37670624" w14:textId="77777777" w:rsidR="002167EA" w:rsidRDefault="002167EA" w:rsidP="00DB471E"/>
                          <w:p w14:paraId="066365A7" w14:textId="77777777" w:rsidR="002167EA" w:rsidRDefault="002167EA" w:rsidP="00DB471E"/>
                          <w:p w14:paraId="2E3F7197" w14:textId="77777777" w:rsidR="002167EA" w:rsidRDefault="002167EA" w:rsidP="00DB471E"/>
                          <w:p w14:paraId="52F570FE" w14:textId="77777777" w:rsidR="002167EA" w:rsidRDefault="002167EA" w:rsidP="00DB47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49B5F" id="Rectangle 641" o:spid="_x0000_s1026" style="position:absolute;margin-left:-11.85pt;margin-top:1.45pt;width:737.6pt;height:351.55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" fillcolor="window" strokecolor="red" strokeweight="2.25pt">
                <v:textbox>
                  <w:txbxContent>
                    <w:p w14:paraId="05E9C60B" w14:textId="77777777" w:rsidR="002167EA" w:rsidRDefault="002167EA" w:rsidP="00DB471E">
                      <w:pPr>
                        <w:jc w:val="center"/>
                      </w:pPr>
                    </w:p>
                    <w:p w14:paraId="745F3590" w14:textId="77777777" w:rsidR="002167EA" w:rsidRPr="00511DDD" w:rsidRDefault="002167EA" w:rsidP="00DB471E">
                      <w:pPr>
                        <w:spacing w:after="120"/>
                        <w:rPr>
                          <w:sz w:val="20"/>
                          <w:vertAlign w:val="subscript"/>
                        </w:rPr>
                      </w:pPr>
                      <w:r>
                        <w:rPr>
                          <w:sz w:val="20"/>
                        </w:rPr>
                        <w:t xml:space="preserve">                                                                                                                                           </w:t>
                      </w:r>
                      <w:r w:rsidRPr="00597219">
                        <w:rPr>
                          <w:color w:val="FF0000"/>
                          <w:sz w:val="20"/>
                        </w:rPr>
                        <w:t>28</w:t>
                      </w:r>
                      <w:r>
                        <w:rPr>
                          <w:sz w:val="20"/>
                        </w:rPr>
                        <w:t>/09,5/30,5/32</w:t>
                      </w:r>
                      <w:r w:rsidRPr="00511DDD">
                        <w:rPr>
                          <w:sz w:val="20"/>
                        </w:rPr>
                        <w:t xml:space="preserve"> /e</w:t>
                      </w:r>
                      <w:r w:rsidRPr="00511DDD">
                        <w:rPr>
                          <w:sz w:val="20"/>
                          <w:vertAlign w:val="subscript"/>
                        </w:rPr>
                        <w:t>1</w:t>
                      </w:r>
                    </w:p>
                    <w:p w14:paraId="0396BD8B" w14:textId="77777777" w:rsidR="002167EA" w:rsidRDefault="002167EA" w:rsidP="00DB471E">
                      <w:pPr>
                        <w:jc w:val="center"/>
                      </w:pPr>
                    </w:p>
                    <w:p w14:paraId="48F22415" w14:textId="77777777" w:rsidR="002167EA" w:rsidRDefault="002167EA" w:rsidP="00DB471E">
                      <w:pPr>
                        <w:jc w:val="center"/>
                      </w:pPr>
                    </w:p>
                    <w:p w14:paraId="0C5F2860" w14:textId="77777777" w:rsidR="002167EA" w:rsidRDefault="002167EA" w:rsidP="00DB471E">
                      <w:pPr>
                        <w:jc w:val="center"/>
                      </w:pPr>
                    </w:p>
                    <w:p w14:paraId="399CB02F" w14:textId="77777777" w:rsidR="002167EA" w:rsidRPr="00511DDD" w:rsidRDefault="002167EA" w:rsidP="00DB471E">
                      <w:pPr>
                        <w:spacing w:after="120"/>
                        <w:rPr>
                          <w:sz w:val="20"/>
                          <w:vertAlign w:val="subscript"/>
                        </w:rPr>
                      </w:pPr>
                      <w:r w:rsidRPr="00511DDD">
                        <w:rPr>
                          <w:sz w:val="20"/>
                        </w:rPr>
                        <w:t xml:space="preserve">                               </w:t>
                      </w:r>
                      <w:r>
                        <w:rPr>
                          <w:sz w:val="20"/>
                        </w:rPr>
                        <w:t xml:space="preserve">           </w:t>
                      </w:r>
                      <w:r w:rsidRPr="00511DDD">
                        <w:rPr>
                          <w:sz w:val="20"/>
                        </w:rPr>
                        <w:t xml:space="preserve">  28/e</w:t>
                      </w:r>
                      <w:r w:rsidRPr="00511DDD">
                        <w:rPr>
                          <w:sz w:val="20"/>
                          <w:vertAlign w:val="subscript"/>
                        </w:rPr>
                        <w:t>2</w:t>
                      </w:r>
                      <w:r w:rsidRPr="00511DDD">
                        <w:rPr>
                          <w:sz w:val="20"/>
                        </w:rPr>
                        <w:t xml:space="preserve">                                                </w:t>
                      </w:r>
                      <w:r>
                        <w:rPr>
                          <w:sz w:val="20"/>
                        </w:rPr>
                        <w:t xml:space="preserve">     </w:t>
                      </w:r>
                      <w:r w:rsidRPr="00511DDD">
                        <w:rPr>
                          <w:sz w:val="20"/>
                        </w:rPr>
                        <w:t xml:space="preserve">     29,5/e</w:t>
                      </w:r>
                      <w:r w:rsidRPr="00511DDD">
                        <w:rPr>
                          <w:sz w:val="20"/>
                          <w:vertAlign w:val="subscript"/>
                        </w:rPr>
                        <w:t>2</w:t>
                      </w:r>
                      <w:r w:rsidRPr="00511DDD">
                        <w:rPr>
                          <w:sz w:val="20"/>
                        </w:rPr>
                        <w:t xml:space="preserve">                                                      </w:t>
                      </w:r>
                      <w:r>
                        <w:rPr>
                          <w:sz w:val="20"/>
                        </w:rPr>
                        <w:t xml:space="preserve">     </w:t>
                      </w:r>
                      <w:r w:rsidRPr="00511DDD">
                        <w:rPr>
                          <w:sz w:val="20"/>
                        </w:rPr>
                        <w:t xml:space="preserve"> </w:t>
                      </w:r>
                      <w:r>
                        <w:rPr>
                          <w:sz w:val="20"/>
                        </w:rPr>
                        <w:t xml:space="preserve">       </w:t>
                      </w:r>
                      <w:r w:rsidRPr="00511DDD">
                        <w:rPr>
                          <w:sz w:val="20"/>
                        </w:rPr>
                        <w:t xml:space="preserve">  30,5/e</w:t>
                      </w:r>
                      <w:r w:rsidRPr="00511DDD">
                        <w:rPr>
                          <w:sz w:val="20"/>
                          <w:vertAlign w:val="subscript"/>
                        </w:rPr>
                        <w:t>2</w:t>
                      </w:r>
                      <w:r w:rsidRPr="00511DDD">
                        <w:rPr>
                          <w:sz w:val="20"/>
                        </w:rPr>
                        <w:t xml:space="preserve">                                     </w:t>
                      </w:r>
                      <w:r>
                        <w:rPr>
                          <w:sz w:val="20"/>
                        </w:rPr>
                        <w:t xml:space="preserve">                      </w:t>
                      </w:r>
                      <w:r w:rsidRPr="00511DDD">
                        <w:rPr>
                          <w:sz w:val="20"/>
                        </w:rPr>
                        <w:t xml:space="preserve">     32/e</w:t>
                      </w:r>
                      <w:r w:rsidRPr="00511DDD">
                        <w:rPr>
                          <w:sz w:val="20"/>
                          <w:vertAlign w:val="subscript"/>
                        </w:rPr>
                        <w:t>2</w:t>
                      </w:r>
                    </w:p>
                    <w:p w14:paraId="4B1FD596" w14:textId="77777777" w:rsidR="002167EA" w:rsidRDefault="002167EA" w:rsidP="00DB471E"/>
                    <w:p w14:paraId="1F51C585" w14:textId="77777777" w:rsidR="002167EA" w:rsidRDefault="002167EA" w:rsidP="00DB471E"/>
                    <w:p w14:paraId="1F13339E" w14:textId="77777777" w:rsidR="002167EA" w:rsidRPr="003873E3" w:rsidRDefault="002167EA" w:rsidP="00DB471E">
                      <w:pPr>
                        <w:rPr>
                          <w:sz w:val="20"/>
                        </w:rPr>
                      </w:pPr>
                      <w:r w:rsidRPr="001755CF">
                        <w:rPr>
                          <w:sz w:val="20"/>
                        </w:rPr>
                        <w:t xml:space="preserve">       </w:t>
                      </w:r>
                      <w:r>
                        <w:rPr>
                          <w:sz w:val="20"/>
                        </w:rPr>
                        <w:t xml:space="preserve">             </w:t>
                      </w:r>
                      <w:r w:rsidRPr="001755CF">
                        <w:rPr>
                          <w:sz w:val="20"/>
                        </w:rPr>
                        <w:t>28/e</w:t>
                      </w:r>
                      <w:r w:rsidRPr="001755CF">
                        <w:rPr>
                          <w:sz w:val="20"/>
                          <w:vertAlign w:val="subscript"/>
                        </w:rPr>
                        <w:t>3</w:t>
                      </w:r>
                      <w:r>
                        <w:rPr>
                          <w:sz w:val="20"/>
                        </w:rPr>
                        <w:t xml:space="preserve">   </w:t>
                      </w:r>
                      <w:r w:rsidRPr="001755CF">
                        <w:rPr>
                          <w:sz w:val="20"/>
                        </w:rPr>
                        <w:t>29,5/e</w:t>
                      </w:r>
                      <w:r>
                        <w:rPr>
                          <w:sz w:val="20"/>
                          <w:vertAlign w:val="subscript"/>
                        </w:rPr>
                        <w:t>3</w:t>
                      </w:r>
                      <w:r w:rsidRPr="001755CF">
                        <w:rPr>
                          <w:sz w:val="20"/>
                        </w:rPr>
                        <w:t xml:space="preserve">   30,5/e</w:t>
                      </w:r>
                      <w:r w:rsidRPr="001755CF">
                        <w:rPr>
                          <w:sz w:val="20"/>
                          <w:vertAlign w:val="subscript"/>
                        </w:rPr>
                        <w:t>3</w:t>
                      </w:r>
                      <w:r>
                        <w:rPr>
                          <w:sz w:val="20"/>
                        </w:rPr>
                        <w:t xml:space="preserve">  </w:t>
                      </w:r>
                      <w:r w:rsidRPr="001755CF">
                        <w:rPr>
                          <w:sz w:val="20"/>
                        </w:rPr>
                        <w:t xml:space="preserve"> 32/e</w:t>
                      </w:r>
                      <w:r w:rsidRPr="001755CF">
                        <w:rPr>
                          <w:sz w:val="20"/>
                          <w:vertAlign w:val="subscript"/>
                        </w:rPr>
                        <w:t>3</w:t>
                      </w:r>
                      <w:r>
                        <w:rPr>
                          <w:sz w:val="20"/>
                        </w:rPr>
                        <w:t xml:space="preserve">           </w:t>
                      </w:r>
                      <w:r w:rsidRPr="001755CF">
                        <w:rPr>
                          <w:sz w:val="20"/>
                        </w:rPr>
                        <w:t>28</w:t>
                      </w:r>
                      <w:r>
                        <w:rPr>
                          <w:sz w:val="20"/>
                        </w:rPr>
                        <w:t>/e</w:t>
                      </w:r>
                      <w:r>
                        <w:rPr>
                          <w:sz w:val="20"/>
                          <w:vertAlign w:val="subscript"/>
                        </w:rPr>
                        <w:t xml:space="preserve">3           </w:t>
                      </w:r>
                      <w:r>
                        <w:rPr>
                          <w:sz w:val="20"/>
                        </w:rPr>
                        <w:t>29,5/e</w:t>
                      </w:r>
                      <w:r>
                        <w:rPr>
                          <w:sz w:val="20"/>
                          <w:vertAlign w:val="subscript"/>
                        </w:rPr>
                        <w:t>3</w:t>
                      </w:r>
                      <w:r>
                        <w:rPr>
                          <w:sz w:val="20"/>
                        </w:rPr>
                        <w:t xml:space="preserve">       30,5/e</w:t>
                      </w:r>
                      <w:r>
                        <w:rPr>
                          <w:sz w:val="20"/>
                          <w:vertAlign w:val="subscript"/>
                        </w:rPr>
                        <w:t xml:space="preserve">3 </w:t>
                      </w:r>
                      <w:r>
                        <w:rPr>
                          <w:sz w:val="20"/>
                        </w:rPr>
                        <w:t xml:space="preserve">    32/e</w:t>
                      </w:r>
                      <w:r>
                        <w:rPr>
                          <w:sz w:val="20"/>
                          <w:vertAlign w:val="subscript"/>
                        </w:rPr>
                        <w:t>3</w:t>
                      </w:r>
                      <w:r>
                        <w:rPr>
                          <w:sz w:val="20"/>
                        </w:rPr>
                        <w:t xml:space="preserve">              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 xml:space="preserve">3                                </w:t>
                      </w:r>
                      <w:r>
                        <w:rPr>
                          <w:sz w:val="20"/>
                        </w:rPr>
                        <w:t>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3</w:t>
                      </w:r>
                    </w:p>
                    <w:p w14:paraId="3EB005FF" w14:textId="77777777" w:rsidR="002167EA" w:rsidRPr="001755CF" w:rsidRDefault="002167EA" w:rsidP="00DB471E">
                      <w:pPr>
                        <w:rPr>
                          <w:sz w:val="20"/>
                        </w:rPr>
                      </w:pPr>
                    </w:p>
                    <w:p w14:paraId="01E2DA10" w14:textId="77777777" w:rsidR="002167EA" w:rsidRPr="001755CF" w:rsidRDefault="002167EA" w:rsidP="00DB471E">
                      <w:pPr>
                        <w:rPr>
                          <w:sz w:val="20"/>
                        </w:rPr>
                      </w:pPr>
                    </w:p>
                    <w:p w14:paraId="76D443CB" w14:textId="77777777" w:rsidR="002167EA" w:rsidRPr="001755CF" w:rsidRDefault="002167EA" w:rsidP="00DB471E">
                      <w:pPr>
                        <w:rPr>
                          <w:sz w:val="20"/>
                        </w:rPr>
                      </w:pPr>
                    </w:p>
                    <w:p w14:paraId="4839B47D" w14:textId="77777777" w:rsidR="002167EA" w:rsidRPr="001755CF" w:rsidRDefault="002167EA" w:rsidP="00DB471E">
                      <w:pPr>
                        <w:rPr>
                          <w:sz w:val="20"/>
                        </w:rPr>
                      </w:pPr>
                    </w:p>
                    <w:p w14:paraId="68CE05FC" w14:textId="77777777" w:rsidR="002167EA" w:rsidRPr="003873E3" w:rsidRDefault="002167EA" w:rsidP="00DB471E">
                      <w:pPr>
                        <w:rPr>
                          <w:sz w:val="20"/>
                          <w:vertAlign w:val="subscript"/>
                        </w:rPr>
                      </w:pPr>
                      <w:r>
                        <w:rPr>
                          <w:sz w:val="20"/>
                        </w:rPr>
                        <w:t>Pour e</w:t>
                      </w:r>
                      <w:r>
                        <w:rPr>
                          <w:sz w:val="20"/>
                          <w:vertAlign w:val="subscript"/>
                        </w:rPr>
                        <w:t>4</w:t>
                      </w:r>
                    </w:p>
                    <w:p w14:paraId="42C887F0" w14:textId="77777777" w:rsidR="002167EA" w:rsidRPr="001755CF" w:rsidRDefault="002167EA" w:rsidP="00DB471E">
                      <w:pPr>
                        <w:rPr>
                          <w:sz w:val="20"/>
                        </w:rPr>
                      </w:pPr>
                    </w:p>
                    <w:p w14:paraId="2213D18A" w14:textId="77777777" w:rsidR="002167EA" w:rsidRPr="001755CF" w:rsidRDefault="002167EA" w:rsidP="00DB471E">
                      <w:pPr>
                        <w:rPr>
                          <w:sz w:val="20"/>
                        </w:rPr>
                      </w:pPr>
                      <w:r>
                        <w:rPr>
                          <w:sz w:val="20"/>
                        </w:rPr>
                        <w:t xml:space="preserve">        </w:t>
                      </w:r>
                      <w:r w:rsidRPr="00077A47">
                        <w:rPr>
                          <w:sz w:val="18"/>
                        </w:rPr>
                        <w:t xml:space="preserve">29,5    32      29,5    32     29,5    </w:t>
                      </w:r>
                      <w:r>
                        <w:rPr>
                          <w:sz w:val="18"/>
                        </w:rPr>
                        <w:t xml:space="preserve">     </w:t>
                      </w:r>
                      <w:r w:rsidRPr="00077A47">
                        <w:rPr>
                          <w:sz w:val="18"/>
                        </w:rPr>
                        <w:t xml:space="preserve">32 </w:t>
                      </w:r>
                      <w:r>
                        <w:rPr>
                          <w:sz w:val="18"/>
                        </w:rPr>
                        <w:t xml:space="preserve">  </w:t>
                      </w:r>
                      <w:r w:rsidRPr="00077A47">
                        <w:rPr>
                          <w:sz w:val="18"/>
                        </w:rPr>
                        <w:t xml:space="preserve"> 29,5     32</w:t>
                      </w:r>
                      <w:r>
                        <w:rPr>
                          <w:sz w:val="18"/>
                        </w:rPr>
                        <w:t xml:space="preserve">    29,5   32     29,5        32    29,5      32   29,5    32    29,5   32   29,5      32  29,5     32    29,5      32   29,5     32      29,5     32      29,5       32   29,5     32    </w:t>
                      </w:r>
                    </w:p>
                    <w:p w14:paraId="6D5A5C51" w14:textId="77777777" w:rsidR="002167EA" w:rsidRDefault="002167EA" w:rsidP="00DB471E"/>
                    <w:p w14:paraId="3E9490AD" w14:textId="77777777" w:rsidR="002167EA" w:rsidRDefault="002167EA" w:rsidP="00DB471E"/>
                    <w:p w14:paraId="647F236C" w14:textId="77777777" w:rsidR="002167EA" w:rsidRDefault="002167EA" w:rsidP="00DB471E"/>
                    <w:p w14:paraId="7C7ED99F" w14:textId="77777777" w:rsidR="002167EA" w:rsidRDefault="002167EA" w:rsidP="00DB471E"/>
                    <w:p w14:paraId="296F9E7A" w14:textId="77777777" w:rsidR="002167EA" w:rsidRDefault="002167EA" w:rsidP="00DB471E"/>
                    <w:p w14:paraId="3A1F6F95" w14:textId="77777777" w:rsidR="002167EA" w:rsidRDefault="002167EA" w:rsidP="00DB471E"/>
                    <w:p w14:paraId="630888FC" w14:textId="77777777" w:rsidR="002167EA" w:rsidRDefault="002167EA" w:rsidP="00DB471E"/>
                    <w:p w14:paraId="597C0DED" w14:textId="77777777" w:rsidR="002167EA" w:rsidRDefault="002167EA" w:rsidP="00DB471E"/>
                    <w:p w14:paraId="072F29E6" w14:textId="77777777" w:rsidR="002167EA" w:rsidRDefault="002167EA" w:rsidP="00DB471E"/>
                    <w:p w14:paraId="37670624" w14:textId="77777777" w:rsidR="002167EA" w:rsidRDefault="002167EA" w:rsidP="00DB471E"/>
                    <w:p w14:paraId="066365A7" w14:textId="77777777" w:rsidR="002167EA" w:rsidRDefault="002167EA" w:rsidP="00DB471E"/>
                    <w:p w14:paraId="2E3F7197" w14:textId="77777777" w:rsidR="002167EA" w:rsidRDefault="002167EA" w:rsidP="00DB471E"/>
                    <w:p w14:paraId="52F570FE" w14:textId="77777777" w:rsidR="002167EA" w:rsidRDefault="002167EA" w:rsidP="00DB471E"/>
                  </w:txbxContent>
                </v:textbox>
                <w10:wrap anchorx="margin" anchory="margin"/>
              </v:rect>
            </w:pict>
          </mc:Fallback>
        </mc:AlternateContent>
      </w:r>
    </w:p>
    <w:p w14:paraId="7822F04C" w14:textId="77777777" w:rsidR="00DB471E" w:rsidRPr="00DB471E" w:rsidRDefault="00DB471E" w:rsidP="00DB471E">
      <w:pPr>
        <w:tabs>
          <w:tab w:val="left" w:pos="3402"/>
          <w:tab w:val="left" w:pos="6804"/>
        </w:tabs>
        <w:spacing w:line="259" w:lineRule="auto"/>
        <w:rPr>
          <w:vertAlign w:val="subscript"/>
        </w:rPr>
      </w:pPr>
      <w:r w:rsidRPr="00DB471E">
        <w:rPr>
          <w:noProof/>
          <w:lang w:val="fr-FR" w:eastAsia="fr-FR"/>
        </w:rPr>
        <mc:AlternateContent>
          <mc:Choice Requires="wps">
            <w:drawing>
              <wp:anchor distT="0" distB="0" distL="114300" distR="114300" simplePos="0" relativeHeight="251736064" behindDoc="0" locked="0" layoutInCell="1" allowOverlap="1" wp14:anchorId="069A8A2E" wp14:editId="71B3A8BA">
                <wp:simplePos x="0" y="0"/>
                <wp:positionH relativeFrom="column">
                  <wp:posOffset>7899821</wp:posOffset>
                </wp:positionH>
                <wp:positionV relativeFrom="paragraph">
                  <wp:posOffset>1534648</wp:posOffset>
                </wp:positionV>
                <wp:extent cx="878774" cy="807208"/>
                <wp:effectExtent l="38100" t="38100" r="55245" b="50165"/>
                <wp:wrapNone/>
                <wp:docPr id="453" name="Connecteur droit 453"/>
                <wp:cNvGraphicFramePr/>
                <a:graphic xmlns:a="http://schemas.openxmlformats.org/drawingml/2006/main">
                  <a:graphicData uri="http://schemas.microsoft.com/office/word/2010/wordprocessingShape">
                    <wps:wsp>
                      <wps:cNvCnPr/>
                      <wps:spPr>
                        <a:xfrm>
                          <a:off x="0" y="0"/>
                          <a:ext cx="878774" cy="80720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26D70B" id="Connecteur droit 45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05pt,120.85pt" to="691.2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5040" behindDoc="0" locked="0" layoutInCell="1" allowOverlap="1" wp14:anchorId="145CD33F" wp14:editId="4820CC1D">
                <wp:simplePos x="0" y="0"/>
                <wp:positionH relativeFrom="column">
                  <wp:posOffset>7876070</wp:posOffset>
                </wp:positionH>
                <wp:positionV relativeFrom="paragraph">
                  <wp:posOffset>1522771</wp:posOffset>
                </wp:positionV>
                <wp:extent cx="249382" cy="819398"/>
                <wp:effectExtent l="38100" t="38100" r="55880" b="57150"/>
                <wp:wrapNone/>
                <wp:docPr id="454" name="Connecteur droit 454"/>
                <wp:cNvGraphicFramePr/>
                <a:graphic xmlns:a="http://schemas.openxmlformats.org/drawingml/2006/main">
                  <a:graphicData uri="http://schemas.microsoft.com/office/word/2010/wordprocessingShape">
                    <wps:wsp>
                      <wps:cNvCnPr/>
                      <wps:spPr>
                        <a:xfrm>
                          <a:off x="0" y="0"/>
                          <a:ext cx="249382" cy="81939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696802" id="Connecteur droit 4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15pt,119.9pt" to="639.8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9856" behindDoc="0" locked="0" layoutInCell="1" allowOverlap="1" wp14:anchorId="2D433F2A" wp14:editId="07DB04CE">
                <wp:simplePos x="0" y="0"/>
                <wp:positionH relativeFrom="column">
                  <wp:posOffset>4634105</wp:posOffset>
                </wp:positionH>
                <wp:positionV relativeFrom="paragraph">
                  <wp:posOffset>2318418</wp:posOffset>
                </wp:positionV>
                <wp:extent cx="201485" cy="1638300"/>
                <wp:effectExtent l="38100" t="38100" r="65405" b="57150"/>
                <wp:wrapNone/>
                <wp:docPr id="455" name="Connecteur droit 455"/>
                <wp:cNvGraphicFramePr/>
                <a:graphic xmlns:a="http://schemas.openxmlformats.org/drawingml/2006/main">
                  <a:graphicData uri="http://schemas.microsoft.com/office/word/2010/wordprocessingShape">
                    <wps:wsp>
                      <wps:cNvCnPr/>
                      <wps:spPr>
                        <a:xfrm flipH="1">
                          <a:off x="0" y="0"/>
                          <a:ext cx="201485"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559F32" id="Connecteur droit 455"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9pt,182.55pt" to="380.75pt,3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7808" behindDoc="0" locked="0" layoutInCell="1" allowOverlap="1" wp14:anchorId="7853FE71" wp14:editId="49552A50">
                <wp:simplePos x="0" y="0"/>
                <wp:positionH relativeFrom="column">
                  <wp:posOffset>4111592</wp:posOffset>
                </wp:positionH>
                <wp:positionV relativeFrom="paragraph">
                  <wp:posOffset>2318417</wp:posOffset>
                </wp:positionV>
                <wp:extent cx="273132" cy="1638795"/>
                <wp:effectExtent l="38100" t="38100" r="50800" b="57150"/>
                <wp:wrapNone/>
                <wp:docPr id="456" name="Connecteur droit 456"/>
                <wp:cNvGraphicFramePr/>
                <a:graphic xmlns:a="http://schemas.openxmlformats.org/drawingml/2006/main">
                  <a:graphicData uri="http://schemas.microsoft.com/office/word/2010/wordprocessingShape">
                    <wps:wsp>
                      <wps:cNvCnPr/>
                      <wps:spPr>
                        <a:xfrm>
                          <a:off x="0" y="0"/>
                          <a:ext cx="273132" cy="16387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8B59DE" id="Connecteur droit 456"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23.75pt,182.55pt" to="345.2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1968" behindDoc="0" locked="0" layoutInCell="1" allowOverlap="1" wp14:anchorId="6345233D" wp14:editId="6E65D5BE">
                <wp:simplePos x="0" y="0"/>
                <wp:positionH relativeFrom="column">
                  <wp:posOffset>1379665</wp:posOffset>
                </wp:positionH>
                <wp:positionV relativeFrom="paragraph">
                  <wp:posOffset>1510665</wp:posOffset>
                </wp:positionV>
                <wp:extent cx="284480" cy="854710"/>
                <wp:effectExtent l="38100" t="38100" r="58420" b="59690"/>
                <wp:wrapNone/>
                <wp:docPr id="457" name="Connecteur droit 457"/>
                <wp:cNvGraphicFramePr/>
                <a:graphic xmlns:a="http://schemas.openxmlformats.org/drawingml/2006/main">
                  <a:graphicData uri="http://schemas.microsoft.com/office/word/2010/wordprocessingShape">
                    <wps:wsp>
                      <wps:cNvCnPr/>
                      <wps:spPr>
                        <a:xfrm>
                          <a:off x="0" y="0"/>
                          <a:ext cx="284480" cy="8547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30FC8B" id="Connecteur droit 45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5pt,118.95pt" to="131.05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4800" behindDoc="0" locked="0" layoutInCell="1" allowOverlap="1" wp14:anchorId="53C5BA28" wp14:editId="63836C2B">
                <wp:simplePos x="0" y="0"/>
                <wp:positionH relativeFrom="column">
                  <wp:posOffset>4823460</wp:posOffset>
                </wp:positionH>
                <wp:positionV relativeFrom="paragraph">
                  <wp:posOffset>1486914</wp:posOffset>
                </wp:positionV>
                <wp:extent cx="818111" cy="831272"/>
                <wp:effectExtent l="38100" t="38100" r="58420" b="64135"/>
                <wp:wrapNone/>
                <wp:docPr id="458" name="Connecteur droit 458"/>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986F34" id="Connecteur droit 4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pt,117.1pt" to="444.2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5824" behindDoc="0" locked="0" layoutInCell="1" allowOverlap="1" wp14:anchorId="43D98D14" wp14:editId="0C0621D8">
                <wp:simplePos x="0" y="0"/>
                <wp:positionH relativeFrom="column">
                  <wp:posOffset>5299075</wp:posOffset>
                </wp:positionH>
                <wp:positionV relativeFrom="paragraph">
                  <wp:posOffset>1475229</wp:posOffset>
                </wp:positionV>
                <wp:extent cx="345407" cy="819339"/>
                <wp:effectExtent l="38100" t="38100" r="55245" b="57150"/>
                <wp:wrapNone/>
                <wp:docPr id="459" name="Connecteur droit 459"/>
                <wp:cNvGraphicFramePr/>
                <a:graphic xmlns:a="http://schemas.openxmlformats.org/drawingml/2006/main">
                  <a:graphicData uri="http://schemas.microsoft.com/office/word/2010/wordprocessingShape">
                    <wps:wsp>
                      <wps:cNvCnPr/>
                      <wps:spPr>
                        <a:xfrm flipH="1">
                          <a:off x="0" y="0"/>
                          <a:ext cx="345407" cy="81933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D175EA" id="Connecteur droit 459"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25pt,116.15pt" to="444.4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6848" behindDoc="0" locked="0" layoutInCell="1" allowOverlap="1" wp14:anchorId="624D0C52" wp14:editId="40DE901D">
                <wp:simplePos x="0" y="0"/>
                <wp:positionH relativeFrom="column">
                  <wp:posOffset>5654956</wp:posOffset>
                </wp:positionH>
                <wp:positionV relativeFrom="paragraph">
                  <wp:posOffset>1475039</wp:posOffset>
                </wp:positionV>
                <wp:extent cx="71252" cy="831355"/>
                <wp:effectExtent l="38100" t="38100" r="62230" b="64135"/>
                <wp:wrapNone/>
                <wp:docPr id="460" name="Connecteur droit 460"/>
                <wp:cNvGraphicFramePr/>
                <a:graphic xmlns:a="http://schemas.openxmlformats.org/drawingml/2006/main">
                  <a:graphicData uri="http://schemas.microsoft.com/office/word/2010/wordprocessingShape">
                    <wps:wsp>
                      <wps:cNvCnPr/>
                      <wps:spPr>
                        <a:xfrm>
                          <a:off x="0" y="0"/>
                          <a:ext cx="71252" cy="83135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34289B" id="Connecteur droit 46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5pt,116.15pt" to="450.8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7872" behindDoc="0" locked="0" layoutInCell="1" allowOverlap="1" wp14:anchorId="354B78B6" wp14:editId="2B629F3B">
                <wp:simplePos x="0" y="0"/>
                <wp:positionH relativeFrom="column">
                  <wp:posOffset>5666830</wp:posOffset>
                </wp:positionH>
                <wp:positionV relativeFrom="paragraph">
                  <wp:posOffset>1487104</wp:posOffset>
                </wp:positionV>
                <wp:extent cx="498763" cy="795589"/>
                <wp:effectExtent l="38100" t="38100" r="53975" b="62230"/>
                <wp:wrapNone/>
                <wp:docPr id="461" name="Connecteur droit 461"/>
                <wp:cNvGraphicFramePr/>
                <a:graphic xmlns:a="http://schemas.openxmlformats.org/drawingml/2006/main">
                  <a:graphicData uri="http://schemas.microsoft.com/office/word/2010/wordprocessingShape">
                    <wps:wsp>
                      <wps:cNvCnPr/>
                      <wps:spPr>
                        <a:xfrm>
                          <a:off x="0" y="0"/>
                          <a:ext cx="498763" cy="79558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C4DF04" id="Connecteur droit 46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pt,117.1pt" to="485.45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2624" behindDoc="0" locked="0" layoutInCell="1" allowOverlap="1" wp14:anchorId="01836E5B" wp14:editId="2A2D5D52">
                <wp:simplePos x="0" y="0"/>
                <wp:positionH relativeFrom="column">
                  <wp:posOffset>4479727</wp:posOffset>
                </wp:positionH>
                <wp:positionV relativeFrom="paragraph">
                  <wp:posOffset>406491</wp:posOffset>
                </wp:positionV>
                <wp:extent cx="1163782" cy="1068779"/>
                <wp:effectExtent l="38100" t="38100" r="55880" b="55245"/>
                <wp:wrapNone/>
                <wp:docPr id="462" name="Connecteur droit 462"/>
                <wp:cNvGraphicFramePr/>
                <a:graphic xmlns:a="http://schemas.openxmlformats.org/drawingml/2006/main">
                  <a:graphicData uri="http://schemas.microsoft.com/office/word/2010/wordprocessingShape">
                    <wps:wsp>
                      <wps:cNvCnPr/>
                      <wps:spPr>
                        <a:xfrm>
                          <a:off x="0" y="0"/>
                          <a:ext cx="1163782" cy="106877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EA21B2" id="Connecteur droit 46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75pt,32pt" to="444.4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9680" behindDoc="0" locked="0" layoutInCell="1" allowOverlap="1" wp14:anchorId="2961D87A" wp14:editId="29BA7C74">
                <wp:simplePos x="0" y="0"/>
                <wp:positionH relativeFrom="margin">
                  <wp:posOffset>4479727</wp:posOffset>
                </wp:positionH>
                <wp:positionV relativeFrom="paragraph">
                  <wp:posOffset>406491</wp:posOffset>
                </wp:positionV>
                <wp:extent cx="3408218" cy="1128156"/>
                <wp:effectExtent l="38100" t="38100" r="59055" b="53340"/>
                <wp:wrapNone/>
                <wp:docPr id="463" name="Connecteur droit 463"/>
                <wp:cNvGraphicFramePr/>
                <a:graphic xmlns:a="http://schemas.openxmlformats.org/drawingml/2006/main">
                  <a:graphicData uri="http://schemas.microsoft.com/office/word/2010/wordprocessingShape">
                    <wps:wsp>
                      <wps:cNvCnPr/>
                      <wps:spPr>
                        <a:xfrm>
                          <a:off x="0" y="0"/>
                          <a:ext cx="3408218" cy="112815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9FA2C5" id="Connecteur droit 46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75pt,32pt" to="621.1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" strokecolor="#5b9bd5" strokeweight=".5pt">
                <v:stroke startarrow="oval" endarrow="oval" joinstyle="miter"/>
                <w10:wrap anchorx="margin"/>
              </v:line>
            </w:pict>
          </mc:Fallback>
        </mc:AlternateContent>
      </w:r>
      <w:r w:rsidRPr="00DB471E">
        <w:rPr>
          <w:noProof/>
          <w:lang w:val="fr-FR" w:eastAsia="fr-FR"/>
        </w:rPr>
        <mc:AlternateContent>
          <mc:Choice Requires="wps">
            <w:drawing>
              <wp:anchor distT="0" distB="0" distL="114300" distR="114300" simplePos="0" relativeHeight="251732992" behindDoc="0" locked="0" layoutInCell="1" allowOverlap="1" wp14:anchorId="72452BD7" wp14:editId="62AFDA6A">
                <wp:simplePos x="0" y="0"/>
                <wp:positionH relativeFrom="column">
                  <wp:posOffset>7058751</wp:posOffset>
                </wp:positionH>
                <wp:positionV relativeFrom="paragraph">
                  <wp:posOffset>1534292</wp:posOffset>
                </wp:positionV>
                <wp:extent cx="818111" cy="831272"/>
                <wp:effectExtent l="38100" t="38100" r="58420" b="64135"/>
                <wp:wrapNone/>
                <wp:docPr id="464" name="Connecteur droit 464"/>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AA91A3" id="Connecteur droit 46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8pt,120.8pt" to="620.2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4016" behindDoc="0" locked="0" layoutInCell="1" allowOverlap="1" wp14:anchorId="0F5B0E1F" wp14:editId="3339672C">
                <wp:simplePos x="0" y="0"/>
                <wp:positionH relativeFrom="column">
                  <wp:posOffset>7542373</wp:posOffset>
                </wp:positionH>
                <wp:positionV relativeFrom="paragraph">
                  <wp:posOffset>1534358</wp:posOffset>
                </wp:positionV>
                <wp:extent cx="307084" cy="854966"/>
                <wp:effectExtent l="38100" t="38100" r="55245" b="59690"/>
                <wp:wrapNone/>
                <wp:docPr id="465" name="Connecteur droit 465"/>
                <wp:cNvGraphicFramePr/>
                <a:graphic xmlns:a="http://schemas.openxmlformats.org/drawingml/2006/main">
                  <a:graphicData uri="http://schemas.microsoft.com/office/word/2010/wordprocessingShape">
                    <wps:wsp>
                      <wps:cNvCnPr/>
                      <wps:spPr>
                        <a:xfrm flipH="1">
                          <a:off x="0" y="0"/>
                          <a:ext cx="307084"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AFBC5C" id="Connecteur droit 465"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9pt,120.8pt" to="618.1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0944" behindDoc="0" locked="0" layoutInCell="1" allowOverlap="1" wp14:anchorId="3C37C765" wp14:editId="42E94150">
                <wp:simplePos x="0" y="0"/>
                <wp:positionH relativeFrom="column">
                  <wp:posOffset>1297140</wp:posOffset>
                </wp:positionH>
                <wp:positionV relativeFrom="paragraph">
                  <wp:posOffset>1522772</wp:posOffset>
                </wp:positionV>
                <wp:extent cx="59377" cy="854966"/>
                <wp:effectExtent l="38100" t="38100" r="55245" b="59690"/>
                <wp:wrapNone/>
                <wp:docPr id="466" name="Connecteur droit 466"/>
                <wp:cNvGraphicFramePr/>
                <a:graphic xmlns:a="http://schemas.openxmlformats.org/drawingml/2006/main">
                  <a:graphicData uri="http://schemas.microsoft.com/office/word/2010/wordprocessingShape">
                    <wps:wsp>
                      <wps:cNvCnPr/>
                      <wps:spPr>
                        <a:xfrm flipH="1">
                          <a:off x="0" y="0"/>
                          <a:ext cx="59377"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1882B9" id="Connecteur droit 466"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119.9pt" to="106.8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9920" behindDoc="0" locked="0" layoutInCell="1" allowOverlap="1" wp14:anchorId="097B68D1" wp14:editId="5E70C9BA">
                <wp:simplePos x="0" y="0"/>
                <wp:positionH relativeFrom="column">
                  <wp:posOffset>929005</wp:posOffset>
                </wp:positionH>
                <wp:positionV relativeFrom="paragraph">
                  <wp:posOffset>1510567</wp:posOffset>
                </wp:positionV>
                <wp:extent cx="414119" cy="855296"/>
                <wp:effectExtent l="38100" t="38100" r="62230" b="59690"/>
                <wp:wrapNone/>
                <wp:docPr id="467" name="Connecteur droit 467"/>
                <wp:cNvGraphicFramePr/>
                <a:graphic xmlns:a="http://schemas.openxmlformats.org/drawingml/2006/main">
                  <a:graphicData uri="http://schemas.microsoft.com/office/word/2010/wordprocessingShape">
                    <wps:wsp>
                      <wps:cNvCnPr/>
                      <wps:spPr>
                        <a:xfrm flipH="1">
                          <a:off x="0" y="0"/>
                          <a:ext cx="414119" cy="85529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5B3E81" id="Connecteur droit 467"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8.95pt" to="105.7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7632" behindDoc="0" locked="0" layoutInCell="1" allowOverlap="1" wp14:anchorId="27F7E06E" wp14:editId="6B69991A">
                <wp:simplePos x="0" y="0"/>
                <wp:positionH relativeFrom="column">
                  <wp:posOffset>1344641</wp:posOffset>
                </wp:positionH>
                <wp:positionV relativeFrom="paragraph">
                  <wp:posOffset>418366</wp:posOffset>
                </wp:positionV>
                <wp:extent cx="3134410" cy="1092530"/>
                <wp:effectExtent l="38100" t="38100" r="66040" b="50800"/>
                <wp:wrapNone/>
                <wp:docPr id="469" name="Connecteur droit 469"/>
                <wp:cNvGraphicFramePr/>
                <a:graphic xmlns:a="http://schemas.openxmlformats.org/drawingml/2006/main">
                  <a:graphicData uri="http://schemas.microsoft.com/office/word/2010/wordprocessingShape">
                    <wps:wsp>
                      <wps:cNvCnPr/>
                      <wps:spPr>
                        <a:xfrm flipH="1">
                          <a:off x="0" y="0"/>
                          <a:ext cx="3134410" cy="1092530"/>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FC10FD8" id="Connecteur droit 46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32.95pt" to="35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" strokecolor="red" strokeweight="1.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3776" behindDoc="0" locked="0" layoutInCell="1" allowOverlap="1" wp14:anchorId="4D235CAD" wp14:editId="60A737C8">
                <wp:simplePos x="0" y="0"/>
                <wp:positionH relativeFrom="column">
                  <wp:posOffset>3434698</wp:posOffset>
                </wp:positionH>
                <wp:positionV relativeFrom="paragraph">
                  <wp:posOffset>1463395</wp:posOffset>
                </wp:positionV>
                <wp:extent cx="641267" cy="831272"/>
                <wp:effectExtent l="38100" t="38100" r="64135" b="64135"/>
                <wp:wrapNone/>
                <wp:docPr id="470" name="Connecteur droit 470"/>
                <wp:cNvGraphicFramePr/>
                <a:graphic xmlns:a="http://schemas.openxmlformats.org/drawingml/2006/main">
                  <a:graphicData uri="http://schemas.microsoft.com/office/word/2010/wordprocessingShape">
                    <wps:wsp>
                      <wps:cNvCnPr/>
                      <wps:spPr>
                        <a:xfrm>
                          <a:off x="0" y="0"/>
                          <a:ext cx="641267"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57A13C" id="Connecteur droit 47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115.25pt" to="320.95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2752" behindDoc="0" locked="0" layoutInCell="1" allowOverlap="1" wp14:anchorId="0A13D2D2" wp14:editId="358B69A1">
                <wp:simplePos x="0" y="0"/>
                <wp:positionH relativeFrom="column">
                  <wp:posOffset>3446574</wp:posOffset>
                </wp:positionH>
                <wp:positionV relativeFrom="paragraph">
                  <wp:posOffset>1487146</wp:posOffset>
                </wp:positionV>
                <wp:extent cx="190005" cy="854966"/>
                <wp:effectExtent l="38100" t="38100" r="57785" b="59690"/>
                <wp:wrapNone/>
                <wp:docPr id="471" name="Connecteur droit 471"/>
                <wp:cNvGraphicFramePr/>
                <a:graphic xmlns:a="http://schemas.openxmlformats.org/drawingml/2006/main">
                  <a:graphicData uri="http://schemas.microsoft.com/office/word/2010/wordprocessingShape">
                    <wps:wsp>
                      <wps:cNvCnPr/>
                      <wps:spPr>
                        <a:xfrm>
                          <a:off x="0" y="0"/>
                          <a:ext cx="190005"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EE28CAA" id="Connecteur droit 47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117.1pt" to="286.3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1728" behindDoc="0" locked="0" layoutInCell="1" allowOverlap="1" wp14:anchorId="406006D3" wp14:editId="3EF2B57A">
                <wp:simplePos x="0" y="0"/>
                <wp:positionH relativeFrom="column">
                  <wp:posOffset>3189605</wp:posOffset>
                </wp:positionH>
                <wp:positionV relativeFrom="paragraph">
                  <wp:posOffset>1474280</wp:posOffset>
                </wp:positionV>
                <wp:extent cx="247749" cy="807464"/>
                <wp:effectExtent l="38100" t="38100" r="57150" b="50165"/>
                <wp:wrapNone/>
                <wp:docPr id="472" name="Connecteur droit 472"/>
                <wp:cNvGraphicFramePr/>
                <a:graphic xmlns:a="http://schemas.openxmlformats.org/drawingml/2006/main">
                  <a:graphicData uri="http://schemas.microsoft.com/office/word/2010/wordprocessingShape">
                    <wps:wsp>
                      <wps:cNvCnPr/>
                      <wps:spPr>
                        <a:xfrm flipH="1">
                          <a:off x="0" y="0"/>
                          <a:ext cx="247749" cy="80746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7C8439B" id="Connecteur droit 472"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5pt,116.1pt" to="270.6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0704" behindDoc="0" locked="0" layoutInCell="1" allowOverlap="1" wp14:anchorId="0028E796" wp14:editId="3C4905F0">
                <wp:simplePos x="0" y="0"/>
                <wp:positionH relativeFrom="column">
                  <wp:posOffset>2603690</wp:posOffset>
                </wp:positionH>
                <wp:positionV relativeFrom="paragraph">
                  <wp:posOffset>1487145</wp:posOffset>
                </wp:positionV>
                <wp:extent cx="818111" cy="831272"/>
                <wp:effectExtent l="38100" t="38100" r="58420" b="64135"/>
                <wp:wrapNone/>
                <wp:docPr id="473" name="Connecteur droit 473"/>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4EF79FA" id="Connecteur droit 47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17.1pt" to="269.4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8656" behindDoc="0" locked="0" layoutInCell="1" allowOverlap="1" wp14:anchorId="5875949D" wp14:editId="31D33DC0">
                <wp:simplePos x="0" y="0"/>
                <wp:positionH relativeFrom="column">
                  <wp:posOffset>3434699</wp:posOffset>
                </wp:positionH>
                <wp:positionV relativeFrom="paragraph">
                  <wp:posOffset>406491</wp:posOffset>
                </wp:positionV>
                <wp:extent cx="1043511" cy="1056904"/>
                <wp:effectExtent l="38100" t="38100" r="61595" b="48260"/>
                <wp:wrapNone/>
                <wp:docPr id="474" name="Connecteur droit 474"/>
                <wp:cNvGraphicFramePr/>
                <a:graphic xmlns:a="http://schemas.openxmlformats.org/drawingml/2006/main">
                  <a:graphicData uri="http://schemas.microsoft.com/office/word/2010/wordprocessingShape">
                    <wps:wsp>
                      <wps:cNvCnPr/>
                      <wps:spPr>
                        <a:xfrm flipH="1">
                          <a:off x="0" y="0"/>
                          <a:ext cx="1043511" cy="105690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651A67" id="Connecteur droit 47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32pt" to="352.6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" strokecolor="#5b9bd5" strokeweight=".5pt">
                <v:stroke startarrow="oval" endarrow="oval" joinstyle="miter"/>
              </v:line>
            </w:pict>
          </mc:Fallback>
        </mc:AlternateContent>
      </w:r>
      <w:r w:rsidRPr="00DB471E">
        <w:t xml:space="preserve">For e </w:t>
      </w:r>
      <w:r w:rsidRPr="00DB471E">
        <w:rPr>
          <w:vertAlign w:val="subscript"/>
        </w:rPr>
        <w:t>1</w:t>
      </w:r>
    </w:p>
    <w:p w14:paraId="6F6980EE" w14:textId="77777777" w:rsidR="00DB471E" w:rsidRPr="00DB471E" w:rsidRDefault="00DB471E" w:rsidP="00DB471E">
      <w:pPr>
        <w:spacing w:line="259" w:lineRule="auto"/>
      </w:pPr>
    </w:p>
    <w:p w14:paraId="3D841BD4" w14:textId="77777777" w:rsidR="00DB471E" w:rsidRPr="00DB471E" w:rsidRDefault="00DB471E" w:rsidP="00DB471E">
      <w:pPr>
        <w:spacing w:line="259" w:lineRule="auto"/>
      </w:pPr>
    </w:p>
    <w:p w14:paraId="102C671D" w14:textId="77777777" w:rsidR="00DB471E" w:rsidRPr="00DB471E" w:rsidRDefault="00DB471E" w:rsidP="00DB471E">
      <w:pPr>
        <w:spacing w:line="259" w:lineRule="auto"/>
      </w:pPr>
    </w:p>
    <w:p w14:paraId="127C87DF" w14:textId="77777777" w:rsidR="00DB471E" w:rsidRPr="00DB471E" w:rsidRDefault="00DB471E" w:rsidP="00DB471E">
      <w:pPr>
        <w:spacing w:line="259" w:lineRule="auto"/>
        <w:rPr>
          <w:vertAlign w:val="subscript"/>
        </w:rPr>
      </w:pPr>
      <w:r w:rsidRPr="00DB471E">
        <w:t xml:space="preserve">For e </w:t>
      </w:r>
      <w:r w:rsidRPr="00DB471E">
        <w:rPr>
          <w:vertAlign w:val="subscript"/>
        </w:rPr>
        <w:t>2</w:t>
      </w:r>
    </w:p>
    <w:p w14:paraId="4E7542AA" w14:textId="77777777" w:rsidR="00DB471E" w:rsidRPr="00DB471E" w:rsidRDefault="00DB471E" w:rsidP="00DB471E">
      <w:pPr>
        <w:spacing w:line="259" w:lineRule="auto"/>
      </w:pPr>
      <w:r w:rsidRPr="00DB471E">
        <w:rPr>
          <w:noProof/>
          <w:lang w:val="fr-FR" w:eastAsia="fr-FR"/>
        </w:rPr>
        <mc:AlternateContent>
          <mc:Choice Requires="wps">
            <w:drawing>
              <wp:anchor distT="0" distB="0" distL="114300" distR="114300" simplePos="0" relativeHeight="251728896" behindDoc="0" locked="0" layoutInCell="1" allowOverlap="1" wp14:anchorId="0FF4CC1D" wp14:editId="3D473473">
                <wp:simplePos x="0" y="0"/>
                <wp:positionH relativeFrom="column">
                  <wp:posOffset>547208</wp:posOffset>
                </wp:positionH>
                <wp:positionV relativeFrom="paragraph">
                  <wp:posOffset>82550</wp:posOffset>
                </wp:positionV>
                <wp:extent cx="817880" cy="831215"/>
                <wp:effectExtent l="38100" t="38100" r="58420" b="64135"/>
                <wp:wrapNone/>
                <wp:docPr id="468" name="Connecteur droit 468"/>
                <wp:cNvGraphicFramePr/>
                <a:graphic xmlns:a="http://schemas.openxmlformats.org/drawingml/2006/main">
                  <a:graphicData uri="http://schemas.microsoft.com/office/word/2010/wordprocessingShape">
                    <wps:wsp>
                      <wps:cNvCnPr/>
                      <wps:spPr>
                        <a:xfrm flipH="1">
                          <a:off x="0" y="0"/>
                          <a:ext cx="817880" cy="831215"/>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4660F4" id="Connecteur droit 4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6.5pt" to="10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" strokecolor="red" strokeweight="1.5pt">
                <v:stroke startarrow="oval" endarrow="oval" joinstyle="miter"/>
              </v:line>
            </w:pict>
          </mc:Fallback>
        </mc:AlternateContent>
      </w:r>
    </w:p>
    <w:p w14:paraId="038B46A2" w14:textId="77777777" w:rsidR="00DB471E" w:rsidRPr="00DB471E" w:rsidRDefault="00DB471E" w:rsidP="00DB471E">
      <w:pPr>
        <w:spacing w:line="259" w:lineRule="auto"/>
      </w:pPr>
    </w:p>
    <w:p w14:paraId="11216449" w14:textId="77777777" w:rsidR="00DB471E" w:rsidRPr="00DB471E" w:rsidRDefault="00DB471E" w:rsidP="00DB471E">
      <w:pPr>
        <w:spacing w:line="259" w:lineRule="auto"/>
        <w:rPr>
          <w:vertAlign w:val="subscript"/>
        </w:rPr>
      </w:pPr>
      <w:r w:rsidRPr="00DB471E">
        <w:rPr>
          <w:rFonts w:ascii="Book Antiqua" w:hAnsi="Book Antiqua"/>
          <w:noProof/>
          <w:lang w:val="fr-FR" w:eastAsia="fr-FR"/>
        </w:rPr>
        <mc:AlternateContent>
          <mc:Choice Requires="wps">
            <w:drawing>
              <wp:anchor distT="0" distB="0" distL="114300" distR="114300" simplePos="0" relativeHeight="251784192" behindDoc="0" locked="0" layoutInCell="1" allowOverlap="1" wp14:anchorId="6FB3F74A" wp14:editId="6622D814">
                <wp:simplePos x="0" y="0"/>
                <wp:positionH relativeFrom="column">
                  <wp:posOffset>6167755</wp:posOffset>
                </wp:positionH>
                <wp:positionV relativeFrom="paragraph">
                  <wp:posOffset>281940</wp:posOffset>
                </wp:positionV>
                <wp:extent cx="323850" cy="1690370"/>
                <wp:effectExtent l="38100" t="38100" r="57150" b="62230"/>
                <wp:wrapNone/>
                <wp:docPr id="74" name="Connecteur droit 74"/>
                <wp:cNvGraphicFramePr/>
                <a:graphic xmlns:a="http://schemas.openxmlformats.org/drawingml/2006/main">
                  <a:graphicData uri="http://schemas.microsoft.com/office/word/2010/wordprocessingShape">
                    <wps:wsp>
                      <wps:cNvCnPr/>
                      <wps:spPr>
                        <a:xfrm>
                          <a:off x="0" y="0"/>
                          <a:ext cx="323850" cy="16903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B2C9EA" id="Connecteur droit 74"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511.1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" strokecolor="#5b9bd5" strokeweight=".5pt">
                <v:stroke startarrow="oval" endarrow="oval" joinstyle="miter"/>
              </v:line>
            </w:pict>
          </mc:Fallback>
        </mc:AlternateContent>
      </w:r>
      <w:r w:rsidRPr="00DB471E">
        <w:rPr>
          <w:rFonts w:ascii="Book Antiqua" w:hAnsi="Book Antiqua"/>
          <w:noProof/>
          <w:lang w:val="fr-FR" w:eastAsia="fr-FR"/>
        </w:rPr>
        <mc:AlternateContent>
          <mc:Choice Requires="wps">
            <w:drawing>
              <wp:anchor distT="0" distB="0" distL="114300" distR="114300" simplePos="0" relativeHeight="251783168" behindDoc="0" locked="0" layoutInCell="1" allowOverlap="1" wp14:anchorId="61C85D64" wp14:editId="5EB3B545">
                <wp:simplePos x="0" y="0"/>
                <wp:positionH relativeFrom="column">
                  <wp:posOffset>6167755</wp:posOffset>
                </wp:positionH>
                <wp:positionV relativeFrom="paragraph">
                  <wp:posOffset>281940</wp:posOffset>
                </wp:positionV>
                <wp:extent cx="200025" cy="1783080"/>
                <wp:effectExtent l="38100" t="38100" r="47625" b="64770"/>
                <wp:wrapNone/>
                <wp:docPr id="73" name="Connecteur droit 73"/>
                <wp:cNvGraphicFramePr/>
                <a:graphic xmlns:a="http://schemas.openxmlformats.org/drawingml/2006/main">
                  <a:graphicData uri="http://schemas.microsoft.com/office/word/2010/wordprocessingShape">
                    <wps:wsp>
                      <wps:cNvCnPr/>
                      <wps:spPr>
                        <a:xfrm>
                          <a:off x="0" y="0"/>
                          <a:ext cx="200025" cy="178308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8E52B8" id="Connecteur droit 7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501.4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" strokecolor="#5b9bd5" strokeweight=".5pt">
                <v:stroke startarrow="oval" endarrow="oval" joinstyle="miter"/>
              </v:line>
            </w:pict>
          </mc:Fallback>
        </mc:AlternateContent>
      </w:r>
      <w:r w:rsidRPr="00DB471E">
        <w:rPr>
          <w:rFonts w:ascii="Book Antiqua" w:hAnsi="Book Antiqua"/>
          <w:noProof/>
          <w:lang w:val="fr-FR" w:eastAsia="fr-FR"/>
        </w:rPr>
        <mc:AlternateContent>
          <mc:Choice Requires="wps">
            <w:drawing>
              <wp:anchor distT="0" distB="0" distL="114300" distR="114300" simplePos="0" relativeHeight="251782144" behindDoc="0" locked="0" layoutInCell="1" allowOverlap="1" wp14:anchorId="2F3E0025" wp14:editId="78984A61">
                <wp:simplePos x="0" y="0"/>
                <wp:positionH relativeFrom="column">
                  <wp:posOffset>6167755</wp:posOffset>
                </wp:positionH>
                <wp:positionV relativeFrom="paragraph">
                  <wp:posOffset>281940</wp:posOffset>
                </wp:positionV>
                <wp:extent cx="28575" cy="1704340"/>
                <wp:effectExtent l="38100" t="38100" r="47625" b="48260"/>
                <wp:wrapNone/>
                <wp:docPr id="72" name="Connecteur droit 72"/>
                <wp:cNvGraphicFramePr/>
                <a:graphic xmlns:a="http://schemas.openxmlformats.org/drawingml/2006/main">
                  <a:graphicData uri="http://schemas.microsoft.com/office/word/2010/wordprocessingShape">
                    <wps:wsp>
                      <wps:cNvCnPr/>
                      <wps:spPr>
                        <a:xfrm>
                          <a:off x="0" y="0"/>
                          <a:ext cx="28575" cy="170434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A207CA" id="Connecteur droit 7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487.9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" strokecolor="#5b9bd5" strokeweight=".5pt">
                <v:stroke startarrow="oval" endarrow="oval" joinstyle="miter"/>
              </v:line>
            </w:pict>
          </mc:Fallback>
        </mc:AlternateContent>
      </w:r>
      <w:r w:rsidRPr="00DB471E">
        <w:rPr>
          <w:rFonts w:ascii="Book Antiqua" w:hAnsi="Book Antiqua"/>
        </w:rPr>
        <w:t xml:space="preserve">For </w:t>
      </w:r>
      <w:r w:rsidRPr="00DB471E">
        <w:t xml:space="preserve">e </w:t>
      </w:r>
      <w:r w:rsidRPr="00DB471E">
        <w:rPr>
          <w:vertAlign w:val="subscript"/>
        </w:rPr>
        <w:t>3</w:t>
      </w:r>
    </w:p>
    <w:p w14:paraId="4910F72C" w14:textId="77777777" w:rsidR="00DB471E" w:rsidRPr="00DB471E" w:rsidRDefault="00DB471E" w:rsidP="00DB471E">
      <w:pPr>
        <w:spacing w:line="259" w:lineRule="auto"/>
      </w:pPr>
      <w:r w:rsidRPr="00DB471E">
        <w:rPr>
          <w:noProof/>
          <w:lang w:val="fr-FR" w:eastAsia="fr-FR"/>
        </w:rPr>
        <mc:AlternateContent>
          <mc:Choice Requires="wps">
            <w:drawing>
              <wp:anchor distT="0" distB="0" distL="114300" distR="114300" simplePos="0" relativeHeight="251749376" behindDoc="0" locked="0" layoutInCell="1" allowOverlap="1" wp14:anchorId="056A5B43" wp14:editId="5C3BBBBB">
                <wp:simplePos x="0" y="0"/>
                <wp:positionH relativeFrom="column">
                  <wp:posOffset>1673722</wp:posOffset>
                </wp:positionH>
                <wp:positionV relativeFrom="paragraph">
                  <wp:posOffset>84868</wp:posOffset>
                </wp:positionV>
                <wp:extent cx="333955" cy="1721485"/>
                <wp:effectExtent l="38100" t="38100" r="47625" b="50165"/>
                <wp:wrapNone/>
                <wp:docPr id="498" name="Connecteur droit 498"/>
                <wp:cNvGraphicFramePr/>
                <a:graphic xmlns:a="http://schemas.openxmlformats.org/drawingml/2006/main">
                  <a:graphicData uri="http://schemas.microsoft.com/office/word/2010/wordprocessingShape">
                    <wps:wsp>
                      <wps:cNvCnPr/>
                      <wps:spPr>
                        <a:xfrm>
                          <a:off x="0" y="0"/>
                          <a:ext cx="333955" cy="17214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8C316E9" id="Connecteur droit 49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6.7pt" to="158.1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9552" behindDoc="0" locked="0" layoutInCell="1" allowOverlap="1" wp14:anchorId="7A9DDD15" wp14:editId="15375AE7">
                <wp:simplePos x="0" y="0"/>
                <wp:positionH relativeFrom="column">
                  <wp:posOffset>8649335</wp:posOffset>
                </wp:positionH>
                <wp:positionV relativeFrom="paragraph">
                  <wp:posOffset>50165</wp:posOffset>
                </wp:positionV>
                <wp:extent cx="152400" cy="1725930"/>
                <wp:effectExtent l="38100" t="38100" r="57150" b="64770"/>
                <wp:wrapNone/>
                <wp:docPr id="89" name="Connecteur droit 89"/>
                <wp:cNvGraphicFramePr/>
                <a:graphic xmlns:a="http://schemas.openxmlformats.org/drawingml/2006/main">
                  <a:graphicData uri="http://schemas.microsoft.com/office/word/2010/wordprocessingShape">
                    <wps:wsp>
                      <wps:cNvCnPr/>
                      <wps:spPr>
                        <a:xfrm flipH="1">
                          <a:off x="0" y="0"/>
                          <a:ext cx="152400" cy="172593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2F1FF6" id="Connecteur droit 89"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05pt,3.95pt" to="693.0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1600" behindDoc="0" locked="0" layoutInCell="1" allowOverlap="1" wp14:anchorId="07A71588" wp14:editId="2FF1AC11">
                <wp:simplePos x="0" y="0"/>
                <wp:positionH relativeFrom="column">
                  <wp:posOffset>8806180</wp:posOffset>
                </wp:positionH>
                <wp:positionV relativeFrom="paragraph">
                  <wp:posOffset>53975</wp:posOffset>
                </wp:positionV>
                <wp:extent cx="180975" cy="1695450"/>
                <wp:effectExtent l="38100" t="38100" r="47625" b="57150"/>
                <wp:wrapNone/>
                <wp:docPr id="91" name="Connecteur droit 91"/>
                <wp:cNvGraphicFramePr/>
                <a:graphic xmlns:a="http://schemas.openxmlformats.org/drawingml/2006/main">
                  <a:graphicData uri="http://schemas.microsoft.com/office/word/2010/wordprocessingShape">
                    <wps:wsp>
                      <wps:cNvCnPr/>
                      <wps:spPr>
                        <a:xfrm>
                          <a:off x="0" y="0"/>
                          <a:ext cx="180975" cy="16954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B600B6C" id="Connecteur droit 9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4pt,4.25pt" to="707.6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0576" behindDoc="0" locked="0" layoutInCell="1" allowOverlap="1" wp14:anchorId="6562E1B7" wp14:editId="1D7A05A5">
                <wp:simplePos x="0" y="0"/>
                <wp:positionH relativeFrom="column">
                  <wp:posOffset>8787130</wp:posOffset>
                </wp:positionH>
                <wp:positionV relativeFrom="paragraph">
                  <wp:posOffset>53975</wp:posOffset>
                </wp:positionV>
                <wp:extent cx="57150" cy="1647190"/>
                <wp:effectExtent l="38100" t="38100" r="57150" b="48260"/>
                <wp:wrapNone/>
                <wp:docPr id="90" name="Connecteur droit 90"/>
                <wp:cNvGraphicFramePr/>
                <a:graphic xmlns:a="http://schemas.openxmlformats.org/drawingml/2006/main">
                  <a:graphicData uri="http://schemas.microsoft.com/office/word/2010/wordprocessingShape">
                    <wps:wsp>
                      <wps:cNvCnPr/>
                      <wps:spPr>
                        <a:xfrm>
                          <a:off x="0" y="0"/>
                          <a:ext cx="57150" cy="16471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FD789C" id="Connecteur droit 9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9pt,4.25pt" to="696.4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8528" behindDoc="0" locked="0" layoutInCell="1" allowOverlap="1" wp14:anchorId="6D374E73" wp14:editId="7DC984DD">
                <wp:simplePos x="0" y="0"/>
                <wp:positionH relativeFrom="column">
                  <wp:posOffset>8549004</wp:posOffset>
                </wp:positionH>
                <wp:positionV relativeFrom="paragraph">
                  <wp:posOffset>53975</wp:posOffset>
                </wp:positionV>
                <wp:extent cx="227330" cy="1633220"/>
                <wp:effectExtent l="38100" t="38100" r="58420" b="62230"/>
                <wp:wrapNone/>
                <wp:docPr id="88" name="Connecteur droit 88"/>
                <wp:cNvGraphicFramePr/>
                <a:graphic xmlns:a="http://schemas.openxmlformats.org/drawingml/2006/main">
                  <a:graphicData uri="http://schemas.microsoft.com/office/word/2010/wordprocessingShape">
                    <wps:wsp>
                      <wps:cNvCnPr/>
                      <wps:spPr>
                        <a:xfrm flipH="1">
                          <a:off x="0" y="0"/>
                          <a:ext cx="227330" cy="16332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D69554" id="Connecteur droit 88"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15pt,4.25pt" to="691.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6304" behindDoc="0" locked="0" layoutInCell="1" allowOverlap="1" wp14:anchorId="36FB127D" wp14:editId="59011728">
                <wp:simplePos x="0" y="0"/>
                <wp:positionH relativeFrom="column">
                  <wp:posOffset>1310005</wp:posOffset>
                </wp:positionH>
                <wp:positionV relativeFrom="paragraph">
                  <wp:posOffset>101599</wp:posOffset>
                </wp:positionV>
                <wp:extent cx="295275" cy="1585595"/>
                <wp:effectExtent l="38100" t="38100" r="47625" b="52705"/>
                <wp:wrapNone/>
                <wp:docPr id="475" name="Connecteur droit 475"/>
                <wp:cNvGraphicFramePr/>
                <a:graphic xmlns:a="http://schemas.openxmlformats.org/drawingml/2006/main">
                  <a:graphicData uri="http://schemas.microsoft.com/office/word/2010/wordprocessingShape">
                    <wps:wsp>
                      <wps:cNvCnPr/>
                      <wps:spPr>
                        <a:xfrm>
                          <a:off x="0" y="0"/>
                          <a:ext cx="295275" cy="15855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3AF384" id="Connecteur droit 47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8pt" to="126.4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4256" behindDoc="0" locked="0" layoutInCell="1" allowOverlap="1" wp14:anchorId="19E239E4" wp14:editId="16D3A9EF">
                <wp:simplePos x="0" y="0"/>
                <wp:positionH relativeFrom="column">
                  <wp:posOffset>1281429</wp:posOffset>
                </wp:positionH>
                <wp:positionV relativeFrom="paragraph">
                  <wp:posOffset>92075</wp:posOffset>
                </wp:positionV>
                <wp:extent cx="66675" cy="1595120"/>
                <wp:effectExtent l="38100" t="38100" r="47625" b="62230"/>
                <wp:wrapNone/>
                <wp:docPr id="476" name="Connecteur droit 476"/>
                <wp:cNvGraphicFramePr/>
                <a:graphic xmlns:a="http://schemas.openxmlformats.org/drawingml/2006/main">
                  <a:graphicData uri="http://schemas.microsoft.com/office/word/2010/wordprocessingShape">
                    <wps:wsp>
                      <wps:cNvCnPr/>
                      <wps:spPr>
                        <a:xfrm>
                          <a:off x="0" y="0"/>
                          <a:ext cx="66675" cy="15951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01723E" id="Connecteur droit 47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pt,7.25pt" to="106.1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0400" behindDoc="0" locked="0" layoutInCell="1" allowOverlap="1" wp14:anchorId="512B01F3" wp14:editId="79F6B618">
                <wp:simplePos x="0" y="0"/>
                <wp:positionH relativeFrom="column">
                  <wp:posOffset>1652905</wp:posOffset>
                </wp:positionH>
                <wp:positionV relativeFrom="paragraph">
                  <wp:posOffset>63500</wp:posOffset>
                </wp:positionV>
                <wp:extent cx="495300" cy="1621790"/>
                <wp:effectExtent l="38100" t="38100" r="57150" b="54610"/>
                <wp:wrapNone/>
                <wp:docPr id="477" name="Connecteur droit 477"/>
                <wp:cNvGraphicFramePr/>
                <a:graphic xmlns:a="http://schemas.openxmlformats.org/drawingml/2006/main">
                  <a:graphicData uri="http://schemas.microsoft.com/office/word/2010/wordprocessingShape">
                    <wps:wsp>
                      <wps:cNvCnPr/>
                      <wps:spPr>
                        <a:xfrm>
                          <a:off x="0" y="0"/>
                          <a:ext cx="495300" cy="16217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055338" id="Connecteur droit 477"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5pt" to="169.1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8352" behindDoc="0" locked="0" layoutInCell="1" allowOverlap="1" wp14:anchorId="08B4A95D" wp14:editId="15D204F8">
                <wp:simplePos x="0" y="0"/>
                <wp:positionH relativeFrom="column">
                  <wp:posOffset>1681480</wp:posOffset>
                </wp:positionH>
                <wp:positionV relativeFrom="paragraph">
                  <wp:posOffset>111125</wp:posOffset>
                </wp:positionV>
                <wp:extent cx="238125" cy="1590040"/>
                <wp:effectExtent l="38100" t="38100" r="47625" b="48260"/>
                <wp:wrapNone/>
                <wp:docPr id="478" name="Connecteur droit 478"/>
                <wp:cNvGraphicFramePr/>
                <a:graphic xmlns:a="http://schemas.openxmlformats.org/drawingml/2006/main">
                  <a:graphicData uri="http://schemas.microsoft.com/office/word/2010/wordprocessingShape">
                    <wps:wsp>
                      <wps:cNvCnPr/>
                      <wps:spPr>
                        <a:xfrm>
                          <a:off x="0" y="0"/>
                          <a:ext cx="238125" cy="159004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C0F4AA" id="Connecteur droit 47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pt,8.75pt" to="151.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1664" behindDoc="0" locked="0" layoutInCell="1" allowOverlap="1" wp14:anchorId="351549B4" wp14:editId="0CB94D4B">
                <wp:simplePos x="0" y="0"/>
                <wp:positionH relativeFrom="column">
                  <wp:posOffset>3586479</wp:posOffset>
                </wp:positionH>
                <wp:positionV relativeFrom="paragraph">
                  <wp:posOffset>63500</wp:posOffset>
                </wp:positionV>
                <wp:extent cx="46355" cy="1621790"/>
                <wp:effectExtent l="38100" t="38100" r="48895" b="54610"/>
                <wp:wrapNone/>
                <wp:docPr id="479" name="Connecteur droit 479"/>
                <wp:cNvGraphicFramePr/>
                <a:graphic xmlns:a="http://schemas.openxmlformats.org/drawingml/2006/main">
                  <a:graphicData uri="http://schemas.microsoft.com/office/word/2010/wordprocessingShape">
                    <wps:wsp>
                      <wps:cNvCnPr/>
                      <wps:spPr>
                        <a:xfrm flipH="1">
                          <a:off x="0" y="0"/>
                          <a:ext cx="46355" cy="16217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8C104A" id="Connecteur droit 479"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5pt" to="286.0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7504" behindDoc="0" locked="0" layoutInCell="1" allowOverlap="1" wp14:anchorId="3BD6F3FD" wp14:editId="405AFE29">
                <wp:simplePos x="0" y="0"/>
                <wp:positionH relativeFrom="column">
                  <wp:posOffset>8120381</wp:posOffset>
                </wp:positionH>
                <wp:positionV relativeFrom="paragraph">
                  <wp:posOffset>73025</wp:posOffset>
                </wp:positionV>
                <wp:extent cx="323850" cy="1695450"/>
                <wp:effectExtent l="38100" t="38100" r="57150" b="57150"/>
                <wp:wrapNone/>
                <wp:docPr id="87" name="Connecteur droit 87"/>
                <wp:cNvGraphicFramePr/>
                <a:graphic xmlns:a="http://schemas.openxmlformats.org/drawingml/2006/main">
                  <a:graphicData uri="http://schemas.microsoft.com/office/word/2010/wordprocessingShape">
                    <wps:wsp>
                      <wps:cNvCnPr/>
                      <wps:spPr>
                        <a:xfrm>
                          <a:off x="0" y="0"/>
                          <a:ext cx="323850" cy="16954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79D3E3" id="Connecteur droit 8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5.75pt" to="664.9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6480" behindDoc="0" locked="0" layoutInCell="1" allowOverlap="1" wp14:anchorId="7DD54F25" wp14:editId="7B4A3FFD">
                <wp:simplePos x="0" y="0"/>
                <wp:positionH relativeFrom="column">
                  <wp:posOffset>8120380</wp:posOffset>
                </wp:positionH>
                <wp:positionV relativeFrom="paragraph">
                  <wp:posOffset>82550</wp:posOffset>
                </wp:positionV>
                <wp:extent cx="133350" cy="1623695"/>
                <wp:effectExtent l="38100" t="38100" r="57150" b="52705"/>
                <wp:wrapNone/>
                <wp:docPr id="86" name="Connecteur droit 86"/>
                <wp:cNvGraphicFramePr/>
                <a:graphic xmlns:a="http://schemas.openxmlformats.org/drawingml/2006/main">
                  <a:graphicData uri="http://schemas.microsoft.com/office/word/2010/wordprocessingShape">
                    <wps:wsp>
                      <wps:cNvCnPr/>
                      <wps:spPr>
                        <a:xfrm>
                          <a:off x="0" y="0"/>
                          <a:ext cx="133350" cy="16236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7F9DC8" id="Connecteur droit 86"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6.5pt" to="649.9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5456" behindDoc="0" locked="0" layoutInCell="1" allowOverlap="1" wp14:anchorId="6A85CF5C" wp14:editId="2A70DF67">
                <wp:simplePos x="0" y="0"/>
                <wp:positionH relativeFrom="column">
                  <wp:posOffset>8120381</wp:posOffset>
                </wp:positionH>
                <wp:positionV relativeFrom="paragraph">
                  <wp:posOffset>73025</wp:posOffset>
                </wp:positionV>
                <wp:extent cx="0" cy="1706880"/>
                <wp:effectExtent l="38100" t="38100" r="57150" b="64770"/>
                <wp:wrapNone/>
                <wp:docPr id="85" name="Connecteur droit 85"/>
                <wp:cNvGraphicFramePr/>
                <a:graphic xmlns:a="http://schemas.openxmlformats.org/drawingml/2006/main">
                  <a:graphicData uri="http://schemas.microsoft.com/office/word/2010/wordprocessingShape">
                    <wps:wsp>
                      <wps:cNvCnPr/>
                      <wps:spPr>
                        <a:xfrm>
                          <a:off x="0" y="0"/>
                          <a:ext cx="0" cy="170688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4A0A75" id="Connecteur droit 8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5.75pt" to="639.4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4432" behindDoc="0" locked="0" layoutInCell="1" allowOverlap="1" wp14:anchorId="47374A3C" wp14:editId="2F27B524">
                <wp:simplePos x="0" y="0"/>
                <wp:positionH relativeFrom="column">
                  <wp:posOffset>7948930</wp:posOffset>
                </wp:positionH>
                <wp:positionV relativeFrom="paragraph">
                  <wp:posOffset>73025</wp:posOffset>
                </wp:positionV>
                <wp:extent cx="179705" cy="1633220"/>
                <wp:effectExtent l="38100" t="38100" r="48895" b="62230"/>
                <wp:wrapNone/>
                <wp:docPr id="84" name="Connecteur droit 84"/>
                <wp:cNvGraphicFramePr/>
                <a:graphic xmlns:a="http://schemas.openxmlformats.org/drawingml/2006/main">
                  <a:graphicData uri="http://schemas.microsoft.com/office/word/2010/wordprocessingShape">
                    <wps:wsp>
                      <wps:cNvCnPr/>
                      <wps:spPr>
                        <a:xfrm flipH="1">
                          <a:off x="0" y="0"/>
                          <a:ext cx="179705" cy="16332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EA6671" id="Connecteur droit 84"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9pt,5.75pt" to="640.0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3408" behindDoc="0" locked="0" layoutInCell="1" allowOverlap="1" wp14:anchorId="215CFBA6" wp14:editId="072ED36B">
                <wp:simplePos x="0" y="0"/>
                <wp:positionH relativeFrom="column">
                  <wp:posOffset>7558405</wp:posOffset>
                </wp:positionH>
                <wp:positionV relativeFrom="paragraph">
                  <wp:posOffset>120650</wp:posOffset>
                </wp:positionV>
                <wp:extent cx="257175" cy="1628775"/>
                <wp:effectExtent l="38100" t="38100" r="47625" b="47625"/>
                <wp:wrapNone/>
                <wp:docPr id="83" name="Connecteur droit 83"/>
                <wp:cNvGraphicFramePr/>
                <a:graphic xmlns:a="http://schemas.openxmlformats.org/drawingml/2006/main">
                  <a:graphicData uri="http://schemas.microsoft.com/office/word/2010/wordprocessingShape">
                    <wps:wsp>
                      <wps:cNvCnPr/>
                      <wps:spPr>
                        <a:xfrm>
                          <a:off x="0" y="0"/>
                          <a:ext cx="257175" cy="162877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1A8A4B" id="Connecteur droit 8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15pt,9.5pt" to="615.4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2384" behindDoc="0" locked="0" layoutInCell="1" allowOverlap="1" wp14:anchorId="2A71679F" wp14:editId="5BA0F7A2">
                <wp:simplePos x="0" y="0"/>
                <wp:positionH relativeFrom="column">
                  <wp:posOffset>7539355</wp:posOffset>
                </wp:positionH>
                <wp:positionV relativeFrom="paragraph">
                  <wp:posOffset>101599</wp:posOffset>
                </wp:positionV>
                <wp:extent cx="95250" cy="1599565"/>
                <wp:effectExtent l="38100" t="38100" r="57150" b="57785"/>
                <wp:wrapNone/>
                <wp:docPr id="82" name="Connecteur droit 82"/>
                <wp:cNvGraphicFramePr/>
                <a:graphic xmlns:a="http://schemas.openxmlformats.org/drawingml/2006/main">
                  <a:graphicData uri="http://schemas.microsoft.com/office/word/2010/wordprocessingShape">
                    <wps:wsp>
                      <wps:cNvCnPr/>
                      <wps:spPr>
                        <a:xfrm>
                          <a:off x="0" y="0"/>
                          <a:ext cx="95250" cy="15995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864A36" id="Connecteur droit 8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5pt,8pt" to="601.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1360" behindDoc="0" locked="0" layoutInCell="1" allowOverlap="1" wp14:anchorId="4948D685" wp14:editId="0A5A8FE6">
                <wp:simplePos x="0" y="0"/>
                <wp:positionH relativeFrom="column">
                  <wp:posOffset>7501255</wp:posOffset>
                </wp:positionH>
                <wp:positionV relativeFrom="paragraph">
                  <wp:posOffset>101600</wp:posOffset>
                </wp:positionV>
                <wp:extent cx="38100" cy="1657350"/>
                <wp:effectExtent l="38100" t="38100" r="57150" b="57150"/>
                <wp:wrapNone/>
                <wp:docPr id="81" name="Connecteur droit 81"/>
                <wp:cNvGraphicFramePr/>
                <a:graphic xmlns:a="http://schemas.openxmlformats.org/drawingml/2006/main">
                  <a:graphicData uri="http://schemas.microsoft.com/office/word/2010/wordprocessingShape">
                    <wps:wsp>
                      <wps:cNvCnPr/>
                      <wps:spPr>
                        <a:xfrm flipH="1">
                          <a:off x="0" y="0"/>
                          <a:ext cx="38100" cy="16573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837995" id="Connecteur droit 81"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65pt,8pt" to="59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0336" behindDoc="0" locked="0" layoutInCell="1" allowOverlap="1" wp14:anchorId="4F4F2D64" wp14:editId="2B8D3011">
                <wp:simplePos x="0" y="0"/>
                <wp:positionH relativeFrom="column">
                  <wp:posOffset>7396480</wp:posOffset>
                </wp:positionH>
                <wp:positionV relativeFrom="paragraph">
                  <wp:posOffset>101600</wp:posOffset>
                </wp:positionV>
                <wp:extent cx="144780" cy="1583690"/>
                <wp:effectExtent l="38100" t="38100" r="64770" b="54610"/>
                <wp:wrapNone/>
                <wp:docPr id="80" name="Connecteur droit 80"/>
                <wp:cNvGraphicFramePr/>
                <a:graphic xmlns:a="http://schemas.openxmlformats.org/drawingml/2006/main">
                  <a:graphicData uri="http://schemas.microsoft.com/office/word/2010/wordprocessingShape">
                    <wps:wsp>
                      <wps:cNvCnPr/>
                      <wps:spPr>
                        <a:xfrm flipH="1">
                          <a:off x="0" y="0"/>
                          <a:ext cx="144780" cy="15836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EC33E3" id="Connecteur droit 8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4pt,8pt" to="593.8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&#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9312" behindDoc="0" locked="0" layoutInCell="1" allowOverlap="1" wp14:anchorId="6279D4BD" wp14:editId="76E34B52">
                <wp:simplePos x="0" y="0"/>
                <wp:positionH relativeFrom="column">
                  <wp:posOffset>7082155</wp:posOffset>
                </wp:positionH>
                <wp:positionV relativeFrom="paragraph">
                  <wp:posOffset>53975</wp:posOffset>
                </wp:positionV>
                <wp:extent cx="152400" cy="1704975"/>
                <wp:effectExtent l="38100" t="38100" r="57150" b="47625"/>
                <wp:wrapNone/>
                <wp:docPr id="79" name="Connecteur droit 79"/>
                <wp:cNvGraphicFramePr/>
                <a:graphic xmlns:a="http://schemas.openxmlformats.org/drawingml/2006/main">
                  <a:graphicData uri="http://schemas.microsoft.com/office/word/2010/wordprocessingShape">
                    <wps:wsp>
                      <wps:cNvCnPr/>
                      <wps:spPr>
                        <a:xfrm>
                          <a:off x="0" y="0"/>
                          <a:ext cx="152400" cy="170497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0439" id="Connecteur droit 79"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65pt,4.25pt" to="569.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8288" behindDoc="0" locked="0" layoutInCell="1" allowOverlap="1" wp14:anchorId="08CD81E0" wp14:editId="4EFC363B">
                <wp:simplePos x="0" y="0"/>
                <wp:positionH relativeFrom="column">
                  <wp:posOffset>7063106</wp:posOffset>
                </wp:positionH>
                <wp:positionV relativeFrom="paragraph">
                  <wp:posOffset>53975</wp:posOffset>
                </wp:positionV>
                <wp:extent cx="0" cy="1619250"/>
                <wp:effectExtent l="38100" t="38100" r="57150" b="57150"/>
                <wp:wrapNone/>
                <wp:docPr id="78" name="Connecteur droit 78"/>
                <wp:cNvGraphicFramePr/>
                <a:graphic xmlns:a="http://schemas.openxmlformats.org/drawingml/2006/main">
                  <a:graphicData uri="http://schemas.microsoft.com/office/word/2010/wordprocessingShape">
                    <wps:wsp>
                      <wps:cNvCnPr/>
                      <wps:spPr>
                        <a:xfrm>
                          <a:off x="0" y="0"/>
                          <a:ext cx="0" cy="16192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261961" id="Connecteur droit 7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15pt,4.25pt" to="556.1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7264" behindDoc="0" locked="0" layoutInCell="1" allowOverlap="1" wp14:anchorId="3CB956B1" wp14:editId="2D3F954D">
                <wp:simplePos x="0" y="0"/>
                <wp:positionH relativeFrom="column">
                  <wp:posOffset>6939279</wp:posOffset>
                </wp:positionH>
                <wp:positionV relativeFrom="paragraph">
                  <wp:posOffset>101600</wp:posOffset>
                </wp:positionV>
                <wp:extent cx="130175" cy="1678305"/>
                <wp:effectExtent l="38100" t="38100" r="60325" b="55245"/>
                <wp:wrapNone/>
                <wp:docPr id="77" name="Connecteur droit 77"/>
                <wp:cNvGraphicFramePr/>
                <a:graphic xmlns:a="http://schemas.openxmlformats.org/drawingml/2006/main">
                  <a:graphicData uri="http://schemas.microsoft.com/office/word/2010/wordprocessingShape">
                    <wps:wsp>
                      <wps:cNvCnPr/>
                      <wps:spPr>
                        <a:xfrm flipH="1">
                          <a:off x="0" y="0"/>
                          <a:ext cx="130175" cy="167830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A5118F" id="Connecteur droit 77" o:spid="_x0000_s1026" style="position:absolute;flip:x;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6.4pt,8pt" to="556.65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6240" behindDoc="0" locked="0" layoutInCell="1" allowOverlap="1" wp14:anchorId="7B4F6C02" wp14:editId="30EF7C0B">
                <wp:simplePos x="0" y="0"/>
                <wp:positionH relativeFrom="column">
                  <wp:posOffset>6786879</wp:posOffset>
                </wp:positionH>
                <wp:positionV relativeFrom="paragraph">
                  <wp:posOffset>92075</wp:posOffset>
                </wp:positionV>
                <wp:extent cx="251460" cy="1614170"/>
                <wp:effectExtent l="38100" t="38100" r="53340" b="62230"/>
                <wp:wrapNone/>
                <wp:docPr id="76" name="Connecteur droit 76"/>
                <wp:cNvGraphicFramePr/>
                <a:graphic xmlns:a="http://schemas.openxmlformats.org/drawingml/2006/main">
                  <a:graphicData uri="http://schemas.microsoft.com/office/word/2010/wordprocessingShape">
                    <wps:wsp>
                      <wps:cNvCnPr/>
                      <wps:spPr>
                        <a:xfrm flipH="1">
                          <a:off x="0" y="0"/>
                          <a:ext cx="251460" cy="16141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F8D49BA" id="Connecteur droit 7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7.25pt" to="554.2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5216" behindDoc="0" locked="0" layoutInCell="1" allowOverlap="1" wp14:anchorId="6E767A73" wp14:editId="5244806B">
                <wp:simplePos x="0" y="0"/>
                <wp:positionH relativeFrom="column">
                  <wp:posOffset>6205855</wp:posOffset>
                </wp:positionH>
                <wp:positionV relativeFrom="paragraph">
                  <wp:posOffset>6350</wp:posOffset>
                </wp:positionV>
                <wp:extent cx="438150" cy="1752600"/>
                <wp:effectExtent l="38100" t="38100" r="57150" b="57150"/>
                <wp:wrapNone/>
                <wp:docPr id="75" name="Connecteur droit 75"/>
                <wp:cNvGraphicFramePr/>
                <a:graphic xmlns:a="http://schemas.openxmlformats.org/drawingml/2006/main">
                  <a:graphicData uri="http://schemas.microsoft.com/office/word/2010/wordprocessingShape">
                    <wps:wsp>
                      <wps:cNvCnPr/>
                      <wps:spPr>
                        <a:xfrm>
                          <a:off x="0" y="0"/>
                          <a:ext cx="438150" cy="17526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B72A1F" id="Connecteur droit 7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65pt,.5pt" to="523.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1120" behindDoc="0" locked="0" layoutInCell="1" allowOverlap="1" wp14:anchorId="28FF5F6A" wp14:editId="67FC377A">
                <wp:simplePos x="0" y="0"/>
                <wp:positionH relativeFrom="column">
                  <wp:posOffset>5729605</wp:posOffset>
                </wp:positionH>
                <wp:positionV relativeFrom="paragraph">
                  <wp:posOffset>34925</wp:posOffset>
                </wp:positionV>
                <wp:extent cx="352425" cy="1733550"/>
                <wp:effectExtent l="38100" t="38100" r="47625" b="57150"/>
                <wp:wrapNone/>
                <wp:docPr id="71" name="Connecteur droit 71"/>
                <wp:cNvGraphicFramePr/>
                <a:graphic xmlns:a="http://schemas.openxmlformats.org/drawingml/2006/main">
                  <a:graphicData uri="http://schemas.microsoft.com/office/word/2010/wordprocessingShape">
                    <wps:wsp>
                      <wps:cNvCnPr/>
                      <wps:spPr>
                        <a:xfrm>
                          <a:off x="0" y="0"/>
                          <a:ext cx="352425" cy="17335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E83DDB" id="Connecteur droit 7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15pt,2.75pt" to="478.9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0096" behindDoc="0" locked="0" layoutInCell="1" allowOverlap="1" wp14:anchorId="51E93895" wp14:editId="7B2C903B">
                <wp:simplePos x="0" y="0"/>
                <wp:positionH relativeFrom="column">
                  <wp:posOffset>5739130</wp:posOffset>
                </wp:positionH>
                <wp:positionV relativeFrom="paragraph">
                  <wp:posOffset>53975</wp:posOffset>
                </wp:positionV>
                <wp:extent cx="180975" cy="1647190"/>
                <wp:effectExtent l="38100" t="38100" r="47625" b="48260"/>
                <wp:wrapNone/>
                <wp:docPr id="70" name="Connecteur droit 70"/>
                <wp:cNvGraphicFramePr/>
                <a:graphic xmlns:a="http://schemas.openxmlformats.org/drawingml/2006/main">
                  <a:graphicData uri="http://schemas.microsoft.com/office/word/2010/wordprocessingShape">
                    <wps:wsp>
                      <wps:cNvCnPr/>
                      <wps:spPr>
                        <a:xfrm>
                          <a:off x="0" y="0"/>
                          <a:ext cx="180975" cy="16471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5C32D" id="Connecteur droit 7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9pt,4.25pt" to="466.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9072" behindDoc="0" locked="0" layoutInCell="1" allowOverlap="1" wp14:anchorId="77A61B0B" wp14:editId="3A687FB0">
                <wp:simplePos x="0" y="0"/>
                <wp:positionH relativeFrom="column">
                  <wp:posOffset>5738510</wp:posOffset>
                </wp:positionH>
                <wp:positionV relativeFrom="paragraph">
                  <wp:posOffset>56696</wp:posOffset>
                </wp:positionV>
                <wp:extent cx="59377" cy="1733484"/>
                <wp:effectExtent l="38100" t="38100" r="55245" b="57785"/>
                <wp:wrapNone/>
                <wp:docPr id="69" name="Connecteur droit 69"/>
                <wp:cNvGraphicFramePr/>
                <a:graphic xmlns:a="http://schemas.openxmlformats.org/drawingml/2006/main">
                  <a:graphicData uri="http://schemas.microsoft.com/office/word/2010/wordprocessingShape">
                    <wps:wsp>
                      <wps:cNvCnPr/>
                      <wps:spPr>
                        <a:xfrm>
                          <a:off x="0" y="0"/>
                          <a:ext cx="59377" cy="173348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80A19E" id="Connecteur droit 69"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5pt,4.45pt" to="456.5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8048" behindDoc="0" locked="0" layoutInCell="1" allowOverlap="1" wp14:anchorId="55F7652B" wp14:editId="0EF1017C">
                <wp:simplePos x="0" y="0"/>
                <wp:positionH relativeFrom="column">
                  <wp:posOffset>5667259</wp:posOffset>
                </wp:positionH>
                <wp:positionV relativeFrom="paragraph">
                  <wp:posOffset>32946</wp:posOffset>
                </wp:positionV>
                <wp:extent cx="71499" cy="1638300"/>
                <wp:effectExtent l="38100" t="38100" r="62230" b="57150"/>
                <wp:wrapNone/>
                <wp:docPr id="68" name="Connecteur droit 68"/>
                <wp:cNvGraphicFramePr/>
                <a:graphic xmlns:a="http://schemas.openxmlformats.org/drawingml/2006/main">
                  <a:graphicData uri="http://schemas.microsoft.com/office/word/2010/wordprocessingShape">
                    <wps:wsp>
                      <wps:cNvCnPr/>
                      <wps:spPr>
                        <a:xfrm flipH="1">
                          <a:off x="0" y="0"/>
                          <a:ext cx="71499"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29111E8" id="Connecteur droit 68"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2.6pt" to="451.9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&#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7024" behindDoc="0" locked="0" layoutInCell="1" allowOverlap="1" wp14:anchorId="4ED2A3E0" wp14:editId="01E59A33">
                <wp:simplePos x="0" y="0"/>
                <wp:positionH relativeFrom="column">
                  <wp:posOffset>5311000</wp:posOffset>
                </wp:positionH>
                <wp:positionV relativeFrom="paragraph">
                  <wp:posOffset>21070</wp:posOffset>
                </wp:positionV>
                <wp:extent cx="273132" cy="1769110"/>
                <wp:effectExtent l="38100" t="38100" r="50800" b="59690"/>
                <wp:wrapNone/>
                <wp:docPr id="67" name="Connecteur droit 67"/>
                <wp:cNvGraphicFramePr/>
                <a:graphic xmlns:a="http://schemas.openxmlformats.org/drawingml/2006/main">
                  <a:graphicData uri="http://schemas.microsoft.com/office/word/2010/wordprocessingShape">
                    <wps:wsp>
                      <wps:cNvCnPr/>
                      <wps:spPr>
                        <a:xfrm>
                          <a:off x="0" y="0"/>
                          <a:ext cx="273132" cy="17691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2D4265" id="Connecteur droit 6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2pt,1.65pt" to="439.7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6000" behindDoc="0" locked="0" layoutInCell="1" allowOverlap="1" wp14:anchorId="6059577D" wp14:editId="5E7E42C2">
                <wp:simplePos x="0" y="0"/>
                <wp:positionH relativeFrom="column">
                  <wp:posOffset>5299124</wp:posOffset>
                </wp:positionH>
                <wp:positionV relativeFrom="paragraph">
                  <wp:posOffset>21069</wp:posOffset>
                </wp:positionV>
                <wp:extent cx="118745" cy="1662241"/>
                <wp:effectExtent l="38100" t="38100" r="52705" b="52705"/>
                <wp:wrapNone/>
                <wp:docPr id="66" name="Connecteur droit 66"/>
                <wp:cNvGraphicFramePr/>
                <a:graphic xmlns:a="http://schemas.openxmlformats.org/drawingml/2006/main">
                  <a:graphicData uri="http://schemas.microsoft.com/office/word/2010/wordprocessingShape">
                    <wps:wsp>
                      <wps:cNvCnPr/>
                      <wps:spPr>
                        <a:xfrm>
                          <a:off x="0" y="0"/>
                          <a:ext cx="118745" cy="1662241"/>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95902A" id="Connecteur droit 66" o:spid="_x0000_s1026" style="position:absolute;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7.25pt,1.65pt" to="426.6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4976" behindDoc="0" locked="0" layoutInCell="1" allowOverlap="1" wp14:anchorId="2CD3EFFC" wp14:editId="59AA526A">
                <wp:simplePos x="0" y="0"/>
                <wp:positionH relativeFrom="column">
                  <wp:posOffset>5298868</wp:posOffset>
                </wp:positionH>
                <wp:positionV relativeFrom="paragraph">
                  <wp:posOffset>21069</wp:posOffset>
                </wp:positionV>
                <wp:extent cx="0" cy="1757367"/>
                <wp:effectExtent l="38100" t="38100" r="57150" b="52705"/>
                <wp:wrapNone/>
                <wp:docPr id="65" name="Connecteur droit 65"/>
                <wp:cNvGraphicFramePr/>
                <a:graphic xmlns:a="http://schemas.openxmlformats.org/drawingml/2006/main">
                  <a:graphicData uri="http://schemas.microsoft.com/office/word/2010/wordprocessingShape">
                    <wps:wsp>
                      <wps:cNvCnPr/>
                      <wps:spPr>
                        <a:xfrm flipH="1">
                          <a:off x="0" y="0"/>
                          <a:ext cx="0" cy="175736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B95501" id="Connecteur droit 65"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25pt,1.65pt" to="417.25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3952" behindDoc="0" locked="0" layoutInCell="1" allowOverlap="1" wp14:anchorId="76288B5D" wp14:editId="0C776D58">
                <wp:simplePos x="0" y="0"/>
                <wp:positionH relativeFrom="column">
                  <wp:posOffset>5192246</wp:posOffset>
                </wp:positionH>
                <wp:positionV relativeFrom="paragraph">
                  <wp:posOffset>21069</wp:posOffset>
                </wp:positionV>
                <wp:extent cx="106803" cy="1649607"/>
                <wp:effectExtent l="38100" t="38100" r="64770" b="65405"/>
                <wp:wrapNone/>
                <wp:docPr id="64" name="Connecteur droit 64"/>
                <wp:cNvGraphicFramePr/>
                <a:graphic xmlns:a="http://schemas.openxmlformats.org/drawingml/2006/main">
                  <a:graphicData uri="http://schemas.microsoft.com/office/word/2010/wordprocessingShape">
                    <wps:wsp>
                      <wps:cNvCnPr/>
                      <wps:spPr>
                        <a:xfrm flipH="1">
                          <a:off x="0" y="0"/>
                          <a:ext cx="106803" cy="164960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897477" id="Connecteur droit 64"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85pt,1.65pt" to="417.2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2928" behindDoc="0" locked="0" layoutInCell="1" allowOverlap="1" wp14:anchorId="5CAA7480" wp14:editId="124440CC">
                <wp:simplePos x="0" y="0"/>
                <wp:positionH relativeFrom="column">
                  <wp:posOffset>4812236</wp:posOffset>
                </wp:positionH>
                <wp:positionV relativeFrom="paragraph">
                  <wp:posOffset>56696</wp:posOffset>
                </wp:positionV>
                <wp:extent cx="261257" cy="1733484"/>
                <wp:effectExtent l="38100" t="38100" r="62865" b="57785"/>
                <wp:wrapNone/>
                <wp:docPr id="480" name="Connecteur droit 480"/>
                <wp:cNvGraphicFramePr/>
                <a:graphic xmlns:a="http://schemas.openxmlformats.org/drawingml/2006/main">
                  <a:graphicData uri="http://schemas.microsoft.com/office/word/2010/wordprocessingShape">
                    <wps:wsp>
                      <wps:cNvCnPr/>
                      <wps:spPr>
                        <a:xfrm>
                          <a:off x="0" y="0"/>
                          <a:ext cx="261257" cy="173348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EB71BF" id="Connecteur droit 48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9pt,4.45pt" to="399.4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1904" behindDoc="0" locked="0" layoutInCell="1" allowOverlap="1" wp14:anchorId="5F7693F8" wp14:editId="63178455">
                <wp:simplePos x="0" y="0"/>
                <wp:positionH relativeFrom="column">
                  <wp:posOffset>4812236</wp:posOffset>
                </wp:positionH>
                <wp:positionV relativeFrom="paragraph">
                  <wp:posOffset>32945</wp:posOffset>
                </wp:positionV>
                <wp:extent cx="82550" cy="1650365"/>
                <wp:effectExtent l="38100" t="38100" r="50800" b="64135"/>
                <wp:wrapNone/>
                <wp:docPr id="481" name="Connecteur droit 481"/>
                <wp:cNvGraphicFramePr/>
                <a:graphic xmlns:a="http://schemas.openxmlformats.org/drawingml/2006/main">
                  <a:graphicData uri="http://schemas.microsoft.com/office/word/2010/wordprocessingShape">
                    <wps:wsp>
                      <wps:cNvCnPr/>
                      <wps:spPr>
                        <a:xfrm>
                          <a:off x="0" y="0"/>
                          <a:ext cx="82550" cy="16503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C000B5" id="Connecteur droit 481" o:spid="_x0000_s1026" style="position:absolute;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9pt,2.6pt" to="385.4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0880" behindDoc="0" locked="0" layoutInCell="1" allowOverlap="1" wp14:anchorId="183C98A8" wp14:editId="67B92E75">
                <wp:simplePos x="0" y="0"/>
                <wp:positionH relativeFrom="column">
                  <wp:posOffset>4776610</wp:posOffset>
                </wp:positionH>
                <wp:positionV relativeFrom="paragraph">
                  <wp:posOffset>32946</wp:posOffset>
                </wp:positionV>
                <wp:extent cx="58420" cy="1768986"/>
                <wp:effectExtent l="38100" t="38100" r="55880" b="60325"/>
                <wp:wrapNone/>
                <wp:docPr id="482" name="Connecteur droit 482"/>
                <wp:cNvGraphicFramePr/>
                <a:graphic xmlns:a="http://schemas.openxmlformats.org/drawingml/2006/main">
                  <a:graphicData uri="http://schemas.microsoft.com/office/word/2010/wordprocessingShape">
                    <wps:wsp>
                      <wps:cNvCnPr/>
                      <wps:spPr>
                        <a:xfrm flipH="1">
                          <a:off x="0" y="0"/>
                          <a:ext cx="58420" cy="176898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4E7F25" id="Connecteur droit 482" o:spid="_x0000_s1026" style="position:absolute;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2.6pt" to="380.7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8832" behindDoc="0" locked="0" layoutInCell="1" allowOverlap="1" wp14:anchorId="46383F02" wp14:editId="76D5F6E8">
                <wp:simplePos x="0" y="0"/>
                <wp:positionH relativeFrom="column">
                  <wp:posOffset>4087841</wp:posOffset>
                </wp:positionH>
                <wp:positionV relativeFrom="paragraph">
                  <wp:posOffset>32946</wp:posOffset>
                </wp:positionV>
                <wp:extent cx="463138" cy="1757234"/>
                <wp:effectExtent l="38100" t="38100" r="51435" b="52705"/>
                <wp:wrapNone/>
                <wp:docPr id="483" name="Connecteur droit 483"/>
                <wp:cNvGraphicFramePr/>
                <a:graphic xmlns:a="http://schemas.openxmlformats.org/drawingml/2006/main">
                  <a:graphicData uri="http://schemas.microsoft.com/office/word/2010/wordprocessingShape">
                    <wps:wsp>
                      <wps:cNvCnPr/>
                      <wps:spPr>
                        <a:xfrm>
                          <a:off x="0" y="0"/>
                          <a:ext cx="463138" cy="175723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C5B8B2" id="Connecteur droit 48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pt,2.6pt" to="358.3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6784" behindDoc="0" locked="0" layoutInCell="1" allowOverlap="1" wp14:anchorId="096E118E" wp14:editId="5EA41E05">
                <wp:simplePos x="0" y="0"/>
                <wp:positionH relativeFrom="column">
                  <wp:posOffset>4099717</wp:posOffset>
                </wp:positionH>
                <wp:positionV relativeFrom="paragraph">
                  <wp:posOffset>32946</wp:posOffset>
                </wp:positionV>
                <wp:extent cx="166254" cy="1757234"/>
                <wp:effectExtent l="38100" t="38100" r="62865" b="52705"/>
                <wp:wrapNone/>
                <wp:docPr id="484" name="Connecteur droit 484"/>
                <wp:cNvGraphicFramePr/>
                <a:graphic xmlns:a="http://schemas.openxmlformats.org/drawingml/2006/main">
                  <a:graphicData uri="http://schemas.microsoft.com/office/word/2010/wordprocessingShape">
                    <wps:wsp>
                      <wps:cNvCnPr/>
                      <wps:spPr>
                        <a:xfrm>
                          <a:off x="0" y="0"/>
                          <a:ext cx="166254" cy="175723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F5FCCD9" id="Connecteur droit 48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pt,2.6pt" to="335.9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5760" behindDoc="0" locked="0" layoutInCell="1" allowOverlap="1" wp14:anchorId="592090D0" wp14:editId="51606416">
                <wp:simplePos x="0" y="0"/>
                <wp:positionH relativeFrom="column">
                  <wp:posOffset>4075966</wp:posOffset>
                </wp:positionH>
                <wp:positionV relativeFrom="paragraph">
                  <wp:posOffset>21070</wp:posOffset>
                </wp:positionV>
                <wp:extent cx="46990" cy="1662241"/>
                <wp:effectExtent l="38100" t="38100" r="48260" b="52705"/>
                <wp:wrapNone/>
                <wp:docPr id="485" name="Connecteur droit 485"/>
                <wp:cNvGraphicFramePr/>
                <a:graphic xmlns:a="http://schemas.openxmlformats.org/drawingml/2006/main">
                  <a:graphicData uri="http://schemas.microsoft.com/office/word/2010/wordprocessingShape">
                    <wps:wsp>
                      <wps:cNvCnPr/>
                      <wps:spPr>
                        <a:xfrm>
                          <a:off x="0" y="0"/>
                          <a:ext cx="46990" cy="1662241"/>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1FB4BE" id="Connecteur droit 48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65pt" to="324.6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4736" behindDoc="0" locked="0" layoutInCell="1" allowOverlap="1" wp14:anchorId="79EC88BD" wp14:editId="0246B852">
                <wp:simplePos x="0" y="0"/>
                <wp:positionH relativeFrom="column">
                  <wp:posOffset>3648454</wp:posOffset>
                </wp:positionH>
                <wp:positionV relativeFrom="paragraph">
                  <wp:posOffset>92322</wp:posOffset>
                </wp:positionV>
                <wp:extent cx="380011" cy="1709610"/>
                <wp:effectExtent l="38100" t="38100" r="58420" b="62230"/>
                <wp:wrapNone/>
                <wp:docPr id="486" name="Connecteur droit 486"/>
                <wp:cNvGraphicFramePr/>
                <a:graphic xmlns:a="http://schemas.openxmlformats.org/drawingml/2006/main">
                  <a:graphicData uri="http://schemas.microsoft.com/office/word/2010/wordprocessingShape">
                    <wps:wsp>
                      <wps:cNvCnPr/>
                      <wps:spPr>
                        <a:xfrm>
                          <a:off x="0" y="0"/>
                          <a:ext cx="380011" cy="17096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3BC75" id="Connecteur droit 48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7.25pt" to="317.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3712" behindDoc="0" locked="0" layoutInCell="1" allowOverlap="1" wp14:anchorId="6E19C66D" wp14:editId="6DDE3CFB">
                <wp:simplePos x="0" y="0"/>
                <wp:positionH relativeFrom="column">
                  <wp:posOffset>3648454</wp:posOffset>
                </wp:positionH>
                <wp:positionV relativeFrom="paragraph">
                  <wp:posOffset>68572</wp:posOffset>
                </wp:positionV>
                <wp:extent cx="201881" cy="1637854"/>
                <wp:effectExtent l="38100" t="38100" r="65405" b="57785"/>
                <wp:wrapNone/>
                <wp:docPr id="487" name="Connecteur droit 487"/>
                <wp:cNvGraphicFramePr/>
                <a:graphic xmlns:a="http://schemas.openxmlformats.org/drawingml/2006/main">
                  <a:graphicData uri="http://schemas.microsoft.com/office/word/2010/wordprocessingShape">
                    <wps:wsp>
                      <wps:cNvCnPr/>
                      <wps:spPr>
                        <a:xfrm>
                          <a:off x="0" y="0"/>
                          <a:ext cx="201881" cy="163785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D8C289" id="Connecteur droit 48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5.4pt" to="303.2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2688" behindDoc="0" locked="0" layoutInCell="1" allowOverlap="1" wp14:anchorId="01D663FF" wp14:editId="18C6D607">
                <wp:simplePos x="0" y="0"/>
                <wp:positionH relativeFrom="column">
                  <wp:posOffset>3648454</wp:posOffset>
                </wp:positionH>
                <wp:positionV relativeFrom="paragraph">
                  <wp:posOffset>80447</wp:posOffset>
                </wp:positionV>
                <wp:extent cx="71252" cy="1697668"/>
                <wp:effectExtent l="38100" t="38100" r="62230" b="55245"/>
                <wp:wrapNone/>
                <wp:docPr id="488" name="Connecteur droit 488"/>
                <wp:cNvGraphicFramePr/>
                <a:graphic xmlns:a="http://schemas.openxmlformats.org/drawingml/2006/main">
                  <a:graphicData uri="http://schemas.microsoft.com/office/word/2010/wordprocessingShape">
                    <wps:wsp>
                      <wps:cNvCnPr/>
                      <wps:spPr>
                        <a:xfrm>
                          <a:off x="0" y="0"/>
                          <a:ext cx="71252" cy="169766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0EEFDF" id="Connecteur droit 488"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6.35pt" to="292.9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0640" behindDoc="0" locked="0" layoutInCell="1" allowOverlap="1" wp14:anchorId="1F0D7A5A" wp14:editId="631B94D4">
                <wp:simplePos x="0" y="0"/>
                <wp:positionH relativeFrom="column">
                  <wp:posOffset>3197192</wp:posOffset>
                </wp:positionH>
                <wp:positionV relativeFrom="paragraph">
                  <wp:posOffset>21070</wp:posOffset>
                </wp:positionV>
                <wp:extent cx="249382" cy="1757367"/>
                <wp:effectExtent l="38100" t="38100" r="55880" b="52705"/>
                <wp:wrapNone/>
                <wp:docPr id="489" name="Connecteur droit 489"/>
                <wp:cNvGraphicFramePr/>
                <a:graphic xmlns:a="http://schemas.openxmlformats.org/drawingml/2006/main">
                  <a:graphicData uri="http://schemas.microsoft.com/office/word/2010/wordprocessingShape">
                    <wps:wsp>
                      <wps:cNvCnPr/>
                      <wps:spPr>
                        <a:xfrm>
                          <a:off x="0" y="0"/>
                          <a:ext cx="249382" cy="175736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FA0069" id="Connecteur droit 48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1.65pt" to="271.4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8592" behindDoc="0" locked="0" layoutInCell="1" allowOverlap="1" wp14:anchorId="34296375" wp14:editId="32D93C32">
                <wp:simplePos x="0" y="0"/>
                <wp:positionH relativeFrom="column">
                  <wp:posOffset>3125940</wp:posOffset>
                </wp:positionH>
                <wp:positionV relativeFrom="paragraph">
                  <wp:posOffset>9194</wp:posOffset>
                </wp:positionV>
                <wp:extent cx="58676" cy="1780985"/>
                <wp:effectExtent l="38100" t="38100" r="55880" b="48260"/>
                <wp:wrapNone/>
                <wp:docPr id="490" name="Connecteur droit 490"/>
                <wp:cNvGraphicFramePr/>
                <a:graphic xmlns:a="http://schemas.openxmlformats.org/drawingml/2006/main">
                  <a:graphicData uri="http://schemas.microsoft.com/office/word/2010/wordprocessingShape">
                    <wps:wsp>
                      <wps:cNvCnPr/>
                      <wps:spPr>
                        <a:xfrm flipH="1">
                          <a:off x="0" y="0"/>
                          <a:ext cx="58676" cy="17809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A57A2B" id="Connecteur droit 490"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7pt" to="250.7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9616" behindDoc="0" locked="0" layoutInCell="1" allowOverlap="1" wp14:anchorId="52E728F3" wp14:editId="091AC381">
                <wp:simplePos x="0" y="0"/>
                <wp:positionH relativeFrom="column">
                  <wp:posOffset>3185317</wp:posOffset>
                </wp:positionH>
                <wp:positionV relativeFrom="paragraph">
                  <wp:posOffset>21070</wp:posOffset>
                </wp:positionV>
                <wp:extent cx="106878" cy="1650176"/>
                <wp:effectExtent l="38100" t="38100" r="64770" b="64770"/>
                <wp:wrapNone/>
                <wp:docPr id="491" name="Connecteur droit 491"/>
                <wp:cNvGraphicFramePr/>
                <a:graphic xmlns:a="http://schemas.openxmlformats.org/drawingml/2006/main">
                  <a:graphicData uri="http://schemas.microsoft.com/office/word/2010/wordprocessingShape">
                    <wps:wsp>
                      <wps:cNvCnPr/>
                      <wps:spPr>
                        <a:xfrm>
                          <a:off x="0" y="0"/>
                          <a:ext cx="106878" cy="165017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5072FF" id="Connecteur droit 49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1.65pt" to="259.2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7568" behindDoc="0" locked="0" layoutInCell="1" allowOverlap="1" wp14:anchorId="62CADB71" wp14:editId="1B516501">
                <wp:simplePos x="0" y="0"/>
                <wp:positionH relativeFrom="column">
                  <wp:posOffset>2995310</wp:posOffset>
                </wp:positionH>
                <wp:positionV relativeFrom="paragraph">
                  <wp:posOffset>32946</wp:posOffset>
                </wp:positionV>
                <wp:extent cx="201675" cy="1650670"/>
                <wp:effectExtent l="38100" t="38100" r="65405" b="64135"/>
                <wp:wrapNone/>
                <wp:docPr id="492" name="Connecteur droit 492"/>
                <wp:cNvGraphicFramePr/>
                <a:graphic xmlns:a="http://schemas.openxmlformats.org/drawingml/2006/main">
                  <a:graphicData uri="http://schemas.microsoft.com/office/word/2010/wordprocessingShape">
                    <wps:wsp>
                      <wps:cNvCnPr/>
                      <wps:spPr>
                        <a:xfrm flipH="1">
                          <a:off x="0" y="0"/>
                          <a:ext cx="201675" cy="16506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AFD55B" id="Connecteur droit 492"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85pt,2.6pt" to="251.7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6544" behindDoc="0" locked="0" layoutInCell="1" allowOverlap="1" wp14:anchorId="1C9CA0DF" wp14:editId="3FD445C1">
                <wp:simplePos x="0" y="0"/>
                <wp:positionH relativeFrom="column">
                  <wp:posOffset>2615300</wp:posOffset>
                </wp:positionH>
                <wp:positionV relativeFrom="paragraph">
                  <wp:posOffset>21070</wp:posOffset>
                </wp:positionV>
                <wp:extent cx="237507" cy="1769424"/>
                <wp:effectExtent l="38100" t="38100" r="48260" b="59690"/>
                <wp:wrapNone/>
                <wp:docPr id="493" name="Connecteur droit 493"/>
                <wp:cNvGraphicFramePr/>
                <a:graphic xmlns:a="http://schemas.openxmlformats.org/drawingml/2006/main">
                  <a:graphicData uri="http://schemas.microsoft.com/office/word/2010/wordprocessingShape">
                    <wps:wsp>
                      <wps:cNvCnPr/>
                      <wps:spPr>
                        <a:xfrm>
                          <a:off x="0" y="0"/>
                          <a:ext cx="237507" cy="176942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A8F736" id="Connecteur droit 49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65pt" to="224.6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5520" behindDoc="0" locked="0" layoutInCell="1" allowOverlap="1" wp14:anchorId="4D84E689" wp14:editId="7E8D0569">
                <wp:simplePos x="0" y="0"/>
                <wp:positionH relativeFrom="column">
                  <wp:posOffset>2615301</wp:posOffset>
                </wp:positionH>
                <wp:positionV relativeFrom="paragraph">
                  <wp:posOffset>56696</wp:posOffset>
                </wp:positionV>
                <wp:extent cx="71120" cy="1649796"/>
                <wp:effectExtent l="38100" t="38100" r="62230" b="64770"/>
                <wp:wrapNone/>
                <wp:docPr id="494" name="Connecteur droit 494"/>
                <wp:cNvGraphicFramePr/>
                <a:graphic xmlns:a="http://schemas.openxmlformats.org/drawingml/2006/main">
                  <a:graphicData uri="http://schemas.microsoft.com/office/word/2010/wordprocessingShape">
                    <wps:wsp>
                      <wps:cNvCnPr/>
                      <wps:spPr>
                        <a:xfrm>
                          <a:off x="0" y="0"/>
                          <a:ext cx="71120" cy="164979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079DD2C" id="Connecteur droit 49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4.45pt" to="211.5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4496" behindDoc="0" locked="0" layoutInCell="1" allowOverlap="1" wp14:anchorId="03157FB7" wp14:editId="6AD1389D">
                <wp:simplePos x="0" y="0"/>
                <wp:positionH relativeFrom="column">
                  <wp:posOffset>2567800</wp:posOffset>
                </wp:positionH>
                <wp:positionV relativeFrom="paragraph">
                  <wp:posOffset>21070</wp:posOffset>
                </wp:positionV>
                <wp:extent cx="59244" cy="1780606"/>
                <wp:effectExtent l="38100" t="38100" r="55245" b="48260"/>
                <wp:wrapNone/>
                <wp:docPr id="495" name="Connecteur droit 495"/>
                <wp:cNvGraphicFramePr/>
                <a:graphic xmlns:a="http://schemas.openxmlformats.org/drawingml/2006/main">
                  <a:graphicData uri="http://schemas.microsoft.com/office/word/2010/wordprocessingShape">
                    <wps:wsp>
                      <wps:cNvCnPr/>
                      <wps:spPr>
                        <a:xfrm flipH="1">
                          <a:off x="0" y="0"/>
                          <a:ext cx="59244" cy="178060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9A5533" id="Connecteur droit 495"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1.65pt" to="206.8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3472" behindDoc="0" locked="0" layoutInCell="1" allowOverlap="1" wp14:anchorId="7775D486" wp14:editId="7E670266">
                <wp:simplePos x="0" y="0"/>
                <wp:positionH relativeFrom="column">
                  <wp:posOffset>2460921</wp:posOffset>
                </wp:positionH>
                <wp:positionV relativeFrom="paragraph">
                  <wp:posOffset>32946</wp:posOffset>
                </wp:positionV>
                <wp:extent cx="154239" cy="1638300"/>
                <wp:effectExtent l="38100" t="38100" r="55880" b="57150"/>
                <wp:wrapNone/>
                <wp:docPr id="496" name="Connecteur droit 496"/>
                <wp:cNvGraphicFramePr/>
                <a:graphic xmlns:a="http://schemas.openxmlformats.org/drawingml/2006/main">
                  <a:graphicData uri="http://schemas.microsoft.com/office/word/2010/wordprocessingShape">
                    <wps:wsp>
                      <wps:cNvCnPr/>
                      <wps:spPr>
                        <a:xfrm flipH="1">
                          <a:off x="0" y="0"/>
                          <a:ext cx="154239"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D44A14E" id="Connecteur droit 496"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2.6pt" to="205.9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1424" behindDoc="0" locked="0" layoutInCell="1" allowOverlap="1" wp14:anchorId="50D40EA5" wp14:editId="7242B910">
                <wp:simplePos x="0" y="0"/>
                <wp:positionH relativeFrom="column">
                  <wp:posOffset>1653399</wp:posOffset>
                </wp:positionH>
                <wp:positionV relativeFrom="paragraph">
                  <wp:posOffset>56696</wp:posOffset>
                </wp:positionV>
                <wp:extent cx="712519" cy="1745046"/>
                <wp:effectExtent l="38100" t="38100" r="49530" b="64770"/>
                <wp:wrapNone/>
                <wp:docPr id="497" name="Connecteur droit 497"/>
                <wp:cNvGraphicFramePr/>
                <a:graphic xmlns:a="http://schemas.openxmlformats.org/drawingml/2006/main">
                  <a:graphicData uri="http://schemas.microsoft.com/office/word/2010/wordprocessingShape">
                    <wps:wsp>
                      <wps:cNvCnPr/>
                      <wps:spPr>
                        <a:xfrm>
                          <a:off x="0" y="0"/>
                          <a:ext cx="712519" cy="174504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EE86CB" id="Connecteur droit 49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4.45pt" to="186.3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7328" behindDoc="0" locked="0" layoutInCell="1" allowOverlap="1" wp14:anchorId="04C294F3" wp14:editId="37D8E4C0">
                <wp:simplePos x="0" y="0"/>
                <wp:positionH relativeFrom="column">
                  <wp:posOffset>1285265</wp:posOffset>
                </wp:positionH>
                <wp:positionV relativeFrom="paragraph">
                  <wp:posOffset>92322</wp:posOffset>
                </wp:positionV>
                <wp:extent cx="510639" cy="1709610"/>
                <wp:effectExtent l="38100" t="38100" r="60960" b="62230"/>
                <wp:wrapNone/>
                <wp:docPr id="499" name="Connecteur droit 499"/>
                <wp:cNvGraphicFramePr/>
                <a:graphic xmlns:a="http://schemas.openxmlformats.org/drawingml/2006/main">
                  <a:graphicData uri="http://schemas.microsoft.com/office/word/2010/wordprocessingShape">
                    <wps:wsp>
                      <wps:cNvCnPr/>
                      <wps:spPr>
                        <a:xfrm>
                          <a:off x="0" y="0"/>
                          <a:ext cx="510639" cy="17096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05557C" id="Connecteur droit 49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pt,7.25pt" to="141.4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5280" behindDoc="0" locked="0" layoutInCell="1" allowOverlap="1" wp14:anchorId="16CC759D" wp14:editId="3CC8D609">
                <wp:simplePos x="0" y="0"/>
                <wp:positionH relativeFrom="column">
                  <wp:posOffset>1297140</wp:posOffset>
                </wp:positionH>
                <wp:positionV relativeFrom="paragraph">
                  <wp:posOffset>104198</wp:posOffset>
                </wp:positionV>
                <wp:extent cx="190005" cy="1721922"/>
                <wp:effectExtent l="38100" t="38100" r="57785" b="50165"/>
                <wp:wrapNone/>
                <wp:docPr id="500" name="Connecteur droit 500"/>
                <wp:cNvGraphicFramePr/>
                <a:graphic xmlns:a="http://schemas.openxmlformats.org/drawingml/2006/main">
                  <a:graphicData uri="http://schemas.microsoft.com/office/word/2010/wordprocessingShape">
                    <wps:wsp>
                      <wps:cNvCnPr/>
                      <wps:spPr>
                        <a:xfrm>
                          <a:off x="0" y="0"/>
                          <a:ext cx="190005" cy="172192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28B815" id="Connecteur droit 50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8.2pt" to="117.1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3232" behindDoc="0" locked="0" layoutInCell="1" allowOverlap="1" wp14:anchorId="7FC7F47A" wp14:editId="34FAEB06">
                <wp:simplePos x="0" y="0"/>
                <wp:positionH relativeFrom="column">
                  <wp:posOffset>940880</wp:posOffset>
                </wp:positionH>
                <wp:positionV relativeFrom="paragraph">
                  <wp:posOffset>104198</wp:posOffset>
                </wp:positionV>
                <wp:extent cx="249382" cy="1709420"/>
                <wp:effectExtent l="38100" t="38100" r="55880" b="62230"/>
                <wp:wrapNone/>
                <wp:docPr id="501" name="Connecteur droit 501"/>
                <wp:cNvGraphicFramePr/>
                <a:graphic xmlns:a="http://schemas.openxmlformats.org/drawingml/2006/main">
                  <a:graphicData uri="http://schemas.microsoft.com/office/word/2010/wordprocessingShape">
                    <wps:wsp>
                      <wps:cNvCnPr/>
                      <wps:spPr>
                        <a:xfrm>
                          <a:off x="0" y="0"/>
                          <a:ext cx="249382" cy="17094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D0738F" id="Connecteur droit 50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8.2pt" to="93.75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1184" behindDoc="0" locked="0" layoutInCell="1" allowOverlap="1" wp14:anchorId="19172504" wp14:editId="27F3CA25">
                <wp:simplePos x="0" y="0"/>
                <wp:positionH relativeFrom="column">
                  <wp:posOffset>893378</wp:posOffset>
                </wp:positionH>
                <wp:positionV relativeFrom="paragraph">
                  <wp:posOffset>104198</wp:posOffset>
                </wp:positionV>
                <wp:extent cx="47180" cy="1710046"/>
                <wp:effectExtent l="38100" t="38100" r="48260" b="62230"/>
                <wp:wrapNone/>
                <wp:docPr id="502" name="Connecteur droit 502"/>
                <wp:cNvGraphicFramePr/>
                <a:graphic xmlns:a="http://schemas.openxmlformats.org/drawingml/2006/main">
                  <a:graphicData uri="http://schemas.microsoft.com/office/word/2010/wordprocessingShape">
                    <wps:wsp>
                      <wps:cNvCnPr/>
                      <wps:spPr>
                        <a:xfrm flipH="1">
                          <a:off x="0" y="0"/>
                          <a:ext cx="47180" cy="171004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CE338A" id="Connecteur droit 50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8.2pt" to="74.05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9136" behindDoc="0" locked="0" layoutInCell="1" allowOverlap="1" wp14:anchorId="4E9EB00D" wp14:editId="38D4CEEB">
                <wp:simplePos x="0" y="0"/>
                <wp:positionH relativeFrom="column">
                  <wp:posOffset>537119</wp:posOffset>
                </wp:positionH>
                <wp:positionV relativeFrom="paragraph">
                  <wp:posOffset>80447</wp:posOffset>
                </wp:positionV>
                <wp:extent cx="23751" cy="1721485"/>
                <wp:effectExtent l="38100" t="38100" r="52705" b="50165"/>
                <wp:wrapNone/>
                <wp:docPr id="503" name="Connecteur droit 503"/>
                <wp:cNvGraphicFramePr/>
                <a:graphic xmlns:a="http://schemas.openxmlformats.org/drawingml/2006/main">
                  <a:graphicData uri="http://schemas.microsoft.com/office/word/2010/wordprocessingShape">
                    <wps:wsp>
                      <wps:cNvCnPr/>
                      <wps:spPr>
                        <a:xfrm>
                          <a:off x="0" y="0"/>
                          <a:ext cx="23751" cy="17214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75A439" id="Connecteur droit 50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6.35pt" to="44.15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7088" behindDoc="0" locked="0" layoutInCell="1" allowOverlap="1" wp14:anchorId="5712F24C" wp14:editId="0CE64127">
                <wp:simplePos x="0" y="0"/>
                <wp:positionH relativeFrom="column">
                  <wp:posOffset>252110</wp:posOffset>
                </wp:positionH>
                <wp:positionV relativeFrom="paragraph">
                  <wp:posOffset>80447</wp:posOffset>
                </wp:positionV>
                <wp:extent cx="284415" cy="1721922"/>
                <wp:effectExtent l="38100" t="38100" r="59055" b="50165"/>
                <wp:wrapNone/>
                <wp:docPr id="504" name="Connecteur droit 504"/>
                <wp:cNvGraphicFramePr/>
                <a:graphic xmlns:a="http://schemas.openxmlformats.org/drawingml/2006/main">
                  <a:graphicData uri="http://schemas.microsoft.com/office/word/2010/wordprocessingShape">
                    <wps:wsp>
                      <wps:cNvCnPr/>
                      <wps:spPr>
                        <a:xfrm flipH="1">
                          <a:off x="0" y="0"/>
                          <a:ext cx="284415" cy="172192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1655E0" id="Connecteur droit 50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6.35pt" to="42.2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2208" behindDoc="0" locked="0" layoutInCell="1" allowOverlap="1" wp14:anchorId="785E2C16" wp14:editId="4FCE4DAA">
                <wp:simplePos x="0" y="0"/>
                <wp:positionH relativeFrom="column">
                  <wp:posOffset>940880</wp:posOffset>
                </wp:positionH>
                <wp:positionV relativeFrom="paragraph">
                  <wp:posOffset>92322</wp:posOffset>
                </wp:positionV>
                <wp:extent cx="106680" cy="1614739"/>
                <wp:effectExtent l="38100" t="38100" r="64770" b="62230"/>
                <wp:wrapNone/>
                <wp:docPr id="505" name="Connecteur droit 505"/>
                <wp:cNvGraphicFramePr/>
                <a:graphic xmlns:a="http://schemas.openxmlformats.org/drawingml/2006/main">
                  <a:graphicData uri="http://schemas.microsoft.com/office/word/2010/wordprocessingShape">
                    <wps:wsp>
                      <wps:cNvCnPr/>
                      <wps:spPr>
                        <a:xfrm>
                          <a:off x="0" y="0"/>
                          <a:ext cx="106680" cy="161473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86AC289" id="Connecteur droit 50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7.25pt" to="8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0160" behindDoc="0" locked="0" layoutInCell="1" allowOverlap="1" wp14:anchorId="38864E65" wp14:editId="137A5827">
                <wp:simplePos x="0" y="0"/>
                <wp:positionH relativeFrom="column">
                  <wp:posOffset>727123</wp:posOffset>
                </wp:positionH>
                <wp:positionV relativeFrom="paragraph">
                  <wp:posOffset>104198</wp:posOffset>
                </wp:positionV>
                <wp:extent cx="189419" cy="1602863"/>
                <wp:effectExtent l="38100" t="38100" r="58420" b="54610"/>
                <wp:wrapNone/>
                <wp:docPr id="506" name="Connecteur droit 506"/>
                <wp:cNvGraphicFramePr/>
                <a:graphic xmlns:a="http://schemas.openxmlformats.org/drawingml/2006/main">
                  <a:graphicData uri="http://schemas.microsoft.com/office/word/2010/wordprocessingShape">
                    <wps:wsp>
                      <wps:cNvCnPr/>
                      <wps:spPr>
                        <a:xfrm flipH="1">
                          <a:off x="0" y="0"/>
                          <a:ext cx="189419" cy="1602863"/>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B43346" id="Connecteur droit 506"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8.2pt" to="72.1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8112" behindDoc="0" locked="0" layoutInCell="1" allowOverlap="1" wp14:anchorId="57949361" wp14:editId="79E6C774">
                <wp:simplePos x="0" y="0"/>
                <wp:positionH relativeFrom="column">
                  <wp:posOffset>406491</wp:posOffset>
                </wp:positionH>
                <wp:positionV relativeFrom="paragraph">
                  <wp:posOffset>56696</wp:posOffset>
                </wp:positionV>
                <wp:extent cx="129606" cy="1650365"/>
                <wp:effectExtent l="38100" t="38100" r="60960" b="64135"/>
                <wp:wrapNone/>
                <wp:docPr id="507" name="Connecteur droit 507"/>
                <wp:cNvGraphicFramePr/>
                <a:graphic xmlns:a="http://schemas.openxmlformats.org/drawingml/2006/main">
                  <a:graphicData uri="http://schemas.microsoft.com/office/word/2010/wordprocessingShape">
                    <wps:wsp>
                      <wps:cNvCnPr/>
                      <wps:spPr>
                        <a:xfrm flipH="1">
                          <a:off x="0" y="0"/>
                          <a:ext cx="129606" cy="16503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B06F6F" id="Connecteur droit 507"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45pt" to="42.2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2448" behindDoc="0" locked="0" layoutInCell="1" allowOverlap="1" wp14:anchorId="257E9777" wp14:editId="0485807C">
                <wp:simplePos x="0" y="0"/>
                <wp:positionH relativeFrom="margin">
                  <wp:posOffset>26480</wp:posOffset>
                </wp:positionH>
                <wp:positionV relativeFrom="paragraph">
                  <wp:posOffset>56696</wp:posOffset>
                </wp:positionV>
                <wp:extent cx="497016" cy="1650671"/>
                <wp:effectExtent l="38100" t="38100" r="55880" b="64135"/>
                <wp:wrapNone/>
                <wp:docPr id="508" name="Connecteur droit 508"/>
                <wp:cNvGraphicFramePr/>
                <a:graphic xmlns:a="http://schemas.openxmlformats.org/drawingml/2006/main">
                  <a:graphicData uri="http://schemas.microsoft.com/office/word/2010/wordprocessingShape">
                    <wps:wsp>
                      <wps:cNvCnPr/>
                      <wps:spPr>
                        <a:xfrm flipH="1">
                          <a:off x="0" y="0"/>
                          <a:ext cx="497016" cy="1650671"/>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99D623" id="Connecteur droit 508" o:spid="_x0000_s1026" style="position:absolute;flip:x;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4.45pt" to="41.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" strokecolor="red" strokeweight="1.5pt">
                <v:stroke startarrow="oval" endarrow="oval" joinstyle="miter"/>
                <w10:wrap anchorx="margin"/>
              </v:line>
            </w:pict>
          </mc:Fallback>
        </mc:AlternateContent>
      </w:r>
      <w:r w:rsidRPr="00DB471E">
        <w:t xml:space="preserve">    </w:t>
      </w:r>
    </w:p>
    <w:p w14:paraId="2AE724BC" w14:textId="77777777" w:rsidR="00DB471E" w:rsidRPr="00DB471E" w:rsidRDefault="00DB471E" w:rsidP="00DB471E">
      <w:pPr>
        <w:spacing w:line="259" w:lineRule="auto"/>
      </w:pPr>
    </w:p>
    <w:p w14:paraId="0078FA4C" w14:textId="77777777" w:rsidR="00DB471E" w:rsidRPr="00DB471E" w:rsidRDefault="00DB471E" w:rsidP="00DB471E">
      <w:pPr>
        <w:spacing w:line="259" w:lineRule="auto"/>
      </w:pPr>
    </w:p>
    <w:p w14:paraId="3C26D95A" w14:textId="77777777" w:rsidR="00DB471E" w:rsidRPr="00DB471E" w:rsidRDefault="00DB471E" w:rsidP="00DB471E">
      <w:pPr>
        <w:spacing w:line="259" w:lineRule="auto"/>
      </w:pPr>
    </w:p>
    <w:p w14:paraId="396D1DD3" w14:textId="77777777" w:rsidR="00DB471E" w:rsidRPr="00DB471E" w:rsidRDefault="00DB471E" w:rsidP="00DB471E">
      <w:pPr>
        <w:spacing w:line="259" w:lineRule="auto"/>
      </w:pPr>
    </w:p>
    <w:p w14:paraId="2A1DFB93" w14:textId="77777777" w:rsidR="00DB471E" w:rsidRPr="00DB471E" w:rsidRDefault="00DB471E" w:rsidP="00DB471E">
      <w:pPr>
        <w:spacing w:line="259" w:lineRule="auto"/>
      </w:pPr>
    </w:p>
    <w:p w14:paraId="5B48FAA9" w14:textId="77777777" w:rsidR="00DB471E" w:rsidRPr="00DB471E" w:rsidRDefault="00DB471E" w:rsidP="00DB471E">
      <w:pPr>
        <w:spacing w:after="0" w:line="259" w:lineRule="auto"/>
        <w:rPr>
          <w:sz w:val="18"/>
        </w:rPr>
      </w:pPr>
      <w:r w:rsidRPr="00DB471E">
        <w:rPr>
          <w:sz w:val="18"/>
        </w:rPr>
        <w:t>28 30.5 28 30.5 28 30.5 28 30.5 28 30.5 28 30.5 28 30.5 28 30.5 28 30.5 28 30.5 28 30.5 28 30.5 28 30.5 28 30.5</w:t>
      </w:r>
    </w:p>
    <w:p w14:paraId="19C51172" w14:textId="77777777" w:rsidR="00DB471E" w:rsidRPr="00DB471E" w:rsidRDefault="00DB471E" w:rsidP="00DB471E">
      <w:pPr>
        <w:spacing w:after="0" w:line="259" w:lineRule="auto"/>
        <w:rPr>
          <w:sz w:val="18"/>
        </w:rPr>
      </w:pPr>
    </w:p>
    <w:p w14:paraId="383AF30B" w14:textId="41A275B9" w:rsidR="00DB471E" w:rsidRPr="00DB471E" w:rsidRDefault="00DB471E" w:rsidP="00DB471E">
      <w:pPr>
        <w:spacing w:after="0" w:line="259" w:lineRule="auto"/>
        <w:jc w:val="center"/>
        <w:rPr>
          <w:rFonts w:ascii="Book Antiqua" w:hAnsi="Book Antiqua"/>
          <w:b/>
          <w:color w:val="FF0000"/>
          <w:sz w:val="20"/>
          <w:szCs w:val="20"/>
        </w:rPr>
      </w:pPr>
      <w:r w:rsidRPr="00DB471E">
        <w:rPr>
          <w:rFonts w:ascii="Book Antiqua" w:hAnsi="Book Antiqua"/>
          <w:b/>
          <w:color w:val="FF0000"/>
          <w:sz w:val="20"/>
          <w:szCs w:val="20"/>
        </w:rPr>
        <w:t xml:space="preserve">Fig. 3. Characteristic tree of </w:t>
      </w:r>
      <m:oMath>
        <m:r>
          <m:rPr>
            <m:scr m:val="double-struck"/>
            <m:sty m:val="b"/>
          </m:rPr>
          <w:rPr>
            <w:rFonts w:ascii="Cambria Math" w:hAnsi="Cambria Math"/>
            <w:color w:val="FF0000"/>
            <w:sz w:val="20"/>
            <w:szCs w:val="20"/>
          </w:rPr>
          <m:t>E(</m:t>
        </m:r>
        <m:r>
          <m:rPr>
            <m:sty m:val="bi"/>
          </m:rPr>
          <w:rPr>
            <w:rFonts w:ascii="Cambria Math" w:hAnsi="Cambria Math"/>
            <w:color w:val="FF0000"/>
            <w:sz w:val="20"/>
            <w:szCs w:val="20"/>
          </w:rPr>
          <m:t>x</m:t>
        </m:r>
        <m:r>
          <m:rPr>
            <m:sty m:val="b"/>
          </m:rPr>
          <w:rPr>
            <w:rFonts w:ascii="Cambria Math" w:hAnsi="Cambria Math"/>
            <w:color w:val="FF0000"/>
            <w:sz w:val="20"/>
            <w:szCs w:val="20"/>
          </w:rPr>
          <m:t>)</m:t>
        </m:r>
      </m:oMath>
      <w:r w:rsidRPr="00DB471E">
        <w:rPr>
          <w:rFonts w:ascii="Book Antiqua" w:hAnsi="Book Antiqua"/>
          <w:b/>
          <w:color w:val="FF0000"/>
          <w:sz w:val="20"/>
          <w:szCs w:val="20"/>
        </w:rPr>
        <w:t xml:space="preserve">for e </w:t>
      </w:r>
      <w:r w:rsidRPr="00DB471E">
        <w:rPr>
          <w:rFonts w:ascii="Book Antiqua" w:hAnsi="Book Antiqua"/>
          <w:b/>
          <w:color w:val="FF0000"/>
          <w:sz w:val="20"/>
          <w:szCs w:val="20"/>
          <w:vertAlign w:val="subscript"/>
        </w:rPr>
        <w:t>j</w:t>
      </w:r>
    </w:p>
    <w:p w14:paraId="488AC26A" w14:textId="77777777" w:rsidR="005E6884" w:rsidRDefault="005E6884" w:rsidP="003E1599">
      <w:pPr>
        <w:spacing w:after="0"/>
        <w:jc w:val="both"/>
        <w:rPr>
          <w:rFonts w:ascii="Book Antiqua" w:eastAsia="Times New Roman" w:hAnsi="Book Antiqua"/>
          <w:sz w:val="24"/>
        </w:rPr>
      </w:pPr>
    </w:p>
    <w:p w14:paraId="0E51390C" w14:textId="77777777" w:rsidR="00DB471E" w:rsidRPr="00DB471E" w:rsidRDefault="00DB471E" w:rsidP="00DB471E">
      <w:pPr>
        <w:spacing w:after="0"/>
        <w:jc w:val="both"/>
        <w:rPr>
          <w:rFonts w:ascii="Book Antiqua" w:eastAsia="Times New Roman" w:hAnsi="Book Antiqua"/>
          <w:i/>
          <w:sz w:val="24"/>
          <w:szCs w:val="26"/>
        </w:rPr>
      </w:pPr>
      <w:r w:rsidRPr="00DB471E">
        <w:rPr>
          <w:rFonts w:ascii="Book Antiqua" w:eastAsia="Times New Roman" w:hAnsi="Book Antiqua"/>
          <w:i/>
          <w:sz w:val="24"/>
          <w:szCs w:val="26"/>
        </w:rPr>
        <w:t xml:space="preserve">From this point on </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r>
          <w:rPr>
            <w:rFonts w:ascii="Cambria Math" w:eastAsia="Times New Roman" w:hAnsi="Cambria Math"/>
            <w:szCs w:val="26"/>
          </w:rPr>
          <m:t>=28</m:t>
        </m:r>
      </m:oMath>
      <w:r w:rsidRPr="00DB471E">
        <w:rPr>
          <w:rFonts w:ascii="Book Antiqua" w:eastAsia="Times New Roman" w:hAnsi="Book Antiqua"/>
          <w:i/>
          <w:sz w:val="24"/>
          <w:szCs w:val="26"/>
        </w:rPr>
        <w:t xml:space="preserve">, each path found gives us a value </w:t>
      </w:r>
      <m:oMath>
        <m:r>
          <w:rPr>
            <w:rFonts w:ascii="Cambria Math" w:eastAsia="Times New Roman" w:hAnsi="Cambria Math"/>
            <w:sz w:val="24"/>
            <w:szCs w:val="26"/>
          </w:rPr>
          <m:t>y</m:t>
        </m:r>
      </m:oMath>
      <w:r w:rsidRPr="00DB471E">
        <w:rPr>
          <w:rFonts w:ascii="Book Antiqua" w:eastAsia="Times New Roman" w:hAnsi="Book Antiqua"/>
          <w:i/>
          <w:sz w:val="24"/>
          <w:szCs w:val="26"/>
        </w:rPr>
        <w:t>which may or may not be similar with different degrees of belonging.</w:t>
      </w:r>
    </w:p>
    <w:p w14:paraId="5D064159" w14:textId="77777777" w:rsidR="00DB471E" w:rsidRDefault="00DB471E" w:rsidP="00DB471E">
      <w:pPr>
        <w:spacing w:after="0"/>
        <w:jc w:val="both"/>
        <w:rPr>
          <w:rFonts w:ascii="Book Antiqua" w:eastAsia="Times New Roman" w:hAnsi="Book Antiqua"/>
          <w:sz w:val="24"/>
        </w:rPr>
      </w:pPr>
      <w:r w:rsidRPr="00DB471E">
        <w:rPr>
          <w:rFonts w:ascii="Book Antiqua" w:eastAsia="Times New Roman" w:hAnsi="Book Antiqua"/>
          <w:i/>
          <w:sz w:val="24"/>
          <w:szCs w:val="26"/>
        </w:rPr>
        <w:t>For example, the first path gives us;</w:t>
      </w:r>
      <w:r w:rsidRPr="00DB471E">
        <w:rPr>
          <w:rFonts w:ascii="Times New Roman" w:eastAsia="Times New Roman" w:hAnsi="Times New Roman"/>
          <w:i/>
          <w:sz w:val="24"/>
          <w:szCs w:val="26"/>
        </w:rPr>
        <w:t xml:space="preserve"> </w:t>
      </w:r>
      <m:oMath>
        <m:r>
          <w:rPr>
            <w:rFonts w:ascii="Cambria Math" w:eastAsia="Times New Roman" w:hAnsi="Cambria Math"/>
            <w:szCs w:val="26"/>
          </w:rPr>
          <m:t>y=</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1</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2</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3</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4</m:t>
                    </m:r>
                  </m:sub>
                </m:sSub>
              </m:e>
            </m:d>
            <m:r>
              <w:rPr>
                <w:rFonts w:ascii="Cambria Math" w:eastAsia="Times New Roman" w:hAnsi="Cambria Math"/>
                <w:szCs w:val="24"/>
              </w:rPr>
              <m:t>=28+28+28+28=112</m:t>
            </m:r>
          </m:e>
        </m:nary>
      </m:oMath>
    </w:p>
    <w:p w14:paraId="5405D1D1" w14:textId="77777777" w:rsidR="00DB471E" w:rsidRDefault="00492D91" w:rsidP="003E1599">
      <w:pPr>
        <w:spacing w:after="0"/>
        <w:jc w:val="both"/>
        <w:rPr>
          <w:rFonts w:ascii="Book Antiqua" w:eastAsia="Times New Roman" w:hAnsi="Book Antiqua"/>
          <w:sz w:val="24"/>
        </w:rPr>
        <w:sectPr w:rsidR="00DB471E" w:rsidSect="00DB471E">
          <w:headerReference w:type="even" r:id="rId13"/>
          <w:headerReference w:type="default" r:id="rId14"/>
          <w:footerReference w:type="default" r:id="rId15"/>
          <w:headerReference w:type="first" r:id="rId16"/>
          <w:pgSz w:w="16838" w:h="11906" w:orient="landscape"/>
          <w:pgMar w:top="1418" w:right="1418" w:bottom="1418" w:left="1276" w:header="709" w:footer="709" w:gutter="0"/>
          <w:cols w:space="708"/>
          <w:docGrid w:linePitch="360"/>
        </w:sectPr>
      </w:pPr>
      <w:r>
        <w:rPr>
          <w:rFonts w:ascii="Book Antiqua" w:eastAsia="Times New Roman" w:hAnsi="Book Antiqua"/>
          <w:sz w:val="24"/>
        </w:rPr>
        <w:t xml:space="preserve"> </w:t>
      </w:r>
    </w:p>
    <w:p w14:paraId="7E4F1AA2" w14:textId="77777777" w:rsidR="00DB471E" w:rsidRPr="005F247F" w:rsidRDefault="00492D91" w:rsidP="005F247F">
      <w:pPr>
        <w:spacing w:after="0" w:line="276" w:lineRule="auto"/>
        <w:rPr>
          <w:rFonts w:ascii="Bookman Old Style" w:hAnsi="Bookman Old Style"/>
          <w:b/>
          <w:sz w:val="24"/>
          <w:szCs w:val="24"/>
        </w:rPr>
      </w:pPr>
      <w:r w:rsidRPr="00451E43">
        <w:rPr>
          <w:rFonts w:ascii="Book Antiqua" w:hAnsi="Book Antiqua"/>
          <w:sz w:val="24"/>
          <w:szCs w:val="24"/>
        </w:rPr>
        <w:lastRenderedPageBreak/>
        <w:t xml:space="preserve">After several paths per iteration, we obtain a total of 64 paths; we can conclude with this path: </w:t>
      </w:r>
      <w:r w:rsidR="005F247F" w:rsidRPr="00451E43">
        <w:rPr>
          <w:rFonts w:ascii="Book Antiqua" w:hAnsi="Book Antiqua"/>
          <w:sz w:val="24"/>
          <w:szCs w:val="24"/>
        </w:rPr>
        <w:t>For</w:t>
      </w:r>
      <w:r w:rsidR="00DB471E" w:rsidRPr="00451E43">
        <w:rPr>
          <w:rFonts w:ascii="Book Antiqua" w:hAnsi="Book Antiqua"/>
          <w:b/>
          <w:sz w:val="24"/>
          <w:szCs w:val="24"/>
        </w:rPr>
        <w:t xml:space="preserve"> </w:t>
      </w:r>
      <m:oMath>
        <m:r>
          <m:rPr>
            <m:sty m:val="b"/>
          </m:rPr>
          <w:rPr>
            <w:rFonts w:ascii="Cambria Math" w:hAnsi="Cambria Math"/>
            <w:sz w:val="24"/>
            <w:szCs w:val="24"/>
          </w:rPr>
          <m:t>y=128</m:t>
        </m:r>
      </m:oMath>
    </w:p>
    <w:p w14:paraId="3BBDC5A4" w14:textId="77777777" w:rsidR="005F247F" w:rsidRPr="005F247F" w:rsidRDefault="005F247F" w:rsidP="00DB471E">
      <w:pPr>
        <w:spacing w:after="0" w:line="259" w:lineRule="auto"/>
        <w:rPr>
          <w:rFonts w:ascii="Bookman Old Style" w:hAnsi="Bookman Old Style"/>
          <w:b/>
          <w:sz w:val="8"/>
          <w:szCs w:val="24"/>
        </w:rPr>
      </w:pPr>
    </w:p>
    <w:p w14:paraId="7A540A1A" w14:textId="77777777" w:rsidR="00DB471E" w:rsidRPr="005F247F" w:rsidRDefault="00DB471E" w:rsidP="00DB471E">
      <w:pPr>
        <w:spacing w:after="0" w:line="259" w:lineRule="auto"/>
        <w:rPr>
          <w:rFonts w:ascii="Bookman Old Style" w:hAnsi="Bookman Old Style"/>
          <w:sz w:val="24"/>
          <w:szCs w:val="24"/>
        </w:rPr>
      </w:pPr>
      <w:r w:rsidRPr="005F247F">
        <w:rPr>
          <w:rFonts w:ascii="Bookman Old Style" w:hAnsi="Bookman Old Style"/>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 xml:space="preserve"> μ</m:t>
            </m:r>
          </m:e>
          <m:sub>
            <m:d>
              <m:dPr>
                <m:ctrlPr>
                  <w:rPr>
                    <w:rFonts w:ascii="Cambria Math" w:eastAsia="Times New Roman" w:hAnsi="Cambria Math"/>
                    <w:i/>
                    <w:sz w:val="24"/>
                    <w:szCs w:val="24"/>
                  </w:rPr>
                </m:ctrlPr>
              </m:dPr>
              <m:e>
                <m:r>
                  <w:rPr>
                    <w:rFonts w:ascii="Cambria Math" w:eastAsia="Times New Roman" w:hAnsi="Cambria Math"/>
                    <w:sz w:val="24"/>
                    <w:szCs w:val="24"/>
                  </w:rPr>
                  <m:t>y</m:t>
                </m:r>
              </m:e>
            </m:d>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μ</m:t>
            </m:r>
          </m:e>
          <m:sub>
            <m:d>
              <m:dPr>
                <m:ctrlPr>
                  <w:rPr>
                    <w:rFonts w:ascii="Cambria Math" w:eastAsia="Times New Roman" w:hAnsi="Cambria Math"/>
                    <w:i/>
                    <w:sz w:val="24"/>
                    <w:szCs w:val="24"/>
                  </w:rPr>
                </m:ctrlPr>
              </m:dPr>
              <m:e>
                <m:r>
                  <w:rPr>
                    <w:rFonts w:ascii="Cambria Math" w:eastAsia="Times New Roman" w:hAnsi="Cambria Math"/>
                    <w:sz w:val="24"/>
                    <w:szCs w:val="24"/>
                  </w:rPr>
                  <m:t>128</m:t>
                </m:r>
              </m:e>
            </m:d>
          </m:sub>
        </m:sSub>
        <m:r>
          <w:rPr>
            <w:rFonts w:ascii="Cambria Math" w:eastAsia="Times New Roman" w:hAnsi="Cambria Math"/>
            <w:sz w:val="24"/>
            <w:szCs w:val="24"/>
          </w:rPr>
          <m:t>=</m:t>
        </m:r>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max</m:t>
                </m:r>
              </m:e>
              <m:lim>
                <m:r>
                  <w:rPr>
                    <w:rFonts w:ascii="Cambria Math" w:eastAsia="Times New Roman" w:hAnsi="Cambria Math"/>
                    <w:sz w:val="24"/>
                    <w:szCs w:val="24"/>
                  </w:rPr>
                  <m:t>j</m:t>
                </m:r>
              </m:lim>
            </m:limLow>
          </m:fName>
          <m:e>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min</m:t>
                    </m:r>
                  </m:e>
                  <m:lim>
                    <m:r>
                      <w:rPr>
                        <w:rFonts w:ascii="Cambria Math" w:eastAsia="Times New Roman" w:hAnsi="Cambria Math"/>
                        <w:sz w:val="24"/>
                        <w:szCs w:val="24"/>
                      </w:rPr>
                      <m:t>i,k</m:t>
                    </m:r>
                  </m:lim>
                </m:limLow>
              </m:fName>
              <m:e>
                <m:d>
                  <m:dPr>
                    <m:ctrlPr>
                      <w:rPr>
                        <w:rFonts w:ascii="Cambria Math" w:eastAsia="Times New Roman" w:hAnsi="Cambria Math"/>
                        <w:i/>
                        <w:sz w:val="24"/>
                        <w:szCs w:val="24"/>
                      </w:rPr>
                    </m:ctrlPr>
                  </m:dPr>
                  <m:e>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1</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2</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3</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4</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e>
                </m:d>
              </m:e>
            </m:func>
          </m:e>
        </m:func>
      </m:oMath>
      <w:r w:rsidRPr="005F247F">
        <w:rPr>
          <w:rFonts w:ascii="Bookman Old Style" w:hAnsi="Bookman Old Style"/>
          <w:sz w:val="24"/>
          <w:szCs w:val="24"/>
        </w:rPr>
        <w:t xml:space="preserve"> </w:t>
      </w:r>
    </w:p>
    <w:p w14:paraId="05148C5F" w14:textId="77777777" w:rsidR="00DB471E" w:rsidRPr="005F247F" w:rsidRDefault="00DB471E" w:rsidP="00DB471E">
      <w:pPr>
        <w:spacing w:after="0" w:line="259" w:lineRule="auto"/>
        <w:rPr>
          <w:rFonts w:ascii="Bookman Old Style" w:hAnsi="Bookman Old Style"/>
          <w:sz w:val="24"/>
          <w:szCs w:val="24"/>
        </w:rPr>
      </w:pPr>
      <w:r w:rsidRPr="005F247F">
        <w:rPr>
          <w:rFonts w:ascii="Bookman Old Style" w:hAnsi="Bookman Old Style"/>
          <w:sz w:val="24"/>
          <w:szCs w:val="24"/>
        </w:rPr>
        <w:t xml:space="preserve">                        </w:t>
      </w:r>
      <m:oMath>
        <m:r>
          <w:rPr>
            <w:rFonts w:ascii="Cambria Math" w:eastAsia="Times New Roman" w:hAnsi="Cambria Math"/>
            <w:sz w:val="24"/>
            <w:szCs w:val="24"/>
          </w:rPr>
          <m:t>=</m:t>
        </m:r>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max</m:t>
                </m:r>
              </m:e>
              <m:lim>
                <m:r>
                  <w:rPr>
                    <w:rFonts w:ascii="Cambria Math" w:eastAsia="Times New Roman" w:hAnsi="Cambria Math"/>
                    <w:sz w:val="24"/>
                    <w:szCs w:val="24"/>
                  </w:rPr>
                  <m:t>j</m:t>
                </m:r>
              </m:lim>
            </m:limLow>
          </m:fName>
          <m:e>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min</m:t>
                    </m:r>
                  </m:e>
                  <m:lim>
                    <m:r>
                      <w:rPr>
                        <w:rFonts w:ascii="Cambria Math" w:eastAsia="Times New Roman" w:hAnsi="Cambria Math"/>
                        <w:sz w:val="24"/>
                        <w:szCs w:val="24"/>
                      </w:rPr>
                      <m:t>i,k</m:t>
                    </m:r>
                  </m:lim>
                </m:limLow>
              </m:fName>
              <m:e>
                <m:d>
                  <m:dPr>
                    <m:ctrlPr>
                      <w:rPr>
                        <w:rFonts w:ascii="Cambria Math" w:eastAsia="Times New Roman" w:hAnsi="Cambria Math"/>
                        <w:i/>
                        <w:sz w:val="24"/>
                        <w:szCs w:val="24"/>
                      </w:rPr>
                    </m:ctrlPr>
                  </m:dPr>
                  <m:e>
                    <m:r>
                      <w:rPr>
                        <w:rFonts w:ascii="Cambria Math" w:eastAsia="Times New Roman" w:hAnsi="Cambria Math"/>
                        <w:sz w:val="24"/>
                        <w:szCs w:val="24"/>
                      </w:rPr>
                      <m:t xml:space="preserve">0 </m:t>
                    </m:r>
                    <m:r>
                      <m:rPr>
                        <m:sty m:val="p"/>
                      </m:rPr>
                      <w:rPr>
                        <w:rFonts w:ascii="Cambria Math" w:eastAsia="Times New Roman" w:hAnsi="Cambria Math"/>
                        <w:sz w:val="24"/>
                        <w:szCs w:val="24"/>
                      </w:rPr>
                      <m:t xml:space="preserve">Λ </m:t>
                    </m:r>
                    <m:r>
                      <w:rPr>
                        <w:rFonts w:ascii="Cambria Math" w:eastAsia="Times New Roman" w:hAnsi="Cambria Math"/>
                        <w:sz w:val="24"/>
                        <w:szCs w:val="24"/>
                      </w:rPr>
                      <m:t xml:space="preserve">0,332 </m:t>
                    </m:r>
                    <m:r>
                      <m:rPr>
                        <m:sty m:val="p"/>
                      </m:rPr>
                      <w:rPr>
                        <w:rFonts w:ascii="Cambria Math" w:eastAsia="Times New Roman" w:hAnsi="Cambria Math"/>
                        <w:sz w:val="24"/>
                        <w:szCs w:val="24"/>
                      </w:rPr>
                      <m:t xml:space="preserve">Λ </m:t>
                    </m:r>
                    <m:r>
                      <w:rPr>
                        <w:rFonts w:ascii="Cambria Math" w:eastAsia="Times New Roman" w:hAnsi="Cambria Math"/>
                        <w:sz w:val="24"/>
                        <w:szCs w:val="24"/>
                      </w:rPr>
                      <m:t xml:space="preserve">0,332 </m:t>
                    </m:r>
                    <m:r>
                      <m:rPr>
                        <m:sty m:val="p"/>
                      </m:rPr>
                      <w:rPr>
                        <w:rFonts w:ascii="Cambria Math" w:eastAsia="Times New Roman" w:hAnsi="Cambria Math"/>
                        <w:sz w:val="24"/>
                        <w:szCs w:val="24"/>
                      </w:rPr>
                      <m:t xml:space="preserve">Λ </m:t>
                    </m:r>
                    <m:r>
                      <w:rPr>
                        <w:rFonts w:ascii="Cambria Math" w:eastAsia="Times New Roman" w:hAnsi="Cambria Math"/>
                        <w:sz w:val="24"/>
                        <w:szCs w:val="24"/>
                      </w:rPr>
                      <m:t>0,666</m:t>
                    </m:r>
                  </m:e>
                </m:d>
              </m:e>
            </m:func>
          </m:e>
        </m:func>
      </m:oMath>
      <w:r w:rsidRPr="005F247F">
        <w:rPr>
          <w:rFonts w:ascii="Bookman Old Style" w:hAnsi="Bookman Old Style"/>
          <w:sz w:val="24"/>
          <w:szCs w:val="24"/>
        </w:rPr>
        <w:t>.</w:t>
      </w:r>
    </w:p>
    <w:p w14:paraId="0059D4FC" w14:textId="77777777" w:rsidR="005F247F" w:rsidRDefault="00DB471E" w:rsidP="00DB471E">
      <w:pPr>
        <w:spacing w:after="0" w:line="259" w:lineRule="auto"/>
        <w:rPr>
          <w:rFonts w:ascii="Bookman Old Style" w:eastAsia="Times New Roman" w:hAnsi="Bookman Old Style"/>
          <w:sz w:val="24"/>
          <w:szCs w:val="24"/>
        </w:rPr>
      </w:pPr>
      <w:r w:rsidRPr="005F247F">
        <w:rPr>
          <w:rFonts w:ascii="Bookman Old Style" w:hAnsi="Bookman Old Style"/>
          <w:sz w:val="24"/>
          <w:szCs w:val="24"/>
        </w:rPr>
        <w:t xml:space="preserve">                        </w:t>
      </w:r>
      <m:oMath>
        <m:r>
          <w:rPr>
            <w:rFonts w:ascii="Cambria Math" w:hAnsi="Cambria Math"/>
            <w:sz w:val="24"/>
            <w:szCs w:val="24"/>
          </w:rPr>
          <m:t xml:space="preserve">= </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sz w:val="24"/>
                    <w:szCs w:val="24"/>
                  </w:rPr>
                </m:ctrlPr>
              </m:dPr>
              <m:e>
                <m:r>
                  <w:rPr>
                    <w:rFonts w:ascii="Cambria Math" w:hAnsi="Cambria Math"/>
                    <w:sz w:val="24"/>
                    <w:szCs w:val="24"/>
                  </w:rPr>
                  <m:t>0</m:t>
                </m:r>
              </m:e>
            </m:d>
          </m:e>
        </m:func>
      </m:oMath>
      <w:r w:rsidRPr="005F247F">
        <w:rPr>
          <w:rFonts w:ascii="Bookman Old Style" w:eastAsia="Times New Roman" w:hAnsi="Bookman Old Style"/>
          <w:sz w:val="24"/>
          <w:szCs w:val="24"/>
        </w:rPr>
        <w:t xml:space="preserve">  </w:t>
      </w:r>
    </w:p>
    <w:p w14:paraId="114C6B11" w14:textId="77777777" w:rsidR="00DB471E" w:rsidRDefault="00DB471E" w:rsidP="00DB471E">
      <w:pPr>
        <w:spacing w:after="0" w:line="259" w:lineRule="auto"/>
        <w:rPr>
          <w:rFonts w:ascii="Bookman Old Style" w:eastAsia="Times New Roman" w:hAnsi="Bookman Old Style"/>
          <w:b/>
          <w:sz w:val="24"/>
          <w:szCs w:val="24"/>
        </w:rPr>
      </w:pPr>
      <w:r w:rsidRPr="005F247F">
        <w:rPr>
          <w:rFonts w:ascii="Bookman Old Style" w:eastAsia="Times New Roman" w:hAnsi="Bookman Old Style"/>
          <w:sz w:val="24"/>
          <w:szCs w:val="24"/>
        </w:rPr>
        <w:t>So</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d>
              <m:dPr>
                <m:ctrlPr>
                  <w:rPr>
                    <w:rFonts w:ascii="Cambria Math" w:eastAsia="Times New Roman" w:hAnsi="Cambria Math"/>
                    <w:b/>
                    <w:i/>
                    <w:sz w:val="24"/>
                    <w:szCs w:val="24"/>
                  </w:rPr>
                </m:ctrlPr>
              </m:dPr>
              <m:e>
                <m:r>
                  <m:rPr>
                    <m:sty m:val="bi"/>
                  </m:rPr>
                  <w:rPr>
                    <w:rFonts w:ascii="Cambria Math" w:eastAsia="Times New Roman" w:hAnsi="Cambria Math"/>
                    <w:sz w:val="24"/>
                    <w:szCs w:val="24"/>
                  </w:rPr>
                  <m:t>128</m:t>
                </m:r>
              </m:e>
            </m:d>
          </m:sub>
        </m:sSub>
        <m:r>
          <m:rPr>
            <m:sty m:val="bi"/>
          </m:rPr>
          <w:rPr>
            <w:rFonts w:ascii="Cambria Math" w:eastAsia="Times New Roman" w:hAnsi="Cambria Math"/>
            <w:sz w:val="24"/>
            <w:szCs w:val="24"/>
          </w:rPr>
          <m:t>=0</m:t>
        </m:r>
      </m:oMath>
    </w:p>
    <w:p w14:paraId="3BB42266" w14:textId="77777777" w:rsidR="005F247F" w:rsidRPr="005F247F" w:rsidRDefault="005F247F" w:rsidP="00DB471E">
      <w:pPr>
        <w:spacing w:after="0" w:line="259" w:lineRule="auto"/>
        <w:rPr>
          <w:rFonts w:ascii="Bookman Old Style" w:eastAsia="Times New Roman" w:hAnsi="Bookman Old Style"/>
          <w:sz w:val="8"/>
          <w:szCs w:val="24"/>
        </w:rPr>
      </w:pPr>
    </w:p>
    <w:p w14:paraId="0898863F" w14:textId="77777777" w:rsidR="00DB471E" w:rsidRPr="005F247F" w:rsidRDefault="00DB471E" w:rsidP="00DB471E">
      <w:pPr>
        <w:spacing w:after="120" w:line="259" w:lineRule="auto"/>
        <w:rPr>
          <w:rFonts w:ascii="Times New Roman" w:eastAsia="Times New Roman" w:hAnsi="Times New Roman"/>
          <w:sz w:val="24"/>
          <w:szCs w:val="24"/>
        </w:rPr>
      </w:pPr>
      <w:r w:rsidRPr="005F247F">
        <w:rPr>
          <w:rFonts w:ascii="Times New Roman" w:eastAsia="Times New Roman" w:hAnsi="Times New Roman"/>
          <w:sz w:val="24"/>
          <w:szCs w:val="24"/>
        </w:rPr>
        <w:t>The quote is valid;</w:t>
      </w:r>
    </w:p>
    <w:p w14:paraId="5E62C6BF" w14:textId="77777777" w:rsidR="00DB471E" w:rsidRPr="00DB471E" w:rsidRDefault="00DB471E" w:rsidP="00DB471E">
      <w:pPr>
        <w:spacing w:after="120" w:line="259" w:lineRule="auto"/>
        <w:rPr>
          <w:rFonts w:ascii="Bookman Old Style" w:eastAsia="Times New Roman" w:hAnsi="Bookman Old Style"/>
          <w:szCs w:val="24"/>
        </w:rPr>
      </w:pPr>
      <w:r w:rsidRPr="00DB471E">
        <w:rPr>
          <w:rFonts w:eastAsia="Times New Roman"/>
          <w:szCs w:val="24"/>
        </w:rPr>
        <w:t xml:space="preserve">                              </w:t>
      </w:r>
      <m:oMath>
        <m:r>
          <w:rPr>
            <w:rFonts w:ascii="Cambria Math" w:eastAsia="Times New Roman" w:hAnsi="Cambria Math"/>
            <w:szCs w:val="24"/>
          </w:rPr>
          <m:t>y=</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e>
        </m:nary>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oMath>
      <w:r w:rsidRPr="00DB471E">
        <w:rPr>
          <w:rFonts w:ascii="Bookman Old Style" w:eastAsia="Times New Roman" w:hAnsi="Bookman Old Style"/>
          <w:szCs w:val="24"/>
        </w:rPr>
        <w:t>.</w:t>
      </w:r>
    </w:p>
    <w:p w14:paraId="0E6F7F81" w14:textId="77777777" w:rsidR="00DB471E" w:rsidRPr="00DB471E" w:rsidRDefault="00DB471E" w:rsidP="00DB471E">
      <w:pPr>
        <w:spacing w:after="120" w:line="259" w:lineRule="auto"/>
        <w:rPr>
          <w:rFonts w:ascii="Bookman Old Style" w:eastAsia="Times New Roman" w:hAnsi="Bookman Old Style"/>
          <w:szCs w:val="24"/>
        </w:rPr>
      </w:pPr>
      <w:r w:rsidRPr="00DB471E">
        <w:rPr>
          <w:rFonts w:ascii="Bookman Old Style" w:eastAsia="Times New Roman" w:hAnsi="Bookman Old Style"/>
          <w:szCs w:val="24"/>
        </w:rPr>
        <w:t>.</w:t>
      </w:r>
      <m:oMath>
        <m:r>
          <w:rPr>
            <w:rFonts w:ascii="Cambria Math" w:eastAsia="Times New Roman" w:hAnsi="Cambria Math"/>
            <w:sz w:val="20"/>
            <w:szCs w:val="20"/>
          </w:rPr>
          <m:t>=</m:t>
        </m:r>
        <m:d>
          <m:dPr>
            <m:begChr m:val="{"/>
            <m:endChr m:val="}"/>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112</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113,5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114,5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115</m:t>
                                </m:r>
                              </m:num>
                              <m:den>
                                <m:r>
                                  <w:rPr>
                                    <w:rFonts w:ascii="Cambria Math" w:eastAsia="Times New Roman" w:hAnsi="Cambria Math"/>
                                    <w:sz w:val="20"/>
                                    <w:szCs w:val="20"/>
                                  </w:rPr>
                                  <m:t>0,332</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116</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116,5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117</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118</m:t>
                                </m:r>
                              </m:num>
                              <m:den>
                                <m:r>
                                  <w:rPr>
                                    <w:rFonts w:ascii="Cambria Math" w:eastAsia="Times New Roman" w:hAnsi="Cambria Math"/>
                                    <w:sz w:val="20"/>
                                    <w:szCs w:val="20"/>
                                  </w:rPr>
                                  <m:t>0,332</m:t>
                                </m:r>
                              </m:den>
                            </m:f>
                          </m:e>
                        </m:d>
                        <m:r>
                          <w:rPr>
                            <w:rFonts w:ascii="Cambria Math" w:eastAsia="Times New Roman" w:hAnsi="Cambria Math"/>
                            <w:sz w:val="20"/>
                            <w:szCs w:val="20"/>
                          </w:rPr>
                          <m:t>;</m:t>
                        </m:r>
                      </m:e>
                    </m:mr>
                  </m:m>
                </m:e>
              </m:m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119,5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120</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121</m:t>
                                </m:r>
                              </m:num>
                              <m:den>
                                <m:r>
                                  <w:rPr>
                                    <w:rFonts w:ascii="Cambria Math" w:eastAsia="Times New Roman" w:hAnsi="Cambria Math"/>
                                    <w:sz w:val="20"/>
                                    <w:szCs w:val="20"/>
                                  </w:rPr>
                                  <m:t>1</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122</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124</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126,5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128</m:t>
                                </m:r>
                              </m:num>
                              <m:den>
                                <m:r>
                                  <w:rPr>
                                    <w:rFonts w:ascii="Cambria Math" w:eastAsia="Times New Roman" w:hAnsi="Cambria Math"/>
                                    <w:sz w:val="20"/>
                                    <w:szCs w:val="20"/>
                                  </w:rPr>
                                  <m:t>0</m:t>
                                </m:r>
                              </m:den>
                            </m:f>
                          </m:e>
                        </m:d>
                      </m:e>
                    </m:mr>
                  </m:m>
                </m:e>
              </m:mr>
            </m:m>
          </m:e>
        </m:d>
      </m:oMath>
    </w:p>
    <w:p w14:paraId="667B43D7" w14:textId="77777777" w:rsidR="005F247F" w:rsidRPr="005F247F" w:rsidRDefault="005F247F" w:rsidP="00DB471E">
      <w:pPr>
        <w:spacing w:after="0" w:line="259" w:lineRule="auto"/>
        <w:rPr>
          <w:rFonts w:ascii="Book Antiqua" w:hAnsi="Book Antiqua"/>
          <w:sz w:val="8"/>
          <w:szCs w:val="24"/>
        </w:rPr>
      </w:pPr>
    </w:p>
    <w:p w14:paraId="21E66FFD" w14:textId="77777777" w:rsidR="00DB471E" w:rsidRDefault="00DB471E" w:rsidP="005F247F">
      <w:pPr>
        <w:spacing w:after="0" w:line="276" w:lineRule="auto"/>
        <w:rPr>
          <w:rFonts w:ascii="Book Antiqua" w:hAnsi="Book Antiqua"/>
          <w:sz w:val="24"/>
          <w:szCs w:val="24"/>
        </w:rPr>
      </w:pPr>
      <w:r w:rsidRPr="005F247F">
        <w:rPr>
          <w:rFonts w:ascii="Book Antiqua" w:hAnsi="Book Antiqua"/>
          <w:sz w:val="24"/>
          <w:szCs w:val="24"/>
        </w:rPr>
        <w:t xml:space="preserve">Of all our different fuzzy sums, the one with the most precise degree of membership is </w:t>
      </w:r>
      <m:oMath>
        <m:r>
          <m:rPr>
            <m:sty m:val="p"/>
          </m:rPr>
          <w:rPr>
            <w:rFonts w:ascii="Cambria Math" w:eastAsia="Times New Roman" w:hAnsi="Cambria Math"/>
            <w:sz w:val="24"/>
            <w:szCs w:val="24"/>
          </w:rPr>
          <m:t>y=</m:t>
        </m:r>
        <m:nary>
          <m:naryPr>
            <m:chr m:val="∑"/>
            <m:limLoc m:val="undOvr"/>
            <m:ctrlPr>
              <w:rPr>
                <w:rFonts w:ascii="Cambria Math" w:eastAsia="Times New Roman" w:hAnsi="Cambria Math"/>
                <w:sz w:val="24"/>
                <w:szCs w:val="24"/>
              </w:rPr>
            </m:ctrlPr>
          </m:naryPr>
          <m:sub>
            <m:r>
              <m:rPr>
                <m:sty m:val="p"/>
              </m:rPr>
              <w:rPr>
                <w:rFonts w:ascii="Cambria Math" w:eastAsia="Times New Roman" w:hAnsi="Cambria Math"/>
                <w:sz w:val="24"/>
                <w:szCs w:val="24"/>
              </w:rPr>
              <m:t xml:space="preserve"> j=1</m:t>
            </m:r>
          </m:sub>
          <m:sup>
            <m:r>
              <m:rPr>
                <m:sty m:val="p"/>
              </m:rPr>
              <w:rPr>
                <w:rFonts w:ascii="Cambria Math" w:eastAsia="Times New Roman" w:hAnsi="Cambria Math"/>
                <w:sz w:val="24"/>
                <w:szCs w:val="24"/>
              </w:rPr>
              <m:t>4</m:t>
            </m:r>
          </m:sup>
          <m:e>
            <m:r>
              <m:rPr>
                <m:sty m:val="p"/>
              </m:rPr>
              <w:rPr>
                <w:rFonts w:ascii="Cambria Math" w:eastAsia="Times New Roman" w:hAnsi="Cambria Math"/>
                <w:sz w:val="24"/>
                <w:szCs w:val="24"/>
              </w:rPr>
              <m:t>x</m:t>
            </m:r>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acc>
                      <m:accPr>
                        <m:chr m:val="̃"/>
                        <m:ctrlPr>
                          <w:rPr>
                            <w:rFonts w:ascii="Cambria Math" w:eastAsia="Times New Roman" w:hAnsi="Cambria Math"/>
                            <w:sz w:val="24"/>
                            <w:szCs w:val="24"/>
                          </w:rPr>
                        </m:ctrlPr>
                      </m:accPr>
                      <m:e>
                        <m:r>
                          <m:rPr>
                            <m:sty m:val="p"/>
                          </m:rPr>
                          <w:rPr>
                            <w:rFonts w:ascii="Cambria Math" w:eastAsia="Times New Roman" w:hAnsi="Cambria Math"/>
                            <w:sz w:val="24"/>
                            <w:szCs w:val="24"/>
                          </w:rPr>
                          <m:t>e</m:t>
                        </m:r>
                      </m:e>
                    </m:acc>
                  </m:e>
                  <m:sub>
                    <m:r>
                      <m:rPr>
                        <m:sty m:val="p"/>
                      </m:rPr>
                      <w:rPr>
                        <w:rFonts w:ascii="Cambria Math" w:eastAsia="Times New Roman" w:hAnsi="Cambria Math"/>
                        <w:sz w:val="24"/>
                        <w:szCs w:val="24"/>
                      </w:rPr>
                      <m:t>4</m:t>
                    </m:r>
                  </m:sub>
                </m:sSub>
              </m:e>
            </m:d>
          </m:e>
        </m:nary>
        <m:r>
          <m:rPr>
            <m:sty m:val="p"/>
          </m:rPr>
          <w:rPr>
            <w:rFonts w:ascii="Cambria Math" w:eastAsia="Times New Roman" w:hAnsi="Cambria Math"/>
            <w:sz w:val="24"/>
            <w:szCs w:val="24"/>
          </w:rPr>
          <m:t>=</m:t>
        </m:r>
        <m:d>
          <m:dPr>
            <m:ctrlPr>
              <w:rPr>
                <w:rFonts w:ascii="Cambria Math" w:eastAsia="Times New Roman" w:hAnsi="Cambria Math"/>
                <w:sz w:val="24"/>
                <w:szCs w:val="24"/>
              </w:rPr>
            </m:ctrlPr>
          </m:dPr>
          <m:e>
            <m:f>
              <m:fPr>
                <m:type m:val="lin"/>
                <m:ctrlPr>
                  <w:rPr>
                    <w:rFonts w:ascii="Cambria Math" w:eastAsia="Times New Roman" w:hAnsi="Cambria Math"/>
                    <w:sz w:val="24"/>
                    <w:szCs w:val="24"/>
                  </w:rPr>
                </m:ctrlPr>
              </m:fPr>
              <m:num>
                <m:r>
                  <m:rPr>
                    <m:sty m:val="p"/>
                  </m:rPr>
                  <w:rPr>
                    <w:rFonts w:ascii="Cambria Math" w:eastAsia="Times New Roman" w:hAnsi="Cambria Math"/>
                    <w:sz w:val="24"/>
                    <w:szCs w:val="24"/>
                  </w:rPr>
                  <m:t>121</m:t>
                </m:r>
              </m:num>
              <m:den>
                <m:r>
                  <m:rPr>
                    <m:sty m:val="p"/>
                  </m:rPr>
                  <w:rPr>
                    <w:rFonts w:ascii="Cambria Math" w:eastAsia="Times New Roman" w:hAnsi="Cambria Math"/>
                    <w:sz w:val="24"/>
                    <w:szCs w:val="24"/>
                  </w:rPr>
                  <m:t>1</m:t>
                </m:r>
              </m:den>
            </m:f>
          </m:e>
        </m:d>
      </m:oMath>
      <w:r w:rsidRPr="005F247F">
        <w:rPr>
          <w:rFonts w:ascii="Book Antiqua" w:hAnsi="Book Antiqua"/>
          <w:sz w:val="24"/>
          <w:szCs w:val="24"/>
        </w:rPr>
        <w:t>the one whose degree of membership is 1 for the sum of 121. The mathematical expectation is given by the expression;</w:t>
      </w:r>
    </w:p>
    <w:p w14:paraId="2063116E" w14:textId="77777777" w:rsidR="005F247F" w:rsidRPr="005F247F" w:rsidRDefault="005F247F" w:rsidP="00DB471E">
      <w:pPr>
        <w:spacing w:after="0" w:line="259" w:lineRule="auto"/>
        <w:rPr>
          <w:rFonts w:ascii="Book Antiqua" w:hAnsi="Book Antiqua"/>
          <w:sz w:val="10"/>
          <w:szCs w:val="24"/>
        </w:rPr>
      </w:pPr>
    </w:p>
    <w:p w14:paraId="13A07E9B" w14:textId="77777777" w:rsidR="00DB471E" w:rsidRPr="00DB471E" w:rsidRDefault="00DB471E" w:rsidP="00DB471E">
      <w:pPr>
        <w:spacing w:after="0" w:line="259" w:lineRule="auto"/>
        <w:rPr>
          <w:rFonts w:ascii="Bookman Old Style" w:hAnsi="Bookman Old Style"/>
          <w:i/>
          <w:sz w:val="24"/>
        </w:rPr>
      </w:pPr>
      <w:r w:rsidRPr="00DB471E">
        <w:rPr>
          <w:rFonts w:ascii="Bookman Old Style" w:eastAsia="Times New Roman" w:hAnsi="Bookman Old Style"/>
          <w:sz w:val="24"/>
          <w:szCs w:val="24"/>
        </w:rPr>
        <w:t xml:space="preserve">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 xml:space="preserve">1 </m:t>
            </m:r>
          </m:num>
          <m:den>
            <m:r>
              <w:rPr>
                <w:rFonts w:ascii="Cambria Math" w:eastAsia="Times New Roman" w:hAnsi="Cambria Math"/>
                <w:sz w:val="24"/>
                <w:szCs w:val="24"/>
              </w:rPr>
              <m:t>4</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 xml:space="preserve"> j=1</m:t>
            </m:r>
          </m:sub>
          <m:sup>
            <m:r>
              <w:rPr>
                <w:rFonts w:ascii="Cambria Math" w:eastAsia="Times New Roman" w:hAnsi="Cambria Math"/>
                <w:sz w:val="24"/>
                <w:szCs w:val="24"/>
              </w:rPr>
              <m:t>4</m:t>
            </m:r>
          </m:sup>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4</m:t>
                    </m:r>
                  </m:sub>
                </m:sSub>
              </m:e>
            </m:d>
          </m:e>
        </m:nary>
      </m:oMath>
      <w:r w:rsidRPr="00DB471E">
        <w:rPr>
          <w:rFonts w:ascii="Bookman Old Style" w:hAnsi="Bookman Old Style"/>
          <w:i/>
          <w:sz w:val="24"/>
        </w:rPr>
        <w:t xml:space="preserve">      </w:t>
      </w:r>
    </w:p>
    <w:p w14:paraId="0F25CB64" w14:textId="77777777" w:rsidR="00DB471E" w:rsidRPr="00DB471E" w:rsidRDefault="00DB471E" w:rsidP="00DB471E">
      <w:pPr>
        <w:spacing w:after="120" w:line="259" w:lineRule="auto"/>
        <w:rPr>
          <w:rFonts w:ascii="Bookman Old Style" w:hAnsi="Bookman Old Style"/>
          <w:i/>
          <w:sz w:val="24"/>
        </w:rPr>
      </w:pPr>
      <w:r w:rsidRPr="00DB471E">
        <w:rPr>
          <w:rFonts w:ascii="Bookman Old Style" w:hAnsi="Bookman Old Style"/>
          <w:i/>
          <w:sz w:val="24"/>
        </w:rPr>
        <w:t>=</w:t>
      </w:r>
      <m:oMath>
        <m:r>
          <w:rPr>
            <w:rFonts w:ascii="Cambria Math" w:hAnsi="Cambria Math"/>
            <w:sz w:val="24"/>
            <w:szCs w:val="24"/>
          </w:rPr>
          <m:t xml:space="preserve"> </m:t>
        </m:r>
        <m:d>
          <m:dPr>
            <m:begChr m:val="{"/>
            <m:endChr m:val="}"/>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28,375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28,625</m:t>
                                </m:r>
                              </m:num>
                              <m:den>
                                <m:r>
                                  <m:rPr>
                                    <m:sty m:val="bi"/>
                                  </m:rP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28,75</m:t>
                                </m:r>
                              </m:num>
                              <m:den>
                                <m:r>
                                  <w:rPr>
                                    <w:rFonts w:ascii="Cambria Math" w:eastAsia="Times New Roman" w:hAnsi="Cambria Math"/>
                                    <w:sz w:val="20"/>
                                    <w:szCs w:val="20"/>
                                  </w:rPr>
                                  <m:t>0,332</m:t>
                                </m:r>
                              </m:den>
                            </m:f>
                          </m:e>
                        </m:d>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29,125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29,5</m:t>
                                </m:r>
                              </m:num>
                              <m:den>
                                <m:r>
                                  <w:rPr>
                                    <w:rFonts w:ascii="Cambria Math" w:eastAsia="Times New Roman" w:hAnsi="Cambria Math"/>
                                    <w:sz w:val="20"/>
                                    <w:szCs w:val="20"/>
                                  </w:rPr>
                                  <m:t>0,332</m:t>
                                </m:r>
                              </m:den>
                            </m:f>
                          </m:e>
                        </m:d>
                        <m:r>
                          <w:rPr>
                            <w:rFonts w:ascii="Cambria Math" w:eastAsia="Times New Roman" w:hAnsi="Cambria Math"/>
                            <w:sz w:val="20"/>
                            <w:szCs w:val="20"/>
                          </w:rPr>
                          <m:t>;</m:t>
                        </m:r>
                      </m:e>
                    </m:mr>
                  </m:m>
                </m:e>
              </m:m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29,875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30</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30,25</m:t>
                                </m:r>
                              </m:num>
                              <m:den>
                                <m:r>
                                  <m:rPr>
                                    <m:sty m:val="bi"/>
                                  </m:rPr>
                                  <w:rPr>
                                    <w:rFonts w:ascii="Cambria Math" w:eastAsia="Times New Roman" w:hAnsi="Cambria Math"/>
                                    <w:sz w:val="20"/>
                                    <w:szCs w:val="20"/>
                                  </w:rPr>
                                  <m:t>1</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30,5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31</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31,625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32</m:t>
                                </m:r>
                              </m:num>
                              <m:den>
                                <m:r>
                                  <m:rPr>
                                    <m:sty m:val="bi"/>
                                  </m:rPr>
                                  <w:rPr>
                                    <w:rFonts w:ascii="Cambria Math" w:eastAsia="Times New Roman" w:hAnsi="Cambria Math"/>
                                    <w:sz w:val="20"/>
                                    <w:szCs w:val="20"/>
                                  </w:rPr>
                                  <m:t>0</m:t>
                                </m:r>
                              </m:den>
                            </m:f>
                          </m:e>
                        </m:d>
                      </m:e>
                    </m:mr>
                  </m:m>
                </m:e>
              </m:mr>
            </m:m>
          </m:e>
        </m:d>
      </m:oMath>
      <w:r w:rsidRPr="00DB471E">
        <w:rPr>
          <w:rFonts w:ascii="Bookman Old Style" w:hAnsi="Bookman Old Style"/>
          <w:i/>
          <w:sz w:val="24"/>
        </w:rPr>
        <w:t xml:space="preserve">   </w:t>
      </w:r>
    </w:p>
    <w:p w14:paraId="37F86EF4" w14:textId="77777777" w:rsidR="00DB471E" w:rsidRPr="005F247F" w:rsidRDefault="00DB471E" w:rsidP="00DB471E">
      <w:pPr>
        <w:spacing w:after="0" w:line="259" w:lineRule="auto"/>
        <w:jc w:val="both"/>
        <w:rPr>
          <w:rFonts w:ascii="Book Antiqua" w:hAnsi="Book Antiqua"/>
          <w:sz w:val="24"/>
        </w:rPr>
      </w:pPr>
      <w:r w:rsidRPr="005F247F">
        <w:rPr>
          <w:rFonts w:ascii="Book Antiqua" w:hAnsi="Book Antiqua"/>
          <w:sz w:val="24"/>
        </w:rPr>
        <w:t>From there, we can form a fuzzy triangular number with fuzzy mathematical expectation, so we have;</w:t>
      </w:r>
    </w:p>
    <w:p w14:paraId="50C56640" w14:textId="77777777" w:rsidR="00DB471E" w:rsidRPr="00492D91" w:rsidRDefault="00DB471E" w:rsidP="00492D91">
      <w:pPr>
        <w:spacing w:after="40" w:line="259" w:lineRule="auto"/>
        <w:rPr>
          <w:rFonts w:ascii="Times New Roman" w:hAnsi="Times New Roman"/>
          <w:i/>
          <w:sz w:val="24"/>
        </w:rPr>
      </w:pPr>
      <w:r w:rsidRPr="00DB471E">
        <w:rPr>
          <w:rFonts w:ascii="Times New Roman" w:hAnsi="Times New Roman"/>
          <w:i/>
          <w:sz w:val="24"/>
        </w:rPr>
        <w:t xml:space="preserve">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e>
        </m:d>
        <m:r>
          <w:rPr>
            <w:rFonts w:ascii="Cambria Math" w:eastAsia="Times New Roman" w:hAnsi="Cambria Math"/>
            <w:sz w:val="24"/>
            <w:szCs w:val="24"/>
          </w:rPr>
          <m:t>=</m:t>
        </m:r>
        <m:d>
          <m:dPr>
            <m:ctrlPr>
              <w:rPr>
                <w:rFonts w:ascii="Cambria Math" w:eastAsia="Times New Roman" w:hAnsi="Cambria Math"/>
                <w:i/>
                <w:sz w:val="24"/>
                <w:szCs w:val="24"/>
              </w:rPr>
            </m:ctrlPr>
          </m:dPr>
          <m:e>
            <m:r>
              <w:rPr>
                <w:rFonts w:ascii="Cambria Math" w:eastAsia="Times New Roman" w:hAnsi="Cambria Math"/>
                <w:sz w:val="24"/>
                <w:szCs w:val="24"/>
              </w:rPr>
              <m:t>28,625;</m:t>
            </m:r>
            <m:r>
              <m:rPr>
                <m:sty m:val="bi"/>
              </m:rPr>
              <w:rPr>
                <w:rFonts w:ascii="Cambria Math" w:eastAsia="Times New Roman" w:hAnsi="Cambria Math"/>
                <w:sz w:val="24"/>
                <w:szCs w:val="24"/>
              </w:rPr>
              <m:t>30,25;</m:t>
            </m:r>
            <m:r>
              <w:rPr>
                <w:rFonts w:ascii="Cambria Math" w:eastAsia="Times New Roman" w:hAnsi="Cambria Math"/>
                <w:sz w:val="24"/>
                <w:szCs w:val="24"/>
              </w:rPr>
              <m:t>32</m:t>
            </m:r>
          </m:e>
        </m:d>
      </m:oMath>
    </w:p>
    <w:p w14:paraId="3FF07666" w14:textId="77777777" w:rsidR="00492D91" w:rsidRPr="00492D91" w:rsidRDefault="00492D91" w:rsidP="00492D91">
      <w:pPr>
        <w:spacing w:after="40" w:line="259" w:lineRule="auto"/>
        <w:rPr>
          <w:rFonts w:ascii="Times New Roman" w:hAnsi="Times New Roman"/>
          <w:i/>
          <w:sz w:val="24"/>
        </w:rPr>
      </w:pPr>
      <w:r w:rsidRPr="00492D91">
        <w:rPr>
          <w:rFonts w:ascii="Times New Roman" w:hAnsi="Times New Roman"/>
          <w:i/>
          <w:sz w:val="24"/>
        </w:rPr>
        <w:t xml:space="preserve">                           </w:t>
      </w:r>
    </w:p>
    <w:p w14:paraId="06FAF608" w14:textId="77777777" w:rsidR="00492D91" w:rsidRPr="00175675" w:rsidRDefault="00492D91" w:rsidP="00492D91">
      <w:pPr>
        <w:spacing w:after="0" w:line="259" w:lineRule="auto"/>
        <w:jc w:val="both"/>
        <w:rPr>
          <w:rFonts w:ascii="Book Antiqua" w:eastAsia="Times New Roman" w:hAnsi="Book Antiqua"/>
          <w:b/>
          <w:i/>
          <w:sz w:val="24"/>
        </w:rPr>
      </w:pPr>
      <w:r w:rsidRPr="00175675">
        <w:rPr>
          <w:rFonts w:ascii="Book Antiqua" w:eastAsia="Times New Roman" w:hAnsi="Book Antiqua"/>
          <w:b/>
          <w:i/>
          <w:sz w:val="24"/>
        </w:rPr>
        <w:t>7. Concept of fuzzy variance</w:t>
      </w:r>
    </w:p>
    <w:p w14:paraId="64BD559D" w14:textId="77777777" w:rsidR="005F247F" w:rsidRPr="00175675" w:rsidRDefault="005F247F" w:rsidP="00492D91">
      <w:pPr>
        <w:spacing w:after="0" w:line="259" w:lineRule="auto"/>
        <w:jc w:val="both"/>
        <w:rPr>
          <w:rFonts w:ascii="Book Antiqua" w:hAnsi="Book Antiqua"/>
          <w:i/>
          <w:sz w:val="4"/>
        </w:rPr>
      </w:pPr>
    </w:p>
    <w:p w14:paraId="4E8A5787" w14:textId="77777777" w:rsidR="00492D91" w:rsidRPr="00175675" w:rsidRDefault="00492D91" w:rsidP="00492D91">
      <w:pPr>
        <w:spacing w:after="0" w:line="259" w:lineRule="auto"/>
        <w:jc w:val="both"/>
        <w:rPr>
          <w:rFonts w:ascii="Book Antiqua" w:eastAsia="Times New Roman" w:hAnsi="Book Antiqua"/>
          <w:sz w:val="24"/>
        </w:rPr>
      </w:pPr>
      <w:r w:rsidRPr="00175675">
        <w:rPr>
          <w:rFonts w:ascii="Book Antiqua" w:eastAsia="Times New Roman" w:hAnsi="Book Antiqua"/>
          <w:sz w:val="24"/>
        </w:rPr>
        <w:t>Fuzzy variance is a dispersion parameter of a fuzzy distribution (a distribution composed of fuzzy numbers) of a random variable.</w:t>
      </w:r>
    </w:p>
    <w:p w14:paraId="2C4CBAAC" w14:textId="77777777" w:rsidR="00492D91" w:rsidRPr="00175675" w:rsidRDefault="00492D91" w:rsidP="00492D91">
      <w:pPr>
        <w:spacing w:after="0" w:line="259" w:lineRule="auto"/>
        <w:jc w:val="both"/>
        <w:rPr>
          <w:rFonts w:ascii="Bookman Old Style" w:eastAsia="Times New Roman" w:hAnsi="Bookman Old Style"/>
          <w:sz w:val="24"/>
        </w:rPr>
      </w:pPr>
      <w:r w:rsidRPr="00175675">
        <w:rPr>
          <w:rFonts w:ascii="Book Antiqua" w:eastAsia="Times New Roman" w:hAnsi="Book Antiqua"/>
          <w:sz w:val="24"/>
        </w:rPr>
        <w:t xml:space="preserve">Noted </w:t>
      </w:r>
      <m:oMath>
        <m:r>
          <m:rPr>
            <m:scr m:val="double-struck"/>
          </m:rPr>
          <w:rPr>
            <w:rFonts w:ascii="Cambria Math" w:eastAsia="Times New Roman" w:hAnsi="Cambria Math"/>
            <w:sz w:val="24"/>
          </w:rPr>
          <m:t xml:space="preserve"> 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m:rPr>
                <m:sty m:val="p"/>
              </m:rPr>
              <w:rPr>
                <w:rFonts w:ascii="Cambria Math" w:eastAsia="Times New Roman" w:hAnsi="Cambria Math"/>
                <w:sz w:val="24"/>
              </w:rPr>
              <m:t xml:space="preserve"> </m:t>
            </m:r>
          </m:e>
        </m:d>
      </m:oMath>
      <w:r w:rsidRPr="00175675">
        <w:rPr>
          <w:rFonts w:ascii="Book Antiqua" w:eastAsia="Times New Roman" w:hAnsi="Book Antiqua"/>
          <w:sz w:val="24"/>
        </w:rPr>
        <w:t>. This is expressed by the phrase:</w:t>
      </w:r>
      <w:r w:rsidRPr="00175675">
        <w:rPr>
          <w:rFonts w:ascii="Bookman Old Style" w:eastAsia="Times New Roman" w:hAnsi="Bookman Old Style"/>
          <w:b/>
          <w:sz w:val="24"/>
        </w:rPr>
        <w:tab/>
      </w:r>
    </w:p>
    <w:p w14:paraId="16A23027" w14:textId="77777777" w:rsidR="00492D91" w:rsidRPr="00175675" w:rsidRDefault="00492D91" w:rsidP="00492D91">
      <w:pPr>
        <w:spacing w:after="0" w:line="259" w:lineRule="auto"/>
        <w:jc w:val="both"/>
        <w:rPr>
          <w:rFonts w:ascii="Bookman Old Style" w:eastAsia="Times New Roman" w:hAnsi="Bookman Old Style"/>
          <w:sz w:val="24"/>
        </w:rPr>
      </w:pPr>
      <w:r w:rsidRPr="00175675">
        <w:rPr>
          <w:rFonts w:ascii="Bookman Old Style" w:eastAsia="Times New Roman" w:hAnsi="Bookman Old Style"/>
          <w:sz w:val="24"/>
        </w:rPr>
        <w:t>.</w:t>
      </w:r>
      <m:oMath>
        <m:r>
          <m:rPr>
            <m:scr m:val="double-struck"/>
          </m:rPr>
          <w:rPr>
            <w:rFonts w:ascii="Cambria Math" w:eastAsia="Times New Roman" w:hAnsi="Cambria Math"/>
            <w:sz w:val="24"/>
          </w:rPr>
          <m:t>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m:rPr>
                <m:sty m:val="p"/>
              </m:rPr>
              <w:rPr>
                <w:rFonts w:ascii="Cambria Math" w:eastAsia="Times New Roman" w:hAnsi="Cambria Math"/>
                <w:sz w:val="24"/>
              </w:rPr>
              <m:t xml:space="preserve"> </m:t>
            </m:r>
          </m:e>
        </m:d>
        <m:r>
          <w:rPr>
            <w:rFonts w:ascii="Cambria Math" w:eastAsia="Times New Roman" w:hAnsi="Cambria Math"/>
            <w:sz w:val="24"/>
          </w:rPr>
          <m:t xml:space="preserve">= </m:t>
        </m:r>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γ</m:t>
                </m:r>
              </m:e>
            </m:acc>
          </m:e>
          <m:sub>
            <m:r>
              <w:rPr>
                <w:rFonts w:ascii="Cambria Math" w:eastAsia="Times New Roman" w:hAnsi="Cambria Math"/>
                <w:sz w:val="24"/>
              </w:rPr>
              <m:t>o</m:t>
            </m:r>
          </m:sub>
        </m:sSub>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nary>
          <m:naryPr>
            <m:chr m:val="∑"/>
            <m:limLoc m:val="undOvr"/>
            <m:ctrlPr>
              <w:rPr>
                <w:rFonts w:ascii="Cambria Math" w:eastAsia="Times New Roman" w:hAnsi="Cambria Math"/>
                <w:i/>
                <w:sz w:val="24"/>
              </w:rPr>
            </m:ctrlPr>
          </m:naryPr>
          <m:sub>
            <m:r>
              <w:rPr>
                <w:rFonts w:ascii="Cambria Math" w:eastAsia="Times New Roman" w:hAnsi="Cambria Math"/>
                <w:sz w:val="24"/>
              </w:rPr>
              <m:t>j=1</m:t>
            </m:r>
          </m:sub>
          <m:sup>
            <m:r>
              <w:rPr>
                <w:rFonts w:ascii="Cambria Math" w:eastAsia="Times New Roman" w:hAnsi="Cambria Math"/>
                <w:sz w:val="24"/>
              </w:rPr>
              <m:t>i</m:t>
            </m:r>
          </m:sup>
          <m:e>
            <m:sSup>
              <m:sSupPr>
                <m:ctrlPr>
                  <w:rPr>
                    <w:rFonts w:ascii="Cambria Math" w:eastAsia="Times New Roman" w:hAnsi="Cambria Math"/>
                    <w:i/>
                    <w:sz w:val="24"/>
                  </w:rPr>
                </m:ctrlPr>
              </m:sSupPr>
              <m:e>
                <m:d>
                  <m:dPr>
                    <m:begChr m:val="["/>
                    <m:endChr m:val="]"/>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e>
              <m:sup>
                <m:r>
                  <w:rPr>
                    <w:rFonts w:ascii="Cambria Math" w:eastAsia="Times New Roman" w:hAnsi="Cambria Math"/>
                    <w:sz w:val="24"/>
                  </w:rPr>
                  <m:t>2</m:t>
                </m:r>
              </m:sup>
            </m:sSup>
          </m:e>
        </m:nary>
      </m:oMath>
    </w:p>
    <w:p w14:paraId="671E0F93" w14:textId="77777777" w:rsidR="00492D91" w:rsidRPr="00175675" w:rsidRDefault="00492D91" w:rsidP="00492D91">
      <w:pPr>
        <w:spacing w:after="120" w:line="259" w:lineRule="auto"/>
        <w:jc w:val="both"/>
        <w:rPr>
          <w:rFonts w:ascii="Book Antiqua" w:eastAsia="Times New Roman" w:hAnsi="Book Antiqua"/>
          <w:sz w:val="24"/>
        </w:rPr>
      </w:pPr>
      <w:r w:rsidRPr="00175675">
        <w:rPr>
          <w:rFonts w:ascii="Bookman Old Style" w:eastAsia="Times New Roman" w:hAnsi="Bookman Old Style"/>
          <w:sz w:val="24"/>
        </w:rPr>
        <w:t xml:space="preserve">                                                                      </w:t>
      </w:r>
      <w:r w:rsidRPr="00175675">
        <w:rPr>
          <w:rFonts w:ascii="Book Antiqua" w:eastAsia="Times New Roman" w:hAnsi="Book Antiqua"/>
          <w:sz w:val="24"/>
        </w:rPr>
        <w:t xml:space="preserve">With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is the fuzzy mean</w:t>
      </w:r>
    </w:p>
    <w:p w14:paraId="07485837" w14:textId="77777777" w:rsidR="00492D91" w:rsidRPr="00175675" w:rsidRDefault="00492D91"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 xml:space="preserve">From the illustration, our fuzzy mathematical expectation has a mode of 30.25 Kv because the value of the mean whose membership function is 1. We will calculate the fuzzy variance for each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w:t>
      </w:r>
    </w:p>
    <w:tbl>
      <w:tblPr>
        <w:tblStyle w:val="ListTable7Colorful-Accent1"/>
        <w:tblW w:w="0" w:type="auto"/>
        <w:tblLayout w:type="fixed"/>
        <w:tblLook w:val="04A0" w:firstRow="1" w:lastRow="0" w:firstColumn="1" w:lastColumn="0" w:noHBand="0" w:noVBand="1"/>
      </w:tblPr>
      <w:tblGrid>
        <w:gridCol w:w="1713"/>
        <w:gridCol w:w="1701"/>
        <w:gridCol w:w="1701"/>
        <w:gridCol w:w="1701"/>
        <w:gridCol w:w="1842"/>
      </w:tblGrid>
      <w:tr w:rsidR="00492D91" w:rsidRPr="00175675" w14:paraId="547021E4" w14:textId="77777777" w:rsidTr="00492D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3" w:type="dxa"/>
          </w:tcPr>
          <w:p w14:paraId="7D6CF956" w14:textId="77777777" w:rsidR="00492D91" w:rsidRPr="00175675" w:rsidRDefault="00492D91" w:rsidP="00492D91">
            <w:pPr>
              <w:spacing w:line="240" w:lineRule="auto"/>
              <w:jc w:val="both"/>
              <w:rPr>
                <w:rFonts w:ascii="Bookman Old Style" w:eastAsia="Times New Roman" w:hAnsi="Bookman Old Style"/>
                <w:color w:val="auto"/>
                <w:sz w:val="20"/>
                <w:szCs w:val="20"/>
              </w:rPr>
            </w:pPr>
            <w:r w:rsidRPr="00175675">
              <w:rPr>
                <w:rFonts w:ascii="Bookman Old Style" w:eastAsia="Times New Roman" w:hAnsi="Bookman Old Style"/>
                <w:noProof/>
                <w:sz w:val="20"/>
                <w:szCs w:val="20"/>
                <w:lang w:val="fr-FR" w:eastAsia="fr-FR"/>
              </w:rPr>
              <mc:AlternateContent>
                <mc:Choice Requires="wps">
                  <w:drawing>
                    <wp:anchor distT="0" distB="0" distL="114300" distR="114300" simplePos="0" relativeHeight="251805696" behindDoc="0" locked="0" layoutInCell="1" allowOverlap="1" wp14:anchorId="1082AE52" wp14:editId="00664ACC">
                      <wp:simplePos x="0" y="0"/>
                      <wp:positionH relativeFrom="column">
                        <wp:posOffset>-65244</wp:posOffset>
                      </wp:positionH>
                      <wp:positionV relativeFrom="paragraph">
                        <wp:posOffset>81294</wp:posOffset>
                      </wp:positionV>
                      <wp:extent cx="1051885" cy="253557"/>
                      <wp:effectExtent l="0" t="0" r="34290" b="32385"/>
                      <wp:wrapNone/>
                      <wp:docPr id="450" name="Connecteur droit 450"/>
                      <wp:cNvGraphicFramePr/>
                      <a:graphic xmlns:a="http://schemas.openxmlformats.org/drawingml/2006/main">
                        <a:graphicData uri="http://schemas.microsoft.com/office/word/2010/wordprocessingShape">
                          <wps:wsp>
                            <wps:cNvCnPr/>
                            <wps:spPr>
                              <a:xfrm>
                                <a:off x="0" y="0"/>
                                <a:ext cx="1051885" cy="25355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7F2DE1" id="Connecteur droit 450"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4pt" to="77.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" strokecolor="#4472c4" strokeweight=".5pt">
                      <v:stroke joinstyle="miter"/>
                    </v:line>
                  </w:pict>
                </mc:Fallback>
              </mc:AlternateContent>
            </w:r>
            <w:r w:rsidRPr="00175675">
              <w:rPr>
                <w:rFonts w:ascii="Bookman Old Style" w:eastAsia="Times New Roman" w:hAnsi="Bookman Old Style"/>
                <w:color w:val="auto"/>
                <w:sz w:val="20"/>
                <w:szCs w:val="20"/>
              </w:rPr>
              <w:t xml:space="preserve">    </w:t>
            </w:r>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w:r w:rsidRPr="00175675">
              <w:rPr>
                <w:rFonts w:ascii="Bookman Old Style" w:eastAsia="Times New Roman" w:hAnsi="Bookman Old Style"/>
                <w:color w:val="auto"/>
                <w:sz w:val="20"/>
                <w:szCs w:val="20"/>
              </w:rPr>
              <w:t xml:space="preserve">  </w:t>
            </w:r>
            <m:oMath>
              <m:r>
                <m:rPr>
                  <m:sty m:val="bi"/>
                </m:rPr>
                <w:rPr>
                  <w:rFonts w:ascii="Cambria Math" w:eastAsia="Times New Roman" w:hAnsi="Cambria Math"/>
                  <w:color w:val="auto"/>
                  <w:sz w:val="20"/>
                  <w:szCs w:val="20"/>
                </w:rPr>
                <m:t>x</m:t>
              </m:r>
            </m:oMath>
          </w:p>
        </w:tc>
        <w:tc>
          <w:tcPr>
            <w:tcW w:w="1701" w:type="dxa"/>
          </w:tcPr>
          <w:p w14:paraId="58A663C2"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1</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701" w:type="dxa"/>
          </w:tcPr>
          <w:p w14:paraId="024DEBB6"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2</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701" w:type="dxa"/>
          </w:tcPr>
          <w:p w14:paraId="02585D9E"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3</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842" w:type="dxa"/>
          </w:tcPr>
          <w:p w14:paraId="130C283B"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4</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r>
      <w:tr w:rsidR="00492D91" w:rsidRPr="00175675" w14:paraId="132AD2A1"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Pr>
          <w:p w14:paraId="6CD0FE76"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28 kV</w:t>
            </w:r>
          </w:p>
        </w:tc>
        <w:tc>
          <w:tcPr>
            <w:tcW w:w="1701" w:type="dxa"/>
          </w:tcPr>
          <w:p w14:paraId="28BEEC4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v/0.332</w:t>
            </w:r>
          </w:p>
        </w:tc>
        <w:tc>
          <w:tcPr>
            <w:tcW w:w="1701" w:type="dxa"/>
          </w:tcPr>
          <w:p w14:paraId="3F7C347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w:t>
            </w:r>
          </w:p>
        </w:tc>
        <w:tc>
          <w:tcPr>
            <w:tcW w:w="1701" w:type="dxa"/>
          </w:tcPr>
          <w:p w14:paraId="1AF69C8B"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v/0.332</w:t>
            </w:r>
          </w:p>
        </w:tc>
        <w:tc>
          <w:tcPr>
            <w:tcW w:w="1842" w:type="dxa"/>
          </w:tcPr>
          <w:p w14:paraId="01E04103"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w:t>
            </w:r>
          </w:p>
        </w:tc>
      </w:tr>
      <w:tr w:rsidR="00492D91" w:rsidRPr="00175675" w14:paraId="09B466F1" w14:textId="77777777" w:rsidTr="00492D91">
        <w:tc>
          <w:tcPr>
            <w:cnfStyle w:val="001000000000" w:firstRow="0" w:lastRow="0" w:firstColumn="1" w:lastColumn="0" w:oddVBand="0" w:evenVBand="0" w:oddHBand="0" w:evenHBand="0" w:firstRowFirstColumn="0" w:firstRowLastColumn="0" w:lastRowFirstColumn="0" w:lastRowLastColumn="0"/>
            <w:tcW w:w="1713" w:type="dxa"/>
          </w:tcPr>
          <w:p w14:paraId="6CDF295A"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29.5 kV</w:t>
            </w:r>
          </w:p>
        </w:tc>
        <w:tc>
          <w:tcPr>
            <w:tcW w:w="1701" w:type="dxa"/>
          </w:tcPr>
          <w:p w14:paraId="484261BF"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w:r w:rsidRPr="00175675">
              <w:rPr>
                <w:rFonts w:ascii="Times New Roman" w:eastAsia="Times New Roman" w:hAnsi="Times New Roman"/>
                <w:b/>
                <w:color w:val="auto"/>
                <w:sz w:val="20"/>
                <w:szCs w:val="20"/>
              </w:rPr>
              <w:t xml:space="preserve"> </w:t>
            </w: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Kv/0.666</w:t>
            </w:r>
          </w:p>
        </w:tc>
        <w:tc>
          <w:tcPr>
            <w:tcW w:w="1701" w:type="dxa"/>
          </w:tcPr>
          <w:p w14:paraId="35ACC690"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Kv/0.666</w:t>
            </w:r>
          </w:p>
        </w:tc>
        <w:tc>
          <w:tcPr>
            <w:tcW w:w="1701" w:type="dxa"/>
          </w:tcPr>
          <w:p w14:paraId="404A448D"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Kv/1</w:t>
            </w:r>
          </w:p>
        </w:tc>
        <w:tc>
          <w:tcPr>
            <w:tcW w:w="1842" w:type="dxa"/>
          </w:tcPr>
          <w:p w14:paraId="7C349E93"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Kv/0.332</w:t>
            </w:r>
          </w:p>
        </w:tc>
      </w:tr>
      <w:tr w:rsidR="00492D91" w:rsidRPr="00175675" w14:paraId="739C6472"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Pr>
          <w:p w14:paraId="68DDD0A3"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30.5 kV</w:t>
            </w:r>
          </w:p>
        </w:tc>
        <w:tc>
          <w:tcPr>
            <w:tcW w:w="1701" w:type="dxa"/>
          </w:tcPr>
          <w:p w14:paraId="2099FA0C"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Kv/1</w:t>
            </w:r>
          </w:p>
        </w:tc>
        <w:tc>
          <w:tcPr>
            <w:tcW w:w="1701" w:type="dxa"/>
          </w:tcPr>
          <w:p w14:paraId="4E1A695D"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175675">
              <w:rPr>
                <w:rFonts w:ascii="Times New Roman" w:eastAsia="Times New Roman" w:hAnsi="Times New Roman"/>
                <w:b/>
                <w:color w:val="auto"/>
                <w:sz w:val="20"/>
                <w:szCs w:val="20"/>
              </w:rPr>
              <w:t xml:space="preserve"> </w:t>
            </w: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Kv/1</w:t>
            </w:r>
          </w:p>
        </w:tc>
        <w:tc>
          <w:tcPr>
            <w:tcW w:w="1701" w:type="dxa"/>
          </w:tcPr>
          <w:p w14:paraId="6648E7C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Kv/0.332</w:t>
            </w:r>
          </w:p>
        </w:tc>
        <w:tc>
          <w:tcPr>
            <w:tcW w:w="1842" w:type="dxa"/>
          </w:tcPr>
          <w:p w14:paraId="15F1AD92"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Kv/1</w:t>
            </w:r>
          </w:p>
        </w:tc>
      </w:tr>
      <w:tr w:rsidR="00492D91" w:rsidRPr="00175675" w14:paraId="7E7AFED0" w14:textId="77777777" w:rsidTr="00492D91">
        <w:tc>
          <w:tcPr>
            <w:cnfStyle w:val="001000000000" w:firstRow="0" w:lastRow="0" w:firstColumn="1" w:lastColumn="0" w:oddVBand="0" w:evenVBand="0" w:oddHBand="0" w:evenHBand="0" w:firstRowFirstColumn="0" w:firstRowLastColumn="0" w:lastRowFirstColumn="0" w:lastRowLastColumn="0"/>
            <w:tcW w:w="1713" w:type="dxa"/>
          </w:tcPr>
          <w:p w14:paraId="51C66246"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lastRenderedPageBreak/>
              <w:t>32 kV</w:t>
            </w:r>
          </w:p>
        </w:tc>
        <w:tc>
          <w:tcPr>
            <w:tcW w:w="1701" w:type="dxa"/>
          </w:tcPr>
          <w:p w14:paraId="42B4F0D2"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w:t>
            </w:r>
          </w:p>
        </w:tc>
        <w:tc>
          <w:tcPr>
            <w:tcW w:w="1701" w:type="dxa"/>
          </w:tcPr>
          <w:p w14:paraId="32877684"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Kv/0.332</w:t>
            </w:r>
          </w:p>
        </w:tc>
        <w:tc>
          <w:tcPr>
            <w:tcW w:w="1701" w:type="dxa"/>
          </w:tcPr>
          <w:p w14:paraId="11DA71B5"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Kv/0.332</w:t>
            </w:r>
          </w:p>
        </w:tc>
        <w:tc>
          <w:tcPr>
            <w:tcW w:w="1842" w:type="dxa"/>
          </w:tcPr>
          <w:p w14:paraId="0448F8BC"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Kv/0.666</w:t>
            </w:r>
          </w:p>
        </w:tc>
      </w:tr>
    </w:tbl>
    <w:p w14:paraId="4F8E6C72" w14:textId="77777777" w:rsidR="00492D91" w:rsidRPr="00175675" w:rsidRDefault="00492D91" w:rsidP="00492D91">
      <w:pPr>
        <w:spacing w:before="120" w:after="0"/>
        <w:jc w:val="center"/>
        <w:rPr>
          <w:rFonts w:ascii="Book Antiqua" w:eastAsia="Times New Roman" w:hAnsi="Book Antiqua"/>
          <w:b/>
          <w:sz w:val="20"/>
          <w:szCs w:val="20"/>
        </w:rPr>
      </w:pPr>
      <w:r w:rsidRPr="00175675">
        <w:rPr>
          <w:rFonts w:ascii="Book Antiqua" w:eastAsia="Times New Roman" w:hAnsi="Book Antiqua"/>
          <w:sz w:val="24"/>
        </w:rPr>
        <w:tab/>
      </w:r>
      <w:r w:rsidRPr="00175675">
        <w:rPr>
          <w:rFonts w:ascii="Book Antiqua" w:eastAsia="Times New Roman" w:hAnsi="Book Antiqua"/>
          <w:b/>
          <w:sz w:val="20"/>
          <w:szCs w:val="20"/>
        </w:rPr>
        <w:t xml:space="preserve">Table </w:t>
      </w:r>
      <w:r w:rsidRPr="00175675">
        <w:rPr>
          <w:rFonts w:ascii="Book Antiqua" w:eastAsia="Times New Roman" w:hAnsi="Book Antiqua"/>
          <w:b/>
          <w:sz w:val="18"/>
          <w:szCs w:val="20"/>
        </w:rPr>
        <w:t xml:space="preserve">6. </w:t>
      </w:r>
      <w:r w:rsidRPr="00175675">
        <w:rPr>
          <w:rFonts w:ascii="Book Antiqua" w:eastAsia="Times New Roman" w:hAnsi="Book Antiqua"/>
          <w:b/>
          <w:sz w:val="20"/>
          <w:szCs w:val="20"/>
        </w:rPr>
        <w:t xml:space="preserve">Different voltages </w:t>
      </w:r>
      <m:oMath>
        <m:r>
          <m:rPr>
            <m:sty m:val="bi"/>
          </m:rPr>
          <w:rPr>
            <w:rFonts w:ascii="Cambria Math" w:hAnsi="Cambria Math"/>
            <w:sz w:val="18"/>
            <w:szCs w:val="20"/>
          </w:rPr>
          <m:t>x</m:t>
        </m:r>
        <m:d>
          <m:dPr>
            <m:ctrlPr>
              <w:rPr>
                <w:rFonts w:ascii="Cambria Math" w:hAnsi="Cambria Math"/>
                <w:b/>
                <w:i/>
                <w:sz w:val="18"/>
                <w:szCs w:val="20"/>
              </w:rPr>
            </m:ctrlPr>
          </m:dPr>
          <m:e>
            <m:sSub>
              <m:sSubPr>
                <m:ctrlPr>
                  <w:rPr>
                    <w:rFonts w:ascii="Cambria Math" w:hAnsi="Cambria Math"/>
                    <w:b/>
                    <w:i/>
                    <w:sz w:val="18"/>
                    <w:szCs w:val="20"/>
                  </w:rPr>
                </m:ctrlPr>
              </m:sSubPr>
              <m:e>
                <m:acc>
                  <m:accPr>
                    <m:chr m:val="̃"/>
                    <m:ctrlPr>
                      <w:rPr>
                        <w:rFonts w:ascii="Cambria Math" w:hAnsi="Cambria Math"/>
                        <w:b/>
                        <w:i/>
                        <w:sz w:val="18"/>
                        <w:szCs w:val="20"/>
                      </w:rPr>
                    </m:ctrlPr>
                  </m:accPr>
                  <m:e>
                    <m:r>
                      <m:rPr>
                        <m:sty m:val="bi"/>
                      </m:rPr>
                      <w:rPr>
                        <w:rFonts w:ascii="Cambria Math" w:hAnsi="Cambria Math"/>
                        <w:sz w:val="18"/>
                        <w:szCs w:val="20"/>
                      </w:rPr>
                      <m:t>e</m:t>
                    </m:r>
                  </m:e>
                </m:acc>
              </m:e>
              <m:sub>
                <m:r>
                  <m:rPr>
                    <m:sty m:val="bi"/>
                  </m:rPr>
                  <w:rPr>
                    <w:rFonts w:ascii="Cambria Math" w:hAnsi="Cambria Math"/>
                    <w:sz w:val="18"/>
                    <w:szCs w:val="20"/>
                  </w:rPr>
                  <m:t>j</m:t>
                </m:r>
              </m:sub>
            </m:sSub>
          </m:e>
        </m:d>
        <m:r>
          <m:rPr>
            <m:sty m:val="bi"/>
          </m:rPr>
          <w:rPr>
            <w:rFonts w:ascii="Cambria Math" w:hAnsi="Cambria Math"/>
            <w:sz w:val="18"/>
            <w:szCs w:val="20"/>
          </w:rPr>
          <m:t>-</m:t>
        </m:r>
        <m:acc>
          <m:accPr>
            <m:chr m:val="̅"/>
            <m:ctrlPr>
              <w:rPr>
                <w:rFonts w:ascii="Cambria Math" w:hAnsi="Cambria Math"/>
                <w:b/>
                <w:i/>
                <w:sz w:val="18"/>
                <w:szCs w:val="20"/>
              </w:rPr>
            </m:ctrlPr>
          </m:accPr>
          <m:e>
            <m:r>
              <m:rPr>
                <m:sty m:val="bi"/>
              </m:rPr>
              <w:rPr>
                <w:rFonts w:ascii="Cambria Math" w:hAnsi="Cambria Math"/>
                <w:sz w:val="18"/>
                <w:szCs w:val="20"/>
              </w:rPr>
              <m:t>x</m:t>
            </m:r>
          </m:e>
        </m:acc>
        <m:d>
          <m:dPr>
            <m:ctrlPr>
              <w:rPr>
                <w:rFonts w:ascii="Cambria Math" w:hAnsi="Cambria Math"/>
                <w:b/>
                <w:i/>
                <w:sz w:val="18"/>
                <w:szCs w:val="20"/>
              </w:rPr>
            </m:ctrlPr>
          </m:dPr>
          <m:e>
            <m:sSub>
              <m:sSubPr>
                <m:ctrlPr>
                  <w:rPr>
                    <w:rFonts w:ascii="Cambria Math" w:hAnsi="Cambria Math"/>
                    <w:b/>
                    <w:i/>
                    <w:sz w:val="18"/>
                    <w:szCs w:val="20"/>
                  </w:rPr>
                </m:ctrlPr>
              </m:sSubPr>
              <m:e>
                <m:acc>
                  <m:accPr>
                    <m:chr m:val="̃"/>
                    <m:ctrlPr>
                      <w:rPr>
                        <w:rFonts w:ascii="Cambria Math" w:hAnsi="Cambria Math"/>
                        <w:b/>
                        <w:i/>
                        <w:sz w:val="18"/>
                        <w:szCs w:val="20"/>
                      </w:rPr>
                    </m:ctrlPr>
                  </m:accPr>
                  <m:e>
                    <m:r>
                      <m:rPr>
                        <m:sty m:val="bi"/>
                      </m:rPr>
                      <w:rPr>
                        <w:rFonts w:ascii="Cambria Math" w:hAnsi="Cambria Math"/>
                        <w:sz w:val="18"/>
                        <w:szCs w:val="20"/>
                      </w:rPr>
                      <m:t>e</m:t>
                    </m:r>
                  </m:e>
                </m:acc>
              </m:e>
              <m:sub>
                <m:r>
                  <m:rPr>
                    <m:sty m:val="bi"/>
                  </m:rPr>
                  <w:rPr>
                    <w:rFonts w:ascii="Cambria Math" w:hAnsi="Cambria Math"/>
                    <w:sz w:val="18"/>
                    <w:szCs w:val="20"/>
                  </w:rPr>
                  <m:t>j</m:t>
                </m:r>
              </m:sub>
            </m:sSub>
          </m:e>
        </m:d>
      </m:oMath>
      <w:r w:rsidRPr="00175675">
        <w:rPr>
          <w:rFonts w:ascii="Book Antiqua" w:eastAsia="Times New Roman" w:hAnsi="Book Antiqua"/>
          <w:b/>
          <w:sz w:val="18"/>
          <w:szCs w:val="20"/>
        </w:rPr>
        <w:t>of</w:t>
      </w:r>
    </w:p>
    <w:p w14:paraId="25E3270F" w14:textId="77777777" w:rsidR="00492D91" w:rsidRPr="00175675" w:rsidRDefault="00492D91" w:rsidP="00492D91">
      <w:pPr>
        <w:spacing w:before="120" w:after="0" w:line="259" w:lineRule="auto"/>
        <w:jc w:val="both"/>
        <w:rPr>
          <w:rFonts w:ascii="Book Antiqua" w:hAnsi="Book Antiqua"/>
          <w:sz w:val="24"/>
          <w:szCs w:val="24"/>
        </w:rPr>
      </w:pPr>
      <w:r w:rsidRPr="00175675">
        <w:rPr>
          <w:rFonts w:ascii="Book Antiqua" w:eastAsia="Times New Roman" w:hAnsi="Book Antiqua"/>
          <w:sz w:val="24"/>
          <w:szCs w:val="20"/>
        </w:rPr>
        <w:t>From the expression</w:t>
      </w:r>
      <w:r w:rsidRPr="00175675">
        <w:rPr>
          <w:rFonts w:ascii="Book Antiqua" w:hAnsi="Book Antiqua"/>
          <w:sz w:val="24"/>
          <w:szCs w:val="24"/>
        </w:rPr>
        <w:t xml:space="preserve">  </w:t>
      </w:r>
    </w:p>
    <w:p w14:paraId="165E3588" w14:textId="77777777" w:rsidR="00492D91" w:rsidRPr="00175675" w:rsidRDefault="00492D91" w:rsidP="00492D91">
      <w:pPr>
        <w:spacing w:after="0" w:line="259" w:lineRule="auto"/>
        <w:jc w:val="both"/>
        <w:rPr>
          <w:rFonts w:ascii="Bookman Old Style" w:eastAsia="Times New Roman" w:hAnsi="Bookman Old Style"/>
          <w:b/>
          <w:sz w:val="24"/>
          <w:szCs w:val="20"/>
        </w:rPr>
      </w:pPr>
      <w:r w:rsidRPr="00175675">
        <w:rPr>
          <w:rFonts w:ascii="Bookman Old Style" w:eastAsia="Times New Roman" w:hAnsi="Bookman Old Style"/>
          <w:sz w:val="20"/>
          <w:szCs w:val="20"/>
        </w:rPr>
        <w:t xml:space="preserve">                                    </w:t>
      </w:r>
      <m:oMath>
        <m:r>
          <m:rPr>
            <m:scr m:val="double-struck"/>
            <m:sty m:val="bi"/>
          </m:rPr>
          <w:rPr>
            <w:rFonts w:ascii="Cambria Math" w:eastAsia="Times New Roman" w:hAnsi="Cambria Math"/>
            <w:sz w:val="24"/>
            <w:szCs w:val="20"/>
          </w:rPr>
          <m:t>V</m:t>
        </m:r>
        <m:d>
          <m:dPr>
            <m:ctrlPr>
              <w:rPr>
                <w:rFonts w:ascii="Cambria Math" w:eastAsia="Times New Roman" w:hAnsi="Cambria Math"/>
                <w:b/>
                <w:i/>
                <w:sz w:val="24"/>
                <w:szCs w:val="20"/>
              </w:rPr>
            </m:ctrlPr>
          </m:dPr>
          <m:e>
            <m:r>
              <m:rPr>
                <m:sty m:val="bi"/>
              </m:rPr>
              <w:rPr>
                <w:rFonts w:ascii="Cambria Math" w:eastAsia="Times New Roman" w:hAnsi="Cambria Math"/>
                <w:sz w:val="24"/>
                <w:szCs w:val="20"/>
              </w:rPr>
              <m:t>x</m:t>
            </m:r>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r>
              <m:rPr>
                <m:sty m:val="b"/>
              </m:rPr>
              <w:rPr>
                <w:rFonts w:ascii="Cambria Math" w:eastAsia="Times New Roman" w:hAnsi="Cambria Math"/>
                <w:sz w:val="24"/>
                <w:szCs w:val="20"/>
              </w:rPr>
              <m:t xml:space="preserve"> </m:t>
            </m:r>
          </m:e>
        </m:d>
        <m:r>
          <m:rPr>
            <m:sty m:val="bi"/>
          </m:rPr>
          <w:rPr>
            <w:rFonts w:ascii="Cambria Math" w:eastAsia="Times New Roman" w:hAnsi="Cambria Math"/>
            <w:sz w:val="24"/>
            <w:szCs w:val="20"/>
          </w:rPr>
          <m:t>=</m:t>
        </m:r>
        <m:f>
          <m:fPr>
            <m:ctrlPr>
              <w:rPr>
                <w:rFonts w:ascii="Cambria Math" w:eastAsia="Times New Roman" w:hAnsi="Cambria Math"/>
                <w:b/>
                <w:i/>
                <w:sz w:val="24"/>
                <w:szCs w:val="20"/>
              </w:rPr>
            </m:ctrlPr>
          </m:fPr>
          <m:num>
            <m:r>
              <m:rPr>
                <m:sty m:val="bi"/>
              </m:rPr>
              <w:rPr>
                <w:rFonts w:ascii="Cambria Math" w:eastAsia="Times New Roman" w:hAnsi="Cambria Math"/>
                <w:sz w:val="24"/>
                <w:szCs w:val="20"/>
              </w:rPr>
              <m:t>1</m:t>
            </m:r>
          </m:num>
          <m:den>
            <m:r>
              <m:rPr>
                <m:sty m:val="bi"/>
              </m:rPr>
              <w:rPr>
                <w:rFonts w:ascii="Cambria Math" w:eastAsia="Times New Roman" w:hAnsi="Cambria Math"/>
                <w:sz w:val="24"/>
                <w:szCs w:val="20"/>
              </w:rPr>
              <m:t>n</m:t>
            </m:r>
          </m:den>
        </m:f>
        <m:nary>
          <m:naryPr>
            <m:chr m:val="∑"/>
            <m:limLoc m:val="undOvr"/>
            <m:ctrlPr>
              <w:rPr>
                <w:rFonts w:ascii="Cambria Math" w:eastAsia="Times New Roman" w:hAnsi="Cambria Math"/>
                <w:b/>
                <w:i/>
                <w:sz w:val="24"/>
                <w:szCs w:val="20"/>
              </w:rPr>
            </m:ctrlPr>
          </m:naryPr>
          <m:sub>
            <m:r>
              <m:rPr>
                <m:sty m:val="bi"/>
              </m:rPr>
              <w:rPr>
                <w:rFonts w:ascii="Cambria Math" w:eastAsia="Times New Roman" w:hAnsi="Cambria Math"/>
                <w:sz w:val="24"/>
                <w:szCs w:val="20"/>
              </w:rPr>
              <m:t>j=1</m:t>
            </m:r>
          </m:sub>
          <m:sup>
            <m:r>
              <m:rPr>
                <m:sty m:val="bi"/>
              </m:rPr>
              <w:rPr>
                <w:rFonts w:ascii="Cambria Math" w:eastAsia="Times New Roman" w:hAnsi="Cambria Math"/>
                <w:sz w:val="24"/>
                <w:szCs w:val="20"/>
              </w:rPr>
              <m:t>i</m:t>
            </m:r>
          </m:sup>
          <m:e>
            <m:sSup>
              <m:sSupPr>
                <m:ctrlPr>
                  <w:rPr>
                    <w:rFonts w:ascii="Cambria Math" w:eastAsia="Times New Roman" w:hAnsi="Cambria Math"/>
                    <w:b/>
                    <w:i/>
                    <w:sz w:val="24"/>
                    <w:szCs w:val="20"/>
                  </w:rPr>
                </m:ctrlPr>
              </m:sSupPr>
              <m:e>
                <m:d>
                  <m:dPr>
                    <m:begChr m:val="["/>
                    <m:endChr m:val="]"/>
                    <m:ctrlPr>
                      <w:rPr>
                        <w:rFonts w:ascii="Cambria Math" w:eastAsia="Times New Roman" w:hAnsi="Cambria Math"/>
                        <w:b/>
                        <w:i/>
                        <w:sz w:val="24"/>
                        <w:szCs w:val="20"/>
                      </w:rPr>
                    </m:ctrlPr>
                  </m:dPr>
                  <m:e>
                    <m:r>
                      <m:rPr>
                        <m:sty m:val="bi"/>
                      </m:rPr>
                      <w:rPr>
                        <w:rFonts w:ascii="Cambria Math" w:eastAsia="Times New Roman" w:hAnsi="Cambria Math"/>
                        <w:sz w:val="24"/>
                        <w:szCs w:val="20"/>
                      </w:rPr>
                      <m:t>x</m:t>
                    </m:r>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r>
                      <m:rPr>
                        <m:sty m:val="bi"/>
                      </m:rPr>
                      <w:rPr>
                        <w:rFonts w:ascii="Cambria Math" w:eastAsia="Times New Roman" w:hAnsi="Cambria Math"/>
                        <w:sz w:val="24"/>
                        <w:szCs w:val="20"/>
                      </w:rPr>
                      <m:t>-</m:t>
                    </m:r>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x</m:t>
                        </m:r>
                      </m:e>
                    </m:acc>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e>
                </m:d>
              </m:e>
              <m:sup>
                <m:r>
                  <m:rPr>
                    <m:sty m:val="bi"/>
                  </m:rPr>
                  <w:rPr>
                    <w:rFonts w:ascii="Cambria Math" w:eastAsia="Times New Roman" w:hAnsi="Cambria Math"/>
                    <w:sz w:val="24"/>
                    <w:szCs w:val="20"/>
                  </w:rPr>
                  <m:t>2</m:t>
                </m:r>
              </m:sup>
            </m:sSup>
          </m:e>
        </m:nary>
      </m:oMath>
      <w:r w:rsidRPr="00175675">
        <w:rPr>
          <w:rFonts w:ascii="Bookman Old Style" w:eastAsia="Times New Roman" w:hAnsi="Bookman Old Style"/>
          <w:b/>
          <w:sz w:val="24"/>
          <w:szCs w:val="20"/>
        </w:rPr>
        <w:t xml:space="preserve">  </w:t>
      </w:r>
    </w:p>
    <w:p w14:paraId="37385608" w14:textId="77777777" w:rsidR="00492D91" w:rsidRPr="00175675" w:rsidRDefault="00492D91" w:rsidP="00492D91">
      <w:pPr>
        <w:spacing w:after="0" w:line="259" w:lineRule="auto"/>
        <w:jc w:val="both"/>
        <w:rPr>
          <w:rFonts w:ascii="Bookman Old Style" w:eastAsia="Times New Roman" w:hAnsi="Bookman Old Style"/>
          <w:sz w:val="24"/>
          <w:szCs w:val="20"/>
        </w:rPr>
      </w:pPr>
      <w:r w:rsidRPr="00175675">
        <w:rPr>
          <w:rFonts w:ascii="Bookman Old Style" w:eastAsia="Times New Roman" w:hAnsi="Bookman Old Style"/>
          <w:sz w:val="24"/>
          <w:szCs w:val="20"/>
        </w:rPr>
        <w:t xml:space="preserve">                                                                            </w:t>
      </w:r>
      <w:r w:rsidRPr="00175675">
        <w:rPr>
          <w:rFonts w:ascii="Book Antiqua" w:eastAsia="Times New Roman" w:hAnsi="Book Antiqua"/>
          <w:sz w:val="24"/>
          <w:szCs w:val="20"/>
        </w:rPr>
        <w:t>Gold</w:t>
      </w:r>
      <w:r w:rsidRPr="00175675">
        <w:rPr>
          <w:rFonts w:ascii="Bookman Old Style" w:eastAsia="Times New Roman" w:hAnsi="Bookman Old Style"/>
          <w:sz w:val="24"/>
          <w:szCs w:val="20"/>
        </w:rPr>
        <w:t xml:space="preserve"> </w:t>
      </w:r>
      <m:oMath>
        <m:sSub>
          <m:sSubPr>
            <m:ctrlPr>
              <w:rPr>
                <w:rFonts w:ascii="Cambria Math" w:hAnsi="Cambria Math"/>
                <w:b/>
                <w:i/>
                <w:sz w:val="24"/>
                <w:szCs w:val="20"/>
              </w:rPr>
            </m:ctrlPr>
          </m:sSubPr>
          <m:e>
            <m:r>
              <m:rPr>
                <m:sty m:val="bi"/>
              </m:rPr>
              <w:rPr>
                <w:rFonts w:ascii="Cambria Math" w:hAnsi="Cambria Math"/>
                <w:sz w:val="24"/>
                <w:szCs w:val="20"/>
              </w:rPr>
              <m:t>y</m:t>
            </m:r>
          </m:e>
          <m:sub>
            <m:r>
              <m:rPr>
                <m:sty m:val="bi"/>
              </m:rPr>
              <w:rPr>
                <w:rFonts w:ascii="Cambria Math" w:hAnsi="Cambria Math"/>
                <w:sz w:val="24"/>
                <w:szCs w:val="20"/>
              </w:rPr>
              <m:t>j,i</m:t>
            </m:r>
          </m:sub>
        </m:sSub>
        <m:r>
          <m:rPr>
            <m:sty m:val="bi"/>
          </m:rPr>
          <w:rPr>
            <w:rFonts w:ascii="Cambria Math" w:hAnsi="Cambria Math"/>
            <w:sz w:val="24"/>
            <w:szCs w:val="20"/>
          </w:rPr>
          <m:t>=x</m:t>
        </m:r>
        <m:d>
          <m:dPr>
            <m:ctrlPr>
              <w:rPr>
                <w:rFonts w:ascii="Cambria Math" w:hAnsi="Cambria Math"/>
                <w:b/>
                <w:i/>
                <w:sz w:val="24"/>
                <w:szCs w:val="20"/>
              </w:rPr>
            </m:ctrlPr>
          </m:dPr>
          <m:e>
            <m:sSub>
              <m:sSubPr>
                <m:ctrlPr>
                  <w:rPr>
                    <w:rFonts w:ascii="Cambria Math" w:hAnsi="Cambria Math"/>
                    <w:b/>
                    <w:i/>
                    <w:sz w:val="24"/>
                    <w:szCs w:val="20"/>
                  </w:rPr>
                </m:ctrlPr>
              </m:sSubPr>
              <m:e>
                <m:acc>
                  <m:accPr>
                    <m:chr m:val="̃"/>
                    <m:ctrlPr>
                      <w:rPr>
                        <w:rFonts w:ascii="Cambria Math" w:hAnsi="Cambria Math"/>
                        <w:b/>
                        <w:i/>
                        <w:sz w:val="24"/>
                        <w:szCs w:val="20"/>
                      </w:rPr>
                    </m:ctrlPr>
                  </m:accPr>
                  <m:e>
                    <m:r>
                      <m:rPr>
                        <m:sty m:val="bi"/>
                      </m:rPr>
                      <w:rPr>
                        <w:rFonts w:ascii="Cambria Math" w:hAnsi="Cambria Math"/>
                        <w:sz w:val="24"/>
                        <w:szCs w:val="20"/>
                      </w:rPr>
                      <m:t>e</m:t>
                    </m:r>
                  </m:e>
                </m:acc>
              </m:e>
              <m:sub>
                <m:r>
                  <m:rPr>
                    <m:sty m:val="bi"/>
                  </m:rPr>
                  <w:rPr>
                    <w:rFonts w:ascii="Cambria Math" w:hAnsi="Cambria Math"/>
                    <w:sz w:val="24"/>
                    <w:szCs w:val="20"/>
                  </w:rPr>
                  <m:t>j</m:t>
                </m:r>
              </m:sub>
            </m:sSub>
          </m:e>
        </m:d>
        <m:r>
          <m:rPr>
            <m:sty m:val="bi"/>
          </m:rPr>
          <w:rPr>
            <w:rFonts w:ascii="Cambria Math" w:hAnsi="Cambria Math"/>
            <w:sz w:val="24"/>
            <w:szCs w:val="20"/>
          </w:rPr>
          <m:t>-</m:t>
        </m:r>
        <m:acc>
          <m:accPr>
            <m:chr m:val="̅"/>
            <m:ctrlPr>
              <w:rPr>
                <w:rFonts w:ascii="Cambria Math" w:hAnsi="Cambria Math"/>
                <w:b/>
                <w:i/>
                <w:sz w:val="24"/>
                <w:szCs w:val="20"/>
              </w:rPr>
            </m:ctrlPr>
          </m:accPr>
          <m:e>
            <m:r>
              <m:rPr>
                <m:sty m:val="bi"/>
              </m:rPr>
              <w:rPr>
                <w:rFonts w:ascii="Cambria Math" w:hAnsi="Cambria Math"/>
                <w:sz w:val="24"/>
                <w:szCs w:val="20"/>
              </w:rPr>
              <m:t>x</m:t>
            </m:r>
          </m:e>
        </m:acc>
        <m:d>
          <m:dPr>
            <m:ctrlPr>
              <w:rPr>
                <w:rFonts w:ascii="Cambria Math" w:hAnsi="Cambria Math"/>
                <w:b/>
                <w:i/>
                <w:sz w:val="24"/>
                <w:szCs w:val="20"/>
              </w:rPr>
            </m:ctrlPr>
          </m:dPr>
          <m:e>
            <m:sSub>
              <m:sSubPr>
                <m:ctrlPr>
                  <w:rPr>
                    <w:rFonts w:ascii="Cambria Math" w:hAnsi="Cambria Math"/>
                    <w:b/>
                    <w:i/>
                    <w:sz w:val="24"/>
                    <w:szCs w:val="20"/>
                  </w:rPr>
                </m:ctrlPr>
              </m:sSubPr>
              <m:e>
                <m:acc>
                  <m:accPr>
                    <m:chr m:val="̃"/>
                    <m:ctrlPr>
                      <w:rPr>
                        <w:rFonts w:ascii="Cambria Math" w:hAnsi="Cambria Math"/>
                        <w:b/>
                        <w:i/>
                        <w:sz w:val="24"/>
                        <w:szCs w:val="20"/>
                      </w:rPr>
                    </m:ctrlPr>
                  </m:accPr>
                  <m:e>
                    <m:r>
                      <m:rPr>
                        <m:sty m:val="bi"/>
                      </m:rPr>
                      <w:rPr>
                        <w:rFonts w:ascii="Cambria Math" w:hAnsi="Cambria Math"/>
                        <w:sz w:val="24"/>
                        <w:szCs w:val="20"/>
                      </w:rPr>
                      <m:t>e</m:t>
                    </m:r>
                  </m:e>
                </m:acc>
              </m:e>
              <m:sub>
                <m:r>
                  <m:rPr>
                    <m:sty m:val="bi"/>
                  </m:rPr>
                  <w:rPr>
                    <w:rFonts w:ascii="Cambria Math" w:hAnsi="Cambria Math"/>
                    <w:sz w:val="24"/>
                    <w:szCs w:val="20"/>
                  </w:rPr>
                  <m:t>j</m:t>
                </m:r>
              </m:sub>
            </m:sSub>
          </m:e>
        </m:d>
        <m:r>
          <m:rPr>
            <m:sty m:val="bi"/>
          </m:rPr>
          <w:rPr>
            <w:rFonts w:ascii="Cambria Math" w:hAnsi="Cambria Math"/>
            <w:sz w:val="24"/>
            <w:szCs w:val="20"/>
          </w:rPr>
          <m:t> </m:t>
        </m:r>
      </m:oMath>
    </w:p>
    <w:p w14:paraId="07495085" w14:textId="77777777" w:rsidR="00492D91" w:rsidRPr="00175675" w:rsidRDefault="00492D91" w:rsidP="00492D91">
      <w:pPr>
        <w:spacing w:after="0" w:line="259" w:lineRule="auto"/>
        <w:jc w:val="both"/>
        <w:rPr>
          <w:rFonts w:ascii="Book Antiqua" w:eastAsia="Times New Roman" w:hAnsi="Book Antiqua"/>
          <w:sz w:val="24"/>
          <w:szCs w:val="20"/>
        </w:rPr>
      </w:pPr>
      <w:r w:rsidRPr="00175675">
        <w:rPr>
          <w:rFonts w:ascii="Book Antiqua" w:eastAsia="Times New Roman" w:hAnsi="Book Antiqua"/>
          <w:sz w:val="24"/>
          <w:szCs w:val="20"/>
        </w:rPr>
        <w:t>Thus, the expression for variance can be written;</w:t>
      </w:r>
    </w:p>
    <w:p w14:paraId="22A2A91A" w14:textId="77777777" w:rsidR="00492D91" w:rsidRPr="00175675" w:rsidRDefault="00492D91" w:rsidP="00492D91">
      <w:pPr>
        <w:spacing w:after="0" w:line="259" w:lineRule="auto"/>
        <w:jc w:val="both"/>
        <w:rPr>
          <w:rFonts w:ascii="Bookman Old Style" w:eastAsia="Times New Roman" w:hAnsi="Bookman Old Style"/>
          <w:sz w:val="24"/>
          <w:szCs w:val="20"/>
        </w:rPr>
      </w:pPr>
      <w:r w:rsidRPr="00175675">
        <w:rPr>
          <w:rFonts w:ascii="Bookman Old Style" w:eastAsia="Times New Roman" w:hAnsi="Bookman Old Style"/>
          <w:sz w:val="24"/>
          <w:szCs w:val="20"/>
        </w:rPr>
        <w:t xml:space="preserve">                                  </w:t>
      </w:r>
      <m:oMath>
        <m:r>
          <m:rPr>
            <m:scr m:val="double-struck"/>
          </m:rPr>
          <w:rPr>
            <w:rFonts w:ascii="Cambria Math" w:eastAsia="Times New Roman" w:hAnsi="Cambria Math"/>
            <w:sz w:val="24"/>
            <w:szCs w:val="20"/>
          </w:rPr>
          <m:t>V</m:t>
        </m:r>
        <m:d>
          <m:dPr>
            <m:ctrlPr>
              <w:rPr>
                <w:rFonts w:ascii="Cambria Math" w:eastAsia="Times New Roman" w:hAnsi="Cambria Math"/>
                <w:i/>
                <w:sz w:val="24"/>
                <w:szCs w:val="20"/>
              </w:rPr>
            </m:ctrlPr>
          </m:dPr>
          <m:e>
            <m:r>
              <w:rPr>
                <w:rFonts w:ascii="Cambria Math" w:eastAsia="Times New Roman" w:hAnsi="Cambria Math"/>
                <w:sz w:val="24"/>
                <w:szCs w:val="20"/>
              </w:rPr>
              <m:t>x</m:t>
            </m:r>
            <m:d>
              <m:dPr>
                <m:ctrlPr>
                  <w:rPr>
                    <w:rFonts w:ascii="Cambria Math" w:eastAsia="Times New Roman" w:hAnsi="Cambria Math"/>
                    <w:i/>
                    <w:sz w:val="24"/>
                    <w:szCs w:val="20"/>
                  </w:rPr>
                </m:ctrlPr>
              </m:dPr>
              <m:e>
                <m:sSub>
                  <m:sSubPr>
                    <m:ctrlPr>
                      <w:rPr>
                        <w:rFonts w:ascii="Cambria Math" w:eastAsia="Times New Roman" w:hAnsi="Cambria Math"/>
                        <w:i/>
                        <w:sz w:val="24"/>
                        <w:szCs w:val="20"/>
                      </w:rPr>
                    </m:ctrlPr>
                  </m:sSubPr>
                  <m:e>
                    <m:acc>
                      <m:accPr>
                        <m:chr m:val="̃"/>
                        <m:ctrlPr>
                          <w:rPr>
                            <w:rFonts w:ascii="Cambria Math" w:eastAsia="Times New Roman" w:hAnsi="Cambria Math"/>
                            <w:i/>
                            <w:sz w:val="24"/>
                            <w:szCs w:val="20"/>
                          </w:rPr>
                        </m:ctrlPr>
                      </m:accPr>
                      <m:e>
                        <m:r>
                          <w:rPr>
                            <w:rFonts w:ascii="Cambria Math" w:eastAsia="Times New Roman" w:hAnsi="Cambria Math"/>
                            <w:sz w:val="24"/>
                            <w:szCs w:val="20"/>
                          </w:rPr>
                          <m:t>e</m:t>
                        </m:r>
                      </m:e>
                    </m:acc>
                  </m:e>
                  <m:sub>
                    <m:r>
                      <w:rPr>
                        <w:rFonts w:ascii="Cambria Math" w:eastAsia="Times New Roman" w:hAnsi="Cambria Math"/>
                        <w:sz w:val="24"/>
                        <w:szCs w:val="20"/>
                      </w:rPr>
                      <m:t>j</m:t>
                    </m:r>
                  </m:sub>
                </m:sSub>
              </m:e>
            </m:d>
            <m:r>
              <m:rPr>
                <m:sty m:val="p"/>
              </m:rPr>
              <w:rPr>
                <w:rFonts w:ascii="Cambria Math" w:eastAsia="Times New Roman" w:hAnsi="Cambria Math"/>
                <w:sz w:val="24"/>
                <w:szCs w:val="20"/>
              </w:rPr>
              <m:t xml:space="preserve"> </m:t>
            </m:r>
          </m:e>
        </m:d>
        <m:r>
          <w:rPr>
            <w:rFonts w:ascii="Cambria Math" w:eastAsia="Times New Roman" w:hAnsi="Cambria Math"/>
            <w:sz w:val="24"/>
            <w:szCs w:val="20"/>
          </w:rPr>
          <m:t>=</m:t>
        </m:r>
        <m:f>
          <m:fPr>
            <m:ctrlPr>
              <w:rPr>
                <w:rFonts w:ascii="Cambria Math" w:eastAsia="Times New Roman" w:hAnsi="Cambria Math"/>
                <w:i/>
                <w:sz w:val="24"/>
                <w:szCs w:val="20"/>
              </w:rPr>
            </m:ctrlPr>
          </m:fPr>
          <m:num>
            <m:r>
              <w:rPr>
                <w:rFonts w:ascii="Cambria Math" w:eastAsia="Times New Roman" w:hAnsi="Cambria Math"/>
                <w:sz w:val="24"/>
                <w:szCs w:val="20"/>
              </w:rPr>
              <m:t>1</m:t>
            </m:r>
          </m:num>
          <m:den>
            <m:r>
              <w:rPr>
                <w:rFonts w:ascii="Cambria Math" w:eastAsia="Times New Roman" w:hAnsi="Cambria Math"/>
                <w:sz w:val="24"/>
                <w:szCs w:val="20"/>
              </w:rPr>
              <m:t>n</m:t>
            </m:r>
          </m:den>
        </m:f>
        <m:nary>
          <m:naryPr>
            <m:chr m:val="∑"/>
            <m:limLoc m:val="undOvr"/>
            <m:ctrlPr>
              <w:rPr>
                <w:rFonts w:ascii="Cambria Math" w:eastAsia="Times New Roman" w:hAnsi="Cambria Math"/>
                <w:i/>
                <w:sz w:val="24"/>
                <w:szCs w:val="20"/>
              </w:rPr>
            </m:ctrlPr>
          </m:naryPr>
          <m:sub>
            <m:r>
              <w:rPr>
                <w:rFonts w:ascii="Cambria Math" w:eastAsia="Times New Roman" w:hAnsi="Cambria Math"/>
                <w:sz w:val="24"/>
                <w:szCs w:val="20"/>
              </w:rPr>
              <m:t>j=1</m:t>
            </m:r>
          </m:sub>
          <m:sup>
            <m:r>
              <w:rPr>
                <w:rFonts w:ascii="Cambria Math" w:eastAsia="Times New Roman" w:hAnsi="Cambria Math"/>
                <w:sz w:val="24"/>
                <w:szCs w:val="20"/>
              </w:rPr>
              <m:t>i</m:t>
            </m:r>
          </m:sup>
          <m:e>
            <m:sSup>
              <m:sSupPr>
                <m:ctrlPr>
                  <w:rPr>
                    <w:rFonts w:ascii="Cambria Math" w:eastAsia="Times New Roman" w:hAnsi="Cambria Math"/>
                    <w:i/>
                    <w:sz w:val="24"/>
                    <w:szCs w:val="20"/>
                  </w:rPr>
                </m:ctrlPr>
              </m:sSupPr>
              <m:e>
                <m:d>
                  <m:dPr>
                    <m:begChr m:val="["/>
                    <m:endChr m:val="]"/>
                    <m:ctrlPr>
                      <w:rPr>
                        <w:rFonts w:ascii="Cambria Math" w:eastAsia="Times New Roman" w:hAnsi="Cambria Math"/>
                        <w:i/>
                        <w:sz w:val="24"/>
                        <w:szCs w:val="20"/>
                      </w:rPr>
                    </m:ctrlPr>
                  </m:dPr>
                  <m:e>
                    <m:sSub>
                      <m:sSubPr>
                        <m:ctrlPr>
                          <w:rPr>
                            <w:rFonts w:ascii="Cambria Math" w:hAnsi="Cambria Math"/>
                            <w:b/>
                            <w:i/>
                            <w:sz w:val="24"/>
                            <w:szCs w:val="20"/>
                          </w:rPr>
                        </m:ctrlPr>
                      </m:sSubPr>
                      <m:e>
                        <m:r>
                          <m:rPr>
                            <m:sty m:val="bi"/>
                          </m:rPr>
                          <w:rPr>
                            <w:rFonts w:ascii="Cambria Math" w:hAnsi="Cambria Math"/>
                            <w:sz w:val="24"/>
                            <w:szCs w:val="20"/>
                          </w:rPr>
                          <m:t>y</m:t>
                        </m:r>
                      </m:e>
                      <m:sub>
                        <m:r>
                          <m:rPr>
                            <m:sty m:val="bi"/>
                          </m:rPr>
                          <w:rPr>
                            <w:rFonts w:ascii="Cambria Math" w:hAnsi="Cambria Math"/>
                            <w:sz w:val="24"/>
                            <w:szCs w:val="20"/>
                          </w:rPr>
                          <m:t>j,i</m:t>
                        </m:r>
                      </m:sub>
                    </m:sSub>
                  </m:e>
                </m:d>
              </m:e>
              <m:sup>
                <m:r>
                  <w:rPr>
                    <w:rFonts w:ascii="Cambria Math" w:eastAsia="Times New Roman" w:hAnsi="Cambria Math"/>
                    <w:sz w:val="24"/>
                    <w:szCs w:val="20"/>
                  </w:rPr>
                  <m:t>2</m:t>
                </m:r>
              </m:sup>
            </m:sSup>
          </m:e>
        </m:nary>
      </m:oMath>
    </w:p>
    <w:p w14:paraId="553E196B" w14:textId="77777777" w:rsidR="00492D91" w:rsidRPr="00175675" w:rsidRDefault="00492D91" w:rsidP="00492D91">
      <w:pPr>
        <w:spacing w:line="259" w:lineRule="auto"/>
        <w:jc w:val="both"/>
        <w:rPr>
          <w:rFonts w:ascii="Book Antiqua" w:eastAsia="Times New Roman" w:hAnsi="Book Antiqua"/>
          <w:sz w:val="24"/>
          <w:szCs w:val="20"/>
        </w:rPr>
      </w:pPr>
      <w:r w:rsidRPr="00175675">
        <w:rPr>
          <w:rFonts w:ascii="Book Antiqua" w:eastAsia="Times New Roman" w:hAnsi="Book Antiqua"/>
          <w:noProof/>
          <w:sz w:val="20"/>
          <w:szCs w:val="20"/>
          <w:highlight w:val="yellow"/>
          <w:lang w:val="fr-FR" w:eastAsia="fr-FR"/>
        </w:rPr>
        <mc:AlternateContent>
          <mc:Choice Requires="wps">
            <w:drawing>
              <wp:anchor distT="0" distB="0" distL="114300" distR="114300" simplePos="0" relativeHeight="251807744" behindDoc="0" locked="0" layoutInCell="1" allowOverlap="1" wp14:anchorId="6F5020C4" wp14:editId="7005E2EE">
                <wp:simplePos x="0" y="0"/>
                <wp:positionH relativeFrom="column">
                  <wp:posOffset>-77206</wp:posOffset>
                </wp:positionH>
                <wp:positionV relativeFrom="paragraph">
                  <wp:posOffset>287020</wp:posOffset>
                </wp:positionV>
                <wp:extent cx="862330" cy="353060"/>
                <wp:effectExtent l="0" t="0" r="33020" b="27940"/>
                <wp:wrapNone/>
                <wp:docPr id="451" name="Connecteur droit 451"/>
                <wp:cNvGraphicFramePr/>
                <a:graphic xmlns:a="http://schemas.openxmlformats.org/drawingml/2006/main">
                  <a:graphicData uri="http://schemas.microsoft.com/office/word/2010/wordprocessingShape">
                    <wps:wsp>
                      <wps:cNvCnPr/>
                      <wps:spPr>
                        <a:xfrm>
                          <a:off x="0" y="0"/>
                          <a:ext cx="862330" cy="3530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8F6708B" id="Connecteur droit 45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22.6pt" to="61.8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" strokecolor="#4472c4" strokeweight=".5pt">
                <v:stroke joinstyle="miter"/>
              </v:line>
            </w:pict>
          </mc:Fallback>
        </mc:AlternateContent>
      </w:r>
      <w:r w:rsidRPr="00175675">
        <w:rPr>
          <w:rFonts w:ascii="Book Antiqua" w:eastAsia="Times New Roman" w:hAnsi="Book Antiqua"/>
          <w:sz w:val="24"/>
          <w:szCs w:val="20"/>
        </w:rPr>
        <w:t>We have the distribution</w:t>
      </w:r>
    </w:p>
    <w:tbl>
      <w:tblPr>
        <w:tblStyle w:val="ListTable7Colorful-Accent1"/>
        <w:tblW w:w="0" w:type="auto"/>
        <w:tblLayout w:type="fixed"/>
        <w:tblLook w:val="04A0" w:firstRow="1" w:lastRow="0" w:firstColumn="1" w:lastColumn="0" w:noHBand="0" w:noVBand="1"/>
      </w:tblPr>
      <w:tblGrid>
        <w:gridCol w:w="1276"/>
        <w:gridCol w:w="1980"/>
        <w:gridCol w:w="1842"/>
        <w:gridCol w:w="1843"/>
        <w:gridCol w:w="1864"/>
      </w:tblGrid>
      <w:tr w:rsidR="00492D91" w:rsidRPr="00175675" w14:paraId="5A4D34D7" w14:textId="77777777" w:rsidTr="00492D91">
        <w:trPr>
          <w:cnfStyle w:val="100000000000" w:firstRow="1" w:lastRow="0" w:firstColumn="0" w:lastColumn="0" w:oddVBand="0" w:evenVBand="0" w:oddHBand="0" w:evenHBand="0" w:firstRowFirstColumn="0" w:firstRowLastColumn="0" w:lastRowFirstColumn="0" w:lastRowLastColumn="0"/>
          <w:trHeight w:val="521"/>
        </w:trPr>
        <w:tc>
          <w:tcPr>
            <w:cnfStyle w:val="001000000100" w:firstRow="0" w:lastRow="0" w:firstColumn="1" w:lastColumn="0" w:oddVBand="0" w:evenVBand="0" w:oddHBand="0" w:evenHBand="0" w:firstRowFirstColumn="1" w:firstRowLastColumn="0" w:lastRowFirstColumn="0" w:lastRowLastColumn="0"/>
            <w:tcW w:w="1276" w:type="dxa"/>
          </w:tcPr>
          <w:p w14:paraId="4A6208F1"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 xml:space="preserve">      </w:t>
            </w:r>
            <m:oMath>
              <m:sSup>
                <m:sSupPr>
                  <m:ctrlPr>
                    <w:rPr>
                      <w:rFonts w:ascii="Cambria Math" w:eastAsia="Times New Roman" w:hAnsi="Cambria Math"/>
                      <w:color w:val="auto"/>
                      <w:sz w:val="18"/>
                      <w:szCs w:val="20"/>
                    </w:rPr>
                  </m:ctrlPr>
                </m:sSupPr>
                <m:e>
                  <m:r>
                    <w:rPr>
                      <w:rFonts w:ascii="Cambria Math" w:eastAsia="Times New Roman" w:hAnsi="Cambria Math"/>
                      <w:color w:val="auto"/>
                      <w:sz w:val="18"/>
                      <w:szCs w:val="20"/>
                    </w:rPr>
                    <m:t xml:space="preserve"> </m:t>
                  </m:r>
                  <m:d>
                    <m:dPr>
                      <m:ctrlPr>
                        <w:rPr>
                          <w:rFonts w:ascii="Cambria Math" w:eastAsia="Times New Roman" w:hAnsi="Cambria Math"/>
                          <w:color w:val="auto"/>
                          <w:sz w:val="18"/>
                          <w:szCs w:val="20"/>
                        </w:rPr>
                      </m:ctrlPr>
                    </m:dPr>
                    <m:e>
                      <m:sSub>
                        <m:sSubPr>
                          <m:ctrlPr>
                            <w:rPr>
                              <w:rFonts w:ascii="Cambria Math" w:eastAsia="Times New Roman" w:hAnsi="Cambria Math"/>
                              <w:color w:val="auto"/>
                              <w:sz w:val="18"/>
                              <w:szCs w:val="20"/>
                            </w:rPr>
                          </m:ctrlPr>
                        </m:sSubPr>
                        <m:e>
                          <m:r>
                            <m:rPr>
                              <m:sty m:val="bi"/>
                            </m:rPr>
                            <w:rPr>
                              <w:rFonts w:ascii="Cambria Math" w:eastAsia="Times New Roman" w:hAnsi="Cambria Math"/>
                              <w:color w:val="auto"/>
                              <w:sz w:val="18"/>
                              <w:szCs w:val="20"/>
                            </w:rPr>
                            <m:t>y</m:t>
                          </m:r>
                        </m:e>
                        <m:sub>
                          <m:r>
                            <m:rPr>
                              <m:sty m:val="bi"/>
                            </m:rPr>
                            <w:rPr>
                              <w:rFonts w:ascii="Cambria Math" w:eastAsia="Times New Roman" w:hAnsi="Cambria Math"/>
                              <w:color w:val="auto"/>
                              <w:sz w:val="18"/>
                              <w:szCs w:val="20"/>
                            </w:rPr>
                            <m:t>j</m:t>
                          </m:r>
                          <m:r>
                            <w:rPr>
                              <w:rFonts w:ascii="Cambria Math" w:eastAsia="Times New Roman" w:hAnsi="Cambria Math"/>
                              <w:color w:val="auto"/>
                              <w:sz w:val="18"/>
                              <w:szCs w:val="20"/>
                            </w:rPr>
                            <m:t>,</m:t>
                          </m:r>
                          <m:r>
                            <m:rPr>
                              <m:sty m:val="bi"/>
                            </m:rPr>
                            <w:rPr>
                              <w:rFonts w:ascii="Cambria Math" w:eastAsia="Times New Roman" w:hAnsi="Cambria Math"/>
                              <w:color w:val="auto"/>
                              <w:sz w:val="18"/>
                              <w:szCs w:val="20"/>
                            </w:rPr>
                            <m:t>i</m:t>
                          </m:r>
                        </m:sub>
                      </m:sSub>
                    </m:e>
                  </m:d>
                </m:e>
                <m:sup>
                  <m:r>
                    <m:rPr>
                      <m:sty m:val="bi"/>
                    </m:rPr>
                    <w:rPr>
                      <w:rFonts w:ascii="Cambria Math" w:eastAsia="Times New Roman" w:hAnsi="Cambria Math"/>
                      <w:color w:val="auto"/>
                      <w:sz w:val="18"/>
                      <w:szCs w:val="20"/>
                    </w:rPr>
                    <m:t>2</m:t>
                  </m:r>
                </m:sup>
              </m:sSup>
            </m:oMath>
          </w:p>
          <w:p w14:paraId="2DFDF50C" w14:textId="77777777" w:rsidR="00492D91" w:rsidRPr="00175675" w:rsidRDefault="00492D91" w:rsidP="005F247F">
            <w:pPr>
              <w:spacing w:line="360" w:lineRule="auto"/>
              <w:jc w:val="center"/>
              <w:rPr>
                <w:rFonts w:ascii="Bookman Old Style" w:eastAsia="Times New Roman" w:hAnsi="Bookman Old Style"/>
                <w:color w:val="auto"/>
                <w:sz w:val="18"/>
                <w:szCs w:val="20"/>
              </w:rPr>
            </w:pPr>
            <m:oMathPara>
              <m:oMath>
                <m:r>
                  <m:rPr>
                    <m:sty m:val="bi"/>
                  </m:rPr>
                  <w:rPr>
                    <w:rFonts w:ascii="Cambria Math" w:eastAsia="Times New Roman" w:hAnsi="Cambria Math"/>
                    <w:color w:val="auto"/>
                    <w:sz w:val="18"/>
                    <w:szCs w:val="20"/>
                  </w:rPr>
                  <m:t>x</m:t>
                </m:r>
              </m:oMath>
            </m:oMathPara>
          </w:p>
        </w:tc>
        <w:tc>
          <w:tcPr>
            <w:tcW w:w="1980" w:type="dxa"/>
          </w:tcPr>
          <w:p w14:paraId="02AE8BA1" w14:textId="77777777" w:rsidR="00492D91" w:rsidRPr="00175675" w:rsidRDefault="00AC2FF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1</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42" w:type="dxa"/>
          </w:tcPr>
          <w:p w14:paraId="7D2F50CA" w14:textId="77777777" w:rsidR="00492D91" w:rsidRPr="00175675" w:rsidRDefault="00AC2FF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2</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43" w:type="dxa"/>
          </w:tcPr>
          <w:p w14:paraId="1B3B4328" w14:textId="77777777" w:rsidR="00492D91" w:rsidRPr="00175675" w:rsidRDefault="00AC2FF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3</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64" w:type="dxa"/>
          </w:tcPr>
          <w:p w14:paraId="4B8C23FB" w14:textId="77777777" w:rsidR="00492D91" w:rsidRPr="00175675" w:rsidRDefault="00AC2FF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4</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r>
      <w:tr w:rsidR="00492D91" w:rsidRPr="00175675" w14:paraId="243FB4E4"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F10215"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28 kV</w:t>
            </w:r>
          </w:p>
        </w:tc>
        <w:tc>
          <w:tcPr>
            <w:tcW w:w="1980" w:type="dxa"/>
          </w:tcPr>
          <w:p w14:paraId="5EE9C1A2"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v/0.332</w:t>
            </w:r>
          </w:p>
        </w:tc>
        <w:tc>
          <w:tcPr>
            <w:tcW w:w="1842" w:type="dxa"/>
          </w:tcPr>
          <w:p w14:paraId="48B6542B"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w:t>
            </w:r>
          </w:p>
        </w:tc>
        <w:tc>
          <w:tcPr>
            <w:tcW w:w="1843" w:type="dxa"/>
          </w:tcPr>
          <w:p w14:paraId="15C7DA2E"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v/0.332</w:t>
            </w:r>
          </w:p>
        </w:tc>
        <w:tc>
          <w:tcPr>
            <w:tcW w:w="1864" w:type="dxa"/>
          </w:tcPr>
          <w:p w14:paraId="2F09C10C"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w:t>
            </w:r>
          </w:p>
        </w:tc>
      </w:tr>
      <w:tr w:rsidR="00492D91" w:rsidRPr="00175675" w14:paraId="3DAA2ABA" w14:textId="77777777" w:rsidTr="00492D91">
        <w:tc>
          <w:tcPr>
            <w:cnfStyle w:val="001000000000" w:firstRow="0" w:lastRow="0" w:firstColumn="1" w:lastColumn="0" w:oddVBand="0" w:evenVBand="0" w:oddHBand="0" w:evenHBand="0" w:firstRowFirstColumn="0" w:firstRowLastColumn="0" w:lastRowFirstColumn="0" w:lastRowLastColumn="0"/>
            <w:tcW w:w="1276" w:type="dxa"/>
          </w:tcPr>
          <w:p w14:paraId="3B0B45E7"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29.5 kV</w:t>
            </w:r>
          </w:p>
        </w:tc>
        <w:tc>
          <w:tcPr>
            <w:tcW w:w="1980" w:type="dxa"/>
          </w:tcPr>
          <w:p w14:paraId="3A8575CD"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0.666</w:t>
            </w:r>
          </w:p>
        </w:tc>
        <w:tc>
          <w:tcPr>
            <w:tcW w:w="1842" w:type="dxa"/>
          </w:tcPr>
          <w:p w14:paraId="2D050CDF"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0.666</w:t>
            </w:r>
          </w:p>
        </w:tc>
        <w:tc>
          <w:tcPr>
            <w:tcW w:w="1843" w:type="dxa"/>
          </w:tcPr>
          <w:p w14:paraId="35CB80DB"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 xml:space="preserve">0.5625 </w:t>
            </w:r>
            <w:proofErr w:type="spellStart"/>
            <w:r w:rsidRPr="00175675">
              <w:rPr>
                <w:rFonts w:ascii="Bookman Old Style" w:eastAsia="Times New Roman" w:hAnsi="Bookman Old Style"/>
                <w:b/>
                <w:color w:val="auto"/>
                <w:sz w:val="18"/>
                <w:szCs w:val="20"/>
              </w:rPr>
              <w:t>Kv</w:t>
            </w:r>
            <w:proofErr w:type="spellEnd"/>
            <w:r w:rsidRPr="00175675">
              <w:rPr>
                <w:rFonts w:ascii="Bookman Old Style" w:eastAsia="Times New Roman" w:hAnsi="Bookman Old Style"/>
                <w:b/>
                <w:color w:val="auto"/>
                <w:sz w:val="18"/>
                <w:szCs w:val="20"/>
              </w:rPr>
              <w:t xml:space="preserve"> /1</w:t>
            </w:r>
          </w:p>
        </w:tc>
        <w:tc>
          <w:tcPr>
            <w:tcW w:w="1864" w:type="dxa"/>
          </w:tcPr>
          <w:p w14:paraId="5B1B3417"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0.332</w:t>
            </w:r>
          </w:p>
        </w:tc>
      </w:tr>
      <w:tr w:rsidR="00492D91" w:rsidRPr="00175675" w14:paraId="41A991DA"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35E947"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30.5 kV</w:t>
            </w:r>
          </w:p>
        </w:tc>
        <w:tc>
          <w:tcPr>
            <w:tcW w:w="1980" w:type="dxa"/>
          </w:tcPr>
          <w:p w14:paraId="63431C1D"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c>
          <w:tcPr>
            <w:tcW w:w="1842" w:type="dxa"/>
          </w:tcPr>
          <w:p w14:paraId="209A5DC7"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c>
          <w:tcPr>
            <w:tcW w:w="1843" w:type="dxa"/>
          </w:tcPr>
          <w:p w14:paraId="5D0C5B94"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 0.332</w:t>
            </w:r>
          </w:p>
        </w:tc>
        <w:tc>
          <w:tcPr>
            <w:tcW w:w="1864" w:type="dxa"/>
          </w:tcPr>
          <w:p w14:paraId="3E223720"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r>
      <w:tr w:rsidR="00492D91" w:rsidRPr="00175675" w14:paraId="58C905BF" w14:textId="77777777" w:rsidTr="00492D91">
        <w:tc>
          <w:tcPr>
            <w:cnfStyle w:val="001000000000" w:firstRow="0" w:lastRow="0" w:firstColumn="1" w:lastColumn="0" w:oddVBand="0" w:evenVBand="0" w:oddHBand="0" w:evenHBand="0" w:firstRowFirstColumn="0" w:firstRowLastColumn="0" w:lastRowFirstColumn="0" w:lastRowLastColumn="0"/>
            <w:tcW w:w="1276" w:type="dxa"/>
          </w:tcPr>
          <w:p w14:paraId="214D4020"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32 kV</w:t>
            </w:r>
          </w:p>
        </w:tc>
        <w:tc>
          <w:tcPr>
            <w:tcW w:w="1980" w:type="dxa"/>
          </w:tcPr>
          <w:p w14:paraId="2BA1BCA1"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/0</w:t>
            </w:r>
          </w:p>
        </w:tc>
        <w:tc>
          <w:tcPr>
            <w:tcW w:w="1842" w:type="dxa"/>
          </w:tcPr>
          <w:p w14:paraId="76CE3E62"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0.332</w:t>
            </w:r>
          </w:p>
        </w:tc>
        <w:tc>
          <w:tcPr>
            <w:tcW w:w="1843" w:type="dxa"/>
          </w:tcPr>
          <w:p w14:paraId="613C23E5"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0.332</w:t>
            </w:r>
          </w:p>
        </w:tc>
        <w:tc>
          <w:tcPr>
            <w:tcW w:w="1864" w:type="dxa"/>
          </w:tcPr>
          <w:p w14:paraId="5B39F06A"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0.666</w:t>
            </w:r>
          </w:p>
        </w:tc>
      </w:tr>
    </w:tbl>
    <w:p w14:paraId="32EE582A" w14:textId="77777777" w:rsidR="00DB471E" w:rsidRPr="00175675" w:rsidRDefault="00492D91" w:rsidP="00492D91">
      <w:pPr>
        <w:tabs>
          <w:tab w:val="left" w:pos="3270"/>
        </w:tabs>
        <w:jc w:val="center"/>
        <w:rPr>
          <w:rFonts w:ascii="Book Antiqua" w:eastAsia="Times New Roman" w:hAnsi="Book Antiqua"/>
          <w:sz w:val="24"/>
        </w:rPr>
      </w:pPr>
      <w:r w:rsidRPr="00175675">
        <w:rPr>
          <w:rFonts w:ascii="Book Antiqua" w:eastAsia="Times New Roman" w:hAnsi="Book Antiqua"/>
          <w:b/>
          <w:sz w:val="20"/>
          <w:szCs w:val="20"/>
        </w:rPr>
        <w:t>Table 7. Different voltages of</w:t>
      </w:r>
      <m:oMath>
        <m:sSup>
          <m:sSupPr>
            <m:ctrlPr>
              <w:rPr>
                <w:rFonts w:ascii="Cambria Math" w:hAnsi="Cambria Math"/>
                <w:b/>
                <w:i/>
                <w:sz w:val="20"/>
                <w:szCs w:val="20"/>
              </w:rPr>
            </m:ctrlPr>
          </m:sSupPr>
          <m:e>
            <m:d>
              <m:dPr>
                <m:ctrlPr>
                  <w:rPr>
                    <w:rFonts w:ascii="Cambria Math" w:hAnsi="Cambria Math"/>
                    <w:b/>
                    <w:i/>
                    <w:sz w:val="20"/>
                    <w:szCs w:val="20"/>
                  </w:rPr>
                </m:ctrlPr>
              </m:dPr>
              <m:e>
                <m:r>
                  <m:rPr>
                    <m:sty m:val="bi"/>
                  </m:rPr>
                  <w:rPr>
                    <w:rFonts w:ascii="Cambria Math" w:hAnsi="Cambria Math"/>
                    <w:sz w:val="20"/>
                    <w:szCs w:val="20"/>
                  </w:rPr>
                  <m:t>x</m:t>
                </m:r>
                <m:d>
                  <m:dPr>
                    <m:ctrlPr>
                      <w:rPr>
                        <w:rFonts w:ascii="Cambria Math" w:hAnsi="Cambria Math"/>
                        <w:b/>
                        <w:i/>
                        <w:sz w:val="20"/>
                        <w:szCs w:val="20"/>
                      </w:rPr>
                    </m:ctrlPr>
                  </m:dPr>
                  <m:e>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e</m:t>
                            </m:r>
                          </m:e>
                        </m:acc>
                      </m:e>
                      <m:sub>
                        <m:r>
                          <m:rPr>
                            <m:sty m:val="bi"/>
                          </m:rPr>
                          <w:rPr>
                            <w:rFonts w:ascii="Cambria Math" w:hAnsi="Cambria Math"/>
                            <w:sz w:val="20"/>
                            <w:szCs w:val="20"/>
                          </w:rPr>
                          <m:t>1</m:t>
                        </m:r>
                      </m:sub>
                    </m:sSub>
                  </m:e>
                </m:d>
                <m:r>
                  <m:rPr>
                    <m:sty m:val="bi"/>
                  </m:rPr>
                  <w:rPr>
                    <w:rFonts w:ascii="Cambria Math" w:hAnsi="Cambria Math"/>
                    <w:sz w:val="20"/>
                    <w:szCs w:val="20"/>
                  </w:rPr>
                  <m:t>-</m:t>
                </m:r>
                <m:acc>
                  <m:accPr>
                    <m:chr m:val="̅"/>
                    <m:ctrlPr>
                      <w:rPr>
                        <w:rFonts w:ascii="Cambria Math" w:hAnsi="Cambria Math"/>
                        <w:b/>
                        <w:i/>
                        <w:sz w:val="20"/>
                        <w:szCs w:val="20"/>
                      </w:rPr>
                    </m:ctrlPr>
                  </m:accPr>
                  <m:e>
                    <m:r>
                      <m:rPr>
                        <m:sty m:val="bi"/>
                      </m:rPr>
                      <w:rPr>
                        <w:rFonts w:ascii="Cambria Math" w:hAnsi="Cambria Math"/>
                        <w:sz w:val="20"/>
                        <w:szCs w:val="20"/>
                      </w:rPr>
                      <m:t>x</m:t>
                    </m:r>
                  </m:e>
                </m:acc>
                <m:d>
                  <m:dPr>
                    <m:ctrlPr>
                      <w:rPr>
                        <w:rFonts w:ascii="Cambria Math" w:hAnsi="Cambria Math"/>
                        <w:b/>
                        <w:i/>
                        <w:sz w:val="20"/>
                        <w:szCs w:val="20"/>
                      </w:rPr>
                    </m:ctrlPr>
                  </m:dPr>
                  <m:e>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e</m:t>
                            </m:r>
                          </m:e>
                        </m:acc>
                      </m:e>
                      <m:sub>
                        <m:r>
                          <m:rPr>
                            <m:sty m:val="bi"/>
                          </m:rPr>
                          <w:rPr>
                            <w:rFonts w:ascii="Cambria Math" w:hAnsi="Cambria Math"/>
                            <w:sz w:val="20"/>
                            <w:szCs w:val="20"/>
                          </w:rPr>
                          <m:t>j</m:t>
                        </m:r>
                      </m:sub>
                    </m:sSub>
                  </m:e>
                </m:d>
              </m:e>
            </m:d>
          </m:e>
          <m:sup>
            <m:r>
              <m:rPr>
                <m:sty m:val="bi"/>
              </m:rPr>
              <w:rPr>
                <w:rFonts w:ascii="Cambria Math" w:hAnsi="Cambria Math"/>
                <w:sz w:val="20"/>
                <w:szCs w:val="20"/>
              </w:rPr>
              <m:t>2</m:t>
            </m:r>
          </m:sup>
        </m:sSup>
      </m:oMath>
    </w:p>
    <w:p w14:paraId="7CB90CAF" w14:textId="77777777" w:rsidR="005F10AA" w:rsidRPr="00175675" w:rsidRDefault="005F10AA" w:rsidP="005F247F">
      <w:pPr>
        <w:spacing w:after="0" w:line="276" w:lineRule="auto"/>
        <w:jc w:val="both"/>
        <w:rPr>
          <w:rFonts w:ascii="Book Antiqua" w:eastAsia="Times New Roman" w:hAnsi="Book Antiqua"/>
          <w:sz w:val="24"/>
        </w:rPr>
      </w:pPr>
      <w:r w:rsidRPr="00175675">
        <w:rPr>
          <w:rFonts w:ascii="Book Antiqua" w:eastAsia="Times New Roman" w:hAnsi="Book Antiqua"/>
          <w:sz w:val="24"/>
          <w:szCs w:val="20"/>
        </w:rPr>
        <w:t xml:space="preserve">Our distribution is a fuzzy distribution, meaning each value must be associated with its degree of membership. </w:t>
      </w:r>
      <w:r w:rsidRPr="00175675">
        <w:rPr>
          <w:rFonts w:ascii="Book Antiqua" w:eastAsia="Times New Roman" w:hAnsi="Book Antiqua"/>
          <w:sz w:val="24"/>
        </w:rPr>
        <w:t xml:space="preserve">Referring to the membership function and using the partition tree to calculate the fuzzy mean, we will now use this tree to calculate the fuzzy variance. Here are the different sums of the expression that </w:t>
      </w:r>
      <m:oMath>
        <m:nary>
          <m:naryPr>
            <m:chr m:val="∑"/>
            <m:limLoc m:val="undOvr"/>
            <m:ctrlPr>
              <w:rPr>
                <w:rFonts w:ascii="Cambria Math" w:eastAsia="Times New Roman" w:hAnsi="Cambria Math"/>
                <w:b/>
                <w:i/>
                <w:sz w:val="24"/>
              </w:rPr>
            </m:ctrlPr>
          </m:naryPr>
          <m:sub>
            <m:r>
              <m:rPr>
                <m:sty m:val="bi"/>
              </m:rPr>
              <w:rPr>
                <w:rFonts w:ascii="Cambria Math" w:eastAsia="Times New Roman" w:hAnsi="Cambria Math"/>
                <w:sz w:val="24"/>
              </w:rPr>
              <m:t>j=1</m:t>
            </m:r>
          </m:sub>
          <m:sup>
            <m:r>
              <m:rPr>
                <m:sty m:val="bi"/>
              </m:rPr>
              <w:rPr>
                <w:rFonts w:ascii="Cambria Math" w:eastAsia="Times New Roman" w:hAnsi="Cambria Math"/>
                <w:sz w:val="24"/>
              </w:rPr>
              <m:t>4</m:t>
            </m:r>
          </m:sup>
          <m:e>
            <m:sSup>
              <m:sSupPr>
                <m:ctrlPr>
                  <w:rPr>
                    <w:rFonts w:ascii="Cambria Math" w:eastAsia="Times New Roman" w:hAnsi="Cambria Math"/>
                    <w:b/>
                    <w:i/>
                    <w:sz w:val="24"/>
                  </w:rPr>
                </m:ctrlPr>
              </m:sSupPr>
              <m:e>
                <m:d>
                  <m:dPr>
                    <m:begChr m:val="["/>
                    <m:endChr m:val="]"/>
                    <m:ctrlPr>
                      <w:rPr>
                        <w:rFonts w:ascii="Cambria Math" w:eastAsia="Times New Roman" w:hAnsi="Cambria Math"/>
                        <w:b/>
                        <w:i/>
                        <w:sz w:val="24"/>
                      </w:rPr>
                    </m:ctrlPr>
                  </m:dPr>
                  <m:e>
                    <m:r>
                      <m:rPr>
                        <m:sty m:val="bi"/>
                      </m:rPr>
                      <w:rPr>
                        <w:rFonts w:ascii="Cambria Math" w:eastAsia="Times New Roman" w:hAnsi="Cambria Math"/>
                        <w:sz w:val="24"/>
                      </w:rPr>
                      <m:t>x</m:t>
                    </m:r>
                    <m:d>
                      <m:dPr>
                        <m:ctrlPr>
                          <w:rPr>
                            <w:rFonts w:ascii="Cambria Math" w:eastAsia="Times New Roman" w:hAnsi="Cambria Math"/>
                            <w:b/>
                            <w:i/>
                            <w:sz w:val="24"/>
                          </w:rPr>
                        </m:ctrlPr>
                      </m:dPr>
                      <m:e>
                        <m:sSub>
                          <m:sSubPr>
                            <m:ctrlPr>
                              <w:rPr>
                                <w:rFonts w:ascii="Cambria Math" w:eastAsia="Times New Roman" w:hAnsi="Cambria Math"/>
                                <w:b/>
                                <w:i/>
                                <w:sz w:val="24"/>
                              </w:rPr>
                            </m:ctrlPr>
                          </m:sSubPr>
                          <m:e>
                            <m:acc>
                              <m:accPr>
                                <m:chr m:val="̃"/>
                                <m:ctrlPr>
                                  <w:rPr>
                                    <w:rFonts w:ascii="Cambria Math" w:eastAsia="Times New Roman" w:hAnsi="Cambria Math"/>
                                    <w:b/>
                                    <w:i/>
                                    <w:sz w:val="24"/>
                                  </w:rPr>
                                </m:ctrlPr>
                              </m:accPr>
                              <m:e>
                                <m:r>
                                  <m:rPr>
                                    <m:sty m:val="bi"/>
                                  </m:rPr>
                                  <w:rPr>
                                    <w:rFonts w:ascii="Cambria Math" w:eastAsia="Times New Roman" w:hAnsi="Cambria Math"/>
                                    <w:sz w:val="24"/>
                                  </w:rPr>
                                  <m:t>e</m:t>
                                </m:r>
                              </m:e>
                            </m:acc>
                          </m:e>
                          <m:sub>
                            <m:r>
                              <m:rPr>
                                <m:sty m:val="bi"/>
                              </m:rPr>
                              <w:rPr>
                                <w:rFonts w:ascii="Cambria Math" w:eastAsia="Times New Roman" w:hAnsi="Cambria Math"/>
                                <w:sz w:val="24"/>
                              </w:rPr>
                              <m:t>j</m:t>
                            </m:r>
                          </m:sub>
                        </m:sSub>
                      </m:e>
                    </m:d>
                    <m:r>
                      <m:rPr>
                        <m:sty m:val="bi"/>
                      </m:rPr>
                      <w:rPr>
                        <w:rFonts w:ascii="Cambria Math" w:eastAsia="Times New Roman" w:hAnsi="Cambria Math"/>
                        <w:sz w:val="24"/>
                      </w:rPr>
                      <m:t>-</m:t>
                    </m:r>
                    <m:acc>
                      <m:accPr>
                        <m:chr m:val="̅"/>
                        <m:ctrlPr>
                          <w:rPr>
                            <w:rFonts w:ascii="Cambria Math" w:eastAsia="Times New Roman" w:hAnsi="Cambria Math"/>
                            <w:b/>
                            <w:i/>
                            <w:sz w:val="24"/>
                          </w:rPr>
                        </m:ctrlPr>
                      </m:accPr>
                      <m:e>
                        <m:r>
                          <m:rPr>
                            <m:sty m:val="bi"/>
                          </m:rPr>
                          <w:rPr>
                            <w:rFonts w:ascii="Cambria Math" w:eastAsia="Times New Roman" w:hAnsi="Cambria Math"/>
                            <w:sz w:val="24"/>
                          </w:rPr>
                          <m:t>x</m:t>
                        </m:r>
                      </m:e>
                    </m:acc>
                    <m:d>
                      <m:dPr>
                        <m:ctrlPr>
                          <w:rPr>
                            <w:rFonts w:ascii="Cambria Math" w:eastAsia="Times New Roman" w:hAnsi="Cambria Math"/>
                            <w:b/>
                            <w:i/>
                            <w:sz w:val="24"/>
                          </w:rPr>
                        </m:ctrlPr>
                      </m:dPr>
                      <m:e>
                        <m:acc>
                          <m:accPr>
                            <m:chr m:val="̃"/>
                            <m:ctrlPr>
                              <w:rPr>
                                <w:rFonts w:ascii="Cambria Math" w:eastAsia="Times New Roman" w:hAnsi="Cambria Math"/>
                                <w:b/>
                                <w:i/>
                                <w:sz w:val="24"/>
                              </w:rPr>
                            </m:ctrlPr>
                          </m:accPr>
                          <m:e>
                            <m:r>
                              <m:rPr>
                                <m:sty m:val="bi"/>
                              </m:rPr>
                              <w:rPr>
                                <w:rFonts w:ascii="Cambria Math" w:eastAsia="Times New Roman" w:hAnsi="Cambria Math"/>
                                <w:sz w:val="24"/>
                              </w:rPr>
                              <m:t>e</m:t>
                            </m:r>
                          </m:e>
                        </m:acc>
                      </m:e>
                    </m:d>
                  </m:e>
                </m:d>
              </m:e>
              <m:sup>
                <m:r>
                  <m:rPr>
                    <m:sty m:val="bi"/>
                  </m:rPr>
                  <w:rPr>
                    <w:rFonts w:ascii="Cambria Math" w:eastAsia="Times New Roman" w:hAnsi="Cambria Math"/>
                    <w:sz w:val="24"/>
                  </w:rPr>
                  <m:t>2</m:t>
                </m:r>
              </m:sup>
            </m:sSup>
          </m:e>
        </m:nary>
        <m:r>
          <m:rPr>
            <m:sty m:val="bi"/>
          </m:rPr>
          <w:rPr>
            <w:rFonts w:ascii="Cambria Math" w:eastAsia="Times New Roman" w:hAnsi="Cambria Math"/>
            <w:sz w:val="24"/>
          </w:rPr>
          <m:t> </m:t>
        </m:r>
      </m:oMath>
      <w:r w:rsidRPr="00175675">
        <w:rPr>
          <w:rFonts w:ascii="Book Antiqua" w:eastAsia="Times New Roman" w:hAnsi="Book Antiqua"/>
          <w:sz w:val="24"/>
        </w:rPr>
        <w:t>we will calculate using the membership function. This will allow us to determine the fuzzy variance.</w:t>
      </w:r>
    </w:p>
    <w:p w14:paraId="62289613" w14:textId="77777777" w:rsidR="005F10AA" w:rsidRPr="00175675" w:rsidRDefault="005F10AA" w:rsidP="005F247F">
      <w:pPr>
        <w:spacing w:after="0" w:line="276" w:lineRule="auto"/>
        <w:rPr>
          <w:rFonts w:ascii="Book Antiqua" w:eastAsia="Times New Roman" w:hAnsi="Book Antiqua"/>
          <w:sz w:val="24"/>
          <w:szCs w:val="24"/>
        </w:rPr>
      </w:pPr>
      <w:r w:rsidRPr="00175675">
        <w:rPr>
          <w:rFonts w:ascii="Book Antiqua" w:eastAsia="Times New Roman" w:hAnsi="Book Antiqua"/>
          <w:sz w:val="24"/>
        </w:rPr>
        <w:t xml:space="preserve">Thus, the result of the expression </w:t>
      </w:r>
      <m:oMath>
        <m:r>
          <w:rPr>
            <w:rFonts w:ascii="Cambria Math" w:eastAsia="Times New Roman" w:hAnsi="Cambria Math"/>
            <w:sz w:val="24"/>
          </w:rPr>
          <m:t>y</m:t>
        </m:r>
      </m:oMath>
      <w:r w:rsidRPr="00175675">
        <w:rPr>
          <w:rFonts w:ascii="Book Antiqua" w:eastAsia="Times New Roman" w:hAnsi="Book Antiqua"/>
          <w:sz w:val="24"/>
          <w:szCs w:val="24"/>
        </w:rPr>
        <w:t>is;</w:t>
      </w:r>
    </w:p>
    <w:p w14:paraId="4A124486" w14:textId="77777777" w:rsidR="006D3B96" w:rsidRPr="00175675" w:rsidRDefault="006D3B96" w:rsidP="005F247F">
      <w:pPr>
        <w:spacing w:after="0" w:line="276" w:lineRule="auto"/>
        <w:rPr>
          <w:rFonts w:ascii="Book Antiqua" w:eastAsia="Times New Roman" w:hAnsi="Book Antiqua"/>
          <w:sz w:val="8"/>
          <w:szCs w:val="24"/>
        </w:rPr>
      </w:pPr>
    </w:p>
    <w:p w14:paraId="39DB988E" w14:textId="77777777" w:rsidR="005F10AA" w:rsidRPr="00175675" w:rsidRDefault="005F10AA" w:rsidP="005F10AA">
      <w:pPr>
        <w:spacing w:after="120" w:line="259" w:lineRule="auto"/>
        <w:rPr>
          <w:rFonts w:ascii="Bookman Old Style" w:hAnsi="Bookman Old Style"/>
          <w:szCs w:val="24"/>
        </w:rPr>
      </w:pPr>
      <w:r w:rsidRPr="00175675">
        <w:rPr>
          <w:rFonts w:eastAsia="Times New Roman"/>
          <w:szCs w:val="24"/>
        </w:rPr>
        <w:t xml:space="preserve">   </w:t>
      </w:r>
      <m:oMath>
        <m:r>
          <w:rPr>
            <w:rFonts w:ascii="Cambria Math" w:eastAsia="Times New Roman" w:hAnsi="Cambria Math"/>
            <w:szCs w:val="24"/>
          </w:rPr>
          <m:t>y(</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sSup>
              <m:sSupPr>
                <m:ctrlPr>
                  <w:rPr>
                    <w:rFonts w:ascii="Cambria Math" w:eastAsia="Times New Roman" w:hAnsi="Cambria Math"/>
                    <w:i/>
                    <w:szCs w:val="24"/>
                  </w:rPr>
                </m:ctrlPr>
              </m:sSupPr>
              <m:e>
                <m:d>
                  <m:dPr>
                    <m:begChr m:val="["/>
                    <m:endChr m:val="]"/>
                    <m:ctrlPr>
                      <w:rPr>
                        <w:rFonts w:ascii="Cambria Math" w:eastAsia="Times New Roman" w:hAnsi="Cambria Math"/>
                        <w:i/>
                        <w:szCs w:val="24"/>
                      </w:rPr>
                    </m:ctrlPr>
                  </m:dPr>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i</m:t>
                        </m:r>
                      </m:sub>
                    </m:sSub>
                    <m:r>
                      <w:rPr>
                        <w:rFonts w:ascii="Cambria Math" w:eastAsia="Times New Roman" w:hAnsi="Cambria Math"/>
                        <w:szCs w:val="24"/>
                      </w:rPr>
                      <m:t>)</m:t>
                    </m:r>
                  </m:e>
                </m:d>
              </m:e>
              <m:sup>
                <m:r>
                  <w:rPr>
                    <w:rFonts w:ascii="Cambria Math" w:eastAsia="Times New Roman" w:hAnsi="Cambria Math"/>
                    <w:szCs w:val="24"/>
                  </w:rPr>
                  <m:t>2</m:t>
                </m:r>
              </m:sup>
            </m:sSup>
          </m:e>
        </m:nary>
      </m:oMath>
      <w:r w:rsidRPr="00175675">
        <w:rPr>
          <w:rFonts w:ascii="Bookman Old Style" w:eastAsia="Times New Roman" w:hAnsi="Bookman Old Style"/>
          <w:szCs w:val="24"/>
        </w:rPr>
        <w:t>.</w:t>
      </w:r>
    </w:p>
    <w:p w14:paraId="38784B30" w14:textId="77777777" w:rsidR="005F10AA" w:rsidRPr="00175675" w:rsidRDefault="005F10AA" w:rsidP="005F10AA">
      <w:pPr>
        <w:spacing w:line="259" w:lineRule="auto"/>
        <w:rPr>
          <w:rFonts w:ascii="Bookman Old Style" w:eastAsia="Times New Roman" w:hAnsi="Bookman Old Style"/>
          <w:sz w:val="24"/>
        </w:rPr>
      </w:pPr>
      <w:r w:rsidRPr="00175675">
        <w:rPr>
          <w:rFonts w:ascii="Bookman Old Style" w:eastAsia="Times New Roman" w:hAnsi="Bookman Old Style"/>
        </w:rPr>
        <w:t xml:space="preserve">          </w:t>
      </w:r>
      <m:oMath>
        <m:r>
          <w:rPr>
            <w:rFonts w:ascii="Cambria Math" w:eastAsia="Times New Roman" w:hAnsi="Cambria Math"/>
          </w:rPr>
          <m:t xml:space="preserve">= </m:t>
        </m:r>
        <m:d>
          <m:dPr>
            <m:begChr m:val="{"/>
            <m:endChr m:val="}"/>
            <m:ctrlPr>
              <w:rPr>
                <w:rFonts w:ascii="Cambria Math" w:eastAsia="Times New Roman" w:hAnsi="Cambria Math"/>
                <w:i/>
              </w:rPr>
            </m:ctrlPr>
          </m:dPr>
          <m:e>
            <m:eqArr>
              <m:eqArrPr>
                <m:ctrlPr>
                  <w:rPr>
                    <w:rFonts w:ascii="Cambria Math" w:eastAsia="Times New Roman" w:hAnsi="Cambria Math"/>
                    <w:i/>
                  </w:rPr>
                </m:ctrlPr>
              </m:eqArrP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0,75</m:t>
                        </m:r>
                      </m:num>
                      <m:den>
                        <m:r>
                          <w:rPr>
                            <w:rFonts w:ascii="Cambria Math" w:eastAsia="Times New Roman" w:hAnsi="Cambria Math"/>
                          </w:rPr>
                          <m:t>1</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1,75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2 ,25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3,25</m:t>
                        </m:r>
                      </m:num>
                      <m:den>
                        <m:r>
                          <w:rPr>
                            <w:rFonts w:ascii="Cambria Math" w:eastAsia="Times New Roman" w:hAnsi="Cambria Math"/>
                          </w:rPr>
                          <m:t>0,332</m:t>
                        </m:r>
                      </m:den>
                    </m:f>
                  </m:e>
                </m:d>
                <m:r>
                  <w:rPr>
                    <w:rFonts w:ascii="Cambria Math" w:eastAsia="Times New Roman" w:hAnsi="Cambria Math"/>
                  </w:rPr>
                  <m:t>;</m:t>
                </m:r>
              </m:e>
              <m:e>
                <m:d>
                  <m:dPr>
                    <m:ctrlPr>
                      <w:rPr>
                        <w:rFonts w:ascii="Cambria Math" w:eastAsia="Times New Roman" w:hAnsi="Cambria Math"/>
                        <w:i/>
                      </w:rPr>
                    </m:ctrlPr>
                  </m:dPr>
                  <m:e>
                    <m:r>
                      <w:rPr>
                        <w:rFonts w:ascii="Cambria Math" w:eastAsia="Times New Roman" w:hAnsi="Cambria Math"/>
                      </w:rPr>
                      <m:t>3,75/0,666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4,75/0,666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5,75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6,75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7,25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8,25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8,75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9,25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9,75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11,25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11,75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12,25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14,25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15,75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18,25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20,25</m:t>
                        </m:r>
                      </m:num>
                      <m:den>
                        <m:r>
                          <w:rPr>
                            <w:rFonts w:ascii="Cambria Math" w:eastAsia="Times New Roman" w:hAnsi="Cambria Math"/>
                          </w:rPr>
                          <m:t>0,332</m:t>
                        </m:r>
                      </m:den>
                    </m:f>
                  </m:e>
                </m:d>
              </m:e>
            </m:eqArr>
          </m:e>
        </m:d>
      </m:oMath>
    </w:p>
    <w:p w14:paraId="79E954D7" w14:textId="77777777" w:rsidR="005F10AA" w:rsidRPr="00175675" w:rsidRDefault="005F10AA" w:rsidP="005F10AA">
      <w:pPr>
        <w:spacing w:line="259" w:lineRule="auto"/>
        <w:rPr>
          <w:rFonts w:ascii="Bookman Old Style" w:hAnsi="Bookman Old Style"/>
        </w:rPr>
      </w:pPr>
      <w:r w:rsidRPr="00175675">
        <w:rPr>
          <w:rFonts w:ascii="Book Antiqua" w:hAnsi="Book Antiqua"/>
          <w:sz w:val="24"/>
        </w:rPr>
        <w:t xml:space="preserve">But the variance is </w:t>
      </w:r>
      <w:r w:rsidRPr="00175675">
        <w:rPr>
          <w:rFonts w:ascii="Bookman Old Style" w:hAnsi="Bookman Old Style"/>
          <w:sz w:val="24"/>
        </w:rPr>
        <w:t>;</w:t>
      </w:r>
      <m:oMath>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 xml:space="preserve">1 </m:t>
            </m:r>
          </m:num>
          <m:den>
            <m:r>
              <w:rPr>
                <w:rFonts w:ascii="Cambria Math" w:eastAsia="Times New Roman" w:hAnsi="Cambria Math"/>
                <w:szCs w:val="24"/>
              </w:rPr>
              <m:t>4</m:t>
            </m:r>
          </m:den>
        </m:f>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sSup>
              <m:sSupPr>
                <m:ctrlPr>
                  <w:rPr>
                    <w:rFonts w:ascii="Cambria Math" w:eastAsia="Times New Roman" w:hAnsi="Cambria Math"/>
                    <w:i/>
                    <w:szCs w:val="24"/>
                  </w:rPr>
                </m:ctrlPr>
              </m:sSupPr>
              <m:e>
                <m:d>
                  <m:dPr>
                    <m:begChr m:val="["/>
                    <m:endChr m:val="]"/>
                    <m:ctrlPr>
                      <w:rPr>
                        <w:rFonts w:ascii="Cambria Math" w:eastAsia="Times New Roman" w:hAnsi="Cambria Math"/>
                        <w:i/>
                        <w:szCs w:val="24"/>
                      </w:rPr>
                    </m:ctrlPr>
                  </m:dPr>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i</m:t>
                        </m:r>
                      </m:sub>
                    </m:sSub>
                    <m:r>
                      <w:rPr>
                        <w:rFonts w:ascii="Cambria Math" w:eastAsia="Times New Roman" w:hAnsi="Cambria Math"/>
                        <w:szCs w:val="24"/>
                      </w:rPr>
                      <m:t>)</m:t>
                    </m:r>
                  </m:e>
                </m:d>
              </m:e>
              <m:sup>
                <m:r>
                  <w:rPr>
                    <w:rFonts w:ascii="Cambria Math" w:eastAsia="Times New Roman" w:hAnsi="Cambria Math"/>
                    <w:szCs w:val="24"/>
                  </w:rPr>
                  <m:t>2</m:t>
                </m:r>
              </m:sup>
            </m:sSup>
          </m:e>
        </m:nary>
      </m:oMath>
      <w:r w:rsidRPr="00175675">
        <w:rPr>
          <w:rFonts w:ascii="Bookman Old Style" w:hAnsi="Bookman Old Style"/>
        </w:rPr>
        <w:t xml:space="preserve">          </w:t>
      </w:r>
      <w:r w:rsidRPr="00175675">
        <w:rPr>
          <w:rFonts w:ascii="Bookman Old Style" w:eastAsia="Times New Roman" w:hAnsi="Bookman Old Style"/>
        </w:rPr>
        <w:t xml:space="preserve">                   </w:t>
      </w:r>
    </w:p>
    <w:p w14:paraId="0768A53C" w14:textId="77777777" w:rsidR="005F10AA" w:rsidRPr="00175675" w:rsidRDefault="005F10AA" w:rsidP="005F10AA">
      <w:pPr>
        <w:spacing w:line="259" w:lineRule="auto"/>
        <w:rPr>
          <w:rFonts w:ascii="Bookman Old Style" w:eastAsia="Times New Roman" w:hAnsi="Bookman Old Style"/>
        </w:rPr>
      </w:pPr>
      <w:r w:rsidRPr="00175675">
        <w:rPr>
          <w:rFonts w:ascii="Bookman Old Style" w:eastAsia="Times New Roman" w:hAnsi="Bookman Old Style"/>
          <w:sz w:val="24"/>
        </w:rPr>
        <w:t xml:space="preserve">        </w:t>
      </w:r>
      <w:r w:rsidRPr="00175675">
        <w:rPr>
          <w:rFonts w:ascii="Bookman Old Style" w:eastAsia="Times New Roman" w:hAnsi="Bookman Old Style"/>
          <w:b/>
          <w:sz w:val="24"/>
        </w:rPr>
        <w:t>=</w:t>
      </w:r>
      <w:r w:rsidRPr="00175675">
        <w:rPr>
          <w:rFonts w:ascii="Bookman Old Style" w:eastAsia="Times New Roman" w:hAnsi="Bookman Old Style"/>
          <w:sz w:val="24"/>
        </w:rPr>
        <w:t xml:space="preserve"> </w:t>
      </w:r>
      <m:oMath>
        <m:d>
          <m:dPr>
            <m:begChr m:val="{"/>
            <m:endChr m:val="}"/>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0,0625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0,1875</m:t>
                          </m:r>
                        </m:num>
                        <m:den>
                          <m:r>
                            <w:rPr>
                              <w:rFonts w:ascii="Cambria Math" w:eastAsia="Times New Roman" w:hAnsi="Cambria Math"/>
                            </w:rPr>
                            <m:t>1</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0,3125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0,4375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0,5625</m:t>
                          </m:r>
                        </m:num>
                        <m:den>
                          <m:r>
                            <w:rPr>
                              <w:rFonts w:ascii="Cambria Math" w:eastAsia="Times New Roman" w:hAnsi="Cambria Math"/>
                            </w:rPr>
                            <m:t>0,332</m:t>
                          </m:r>
                        </m:den>
                      </m:f>
                    </m:e>
                  </m:d>
                  <m:r>
                    <w:rPr>
                      <w:rFonts w:ascii="Cambria Math" w:eastAsia="Times New Roman" w:hAnsi="Cambria Math"/>
                    </w:rPr>
                    <m:t>;</m:t>
                  </m:r>
                </m:e>
              </m:m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0,9375/0,666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1,0625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1,1875/0,666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1,3125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1,4375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1,6875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2,0625</m:t>
                                </m:r>
                              </m:num>
                              <m:den>
                                <m:r>
                                  <w:rPr>
                                    <w:rFonts w:ascii="Cambria Math" w:eastAsia="Times New Roman" w:hAnsi="Cambria Math"/>
                                  </w:rPr>
                                  <m:t>0,332</m:t>
                                </m:r>
                              </m:den>
                            </m:f>
                          </m:e>
                        </m:d>
                        <m:r>
                          <w:rPr>
                            <w:rFonts w:ascii="Cambria Math" w:eastAsia="Times New Roman" w:hAnsi="Cambria Math"/>
                          </w:rPr>
                          <m:t>;</m:t>
                        </m:r>
                      </m:e>
                    </m:m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2,1875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2,3125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2,4375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2,6875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2,9375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3,0625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3,3125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3,4375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3,8125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3,9375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4,0625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4,5625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5,0625</m:t>
                                            </m:r>
                                          </m:num>
                                          <m:den>
                                            <m:r>
                                              <w:rPr>
                                                <w:rFonts w:ascii="Cambria Math" w:eastAsia="Times New Roman" w:hAnsi="Cambria Math"/>
                                              </w:rPr>
                                              <m:t>0,332</m:t>
                                            </m:r>
                                          </m:den>
                                        </m:f>
                                      </m:e>
                                    </m:d>
                                  </m:e>
                                </m:mr>
                              </m:m>
                            </m:e>
                          </m:mr>
                        </m:m>
                      </m:e>
                    </m:mr>
                  </m:m>
                </m:e>
              </m:mr>
            </m:m>
          </m:e>
        </m:d>
      </m:oMath>
    </w:p>
    <w:p w14:paraId="54979C47" w14:textId="77777777" w:rsidR="005F10AA" w:rsidRPr="00175675" w:rsidRDefault="005F10AA" w:rsidP="005F247F">
      <w:pPr>
        <w:tabs>
          <w:tab w:val="left" w:pos="3270"/>
        </w:tabs>
        <w:spacing w:line="276" w:lineRule="auto"/>
        <w:rPr>
          <w:rFonts w:ascii="Book Antiqua" w:eastAsia="Times New Roman" w:hAnsi="Book Antiqua"/>
          <w:sz w:val="24"/>
        </w:rPr>
      </w:pPr>
      <w:r w:rsidRPr="00175675">
        <w:rPr>
          <w:rFonts w:ascii="Book Antiqua" w:hAnsi="Book Antiqua"/>
          <w:sz w:val="24"/>
        </w:rPr>
        <w:lastRenderedPageBreak/>
        <w:t xml:space="preserve">Of all our fuzzy variances, we are interested in the one with a degree of membership of 1. </w:t>
      </w:r>
      <m:oMath>
        <m:r>
          <w:rPr>
            <w:rFonts w:ascii="Cambria Math" w:hAnsi="Cambria Math"/>
            <w:sz w:val="24"/>
          </w:rPr>
          <m:t>,</m:t>
        </m:r>
        <m:r>
          <w:rPr>
            <w:rFonts w:ascii="Cambria Math" w:eastAsia="Times New Roman" w:hAnsi="Cambria Math"/>
          </w:rPr>
          <m:t xml:space="preserve"> </m:t>
        </m:r>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0,1875</m:t>
                </m:r>
              </m:num>
              <m:den>
                <m:r>
                  <w:rPr>
                    <w:rFonts w:ascii="Cambria Math" w:eastAsia="Times New Roman" w:hAnsi="Cambria Math"/>
                  </w:rPr>
                  <m:t>1</m:t>
                </m:r>
              </m:den>
            </m:f>
          </m:e>
        </m:d>
        <m:r>
          <w:rPr>
            <w:rFonts w:ascii="Cambria Math" w:eastAsia="Times New Roman" w:hAnsi="Cambria Math"/>
          </w:rPr>
          <m:t xml:space="preserve"> </m:t>
        </m:r>
      </m:oMath>
      <w:r w:rsidRPr="00175675">
        <w:rPr>
          <w:rFonts w:ascii="Book Antiqua" w:hAnsi="Book Antiqua"/>
          <w:sz w:val="20"/>
        </w:rPr>
        <w:t xml:space="preserve">It </w:t>
      </w:r>
      <w:r w:rsidRPr="00175675">
        <w:rPr>
          <w:rFonts w:ascii="Book Antiqua" w:hAnsi="Book Antiqua"/>
          <w:sz w:val="24"/>
        </w:rPr>
        <w:t xml:space="preserve">is a unimodal fuzzy variance, which explains </w:t>
      </w:r>
      <m:oMath>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oMath>
      <w:r w:rsidRPr="00175675">
        <w:rPr>
          <w:rFonts w:ascii="Book Antiqua" w:hAnsi="Book Antiqua"/>
          <w:sz w:val="24"/>
        </w:rPr>
        <w:t>its triangular shape.</w:t>
      </w:r>
      <w:r w:rsidR="00492D91" w:rsidRPr="00175675">
        <w:rPr>
          <w:rFonts w:ascii="Book Antiqua" w:eastAsia="Times New Roman" w:hAnsi="Book Antiqua"/>
          <w:sz w:val="24"/>
        </w:rPr>
        <w:tab/>
      </w:r>
    </w:p>
    <w:p w14:paraId="57533372" w14:textId="77777777" w:rsidR="005F10AA" w:rsidRPr="00175675" w:rsidRDefault="005F10AA" w:rsidP="005F10AA">
      <w:pPr>
        <w:spacing w:after="0" w:line="259" w:lineRule="auto"/>
        <w:jc w:val="both"/>
        <w:rPr>
          <w:rFonts w:ascii="Book Antiqua" w:eastAsia="Times New Roman" w:hAnsi="Book Antiqua"/>
          <w:b/>
          <w:sz w:val="24"/>
        </w:rPr>
      </w:pPr>
      <w:r w:rsidRPr="00175675">
        <w:rPr>
          <w:rFonts w:ascii="Book Antiqua" w:eastAsia="Times New Roman" w:hAnsi="Book Antiqua"/>
          <w:b/>
          <w:sz w:val="24"/>
        </w:rPr>
        <w:t xml:space="preserve">8. </w:t>
      </w:r>
      <w:r w:rsidRPr="00175675">
        <w:rPr>
          <w:rFonts w:ascii="Book Antiqua" w:eastAsia="Times New Roman" w:hAnsi="Book Antiqua"/>
          <w:b/>
        </w:rPr>
        <w:t xml:space="preserve">Fuzzy </w:t>
      </w:r>
      <w:r w:rsidRPr="00175675">
        <w:rPr>
          <w:rFonts w:ascii="Book Antiqua" w:hAnsi="Book Antiqua"/>
          <w:b/>
          <w:sz w:val="24"/>
          <w:szCs w:val="26"/>
        </w:rPr>
        <w:t>autocovariance and autocorrelation function</w:t>
      </w:r>
    </w:p>
    <w:p w14:paraId="2DE98C95" w14:textId="77777777" w:rsidR="005F10AA" w:rsidRPr="00175675" w:rsidRDefault="005F10AA" w:rsidP="005F10AA">
      <w:pPr>
        <w:spacing w:after="0" w:line="259" w:lineRule="auto"/>
        <w:jc w:val="both"/>
        <w:rPr>
          <w:rFonts w:ascii="Book Antiqua" w:hAnsi="Book Antiqua"/>
          <w:b/>
          <w:sz w:val="24"/>
          <w:szCs w:val="24"/>
        </w:rPr>
      </w:pPr>
      <w:r w:rsidRPr="00175675">
        <w:rPr>
          <w:rFonts w:ascii="Book Antiqua" w:hAnsi="Book Antiqua"/>
          <w:b/>
          <w:sz w:val="24"/>
          <w:szCs w:val="24"/>
        </w:rPr>
        <w:t>Fuzzy autocovariance function</w:t>
      </w:r>
    </w:p>
    <w:p w14:paraId="73C306BE" w14:textId="77777777" w:rsidR="00451E43" w:rsidRPr="00175675" w:rsidRDefault="00451E43" w:rsidP="00451E43">
      <w:pPr>
        <w:spacing w:after="0" w:line="259" w:lineRule="auto"/>
        <w:jc w:val="both"/>
        <w:rPr>
          <w:rFonts w:ascii="Book Antiqua" w:hAnsi="Book Antiqua"/>
          <w:sz w:val="10"/>
          <w:szCs w:val="24"/>
        </w:rPr>
      </w:pPr>
    </w:p>
    <w:p w14:paraId="1BE6A654" w14:textId="77777777" w:rsidR="005F10AA" w:rsidRPr="00175675" w:rsidRDefault="005F10AA" w:rsidP="00451E43">
      <w:pPr>
        <w:spacing w:after="120" w:line="276" w:lineRule="auto"/>
        <w:jc w:val="both"/>
        <w:rPr>
          <w:rFonts w:ascii="Book Antiqua" w:hAnsi="Book Antiqua"/>
          <w:sz w:val="24"/>
          <w:szCs w:val="24"/>
        </w:rPr>
      </w:pPr>
      <w:r w:rsidRPr="00175675">
        <w:rPr>
          <w:rFonts w:ascii="Book Antiqua" w:hAnsi="Book Antiqua"/>
          <w:sz w:val="24"/>
          <w:szCs w:val="24"/>
        </w:rPr>
        <w:t xml:space="preserve">Autocovariance is a function that studies the relationship between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hAnsi="Book Antiqua"/>
          <w:sz w:val="24"/>
          <w:szCs w:val="24"/>
        </w:rPr>
        <w:t xml:space="preserve">and </w:t>
      </w:r>
      <w:r w:rsidRPr="00175675">
        <w:rPr>
          <w:rFonts w:ascii="Book Antiqua" w:eastAsia="Times New Roman" w:hAnsi="Book Antiqua"/>
          <w:sz w:val="24"/>
          <w:szCs w:val="24"/>
        </w:rPr>
        <w:t xml:space="preserve">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oMath>
      <w:r w:rsidRPr="00175675">
        <w:rPr>
          <w:rFonts w:ascii="Book Antiqua" w:eastAsia="Times New Roman" w:hAnsi="Book Antiqua"/>
          <w:sz w:val="24"/>
          <w:szCs w:val="24"/>
        </w:rPr>
        <w:t xml:space="preserve">shifted by </w:t>
      </w:r>
      <m:oMath>
        <m:r>
          <w:rPr>
            <w:rFonts w:ascii="Cambria Math" w:eastAsia="Times New Roman" w:hAnsi="Cambria Math"/>
            <w:sz w:val="24"/>
            <w:szCs w:val="24"/>
          </w:rPr>
          <m:t>h</m:t>
        </m:r>
      </m:oMath>
      <w:r w:rsidRPr="00175675">
        <w:rPr>
          <w:rFonts w:ascii="Book Antiqua" w:eastAsia="Times New Roman" w:hAnsi="Book Antiqua"/>
          <w:sz w:val="24"/>
          <w:szCs w:val="24"/>
        </w:rPr>
        <w:t xml:space="preserve">one step </w:t>
      </w:r>
      <w:proofErr w:type="gramStart"/>
      <w:r w:rsidRPr="00175675">
        <w:rPr>
          <w:rFonts w:ascii="Book Antiqua" w:eastAsia="Times New Roman" w:hAnsi="Book Antiqua"/>
          <w:sz w:val="24"/>
          <w:szCs w:val="24"/>
        </w:rPr>
        <w:t>( )</w:t>
      </w:r>
      <w:proofErr w:type="gramEnd"/>
      <w:r w:rsidRPr="00175675">
        <w:rPr>
          <w:rFonts w:ascii="Book Antiqua" w:eastAsia="Times New Roman"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r>
          <w:rPr>
            <w:rFonts w:ascii="Cambria Math" w:hAnsi="Cambria Math"/>
            <w:sz w:val="24"/>
            <w:szCs w:val="24"/>
          </w:rPr>
          <m:t>)</m:t>
        </m:r>
      </m:oMath>
      <w:r w:rsidRPr="00175675">
        <w:rPr>
          <w:rFonts w:ascii="Book Antiqua" w:eastAsia="Times New Roman" w:hAnsi="Book Antiqua"/>
          <w:sz w:val="24"/>
          <w:szCs w:val="24"/>
        </w:rPr>
        <w:t>Therefore, the autocovariance function is represented</w:t>
      </w:r>
      <w:r w:rsidRPr="00175675">
        <w:rPr>
          <w:rFonts w:ascii="Book Antiqua" w:hAnsi="Book Antiqua"/>
          <w:sz w:val="24"/>
          <w:szCs w:val="24"/>
        </w:rPr>
        <w:t> </w:t>
      </w:r>
      <w:r w:rsidRPr="00175675">
        <w:rPr>
          <w:rFonts w:ascii="Book Antiqua" w:eastAsia="Times New Roman" w:hAnsi="Book Antiqua"/>
          <w:sz w:val="24"/>
          <w:szCs w:val="24"/>
        </w:rPr>
        <w:t xml:space="preserve">by the expression </w:t>
      </w:r>
      <w:r w:rsidRPr="00175675">
        <w:rPr>
          <w:rFonts w:ascii="Book Antiqua" w:hAnsi="Book Antiqua"/>
          <w:sz w:val="24"/>
          <w:szCs w:val="24"/>
        </w:rPr>
        <w:t>:</w:t>
      </w:r>
      <w:r w:rsidRPr="00175675">
        <w:rPr>
          <w:rFonts w:ascii="Book Antiqua" w:hAnsi="Book Antiqua"/>
        </w:rPr>
        <w:t xml:space="preserve"> </w:t>
      </w:r>
    </w:p>
    <w:p w14:paraId="7A87AF5E" w14:textId="77777777" w:rsidR="005F10AA" w:rsidRPr="00175675" w:rsidRDefault="005F10AA" w:rsidP="005F10AA">
      <w:pPr>
        <w:spacing w:line="259" w:lineRule="auto"/>
        <w:jc w:val="both"/>
        <w:rPr>
          <w:rFonts w:ascii="Times New Roman" w:eastAsia="Times New Roman" w:hAnsi="Times New Roman"/>
          <w:b/>
          <w:sz w:val="24"/>
          <w:szCs w:val="24"/>
        </w:rPr>
      </w:pPr>
      <w:r w:rsidRPr="00175675">
        <w:rPr>
          <w:rFonts w:ascii="Times New Roman" w:eastAsia="Times New Roman" w:hAnsi="Times New Roman"/>
          <w:b/>
          <w:sz w:val="24"/>
          <w:szCs w:val="24"/>
        </w:rPr>
        <w:t xml:space="preserve">                            </w:t>
      </w:r>
      <m:oMath>
        <m:r>
          <m:rPr>
            <m:sty m:val="bi"/>
          </m:rPr>
          <w:rPr>
            <w:rFonts w:ascii="Cambria Math" w:eastAsia="Times New Roman" w:hAnsi="Cambria Math"/>
            <w:sz w:val="24"/>
            <w:szCs w:val="24"/>
          </w:rPr>
          <m:t>γ</m:t>
        </m:r>
        <m:d>
          <m:dPr>
            <m:ctrlPr>
              <w:rPr>
                <w:rFonts w:ascii="Cambria Math" w:eastAsia="Times New Roman" w:hAnsi="Cambria Math"/>
                <w:b/>
                <w:i/>
                <w:sz w:val="24"/>
                <w:szCs w:val="24"/>
              </w:rPr>
            </m:ctrlPr>
          </m:dPr>
          <m:e>
            <m:r>
              <m:rPr>
                <m:sty m:val="bi"/>
              </m:rPr>
              <w:rPr>
                <w:rFonts w:ascii="Cambria Math" w:eastAsia="Times New Roman" w:hAnsi="Cambria Math"/>
                <w:sz w:val="24"/>
                <w:szCs w:val="24"/>
              </w:rPr>
              <m:t>h</m:t>
            </m:r>
          </m:e>
        </m:d>
        <m:r>
          <m:rPr>
            <m:sty m:val="bi"/>
          </m:rPr>
          <w:rPr>
            <w:rFonts w:ascii="Cambria Math" w:eastAsia="Times New Roman" w:hAnsi="Cambria Math"/>
            <w:sz w:val="24"/>
            <w:szCs w:val="24"/>
          </w:rPr>
          <m:t xml:space="preserve">= </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γ</m:t>
            </m:r>
          </m:e>
          <m:sub>
            <m:r>
              <m:rPr>
                <m:sty m:val="bi"/>
              </m:rPr>
              <w:rPr>
                <w:rFonts w:ascii="Cambria Math" w:eastAsia="Times New Roman" w:hAnsi="Cambria Math"/>
                <w:sz w:val="24"/>
                <w:szCs w:val="24"/>
              </w:rPr>
              <m:t>h</m:t>
            </m:r>
          </m:sub>
        </m:sSub>
        <m:r>
          <m:rPr>
            <m:sty m:val="bi"/>
          </m:rPr>
          <w:rPr>
            <w:rFonts w:ascii="Cambria Math" w:eastAsia="Times New Roman" w:hAnsi="Cambria Math"/>
            <w:sz w:val="24"/>
            <w:szCs w:val="24"/>
          </w:rPr>
          <m:t>=cov</m:t>
        </m:r>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x</m:t>
                </m:r>
              </m:e>
              <m:sub>
                <m:r>
                  <m:rPr>
                    <m:sty m:val="bi"/>
                  </m:rPr>
                  <w:rPr>
                    <w:rFonts w:ascii="Cambria Math" w:eastAsia="Times New Roman" w:hAnsi="Cambria Math"/>
                    <w:sz w:val="24"/>
                    <w:szCs w:val="24"/>
                  </w:rPr>
                  <m:t>t</m:t>
                </m:r>
              </m:sub>
            </m:sSub>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x</m:t>
                </m:r>
              </m:e>
              <m:sub>
                <m:r>
                  <m:rPr>
                    <m:sty m:val="bi"/>
                  </m:rPr>
                  <w:rPr>
                    <w:rFonts w:ascii="Cambria Math" w:eastAsia="Times New Roman" w:hAnsi="Cambria Math"/>
                    <w:sz w:val="24"/>
                    <w:szCs w:val="24"/>
                  </w:rPr>
                  <m:t>t-h</m:t>
                </m:r>
              </m:sub>
            </m:sSub>
          </m:e>
        </m:d>
      </m:oMath>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t xml:space="preserve">            </w:t>
      </w:r>
    </w:p>
    <w:p w14:paraId="425F9499" w14:textId="77777777" w:rsidR="005F10AA" w:rsidRPr="00175675" w:rsidRDefault="005F10AA" w:rsidP="00451E43">
      <w:pPr>
        <w:spacing w:after="0" w:line="276" w:lineRule="auto"/>
        <w:jc w:val="both"/>
        <w:rPr>
          <w:rFonts w:ascii="Book Antiqua" w:eastAsia="Times New Roman" w:hAnsi="Book Antiqua"/>
          <w:b/>
          <w:sz w:val="24"/>
        </w:rPr>
      </w:pPr>
      <w:r w:rsidRPr="00175675">
        <w:rPr>
          <w:rFonts w:ascii="Book Antiqua" w:eastAsia="Times New Roman" w:hAnsi="Book Antiqua"/>
          <w:sz w:val="24"/>
        </w:rPr>
        <w:t xml:space="preserve">An autocovariance function is said to be fuzzy if it studies the relationship that exists between two processes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 xml:space="preserve">.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j-h</m:t>
                </m:r>
              </m:sub>
            </m:sSub>
          </m:e>
        </m:d>
      </m:oMath>
      <w:r w:rsidRPr="00175675">
        <w:rPr>
          <w:rFonts w:ascii="Book Antiqua" w:eastAsia="Times New Roman" w:hAnsi="Book Antiqua"/>
          <w:sz w:val="24"/>
        </w:rPr>
        <w:t>Therefore, the processes are forms of fuzzy numbers.</w:t>
      </w:r>
    </w:p>
    <w:p w14:paraId="67D47757" w14:textId="77777777" w:rsidR="005F10AA" w:rsidRPr="00175675" w:rsidRDefault="005F10AA" w:rsidP="005F10AA">
      <w:pPr>
        <w:spacing w:after="0" w:line="259" w:lineRule="auto"/>
        <w:jc w:val="both"/>
        <w:rPr>
          <w:rFonts w:ascii="Bookman Old Style" w:eastAsia="Times New Roman" w:hAnsi="Bookman Old Style"/>
          <w:sz w:val="24"/>
        </w:rPr>
      </w:pPr>
      <w:r w:rsidRPr="00175675">
        <w:rPr>
          <w:rFonts w:ascii="Bookman Old Style" w:eastAsia="Times New Roman" w:hAnsi="Bookman Old Style"/>
          <w:sz w:val="24"/>
        </w:rPr>
        <w:t xml:space="preserve">                                  </w:t>
      </w:r>
      <w:r w:rsidRPr="00175675">
        <w:rPr>
          <w:rFonts w:ascii="Bookman Old Style" w:eastAsia="Times New Roman" w:hAnsi="Bookman Old Style"/>
        </w:rPr>
        <w:t xml:space="preserve">   </w:t>
      </w:r>
      <m:oMath>
        <m:r>
          <m:rPr>
            <m:scr m:val="double-struck"/>
          </m:rPr>
          <w:rPr>
            <w:rFonts w:ascii="Cambria Math" w:eastAsia="Times New Roman" w:hAnsi="Cambria Math"/>
            <w:sz w:val="24"/>
            <w:szCs w:val="24"/>
          </w:rPr>
          <m:t>E</m:t>
        </m:r>
        <m:d>
          <m:dPr>
            <m:ctrlPr>
              <w:rPr>
                <w:rFonts w:ascii="Cambria Math" w:eastAsia="Times New Roman" w:hAnsi="Cambria Math"/>
                <w:bCs/>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r>
              <m:rPr>
                <m:sty m:val="p"/>
              </m:rPr>
              <w:rPr>
                <w:rFonts w:ascii="Cambria Math" w:eastAsia="Times New Roman" w:hAnsi="Cambria Math"/>
                <w:sz w:val="24"/>
                <w:szCs w:val="24"/>
              </w:rPr>
              <m:t>.</m:t>
            </m:r>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j-i</m:t>
                    </m:r>
                  </m:sub>
                </m:sSub>
              </m:e>
            </m:d>
          </m:e>
        </m:d>
        <m:r>
          <w:rPr>
            <w:rFonts w:ascii="Cambria Math" w:eastAsia="Times New Roman" w:hAnsi="Cambria Math"/>
            <w:sz w:val="24"/>
            <w:szCs w:val="24"/>
          </w:rPr>
          <m:t>=</m:t>
        </m:r>
        <m:sSub>
          <m:sSubPr>
            <m:ctrlPr>
              <w:rPr>
                <w:rFonts w:ascii="Cambria Math" w:eastAsia="Times New Roman" w:hAnsi="Cambria Math"/>
                <w:b/>
                <w:bCs/>
                <w:i/>
                <w:sz w:val="24"/>
                <w:szCs w:val="24"/>
              </w:rPr>
            </m:ctrlPr>
          </m:sSubPr>
          <m:e>
            <m:acc>
              <m:accPr>
                <m:chr m:val="̃"/>
                <m:ctrlPr>
                  <w:rPr>
                    <w:rFonts w:ascii="Cambria Math" w:eastAsia="Times New Roman" w:hAnsi="Cambria Math"/>
                    <w:b/>
                    <w:bCs/>
                    <w:i/>
                    <w:sz w:val="24"/>
                    <w:szCs w:val="24"/>
                  </w:rPr>
                </m:ctrlPr>
              </m:accPr>
              <m:e>
                <m:r>
                  <m:rPr>
                    <m:sty m:val="bi"/>
                  </m:rPr>
                  <w:rPr>
                    <w:rFonts w:ascii="Cambria Math" w:eastAsia="Times New Roman" w:hAnsi="Cambria Math"/>
                    <w:sz w:val="24"/>
                    <w:szCs w:val="24"/>
                  </w:rPr>
                  <m:t>γ</m:t>
                </m:r>
              </m:e>
            </m:acc>
          </m:e>
          <m:sub>
            <m:r>
              <m:rPr>
                <m:sty m:val="bi"/>
              </m:rPr>
              <w:rPr>
                <w:rFonts w:ascii="Cambria Math" w:eastAsia="Times New Roman" w:hAnsi="Cambria Math"/>
                <w:sz w:val="24"/>
                <w:szCs w:val="24"/>
              </w:rPr>
              <m:t>i</m:t>
            </m:r>
          </m:sub>
        </m:sSub>
      </m:oMath>
      <w:r w:rsidRPr="00175675">
        <w:rPr>
          <w:rFonts w:ascii="Bookman Old Style" w:eastAsia="Times New Roman" w:hAnsi="Bookman Old Style"/>
          <w:sz w:val="24"/>
        </w:rPr>
        <w:t xml:space="preserve">        </w:t>
      </w:r>
    </w:p>
    <w:p w14:paraId="5CF32290" w14:textId="77777777" w:rsidR="005F10AA" w:rsidRPr="00175675" w:rsidRDefault="005F10AA" w:rsidP="005F10AA">
      <w:pPr>
        <w:spacing w:after="0" w:line="259" w:lineRule="auto"/>
        <w:jc w:val="both"/>
        <w:rPr>
          <w:rFonts w:ascii="Book Antiqua" w:eastAsia="Times New Roman" w:hAnsi="Book Antiqua"/>
          <w:sz w:val="24"/>
        </w:rPr>
      </w:pPr>
      <w:r w:rsidRPr="00175675">
        <w:rPr>
          <w:rFonts w:ascii="Book Antiqua" w:eastAsia="Times New Roman" w:hAnsi="Book Antiqua"/>
          <w:sz w:val="24"/>
        </w:rPr>
        <w:t>Which gives:</w:t>
      </w:r>
    </w:p>
    <w:p w14:paraId="7681E5F8" w14:textId="77777777" w:rsidR="005F10AA" w:rsidRPr="00175675" w:rsidRDefault="005F10AA" w:rsidP="005F10AA">
      <w:pPr>
        <w:spacing w:line="259" w:lineRule="auto"/>
        <w:jc w:val="both"/>
        <w:rPr>
          <w:rFonts w:ascii="Bookman Old Style" w:eastAsia="Times New Roman" w:hAnsi="Bookman Old Style"/>
        </w:rPr>
      </w:pPr>
      <w:r w:rsidRPr="00175675">
        <w:rPr>
          <w:rFonts w:ascii="Bookman Old Style" w:eastAsia="Times New Roman" w:hAnsi="Bookman Old Style"/>
          <w:sz w:val="24"/>
        </w:rPr>
        <w:t xml:space="preserve">                         </w:t>
      </w:r>
      <m:oMath>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p>
    <w:p w14:paraId="70605E5E" w14:textId="77777777" w:rsidR="005F10AA" w:rsidRPr="00175675" w:rsidRDefault="005F10AA" w:rsidP="005F10AA">
      <w:pPr>
        <w:spacing w:after="120" w:line="259" w:lineRule="auto"/>
        <w:jc w:val="both"/>
        <w:rPr>
          <w:rFonts w:ascii="Bookman Old Style" w:eastAsia="Times New Roman" w:hAnsi="Bookman Old Style"/>
          <w:sz w:val="24"/>
        </w:rPr>
      </w:pPr>
      <w:r w:rsidRPr="00175675">
        <w:rPr>
          <w:rFonts w:ascii="Book Antiqua" w:eastAsia="Times New Roman" w:hAnsi="Book Antiqua"/>
          <w:sz w:val="24"/>
        </w:rPr>
        <w:t>Let's ask</w:t>
      </w:r>
      <w:r w:rsidRPr="00175675">
        <w:rPr>
          <w:rFonts w:ascii="Bookman Old Style" w:eastAsia="Times New Roman" w:hAnsi="Bookman Old Style"/>
          <w:sz w:val="24"/>
        </w:rPr>
        <w:t xml:space="preserve"> </w:t>
      </w:r>
      <m:oMath>
        <m:r>
          <w:rPr>
            <w:rFonts w:ascii="Cambria Math" w:eastAsia="Times New Roman" w:hAnsi="Cambria Math"/>
          </w:rPr>
          <m:t xml:space="preserve"> z=</m:t>
        </m:r>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p>
    <w:p w14:paraId="3C111EFB" w14:textId="77777777" w:rsidR="005F10AA" w:rsidRPr="00175675" w:rsidRDefault="005F10AA" w:rsidP="005F247F">
      <w:pPr>
        <w:spacing w:after="0" w:line="276" w:lineRule="auto"/>
        <w:jc w:val="both"/>
        <w:rPr>
          <w:rFonts w:ascii="Book Antiqua" w:hAnsi="Book Antiqua"/>
          <w:sz w:val="24"/>
          <w:szCs w:val="24"/>
        </w:rPr>
      </w:pPr>
      <w:r w:rsidRPr="00175675">
        <w:rPr>
          <w:rFonts w:ascii="Book Antiqua" w:hAnsi="Book Antiqua"/>
          <w:sz w:val="24"/>
          <w:szCs w:val="24"/>
        </w:rPr>
        <w:t xml:space="preserve">From our illustration, we can calculate the autocovariance of our fuzzy distribution using </w:t>
      </w:r>
      <w:proofErr w:type="spellStart"/>
      <w:r w:rsidRPr="00175675">
        <w:rPr>
          <w:rFonts w:ascii="Book Antiqua" w:hAnsi="Book Antiqua"/>
          <w:sz w:val="24"/>
          <w:szCs w:val="24"/>
        </w:rPr>
        <w:t>Zadet</w:t>
      </w:r>
      <w:proofErr w:type="spellEnd"/>
      <w:r w:rsidRPr="00175675">
        <w:rPr>
          <w:rFonts w:ascii="Book Antiqua" w:hAnsi="Book Antiqua"/>
          <w:sz w:val="24"/>
          <w:szCs w:val="24"/>
        </w:rPr>
        <w:t xml:space="preserve"> 's extension method for multiplication and addition.</w:t>
      </w:r>
    </w:p>
    <w:tbl>
      <w:tblPr>
        <w:tblStyle w:val="TableauGrille6Couleur-Accentuation11"/>
        <w:tblpPr w:leftFromText="141" w:rightFromText="141" w:vertAnchor="text" w:horzAnchor="margin" w:tblpXSpec="center" w:tblpY="135"/>
        <w:tblW w:w="0" w:type="auto"/>
        <w:tblLook w:val="04A0" w:firstRow="1" w:lastRow="0" w:firstColumn="1" w:lastColumn="0" w:noHBand="0" w:noVBand="1"/>
      </w:tblPr>
      <w:tblGrid>
        <w:gridCol w:w="752"/>
        <w:gridCol w:w="1253"/>
        <w:gridCol w:w="1559"/>
        <w:gridCol w:w="727"/>
        <w:gridCol w:w="1091"/>
        <w:gridCol w:w="1868"/>
        <w:gridCol w:w="1275"/>
      </w:tblGrid>
      <w:tr w:rsidR="005F10AA" w:rsidRPr="00175675" w14:paraId="2EB3FB17" w14:textId="77777777" w:rsidTr="005F1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tcPr>
          <w:p w14:paraId="77DE4D22"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26421C45"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1559" w:type="dxa"/>
          </w:tcPr>
          <w:p w14:paraId="514353EA"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r>
                  <m:rPr>
                    <m:sty m:val="bi"/>
                  </m:rPr>
                  <w:rPr>
                    <w:rFonts w:ascii="Cambria Math" w:eastAsia="Times New Roman" w:hAnsi="Cambria Math"/>
                    <w:color w:val="auto"/>
                  </w:rPr>
                  <m:t>-</m:t>
                </m:r>
                <m:acc>
                  <m:accPr>
                    <m:chr m:val="̅"/>
                    <m:ctrlPr>
                      <w:rPr>
                        <w:rFonts w:ascii="Cambria Math" w:eastAsia="Times New Roman" w:hAnsi="Cambria Math"/>
                        <w:i/>
                        <w:color w:val="auto"/>
                      </w:rPr>
                    </m:ctrlPr>
                  </m:accPr>
                  <m:e>
                    <m:r>
                      <m:rPr>
                        <m:sty m:val="bi"/>
                      </m:rPr>
                      <w:rPr>
                        <w:rFonts w:ascii="Cambria Math" w:eastAsia="Times New Roman" w:hAnsi="Cambria Math"/>
                        <w:color w:val="auto"/>
                      </w:rPr>
                      <m:t>x</m:t>
                    </m:r>
                  </m:e>
                </m:acc>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727" w:type="dxa"/>
            <w:vMerge w:val="restart"/>
          </w:tcPr>
          <w:p w14:paraId="1EF71179" w14:textId="77777777" w:rsidR="005F10AA" w:rsidRPr="00175675" w:rsidRDefault="005F10AA" w:rsidP="005F10AA">
            <w:pPr>
              <w:spacing w:line="240" w:lineRule="auto"/>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7662427"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j-1</m:t>
                        </m:r>
                      </m:sub>
                    </m:sSub>
                  </m:e>
                </m:d>
              </m:oMath>
            </m:oMathPara>
          </w:p>
        </w:tc>
        <w:tc>
          <w:tcPr>
            <w:tcW w:w="1868" w:type="dxa"/>
          </w:tcPr>
          <w:p w14:paraId="7485B3CC"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ParaPr>
                <m:jc m:val="left"/>
              </m:oMathParaPr>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j-1</m:t>
                        </m:r>
                      </m:sub>
                    </m:sSub>
                  </m:e>
                </m:d>
                <m:r>
                  <m:rPr>
                    <m:sty m:val="bi"/>
                  </m:rPr>
                  <w:rPr>
                    <w:rFonts w:ascii="Cambria Math" w:eastAsia="Times New Roman" w:hAnsi="Cambria Math"/>
                    <w:color w:val="auto"/>
                  </w:rPr>
                  <m:t>-</m:t>
                </m:r>
                <m:acc>
                  <m:accPr>
                    <m:chr m:val="̅"/>
                    <m:ctrlPr>
                      <w:rPr>
                        <w:rFonts w:ascii="Cambria Math" w:eastAsia="Times New Roman" w:hAnsi="Cambria Math"/>
                        <w:i/>
                        <w:color w:val="auto"/>
                      </w:rPr>
                    </m:ctrlPr>
                  </m:accPr>
                  <m:e>
                    <m:r>
                      <m:rPr>
                        <m:sty m:val="bi"/>
                      </m:rPr>
                      <w:rPr>
                        <w:rFonts w:ascii="Cambria Math" w:eastAsia="Times New Roman" w:hAnsi="Cambria Math"/>
                        <w:color w:val="auto"/>
                      </w:rPr>
                      <m:t>x</m:t>
                    </m:r>
                  </m:e>
                </m:acc>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1275" w:type="dxa"/>
          </w:tcPr>
          <w:p w14:paraId="484F8BD3" w14:textId="77777777" w:rsidR="005F10AA" w:rsidRPr="00175675" w:rsidRDefault="005F10AA" w:rsidP="005F10AA">
            <w:pPr>
              <w:spacing w:line="240" w:lineRule="auto"/>
              <w:cnfStyle w:val="100000000000" w:firstRow="1" w:lastRow="0" w:firstColumn="0" w:lastColumn="0" w:oddVBand="0" w:evenVBand="0" w:oddHBand="0" w:evenHBand="0" w:firstRowFirstColumn="0" w:firstRowLastColumn="0" w:lastRowFirstColumn="0" w:lastRowLastColumn="0"/>
              <w:rPr>
                <w:rFonts w:ascii="Bradley Hand ITC" w:hAnsi="Bradley Hand ITC"/>
                <w:color w:val="auto"/>
              </w:rPr>
            </w:pPr>
            <m:oMathPara>
              <m:oMathParaPr>
                <m:jc m:val="center"/>
              </m:oMathParaPr>
              <m:oMath>
                <m:r>
                  <m:rPr>
                    <m:sty m:val="bi"/>
                  </m:rPr>
                  <w:rPr>
                    <w:rFonts w:ascii="Cambria Math" w:hAnsi="Cambria Math"/>
                    <w:color w:val="auto"/>
                  </w:rPr>
                  <m:t>z</m:t>
                </m:r>
              </m:oMath>
            </m:oMathPara>
          </w:p>
        </w:tc>
      </w:tr>
      <w:tr w:rsidR="005F10AA" w:rsidRPr="00175675" w14:paraId="5F115404"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49B4683D" w14:textId="77777777" w:rsidR="005F10AA" w:rsidRPr="00175675" w:rsidRDefault="005F10AA" w:rsidP="005F10AA">
            <w:pPr>
              <w:spacing w:line="240" w:lineRule="auto"/>
              <w:jc w:val="center"/>
              <w:rPr>
                <w:rFonts w:ascii="Times New Roman" w:eastAsia="Times New Roman" w:hAnsi="Times New Roman"/>
                <w:color w:val="auto"/>
              </w:rPr>
            </w:pPr>
          </w:p>
          <w:p w14:paraId="290FBF8F" w14:textId="77777777" w:rsidR="005F10AA" w:rsidRPr="00175675" w:rsidRDefault="005F10AA" w:rsidP="005F10AA">
            <w:pPr>
              <w:spacing w:line="240" w:lineRule="auto"/>
              <w:jc w:val="center"/>
              <w:rPr>
                <w:rFonts w:ascii="Times New Roman" w:eastAsia="Times New Roman" w:hAnsi="Times New Roman"/>
                <w:color w:val="auto"/>
              </w:rPr>
            </w:pPr>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1</m:t>
                      </m:r>
                    </m:sub>
                  </m:sSub>
                </m:e>
              </m:d>
            </m:oMath>
            <w:r w:rsidRPr="00175675">
              <w:rPr>
                <w:rFonts w:ascii="Times New Roman" w:eastAsia="Times New Roman" w:hAnsi="Times New Roman"/>
                <w:color w:val="auto"/>
              </w:rPr>
              <w:t xml:space="preserve">  </w:t>
            </w:r>
          </w:p>
        </w:tc>
        <w:tc>
          <w:tcPr>
            <w:tcW w:w="1253" w:type="dxa"/>
          </w:tcPr>
          <w:p w14:paraId="5C348AC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 kV</w:t>
            </w:r>
          </w:p>
        </w:tc>
        <w:tc>
          <w:tcPr>
            <w:tcW w:w="1559" w:type="dxa"/>
          </w:tcPr>
          <w:p w14:paraId="66BD704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727" w:type="dxa"/>
            <w:vMerge/>
          </w:tcPr>
          <w:p w14:paraId="0C89282A"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vMerge w:val="restart"/>
          </w:tcPr>
          <w:p w14:paraId="04D69AF8"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sz w:val="12"/>
              </w:rPr>
            </w:pPr>
          </w:p>
        </w:tc>
        <w:tc>
          <w:tcPr>
            <w:tcW w:w="1868" w:type="dxa"/>
          </w:tcPr>
          <w:p w14:paraId="3803C90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275" w:type="dxa"/>
          </w:tcPr>
          <w:p w14:paraId="0444D0F7"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r>
      <w:tr w:rsidR="005F10AA" w:rsidRPr="00175675" w14:paraId="3E77C443"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36D117D0"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0E8B51C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 kV</w:t>
            </w:r>
          </w:p>
        </w:tc>
        <w:tc>
          <w:tcPr>
            <w:tcW w:w="1559" w:type="dxa"/>
          </w:tcPr>
          <w:p w14:paraId="11CD9A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17A5A012"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vMerge/>
          </w:tcPr>
          <w:p w14:paraId="47FA7E1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sz w:val="12"/>
              </w:rPr>
            </w:pPr>
          </w:p>
        </w:tc>
        <w:tc>
          <w:tcPr>
            <w:tcW w:w="1868" w:type="dxa"/>
          </w:tcPr>
          <w:p w14:paraId="6FC366D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275" w:type="dxa"/>
          </w:tcPr>
          <w:p w14:paraId="364CE19B"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r>
      <w:tr w:rsidR="005F10AA" w:rsidRPr="00175675" w14:paraId="41A8F819"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13B106B9"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095BAC8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 kV</w:t>
            </w:r>
          </w:p>
        </w:tc>
        <w:tc>
          <w:tcPr>
            <w:tcW w:w="1559" w:type="dxa"/>
          </w:tcPr>
          <w:p w14:paraId="1CF61E78"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28FBA541"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vMerge/>
          </w:tcPr>
          <w:p w14:paraId="58FF894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sz w:val="12"/>
              </w:rPr>
            </w:pPr>
          </w:p>
        </w:tc>
        <w:tc>
          <w:tcPr>
            <w:tcW w:w="1868" w:type="dxa"/>
          </w:tcPr>
          <w:p w14:paraId="5E423A6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275" w:type="dxa"/>
          </w:tcPr>
          <w:p w14:paraId="2DC6E0C0"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r>
      <w:tr w:rsidR="005F10AA" w:rsidRPr="00175675" w14:paraId="7130269B"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0A42A277"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395F585E"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 kV</w:t>
            </w:r>
          </w:p>
        </w:tc>
        <w:tc>
          <w:tcPr>
            <w:tcW w:w="1559" w:type="dxa"/>
          </w:tcPr>
          <w:p w14:paraId="19CDDD46"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09AE9914"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vMerge/>
          </w:tcPr>
          <w:p w14:paraId="0A33552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sz w:val="12"/>
              </w:rPr>
            </w:pPr>
          </w:p>
        </w:tc>
        <w:tc>
          <w:tcPr>
            <w:tcW w:w="1868" w:type="dxa"/>
          </w:tcPr>
          <w:p w14:paraId="6E569E8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275" w:type="dxa"/>
          </w:tcPr>
          <w:p w14:paraId="0C0D317C"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r>
      <w:tr w:rsidR="005F10AA" w:rsidRPr="00175675" w14:paraId="765C3592"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5F45E9DD" w14:textId="77777777" w:rsidR="005F10AA" w:rsidRPr="00175675" w:rsidRDefault="005F10AA" w:rsidP="005F10AA">
            <w:pPr>
              <w:spacing w:line="240" w:lineRule="auto"/>
              <w:jc w:val="center"/>
              <w:rPr>
                <w:rFonts w:ascii="Times New Roman" w:eastAsia="Times New Roman" w:hAnsi="Times New Roman"/>
                <w:color w:val="auto"/>
              </w:rPr>
            </w:pPr>
          </w:p>
          <w:p w14:paraId="1829B04F"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2</m:t>
                        </m:r>
                      </m:sub>
                    </m:sSub>
                  </m:e>
                </m:d>
              </m:oMath>
            </m:oMathPara>
          </w:p>
        </w:tc>
        <w:tc>
          <w:tcPr>
            <w:tcW w:w="1253" w:type="dxa"/>
          </w:tcPr>
          <w:p w14:paraId="125D853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 kV</w:t>
            </w:r>
          </w:p>
        </w:tc>
        <w:tc>
          <w:tcPr>
            <w:tcW w:w="1559" w:type="dxa"/>
          </w:tcPr>
          <w:p w14:paraId="28CB6F0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1F6E812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p w14:paraId="6D5CD449" w14:textId="77777777" w:rsidR="005F10AA" w:rsidRPr="00175675" w:rsidRDefault="005F10AA" w:rsidP="005F10AA">
            <w:pPr>
              <w:spacing w:before="12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1</m:t>
                        </m:r>
                      </m:sub>
                    </m:sSub>
                  </m:e>
                </m:d>
              </m:oMath>
            </m:oMathPara>
          </w:p>
        </w:tc>
        <w:tc>
          <w:tcPr>
            <w:tcW w:w="1091" w:type="dxa"/>
          </w:tcPr>
          <w:p w14:paraId="1D48D3A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 kV</w:t>
            </w:r>
          </w:p>
        </w:tc>
        <w:tc>
          <w:tcPr>
            <w:tcW w:w="1868" w:type="dxa"/>
          </w:tcPr>
          <w:p w14:paraId="0DED881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6C899D1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 kV</w:t>
            </w:r>
          </w:p>
        </w:tc>
      </w:tr>
      <w:tr w:rsidR="005F10AA" w:rsidRPr="00175675" w14:paraId="0F622744"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4A80277C"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3177AD3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 kV</w:t>
            </w:r>
          </w:p>
        </w:tc>
        <w:tc>
          <w:tcPr>
            <w:tcW w:w="1559" w:type="dxa"/>
          </w:tcPr>
          <w:p w14:paraId="573D09C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5BACAEE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ABE695A"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 kV</w:t>
            </w:r>
          </w:p>
        </w:tc>
        <w:tc>
          <w:tcPr>
            <w:tcW w:w="1868" w:type="dxa"/>
          </w:tcPr>
          <w:p w14:paraId="45DC533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30718E0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 kV</w:t>
            </w:r>
          </w:p>
        </w:tc>
      </w:tr>
      <w:tr w:rsidR="005F10AA" w:rsidRPr="00175675" w14:paraId="33C3F3BA"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43892030"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7EA4AC0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 kV</w:t>
            </w:r>
          </w:p>
        </w:tc>
        <w:tc>
          <w:tcPr>
            <w:tcW w:w="1559" w:type="dxa"/>
          </w:tcPr>
          <w:p w14:paraId="0E68532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534B9587"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15B42E04"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 kV</w:t>
            </w:r>
          </w:p>
        </w:tc>
        <w:tc>
          <w:tcPr>
            <w:tcW w:w="1868" w:type="dxa"/>
          </w:tcPr>
          <w:p w14:paraId="3C561E5A"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4ED746C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 kV</w:t>
            </w:r>
          </w:p>
        </w:tc>
      </w:tr>
      <w:tr w:rsidR="005F10AA" w:rsidRPr="00175675" w14:paraId="73D1EB9B"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7F69E475"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1C6E5E0F" w14:textId="77777777" w:rsidR="005F10AA" w:rsidRPr="00175675" w:rsidRDefault="005F10AA" w:rsidP="005F10AA">
            <w:pPr>
              <w:tabs>
                <w:tab w:val="center" w:pos="5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 kV</w:t>
            </w:r>
          </w:p>
        </w:tc>
        <w:tc>
          <w:tcPr>
            <w:tcW w:w="1559" w:type="dxa"/>
          </w:tcPr>
          <w:p w14:paraId="511B1B2C"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17EE49E4"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2B9580AD"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 kV</w:t>
            </w:r>
          </w:p>
        </w:tc>
        <w:tc>
          <w:tcPr>
            <w:tcW w:w="1868" w:type="dxa"/>
          </w:tcPr>
          <w:p w14:paraId="217646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51744041"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 kV</w:t>
            </w:r>
          </w:p>
        </w:tc>
      </w:tr>
      <w:tr w:rsidR="005F10AA" w:rsidRPr="00175675" w14:paraId="2F6931DE"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57488C06" w14:textId="77777777" w:rsidR="005F10AA" w:rsidRPr="00175675" w:rsidRDefault="005F10AA" w:rsidP="005F10AA">
            <w:pPr>
              <w:spacing w:line="240" w:lineRule="auto"/>
              <w:jc w:val="center"/>
              <w:rPr>
                <w:rFonts w:ascii="Times New Roman" w:eastAsia="Times New Roman" w:hAnsi="Times New Roman"/>
                <w:color w:val="auto"/>
              </w:rPr>
            </w:pPr>
          </w:p>
          <w:p w14:paraId="15309F9E"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3</m:t>
                        </m:r>
                      </m:sub>
                    </m:sSub>
                  </m:e>
                </m:d>
              </m:oMath>
            </m:oMathPara>
          </w:p>
        </w:tc>
        <w:tc>
          <w:tcPr>
            <w:tcW w:w="1253" w:type="dxa"/>
          </w:tcPr>
          <w:p w14:paraId="05683749"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 kV</w:t>
            </w:r>
          </w:p>
        </w:tc>
        <w:tc>
          <w:tcPr>
            <w:tcW w:w="1559" w:type="dxa"/>
          </w:tcPr>
          <w:p w14:paraId="0A1D988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2C72396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p w14:paraId="3512137E" w14:textId="77777777" w:rsidR="005F10AA" w:rsidRPr="00175675" w:rsidRDefault="005F10AA" w:rsidP="005F10AA">
            <w:pPr>
              <w:spacing w:before="12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2</m:t>
                        </m:r>
                      </m:sub>
                    </m:sSub>
                  </m:e>
                </m:d>
              </m:oMath>
            </m:oMathPara>
          </w:p>
        </w:tc>
        <w:tc>
          <w:tcPr>
            <w:tcW w:w="1091" w:type="dxa"/>
          </w:tcPr>
          <w:p w14:paraId="11829D2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 kV</w:t>
            </w:r>
          </w:p>
        </w:tc>
        <w:tc>
          <w:tcPr>
            <w:tcW w:w="1868" w:type="dxa"/>
          </w:tcPr>
          <w:p w14:paraId="5AD35C2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7982F11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 kV</w:t>
            </w:r>
          </w:p>
        </w:tc>
      </w:tr>
      <w:tr w:rsidR="005F10AA" w:rsidRPr="00175675" w14:paraId="15B48E07"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71AAD202"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4147980E"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 kV</w:t>
            </w:r>
          </w:p>
        </w:tc>
        <w:tc>
          <w:tcPr>
            <w:tcW w:w="1559" w:type="dxa"/>
          </w:tcPr>
          <w:p w14:paraId="72A1185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292FB7D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26ACA53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 kV</w:t>
            </w:r>
          </w:p>
        </w:tc>
        <w:tc>
          <w:tcPr>
            <w:tcW w:w="1868" w:type="dxa"/>
          </w:tcPr>
          <w:p w14:paraId="484B47A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0B09E576"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 kV</w:t>
            </w:r>
          </w:p>
        </w:tc>
      </w:tr>
      <w:tr w:rsidR="005F10AA" w:rsidRPr="00175675" w14:paraId="127C9F36"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4AB951D3"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4284D6B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 kV</w:t>
            </w:r>
          </w:p>
        </w:tc>
        <w:tc>
          <w:tcPr>
            <w:tcW w:w="1559" w:type="dxa"/>
          </w:tcPr>
          <w:p w14:paraId="7D2E9DE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006D4659"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7B306F1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 kV</w:t>
            </w:r>
          </w:p>
        </w:tc>
        <w:tc>
          <w:tcPr>
            <w:tcW w:w="1868" w:type="dxa"/>
          </w:tcPr>
          <w:p w14:paraId="0C23A0E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4DDF819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 kV</w:t>
            </w:r>
          </w:p>
        </w:tc>
      </w:tr>
      <w:tr w:rsidR="005F10AA" w:rsidRPr="00175675" w14:paraId="2EAF7668"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51F4840D"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2C7AD1B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 kV</w:t>
            </w:r>
          </w:p>
        </w:tc>
        <w:tc>
          <w:tcPr>
            <w:tcW w:w="1559" w:type="dxa"/>
          </w:tcPr>
          <w:p w14:paraId="7ECC685D"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02CCC6E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4F73D0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 kV</w:t>
            </w:r>
          </w:p>
        </w:tc>
        <w:tc>
          <w:tcPr>
            <w:tcW w:w="1868" w:type="dxa"/>
          </w:tcPr>
          <w:p w14:paraId="1BEBDB8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4250BEA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 kV</w:t>
            </w:r>
          </w:p>
        </w:tc>
      </w:tr>
      <w:tr w:rsidR="005F10AA" w:rsidRPr="00175675" w14:paraId="43B51648"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1C5E527E" w14:textId="77777777" w:rsidR="005F10AA" w:rsidRPr="00175675" w:rsidRDefault="005F10AA" w:rsidP="005F10AA">
            <w:pPr>
              <w:spacing w:line="240" w:lineRule="auto"/>
              <w:jc w:val="center"/>
              <w:rPr>
                <w:rFonts w:ascii="Times New Roman" w:eastAsia="Times New Roman" w:hAnsi="Times New Roman"/>
                <w:color w:val="auto"/>
              </w:rPr>
            </w:pPr>
          </w:p>
          <w:p w14:paraId="698F7606"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4</m:t>
                        </m:r>
                      </m:sub>
                    </m:sSub>
                  </m:e>
                </m:d>
              </m:oMath>
            </m:oMathPara>
          </w:p>
        </w:tc>
        <w:tc>
          <w:tcPr>
            <w:tcW w:w="1253" w:type="dxa"/>
          </w:tcPr>
          <w:p w14:paraId="3FAFC49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 kV</w:t>
            </w:r>
          </w:p>
        </w:tc>
        <w:tc>
          <w:tcPr>
            <w:tcW w:w="1559" w:type="dxa"/>
          </w:tcPr>
          <w:p w14:paraId="551654E2"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54C3557D" w14:textId="77777777" w:rsidR="005F10AA" w:rsidRPr="00175675" w:rsidRDefault="005F10AA" w:rsidP="005F10AA">
            <w:pPr>
              <w:spacing w:before="36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3</m:t>
                        </m:r>
                      </m:sub>
                    </m:sSub>
                  </m:e>
                </m:d>
              </m:oMath>
            </m:oMathPara>
          </w:p>
        </w:tc>
        <w:tc>
          <w:tcPr>
            <w:tcW w:w="1091" w:type="dxa"/>
          </w:tcPr>
          <w:p w14:paraId="64B3921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 kV</w:t>
            </w:r>
          </w:p>
        </w:tc>
        <w:tc>
          <w:tcPr>
            <w:tcW w:w="1868" w:type="dxa"/>
          </w:tcPr>
          <w:p w14:paraId="57F996D0"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1D1B8474"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 kV</w:t>
            </w:r>
          </w:p>
        </w:tc>
      </w:tr>
      <w:tr w:rsidR="005F10AA" w:rsidRPr="00175675" w14:paraId="408E1E63"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15248E38"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3670A774"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 kV</w:t>
            </w:r>
          </w:p>
        </w:tc>
        <w:tc>
          <w:tcPr>
            <w:tcW w:w="1559" w:type="dxa"/>
          </w:tcPr>
          <w:p w14:paraId="1AD4CDF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70EDE80C"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71EC0F7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 kV</w:t>
            </w:r>
          </w:p>
        </w:tc>
        <w:tc>
          <w:tcPr>
            <w:tcW w:w="1868" w:type="dxa"/>
          </w:tcPr>
          <w:p w14:paraId="081A32D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701DC1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 kV</w:t>
            </w:r>
          </w:p>
        </w:tc>
      </w:tr>
      <w:tr w:rsidR="005F10AA" w:rsidRPr="00175675" w14:paraId="1D4B61EB"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27308D6A"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0CADDFF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 kV</w:t>
            </w:r>
          </w:p>
        </w:tc>
        <w:tc>
          <w:tcPr>
            <w:tcW w:w="1559" w:type="dxa"/>
          </w:tcPr>
          <w:p w14:paraId="0576EDD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3E9001EA"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35A6448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 kV</w:t>
            </w:r>
          </w:p>
        </w:tc>
        <w:tc>
          <w:tcPr>
            <w:tcW w:w="1868" w:type="dxa"/>
          </w:tcPr>
          <w:p w14:paraId="46A0A732"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1C3AF81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 kV</w:t>
            </w:r>
          </w:p>
        </w:tc>
      </w:tr>
      <w:tr w:rsidR="005F10AA" w:rsidRPr="00175675" w14:paraId="38F44C91"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6FF8419F"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21FA550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 kV</w:t>
            </w:r>
          </w:p>
        </w:tc>
        <w:tc>
          <w:tcPr>
            <w:tcW w:w="1559" w:type="dxa"/>
          </w:tcPr>
          <w:p w14:paraId="1B9C55C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57941055"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6643609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 kV</w:t>
            </w:r>
          </w:p>
        </w:tc>
        <w:tc>
          <w:tcPr>
            <w:tcW w:w="1868" w:type="dxa"/>
          </w:tcPr>
          <w:p w14:paraId="41DCBD1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4C50204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 kV</w:t>
            </w:r>
          </w:p>
        </w:tc>
      </w:tr>
    </w:tbl>
    <w:p w14:paraId="0F2A36AA" w14:textId="77777777" w:rsidR="005F10AA" w:rsidRPr="00175675" w:rsidRDefault="005F10AA" w:rsidP="005F10AA">
      <w:pPr>
        <w:spacing w:after="120" w:line="259" w:lineRule="auto"/>
        <w:jc w:val="center"/>
        <w:rPr>
          <w:rFonts w:ascii="Book Antiqua" w:hAnsi="Book Antiqua"/>
          <w:sz w:val="24"/>
          <w:szCs w:val="24"/>
        </w:rPr>
      </w:pPr>
      <w:r w:rsidRPr="00175675">
        <w:rPr>
          <w:rFonts w:ascii="Book Antiqua" w:hAnsi="Book Antiqua"/>
          <w:b/>
          <w:sz w:val="20"/>
          <w:szCs w:val="24"/>
        </w:rPr>
        <w:t>Table 8. First-order autocovariance</w:t>
      </w:r>
    </w:p>
    <w:p w14:paraId="617FBF05" w14:textId="77777777" w:rsidR="005F10AA" w:rsidRPr="00175675" w:rsidRDefault="005F10AA" w:rsidP="005F247F">
      <w:pPr>
        <w:spacing w:after="120" w:line="276" w:lineRule="auto"/>
        <w:jc w:val="both"/>
        <w:rPr>
          <w:rFonts w:ascii="Book Antiqua" w:hAnsi="Book Antiqua"/>
          <w:sz w:val="24"/>
          <w:szCs w:val="24"/>
        </w:rPr>
      </w:pPr>
      <w:r w:rsidRPr="00175675">
        <w:rPr>
          <w:rFonts w:ascii="Book Antiqua" w:hAnsi="Book Antiqua"/>
          <w:sz w:val="24"/>
          <w:szCs w:val="24"/>
        </w:rPr>
        <w:t>We will determine the degree to which each value found belongs to the fuzzy number.</w:t>
      </w:r>
      <m:oMath>
        <m:r>
          <m:rPr>
            <m:sty m:val="bi"/>
          </m:rPr>
          <w:rPr>
            <w:rFonts w:ascii="Cambria Math" w:eastAsia="Times New Roman" w:hAnsi="Cambria Math"/>
          </w:rPr>
          <m:t xml:space="preserve"> 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oMath>
      <w:r w:rsidRPr="00175675">
        <w:rPr>
          <w:rFonts w:ascii="Book Antiqua" w:hAnsi="Book Antiqua"/>
          <w:b/>
        </w:rPr>
        <w:t xml:space="preserve"> </w:t>
      </w:r>
      <w:r w:rsidRPr="00175675">
        <w:rPr>
          <w:rFonts w:ascii="Book Antiqua" w:hAnsi="Book Antiqua"/>
          <w:sz w:val="24"/>
        </w:rPr>
        <w:t>with</w:t>
      </w:r>
      <m:oMath>
        <m:r>
          <w:rPr>
            <w:rFonts w:ascii="Cambria Math" w:hAnsi="Cambria Math"/>
            <w:sz w:val="24"/>
          </w:rPr>
          <m:t>j=1,…,4</m:t>
        </m:r>
      </m:oMath>
      <w:r w:rsidRPr="00175675">
        <w:rPr>
          <w:rFonts w:ascii="Book Antiqua" w:hAnsi="Book Antiqua"/>
          <w:sz w:val="24"/>
          <w:szCs w:val="24"/>
        </w:rPr>
        <w:t xml:space="preserve">  </w:t>
      </w:r>
    </w:p>
    <w:p w14:paraId="7CD0038C" w14:textId="77777777" w:rsidR="005F10AA" w:rsidRPr="00175675" w:rsidRDefault="005F10AA" w:rsidP="005F10AA">
      <w:pPr>
        <w:spacing w:after="0" w:line="259" w:lineRule="auto"/>
        <w:rPr>
          <w:rFonts w:ascii="Bookman Old Style" w:eastAsia="Times New Roman" w:hAnsi="Bookman Old Style"/>
          <w:i/>
        </w:rPr>
      </w:pPr>
      <m:oMath>
        <m:r>
          <w:rPr>
            <w:rFonts w:ascii="Cambria Math" w:eastAsia="Times New Roman" w:hAnsi="Cambria Math"/>
          </w:rPr>
          <m:t>cov</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r w:rsidRPr="00175675">
        <w:rPr>
          <w:rFonts w:ascii="Bookman Old Style" w:eastAsia="Times New Roman" w:hAnsi="Bookman Old Style"/>
          <w:i/>
        </w:rPr>
        <w:t>.</w:t>
      </w:r>
    </w:p>
    <w:p w14:paraId="5324FECE" w14:textId="77777777" w:rsidR="005F10AA" w:rsidRPr="00175675" w:rsidRDefault="005F10AA" w:rsidP="005F10AA">
      <w:pPr>
        <w:spacing w:after="0" w:line="259" w:lineRule="auto"/>
        <w:rPr>
          <w:rFonts w:ascii="Bookman Old Style" w:eastAsia="Times New Roman" w:hAnsi="Bookman Old Style"/>
          <w:b/>
          <w:bCs/>
          <w:i/>
          <w:szCs w:val="24"/>
        </w:rPr>
      </w:pPr>
      <w:r w:rsidRPr="00175675">
        <w:rPr>
          <w:rFonts w:ascii="Bookman Old Style" w:eastAsia="Times New Roman" w:hAnsi="Bookman Old Style"/>
          <w:i/>
        </w:rPr>
        <w:lastRenderedPageBreak/>
        <w:t>And</w:t>
      </w:r>
      <m:oMath>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m:t>
        </m:r>
        <m:sSub>
          <m:sSubPr>
            <m:ctrlPr>
              <w:rPr>
                <w:rFonts w:ascii="Cambria Math" w:eastAsia="Times New Roman" w:hAnsi="Cambria Math"/>
                <w:b/>
                <w:bCs/>
                <w:i/>
                <w:szCs w:val="24"/>
              </w:rPr>
            </m:ctrlPr>
          </m:sSubPr>
          <m:e>
            <m:acc>
              <m:accPr>
                <m:chr m:val="̃"/>
                <m:ctrlPr>
                  <w:rPr>
                    <w:rFonts w:ascii="Cambria Math" w:eastAsia="Times New Roman" w:hAnsi="Cambria Math"/>
                    <w:b/>
                    <w:bCs/>
                    <w:i/>
                    <w:szCs w:val="24"/>
                  </w:rPr>
                </m:ctrlPr>
              </m:accPr>
              <m:e>
                <m:r>
                  <m:rPr>
                    <m:sty m:val="bi"/>
                  </m:rPr>
                  <w:rPr>
                    <w:rFonts w:ascii="Cambria Math" w:eastAsia="Times New Roman" w:hAnsi="Cambria Math"/>
                    <w:szCs w:val="24"/>
                  </w:rPr>
                  <m:t>γ</m:t>
                </m:r>
              </m:e>
            </m:acc>
          </m:e>
          <m:sub>
            <m:r>
              <m:rPr>
                <m:sty m:val="bi"/>
              </m:rPr>
              <w:rPr>
                <w:rFonts w:ascii="Cambria Math" w:eastAsia="Times New Roman" w:hAnsi="Cambria Math"/>
                <w:szCs w:val="24"/>
              </w:rPr>
              <m:t>1</m:t>
            </m:r>
          </m:sub>
        </m:sSub>
      </m:oMath>
    </w:p>
    <w:p w14:paraId="4D5002DF" w14:textId="77777777" w:rsidR="005F10AA" w:rsidRPr="00175675" w:rsidRDefault="005F10AA" w:rsidP="005F247F">
      <w:pPr>
        <w:spacing w:before="120" w:after="120" w:line="276" w:lineRule="auto"/>
        <w:jc w:val="both"/>
        <w:rPr>
          <w:rFonts w:ascii="Book Antiqua" w:eastAsia="Times New Roman" w:hAnsi="Book Antiqua"/>
          <w:bCs/>
          <w:sz w:val="24"/>
          <w:szCs w:val="24"/>
        </w:rPr>
      </w:pPr>
      <w:r w:rsidRPr="00175675">
        <w:rPr>
          <w:rFonts w:ascii="Book Antiqua" w:eastAsia="Times New Roman" w:hAnsi="Book Antiqua"/>
          <w:bCs/>
          <w:sz w:val="24"/>
          <w:szCs w:val="24"/>
        </w:rPr>
        <w:t>Starting from the empirical expression of the autocovariance function with respect to the result, we have;</w:t>
      </w:r>
    </w:p>
    <w:p w14:paraId="118AFD48" w14:textId="77777777" w:rsidR="005F10AA" w:rsidRPr="00175675" w:rsidRDefault="005F10AA" w:rsidP="005F10AA">
      <w:pPr>
        <w:spacing w:line="259" w:lineRule="auto"/>
        <w:rPr>
          <w:rFonts w:ascii="Bookman Old Style" w:eastAsia="Times New Roman" w:hAnsi="Bookman Old Style"/>
          <w:sz w:val="24"/>
        </w:rPr>
      </w:pPr>
      <m:oMath>
        <m:r>
          <w:rPr>
            <w:rFonts w:ascii="Cambria Math" w:eastAsia="Times New Roman" w:hAnsi="Cambria Math"/>
            <w:sz w:val="24"/>
          </w:rPr>
          <m:t>cov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j-1</m:t>
                    </m:r>
                  </m:sub>
                </m:sSub>
              </m:e>
            </m:d>
          </m:e>
        </m:d>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nary>
          <m:naryPr>
            <m:chr m:val="∑"/>
            <m:limLoc m:val="undOvr"/>
            <m:ctrlPr>
              <w:rPr>
                <w:rFonts w:ascii="Cambria Math" w:eastAsia="Times New Roman" w:hAnsi="Cambria Math"/>
                <w:i/>
                <w:sz w:val="24"/>
              </w:rPr>
            </m:ctrlPr>
          </m:naryPr>
          <m:sub>
            <m:r>
              <w:rPr>
                <w:rFonts w:ascii="Cambria Math" w:eastAsia="Times New Roman" w:hAnsi="Cambria Math"/>
                <w:sz w:val="24"/>
              </w:rPr>
              <m:t>j=1</m:t>
            </m:r>
          </m:sub>
          <m:sup>
            <m:r>
              <w:rPr>
                <w:rFonts w:ascii="Cambria Math" w:eastAsia="Times New Roman" w:hAnsi="Cambria Math"/>
                <w:sz w:val="24"/>
              </w:rPr>
              <m:t>n</m:t>
            </m:r>
          </m:sup>
          <m:e>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j-1</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e>
        </m:nary>
      </m:oMath>
      <w:r w:rsidRPr="00175675">
        <w:rPr>
          <w:rFonts w:ascii="Bookman Old Style" w:eastAsia="Times New Roman" w:hAnsi="Bookman Old Style"/>
          <w:sz w:val="24"/>
        </w:rPr>
        <w:t>.</w:t>
      </w:r>
    </w:p>
    <w:p w14:paraId="1C236596" w14:textId="77777777" w:rsidR="005F10AA" w:rsidRPr="00175675" w:rsidRDefault="005F10AA" w:rsidP="005F10AA">
      <w:pPr>
        <w:tabs>
          <w:tab w:val="left" w:pos="2063"/>
        </w:tabs>
        <w:spacing w:line="259" w:lineRule="auto"/>
        <w:rPr>
          <w:rFonts w:ascii="Bookman Old Style" w:eastAsia="Times New Roman" w:hAnsi="Bookman Old Style"/>
          <w:sz w:val="24"/>
        </w:rPr>
      </w:pPr>
      <w:r w:rsidRPr="00175675">
        <w:rPr>
          <w:rFonts w:ascii="Bookman Old Style" w:eastAsia="Times New Roman" w:hAnsi="Bookman Old Style"/>
          <w:sz w:val="24"/>
        </w:rPr>
        <w:tab/>
        <w:t xml:space="preserve"> </w:t>
      </w:r>
      <m:oMath>
        <m:r>
          <w:rPr>
            <w:rFonts w:ascii="Cambria Math" w:eastAsia="Times New Roman" w:hAnsi="Cambria Math"/>
            <w:sz w:val="20"/>
          </w:rPr>
          <m:t xml:space="preserve">= </m:t>
        </m:r>
        <m:f>
          <m:fPr>
            <m:ctrlPr>
              <w:rPr>
                <w:rFonts w:ascii="Cambria Math" w:eastAsia="Times New Roman" w:hAnsi="Cambria Math"/>
                <w:i/>
                <w:sz w:val="20"/>
              </w:rPr>
            </m:ctrlPr>
          </m:fPr>
          <m:num>
            <m:r>
              <w:rPr>
                <w:rFonts w:ascii="Cambria Math" w:eastAsia="Times New Roman" w:hAnsi="Cambria Math"/>
                <w:sz w:val="20"/>
              </w:rPr>
              <m:t>1</m:t>
            </m:r>
          </m:num>
          <m:den>
            <m:r>
              <w:rPr>
                <w:rFonts w:ascii="Cambria Math" w:eastAsia="Times New Roman" w:hAnsi="Cambria Math"/>
                <w:sz w:val="20"/>
              </w:rPr>
              <m:t>4</m:t>
            </m:r>
          </m:den>
        </m:f>
      </m:oMath>
      <w:r w:rsidRPr="00175675">
        <w:rPr>
          <w:rFonts w:ascii="Bookman Old Style" w:eastAsia="Times New Roman" w:hAnsi="Bookman Old Style"/>
          <w:sz w:val="20"/>
        </w:rPr>
        <w:t>.</w:t>
      </w:r>
      <m:oMath>
        <m:d>
          <m:dPr>
            <m:ctrlPr>
              <w:rPr>
                <w:rFonts w:ascii="Cambria Math" w:eastAsia="Times New Roman" w:hAnsi="Cambria Math"/>
                <w:i/>
                <w:sz w:val="20"/>
              </w:rPr>
            </m:ctrlPr>
          </m:dP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15,1875;0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13,6875;0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11,1875;0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10,6875;0</m:t>
                      </m:r>
                    </m:e>
                  </m:d>
                  <m:r>
                    <w:rPr>
                      <w:rFonts w:ascii="Cambria Math" w:eastAsia="Times New Roman" w:hAnsi="Cambria Math"/>
                      <w:sz w:val="20"/>
                    </w:rPr>
                    <m:t>,</m:t>
                  </m:r>
                </m:e>
              </m:mr>
              <m:m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10,1875;0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9,1875;0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8,6875;0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8,1875;0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6,6875;0,332</m:t>
                            </m:r>
                          </m:e>
                        </m:d>
                        <m:r>
                          <w:rPr>
                            <w:rFonts w:ascii="Cambria Math" w:eastAsia="Times New Roman" w:hAnsi="Cambria Math"/>
                            <w:sz w:val="20"/>
                          </w:rPr>
                          <m:t>,</m:t>
                        </m:r>
                      </m:e>
                    </m:mr>
                    <m:mr>
                      <m:e>
                        <m:d>
                          <m:dPr>
                            <m:ctrlPr>
                              <w:rPr>
                                <w:rFonts w:ascii="Cambria Math" w:eastAsia="Times New Roman" w:hAnsi="Cambria Math"/>
                                <w:i/>
                                <w:sz w:val="20"/>
                              </w:rPr>
                            </m:ctrlPr>
                          </m:dPr>
                          <m:e>
                            <m:r>
                              <w:rPr>
                                <w:rFonts w:ascii="Cambria Math" w:eastAsia="Times New Roman" w:hAnsi="Cambria Math"/>
                                <w:sz w:val="20"/>
                              </w:rPr>
                              <m:t>6,1875;0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5,6875;0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5,1875;0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4,1875;0,332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3,6875;0,332</m:t>
                            </m:r>
                          </m:e>
                        </m:d>
                      </m:e>
                    </m:mr>
                  </m:m>
                </m:e>
              </m:mr>
              <m:mr>
                <m:e>
                  <m:d>
                    <m:dPr>
                      <m:ctrlPr>
                        <w:rPr>
                          <w:rFonts w:ascii="Cambria Math" w:eastAsia="Times New Roman" w:hAnsi="Cambria Math"/>
                          <w:i/>
                          <w:sz w:val="20"/>
                        </w:rPr>
                      </m:ctrlPr>
                    </m:dPr>
                    <m:e>
                      <m:r>
                        <w:rPr>
                          <w:rFonts w:ascii="Cambria Math" w:eastAsia="Times New Roman" w:hAnsi="Cambria Math"/>
                          <w:sz w:val="20"/>
                        </w:rPr>
                        <m:t>3,1875;0,332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1,6875;0,332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0,6875;0,332</m:t>
                      </m:r>
                    </m:e>
                  </m:d>
                </m:e>
              </m:mr>
            </m:m>
          </m:e>
        </m:d>
      </m:oMath>
    </w:p>
    <w:p w14:paraId="14FCE856" w14:textId="77777777" w:rsidR="005F10AA" w:rsidRPr="00175675" w:rsidRDefault="005F10AA" w:rsidP="005F10AA">
      <w:pPr>
        <w:spacing w:after="0" w:line="259" w:lineRule="auto"/>
        <w:rPr>
          <w:rFonts w:ascii="Bookman Old Style" w:eastAsia="Times New Roman" w:hAnsi="Bookman Old Style"/>
        </w:rPr>
      </w:pPr>
      <w:r w:rsidRPr="00175675">
        <w:rPr>
          <w:rFonts w:ascii="Bookman Old Style" w:eastAsia="Times New Roman" w:hAnsi="Bookman Old Style"/>
        </w:rPr>
        <w:t>So</w:t>
      </w:r>
      <m:oMath>
        <m:r>
          <w:rPr>
            <w:rFonts w:ascii="Cambria Math" w:eastAsia="Times New Roman" w:hAnsi="Cambria Math"/>
          </w:rPr>
          <m:t xml:space="preserve"> cov</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m:t>
        </m:r>
        <m:d>
          <m:dPr>
            <m:ctrlPr>
              <w:rPr>
                <w:rFonts w:ascii="Cambria Math" w:eastAsia="Times New Roman" w:hAnsi="Cambria Math"/>
                <w:i/>
                <w:sz w:val="20"/>
              </w:rPr>
            </m:ctrlPr>
          </m:dP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3,7968;0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3,4218;0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2,7968;0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2,6718;0</m:t>
                      </m:r>
                    </m:e>
                  </m:d>
                  <m:r>
                    <w:rPr>
                      <w:rFonts w:ascii="Cambria Math" w:eastAsia="Times New Roman" w:hAnsi="Cambria Math"/>
                      <w:sz w:val="20"/>
                    </w:rPr>
                    <m:t>,</m:t>
                  </m:r>
                </m:e>
              </m:mr>
              <m:m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2,5468;0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2,2968;0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2,1718;0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2,0468;0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1,6718;0,332</m:t>
                            </m:r>
                          </m:e>
                        </m:d>
                        <m:r>
                          <w:rPr>
                            <w:rFonts w:ascii="Cambria Math" w:eastAsia="Times New Roman" w:hAnsi="Cambria Math"/>
                            <w:sz w:val="20"/>
                          </w:rPr>
                          <m:t>,</m:t>
                        </m:r>
                      </m:e>
                    </m:mr>
                    <m:mr>
                      <m:e>
                        <m:d>
                          <m:dPr>
                            <m:ctrlPr>
                              <w:rPr>
                                <w:rFonts w:ascii="Cambria Math" w:eastAsia="Times New Roman" w:hAnsi="Cambria Math"/>
                                <w:i/>
                                <w:sz w:val="20"/>
                              </w:rPr>
                            </m:ctrlPr>
                          </m:dPr>
                          <m:e>
                            <m:r>
                              <w:rPr>
                                <w:rFonts w:ascii="Cambria Math" w:eastAsia="Times New Roman" w:hAnsi="Cambria Math"/>
                                <w:sz w:val="20"/>
                              </w:rPr>
                              <m:t>1,5468;0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1,4218;0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1,2968;0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1,0468;0,332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0,9218;0,332</m:t>
                            </m:r>
                          </m:e>
                        </m:d>
                      </m:e>
                    </m:mr>
                  </m:m>
                </m:e>
              </m:mr>
              <m:mr>
                <m:e>
                  <m:d>
                    <m:dPr>
                      <m:ctrlPr>
                        <w:rPr>
                          <w:rFonts w:ascii="Cambria Math" w:eastAsia="Times New Roman" w:hAnsi="Cambria Math"/>
                          <w:i/>
                          <w:sz w:val="20"/>
                        </w:rPr>
                      </m:ctrlPr>
                    </m:dPr>
                    <m:e>
                      <m:r>
                        <w:rPr>
                          <w:rFonts w:ascii="Cambria Math" w:eastAsia="Times New Roman" w:hAnsi="Cambria Math"/>
                          <w:sz w:val="20"/>
                        </w:rPr>
                        <m:t>0,7968;0,332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0,4218;0,332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0,2968;0,332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0,1718;0,332</m:t>
                      </m:r>
                    </m:e>
                  </m:d>
                </m:e>
              </m:mr>
            </m:m>
          </m:e>
        </m:d>
      </m:oMath>
    </w:p>
    <w:p w14:paraId="4569F19A" w14:textId="77777777" w:rsidR="005F10AA" w:rsidRPr="00175675" w:rsidRDefault="005F10AA" w:rsidP="005F10AA">
      <w:pPr>
        <w:spacing w:after="0" w:line="259" w:lineRule="auto"/>
        <w:rPr>
          <w:rFonts w:ascii="Bookman Old Style" w:eastAsia="Times New Roman" w:hAnsi="Bookman Old Style"/>
        </w:rPr>
      </w:pPr>
      <w:r w:rsidRPr="00175675">
        <w:rPr>
          <w:rFonts w:ascii="Bookman Old Style" w:eastAsia="Times New Roman" w:hAnsi="Bookman Old Style"/>
        </w:rPr>
        <w:t xml:space="preserve">                         </w:t>
      </w:r>
    </w:p>
    <w:p w14:paraId="0C6669EE" w14:textId="77777777" w:rsidR="005F10AA" w:rsidRPr="00175675" w:rsidRDefault="005F10AA"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When we examine our results, no value has a membership degree of 1. The highest degree is 0.332. Therefore, we will use partial autocovariances with a membership degree of 0.332 to calculate the different autocorrelation functions.</w:t>
      </w:r>
      <w:r w:rsidRPr="00175675">
        <w:rPr>
          <w:rFonts w:ascii="Book Antiqua" w:eastAsia="Times New Roman" w:hAnsi="Book Antiqua"/>
          <w:szCs w:val="24"/>
        </w:rPr>
        <w:t xml:space="preserve">    </w:t>
      </w:r>
    </w:p>
    <w:p w14:paraId="4FFA7FCA" w14:textId="77777777" w:rsidR="005F10AA" w:rsidRPr="00175675" w:rsidRDefault="00AC2FFA" w:rsidP="005F247F">
      <w:pPr>
        <w:spacing w:after="120" w:line="276" w:lineRule="auto"/>
        <w:jc w:val="both"/>
        <w:rPr>
          <w:rFonts w:ascii="Bookman Old Style" w:eastAsia="Times New Roman" w:hAnsi="Bookman Old Style"/>
          <w:sz w:val="20"/>
          <w:szCs w:val="20"/>
        </w:rPr>
      </w:pPr>
      <m:oMathPara>
        <m:oMath>
          <m:sSub>
            <m:sSubPr>
              <m:ctrlPr>
                <w:rPr>
                  <w:rFonts w:ascii="Cambria Math" w:eastAsia="Times New Roman" w:hAnsi="Cambria Math"/>
                  <w:b/>
                  <w:bCs/>
                  <w:i/>
                  <w:sz w:val="18"/>
                  <w:szCs w:val="20"/>
                </w:rPr>
              </m:ctrlPr>
            </m:sSubPr>
            <m:e>
              <m:acc>
                <m:accPr>
                  <m:chr m:val="̃"/>
                  <m:ctrlPr>
                    <w:rPr>
                      <w:rFonts w:ascii="Cambria Math" w:eastAsia="Times New Roman" w:hAnsi="Cambria Math"/>
                      <w:b/>
                      <w:bCs/>
                      <w:i/>
                      <w:sz w:val="18"/>
                      <w:szCs w:val="20"/>
                    </w:rPr>
                  </m:ctrlPr>
                </m:accPr>
                <m:e>
                  <m:r>
                    <m:rPr>
                      <m:sty m:val="bi"/>
                    </m:rPr>
                    <w:rPr>
                      <w:rFonts w:ascii="Cambria Math" w:eastAsia="Times New Roman" w:hAnsi="Cambria Math"/>
                      <w:sz w:val="18"/>
                      <w:szCs w:val="20"/>
                    </w:rPr>
                    <m:t>γ</m:t>
                  </m:r>
                </m:e>
              </m:acc>
            </m:e>
            <m:sub>
              <m:r>
                <m:rPr>
                  <m:sty m:val="bi"/>
                </m:rPr>
                <w:rPr>
                  <w:rFonts w:ascii="Cambria Math" w:eastAsia="Times New Roman" w:hAnsi="Cambria Math"/>
                  <w:sz w:val="18"/>
                  <w:szCs w:val="20"/>
                </w:rPr>
                <m:t>1</m:t>
              </m:r>
            </m:sub>
          </m:sSub>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1,67;0,332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1,04;0,332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0,09;0,332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0,79;0,332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0,42;0,332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029;0,332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0,17;0,332</m:t>
              </m:r>
            </m:e>
          </m:d>
          <m:r>
            <m:rPr>
              <m:sty m:val="bi"/>
            </m:rPr>
            <w:rPr>
              <w:rFonts w:ascii="Cambria Math" w:eastAsia="Times New Roman" w:hAnsi="Cambria Math"/>
              <w:sz w:val="18"/>
              <w:szCs w:val="20"/>
            </w:rPr>
            <m:t xml:space="preserve">) </m:t>
          </m:r>
        </m:oMath>
      </m:oMathPara>
    </w:p>
    <w:p w14:paraId="5805484A" w14:textId="77777777" w:rsidR="005F10AA" w:rsidRPr="00175675" w:rsidRDefault="005F10AA"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Based on our results, no value has a membership degree of 1. The highest degree is 0.332. Therefore, we will use the partial autocovariance with a membership degree of 0.332 to calculate the different autocorrelation functions.</w:t>
      </w:r>
      <w:r w:rsidRPr="00175675">
        <w:rPr>
          <w:rFonts w:ascii="Book Antiqua" w:eastAsia="Times New Roman" w:hAnsi="Book Antiqua"/>
          <w:szCs w:val="24"/>
        </w:rPr>
        <w:t xml:space="preserve">    </w:t>
      </w:r>
    </w:p>
    <w:p w14:paraId="5DB32BE7" w14:textId="77777777" w:rsidR="005F10AA" w:rsidRPr="00F52BBF" w:rsidRDefault="005F10AA" w:rsidP="005F247F">
      <w:pPr>
        <w:spacing w:after="0" w:line="276" w:lineRule="auto"/>
        <w:jc w:val="both"/>
        <w:rPr>
          <w:rFonts w:ascii="Book Antiqua" w:hAnsi="Book Antiqua"/>
          <w:b/>
          <w:sz w:val="24"/>
          <w:szCs w:val="24"/>
        </w:rPr>
      </w:pPr>
      <w:r w:rsidRPr="00F52BBF">
        <w:rPr>
          <w:rFonts w:ascii="Book Antiqua" w:hAnsi="Book Antiqua"/>
          <w:b/>
          <w:sz w:val="24"/>
          <w:szCs w:val="24"/>
        </w:rPr>
        <w:t>8.2. Fuzzy autocorrelation function</w:t>
      </w:r>
    </w:p>
    <w:p w14:paraId="3DA821C6" w14:textId="77777777" w:rsidR="005F247F" w:rsidRPr="00175675" w:rsidRDefault="005F247F" w:rsidP="005F247F">
      <w:pPr>
        <w:spacing w:after="0" w:line="276" w:lineRule="auto"/>
        <w:jc w:val="both"/>
        <w:rPr>
          <w:rFonts w:ascii="Book Antiqua" w:hAnsi="Book Antiqua"/>
          <w:b/>
          <w:i/>
          <w:sz w:val="4"/>
          <w:szCs w:val="24"/>
        </w:rPr>
      </w:pPr>
    </w:p>
    <w:p w14:paraId="76246F22" w14:textId="77777777" w:rsidR="005F10AA" w:rsidRPr="00175675" w:rsidRDefault="005F10AA" w:rsidP="005F247F">
      <w:pPr>
        <w:spacing w:after="120" w:line="276" w:lineRule="auto"/>
        <w:jc w:val="both"/>
        <w:rPr>
          <w:rFonts w:ascii="Book Antiqua" w:hAnsi="Book Antiqua"/>
          <w:sz w:val="24"/>
          <w:szCs w:val="24"/>
        </w:rPr>
      </w:pPr>
      <w:r w:rsidRPr="00175675">
        <w:rPr>
          <w:rFonts w:ascii="Book Antiqua" w:hAnsi="Book Antiqua"/>
          <w:sz w:val="24"/>
          <w:szCs w:val="24"/>
        </w:rPr>
        <w:t xml:space="preserve">The autocorrelation function is a function that studies the relationship between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eastAsia="Times New Roman" w:hAnsi="Book Antiqua"/>
          <w:sz w:val="24"/>
          <w:szCs w:val="24"/>
        </w:rPr>
        <w:t xml:space="preserve">and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eastAsia="Times New Roman" w:hAnsi="Book Antiqua"/>
          <w:sz w:val="24"/>
          <w:szCs w:val="24"/>
        </w:rPr>
        <w:t xml:space="preserve">shifted by one </w:t>
      </w:r>
      <m:oMath>
        <m:r>
          <w:rPr>
            <w:rFonts w:ascii="Cambria Math" w:eastAsia="Times New Roman" w:hAnsi="Cambria Math"/>
            <w:sz w:val="24"/>
            <w:szCs w:val="24"/>
          </w:rPr>
          <m:t>h</m:t>
        </m:r>
      </m:oMath>
      <w:r w:rsidRPr="00175675">
        <w:rPr>
          <w:rFonts w:ascii="Book Antiqua" w:eastAsia="Times New Roman" w:hAnsi="Book Antiqua"/>
          <w:sz w:val="24"/>
          <w:szCs w:val="24"/>
        </w:rPr>
        <w:t xml:space="preserve">step ( )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r>
          <w:rPr>
            <w:rFonts w:ascii="Cambria Math" w:hAnsi="Cambria Math"/>
            <w:sz w:val="24"/>
            <w:szCs w:val="24"/>
          </w:rPr>
          <m:t>)</m:t>
        </m:r>
      </m:oMath>
      <w:r w:rsidRPr="00175675">
        <w:rPr>
          <w:rFonts w:ascii="Book Antiqua" w:eastAsia="Times New Roman" w:hAnsi="Book Antiqua"/>
          <w:sz w:val="24"/>
          <w:szCs w:val="24"/>
        </w:rPr>
        <w:t>. Therefore, the autocorrelation function is represented</w:t>
      </w:r>
      <w:r w:rsidRPr="00175675">
        <w:rPr>
          <w:rFonts w:ascii="Book Antiqua" w:hAnsi="Book Antiqua"/>
          <w:sz w:val="24"/>
          <w:szCs w:val="24"/>
        </w:rPr>
        <w:t> </w:t>
      </w:r>
      <w:r w:rsidRPr="00175675">
        <w:rPr>
          <w:rFonts w:ascii="Book Antiqua" w:eastAsia="Times New Roman" w:hAnsi="Book Antiqua"/>
          <w:sz w:val="24"/>
          <w:szCs w:val="24"/>
        </w:rPr>
        <w:t xml:space="preserve">by the expression </w:t>
      </w:r>
      <w:r w:rsidRPr="00175675">
        <w:rPr>
          <w:rFonts w:ascii="Book Antiqua" w:hAnsi="Book Antiqua"/>
          <w:sz w:val="24"/>
          <w:szCs w:val="24"/>
        </w:rPr>
        <w:t>:</w:t>
      </w:r>
      <w:r w:rsidRPr="00175675">
        <w:rPr>
          <w:rFonts w:ascii="Book Antiqua" w:eastAsia="Times New Roman" w:hAnsi="Book Antiqua"/>
        </w:rPr>
        <w:t xml:space="preserve">                                                                                                                                                                                                                                                                           </w:t>
      </w:r>
    </w:p>
    <w:p w14:paraId="6EC8731E" w14:textId="77777777" w:rsidR="005F10AA" w:rsidRPr="00175675" w:rsidRDefault="005F10AA" w:rsidP="00451E43">
      <w:pPr>
        <w:spacing w:after="0" w:line="360" w:lineRule="auto"/>
        <w:jc w:val="both"/>
        <w:rPr>
          <w:rFonts w:ascii="Bookman Old Style" w:eastAsia="Times New Roman" w:hAnsi="Bookman Old Style"/>
          <w:sz w:val="24"/>
          <w:szCs w:val="24"/>
        </w:rPr>
      </w:pPr>
      <w:r w:rsidRPr="00175675">
        <w:rPr>
          <w:rFonts w:ascii="Bookman Old Style" w:eastAsia="Times New Roman" w:hAnsi="Bookman Old Style"/>
        </w:rPr>
        <w:t xml:space="preserve">                                        </w:t>
      </w:r>
      <w:r w:rsidRPr="00175675">
        <w:rPr>
          <w:rFonts w:ascii="Bookman Old Style" w:eastAsia="Times New Roman" w:hAnsi="Bookman Old Style"/>
          <w:sz w:val="24"/>
          <w:szCs w:val="24"/>
        </w:rPr>
        <w:t>.</w:t>
      </w:r>
      <m:oMath>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φ</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r>
              <w:rPr>
                <w:rFonts w:ascii="Cambria Math" w:eastAsia="Times New Roman" w:hAnsi="Cambria Math"/>
                <w:sz w:val="24"/>
                <w:szCs w:val="24"/>
              </w:rPr>
              <m:t>)</m:t>
            </m:r>
          </m:sub>
        </m:sSub>
        <m:r>
          <w:rPr>
            <w:rFonts w:ascii="Cambria Math" w:eastAsia="Times New Roman" w:hAnsi="Cambria Math"/>
            <w:sz w:val="24"/>
            <w:szCs w:val="24"/>
          </w:rPr>
          <m:t>=</m:t>
        </m:r>
        <m:f>
          <m:fPr>
            <m:ctrlPr>
              <w:rPr>
                <w:rFonts w:ascii="Cambria Math" w:eastAsia="Times New Roman" w:hAnsi="Cambria Math"/>
                <w:bCs/>
                <w:i/>
                <w:sz w:val="24"/>
                <w:szCs w:val="24"/>
              </w:rPr>
            </m:ctrlPr>
          </m:fPr>
          <m:num>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γ</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r>
                  <w:rPr>
                    <w:rFonts w:ascii="Cambria Math" w:eastAsia="Times New Roman" w:hAnsi="Cambria Math"/>
                    <w:sz w:val="24"/>
                    <w:szCs w:val="24"/>
                  </w:rPr>
                  <m:t>)</m:t>
                </m:r>
              </m:sub>
            </m:sSub>
          </m:num>
          <m:den>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γ</m:t>
                    </m:r>
                  </m:e>
                </m:acc>
              </m:e>
              <m:sub>
                <m:r>
                  <w:rPr>
                    <w:rFonts w:ascii="Cambria Math" w:eastAsia="Times New Roman" w:hAnsi="Cambria Math"/>
                    <w:sz w:val="24"/>
                    <w:szCs w:val="24"/>
                  </w:rPr>
                  <m:t>o</m:t>
                </m:r>
              </m:sub>
            </m:sSub>
          </m:den>
        </m:f>
      </m:oMath>
    </w:p>
    <w:p w14:paraId="1AF54B33" w14:textId="77777777" w:rsidR="005F10AA" w:rsidRPr="00175675" w:rsidRDefault="005F10AA" w:rsidP="00451E43">
      <w:pPr>
        <w:spacing w:after="0" w:line="360" w:lineRule="auto"/>
        <w:jc w:val="both"/>
        <w:rPr>
          <w:rFonts w:ascii="Bookman Old Style" w:eastAsia="Times New Roman" w:hAnsi="Bookman Old Style"/>
          <w:b/>
          <w:sz w:val="20"/>
        </w:rPr>
      </w:pPr>
      <w:r w:rsidRPr="00175675">
        <w:rPr>
          <w:rFonts w:ascii="Book Antiqua" w:eastAsia="Times New Roman" w:hAnsi="Book Antiqua"/>
          <w:i/>
          <w:sz w:val="24"/>
        </w:rPr>
        <w:t>Gold</w:t>
      </w:r>
      <w:r w:rsidRPr="00175675">
        <w:rPr>
          <w:rFonts w:ascii="Bookman Old Style" w:eastAsia="Times New Roman" w:hAnsi="Bookman Old Style"/>
          <w:b/>
          <w:sz w:val="24"/>
        </w:rPr>
        <w:t xml:space="preserve"> </w:t>
      </w:r>
      <m:oMath>
        <m:sSub>
          <m:sSubPr>
            <m:ctrlPr>
              <w:rPr>
                <w:rFonts w:ascii="Cambria Math" w:eastAsia="Times New Roman" w:hAnsi="Cambria Math"/>
                <w:b/>
                <w:bCs/>
                <w:i/>
                <w:sz w:val="24"/>
                <w:szCs w:val="26"/>
              </w:rPr>
            </m:ctrlPr>
          </m:sSubPr>
          <m:e>
            <m:acc>
              <m:accPr>
                <m:chr m:val="̃"/>
                <m:ctrlPr>
                  <w:rPr>
                    <w:rFonts w:ascii="Cambria Math" w:eastAsia="Times New Roman" w:hAnsi="Cambria Math"/>
                    <w:b/>
                    <w:bCs/>
                    <w:i/>
                    <w:sz w:val="24"/>
                    <w:szCs w:val="26"/>
                  </w:rPr>
                </m:ctrlPr>
              </m:accPr>
              <m:e>
                <m:r>
                  <m:rPr>
                    <m:sty m:val="bi"/>
                  </m:rPr>
                  <w:rPr>
                    <w:rFonts w:ascii="Cambria Math" w:eastAsia="Times New Roman" w:hAnsi="Cambria Math"/>
                    <w:sz w:val="24"/>
                    <w:szCs w:val="26"/>
                  </w:rPr>
                  <m:t>γ</m:t>
                </m:r>
              </m:e>
            </m:acc>
          </m:e>
          <m:sub>
            <m:r>
              <m:rPr>
                <m:sty m:val="bi"/>
              </m:rPr>
              <w:rPr>
                <w:rFonts w:ascii="Cambria Math" w:eastAsia="Times New Roman" w:hAnsi="Cambria Math"/>
                <w:sz w:val="24"/>
                <w:szCs w:val="26"/>
              </w:rPr>
              <m:t>o</m:t>
            </m:r>
          </m:sub>
        </m:sSub>
        <m:r>
          <m:rPr>
            <m:sty m:val="bi"/>
          </m:rPr>
          <w:rPr>
            <w:rFonts w:ascii="Cambria Math" w:eastAsia="Times New Roman" w:hAnsi="Cambria Math"/>
            <w:sz w:val="24"/>
            <w:szCs w:val="26"/>
          </w:rPr>
          <m:t>=</m:t>
        </m:r>
        <m:f>
          <m:fPr>
            <m:type m:val="lin"/>
            <m:ctrlPr>
              <w:rPr>
                <w:rFonts w:ascii="Cambria Math" w:eastAsia="Times New Roman" w:hAnsi="Cambria Math"/>
                <w:b/>
                <w:i/>
                <w:sz w:val="20"/>
              </w:rPr>
            </m:ctrlPr>
          </m:fPr>
          <m:num>
            <m:r>
              <m:rPr>
                <m:sty m:val="bi"/>
              </m:rPr>
              <w:rPr>
                <w:rFonts w:ascii="Cambria Math" w:eastAsia="Times New Roman" w:hAnsi="Cambria Math"/>
                <w:sz w:val="20"/>
              </w:rPr>
              <m:t>0,1875</m:t>
            </m:r>
          </m:num>
          <m:den>
            <m:r>
              <m:rPr>
                <m:sty m:val="bi"/>
              </m:rPr>
              <w:rPr>
                <w:rFonts w:ascii="Cambria Math" w:eastAsia="Times New Roman" w:hAnsi="Cambria Math"/>
                <w:sz w:val="20"/>
              </w:rPr>
              <m:t>1</m:t>
            </m:r>
          </m:den>
        </m:f>
      </m:oMath>
      <w:r w:rsidRPr="00175675">
        <w:rPr>
          <w:rFonts w:ascii="Bookman Old Style" w:eastAsia="Times New Roman" w:hAnsi="Bookman Old Style"/>
          <w:b/>
        </w:rPr>
        <w:t xml:space="preserve">   </w:t>
      </w:r>
    </w:p>
    <w:p w14:paraId="4F529C66"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 w:val="18"/>
          <w:szCs w:val="26"/>
        </w:rPr>
      </w:pPr>
      <m:oMath>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φ</m:t>
                </m:r>
              </m:e>
            </m:acc>
          </m:e>
          <m:sub>
            <m:r>
              <w:rPr>
                <w:rFonts w:ascii="Cambria Math" w:eastAsia="Times New Roman" w:hAnsi="Cambria Math"/>
                <w:sz w:val="20"/>
                <w:szCs w:val="24"/>
              </w:rPr>
              <m:t>x(</m:t>
            </m:r>
            <m:sSub>
              <m:sSubPr>
                <m:ctrlPr>
                  <w:rPr>
                    <w:rFonts w:ascii="Cambria Math" w:eastAsia="Times New Roman" w:hAnsi="Cambria Math"/>
                    <w:i/>
                    <w:sz w:val="20"/>
                    <w:szCs w:val="24"/>
                  </w:rPr>
                </m:ctrlPr>
              </m:sSubPr>
              <m:e>
                <m:acc>
                  <m:accPr>
                    <m:chr m:val="̃"/>
                    <m:ctrlPr>
                      <w:rPr>
                        <w:rFonts w:ascii="Cambria Math" w:eastAsia="Times New Roman" w:hAnsi="Cambria Math"/>
                        <w:i/>
                        <w:sz w:val="20"/>
                        <w:szCs w:val="24"/>
                      </w:rPr>
                    </m:ctrlPr>
                  </m:accPr>
                  <m:e>
                    <m:r>
                      <w:rPr>
                        <w:rFonts w:ascii="Cambria Math" w:eastAsia="Times New Roman" w:hAnsi="Cambria Math"/>
                        <w:sz w:val="20"/>
                        <w:szCs w:val="24"/>
                      </w:rPr>
                      <m:t>e</m:t>
                    </m:r>
                  </m:e>
                </m:acc>
              </m:e>
              <m:sub>
                <m:r>
                  <w:rPr>
                    <w:rFonts w:ascii="Cambria Math" w:eastAsia="Times New Roman" w:hAnsi="Cambria Math"/>
                    <w:sz w:val="20"/>
                    <w:szCs w:val="24"/>
                  </w:rPr>
                  <m:t>1</m:t>
                </m:r>
              </m:sub>
            </m:sSub>
            <m:r>
              <w:rPr>
                <w:rFonts w:ascii="Cambria Math" w:eastAsia="Times New Roman" w:hAnsi="Cambria Math"/>
                <w:sz w:val="20"/>
                <w:szCs w:val="24"/>
              </w:rPr>
              <m:t>)</m:t>
            </m:r>
          </m:sub>
        </m:sSub>
        <m:r>
          <w:rPr>
            <w:rFonts w:ascii="Cambria Math" w:eastAsia="Times New Roman" w:hAnsi="Cambria Math"/>
            <w:sz w:val="20"/>
            <w:szCs w:val="24"/>
          </w:rPr>
          <m:t>=</m:t>
        </m:r>
        <m:f>
          <m:fPr>
            <m:ctrlPr>
              <w:rPr>
                <w:rFonts w:ascii="Cambria Math" w:eastAsia="Times New Roman" w:hAnsi="Cambria Math"/>
                <w:bCs/>
                <w:i/>
                <w:sz w:val="20"/>
                <w:szCs w:val="24"/>
              </w:rPr>
            </m:ctrlPr>
          </m:fPr>
          <m:num>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γ</m:t>
                    </m:r>
                  </m:e>
                </m:acc>
              </m:e>
              <m:sub>
                <m:r>
                  <w:rPr>
                    <w:rFonts w:ascii="Cambria Math" w:eastAsia="Times New Roman" w:hAnsi="Cambria Math"/>
                    <w:sz w:val="20"/>
                    <w:szCs w:val="24"/>
                  </w:rPr>
                  <m:t>x(</m:t>
                </m:r>
                <m:sSub>
                  <m:sSubPr>
                    <m:ctrlPr>
                      <w:rPr>
                        <w:rFonts w:ascii="Cambria Math" w:eastAsia="Times New Roman" w:hAnsi="Cambria Math"/>
                        <w:i/>
                        <w:sz w:val="20"/>
                        <w:szCs w:val="24"/>
                      </w:rPr>
                    </m:ctrlPr>
                  </m:sSubPr>
                  <m:e>
                    <m:acc>
                      <m:accPr>
                        <m:chr m:val="̃"/>
                        <m:ctrlPr>
                          <w:rPr>
                            <w:rFonts w:ascii="Cambria Math" w:eastAsia="Times New Roman" w:hAnsi="Cambria Math"/>
                            <w:i/>
                            <w:sz w:val="20"/>
                            <w:szCs w:val="24"/>
                          </w:rPr>
                        </m:ctrlPr>
                      </m:accPr>
                      <m:e>
                        <m:r>
                          <w:rPr>
                            <w:rFonts w:ascii="Cambria Math" w:eastAsia="Times New Roman" w:hAnsi="Cambria Math"/>
                            <w:sz w:val="20"/>
                            <w:szCs w:val="24"/>
                          </w:rPr>
                          <m:t>e</m:t>
                        </m:r>
                      </m:e>
                    </m:acc>
                  </m:e>
                  <m:sub>
                    <m:r>
                      <w:rPr>
                        <w:rFonts w:ascii="Cambria Math" w:eastAsia="Times New Roman" w:hAnsi="Cambria Math"/>
                        <w:sz w:val="20"/>
                        <w:szCs w:val="24"/>
                      </w:rPr>
                      <m:t>1</m:t>
                    </m:r>
                  </m:sub>
                </m:sSub>
                <m:r>
                  <w:rPr>
                    <w:rFonts w:ascii="Cambria Math" w:eastAsia="Times New Roman" w:hAnsi="Cambria Math"/>
                    <w:sz w:val="20"/>
                    <w:szCs w:val="24"/>
                  </w:rPr>
                  <m:t>)</m:t>
                </m:r>
              </m:sub>
            </m:sSub>
          </m:num>
          <m:den>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γ</m:t>
                    </m:r>
                  </m:e>
                </m:acc>
              </m:e>
              <m:sub>
                <m:r>
                  <w:rPr>
                    <w:rFonts w:ascii="Cambria Math" w:eastAsia="Times New Roman" w:hAnsi="Cambria Math"/>
                    <w:sz w:val="20"/>
                    <w:szCs w:val="24"/>
                  </w:rPr>
                  <m:t>o</m:t>
                </m:r>
              </m:sub>
            </m:sSub>
          </m:den>
        </m:f>
        <m:r>
          <w:rPr>
            <w:rFonts w:ascii="Cambria Math" w:eastAsia="Times New Roman" w:hAnsi="Cambria Math"/>
            <w:sz w:val="20"/>
            <w:szCs w:val="24"/>
          </w:rPr>
          <m:t>=</m:t>
        </m:r>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(1,6718/0,332)</m:t>
            </m:r>
          </m:num>
          <m:den>
            <m:r>
              <w:rPr>
                <w:rFonts w:ascii="Cambria Math" w:eastAsia="Times New Roman" w:hAnsi="Cambria Math"/>
                <w:sz w:val="20"/>
                <w:szCs w:val="26"/>
              </w:rPr>
              <m:t>(0,1875/1)</m:t>
            </m:r>
          </m:den>
        </m:f>
        <m:r>
          <w:rPr>
            <w:rFonts w:ascii="Cambria Math" w:eastAsia="Times New Roman" w:hAnsi="Cambria Math"/>
            <w:sz w:val="20"/>
            <w:szCs w:val="26"/>
          </w:rPr>
          <m:t>= 8,9163</m:t>
        </m:r>
      </m:oMath>
    </w:p>
    <w:p w14:paraId="2F46C9BA" w14:textId="77777777" w:rsidR="005F10AA" w:rsidRPr="00175675" w:rsidRDefault="005F10AA" w:rsidP="00451E43">
      <w:pPr>
        <w:spacing w:before="120" w:after="0" w:line="360" w:lineRule="auto"/>
        <w:jc w:val="both"/>
        <w:rPr>
          <w:rFonts w:ascii="Book Antiqua" w:eastAsia="Times New Roman" w:hAnsi="Book Antiqua"/>
          <w:i/>
          <w:sz w:val="24"/>
          <w:szCs w:val="24"/>
        </w:rPr>
      </w:pPr>
      <w:r w:rsidRPr="00175675">
        <w:rPr>
          <w:rFonts w:ascii="Book Antiqua" w:eastAsia="Times New Roman" w:hAnsi="Book Antiqua"/>
          <w:i/>
          <w:sz w:val="24"/>
          <w:szCs w:val="24"/>
        </w:rPr>
        <w:t>Search for the membership function,</w:t>
      </w:r>
    </w:p>
    <w:p w14:paraId="49B5A1C9" w14:textId="77777777" w:rsidR="005F10AA" w:rsidRPr="00175675" w:rsidRDefault="005F10AA" w:rsidP="00451E43">
      <w:pPr>
        <w:spacing w:after="120" w:line="360" w:lineRule="auto"/>
        <w:jc w:val="both"/>
        <w:rPr>
          <w:rFonts w:ascii="Bookman Old Style" w:eastAsia="Times New Roman" w:hAnsi="Bookman Old Style"/>
          <w:szCs w:val="24"/>
        </w:rPr>
      </w:pPr>
      <w:r w:rsidRPr="00175675">
        <w:rPr>
          <w:rFonts w:ascii="Bookman Old Style" w:hAnsi="Bookman Old Style"/>
          <w:sz w:val="24"/>
          <w:szCs w:val="24"/>
        </w:rPr>
        <w:t xml:space="preserve">                       </w:t>
      </w:r>
      <m:oMath>
        <m:sSub>
          <m:sSubPr>
            <m:ctrlPr>
              <w:rPr>
                <w:rFonts w:ascii="Cambria Math" w:eastAsia="Times New Roman" w:hAnsi="Cambria Math"/>
                <w:i/>
                <w:sz w:val="20"/>
                <w:szCs w:val="24"/>
              </w:rPr>
            </m:ctrlPr>
          </m:sSubPr>
          <m:e>
            <m:r>
              <w:rPr>
                <w:rFonts w:ascii="Cambria Math" w:eastAsia="Times New Roman" w:hAnsi="Cambria Math"/>
                <w:sz w:val="20"/>
                <w:szCs w:val="24"/>
              </w:rPr>
              <m:t>μ</m:t>
            </m:r>
          </m:e>
          <m:sub>
            <m:r>
              <w:rPr>
                <w:rFonts w:ascii="Cambria Math" w:eastAsia="Times New Roman" w:hAnsi="Cambria Math"/>
                <w:sz w:val="20"/>
                <w:szCs w:val="24"/>
              </w:rPr>
              <m:t>φ(1)</m:t>
            </m:r>
          </m:sub>
        </m:sSub>
        <m:r>
          <w:rPr>
            <w:rFonts w:ascii="Cambria Math" w:eastAsia="Times New Roman" w:hAnsi="Cambria Math"/>
            <w:sz w:val="20"/>
            <w:szCs w:val="24"/>
          </w:rPr>
          <m:t>=</m:t>
        </m:r>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j=1</m:t>
                </m:r>
              </m:lim>
            </m:limLow>
          </m:fName>
          <m:e>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min</m:t>
                    </m:r>
                  </m:e>
                  <m:lim>
                    <m:r>
                      <w:rPr>
                        <w:rFonts w:ascii="Cambria Math" w:eastAsia="Times New Roman" w:hAnsi="Cambria Math"/>
                        <w:sz w:val="20"/>
                        <w:szCs w:val="24"/>
                      </w:rPr>
                      <m:t>j</m:t>
                    </m:r>
                  </m:lim>
                </m:limLow>
              </m:fName>
              <m:e>
                <m:d>
                  <m:dPr>
                    <m:ctrlPr>
                      <w:rPr>
                        <w:rFonts w:ascii="Cambria Math" w:eastAsia="Times New Roman" w:hAnsi="Cambria Math"/>
                        <w:i/>
                        <w:sz w:val="20"/>
                        <w:szCs w:val="24"/>
                      </w:rPr>
                    </m:ctrlPr>
                  </m:dPr>
                  <m:e>
                    <m:r>
                      <w:rPr>
                        <w:rFonts w:ascii="Cambria Math" w:eastAsia="Times New Roman" w:hAnsi="Cambria Math"/>
                        <w:sz w:val="20"/>
                        <w:szCs w:val="24"/>
                      </w:rPr>
                      <m:t>0,332</m:t>
                    </m:r>
                    <m:r>
                      <m:rPr>
                        <m:sty m:val="p"/>
                      </m:rPr>
                      <w:rPr>
                        <w:rFonts w:ascii="Cambria Math" w:eastAsia="Times New Roman" w:hAnsi="Cambria Math"/>
                        <w:sz w:val="20"/>
                        <w:szCs w:val="24"/>
                      </w:rPr>
                      <m:t>Λ</m:t>
                    </m:r>
                    <m:r>
                      <w:rPr>
                        <w:rFonts w:ascii="Cambria Math" w:eastAsia="Times New Roman" w:hAnsi="Cambria Math"/>
                        <w:sz w:val="20"/>
                        <w:szCs w:val="24"/>
                      </w:rPr>
                      <m:t>1</m:t>
                    </m:r>
                  </m:e>
                </m:d>
              </m:e>
            </m:func>
            <m:r>
              <w:rPr>
                <w:rFonts w:ascii="Cambria Math" w:eastAsia="Times New Roman" w:hAnsi="Cambria Math"/>
                <w:sz w:val="20"/>
                <w:szCs w:val="24"/>
              </w:rPr>
              <m:t>=</m:t>
            </m:r>
          </m:e>
        </m:func>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j=1</m:t>
                </m:r>
              </m:lim>
            </m:limLow>
          </m:fName>
          <m:e>
            <m:r>
              <w:rPr>
                <w:rFonts w:ascii="Cambria Math" w:eastAsia="Times New Roman" w:hAnsi="Cambria Math"/>
                <w:sz w:val="20"/>
                <w:szCs w:val="24"/>
              </w:rPr>
              <m:t>(0,332)</m:t>
            </m:r>
          </m:e>
        </m:func>
        <m:r>
          <w:rPr>
            <w:rFonts w:ascii="Cambria Math" w:eastAsia="Times New Roman" w:hAnsi="Cambria Math"/>
            <w:sz w:val="20"/>
            <w:szCs w:val="24"/>
          </w:rPr>
          <m:t>=0,332</m:t>
        </m:r>
      </m:oMath>
    </w:p>
    <w:p w14:paraId="580C8538"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 w:val="18"/>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j=2</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2</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4"/>
              </w:rPr>
            </m:ctrlPr>
          </m:fPr>
          <m:num>
            <m:r>
              <w:rPr>
                <w:rFonts w:ascii="Cambria Math" w:eastAsia="Times New Roman" w:hAnsi="Cambria Math"/>
                <w:sz w:val="20"/>
                <w:szCs w:val="24"/>
              </w:rPr>
              <m:t>( 1,0468/0,332)</m:t>
            </m:r>
          </m:num>
          <m:den>
            <m:r>
              <w:rPr>
                <w:rFonts w:ascii="Cambria Math" w:eastAsia="Times New Roman" w:hAnsi="Cambria Math"/>
                <w:sz w:val="20"/>
                <w:szCs w:val="24"/>
              </w:rPr>
              <m:t>(</m:t>
            </m:r>
            <m:f>
              <m:fPr>
                <m:type m:val="lin"/>
                <m:ctrlPr>
                  <w:rPr>
                    <w:rFonts w:ascii="Cambria Math" w:eastAsia="Times New Roman" w:hAnsi="Cambria Math"/>
                    <w:i/>
                    <w:sz w:val="20"/>
                    <w:szCs w:val="24"/>
                  </w:rPr>
                </m:ctrlPr>
              </m:fPr>
              <m:num>
                <m:r>
                  <w:rPr>
                    <w:rFonts w:ascii="Cambria Math" w:eastAsia="Times New Roman" w:hAnsi="Cambria Math"/>
                    <w:sz w:val="20"/>
                    <w:szCs w:val="24"/>
                  </w:rPr>
                  <m:t>0,1875</m:t>
                </m:r>
              </m:num>
              <m:den>
                <m:r>
                  <w:rPr>
                    <w:rFonts w:ascii="Cambria Math" w:eastAsia="Times New Roman" w:hAnsi="Cambria Math"/>
                    <w:sz w:val="20"/>
                    <w:szCs w:val="24"/>
                  </w:rPr>
                  <m:t>1</m:t>
                </m:r>
              </m:den>
            </m:f>
            <m:r>
              <w:rPr>
                <w:rFonts w:ascii="Cambria Math" w:eastAsia="Times New Roman" w:hAnsi="Cambria Math"/>
                <w:sz w:val="20"/>
                <w:szCs w:val="24"/>
              </w:rPr>
              <m:t xml:space="preserve"> )</m:t>
            </m:r>
          </m:den>
        </m:f>
        <m:r>
          <w:rPr>
            <w:rFonts w:ascii="Cambria Math" w:eastAsia="Times New Roman" w:hAnsi="Cambria Math"/>
            <w:sz w:val="20"/>
            <w:szCs w:val="24"/>
          </w:rPr>
          <m:t>= 5,5829</m:t>
        </m:r>
      </m:oMath>
      <w:r w:rsidR="005F10AA" w:rsidRPr="00175675">
        <w:rPr>
          <w:rFonts w:ascii="Bookman Old Style" w:eastAsia="Times New Roman" w:hAnsi="Bookman Old Style"/>
          <w:szCs w:val="24"/>
        </w:rPr>
        <w:t xml:space="preserve">    </w:t>
      </w:r>
    </w:p>
    <w:p w14:paraId="735F9014"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 for the membership function,</w:t>
      </w:r>
    </w:p>
    <w:p w14:paraId="34274E32" w14:textId="77777777" w:rsidR="005F10AA" w:rsidRPr="00175675" w:rsidRDefault="005F10AA" w:rsidP="00451E43">
      <w:pPr>
        <w:spacing w:after="120" w:line="360" w:lineRule="auto"/>
        <w:jc w:val="both"/>
        <w:rPr>
          <w:rFonts w:ascii="Bookman Old Style" w:eastAsia="Times New Roman" w:hAnsi="Bookman Old Style"/>
          <w:sz w:val="26"/>
          <w:szCs w:val="26"/>
        </w:rPr>
      </w:pPr>
      <w:r w:rsidRPr="00175675">
        <w:rPr>
          <w:rFonts w:ascii="Bookman Old Style" w:hAnsi="Bookman Old Style"/>
          <w:sz w:val="24"/>
          <w:szCs w:val="24"/>
        </w:rPr>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φ(2)</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j=2</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 xml:space="preserve">0,332 </m:t>
                    </m:r>
                    <m:r>
                      <m:rPr>
                        <m:sty m:val="p"/>
                      </m:rPr>
                      <w:rPr>
                        <w:rFonts w:ascii="Cambria Math" w:eastAsia="Times New Roman" w:hAnsi="Cambria Math"/>
                        <w:sz w:val="20"/>
                        <w:szCs w:val="26"/>
                      </w:rPr>
                      <m:t xml:space="preserve">Λ </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j=2</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62EFA29D"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j=3</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3</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(0,9218/0,332)</m:t>
            </m:r>
          </m:num>
          <m:den>
            <m:r>
              <w:rPr>
                <w:rFonts w:ascii="Cambria Math" w:eastAsia="Times New Roman" w:hAnsi="Cambria Math"/>
                <w:sz w:val="20"/>
                <w:szCs w:val="26"/>
              </w:rPr>
              <m:t>(0,1875/1)</m:t>
            </m:r>
          </m:den>
        </m:f>
        <m:r>
          <w:rPr>
            <w:rFonts w:ascii="Cambria Math" w:eastAsia="Times New Roman" w:hAnsi="Cambria Math"/>
            <w:sz w:val="20"/>
            <w:szCs w:val="26"/>
          </w:rPr>
          <m:t>=4,9162</m:t>
        </m:r>
      </m:oMath>
    </w:p>
    <w:p w14:paraId="1E3E41B2" w14:textId="77777777" w:rsidR="005F10AA" w:rsidRPr="00175675" w:rsidRDefault="005F10AA" w:rsidP="00451E43">
      <w:pPr>
        <w:spacing w:after="0" w:line="360" w:lineRule="auto"/>
        <w:jc w:val="both"/>
        <w:rPr>
          <w:rFonts w:ascii="Times New Roman" w:eastAsia="Times New Roman" w:hAnsi="Times New Roman"/>
          <w:i/>
          <w:sz w:val="24"/>
        </w:rPr>
      </w:pPr>
      <w:r w:rsidRPr="00175675">
        <w:rPr>
          <w:rFonts w:ascii="Book Antiqua" w:eastAsia="Times New Roman" w:hAnsi="Book Antiqua"/>
          <w:i/>
          <w:sz w:val="24"/>
        </w:rPr>
        <w:t xml:space="preserve">Searching for the membership function </w:t>
      </w:r>
      <w:r w:rsidRPr="00175675">
        <w:rPr>
          <w:rFonts w:ascii="Times New Roman" w:eastAsia="Times New Roman" w:hAnsi="Times New Roman"/>
          <w:i/>
          <w:sz w:val="24"/>
        </w:rPr>
        <w:t>,</w:t>
      </w:r>
    </w:p>
    <w:p w14:paraId="556B0947" w14:textId="77777777" w:rsidR="005F10AA" w:rsidRPr="00175675" w:rsidRDefault="005F10AA" w:rsidP="00451E43">
      <w:pPr>
        <w:spacing w:after="0" w:line="360" w:lineRule="auto"/>
        <w:jc w:val="both"/>
        <w:rPr>
          <w:rFonts w:ascii="Bookman Old Style" w:hAnsi="Bookman Old Style"/>
          <w:sz w:val="20"/>
          <w:szCs w:val="26"/>
        </w:rPr>
      </w:pPr>
      <w:r w:rsidRPr="00175675">
        <w:rPr>
          <w:rFonts w:ascii="Bookman Old Style" w:hAnsi="Bookman Old Style"/>
          <w:sz w:val="20"/>
          <w:szCs w:val="24"/>
        </w:rPr>
        <w:lastRenderedPageBreak/>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φ(3)</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j=3</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0,332</m:t>
                    </m:r>
                    <m:r>
                      <m:rPr>
                        <m:sty m:val="p"/>
                      </m:rPr>
                      <w:rPr>
                        <w:rFonts w:ascii="Cambria Math" w:eastAsia="Times New Roman" w:hAnsi="Cambria Math"/>
                        <w:sz w:val="20"/>
                        <w:szCs w:val="26"/>
                      </w:rPr>
                      <m:t>Λ</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j=3</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064FCACE"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x(4)</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4</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6"/>
              </w:rPr>
            </m:ctrlPr>
          </m:fPr>
          <m:num>
            <m:r>
              <w:rPr>
                <w:rFonts w:ascii="Cambria Math" w:eastAsia="Times New Roman" w:hAnsi="Cambria Math"/>
                <w:sz w:val="20"/>
                <w:szCs w:val="26"/>
              </w:rPr>
              <m:t>(0,7968/0,332)</m:t>
            </m:r>
          </m:num>
          <m:den>
            <m:r>
              <w:rPr>
                <w:rFonts w:ascii="Cambria Math" w:eastAsia="Times New Roman" w:hAnsi="Cambria Math"/>
                <w:sz w:val="20"/>
                <w:szCs w:val="26"/>
              </w:rPr>
              <m:t>(0,1875/1)</m:t>
            </m:r>
          </m:den>
        </m:f>
        <m:r>
          <w:rPr>
            <w:rFonts w:ascii="Cambria Math" w:eastAsia="Times New Roman" w:hAnsi="Cambria Math"/>
            <w:sz w:val="20"/>
            <w:szCs w:val="26"/>
          </w:rPr>
          <m:t>=4,2496</m:t>
        </m:r>
      </m:oMath>
      <w:r w:rsidR="005F10AA" w:rsidRPr="00175675">
        <w:rPr>
          <w:rFonts w:ascii="Bookman Old Style" w:eastAsia="Times New Roman" w:hAnsi="Bookman Old Style"/>
          <w:szCs w:val="26"/>
        </w:rPr>
        <w:t xml:space="preserve">       </w:t>
      </w:r>
    </w:p>
    <w:p w14:paraId="3E23E46D"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 for the membership function,</w:t>
      </w:r>
    </w:p>
    <w:p w14:paraId="01FF0E28" w14:textId="77777777" w:rsidR="005F10AA" w:rsidRPr="00175675" w:rsidRDefault="005F10AA" w:rsidP="00451E43">
      <w:pPr>
        <w:spacing w:after="120" w:line="360" w:lineRule="auto"/>
        <w:jc w:val="both"/>
        <w:rPr>
          <w:rFonts w:ascii="Bookman Old Style" w:hAnsi="Bookman Old Style"/>
          <w:sz w:val="20"/>
          <w:szCs w:val="26"/>
        </w:rPr>
      </w:pPr>
      <w:r w:rsidRPr="00175675">
        <w:rPr>
          <w:rFonts w:ascii="Bookman Old Style" w:hAnsi="Bookman Old Style"/>
          <w:sz w:val="20"/>
          <w:szCs w:val="24"/>
        </w:rPr>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φ(4)</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j=4</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0,332</m:t>
                    </m:r>
                    <m:r>
                      <m:rPr>
                        <m:sty m:val="p"/>
                      </m:rPr>
                      <w:rPr>
                        <w:rFonts w:ascii="Cambria Math" w:eastAsia="Times New Roman" w:hAnsi="Cambria Math"/>
                        <w:sz w:val="20"/>
                        <w:szCs w:val="26"/>
                      </w:rPr>
                      <m:t>Λ</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j=4</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30CEBEDE"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Cs w:val="24"/>
        </w:rPr>
      </w:pP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5)</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den>
        </m:f>
        <m:r>
          <w:rPr>
            <w:rFonts w:ascii="Cambria Math" w:eastAsia="Times New Roman" w:hAnsi="Cambria Math"/>
            <w:szCs w:val="24"/>
          </w:rPr>
          <m:t>=</m:t>
        </m:r>
      </m:oMath>
      <w:r w:rsidR="005F10AA" w:rsidRPr="00175675">
        <w:rPr>
          <w:rFonts w:ascii="Bookman Old Style" w:eastAsia="Times New Roman" w:hAnsi="Bookman Old Style"/>
          <w:szCs w:val="24"/>
        </w:rPr>
        <w:t>.</w:t>
      </w:r>
      <m:oMath>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(0,4218/0,332)</m:t>
            </m:r>
          </m:num>
          <m:den>
            <m:r>
              <w:rPr>
                <w:rFonts w:ascii="Cambria Math" w:eastAsia="Times New Roman" w:hAnsi="Cambria Math"/>
                <w:sz w:val="20"/>
                <w:szCs w:val="26"/>
              </w:rPr>
              <m:t>(0,3125/1)</m:t>
            </m:r>
          </m:den>
        </m:f>
        <m:r>
          <w:rPr>
            <w:rFonts w:ascii="Cambria Math" w:eastAsia="Times New Roman" w:hAnsi="Cambria Math"/>
            <w:sz w:val="20"/>
            <w:szCs w:val="26"/>
          </w:rPr>
          <m:t>= 2,2496</m:t>
        </m:r>
      </m:oMath>
    </w:p>
    <w:p w14:paraId="067D162F" w14:textId="77777777" w:rsidR="005F10AA" w:rsidRPr="00175675" w:rsidRDefault="005F10AA" w:rsidP="00451E43">
      <w:pPr>
        <w:spacing w:after="0" w:line="360" w:lineRule="auto"/>
        <w:jc w:val="both"/>
        <w:rPr>
          <w:rFonts w:ascii="Book Antiqua" w:eastAsia="Times New Roman" w:hAnsi="Book Antiqua"/>
          <w:i/>
          <w:sz w:val="24"/>
          <w:szCs w:val="24"/>
        </w:rPr>
      </w:pPr>
      <w:r w:rsidRPr="00175675">
        <w:rPr>
          <w:rFonts w:ascii="Book Antiqua" w:eastAsia="Times New Roman" w:hAnsi="Book Antiqua"/>
          <w:i/>
          <w:sz w:val="24"/>
          <w:szCs w:val="24"/>
        </w:rPr>
        <w:t>Search for the membership function,</w:t>
      </w:r>
    </w:p>
    <w:p w14:paraId="07C8B0CA" w14:textId="77777777" w:rsidR="005F10AA" w:rsidRPr="00175675" w:rsidRDefault="005F10AA" w:rsidP="00451E43">
      <w:pPr>
        <w:spacing w:after="120" w:line="360" w:lineRule="auto"/>
        <w:jc w:val="both"/>
        <w:rPr>
          <w:rFonts w:ascii="Bookman Old Style" w:eastAsia="Times New Roman" w:hAnsi="Bookman Old Style"/>
          <w:szCs w:val="24"/>
        </w:rPr>
      </w:pPr>
      <w:r w:rsidRPr="00175675">
        <w:rPr>
          <w:rFonts w:ascii="Bookman Old Style" w:hAnsi="Bookman Old Style"/>
          <w:sz w:val="24"/>
          <w:szCs w:val="24"/>
        </w:rPr>
        <w:t xml:space="preserve">                       </w:t>
      </w:r>
      <m:oMath>
        <m:sSub>
          <m:sSubPr>
            <m:ctrlPr>
              <w:rPr>
                <w:rFonts w:ascii="Cambria Math" w:eastAsia="Times New Roman" w:hAnsi="Cambria Math"/>
                <w:i/>
                <w:sz w:val="20"/>
                <w:szCs w:val="24"/>
              </w:rPr>
            </m:ctrlPr>
          </m:sSubPr>
          <m:e>
            <m:r>
              <w:rPr>
                <w:rFonts w:ascii="Cambria Math" w:eastAsia="Times New Roman" w:hAnsi="Cambria Math"/>
                <w:sz w:val="20"/>
                <w:szCs w:val="24"/>
              </w:rPr>
              <m:t>μ</m:t>
            </m:r>
          </m:e>
          <m:sub>
            <m:r>
              <w:rPr>
                <w:rFonts w:ascii="Cambria Math" w:eastAsia="Times New Roman" w:hAnsi="Cambria Math"/>
                <w:sz w:val="20"/>
                <w:szCs w:val="24"/>
              </w:rPr>
              <m:t>φ(21)</m:t>
            </m:r>
          </m:sub>
        </m:sSub>
        <m:r>
          <w:rPr>
            <w:rFonts w:ascii="Cambria Math" w:eastAsia="Times New Roman" w:hAnsi="Cambria Math"/>
            <w:sz w:val="20"/>
            <w:szCs w:val="24"/>
          </w:rPr>
          <m:t>=</m:t>
        </m:r>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j=21</m:t>
                </m:r>
              </m:lim>
            </m:limLow>
          </m:fName>
          <m:e>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min</m:t>
                    </m:r>
                  </m:e>
                  <m:lim>
                    <m:r>
                      <w:rPr>
                        <w:rFonts w:ascii="Cambria Math" w:eastAsia="Times New Roman" w:hAnsi="Cambria Math"/>
                        <w:sz w:val="20"/>
                        <w:szCs w:val="24"/>
                      </w:rPr>
                      <m:t>j</m:t>
                    </m:r>
                  </m:lim>
                </m:limLow>
              </m:fName>
              <m:e>
                <m:d>
                  <m:dPr>
                    <m:ctrlPr>
                      <w:rPr>
                        <w:rFonts w:ascii="Cambria Math" w:eastAsia="Times New Roman" w:hAnsi="Cambria Math"/>
                        <w:i/>
                        <w:sz w:val="20"/>
                        <w:szCs w:val="24"/>
                      </w:rPr>
                    </m:ctrlPr>
                  </m:dPr>
                  <m:e>
                    <m:r>
                      <w:rPr>
                        <w:rFonts w:ascii="Cambria Math" w:eastAsia="Times New Roman" w:hAnsi="Cambria Math"/>
                        <w:sz w:val="20"/>
                        <w:szCs w:val="24"/>
                      </w:rPr>
                      <m:t>0,332</m:t>
                    </m:r>
                    <m:r>
                      <m:rPr>
                        <m:sty m:val="p"/>
                      </m:rPr>
                      <w:rPr>
                        <w:rFonts w:ascii="Cambria Math" w:eastAsia="Times New Roman" w:hAnsi="Cambria Math"/>
                        <w:sz w:val="20"/>
                        <w:szCs w:val="24"/>
                      </w:rPr>
                      <m:t>Λ</m:t>
                    </m:r>
                    <m:r>
                      <w:rPr>
                        <w:rFonts w:ascii="Cambria Math" w:eastAsia="Times New Roman" w:hAnsi="Cambria Math"/>
                        <w:sz w:val="20"/>
                        <w:szCs w:val="24"/>
                      </w:rPr>
                      <m:t>1</m:t>
                    </m:r>
                  </m:e>
                </m:d>
              </m:e>
            </m:func>
            <m:r>
              <w:rPr>
                <w:rFonts w:ascii="Cambria Math" w:eastAsia="Times New Roman" w:hAnsi="Cambria Math"/>
                <w:sz w:val="20"/>
                <w:szCs w:val="24"/>
              </w:rPr>
              <m:t>=</m:t>
            </m:r>
          </m:e>
        </m:func>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j=21</m:t>
                </m:r>
              </m:lim>
            </m:limLow>
          </m:fName>
          <m:e>
            <m:r>
              <w:rPr>
                <w:rFonts w:ascii="Cambria Math" w:eastAsia="Times New Roman" w:hAnsi="Cambria Math"/>
                <w:sz w:val="20"/>
                <w:szCs w:val="24"/>
              </w:rPr>
              <m:t>(0,332)</m:t>
            </m:r>
          </m:e>
        </m:func>
        <m:r>
          <w:rPr>
            <w:rFonts w:ascii="Cambria Math" w:eastAsia="Times New Roman" w:hAnsi="Cambria Math"/>
            <w:sz w:val="20"/>
            <w:szCs w:val="24"/>
          </w:rPr>
          <m:t>=0,332</m:t>
        </m:r>
      </m:oMath>
    </w:p>
    <w:p w14:paraId="3932F333"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 6</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6</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4"/>
              </w:rPr>
            </m:ctrlPr>
          </m:fPr>
          <m:num>
            <m:r>
              <w:rPr>
                <w:rFonts w:ascii="Cambria Math" w:eastAsia="Times New Roman" w:hAnsi="Cambria Math"/>
                <w:sz w:val="20"/>
                <w:szCs w:val="24"/>
              </w:rPr>
              <m:t xml:space="preserve">( </m:t>
            </m:r>
            <m:r>
              <m:rPr>
                <m:sty m:val="bi"/>
              </m:rPr>
              <w:rPr>
                <w:rFonts w:ascii="Cambria Math" w:eastAsia="Times New Roman" w:hAnsi="Cambria Math"/>
                <w:sz w:val="20"/>
                <w:szCs w:val="24"/>
              </w:rPr>
              <m:t>0,2968/0,332</m:t>
            </m:r>
            <m:r>
              <w:rPr>
                <w:rFonts w:ascii="Cambria Math" w:eastAsia="Times New Roman" w:hAnsi="Cambria Math"/>
                <w:sz w:val="20"/>
                <w:szCs w:val="24"/>
              </w:rPr>
              <m:t>)</m:t>
            </m:r>
          </m:num>
          <m:den>
            <m:r>
              <w:rPr>
                <w:rFonts w:ascii="Cambria Math" w:eastAsia="Times New Roman" w:hAnsi="Cambria Math"/>
                <w:sz w:val="20"/>
                <w:szCs w:val="24"/>
              </w:rPr>
              <m:t>(</m:t>
            </m:r>
            <m:f>
              <m:fPr>
                <m:type m:val="lin"/>
                <m:ctrlPr>
                  <w:rPr>
                    <w:rFonts w:ascii="Cambria Math" w:eastAsia="Times New Roman" w:hAnsi="Cambria Math"/>
                    <w:i/>
                    <w:sz w:val="20"/>
                    <w:szCs w:val="24"/>
                  </w:rPr>
                </m:ctrlPr>
              </m:fPr>
              <m:num>
                <m:r>
                  <w:rPr>
                    <w:rFonts w:ascii="Cambria Math" w:eastAsia="Times New Roman" w:hAnsi="Cambria Math"/>
                    <w:sz w:val="20"/>
                    <w:szCs w:val="24"/>
                  </w:rPr>
                  <m:t>0,3125</m:t>
                </m:r>
              </m:num>
              <m:den>
                <m:r>
                  <w:rPr>
                    <w:rFonts w:ascii="Cambria Math" w:eastAsia="Times New Roman" w:hAnsi="Cambria Math"/>
                    <w:sz w:val="20"/>
                    <w:szCs w:val="24"/>
                  </w:rPr>
                  <m:t>1</m:t>
                </m:r>
              </m:den>
            </m:f>
            <m:r>
              <w:rPr>
                <w:rFonts w:ascii="Cambria Math" w:eastAsia="Times New Roman" w:hAnsi="Cambria Math"/>
                <w:sz w:val="20"/>
                <w:szCs w:val="24"/>
              </w:rPr>
              <m:t xml:space="preserve"> )</m:t>
            </m:r>
          </m:den>
        </m:f>
        <m:r>
          <w:rPr>
            <w:rFonts w:ascii="Cambria Math" w:eastAsia="Times New Roman" w:hAnsi="Cambria Math"/>
            <w:sz w:val="20"/>
            <w:szCs w:val="24"/>
          </w:rPr>
          <m:t>= 1,5829</m:t>
        </m:r>
      </m:oMath>
      <w:r w:rsidR="005F10AA" w:rsidRPr="00175675">
        <w:rPr>
          <w:rFonts w:ascii="Bookman Old Style" w:eastAsia="Times New Roman" w:hAnsi="Bookman Old Style"/>
          <w:sz w:val="20"/>
          <w:szCs w:val="24"/>
        </w:rPr>
        <w:t xml:space="preserve">   </w:t>
      </w:r>
    </w:p>
    <w:p w14:paraId="72A8BFBE"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 for the membership function,</w:t>
      </w:r>
    </w:p>
    <w:p w14:paraId="4ED0E285" w14:textId="77777777" w:rsidR="005F10AA" w:rsidRPr="00175675" w:rsidRDefault="005F10AA" w:rsidP="00451E43">
      <w:pPr>
        <w:spacing w:after="120" w:line="360" w:lineRule="auto"/>
        <w:jc w:val="both"/>
        <w:rPr>
          <w:rFonts w:ascii="Bookman Old Style" w:eastAsia="Times New Roman" w:hAnsi="Bookman Old Style"/>
          <w:sz w:val="26"/>
          <w:szCs w:val="26"/>
        </w:rPr>
      </w:pPr>
      <w:r w:rsidRPr="00175675">
        <w:rPr>
          <w:rFonts w:ascii="Bookman Old Style" w:hAnsi="Bookman Old Style"/>
          <w:sz w:val="24"/>
          <w:szCs w:val="24"/>
        </w:rPr>
        <w:t xml:space="preserve">                       </w:t>
      </w:r>
      <m:oMath>
        <m:sSub>
          <m:sSubPr>
            <m:ctrlPr>
              <w:rPr>
                <w:rFonts w:ascii="Cambria Math" w:eastAsia="Times New Roman" w:hAnsi="Cambria Math"/>
                <w:i/>
                <w:szCs w:val="26"/>
              </w:rPr>
            </m:ctrlPr>
          </m:sSubPr>
          <m:e>
            <m:r>
              <w:rPr>
                <w:rFonts w:ascii="Cambria Math" w:eastAsia="Times New Roman" w:hAnsi="Cambria Math"/>
                <w:szCs w:val="26"/>
              </w:rPr>
              <m:t>μ</m:t>
            </m:r>
          </m:e>
          <m:sub>
            <m:r>
              <w:rPr>
                <w:rFonts w:ascii="Cambria Math" w:eastAsia="Times New Roman" w:hAnsi="Cambria Math"/>
                <w:szCs w:val="26"/>
              </w:rPr>
              <m:t>φ(22)</m:t>
            </m:r>
          </m:sub>
        </m:sSub>
        <m:r>
          <w:rPr>
            <w:rFonts w:ascii="Cambria Math" w:eastAsia="Times New Roman" w:hAnsi="Cambria Math"/>
            <w:szCs w:val="26"/>
          </w:rPr>
          <m:t>=</m:t>
        </m:r>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j=22</m:t>
                </m:r>
              </m:lim>
            </m:limLow>
          </m:fName>
          <m:e>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min</m:t>
                    </m:r>
                  </m:e>
                  <m:lim>
                    <m:r>
                      <w:rPr>
                        <w:rFonts w:ascii="Cambria Math" w:eastAsia="Times New Roman" w:hAnsi="Cambria Math"/>
                        <w:szCs w:val="26"/>
                      </w:rPr>
                      <m:t>j</m:t>
                    </m:r>
                  </m:lim>
                </m:limLow>
              </m:fName>
              <m:e>
                <m:d>
                  <m:dPr>
                    <m:ctrlPr>
                      <w:rPr>
                        <w:rFonts w:ascii="Cambria Math" w:eastAsia="Times New Roman" w:hAnsi="Cambria Math"/>
                        <w:i/>
                        <w:szCs w:val="26"/>
                      </w:rPr>
                    </m:ctrlPr>
                  </m:dPr>
                  <m:e>
                    <m:r>
                      <w:rPr>
                        <w:rFonts w:ascii="Cambria Math" w:eastAsia="Times New Roman" w:hAnsi="Cambria Math"/>
                        <w:szCs w:val="26"/>
                      </w:rPr>
                      <m:t xml:space="preserve">0,332 </m:t>
                    </m:r>
                    <m:r>
                      <m:rPr>
                        <m:sty m:val="p"/>
                      </m:rPr>
                      <w:rPr>
                        <w:rFonts w:ascii="Cambria Math" w:eastAsia="Times New Roman" w:hAnsi="Cambria Math"/>
                        <w:szCs w:val="26"/>
                      </w:rPr>
                      <m:t xml:space="preserve">Λ </m:t>
                    </m:r>
                    <m:r>
                      <w:rPr>
                        <w:rFonts w:ascii="Cambria Math" w:eastAsia="Times New Roman" w:hAnsi="Cambria Math"/>
                        <w:szCs w:val="26"/>
                      </w:rPr>
                      <m:t>1</m:t>
                    </m:r>
                  </m:e>
                </m:d>
              </m:e>
            </m:func>
            <m:r>
              <w:rPr>
                <w:rFonts w:ascii="Cambria Math" w:eastAsia="Times New Roman" w:hAnsi="Cambria Math"/>
                <w:szCs w:val="26"/>
              </w:rPr>
              <m:t>=</m:t>
            </m:r>
          </m:e>
        </m:func>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j=22</m:t>
                </m:r>
              </m:lim>
            </m:limLow>
          </m:fName>
          <m:e>
            <m:r>
              <w:rPr>
                <w:rFonts w:ascii="Cambria Math" w:eastAsia="Times New Roman" w:hAnsi="Cambria Math"/>
                <w:szCs w:val="26"/>
              </w:rPr>
              <m:t>(0,332)</m:t>
            </m:r>
          </m:e>
        </m:func>
        <m:r>
          <w:rPr>
            <w:rFonts w:ascii="Cambria Math" w:eastAsia="Times New Roman" w:hAnsi="Cambria Math"/>
            <w:szCs w:val="26"/>
          </w:rPr>
          <m:t>=0,332</m:t>
        </m:r>
      </m:oMath>
    </w:p>
    <w:p w14:paraId="3E8EE3F4" w14:textId="77777777" w:rsidR="005F10AA" w:rsidRPr="00175675" w:rsidRDefault="00AC2FF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  7</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7</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(0,1718/0,332)</m:t>
            </m:r>
          </m:num>
          <m:den>
            <m:r>
              <w:rPr>
                <w:rFonts w:ascii="Cambria Math" w:eastAsia="Times New Roman" w:hAnsi="Cambria Math"/>
                <w:sz w:val="20"/>
                <w:szCs w:val="26"/>
              </w:rPr>
              <m:t>(0,3125/1)</m:t>
            </m:r>
          </m:den>
        </m:f>
        <m:r>
          <w:rPr>
            <w:rFonts w:ascii="Cambria Math" w:eastAsia="Times New Roman" w:hAnsi="Cambria Math"/>
            <w:sz w:val="20"/>
            <w:szCs w:val="26"/>
          </w:rPr>
          <m:t>=0, 9163</m:t>
        </m:r>
      </m:oMath>
    </w:p>
    <w:p w14:paraId="0ACBE71A"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 for the membership function,</w:t>
      </w:r>
    </w:p>
    <w:p w14:paraId="4B6D93A8" w14:textId="77777777" w:rsidR="005F10AA" w:rsidRPr="00175675" w:rsidRDefault="005F10AA" w:rsidP="00451E43">
      <w:pPr>
        <w:spacing w:after="0" w:line="360" w:lineRule="auto"/>
        <w:jc w:val="both"/>
        <w:rPr>
          <w:rFonts w:ascii="Bookman Old Style" w:hAnsi="Bookman Old Style"/>
          <w:szCs w:val="26"/>
        </w:rPr>
      </w:pPr>
      <w:r w:rsidRPr="00175675">
        <w:rPr>
          <w:rFonts w:ascii="Bookman Old Style" w:hAnsi="Bookman Old Style"/>
          <w:sz w:val="20"/>
          <w:szCs w:val="24"/>
        </w:rPr>
        <w:t xml:space="preserve">                       </w:t>
      </w:r>
      <m:oMath>
        <m:sSub>
          <m:sSubPr>
            <m:ctrlPr>
              <w:rPr>
                <w:rFonts w:ascii="Cambria Math" w:eastAsia="Times New Roman" w:hAnsi="Cambria Math"/>
                <w:i/>
                <w:szCs w:val="26"/>
              </w:rPr>
            </m:ctrlPr>
          </m:sSubPr>
          <m:e>
            <m:r>
              <w:rPr>
                <w:rFonts w:ascii="Cambria Math" w:eastAsia="Times New Roman" w:hAnsi="Cambria Math"/>
                <w:szCs w:val="26"/>
              </w:rPr>
              <m:t>μ</m:t>
            </m:r>
          </m:e>
          <m:sub>
            <m:r>
              <w:rPr>
                <w:rFonts w:ascii="Cambria Math" w:eastAsia="Times New Roman" w:hAnsi="Cambria Math"/>
                <w:szCs w:val="26"/>
              </w:rPr>
              <m:t>φ(23)</m:t>
            </m:r>
          </m:sub>
        </m:sSub>
        <m:r>
          <w:rPr>
            <w:rFonts w:ascii="Cambria Math" w:eastAsia="Times New Roman" w:hAnsi="Cambria Math"/>
            <w:szCs w:val="26"/>
          </w:rPr>
          <m:t>=</m:t>
        </m:r>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j=23</m:t>
                </m:r>
              </m:lim>
            </m:limLow>
          </m:fName>
          <m:e>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min</m:t>
                    </m:r>
                  </m:e>
                  <m:lim>
                    <m:r>
                      <w:rPr>
                        <w:rFonts w:ascii="Cambria Math" w:eastAsia="Times New Roman" w:hAnsi="Cambria Math"/>
                        <w:szCs w:val="26"/>
                      </w:rPr>
                      <m:t>j</m:t>
                    </m:r>
                  </m:lim>
                </m:limLow>
              </m:fName>
              <m:e>
                <m:d>
                  <m:dPr>
                    <m:ctrlPr>
                      <w:rPr>
                        <w:rFonts w:ascii="Cambria Math" w:eastAsia="Times New Roman" w:hAnsi="Cambria Math"/>
                        <w:i/>
                        <w:szCs w:val="26"/>
                      </w:rPr>
                    </m:ctrlPr>
                  </m:dPr>
                  <m:e>
                    <m:r>
                      <w:rPr>
                        <w:rFonts w:ascii="Cambria Math" w:eastAsia="Times New Roman" w:hAnsi="Cambria Math"/>
                        <w:szCs w:val="26"/>
                      </w:rPr>
                      <m:t>0,332</m:t>
                    </m:r>
                    <m:r>
                      <m:rPr>
                        <m:sty m:val="p"/>
                      </m:rPr>
                      <w:rPr>
                        <w:rFonts w:ascii="Cambria Math" w:eastAsia="Times New Roman" w:hAnsi="Cambria Math"/>
                        <w:szCs w:val="26"/>
                      </w:rPr>
                      <m:t>Λ</m:t>
                    </m:r>
                    <m:r>
                      <w:rPr>
                        <w:rFonts w:ascii="Cambria Math" w:eastAsia="Times New Roman" w:hAnsi="Cambria Math"/>
                        <w:szCs w:val="26"/>
                      </w:rPr>
                      <m:t>1</m:t>
                    </m:r>
                  </m:e>
                </m:d>
              </m:e>
            </m:func>
            <m:r>
              <w:rPr>
                <w:rFonts w:ascii="Cambria Math" w:eastAsia="Times New Roman" w:hAnsi="Cambria Math"/>
                <w:szCs w:val="26"/>
              </w:rPr>
              <m:t>=</m:t>
            </m:r>
          </m:e>
        </m:func>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j=23</m:t>
                </m:r>
              </m:lim>
            </m:limLow>
          </m:fName>
          <m:e>
            <m:r>
              <w:rPr>
                <w:rFonts w:ascii="Cambria Math" w:eastAsia="Times New Roman" w:hAnsi="Cambria Math"/>
                <w:szCs w:val="26"/>
              </w:rPr>
              <m:t>(0,332)</m:t>
            </m:r>
          </m:e>
        </m:func>
        <m:r>
          <w:rPr>
            <w:rFonts w:ascii="Cambria Math" w:eastAsia="Times New Roman" w:hAnsi="Cambria Math"/>
            <w:szCs w:val="26"/>
          </w:rPr>
          <m:t>=0,332</m:t>
        </m:r>
      </m:oMath>
    </w:p>
    <w:p w14:paraId="45C66B3F" w14:textId="77777777" w:rsidR="00451E43" w:rsidRPr="00175675" w:rsidRDefault="00451E43" w:rsidP="00451E43">
      <w:pPr>
        <w:spacing w:after="0" w:line="276" w:lineRule="auto"/>
        <w:jc w:val="both"/>
        <w:rPr>
          <w:rFonts w:ascii="Book Antiqua" w:eastAsia="Times New Roman" w:hAnsi="Book Antiqua"/>
          <w:sz w:val="14"/>
        </w:rPr>
      </w:pPr>
    </w:p>
    <w:p w14:paraId="680D3A35" w14:textId="77777777" w:rsidR="005F10AA" w:rsidRPr="00175675" w:rsidRDefault="005F10AA" w:rsidP="005F247F">
      <w:pPr>
        <w:spacing w:after="120" w:line="276" w:lineRule="auto"/>
        <w:jc w:val="both"/>
        <w:rPr>
          <w:rFonts w:ascii="Book Antiqua" w:eastAsia="Times New Roman" w:hAnsi="Book Antiqua"/>
          <w:bCs/>
          <w:szCs w:val="26"/>
        </w:rPr>
      </w:pPr>
      <w:r w:rsidRPr="00175675">
        <w:rPr>
          <w:rFonts w:ascii="Book Antiqua" w:eastAsia="Times New Roman" w:hAnsi="Book Antiqua"/>
          <w:sz w:val="24"/>
        </w:rPr>
        <w:t>We observed that all the different autocorrelation functions have a degree of membership greater than 0.332. Our model is composed of partial autocorrelation functions because there is no total autocorrelation function, that is, no autocorrelation function whose degree of membership is equal to 1.</w:t>
      </w:r>
    </w:p>
    <w:p w14:paraId="5E7EF9CA" w14:textId="77777777" w:rsidR="005F10AA" w:rsidRPr="00175675" w:rsidRDefault="005F10AA" w:rsidP="005F10AA">
      <w:pPr>
        <w:keepNext/>
        <w:keepLines/>
        <w:spacing w:before="120" w:after="0" w:line="276" w:lineRule="auto"/>
        <w:outlineLvl w:val="0"/>
        <w:rPr>
          <w:rFonts w:ascii="Book Antiqua" w:eastAsia="Times New Roman" w:hAnsi="Book Antiqua"/>
          <w:b/>
          <w:i/>
          <w:sz w:val="24"/>
          <w:szCs w:val="32"/>
        </w:rPr>
      </w:pPr>
      <w:bookmarkStart w:id="1915" w:name="_Toc212911190"/>
      <w:bookmarkStart w:id="1916" w:name="_Toc219835577"/>
      <w:bookmarkStart w:id="1917" w:name="_Toc219836477"/>
      <w:r w:rsidRPr="00175675">
        <w:rPr>
          <w:rFonts w:ascii="Book Antiqua" w:eastAsia="Times New Roman" w:hAnsi="Book Antiqua"/>
          <w:b/>
          <w:i/>
          <w:sz w:val="24"/>
          <w:szCs w:val="32"/>
        </w:rPr>
        <w:t xml:space="preserve">9. Fuzzy estimation of the parameters of the </w:t>
      </w:r>
      <w:bookmarkEnd w:id="1915"/>
      <w:bookmarkEnd w:id="1916"/>
      <w:bookmarkEnd w:id="1917"/>
      <w:r w:rsidRPr="00175675">
        <w:rPr>
          <w:rFonts w:ascii="Book Antiqua" w:eastAsia="Times New Roman" w:hAnsi="Book Antiqua"/>
          <w:b/>
          <w:i/>
          <w:sz w:val="24"/>
          <w:szCs w:val="32"/>
        </w:rPr>
        <w:t>fuzzy autoregressive model</w:t>
      </w:r>
    </w:p>
    <w:p w14:paraId="4841A1DC" w14:textId="77777777" w:rsidR="005F247F" w:rsidRPr="00175675" w:rsidRDefault="005F247F" w:rsidP="005F247F">
      <w:pPr>
        <w:keepNext/>
        <w:keepLines/>
        <w:spacing w:after="0" w:line="276" w:lineRule="auto"/>
        <w:outlineLvl w:val="0"/>
        <w:rPr>
          <w:rFonts w:ascii="Book Antiqua" w:eastAsia="Times New Roman" w:hAnsi="Book Antiqua"/>
          <w:b/>
          <w:i/>
          <w:sz w:val="4"/>
          <w:szCs w:val="32"/>
        </w:rPr>
      </w:pPr>
    </w:p>
    <w:p w14:paraId="18EB48D8" w14:textId="77777777" w:rsidR="005F10AA" w:rsidRPr="00175675" w:rsidRDefault="005F10AA" w:rsidP="005F247F">
      <w:pPr>
        <w:spacing w:after="6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From the fuzzy autocorrelation function, we can determine the fuzzy parameter of the fuzzy autoregressive part. The expression for calculating it is as follows, respecting the membership function of each autocorrelation function. This will allow us to determine the membership function of each parameter found for each model and </w:t>
      </w:r>
      <m:oMath>
        <m:r>
          <w:rPr>
            <w:rFonts w:ascii="Cambria Math" w:eastAsia="Times New Roman" w:hAnsi="Cambria Math"/>
            <w:sz w:val="24"/>
            <w:szCs w:val="24"/>
          </w:rPr>
          <m:t>j</m:t>
        </m:r>
      </m:oMath>
      <w:r w:rsidRPr="00175675">
        <w:rPr>
          <w:rFonts w:ascii="Book Antiqua" w:eastAsia="Times New Roman" w:hAnsi="Book Antiqua"/>
          <w:sz w:val="24"/>
          <w:szCs w:val="24"/>
        </w:rPr>
        <w:t>to explain the different partial models we will estimate. We now have a fuzzy model with a single fuzzy variance whose membership degree is 1. This explains the number of lags in the process, which constitutes the partial model.</w:t>
      </w:r>
    </w:p>
    <w:p w14:paraId="15564ABB" w14:textId="77777777" w:rsidR="005F10AA" w:rsidRPr="00175675" w:rsidRDefault="00AC2FFA" w:rsidP="005F10AA">
      <w:pPr>
        <w:spacing w:after="0" w:line="259" w:lineRule="auto"/>
        <w:jc w:val="center"/>
        <w:rPr>
          <w:rFonts w:ascii="Bookman Old Style" w:eastAsia="Times New Roman" w:hAnsi="Bookman Old Style"/>
          <w:bCs/>
          <w:sz w:val="24"/>
          <w:szCs w:val="24"/>
        </w:rPr>
      </w:pPr>
      <m:oMathPara>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den>
          </m:f>
        </m:oMath>
      </m:oMathPara>
    </w:p>
    <w:p w14:paraId="2A7DAD9E" w14:textId="77777777" w:rsidR="005F10AA" w:rsidRPr="00175675" w:rsidRDefault="005F10AA" w:rsidP="005F10AA">
      <w:pPr>
        <w:spacing w:before="60" w:after="0" w:line="259" w:lineRule="auto"/>
        <w:jc w:val="both"/>
        <w:rPr>
          <w:rFonts w:ascii="Book Antiqua" w:eastAsia="Times New Roman" w:hAnsi="Book Antiqua"/>
          <w:bCs/>
          <w:sz w:val="24"/>
          <w:szCs w:val="24"/>
        </w:rPr>
      </w:pPr>
      <w:r w:rsidRPr="00175675">
        <w:rPr>
          <w:rFonts w:ascii="Book Antiqua" w:eastAsia="Times New Roman" w:hAnsi="Book Antiqua"/>
          <w:bCs/>
          <w:sz w:val="24"/>
          <w:szCs w:val="24"/>
        </w:rPr>
        <w:t xml:space="preserve">We will determine the value of </w:t>
      </w:r>
      <m:oMath>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φ</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0</m:t>
                </m:r>
              </m:sub>
            </m:sSub>
            <m:r>
              <w:rPr>
                <w:rFonts w:ascii="Cambria Math" w:eastAsia="Times New Roman" w:hAnsi="Cambria Math"/>
                <w:sz w:val="24"/>
                <w:szCs w:val="24"/>
              </w:rPr>
              <m:t>)</m:t>
            </m:r>
          </m:sub>
        </m:sSub>
      </m:oMath>
      <w:r w:rsidRPr="00175675">
        <w:rPr>
          <w:rFonts w:ascii="Book Antiqua" w:eastAsia="Times New Roman" w:hAnsi="Book Antiqua"/>
          <w:bCs/>
          <w:sz w:val="24"/>
          <w:szCs w:val="24"/>
        </w:rPr>
        <w:t>using the following expression for all the different coefficients of the model.</w:t>
      </w:r>
    </w:p>
    <w:p w14:paraId="327A5D64" w14:textId="77777777" w:rsidR="005F10AA" w:rsidRPr="00175675" w:rsidRDefault="005F10AA" w:rsidP="005F10AA">
      <w:pPr>
        <w:spacing w:after="120" w:line="276" w:lineRule="auto"/>
        <w:ind w:left="360"/>
        <w:jc w:val="both"/>
        <w:rPr>
          <w:rFonts w:ascii="Bookman Old Style" w:eastAsia="Times New Roman" w:hAnsi="Bookman Old Style"/>
          <w:szCs w:val="24"/>
        </w:rPr>
      </w:pPr>
      <w:r w:rsidRPr="00175675">
        <w:rPr>
          <w:rFonts w:ascii="Bookman Old Style" w:eastAsia="Times New Roman" w:hAnsi="Bookman Old Style"/>
          <w:bCs/>
          <w:sz w:val="24"/>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j=0</m:t>
                </m:r>
              </m:sub>
            </m:sSub>
            <m:r>
              <w:rPr>
                <w:rFonts w:ascii="Cambria Math" w:eastAsia="Times New Roman" w:hAnsi="Cambria Math"/>
                <w:szCs w:val="24"/>
              </w:rPr>
              <m:t>)</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0</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den>
        </m:f>
        <m:r>
          <w:rPr>
            <w:rFonts w:ascii="Cambria Math" w:eastAsia="Times New Roman" w:hAnsi="Cambria Math"/>
            <w:szCs w:val="24"/>
          </w:rPr>
          <m:t xml:space="preserve">= 1  avec </m:t>
        </m:r>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r>
              <w:rPr>
                <w:rFonts w:ascii="Cambria Math" w:eastAsia="Times New Roman" w:hAnsi="Cambria Math"/>
                <w:szCs w:val="24"/>
              </w:rPr>
              <m:t>)</m:t>
            </m:r>
          </m:sub>
        </m:sSub>
        <m:d>
          <m:dPr>
            <m:ctrlPr>
              <w:rPr>
                <w:rFonts w:ascii="Cambria Math" w:eastAsia="Times New Roman" w:hAnsi="Cambria Math"/>
                <w:i/>
                <w:szCs w:val="24"/>
              </w:rPr>
            </m:ctrlPr>
          </m:dPr>
          <m:e>
            <m:r>
              <w:rPr>
                <w:rFonts w:ascii="Cambria Math" w:eastAsia="Times New Roman" w:hAnsi="Cambria Math"/>
                <w:szCs w:val="24"/>
              </w:rPr>
              <m:t>x</m:t>
            </m:r>
          </m:e>
        </m:d>
        <m:r>
          <w:rPr>
            <w:rFonts w:ascii="Cambria Math" w:eastAsia="Times New Roman" w:hAnsi="Cambria Math"/>
            <w:szCs w:val="24"/>
          </w:rPr>
          <m:t>=1</m:t>
        </m:r>
      </m:oMath>
    </w:p>
    <w:p w14:paraId="1B5D9AC0"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j=1</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11</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0</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m:t>
                    </m:r>
                  </m:num>
                  <m:den>
                    <m:r>
                      <w:rPr>
                        <w:rFonts w:ascii="Cambria Math" w:eastAsia="Times New Roman" w:hAnsi="Cambria Math"/>
                        <w:szCs w:val="24"/>
                      </w:rPr>
                      <m:t>1</m:t>
                    </m:r>
                  </m:den>
                </m:f>
              </m:e>
            </m:d>
          </m:den>
        </m:f>
      </m:oMath>
    </w:p>
    <w:p w14:paraId="71066DEC"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11</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oMath>
    </w:p>
    <w:p w14:paraId="1EB3DD17"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lastRenderedPageBreak/>
        <w:t xml:space="preserve">For </w:t>
      </w:r>
      <m:oMath>
        <m:r>
          <w:rPr>
            <w:rFonts w:ascii="Cambria Math" w:eastAsia="Times New Roman" w:hAnsi="Cambria Math"/>
            <w:sz w:val="24"/>
            <w:szCs w:val="24"/>
          </w:rPr>
          <m:t>j=2</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12</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5,5829</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e>
            </m:d>
          </m:den>
        </m:f>
      </m:oMath>
    </w:p>
    <w:p w14:paraId="753573A0"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12</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0,6261</m:t>
            </m:r>
          </m:num>
          <m:den>
            <m:r>
              <w:rPr>
                <w:rFonts w:ascii="Cambria Math" w:eastAsia="Times New Roman" w:hAnsi="Cambria Math"/>
                <w:szCs w:val="24"/>
              </w:rPr>
              <m:t>0,332</m:t>
            </m:r>
          </m:den>
        </m:f>
      </m:oMath>
    </w:p>
    <w:p w14:paraId="1EA1AAC7"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j=3</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13</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4,9162</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5,5829</m:t>
                    </m:r>
                  </m:num>
                  <m:den>
                    <m:r>
                      <w:rPr>
                        <w:rFonts w:ascii="Cambria Math" w:eastAsia="Times New Roman" w:hAnsi="Cambria Math"/>
                        <w:szCs w:val="24"/>
                      </w:rPr>
                      <m:t>0,332</m:t>
                    </m:r>
                  </m:den>
                </m:f>
              </m:e>
            </m:d>
          </m:den>
        </m:f>
      </m:oMath>
    </w:p>
    <w:p w14:paraId="3B214C44"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13</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0,8806</m:t>
            </m:r>
          </m:num>
          <m:den>
            <m:r>
              <w:rPr>
                <w:rFonts w:ascii="Cambria Math" w:eastAsia="Times New Roman" w:hAnsi="Cambria Math"/>
                <w:szCs w:val="24"/>
              </w:rPr>
              <m:t>0,332</m:t>
            </m:r>
          </m:den>
        </m:f>
      </m:oMath>
    </w:p>
    <w:p w14:paraId="07779A7C"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j=4</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14</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4,2496</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4,9162</m:t>
                    </m:r>
                  </m:num>
                  <m:den>
                    <m:r>
                      <w:rPr>
                        <w:rFonts w:ascii="Cambria Math" w:eastAsia="Times New Roman" w:hAnsi="Cambria Math"/>
                        <w:szCs w:val="24"/>
                      </w:rPr>
                      <m:t>0,332</m:t>
                    </m:r>
                  </m:den>
                </m:f>
              </m:e>
            </m:d>
          </m:den>
        </m:f>
      </m:oMath>
    </w:p>
    <w:p w14:paraId="126E28FE"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14</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0,8644</m:t>
            </m:r>
          </m:num>
          <m:den>
            <m:r>
              <w:rPr>
                <w:rFonts w:ascii="Cambria Math" w:eastAsia="Times New Roman" w:hAnsi="Cambria Math"/>
                <w:szCs w:val="24"/>
              </w:rPr>
              <m:t>0,332</m:t>
            </m:r>
          </m:den>
        </m:f>
      </m:oMath>
    </w:p>
    <w:p w14:paraId="2727569E"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j=5</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15</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2,2496</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4,2496</m:t>
                    </m:r>
                  </m:num>
                  <m:den>
                    <m:r>
                      <w:rPr>
                        <w:rFonts w:ascii="Cambria Math" w:eastAsia="Times New Roman" w:hAnsi="Cambria Math"/>
                        <w:szCs w:val="24"/>
                      </w:rPr>
                      <m:t>0,332</m:t>
                    </m:r>
                  </m:den>
                </m:f>
              </m:e>
            </m:d>
          </m:den>
        </m:f>
      </m:oMath>
    </w:p>
    <w:p w14:paraId="2B32A3AC"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15</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0,5294</m:t>
            </m:r>
          </m:num>
          <m:den>
            <m:r>
              <w:rPr>
                <w:rFonts w:ascii="Cambria Math" w:eastAsia="Times New Roman" w:hAnsi="Cambria Math"/>
                <w:szCs w:val="24"/>
              </w:rPr>
              <m:t>0,332</m:t>
            </m:r>
          </m:den>
        </m:f>
      </m:oMath>
    </w:p>
    <w:p w14:paraId="50BDC0C5"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j=6</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16</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6</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1,5829</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2,2496</m:t>
                    </m:r>
                  </m:num>
                  <m:den>
                    <m:r>
                      <w:rPr>
                        <w:rFonts w:ascii="Cambria Math" w:eastAsia="Times New Roman" w:hAnsi="Cambria Math"/>
                        <w:szCs w:val="24"/>
                      </w:rPr>
                      <m:t>0,332</m:t>
                    </m:r>
                  </m:den>
                </m:f>
              </m:e>
            </m:d>
          </m:den>
        </m:f>
      </m:oMath>
    </w:p>
    <w:p w14:paraId="1A9923C1"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16</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0,7036</m:t>
            </m:r>
          </m:num>
          <m:den>
            <m:r>
              <w:rPr>
                <w:rFonts w:ascii="Cambria Math" w:eastAsia="Times New Roman" w:hAnsi="Cambria Math"/>
                <w:szCs w:val="24"/>
              </w:rPr>
              <m:t>0,332</m:t>
            </m:r>
          </m:den>
        </m:f>
      </m:oMath>
    </w:p>
    <w:p w14:paraId="7FFD62F3"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j=7</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17</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7</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6</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0,9163</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1,5829</m:t>
                    </m:r>
                  </m:num>
                  <m:den>
                    <m:r>
                      <w:rPr>
                        <w:rFonts w:ascii="Cambria Math" w:eastAsia="Times New Roman" w:hAnsi="Cambria Math"/>
                        <w:szCs w:val="24"/>
                      </w:rPr>
                      <m:t>0,332</m:t>
                    </m:r>
                  </m:den>
                </m:f>
              </m:e>
            </m:d>
          </m:den>
        </m:f>
      </m:oMath>
    </w:p>
    <w:p w14:paraId="36C9FB30"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So</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17</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0,5789</m:t>
            </m:r>
          </m:num>
          <m:den>
            <m:r>
              <w:rPr>
                <w:rFonts w:ascii="Cambria Math" w:eastAsia="Times New Roman" w:hAnsi="Cambria Math"/>
                <w:szCs w:val="24"/>
              </w:rPr>
              <m:t>0,332</m:t>
            </m:r>
          </m:den>
        </m:f>
      </m:oMath>
    </w:p>
    <w:p w14:paraId="7DB64477" w14:textId="77777777" w:rsidR="005F10AA" w:rsidRPr="00175675" w:rsidRDefault="005F10AA" w:rsidP="005F10AA">
      <w:pPr>
        <w:spacing w:after="0" w:line="259" w:lineRule="auto"/>
        <w:jc w:val="both"/>
        <w:rPr>
          <w:rFonts w:ascii="Bookman Old Style" w:eastAsia="Times New Roman" w:hAnsi="Bookman Old Style"/>
          <w:bCs/>
          <w:sz w:val="20"/>
          <w:szCs w:val="24"/>
        </w:rPr>
      </w:pPr>
    </w:p>
    <w:p w14:paraId="546D75E0" w14:textId="77777777" w:rsidR="002B12D0" w:rsidRPr="00175675" w:rsidRDefault="005F10AA" w:rsidP="005F247F">
      <w:pPr>
        <w:spacing w:after="120" w:line="276" w:lineRule="auto"/>
        <w:jc w:val="both"/>
        <w:rPr>
          <w:rFonts w:ascii="Book Antiqua" w:eastAsia="Times New Roman" w:hAnsi="Book Antiqua"/>
          <w:bCs/>
          <w:sz w:val="24"/>
          <w:szCs w:val="26"/>
        </w:rPr>
      </w:pPr>
      <w:r w:rsidRPr="00175675">
        <w:rPr>
          <w:rFonts w:ascii="Book Antiqua" w:eastAsia="Times New Roman" w:hAnsi="Book Antiqua"/>
          <w:bCs/>
          <w:sz w:val="24"/>
          <w:szCs w:val="26"/>
        </w:rPr>
        <w:t>autocovariance functions of the fuzzy autoregressive process of order</w:t>
      </w:r>
    </w:p>
    <w:p w14:paraId="064FFAE7" w14:textId="3563AD8A" w:rsidR="005F10AA" w:rsidRPr="00175675" w:rsidRDefault="007C068E" w:rsidP="005F247F">
      <w:pPr>
        <w:spacing w:after="120" w:line="276" w:lineRule="auto"/>
        <w:jc w:val="both"/>
        <w:rPr>
          <w:rFonts w:ascii="Book Antiqua" w:eastAsia="Times New Roman" w:hAnsi="Book Antiqua"/>
          <w:sz w:val="24"/>
          <w:szCs w:val="26"/>
        </w:rPr>
      </w:pPr>
      <w:r w:rsidRPr="007C068E">
        <w:rPr>
          <w:rFonts w:ascii="Book Antiqua" w:eastAsia="Times New Roman" w:hAnsi="Book Antiqua"/>
          <w:bCs/>
          <w:sz w:val="24"/>
          <w:szCs w:val="26"/>
          <w:highlight w:val="yellow"/>
        </w:rPr>
        <w:t xml:space="preserve">9.1 </w:t>
      </w:r>
      <w:r>
        <w:rPr>
          <w:rFonts w:ascii="Book Antiqua" w:eastAsia="Times New Roman" w:hAnsi="Book Antiqua"/>
          <w:bCs/>
          <w:sz w:val="24"/>
          <w:szCs w:val="26"/>
        </w:rPr>
        <w:t>. The expression of the model;</w:t>
      </w:r>
    </w:p>
    <w:p w14:paraId="4559324E" w14:textId="77777777" w:rsidR="005F10AA" w:rsidRPr="00175675" w:rsidRDefault="005F10AA" w:rsidP="005F10AA">
      <w:pPr>
        <w:spacing w:after="120" w:line="259" w:lineRule="auto"/>
        <w:jc w:val="center"/>
        <w:rPr>
          <w:rFonts w:ascii="Bookman Old Style" w:eastAsia="Times New Roman" w:hAnsi="Bookman Old Style"/>
          <w:b/>
          <w:sz w:val="24"/>
        </w:rPr>
      </w:pPr>
      <m:oMathPara>
        <m:oMath>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m:t>
                  </m:r>
                </m:sub>
              </m:sSub>
            </m:e>
          </m:d>
          <m:r>
            <m:rPr>
              <m:sty m:val="bi"/>
            </m:rPr>
            <w:rPr>
              <w:rFonts w:ascii="Cambria Math" w:eastAsia="Times New Roman" w:hAnsi="Cambria Math"/>
            </w:rPr>
            <m:t>-</m:t>
          </m:r>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ϕ</m:t>
                  </m:r>
                </m:e>
              </m:acc>
            </m:e>
            <m:sub>
              <m:r>
                <m:rPr>
                  <m:sty m:val="bi"/>
                </m:rPr>
                <w:rPr>
                  <w:rFonts w:ascii="Cambria Math" w:eastAsia="Times New Roman" w:hAnsi="Cambria Math"/>
                </w:rPr>
                <m:t>μ</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sub>
          </m:sSub>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t-1</m:t>
                  </m:r>
                </m:sub>
              </m:sSub>
            </m:e>
          </m:d>
          <m:r>
            <m:rPr>
              <m:sty m:val="bi"/>
            </m:rPr>
            <w:rPr>
              <w:rFonts w:ascii="Cambria Math" w:eastAsia="Times New Roman" w:hAnsi="Cambria Math"/>
            </w:rPr>
            <m:t>=</m:t>
          </m:r>
          <m:sSub>
            <m:sSubPr>
              <m:ctrlPr>
                <w:rPr>
                  <w:rFonts w:ascii="Cambria Math" w:eastAsia="Times New Roman" w:hAnsi="Cambria Math"/>
                  <w:b/>
                  <w:i/>
                </w:rPr>
              </m:ctrlPr>
            </m:sSubPr>
            <m:e>
              <m:r>
                <m:rPr>
                  <m:sty m:val="bi"/>
                </m:rPr>
                <w:rPr>
                  <w:rFonts w:ascii="Cambria Math" w:eastAsia="Times New Roman" w:hAnsi="Cambria Math"/>
                </w:rPr>
                <m:t>w</m:t>
              </m:r>
            </m:e>
            <m:sub>
              <m:r>
                <m:rPr>
                  <m:sty m:val="bi"/>
                </m:rPr>
                <w:rPr>
                  <w:rFonts w:ascii="Cambria Math" w:eastAsia="Times New Roman" w:hAnsi="Cambria Math"/>
                </w:rPr>
                <m:t>t</m:t>
              </m:r>
            </m:sub>
          </m:sSub>
        </m:oMath>
      </m:oMathPara>
    </w:p>
    <w:p w14:paraId="09EBB1A2" w14:textId="77777777" w:rsidR="005F10AA" w:rsidRPr="00175675" w:rsidRDefault="005F10AA" w:rsidP="005F10AA">
      <w:pPr>
        <w:spacing w:after="120" w:line="259" w:lineRule="auto"/>
        <w:rPr>
          <w:rFonts w:ascii="Bookman Old Style" w:eastAsia="Times New Roman" w:hAnsi="Bookman Old Style"/>
          <w:b/>
          <w:sz w:val="24"/>
        </w:rPr>
      </w:pPr>
      <w:r w:rsidRPr="00175675">
        <w:rPr>
          <w:rFonts w:ascii="Book Antiqua" w:eastAsia="Times New Roman" w:hAnsi="Book Antiqua"/>
          <w:i/>
          <w:sz w:val="24"/>
        </w:rPr>
        <w:t>Which gives;</w:t>
      </w:r>
      <w:r w:rsidRPr="00175675">
        <w:rPr>
          <w:rFonts w:ascii="Bookman Old Style" w:eastAsia="Times New Roman" w:hAnsi="Bookman Old Style"/>
          <w:sz w:val="24"/>
        </w:rPr>
        <w:t xml:space="preserve">                  </w:t>
      </w:r>
      <w:r w:rsidRPr="00175675">
        <w:rPr>
          <w:rFonts w:ascii="Bookman Old Style" w:eastAsia="Times New Roman" w:hAnsi="Bookman Old Style"/>
          <w:b/>
          <w:sz w:val="24"/>
        </w:rPr>
        <w:t xml:space="preserve">      </w:t>
      </w:r>
      <m:oMath>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m:t>
                </m:r>
              </m:sub>
            </m:sSub>
          </m:e>
        </m:d>
        <m:r>
          <m:rPr>
            <m:sty m:val="bi"/>
          </m:rPr>
          <w:rPr>
            <w:rFonts w:ascii="Cambria Math" w:eastAsia="Times New Roman" w:hAnsi="Cambria Math"/>
          </w:rPr>
          <m:t>=</m:t>
        </m:r>
        <m:sSub>
          <m:sSubPr>
            <m:ctrlPr>
              <w:rPr>
                <w:rFonts w:ascii="Cambria Math" w:eastAsia="Times New Roman" w:hAnsi="Cambria Math"/>
                <w:b/>
                <w:i/>
              </w:rPr>
            </m:ctrlPr>
          </m:sSubPr>
          <m:e>
            <m:r>
              <m:rPr>
                <m:sty m:val="bi"/>
              </m:rPr>
              <w:rPr>
                <w:rFonts w:ascii="Cambria Math" w:eastAsia="Times New Roman" w:hAnsi="Cambria Math"/>
              </w:rPr>
              <m:t>w</m:t>
            </m:r>
          </m:e>
          <m:sub>
            <m:r>
              <m:rPr>
                <m:sty m:val="bi"/>
              </m:rPr>
              <w:rPr>
                <w:rFonts w:ascii="Cambria Math" w:eastAsia="Times New Roman" w:hAnsi="Cambria Math"/>
              </w:rPr>
              <m:t>t</m:t>
            </m:r>
          </m:sub>
        </m:sSub>
        <m:r>
          <m:rPr>
            <m:sty m:val="bi"/>
          </m:rPr>
          <w:rPr>
            <w:rFonts w:ascii="Cambria Math" w:eastAsia="Times New Roman" w:hAnsi="Cambria Math"/>
          </w:rPr>
          <m:t>+</m:t>
        </m:r>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ϕ</m:t>
                </m:r>
              </m:e>
            </m:acc>
          </m:e>
          <m:sub>
            <m:r>
              <m:rPr>
                <m:sty m:val="bi"/>
              </m:rPr>
              <w:rPr>
                <w:rFonts w:ascii="Cambria Math" w:eastAsia="Times New Roman" w:hAnsi="Cambria Math"/>
              </w:rPr>
              <m:t>μ</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sub>
        </m:sSub>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t-1</m:t>
                </m:r>
              </m:sub>
            </m:sSub>
          </m:e>
        </m:d>
      </m:oMath>
    </w:p>
    <w:p w14:paraId="320A386B" w14:textId="77777777" w:rsidR="00DB471E" w:rsidRPr="00175675" w:rsidRDefault="005F10AA" w:rsidP="005F10AA">
      <w:pPr>
        <w:spacing w:after="120" w:line="259" w:lineRule="auto"/>
        <w:rPr>
          <w:rFonts w:ascii="Bookman Old Style" w:eastAsia="Times New Roman" w:hAnsi="Bookman Old Style"/>
        </w:rPr>
      </w:pPr>
      <w:r w:rsidRPr="00175675">
        <w:rPr>
          <w:rFonts w:ascii="Bookman Old Style" w:eastAsia="Times New Roman" w:hAnsi="Bookman Old Style"/>
          <w:sz w:val="24"/>
        </w:rPr>
        <w:t xml:space="preserve">  </w:t>
      </w:r>
      <m:oMath>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r>
          <w:rPr>
            <w:rFonts w:ascii="Cambria Math" w:eastAsia="Times New Roman" w:hAnsi="Cambria Math"/>
          </w:rPr>
          <m:t>+</m:t>
        </m:r>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ϕ</m:t>
                </m:r>
              </m:e>
            </m:acc>
          </m:e>
          <m:sub>
            <m:r>
              <w:rPr>
                <w:rFonts w:ascii="Cambria Math" w:eastAsia="Times New Roman" w:hAnsi="Cambria Math"/>
              </w:rPr>
              <m:t>μ</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d>
          <m:dPr>
            <m:begChr m:val="{"/>
            <m:endChr m:val=""/>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8,9163</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0,6261</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0,8806</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m>
                          <m:mPr>
                            <m:mcs>
                              <m:mc>
                                <m:mcPr>
                                  <m:count m:val="1"/>
                                  <m:mcJc m:val="center"/>
                                </m:mcPr>
                              </m:mc>
                            </m:mcs>
                            <m:ctrlPr>
                              <w:rPr>
                                <w:rFonts w:ascii="Cambria Math" w:eastAsia="Times New Roman" w:hAnsi="Cambria Math"/>
                                <w:i/>
                              </w:rPr>
                            </m:ctrlPr>
                          </m:mP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0,8644</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0,5294</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
                            </m:e>
                          </m:m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0,7036</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0,5789</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
                            </m:e>
                          </m:mr>
                        </m:m>
                      </m:e>
                    </m:mr>
                  </m:m>
                </m:e>
              </m:mr>
            </m:m>
          </m:e>
        </m:d>
      </m:oMath>
    </w:p>
    <w:p w14:paraId="420865FD" w14:textId="22746463" w:rsidR="002167EA" w:rsidRDefault="002167EA" w:rsidP="002167EA">
      <w:pPr>
        <w:spacing w:after="60" w:line="276" w:lineRule="auto"/>
        <w:jc w:val="both"/>
        <w:rPr>
          <w:rFonts w:ascii="Book Antiqua" w:eastAsia="Times New Roman" w:hAnsi="Book Antiqua"/>
          <w:sz w:val="24"/>
          <w:szCs w:val="24"/>
        </w:rPr>
      </w:pPr>
      <w:r w:rsidRPr="002167EA">
        <w:rPr>
          <w:rFonts w:ascii="Book Antiqua" w:eastAsia="Times New Roman" w:hAnsi="Book Antiqua"/>
          <w:sz w:val="24"/>
          <w:szCs w:val="24"/>
          <w:highlight w:val="yellow"/>
        </w:rPr>
        <w:t>Within the framework of the estimated fuzzy autoregressive process, the question of stationarity remains essential to guarantee the dynamic consistency of the system. By adapting the classical criteria of AR processes, the stability of the model is ensured when the modulus of the roots of the characteristic polynomial associated with the central values of the fuzzy coefficients remains strictly greater than one. This condition allows the principle of stationarity to be extended to the fuzzy context and ensures the statistical validity of the estimates obtained under uncertainty.</w:t>
      </w:r>
    </w:p>
    <w:p w14:paraId="6C2C0738" w14:textId="51419D06" w:rsidR="002167EA" w:rsidRPr="007C068E" w:rsidRDefault="007C068E" w:rsidP="002167EA">
      <w:pPr>
        <w:spacing w:after="60" w:line="276" w:lineRule="auto"/>
        <w:jc w:val="both"/>
        <w:rPr>
          <w:rFonts w:ascii="Book Antiqua" w:eastAsia="Times New Roman" w:hAnsi="Book Antiqua"/>
          <w:b/>
          <w:sz w:val="24"/>
          <w:szCs w:val="24"/>
          <w:highlight w:val="yellow"/>
        </w:rPr>
      </w:pPr>
      <w:r w:rsidRPr="007C068E">
        <w:rPr>
          <w:rFonts w:ascii="Book Antiqua" w:eastAsia="Times New Roman" w:hAnsi="Book Antiqua"/>
          <w:b/>
          <w:sz w:val="24"/>
          <w:szCs w:val="24"/>
          <w:highlight w:val="yellow"/>
        </w:rPr>
        <w:t>9.2. Comparison with the classical autoregressive model</w:t>
      </w:r>
    </w:p>
    <w:p w14:paraId="701DCDFA" w14:textId="69F60DCE" w:rsidR="002167EA" w:rsidRPr="007C068E" w:rsidRDefault="002167EA" w:rsidP="002167EA">
      <w:pPr>
        <w:spacing w:after="60" w:line="276" w:lineRule="auto"/>
        <w:jc w:val="both"/>
        <w:rPr>
          <w:rFonts w:ascii="Book Antiqua" w:eastAsia="Times New Roman" w:hAnsi="Book Antiqua"/>
          <w:sz w:val="24"/>
          <w:szCs w:val="24"/>
          <w:highlight w:val="yellow"/>
        </w:rPr>
      </w:pPr>
      <w:r w:rsidRPr="007C068E">
        <w:rPr>
          <w:rFonts w:ascii="Book Antiqua" w:eastAsia="Times New Roman" w:hAnsi="Book Antiqua"/>
          <w:sz w:val="24"/>
          <w:szCs w:val="24"/>
          <w:highlight w:val="yellow"/>
        </w:rPr>
        <w:t xml:space="preserve">To assess the relevance of the proposed framework, a conceptual comparison is made with a classical AR model estimated on the same data. While the conventional model provides a single point parameter, the fuzzy approach yields a structured interval associated with a degree of membership, thus offering a more realistic representation of uncertainty. This difference becomes particularly significant when the data exhibits </w:t>
      </w:r>
      <w:r w:rsidRPr="007C068E">
        <w:rPr>
          <w:rFonts w:ascii="Book Antiqua" w:eastAsia="Times New Roman" w:hAnsi="Book Antiqua"/>
          <w:sz w:val="24"/>
          <w:szCs w:val="24"/>
          <w:highlight w:val="yellow"/>
        </w:rPr>
        <w:lastRenderedPageBreak/>
        <w:t>non-negligible fluctuations. The fuzzy model demonstrates greater interpretative robustness in the face of variations in observations.</w:t>
      </w:r>
    </w:p>
    <w:p w14:paraId="4D232CEC" w14:textId="77777777" w:rsidR="007D24E5" w:rsidRPr="00175675" w:rsidRDefault="00294F1A" w:rsidP="00F21AE2">
      <w:pPr>
        <w:tabs>
          <w:tab w:val="left" w:pos="1256"/>
        </w:tabs>
        <w:spacing w:before="240" w:after="120"/>
        <w:rPr>
          <w:rFonts w:ascii="Book Antiqua" w:eastAsia="Times New Roman" w:hAnsi="Book Antiqua"/>
          <w:b/>
          <w:sz w:val="24"/>
          <w:szCs w:val="26"/>
        </w:rPr>
      </w:pPr>
      <w:r w:rsidRPr="00175675">
        <w:rPr>
          <w:rFonts w:ascii="Book Antiqua" w:eastAsia="Times New Roman" w:hAnsi="Book Antiqua"/>
          <w:b/>
          <w:sz w:val="24"/>
          <w:szCs w:val="26"/>
        </w:rPr>
        <w:t>10. Conclusion</w:t>
      </w:r>
      <w:bookmarkStart w:id="1918" w:name="_GoBack"/>
      <w:bookmarkEnd w:id="1918"/>
    </w:p>
    <w:p w14:paraId="597F4195" w14:textId="77777777" w:rsidR="00F21AE2" w:rsidRPr="00175675" w:rsidRDefault="00F21AE2"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Based on our study, we estimated the fuzzy stochastic parameters and the coefficient of the fuzzy model. Among the estimated fuzzy stochastic parameters, the expectation and variance are triangular fuzzy subsets of mode 1, while the fuzzy autocovariance and fuzzy autocorrelation are triangular fuzzy subsets of mode 0.332. This explains the partiality of our fuzzy autoregressive process model.</w:t>
      </w:r>
    </w:p>
    <w:p w14:paraId="0203E7E5" w14:textId="77777777" w:rsidR="00451E43" w:rsidRPr="00175675" w:rsidRDefault="00451E43" w:rsidP="005F247F">
      <w:pPr>
        <w:spacing w:after="0" w:line="276" w:lineRule="auto"/>
        <w:jc w:val="both"/>
        <w:rPr>
          <w:rFonts w:ascii="Book Antiqua" w:eastAsia="Times New Roman" w:hAnsi="Book Antiqua"/>
          <w:sz w:val="4"/>
        </w:rPr>
      </w:pPr>
    </w:p>
    <w:p w14:paraId="6AE3EBD8" w14:textId="77777777" w:rsidR="00C4067F" w:rsidRPr="00175675" w:rsidRDefault="00F803B1"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We concluded that the fuzzy autocovariance function, the fuzzy autocorrelation function, and the fuzzy variance are essential stochastic parameters for estimating the coefficients of a fuzzy autoregressive process model, which even explains the stationarity of a stochastic process. In a fuzzy environment, we distinguish two types of fuzzy autoregressive process models; this distinction takes into account the degree to which fuzzy stochastic parameters are included. Thus, we have:</w:t>
      </w:r>
    </w:p>
    <w:p w14:paraId="44DBAB64" w14:textId="77777777" w:rsidR="00451E43" w:rsidRPr="00175675" w:rsidRDefault="00451E43" w:rsidP="005F247F">
      <w:pPr>
        <w:spacing w:after="0" w:line="276" w:lineRule="auto"/>
        <w:jc w:val="both"/>
        <w:rPr>
          <w:rFonts w:ascii="Book Antiqua" w:eastAsia="Times New Roman" w:hAnsi="Book Antiqua"/>
          <w:sz w:val="6"/>
        </w:rPr>
      </w:pPr>
    </w:p>
    <w:p w14:paraId="3A4AF7B7" w14:textId="77777777" w:rsidR="00C4067F" w:rsidRPr="00175675" w:rsidRDefault="00C4067F" w:rsidP="005F247F">
      <w:pPr>
        <w:pStyle w:val="ListParagraph"/>
        <w:numPr>
          <w:ilvl w:val="0"/>
          <w:numId w:val="2"/>
        </w:numPr>
        <w:spacing w:after="0"/>
        <w:jc w:val="both"/>
        <w:rPr>
          <w:rFonts w:ascii="Book Antiqua" w:eastAsia="Times New Roman" w:hAnsi="Book Antiqua"/>
          <w:sz w:val="24"/>
        </w:rPr>
      </w:pPr>
      <w:r w:rsidRPr="00175675">
        <w:rPr>
          <w:rFonts w:ascii="Book Antiqua" w:eastAsia="Times New Roman" w:hAnsi="Book Antiqua"/>
          <w:sz w:val="24"/>
        </w:rPr>
        <w:t>The partial model of the autoregressive process and</w:t>
      </w:r>
    </w:p>
    <w:p w14:paraId="690DFFE5" w14:textId="77777777" w:rsidR="006F05DF" w:rsidRPr="00175675" w:rsidRDefault="00C4067F" w:rsidP="005F247F">
      <w:pPr>
        <w:pStyle w:val="ListParagraph"/>
        <w:numPr>
          <w:ilvl w:val="0"/>
          <w:numId w:val="2"/>
        </w:numPr>
        <w:spacing w:after="0"/>
        <w:jc w:val="both"/>
        <w:rPr>
          <w:rFonts w:ascii="Book Antiqua" w:eastAsia="Times New Roman" w:hAnsi="Book Antiqua"/>
          <w:sz w:val="24"/>
        </w:rPr>
      </w:pPr>
      <w:r w:rsidRPr="00175675">
        <w:rPr>
          <w:rFonts w:ascii="Book Antiqua" w:eastAsia="Times New Roman" w:hAnsi="Book Antiqua"/>
          <w:sz w:val="24"/>
        </w:rPr>
        <w:t>The complete model of the autoregressive process</w:t>
      </w:r>
    </w:p>
    <w:p w14:paraId="591EDAEB" w14:textId="77777777" w:rsidR="00451E43" w:rsidRPr="00175675" w:rsidRDefault="00451E43" w:rsidP="00451E43">
      <w:pPr>
        <w:pStyle w:val="ListParagraph"/>
        <w:spacing w:after="0"/>
        <w:jc w:val="both"/>
        <w:rPr>
          <w:rFonts w:ascii="Book Antiqua" w:eastAsia="Times New Roman" w:hAnsi="Book Antiqua"/>
          <w:sz w:val="10"/>
        </w:rPr>
      </w:pPr>
    </w:p>
    <w:p w14:paraId="0FC14456" w14:textId="2ED0C378" w:rsidR="00373A1B" w:rsidRDefault="006F05DF"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In the classical model, parameter estimation results in a single model containing the estimated parameter. In contrast, in a fuzzy model, estimation leads to several models of the same order, where the parameter and coefficient are fuzzy numbers, and their degree of membership is also fuzzy. The fuzzy model allows us to estimate any practical reality adapted to our realities.</w:t>
      </w:r>
    </w:p>
    <w:p w14:paraId="01986469" w14:textId="77777777" w:rsidR="007C068E" w:rsidRPr="007C068E" w:rsidRDefault="007C068E" w:rsidP="005F247F">
      <w:pPr>
        <w:spacing w:after="0" w:line="276" w:lineRule="auto"/>
        <w:jc w:val="both"/>
        <w:rPr>
          <w:rFonts w:ascii="Book Antiqua" w:eastAsia="Times New Roman" w:hAnsi="Book Antiqua"/>
          <w:sz w:val="8"/>
        </w:rPr>
      </w:pPr>
    </w:p>
    <w:p w14:paraId="4E50CF29" w14:textId="65FA4D4A" w:rsidR="007C068E" w:rsidRDefault="007C068E" w:rsidP="005F247F">
      <w:pPr>
        <w:spacing w:after="0" w:line="276" w:lineRule="auto"/>
        <w:jc w:val="both"/>
        <w:rPr>
          <w:rFonts w:ascii="Book Antiqua" w:eastAsia="Times New Roman" w:hAnsi="Book Antiqua"/>
          <w:sz w:val="24"/>
        </w:rPr>
      </w:pPr>
      <w:r w:rsidRPr="007C068E">
        <w:rPr>
          <w:rFonts w:ascii="Book Antiqua" w:eastAsia="Times New Roman" w:hAnsi="Book Antiqua"/>
          <w:sz w:val="24"/>
          <w:highlight w:val="yellow"/>
        </w:rPr>
        <w:t>A future perspective of this research is to extend the proposed framework to fuzzy ARMA models and hybrid structures incorporating machine learning techniques, in order to further improve predictive capability in complex dynamic environments.</w:t>
      </w:r>
    </w:p>
    <w:p w14:paraId="19E78D7D" w14:textId="632BC568" w:rsidR="009F04B1" w:rsidRDefault="009F04B1" w:rsidP="005F247F">
      <w:pPr>
        <w:spacing w:after="0" w:line="276" w:lineRule="auto"/>
        <w:jc w:val="both"/>
        <w:rPr>
          <w:rFonts w:ascii="Book Antiqua" w:eastAsia="Times New Roman" w:hAnsi="Book Antiqua"/>
          <w:sz w:val="24"/>
        </w:rPr>
      </w:pPr>
    </w:p>
    <w:p w14:paraId="21410E2F" w14:textId="57C9EE06" w:rsidR="009F04B1" w:rsidRDefault="009F04B1" w:rsidP="005F247F">
      <w:pPr>
        <w:spacing w:after="0" w:line="276" w:lineRule="auto"/>
        <w:jc w:val="both"/>
        <w:rPr>
          <w:rFonts w:ascii="Book Antiqua" w:eastAsia="Times New Roman" w:hAnsi="Book Antiqua"/>
          <w:sz w:val="24"/>
        </w:rPr>
      </w:pPr>
    </w:p>
    <w:p w14:paraId="379EC78D" w14:textId="13EFB462" w:rsidR="009F04B1" w:rsidRPr="00382C62" w:rsidRDefault="00B92AD4" w:rsidP="009F04B1">
      <w:pPr>
        <w:spacing w:after="0" w:line="240" w:lineRule="auto"/>
        <w:rPr>
          <w:rFonts w:ascii="Arial" w:hAnsi="Arial" w:cs="Arial"/>
          <w:b/>
          <w:kern w:val="2"/>
          <w:highlight w:val="yellow"/>
          <w:lang w:val="en-US"/>
          <w14:ligatures w14:val="standardContextual"/>
        </w:rPr>
      </w:pPr>
      <w:bookmarkStart w:id="1919" w:name="_Hlk198031404"/>
      <w:r w:rsidRPr="00382C62">
        <w:rPr>
          <w:rFonts w:ascii="Arial" w:hAnsi="Arial" w:cs="Arial"/>
          <w:b/>
          <w:kern w:val="2"/>
          <w:highlight w:val="yellow"/>
          <w:lang w:val="en-US"/>
          <w14:ligatures w14:val="standardContextual"/>
        </w:rPr>
        <w:t>DISCLAIMER</w:t>
      </w:r>
      <w:r w:rsidR="009F04B1" w:rsidRPr="00382C62">
        <w:rPr>
          <w:rFonts w:ascii="Arial" w:hAnsi="Arial" w:cs="Arial"/>
          <w:b/>
          <w:kern w:val="2"/>
          <w:highlight w:val="yellow"/>
          <w:lang w:val="en-US"/>
          <w14:ligatures w14:val="standardContextual"/>
        </w:rPr>
        <w:t xml:space="preserve"> (Artificial Intelligence)</w:t>
      </w:r>
    </w:p>
    <w:p w14:paraId="615A37D3" w14:textId="77777777" w:rsidR="009F04B1" w:rsidRPr="009F04B1" w:rsidRDefault="009F04B1" w:rsidP="009F04B1">
      <w:pPr>
        <w:spacing w:after="0" w:line="240" w:lineRule="auto"/>
        <w:rPr>
          <w:rFonts w:ascii="Arial" w:hAnsi="Arial" w:cs="Arial"/>
          <w:kern w:val="2"/>
          <w:highlight w:val="yellow"/>
          <w:lang w:val="en-US"/>
          <w14:ligatures w14:val="standardContextual"/>
        </w:rPr>
      </w:pPr>
    </w:p>
    <w:p w14:paraId="5D1C7E0E" w14:textId="77777777" w:rsidR="009F04B1" w:rsidRPr="009F04B1" w:rsidRDefault="009F04B1" w:rsidP="009F04B1">
      <w:pPr>
        <w:spacing w:after="0" w:line="240" w:lineRule="auto"/>
        <w:rPr>
          <w:rFonts w:ascii="Arial" w:hAnsi="Arial" w:cs="Arial"/>
          <w:kern w:val="2"/>
          <w:highlight w:val="yellow"/>
          <w:lang w:val="en-US"/>
          <w14:ligatures w14:val="standardContextual"/>
        </w:rPr>
      </w:pPr>
      <w:r w:rsidRPr="009F04B1">
        <w:rPr>
          <w:rFonts w:ascii="Arial" w:hAnsi="Arial" w:cs="Arial"/>
          <w:kern w:val="2"/>
          <w:highlight w:val="yellow"/>
          <w:lang w:val="en-US"/>
          <w14:ligatures w14:val="standardContextual"/>
        </w:rPr>
        <w:t>The authors hereby declare that NO generative AI technology such as the major Language models ( ChatGPT , COPILOT, etc. ) and image text generators were not used during the writing or revision of this manuscript.</w:t>
      </w:r>
    </w:p>
    <w:bookmarkEnd w:id="1919"/>
    <w:p w14:paraId="291CC836" w14:textId="77777777" w:rsidR="009F04B1" w:rsidRPr="009F04B1" w:rsidRDefault="009F04B1" w:rsidP="009F04B1">
      <w:pPr>
        <w:spacing w:after="0" w:line="240" w:lineRule="auto"/>
        <w:rPr>
          <w:rFonts w:ascii="Arial" w:hAnsi="Arial" w:cs="Arial"/>
          <w:kern w:val="2"/>
          <w:lang w:val="en-US"/>
          <w14:ligatures w14:val="standardContextual"/>
        </w:rPr>
      </w:pPr>
    </w:p>
    <w:p w14:paraId="50399363" w14:textId="77777777" w:rsidR="009F04B1" w:rsidRPr="009F04B1" w:rsidRDefault="009F04B1" w:rsidP="009F04B1">
      <w:pPr>
        <w:spacing w:after="0" w:line="240" w:lineRule="auto"/>
        <w:rPr>
          <w:rFonts w:ascii="Arial" w:hAnsi="Arial" w:cs="Arial"/>
          <w:kern w:val="2"/>
          <w:lang w:val="en-US"/>
          <w14:ligatures w14:val="standardContextual"/>
        </w:rPr>
      </w:pPr>
    </w:p>
    <w:p w14:paraId="4BD819A7" w14:textId="77777777" w:rsidR="009F04B1" w:rsidRPr="009F04B1" w:rsidRDefault="009F04B1" w:rsidP="009F04B1">
      <w:pPr>
        <w:spacing w:after="0" w:line="240" w:lineRule="auto"/>
        <w:rPr>
          <w:rFonts w:ascii="Arial" w:hAnsi="Arial" w:cs="Arial"/>
          <w:kern w:val="2"/>
          <w:lang w:val="en-US"/>
          <w14:ligatures w14:val="standardContextual"/>
        </w:rPr>
      </w:pPr>
    </w:p>
    <w:p w14:paraId="78BD4AEC" w14:textId="77777777" w:rsidR="009F04B1" w:rsidRPr="00175675" w:rsidRDefault="009F04B1" w:rsidP="005F247F">
      <w:pPr>
        <w:spacing w:after="0" w:line="276" w:lineRule="auto"/>
        <w:jc w:val="both"/>
        <w:rPr>
          <w:rFonts w:ascii="Book Antiqua" w:eastAsia="Times New Roman" w:hAnsi="Book Antiqua"/>
          <w:sz w:val="24"/>
        </w:rPr>
      </w:pPr>
    </w:p>
    <w:p w14:paraId="04675E5A" w14:textId="77777777" w:rsidR="003F686A" w:rsidRPr="00322C29" w:rsidRDefault="003F686A" w:rsidP="005F247F">
      <w:pPr>
        <w:spacing w:after="0" w:line="276" w:lineRule="auto"/>
        <w:jc w:val="both"/>
        <w:rPr>
          <w:rFonts w:ascii="Book Antiqua" w:eastAsia="Times New Roman" w:hAnsi="Book Antiqua"/>
          <w:sz w:val="8"/>
        </w:rPr>
      </w:pPr>
    </w:p>
    <w:p w14:paraId="0C9B64A3" w14:textId="4A74AE6F" w:rsidR="003F686A" w:rsidRDefault="00CE57AD" w:rsidP="005F247F">
      <w:pPr>
        <w:spacing w:after="0" w:line="276" w:lineRule="auto"/>
        <w:jc w:val="both"/>
        <w:rPr>
          <w:rFonts w:ascii="Book Antiqua" w:eastAsia="Times New Roman" w:hAnsi="Book Antiqua"/>
          <w:b/>
          <w:sz w:val="28"/>
          <w:szCs w:val="28"/>
        </w:rPr>
      </w:pPr>
      <w:r>
        <w:rPr>
          <w:rFonts w:ascii="Book Antiqua" w:eastAsia="Times New Roman" w:hAnsi="Book Antiqua"/>
          <w:b/>
          <w:sz w:val="28"/>
          <w:szCs w:val="28"/>
        </w:rPr>
        <w:t>References</w:t>
      </w:r>
    </w:p>
    <w:p w14:paraId="40706EB2" w14:textId="77777777" w:rsidR="00076A5B" w:rsidRPr="00322C29" w:rsidRDefault="00076A5B" w:rsidP="005F247F">
      <w:pPr>
        <w:spacing w:after="0" w:line="276" w:lineRule="auto"/>
        <w:jc w:val="both"/>
        <w:rPr>
          <w:rFonts w:ascii="Book Antiqua" w:eastAsia="Times New Roman" w:hAnsi="Book Antiqua"/>
          <w:b/>
          <w:sz w:val="10"/>
          <w:szCs w:val="28"/>
        </w:rPr>
      </w:pPr>
    </w:p>
    <w:p w14:paraId="34538652"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Basak, P., Linero, A., Sinha, D., and Lipsitz, S. (2020). Semi-parametric analysis of grouped survival data using Bayesian additive regression trees.</w:t>
      </w:r>
    </w:p>
    <w:p w14:paraId="0354C199"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Chipman, H., George, E., and McCulloch, R. (2010). BART: Bayesian additive regression trees.</w:t>
      </w:r>
    </w:p>
    <w:p w14:paraId="6593BAD5"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lastRenderedPageBreak/>
        <w:t>Hyndman, RJ, and Athanasopoulos, G. (2021). Forecasting: Principles and Practice (3rd ed.).</w:t>
      </w:r>
    </w:p>
    <w:p w14:paraId="6F737CAF" w14:textId="77777777" w:rsidR="00076A5B"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Velenik</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Y. (2018). Probabilities and statistics. University of Geneva.</w:t>
      </w:r>
    </w:p>
    <w:p w14:paraId="3C83275B"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Chopin, N. (2012). Introduction to stochastic processes.</w:t>
      </w:r>
    </w:p>
    <w:p w14:paraId="0E89A98D"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Ross, TJ (2010). Fuzzy logic and applications in engineering (read excerpts from </w:t>
      </w:r>
      <w:proofErr w:type="gramStart"/>
      <w:r w:rsidRPr="003359DF">
        <w:rPr>
          <w:rFonts w:ascii="Book Antiqua" w:eastAsia="Times New Roman" w:hAnsi="Book Antiqua"/>
          <w:sz w:val="21"/>
          <w:szCs w:val="21"/>
        </w:rPr>
        <w:t>notes )</w:t>
      </w:r>
      <w:proofErr w:type="gramEnd"/>
      <w:r w:rsidRPr="003359DF">
        <w:rPr>
          <w:rFonts w:ascii="Book Antiqua" w:eastAsia="Times New Roman" w:hAnsi="Book Antiqua"/>
          <w:sz w:val="21"/>
          <w:szCs w:val="21"/>
        </w:rPr>
        <w:t>.</w:t>
      </w:r>
    </w:p>
    <w:p w14:paraId="523A316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Rubenthaler</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S. (2012). Stochastic processes and modeling.</w:t>
      </w:r>
    </w:p>
    <w:p w14:paraId="1D85480F"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Pagani, C., Sadaoui, A., and Chabot, S. (2016). Introduction to fuzzy logic.</w:t>
      </w:r>
    </w:p>
    <w:p w14:paraId="1D2A178E"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Zhou, L. (2024). Rules and algorithms for the objective construction of fuzzy sets.</w:t>
      </w:r>
    </w:p>
    <w:p w14:paraId="72D66D96"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Koklu</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 Guven, Y., and </w:t>
      </w:r>
      <w:proofErr w:type="spellStart"/>
      <w:r w:rsidRPr="003359DF">
        <w:rPr>
          <w:rFonts w:ascii="Book Antiqua" w:eastAsia="Times New Roman" w:hAnsi="Book Antiqua"/>
          <w:sz w:val="21"/>
          <w:szCs w:val="21"/>
        </w:rPr>
        <w:t>Kumbasar</w:t>
      </w:r>
      <w:proofErr w:type="spellEnd"/>
      <w:r w:rsidRPr="003359DF">
        <w:rPr>
          <w:rFonts w:ascii="Book Antiqua" w:eastAsia="Times New Roman" w:hAnsi="Book Antiqua"/>
          <w:sz w:val="21"/>
          <w:szCs w:val="21"/>
        </w:rPr>
        <w:t xml:space="preserve"> , T. (2024). Efficient learning of fuzzy logic systems for large-scale data using deep learning.</w:t>
      </w:r>
    </w:p>
    <w:p w14:paraId="27370CE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Gerdes, W., &amp; Acar, E. (2024). Integration of fuzzy logic into deep symbolic regression.</w:t>
      </w:r>
    </w:p>
    <w:p w14:paraId="05F5D11C"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Locatelli, M., et al. (2024). Reinforcement learning and fuzzy logic modeling for optimal dynamic processing.</w:t>
      </w:r>
    </w:p>
    <w:p w14:paraId="4263C995"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Li, Y., et al. (2024). Evaluation of fuzzy reasoning of generalized quantifiers in large language models.</w:t>
      </w:r>
    </w:p>
    <w:p w14:paraId="09392BA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Chen, GH (2024). An introduction to deep survival analysis models for predicting time-to -event outcomes.</w:t>
      </w:r>
    </w:p>
    <w:p w14:paraId="714B7270"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Su, M., &amp; Wang, R. (2025). Moment-assisted subsampling method for the Cox proportional hazards model with large-scale data.</w:t>
      </w:r>
    </w:p>
    <w:p w14:paraId="7672204E"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Si, W., et al. (2025). Conditionally valid prediction sets with right-censored data.</w:t>
      </w:r>
    </w:p>
    <w:p w14:paraId="134E46A7"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Campanella, G., et al. (2025). A flexible deep learning framework for survival analysis with medical data.</w:t>
      </w:r>
    </w:p>
    <w:p w14:paraId="3CF920F3"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Zu </w:t>
      </w:r>
      <w:proofErr w:type="spellStart"/>
      <w:proofErr w:type="gramStart"/>
      <w:r w:rsidRPr="003359DF">
        <w:rPr>
          <w:rFonts w:ascii="Book Antiqua" w:eastAsia="Times New Roman" w:hAnsi="Book Antiqua"/>
          <w:sz w:val="21"/>
          <w:szCs w:val="21"/>
        </w:rPr>
        <w:t>Westram</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MM, et al. (2025). Forecasting solar flares using deep survival analysis.</w:t>
      </w:r>
    </w:p>
    <w:p w14:paraId="3C71F187"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Abraich</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 (2025). TV- </w:t>
      </w:r>
      <w:proofErr w:type="spellStart"/>
      <w:proofErr w:type="gramStart"/>
      <w:r w:rsidRPr="003359DF">
        <w:rPr>
          <w:rFonts w:ascii="Book Antiqua" w:eastAsia="Times New Roman" w:hAnsi="Book Antiqua"/>
          <w:sz w:val="21"/>
          <w:szCs w:val="21"/>
        </w:rPr>
        <w:t>SurvCaus</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Dynamic balancing of representation for causal survival analysis .</w:t>
      </w:r>
    </w:p>
    <w:p w14:paraId="7A4BAD6B" w14:textId="77777777" w:rsidR="00076A5B"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Ouifak, H., et al. (2024). Insights into the potential of fuzzy systems for medical AI applications.</w:t>
      </w:r>
    </w:p>
    <w:p w14:paraId="4448D8D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Suzuki, A. (2024). Fuzzy logic systems for healthcare applications.</w:t>
      </w:r>
    </w:p>
    <w:p w14:paraId="39B4347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Saatchi, R. (2024). Concepts, developments and implementation of fuzzy logic.</w:t>
      </w:r>
    </w:p>
    <w:p w14:paraId="514E343D" w14:textId="77777777" w:rsidR="00705AF3"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Anuar, NH, Razak, TR and Kamis, NH (2024). Advancing fuzzy logic: a hierarchical approach to fuzzy systems.</w:t>
      </w:r>
    </w:p>
    <w:p w14:paraId="4036F508"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Huang, L., Xing, Y., Lin, Q., Ruan, S., &amp; Feng, M. (2024). </w:t>
      </w:r>
      <w:proofErr w:type="spellStart"/>
      <w:r w:rsidRPr="003359DF">
        <w:rPr>
          <w:rFonts w:ascii="Book Antiqua" w:eastAsia="Times New Roman" w:hAnsi="Book Antiqua"/>
          <w:sz w:val="21"/>
          <w:szCs w:val="21"/>
        </w:rPr>
        <w:t>EsurvFusion</w:t>
      </w:r>
      <w:proofErr w:type="spellEnd"/>
      <w:r w:rsidRPr="003359DF">
        <w:rPr>
          <w:rFonts w:ascii="Book Antiqua" w:eastAsia="Times New Roman" w:hAnsi="Book Antiqua"/>
          <w:sz w:val="21"/>
          <w:szCs w:val="21"/>
        </w:rPr>
        <w:t xml:space="preserve"> : An evident multimodal survival fusion model based on Gaussian random fuzzy numbers.</w:t>
      </w:r>
    </w:p>
    <w:p w14:paraId="17630AD3"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Aziz, NR, &amp; Hussein, MMF (2025). Fuzzification techniques for survival time estimation using the Weibull distribution.</w:t>
      </w:r>
    </w:p>
    <w:p w14:paraId="4DA30F1A"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Baral, S., et al. (2025). Hybrid system of deep learning and fuzzy inference for the classification of pneumonia severity.</w:t>
      </w:r>
    </w:p>
    <w:p w14:paraId="0387391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lastRenderedPageBreak/>
        <w:t>Małolepsza</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O., </w:t>
      </w:r>
      <w:proofErr w:type="spellStart"/>
      <w:r w:rsidRPr="003359DF">
        <w:rPr>
          <w:rFonts w:ascii="Book Antiqua" w:eastAsia="Times New Roman" w:hAnsi="Book Antiqua"/>
          <w:sz w:val="21"/>
          <w:szCs w:val="21"/>
        </w:rPr>
        <w:t>Mikołajewski</w:t>
      </w:r>
      <w:proofErr w:type="spellEnd"/>
      <w:r w:rsidRPr="003359DF">
        <w:rPr>
          <w:rFonts w:ascii="Book Antiqua" w:eastAsia="Times New Roman" w:hAnsi="Book Antiqua"/>
          <w:sz w:val="21"/>
          <w:szCs w:val="21"/>
        </w:rPr>
        <w:t xml:space="preserve"> , D., &amp; Prokopowicz, P. (2025). Adaptation of fuzzy systems based on ordered fuzzy numbers: a review of applications and development prospects.</w:t>
      </w:r>
    </w:p>
    <w:p w14:paraId="75A6806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DiMari, F., et al. (2025). Relative survival healing models based on generalized additive models and neural networks.</w:t>
      </w:r>
    </w:p>
    <w:p w14:paraId="0F99913E"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Konstantinov</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AV, </w:t>
      </w:r>
      <w:proofErr w:type="spellStart"/>
      <w:r w:rsidRPr="003359DF">
        <w:rPr>
          <w:rFonts w:ascii="Book Antiqua" w:eastAsia="Times New Roman" w:hAnsi="Book Antiqua"/>
          <w:sz w:val="21"/>
          <w:szCs w:val="21"/>
        </w:rPr>
        <w:t>Efremenko</w:t>
      </w:r>
      <w:proofErr w:type="spellEnd"/>
      <w:r w:rsidRPr="003359DF">
        <w:rPr>
          <w:rFonts w:ascii="Book Antiqua" w:eastAsia="Times New Roman" w:hAnsi="Book Antiqua"/>
          <w:sz w:val="21"/>
          <w:szCs w:val="21"/>
        </w:rPr>
        <w:t xml:space="preserve"> , VA and Utkin, LV (2025). Survival analysis as an imprecise classification with trainable nuclei.</w:t>
      </w:r>
    </w:p>
    <w:p w14:paraId="1165C17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Liu, K., Ma, J., and Lai, E. MK. (2025). Dynamic fuzzy rule and attribute management framework for high-dimensional data.</w:t>
      </w:r>
    </w:p>
    <w:p w14:paraId="07BC49E1"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Zemlītis</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M., et al. (2025). Proceedings of the International Symposium on Fuzzy Sets and Their Applications.</w:t>
      </w:r>
    </w:p>
    <w:p w14:paraId="5D6AE712" w14:textId="77777777" w:rsidR="00705AF3" w:rsidRPr="003359DF" w:rsidRDefault="00322C29" w:rsidP="002167EA">
      <w:pPr>
        <w:pStyle w:val="ListParagraph"/>
        <w:numPr>
          <w:ilvl w:val="0"/>
          <w:numId w:val="7"/>
        </w:numPr>
        <w:spacing w:after="0"/>
        <w:ind w:left="284" w:hanging="284"/>
        <w:jc w:val="both"/>
        <w:rPr>
          <w:rFonts w:ascii="Book Antiqua" w:eastAsia="Times New Roman" w:hAnsi="Book Antiqua"/>
          <w:b/>
          <w:sz w:val="21"/>
          <w:szCs w:val="21"/>
        </w:rPr>
      </w:pPr>
      <w:r w:rsidRPr="003359DF">
        <w:rPr>
          <w:rFonts w:ascii="Book Antiqua" w:eastAsia="Times New Roman" w:hAnsi="Book Antiqua"/>
          <w:sz w:val="21"/>
          <w:szCs w:val="21"/>
        </w:rPr>
        <w:t>Singh, R., et al. (2025). Fuzzy sets and fuzzy logic: concepts, trends and applications.</w:t>
      </w:r>
    </w:p>
    <w:p w14:paraId="692F8F6E" w14:textId="77777777" w:rsidR="003F686A" w:rsidRPr="00175675" w:rsidRDefault="003F686A" w:rsidP="005F247F">
      <w:pPr>
        <w:spacing w:after="0" w:line="276" w:lineRule="auto"/>
        <w:jc w:val="both"/>
        <w:rPr>
          <w:rFonts w:ascii="Book Antiqua" w:eastAsia="Times New Roman" w:hAnsi="Book Antiqua"/>
          <w:sz w:val="12"/>
        </w:rPr>
      </w:pPr>
    </w:p>
    <w:p w14:paraId="17C7D99E" w14:textId="00B066A6"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proofErr w:type="spellStart"/>
      <w:r w:rsidRPr="00706A4C">
        <w:rPr>
          <w:rFonts w:ascii="Book Antiqua" w:eastAsia="Times New Roman" w:hAnsi="Book Antiqua"/>
          <w:sz w:val="21"/>
          <w:szCs w:val="21"/>
          <w:highlight w:val="yellow"/>
        </w:rPr>
        <w:t>Hariyanto</w:t>
      </w:r>
      <w:proofErr w:type="spellEnd"/>
      <w:r w:rsidRPr="00706A4C">
        <w:rPr>
          <w:rFonts w:ascii="Book Antiqua" w:eastAsia="Times New Roman" w:hAnsi="Book Antiqua"/>
          <w:sz w:val="21"/>
          <w:szCs w:val="21"/>
          <w:highlight w:val="yellow"/>
        </w:rPr>
        <w:t xml:space="preserve"> , S., Putra , A., &amp; </w:t>
      </w:r>
      <w:proofErr w:type="spellStart"/>
      <w:r w:rsidRPr="00706A4C">
        <w:rPr>
          <w:rFonts w:ascii="Book Antiqua" w:eastAsia="Times New Roman" w:hAnsi="Book Antiqua"/>
          <w:sz w:val="21"/>
          <w:szCs w:val="21"/>
          <w:highlight w:val="yellow"/>
        </w:rPr>
        <w:t>Suryaningrum</w:t>
      </w:r>
      <w:proofErr w:type="spellEnd"/>
      <w:r w:rsidRPr="00706A4C">
        <w:rPr>
          <w:rFonts w:ascii="Book Antiqua" w:eastAsia="Times New Roman" w:hAnsi="Book Antiqua"/>
          <w:sz w:val="21"/>
          <w:szCs w:val="21"/>
          <w:highlight w:val="yellow"/>
        </w:rPr>
        <w:t xml:space="preserve"> , D. (2023). Average-Based Fuzzy Time Series Markov Chain: hybrid method for time forecasting.</w:t>
      </w:r>
    </w:p>
    <w:p w14:paraId="68F4454F" w14:textId="012365A3"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proofErr w:type="spellStart"/>
      <w:r w:rsidRPr="00706A4C">
        <w:rPr>
          <w:rFonts w:ascii="Book Antiqua" w:eastAsia="Times New Roman" w:hAnsi="Book Antiqua"/>
          <w:sz w:val="21"/>
          <w:szCs w:val="21"/>
          <w:highlight w:val="yellow"/>
        </w:rPr>
        <w:t>Baldán</w:t>
      </w:r>
      <w:proofErr w:type="spellEnd"/>
      <w:r w:rsidRPr="00706A4C">
        <w:rPr>
          <w:rFonts w:ascii="Book Antiqua" w:eastAsia="Times New Roman" w:hAnsi="Book Antiqua"/>
          <w:sz w:val="21"/>
          <w:szCs w:val="21"/>
          <w:highlight w:val="yellow"/>
        </w:rPr>
        <w:t xml:space="preserve"> , FJ, et al. (2024). Time series features and fuzzy memberships combination for improved Fuzzy Time - Series modelling .</w:t>
      </w:r>
    </w:p>
    <w:p w14:paraId="7E13C967" w14:textId="52128E5F"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proofErr w:type="spellStart"/>
      <w:r w:rsidRPr="00706A4C">
        <w:rPr>
          <w:rFonts w:ascii="Book Antiqua" w:eastAsia="Times New Roman" w:hAnsi="Book Antiqua"/>
          <w:sz w:val="21"/>
          <w:szCs w:val="21"/>
          <w:highlight w:val="yellow"/>
        </w:rPr>
        <w:t>Shafi</w:t>
      </w:r>
      <w:proofErr w:type="spellEnd"/>
      <w:r w:rsidRPr="00706A4C">
        <w:rPr>
          <w:rFonts w:ascii="Book Antiqua" w:eastAsia="Times New Roman" w:hAnsi="Book Antiqua"/>
          <w:sz w:val="21"/>
          <w:szCs w:val="21"/>
          <w:highlight w:val="yellow"/>
        </w:rPr>
        <w:t xml:space="preserve"> , L., Jain, S., Agarwal , P., Iqbal, P., &amp; </w:t>
      </w:r>
      <w:proofErr w:type="spellStart"/>
      <w:r w:rsidRPr="00706A4C">
        <w:rPr>
          <w:rFonts w:ascii="Book Antiqua" w:eastAsia="Times New Roman" w:hAnsi="Book Antiqua"/>
          <w:sz w:val="21"/>
          <w:szCs w:val="21"/>
          <w:highlight w:val="yellow"/>
        </w:rPr>
        <w:t>Sheergojri</w:t>
      </w:r>
      <w:proofErr w:type="spellEnd"/>
      <w:r w:rsidRPr="00706A4C">
        <w:rPr>
          <w:rFonts w:ascii="Book Antiqua" w:eastAsia="Times New Roman" w:hAnsi="Book Antiqua"/>
          <w:sz w:val="21"/>
          <w:szCs w:val="21"/>
          <w:highlight w:val="yellow"/>
        </w:rPr>
        <w:t xml:space="preserve"> , AR (2024). An improved Fuzzy Time Series forecasting model based on hesitant fuzzy sets. </w:t>
      </w:r>
      <w:r w:rsidRPr="00706A4C">
        <w:rPr>
          <w:rFonts w:ascii="Book Antiqua" w:eastAsia="Times New Roman" w:hAnsi="Book Antiqua"/>
          <w:sz w:val="21"/>
          <w:szCs w:val="21"/>
          <w:highlight w:val="yellow"/>
        </w:rPr>
        <w:br/>
      </w:r>
      <w:r w:rsidRPr="00AD5081">
        <w:rPr>
          <w:rFonts w:ascii="Book Antiqua" w:eastAsia="Times New Roman" w:hAnsi="Book Antiqua"/>
          <w:sz w:val="21"/>
          <w:szCs w:val="21"/>
          <w:highlight w:val="yellow"/>
        </w:rPr>
        <w:t>(alternative/additional choice, useful if you want to cite recent FTS variants based on fuzzy sets).</w:t>
      </w:r>
    </w:p>
    <w:p w14:paraId="58226F39" w14:textId="26D79D3B"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r w:rsidRPr="00706A4C">
        <w:rPr>
          <w:rFonts w:ascii="Book Antiqua" w:eastAsia="Times New Roman" w:hAnsi="Book Antiqua"/>
          <w:sz w:val="21"/>
          <w:szCs w:val="21"/>
          <w:highlight w:val="yellow"/>
        </w:rPr>
        <w:t xml:space="preserve">(Neuro- fuzzy ) — Study on prediction using a hybrid neuro-fuzzy system (ANFIS and variants): Oladipo , SO, et al. (2024). ANFIS / neuro- fuzzy Optimized models for forecasting series (examples applied to electricity consumption). </w:t>
      </w:r>
      <w:r w:rsidRPr="00706A4C">
        <w:rPr>
          <w:rFonts w:ascii="Book Antiqua" w:eastAsia="Times New Roman" w:hAnsi="Book Antiqua"/>
          <w:sz w:val="21"/>
          <w:szCs w:val="21"/>
          <w:highlight w:val="yellow"/>
        </w:rPr>
        <w:br/>
      </w:r>
      <w:r w:rsidRPr="00AD5081">
        <w:rPr>
          <w:rFonts w:ascii="Book Antiqua" w:eastAsia="Times New Roman" w:hAnsi="Book Antiqua"/>
          <w:sz w:val="21"/>
          <w:szCs w:val="21"/>
          <w:highlight w:val="yellow"/>
        </w:rPr>
        <w:t>(If you prefer a 2023 article, there is also ANFIS work applied to forecasting published in 2023 — indicate if you want me to prioritize 2023 rather than 2024).</w:t>
      </w:r>
    </w:p>
    <w:p w14:paraId="3C11D2D2" w14:textId="3BAC8C2C"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r w:rsidRPr="00706A4C">
        <w:rPr>
          <w:rFonts w:ascii="Book Antiqua" w:eastAsia="Times New Roman" w:hAnsi="Book Antiqua"/>
          <w:sz w:val="21"/>
          <w:szCs w:val="21"/>
          <w:highlight w:val="yellow"/>
        </w:rPr>
        <w:t>(Comparison fuzzy vs deep learning ) — Review comparing fuzzy logic and deep learning : “ Review — Deep Learning and Fuzzy Logic Applications” (2024). This review synthesizes hybrid and comparative work between fuzzy and deep approaches.</w:t>
      </w:r>
    </w:p>
    <w:p w14:paraId="12D19876" w14:textId="21B3CC8F" w:rsidR="00706A4C" w:rsidRPr="00706A4C" w:rsidRDefault="00706A4C" w:rsidP="00706A4C">
      <w:pPr>
        <w:pStyle w:val="ListParagraph"/>
        <w:numPr>
          <w:ilvl w:val="0"/>
          <w:numId w:val="7"/>
        </w:numPr>
        <w:spacing w:after="0" w:line="360" w:lineRule="auto"/>
        <w:ind w:left="284" w:hanging="284"/>
        <w:jc w:val="both"/>
        <w:rPr>
          <w:rFonts w:ascii="Book Antiqua" w:eastAsia="Times New Roman" w:hAnsi="Book Antiqua"/>
          <w:sz w:val="21"/>
          <w:szCs w:val="21"/>
          <w:highlight w:val="yellow"/>
        </w:rPr>
      </w:pPr>
      <w:r w:rsidRPr="00706A4C">
        <w:rPr>
          <w:rFonts w:ascii="Book Antiqua" w:eastAsia="Times New Roman" w:hAnsi="Book Antiqua"/>
          <w:sz w:val="21"/>
          <w:szCs w:val="21"/>
          <w:highlight w:val="yellow"/>
        </w:rPr>
        <w:t>( Fuzzy ) systems in smart grids ) — Sharma, G., &amp; coll. (2024). Fuzzy Logic-Based Energy Management in Smart Grids for Renewable Integration (optimization and control of energy storage/management).</w:t>
      </w:r>
    </w:p>
    <w:p w14:paraId="609E4C65" w14:textId="77777777" w:rsidR="002B12D0" w:rsidRPr="00175675" w:rsidRDefault="002B12D0" w:rsidP="002B12D0">
      <w:pPr>
        <w:rPr>
          <w:rFonts w:ascii="Times New Roman" w:eastAsia="Times New Roman" w:hAnsi="Times New Roman"/>
          <w:sz w:val="24"/>
          <w:szCs w:val="24"/>
        </w:rPr>
      </w:pPr>
    </w:p>
    <w:sectPr w:rsidR="002B12D0" w:rsidRPr="00175675" w:rsidSect="00DB471E">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12659" w14:textId="77777777" w:rsidR="00AC2FFA" w:rsidRDefault="00AC2FFA" w:rsidP="001B47E7">
      <w:pPr>
        <w:spacing w:after="0" w:line="240" w:lineRule="auto"/>
      </w:pPr>
      <w:r>
        <w:separator/>
      </w:r>
    </w:p>
  </w:endnote>
  <w:endnote w:type="continuationSeparator" w:id="0">
    <w:p w14:paraId="27442E2A" w14:textId="77777777" w:rsidR="00AC2FFA" w:rsidRDefault="00AC2FFA" w:rsidP="001B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8229" w14:textId="77777777" w:rsidR="002167EA" w:rsidRDefault="0021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2337" w14:textId="77777777" w:rsidR="002167EA" w:rsidRDefault="00216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07D" w14:textId="77777777" w:rsidR="002167EA" w:rsidRDefault="00216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78" w:type="pct"/>
      <w:tblInd w:w="-142" w:type="dxa"/>
      <w:tblCellMar>
        <w:left w:w="0" w:type="dxa"/>
        <w:right w:w="0" w:type="dxa"/>
      </w:tblCellMar>
      <w:tblLook w:val="04A0" w:firstRow="1" w:lastRow="0" w:firstColumn="1" w:lastColumn="0" w:noHBand="0" w:noVBand="1"/>
    </w:tblPr>
    <w:tblGrid>
      <w:gridCol w:w="9283"/>
      <w:gridCol w:w="33"/>
      <w:gridCol w:w="33"/>
      <w:gridCol w:w="6996"/>
    </w:tblGrid>
    <w:tr w:rsidR="002167EA" w:rsidRPr="00B30240" w14:paraId="5EBC2681" w14:textId="77777777" w:rsidTr="00252E12">
      <w:trPr>
        <w:trHeight w:val="286"/>
      </w:trPr>
      <w:tc>
        <w:tcPr>
          <w:tcW w:w="2840" w:type="pct"/>
        </w:tcPr>
        <w:p w14:paraId="348EB667" w14:textId="77777777" w:rsidR="002167EA" w:rsidRPr="00B30240" w:rsidRDefault="002167EA" w:rsidP="00252E12">
          <w:pPr>
            <w:pStyle w:val="Footer"/>
            <w:rPr>
              <w:rFonts w:ascii="Bookman Old Style" w:hAnsi="Bookman Old Style"/>
              <w:b/>
              <w:caps/>
              <w:sz w:val="16"/>
              <w:szCs w:val="16"/>
            </w:rPr>
          </w:pPr>
          <w:r w:rsidRPr="00B30240">
            <w:rPr>
              <w:rFonts w:ascii="Bookman Old Style" w:hAnsi="Bookman Old Style"/>
              <w:b/>
              <w:caps/>
              <w:sz w:val="18"/>
              <w:szCs w:val="16"/>
            </w:rPr>
            <w:t xml:space="preserve">  </w:t>
          </w:r>
          <w:sdt>
            <w:sdtPr>
              <w:rPr>
                <w:rFonts w:ascii="Bookman Old Style" w:hAnsi="Bookman Old Style"/>
                <w:b/>
                <w:caps/>
                <w:sz w:val="18"/>
                <w:szCs w:val="16"/>
              </w:rPr>
              <w:alias w:val="Titre"/>
              <w:tag w:val=""/>
              <w:id w:val="-1726669845"/>
              <w:showingPlcHdr/>
              <w:dataBinding w:prefixMappings="xmlns:ns0='http://purl.org/dc/elements/1.1/' xmlns:ns1='http://schemas.openxmlformats.org/package/2006/metadata/core-properties' " w:xpath="/ns1:coreProperties[1]/ns0:title[1]" w:storeItemID="{6C3C8BC8-F283-45AE-878A-BAB7291924A1}"/>
              <w:text/>
            </w:sdtPr>
            <w:sdtEndPr/>
            <w:sdtContent>
              <w:r>
                <w:rPr>
                  <w:rFonts w:ascii="Bookman Old Style" w:hAnsi="Bookman Old Style"/>
                  <w:b/>
                  <w:caps/>
                  <w:sz w:val="18"/>
                  <w:szCs w:val="16"/>
                </w:rPr>
                <w:t xml:space="preserve">     </w:t>
              </w:r>
            </w:sdtContent>
          </w:sdt>
        </w:p>
      </w:tc>
      <w:tc>
        <w:tcPr>
          <w:tcW w:w="10" w:type="pct"/>
        </w:tcPr>
        <w:p w14:paraId="61F8520D" w14:textId="77777777" w:rsidR="002167EA" w:rsidRPr="00B30240" w:rsidRDefault="002167EA">
          <w:pPr>
            <w:pStyle w:val="Footer"/>
            <w:rPr>
              <w:rFonts w:ascii="Maiandra GD" w:hAnsi="Maiandra GD"/>
              <w:b/>
              <w:caps/>
              <w:sz w:val="16"/>
              <w:szCs w:val="16"/>
            </w:rPr>
          </w:pPr>
        </w:p>
      </w:tc>
      <w:tc>
        <w:tcPr>
          <w:tcW w:w="10" w:type="pct"/>
        </w:tcPr>
        <w:p w14:paraId="0E70A540" w14:textId="77777777" w:rsidR="002167EA" w:rsidRPr="00B30240" w:rsidRDefault="002167EA">
          <w:pPr>
            <w:pStyle w:val="Footer"/>
            <w:rPr>
              <w:rFonts w:ascii="Maiandra GD" w:hAnsi="Maiandra GD"/>
              <w:b/>
              <w:caps/>
              <w:sz w:val="16"/>
              <w:szCs w:val="16"/>
            </w:rPr>
          </w:pPr>
        </w:p>
      </w:tc>
      <w:tc>
        <w:tcPr>
          <w:tcW w:w="2140" w:type="pct"/>
        </w:tcPr>
        <w:p w14:paraId="12804AA4" w14:textId="77777777" w:rsidR="002167EA" w:rsidRPr="00B30240" w:rsidRDefault="002167EA" w:rsidP="00AF6BCF">
          <w:pPr>
            <w:pStyle w:val="Footer"/>
            <w:rPr>
              <w:rFonts w:ascii="Maiandra GD" w:hAnsi="Maiandra GD"/>
              <w:b/>
              <w:caps/>
              <w:sz w:val="16"/>
              <w:szCs w:val="16"/>
            </w:rPr>
          </w:pPr>
          <w:r>
            <w:rPr>
              <w:rFonts w:ascii="Maiandra GD" w:hAnsi="Maiandra GD"/>
              <w:b/>
              <w:caps/>
              <w:sz w:val="16"/>
              <w:szCs w:val="16"/>
            </w:rPr>
            <w:t xml:space="preserve">          </w:t>
          </w:r>
        </w:p>
      </w:tc>
    </w:tr>
  </w:tbl>
  <w:p w14:paraId="731E1427" w14:textId="77777777" w:rsidR="002167EA" w:rsidRPr="00B30240" w:rsidRDefault="002167EA" w:rsidP="009A1182">
    <w:pPr>
      <w:pStyle w:val="Footer"/>
      <w:tabs>
        <w:tab w:val="clear" w:pos="4536"/>
        <w:tab w:val="clear" w:pos="9072"/>
        <w:tab w:val="left" w:pos="0"/>
        <w:tab w:val="left" w:pos="1712"/>
      </w:tabs>
      <w:rPr>
        <w:rFonts w:ascii="Bookman Old Style" w:hAnsi="Bookman Old Style"/>
        <w:b/>
        <w:sz w:val="18"/>
        <w:szCs w:val="16"/>
      </w:rPr>
    </w:pPr>
    <w:r>
      <w:rPr>
        <w:rFonts w:ascii="Bookman Old Style" w:hAnsi="Bookman Old Style"/>
        <w:b/>
        <w:sz w:val="18"/>
        <w:szCs w:val="16"/>
      </w:rPr>
      <w:tab/>
    </w:r>
  </w:p>
  <w:p w14:paraId="63F80E95" w14:textId="77777777" w:rsidR="002167EA" w:rsidRPr="00B30240" w:rsidRDefault="002167EA" w:rsidP="00252E12">
    <w:pPr>
      <w:pStyle w:val="Footer"/>
      <w:tabs>
        <w:tab w:val="left" w:pos="142"/>
        <w:tab w:val="left" w:pos="426"/>
      </w:tabs>
      <w:rPr>
        <w:rFonts w:ascii="Bookman Old Style" w:hAnsi="Bookman Old Style"/>
        <w:b/>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AD2E" w14:textId="77777777" w:rsidR="00AC2FFA" w:rsidRDefault="00AC2FFA" w:rsidP="001B47E7">
      <w:pPr>
        <w:spacing w:after="0" w:line="240" w:lineRule="auto"/>
      </w:pPr>
      <w:r>
        <w:separator/>
      </w:r>
    </w:p>
  </w:footnote>
  <w:footnote w:type="continuationSeparator" w:id="0">
    <w:p w14:paraId="3D88DB67" w14:textId="77777777" w:rsidR="00AC2FFA" w:rsidRDefault="00AC2FFA" w:rsidP="001B4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52EA" w14:textId="4D54325C" w:rsidR="002167EA" w:rsidRDefault="00AC2FFA">
    <w:pPr>
      <w:pStyle w:val="Header"/>
    </w:pPr>
    <w:r>
      <w:rPr>
        <w:noProof/>
      </w:rPr>
      <w:pict w14:anchorId="5818D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020F" w14:textId="2AF6284B" w:rsidR="002167EA" w:rsidRDefault="00AC2FFA">
    <w:pPr>
      <w:pStyle w:val="Header"/>
    </w:pPr>
    <w:r>
      <w:rPr>
        <w:noProof/>
      </w:rPr>
      <w:pict w14:anchorId="58D62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A4AD" w14:textId="1E922B51" w:rsidR="002167EA" w:rsidRDefault="00AC2FFA">
    <w:pPr>
      <w:pStyle w:val="Header"/>
    </w:pPr>
    <w:r>
      <w:rPr>
        <w:noProof/>
      </w:rPr>
      <w:pict w14:anchorId="69773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9AB8" w14:textId="14464039" w:rsidR="002167EA" w:rsidRDefault="00AC2FFA">
    <w:pPr>
      <w:pStyle w:val="Header"/>
    </w:pPr>
    <w:r>
      <w:rPr>
        <w:noProof/>
      </w:rPr>
      <w:pict w14:anchorId="66137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7.9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1625" w14:textId="1487F06A" w:rsidR="002167EA" w:rsidRDefault="00AC2FFA">
    <w:pPr>
      <w:pStyle w:val="Header"/>
      <w:jc w:val="right"/>
    </w:pPr>
    <w:r>
      <w:rPr>
        <w:noProof/>
      </w:rPr>
      <w:pict w14:anchorId="6D9F5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37.9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16592263"/>
        <w:docPartObj>
          <w:docPartGallery w:val="Page Numbers (Top of Page)"/>
          <w:docPartUnique/>
        </w:docPartObj>
      </w:sdtPr>
      <w:sdtEndPr/>
      <w:sdtContent>
        <w:r w:rsidR="002167EA">
          <w:t xml:space="preserve">Page </w:t>
        </w:r>
        <w:r w:rsidR="002167EA">
          <w:rPr>
            <w:b/>
            <w:bCs/>
            <w:sz w:val="24"/>
            <w:szCs w:val="24"/>
          </w:rPr>
          <w:fldChar w:fldCharType="begin"/>
        </w:r>
        <w:r w:rsidR="002167EA">
          <w:rPr>
            <w:b/>
            <w:bCs/>
          </w:rPr>
          <w:instrText>PAGE</w:instrText>
        </w:r>
        <w:r w:rsidR="002167EA">
          <w:rPr>
            <w:b/>
            <w:bCs/>
            <w:sz w:val="24"/>
            <w:szCs w:val="24"/>
          </w:rPr>
          <w:fldChar w:fldCharType="separate"/>
        </w:r>
        <w:r w:rsidR="00960573">
          <w:rPr>
            <w:b/>
            <w:bCs/>
            <w:noProof/>
          </w:rPr>
          <w:t>18</w:t>
        </w:r>
        <w:r w:rsidR="002167EA">
          <w:rPr>
            <w:b/>
            <w:bCs/>
            <w:sz w:val="24"/>
            <w:szCs w:val="24"/>
          </w:rPr>
          <w:fldChar w:fldCharType="end"/>
        </w:r>
        <w:r w:rsidR="002167EA">
          <w:t xml:space="preserve">of </w:t>
        </w:r>
        <w:r w:rsidR="002167EA">
          <w:rPr>
            <w:b/>
            <w:bCs/>
            <w:sz w:val="24"/>
            <w:szCs w:val="24"/>
          </w:rPr>
          <w:fldChar w:fldCharType="begin"/>
        </w:r>
        <w:r w:rsidR="002167EA">
          <w:rPr>
            <w:b/>
            <w:bCs/>
          </w:rPr>
          <w:instrText>NUMPAGES</w:instrText>
        </w:r>
        <w:r w:rsidR="002167EA">
          <w:rPr>
            <w:b/>
            <w:bCs/>
            <w:sz w:val="24"/>
            <w:szCs w:val="24"/>
          </w:rPr>
          <w:fldChar w:fldCharType="separate"/>
        </w:r>
        <w:r w:rsidR="00960573">
          <w:rPr>
            <w:b/>
            <w:bCs/>
            <w:noProof/>
          </w:rPr>
          <w:t>18</w:t>
        </w:r>
        <w:r w:rsidR="002167EA">
          <w:rPr>
            <w:b/>
            <w:bCs/>
            <w:sz w:val="24"/>
            <w:szCs w:val="24"/>
          </w:rPr>
          <w:fldChar w:fldCharType="end"/>
        </w:r>
      </w:sdtContent>
    </w:sdt>
  </w:p>
  <w:p w14:paraId="5B3559B0" w14:textId="77777777" w:rsidR="002167EA" w:rsidRPr="00DB471E" w:rsidRDefault="002167EA" w:rsidP="00252E12">
    <w:pPr>
      <w:pStyle w:val="Header"/>
      <w:tabs>
        <w:tab w:val="clear" w:pos="4536"/>
        <w:tab w:val="clear" w:pos="9072"/>
        <w:tab w:val="right" w:pos="8931"/>
      </w:tabs>
      <w:rPr>
        <w:rFonts w:ascii="Maiandra GD" w:hAnsi="Maiandra GD"/>
        <w:b/>
        <w:color w:val="2F5496"/>
        <w:sz w:val="20"/>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37CE" w14:textId="7D9CBDC0" w:rsidR="002167EA" w:rsidRDefault="00AC2FFA">
    <w:pPr>
      <w:pStyle w:val="Header"/>
    </w:pPr>
    <w:r>
      <w:rPr>
        <w:noProof/>
      </w:rPr>
      <w:pict w14:anchorId="3A08C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7.9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428"/>
    <w:multiLevelType w:val="hybridMultilevel"/>
    <w:tmpl w:val="0BA8853C"/>
    <w:lvl w:ilvl="0" w:tplc="5F4A0B98">
      <w:start w:val="1"/>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67"/>
    <w:multiLevelType w:val="hybridMultilevel"/>
    <w:tmpl w:val="2BD85446"/>
    <w:lvl w:ilvl="0" w:tplc="040C000F">
      <w:start w:val="1"/>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 w15:restartNumberingAfterBreak="0">
    <w:nsid w:val="41B622FB"/>
    <w:multiLevelType w:val="hybridMultilevel"/>
    <w:tmpl w:val="EEB09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1951CB"/>
    <w:multiLevelType w:val="hybridMultilevel"/>
    <w:tmpl w:val="82241A32"/>
    <w:lvl w:ilvl="0" w:tplc="88DCC0AA">
      <w:start w:val="1"/>
      <w:numFmt w:val="upperRoman"/>
      <w:suff w:val="nothing"/>
      <w:lvlText w:val="%1."/>
      <w:lvlJc w:val="left"/>
      <w:pPr>
        <w:ind w:left="0" w:firstLine="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C96105"/>
    <w:multiLevelType w:val="hybridMultilevel"/>
    <w:tmpl w:val="A328A186"/>
    <w:lvl w:ilvl="0" w:tplc="07E2A92E">
      <w:start w:val="1"/>
      <w:numFmt w:val="decimal"/>
      <w:lvlText w:val="(%1)"/>
      <w:lvlJc w:val="left"/>
      <w:pPr>
        <w:ind w:left="927" w:hanging="360"/>
      </w:pPr>
      <w:rPr>
        <w:rFonts w:eastAsiaTheme="minorEastAsia"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B51FC7"/>
    <w:multiLevelType w:val="hybridMultilevel"/>
    <w:tmpl w:val="3D9A9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4855C2"/>
    <w:multiLevelType w:val="hybridMultilevel"/>
    <w:tmpl w:val="8E8AEC5A"/>
    <w:lvl w:ilvl="0" w:tplc="635657C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3E"/>
    <w:rsid w:val="00003761"/>
    <w:rsid w:val="0000599D"/>
    <w:rsid w:val="000128A2"/>
    <w:rsid w:val="00036945"/>
    <w:rsid w:val="00046B3D"/>
    <w:rsid w:val="00053378"/>
    <w:rsid w:val="00057AE0"/>
    <w:rsid w:val="00076A5B"/>
    <w:rsid w:val="000830FD"/>
    <w:rsid w:val="000A046E"/>
    <w:rsid w:val="000F6703"/>
    <w:rsid w:val="0010361B"/>
    <w:rsid w:val="00113BFE"/>
    <w:rsid w:val="001269D9"/>
    <w:rsid w:val="00173ED9"/>
    <w:rsid w:val="00175675"/>
    <w:rsid w:val="00180DF1"/>
    <w:rsid w:val="00182D2A"/>
    <w:rsid w:val="00187220"/>
    <w:rsid w:val="001A0710"/>
    <w:rsid w:val="001A336D"/>
    <w:rsid w:val="001A6281"/>
    <w:rsid w:val="001B47E7"/>
    <w:rsid w:val="001C12BE"/>
    <w:rsid w:val="001D4BE7"/>
    <w:rsid w:val="001E3148"/>
    <w:rsid w:val="001F0CED"/>
    <w:rsid w:val="001F101E"/>
    <w:rsid w:val="001F3BC4"/>
    <w:rsid w:val="002020EF"/>
    <w:rsid w:val="002071FC"/>
    <w:rsid w:val="002167EA"/>
    <w:rsid w:val="00223260"/>
    <w:rsid w:val="00240C44"/>
    <w:rsid w:val="00242242"/>
    <w:rsid w:val="002464DE"/>
    <w:rsid w:val="00252E12"/>
    <w:rsid w:val="00264D3E"/>
    <w:rsid w:val="0026672A"/>
    <w:rsid w:val="00294F1A"/>
    <w:rsid w:val="002B12D0"/>
    <w:rsid w:val="002D5A4E"/>
    <w:rsid w:val="002F02D4"/>
    <w:rsid w:val="002F13FB"/>
    <w:rsid w:val="002F238E"/>
    <w:rsid w:val="002F35A7"/>
    <w:rsid w:val="002F3CC9"/>
    <w:rsid w:val="002F4A57"/>
    <w:rsid w:val="00302BE0"/>
    <w:rsid w:val="00305802"/>
    <w:rsid w:val="00316FB0"/>
    <w:rsid w:val="00320558"/>
    <w:rsid w:val="003212F3"/>
    <w:rsid w:val="00322A10"/>
    <w:rsid w:val="00322C29"/>
    <w:rsid w:val="003242D4"/>
    <w:rsid w:val="003332AC"/>
    <w:rsid w:val="003359DF"/>
    <w:rsid w:val="00341C7E"/>
    <w:rsid w:val="00342492"/>
    <w:rsid w:val="0035266A"/>
    <w:rsid w:val="00364357"/>
    <w:rsid w:val="00373A1B"/>
    <w:rsid w:val="00374988"/>
    <w:rsid w:val="0037580F"/>
    <w:rsid w:val="00382C62"/>
    <w:rsid w:val="00384769"/>
    <w:rsid w:val="00387E3B"/>
    <w:rsid w:val="003902A1"/>
    <w:rsid w:val="003A19B2"/>
    <w:rsid w:val="003A4DEC"/>
    <w:rsid w:val="003B2D1E"/>
    <w:rsid w:val="003B41B3"/>
    <w:rsid w:val="003E10BB"/>
    <w:rsid w:val="003E11C5"/>
    <w:rsid w:val="003E1599"/>
    <w:rsid w:val="003F140C"/>
    <w:rsid w:val="003F470C"/>
    <w:rsid w:val="003F686A"/>
    <w:rsid w:val="00410508"/>
    <w:rsid w:val="004300E4"/>
    <w:rsid w:val="00432587"/>
    <w:rsid w:val="004338F3"/>
    <w:rsid w:val="0044081F"/>
    <w:rsid w:val="00451E43"/>
    <w:rsid w:val="00460D03"/>
    <w:rsid w:val="00465183"/>
    <w:rsid w:val="00465C1F"/>
    <w:rsid w:val="00466A3E"/>
    <w:rsid w:val="00486A9B"/>
    <w:rsid w:val="00492D91"/>
    <w:rsid w:val="004A5D44"/>
    <w:rsid w:val="004A7010"/>
    <w:rsid w:val="004B13E8"/>
    <w:rsid w:val="004B7AD7"/>
    <w:rsid w:val="004C0DED"/>
    <w:rsid w:val="004C4D7D"/>
    <w:rsid w:val="004C628D"/>
    <w:rsid w:val="004C6DEC"/>
    <w:rsid w:val="004C7D45"/>
    <w:rsid w:val="004D20D3"/>
    <w:rsid w:val="004E0AD1"/>
    <w:rsid w:val="004E14C5"/>
    <w:rsid w:val="004E1ADD"/>
    <w:rsid w:val="00504FEA"/>
    <w:rsid w:val="0051487F"/>
    <w:rsid w:val="005355CF"/>
    <w:rsid w:val="0055520A"/>
    <w:rsid w:val="00575BC6"/>
    <w:rsid w:val="00586C09"/>
    <w:rsid w:val="00591952"/>
    <w:rsid w:val="00593B60"/>
    <w:rsid w:val="00596C8E"/>
    <w:rsid w:val="005A38F2"/>
    <w:rsid w:val="005A691F"/>
    <w:rsid w:val="005B5449"/>
    <w:rsid w:val="005C1B47"/>
    <w:rsid w:val="005D5D63"/>
    <w:rsid w:val="005D7C55"/>
    <w:rsid w:val="005E6884"/>
    <w:rsid w:val="005F10AA"/>
    <w:rsid w:val="005F247F"/>
    <w:rsid w:val="006000B0"/>
    <w:rsid w:val="00611CFA"/>
    <w:rsid w:val="00632943"/>
    <w:rsid w:val="006403B9"/>
    <w:rsid w:val="00643DAE"/>
    <w:rsid w:val="00644029"/>
    <w:rsid w:val="006742BF"/>
    <w:rsid w:val="006755BC"/>
    <w:rsid w:val="00677E96"/>
    <w:rsid w:val="00693EC1"/>
    <w:rsid w:val="006A1777"/>
    <w:rsid w:val="006C22FD"/>
    <w:rsid w:val="006C71B9"/>
    <w:rsid w:val="006D3B96"/>
    <w:rsid w:val="006E2A03"/>
    <w:rsid w:val="006F05DF"/>
    <w:rsid w:val="00705AF3"/>
    <w:rsid w:val="00706A4C"/>
    <w:rsid w:val="00724B2B"/>
    <w:rsid w:val="00744DA1"/>
    <w:rsid w:val="00760239"/>
    <w:rsid w:val="0076024E"/>
    <w:rsid w:val="007704F9"/>
    <w:rsid w:val="00782DE3"/>
    <w:rsid w:val="00790353"/>
    <w:rsid w:val="007A2CD9"/>
    <w:rsid w:val="007C068E"/>
    <w:rsid w:val="007D24E5"/>
    <w:rsid w:val="007D3E57"/>
    <w:rsid w:val="007E3F09"/>
    <w:rsid w:val="007E5525"/>
    <w:rsid w:val="00805BBC"/>
    <w:rsid w:val="00815B04"/>
    <w:rsid w:val="00820E0F"/>
    <w:rsid w:val="00822A84"/>
    <w:rsid w:val="0083427A"/>
    <w:rsid w:val="008469F7"/>
    <w:rsid w:val="0085101F"/>
    <w:rsid w:val="00851584"/>
    <w:rsid w:val="008610A7"/>
    <w:rsid w:val="00874DCD"/>
    <w:rsid w:val="00875BE6"/>
    <w:rsid w:val="00883F29"/>
    <w:rsid w:val="0089608E"/>
    <w:rsid w:val="008B645F"/>
    <w:rsid w:val="008D0E5A"/>
    <w:rsid w:val="008E0AA2"/>
    <w:rsid w:val="008F19D3"/>
    <w:rsid w:val="008F62A3"/>
    <w:rsid w:val="00920776"/>
    <w:rsid w:val="00921B3E"/>
    <w:rsid w:val="009422D1"/>
    <w:rsid w:val="009457F4"/>
    <w:rsid w:val="0094633E"/>
    <w:rsid w:val="00950DA8"/>
    <w:rsid w:val="00955C39"/>
    <w:rsid w:val="00957D42"/>
    <w:rsid w:val="009600E7"/>
    <w:rsid w:val="00960573"/>
    <w:rsid w:val="00975221"/>
    <w:rsid w:val="00992B61"/>
    <w:rsid w:val="009A1182"/>
    <w:rsid w:val="009C25A0"/>
    <w:rsid w:val="009C3EAE"/>
    <w:rsid w:val="009D6EB5"/>
    <w:rsid w:val="009F04B1"/>
    <w:rsid w:val="009F1416"/>
    <w:rsid w:val="00A068C4"/>
    <w:rsid w:val="00A43A96"/>
    <w:rsid w:val="00A45CBA"/>
    <w:rsid w:val="00A61B2C"/>
    <w:rsid w:val="00A67C98"/>
    <w:rsid w:val="00A74601"/>
    <w:rsid w:val="00A74E8E"/>
    <w:rsid w:val="00A7643A"/>
    <w:rsid w:val="00A838E8"/>
    <w:rsid w:val="00A91FFF"/>
    <w:rsid w:val="00AA0033"/>
    <w:rsid w:val="00AA1115"/>
    <w:rsid w:val="00AA50E2"/>
    <w:rsid w:val="00AB1012"/>
    <w:rsid w:val="00AB6DDE"/>
    <w:rsid w:val="00AC2FFA"/>
    <w:rsid w:val="00AC5455"/>
    <w:rsid w:val="00AD5081"/>
    <w:rsid w:val="00AE2BE4"/>
    <w:rsid w:val="00AE33EA"/>
    <w:rsid w:val="00AE5E39"/>
    <w:rsid w:val="00AF6866"/>
    <w:rsid w:val="00AF6BCF"/>
    <w:rsid w:val="00AF6BD5"/>
    <w:rsid w:val="00B20057"/>
    <w:rsid w:val="00B319E8"/>
    <w:rsid w:val="00B35741"/>
    <w:rsid w:val="00B36131"/>
    <w:rsid w:val="00B36B86"/>
    <w:rsid w:val="00B45018"/>
    <w:rsid w:val="00B53778"/>
    <w:rsid w:val="00B56408"/>
    <w:rsid w:val="00B6546B"/>
    <w:rsid w:val="00B72725"/>
    <w:rsid w:val="00B92AD4"/>
    <w:rsid w:val="00BA5626"/>
    <w:rsid w:val="00BC4A80"/>
    <w:rsid w:val="00BD68DE"/>
    <w:rsid w:val="00BE221A"/>
    <w:rsid w:val="00BE2458"/>
    <w:rsid w:val="00BE317F"/>
    <w:rsid w:val="00BE5A8A"/>
    <w:rsid w:val="00BF073D"/>
    <w:rsid w:val="00C02BBC"/>
    <w:rsid w:val="00C07410"/>
    <w:rsid w:val="00C1112B"/>
    <w:rsid w:val="00C4067F"/>
    <w:rsid w:val="00C44081"/>
    <w:rsid w:val="00C45350"/>
    <w:rsid w:val="00C543A6"/>
    <w:rsid w:val="00C81D8A"/>
    <w:rsid w:val="00C83354"/>
    <w:rsid w:val="00C836AC"/>
    <w:rsid w:val="00C867FD"/>
    <w:rsid w:val="00CA3A1D"/>
    <w:rsid w:val="00CE0013"/>
    <w:rsid w:val="00CE57AD"/>
    <w:rsid w:val="00CE6DB6"/>
    <w:rsid w:val="00D007E5"/>
    <w:rsid w:val="00D02521"/>
    <w:rsid w:val="00D24376"/>
    <w:rsid w:val="00D8293E"/>
    <w:rsid w:val="00D876C9"/>
    <w:rsid w:val="00DA00AE"/>
    <w:rsid w:val="00DA7EB8"/>
    <w:rsid w:val="00DB471E"/>
    <w:rsid w:val="00DC14DC"/>
    <w:rsid w:val="00DC5FB9"/>
    <w:rsid w:val="00DE1ACA"/>
    <w:rsid w:val="00DE79B0"/>
    <w:rsid w:val="00DF2B6F"/>
    <w:rsid w:val="00DF2E00"/>
    <w:rsid w:val="00DF5CB0"/>
    <w:rsid w:val="00E0225D"/>
    <w:rsid w:val="00E05FC7"/>
    <w:rsid w:val="00E07312"/>
    <w:rsid w:val="00E15519"/>
    <w:rsid w:val="00E2667B"/>
    <w:rsid w:val="00E32CF6"/>
    <w:rsid w:val="00E633F3"/>
    <w:rsid w:val="00E914B7"/>
    <w:rsid w:val="00EA0FFC"/>
    <w:rsid w:val="00EC0149"/>
    <w:rsid w:val="00EC1248"/>
    <w:rsid w:val="00EF0857"/>
    <w:rsid w:val="00EF12DD"/>
    <w:rsid w:val="00F0463D"/>
    <w:rsid w:val="00F1364B"/>
    <w:rsid w:val="00F153DE"/>
    <w:rsid w:val="00F20929"/>
    <w:rsid w:val="00F21AE2"/>
    <w:rsid w:val="00F23447"/>
    <w:rsid w:val="00F35013"/>
    <w:rsid w:val="00F358F1"/>
    <w:rsid w:val="00F3667F"/>
    <w:rsid w:val="00F401CC"/>
    <w:rsid w:val="00F413FD"/>
    <w:rsid w:val="00F444BF"/>
    <w:rsid w:val="00F52BBF"/>
    <w:rsid w:val="00F6586A"/>
    <w:rsid w:val="00F7216F"/>
    <w:rsid w:val="00F76FEA"/>
    <w:rsid w:val="00F803B1"/>
    <w:rsid w:val="00F87950"/>
    <w:rsid w:val="00F91DE4"/>
    <w:rsid w:val="00FA625F"/>
    <w:rsid w:val="00FB1D33"/>
    <w:rsid w:val="00FD2607"/>
    <w:rsid w:val="00FD52A1"/>
    <w:rsid w:val="00FD5788"/>
    <w:rsid w:val="00FD6EB0"/>
    <w:rsid w:val="00FF0D53"/>
    <w:rsid w:val="00FF3172"/>
    <w:rsid w:val="00FF4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41CC49"/>
  <w15:chartTrackingRefBased/>
  <w15:docId w15:val="{FB3E7D28-C44E-4B68-A34C-4D5A8182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B3E"/>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05802"/>
    <w:pPr>
      <w:keepNext/>
      <w:keepLines/>
      <w:spacing w:before="240" w:after="0"/>
      <w:outlineLvl w:val="0"/>
    </w:pPr>
    <w:rPr>
      <w:rFonts w:ascii="Bookman Old Style" w:eastAsia="Times New Roman" w:hAnsi="Bookman Old Style"/>
      <w:b/>
      <w:color w:val="2F5496"/>
      <w:sz w:val="28"/>
      <w:szCs w:val="32"/>
    </w:rPr>
  </w:style>
  <w:style w:type="paragraph" w:styleId="Heading2">
    <w:name w:val="heading 2"/>
    <w:basedOn w:val="Normal"/>
    <w:next w:val="Normal"/>
    <w:link w:val="Heading2Char"/>
    <w:uiPriority w:val="9"/>
    <w:unhideWhenUsed/>
    <w:qFormat/>
    <w:rsid w:val="00305802"/>
    <w:pPr>
      <w:keepNext/>
      <w:keepLines/>
      <w:spacing w:before="40" w:after="0"/>
      <w:outlineLvl w:val="1"/>
    </w:pPr>
    <w:rPr>
      <w:rFonts w:ascii="Bookman Old Style" w:eastAsia="Times New Roman" w:hAnsi="Bookman Old Style"/>
      <w:b/>
      <w:color w:val="2F5496"/>
      <w:sz w:val="24"/>
      <w:szCs w:val="26"/>
    </w:rPr>
  </w:style>
  <w:style w:type="paragraph" w:styleId="Heading3">
    <w:name w:val="heading 3"/>
    <w:basedOn w:val="Normal"/>
    <w:next w:val="Normal"/>
    <w:link w:val="Heading3Char"/>
    <w:uiPriority w:val="9"/>
    <w:unhideWhenUsed/>
    <w:qFormat/>
    <w:rsid w:val="00305802"/>
    <w:pPr>
      <w:keepNext/>
      <w:keepLines/>
      <w:spacing w:before="40" w:after="0"/>
      <w:outlineLvl w:val="2"/>
    </w:pPr>
    <w:rPr>
      <w:rFonts w:ascii="Times New Roman" w:eastAsia="Times New Roman" w:hAnsi="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3">
    <w:name w:val="Grille du tableau3"/>
    <w:basedOn w:val="TableNormal"/>
    <w:next w:val="TableGrid"/>
    <w:uiPriority w:val="39"/>
    <w:rsid w:val="0024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Normal"/>
    <w:next w:val="PlainTable3"/>
    <w:uiPriority w:val="43"/>
    <w:rsid w:val="00240C4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
    <w:name w:val="Tableau Grille 7 Couleur - Accentuation 31"/>
    <w:basedOn w:val="TableNormal"/>
    <w:next w:val="GridTable7Colorful-Accent3"/>
    <w:uiPriority w:val="52"/>
    <w:rsid w:val="00240C44"/>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PlainTable3">
    <w:name w:val="Plain Table 3"/>
    <w:basedOn w:val="TableNormal"/>
    <w:uiPriority w:val="43"/>
    <w:rsid w:val="00240C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240C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laceholderText">
    <w:name w:val="Placeholder Text"/>
    <w:basedOn w:val="DefaultParagraphFont"/>
    <w:uiPriority w:val="99"/>
    <w:semiHidden/>
    <w:rsid w:val="00744DA1"/>
    <w:rPr>
      <w:color w:val="808080"/>
    </w:rPr>
  </w:style>
  <w:style w:type="table" w:customStyle="1" w:styleId="Tableausimple311">
    <w:name w:val="Tableau simple 311"/>
    <w:basedOn w:val="TableNormal"/>
    <w:next w:val="PlainTable3"/>
    <w:uiPriority w:val="43"/>
    <w:rsid w:val="00782DE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1">
    <w:name w:val="Tableau Grille 7 Couleur - Accentuation 311"/>
    <w:basedOn w:val="TableNormal"/>
    <w:next w:val="GridTable7Colorful-Accent3"/>
    <w:uiPriority w:val="52"/>
    <w:rsid w:val="00046B3D"/>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PlainTable5">
    <w:name w:val="Plain Table 5"/>
    <w:basedOn w:val="TableNormal"/>
    <w:uiPriority w:val="45"/>
    <w:rsid w:val="00046B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312">
    <w:name w:val="Tableau Grille 7 Couleur - Accentuation 312"/>
    <w:basedOn w:val="TableNormal"/>
    <w:next w:val="GridTable7Colorful-Accent3"/>
    <w:uiPriority w:val="52"/>
    <w:rsid w:val="008610A7"/>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Grille7Couleur-Accentuation313">
    <w:name w:val="Tableau Grille 7 Couleur - Accentuation 313"/>
    <w:basedOn w:val="TableNormal"/>
    <w:next w:val="GridTable7Colorful-Accent3"/>
    <w:uiPriority w:val="52"/>
    <w:rsid w:val="00B35741"/>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Header">
    <w:name w:val="header"/>
    <w:basedOn w:val="Normal"/>
    <w:link w:val="HeaderChar"/>
    <w:uiPriority w:val="99"/>
    <w:unhideWhenUsed/>
    <w:rsid w:val="00486A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6A9B"/>
    <w:rPr>
      <w:rFonts w:ascii="Calibri" w:eastAsia="Calibri" w:hAnsi="Calibri" w:cs="Times New Roman"/>
    </w:rPr>
  </w:style>
  <w:style w:type="paragraph" w:styleId="Footer">
    <w:name w:val="footer"/>
    <w:basedOn w:val="Normal"/>
    <w:link w:val="FooterChar"/>
    <w:uiPriority w:val="99"/>
    <w:unhideWhenUsed/>
    <w:rsid w:val="00486A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6A9B"/>
    <w:rPr>
      <w:rFonts w:ascii="Calibri" w:eastAsia="Calibri" w:hAnsi="Calibri" w:cs="Times New Roman"/>
    </w:rPr>
  </w:style>
  <w:style w:type="paragraph" w:customStyle="1" w:styleId="Titre11">
    <w:name w:val="Titre 11"/>
    <w:basedOn w:val="Normal"/>
    <w:next w:val="Normal"/>
    <w:uiPriority w:val="9"/>
    <w:qFormat/>
    <w:rsid w:val="00305802"/>
    <w:pPr>
      <w:keepNext/>
      <w:keepLines/>
      <w:spacing w:before="240" w:after="0" w:line="276" w:lineRule="auto"/>
      <w:outlineLvl w:val="0"/>
    </w:pPr>
    <w:rPr>
      <w:rFonts w:ascii="Bookman Old Style" w:eastAsia="Times New Roman" w:hAnsi="Bookman Old Style"/>
      <w:b/>
      <w:color w:val="2F5496"/>
      <w:sz w:val="28"/>
      <w:szCs w:val="32"/>
    </w:rPr>
  </w:style>
  <w:style w:type="paragraph" w:customStyle="1" w:styleId="Titre21">
    <w:name w:val="Titre 21"/>
    <w:basedOn w:val="Normal"/>
    <w:next w:val="Normal"/>
    <w:uiPriority w:val="9"/>
    <w:unhideWhenUsed/>
    <w:qFormat/>
    <w:rsid w:val="00305802"/>
    <w:pPr>
      <w:keepNext/>
      <w:keepLines/>
      <w:spacing w:before="40" w:after="0" w:line="276" w:lineRule="auto"/>
      <w:outlineLvl w:val="1"/>
    </w:pPr>
    <w:rPr>
      <w:rFonts w:ascii="Bookman Old Style" w:eastAsia="Times New Roman" w:hAnsi="Bookman Old Style"/>
      <w:b/>
      <w:color w:val="2F5496"/>
      <w:sz w:val="24"/>
      <w:szCs w:val="26"/>
    </w:rPr>
  </w:style>
  <w:style w:type="paragraph" w:customStyle="1" w:styleId="Titre31">
    <w:name w:val="Titre 31"/>
    <w:basedOn w:val="Normal"/>
    <w:next w:val="Normal"/>
    <w:uiPriority w:val="9"/>
    <w:unhideWhenUsed/>
    <w:qFormat/>
    <w:rsid w:val="00305802"/>
    <w:pPr>
      <w:keepNext/>
      <w:keepLines/>
      <w:spacing w:before="40" w:after="0" w:line="276" w:lineRule="auto"/>
      <w:outlineLvl w:val="2"/>
    </w:pPr>
    <w:rPr>
      <w:rFonts w:ascii="Times New Roman" w:eastAsia="Times New Roman" w:hAnsi="Times New Roman"/>
      <w:color w:val="1F3763"/>
      <w:sz w:val="24"/>
      <w:szCs w:val="24"/>
    </w:rPr>
  </w:style>
  <w:style w:type="numbering" w:customStyle="1" w:styleId="Aucuneliste1">
    <w:name w:val="Aucune liste1"/>
    <w:next w:val="NoList"/>
    <w:uiPriority w:val="99"/>
    <w:semiHidden/>
    <w:unhideWhenUsed/>
    <w:rsid w:val="00305802"/>
  </w:style>
  <w:style w:type="character" w:customStyle="1" w:styleId="Heading1Char">
    <w:name w:val="Heading 1 Char"/>
    <w:basedOn w:val="DefaultParagraphFont"/>
    <w:link w:val="Heading1"/>
    <w:uiPriority w:val="9"/>
    <w:rsid w:val="00305802"/>
    <w:rPr>
      <w:rFonts w:ascii="Bookman Old Style" w:eastAsia="Times New Roman" w:hAnsi="Bookman Old Style" w:cs="Times New Roman"/>
      <w:b/>
      <w:color w:val="2F5496"/>
      <w:sz w:val="28"/>
      <w:szCs w:val="32"/>
    </w:rPr>
  </w:style>
  <w:style w:type="character" w:customStyle="1" w:styleId="Heading2Char">
    <w:name w:val="Heading 2 Char"/>
    <w:basedOn w:val="DefaultParagraphFont"/>
    <w:link w:val="Heading2"/>
    <w:uiPriority w:val="9"/>
    <w:rsid w:val="00305802"/>
    <w:rPr>
      <w:rFonts w:ascii="Bookman Old Style" w:eastAsia="Times New Roman" w:hAnsi="Bookman Old Style" w:cs="Times New Roman"/>
      <w:b/>
      <w:color w:val="2F5496"/>
      <w:sz w:val="24"/>
      <w:szCs w:val="26"/>
    </w:rPr>
  </w:style>
  <w:style w:type="character" w:customStyle="1" w:styleId="Heading3Char">
    <w:name w:val="Heading 3 Char"/>
    <w:basedOn w:val="DefaultParagraphFont"/>
    <w:link w:val="Heading3"/>
    <w:uiPriority w:val="9"/>
    <w:rsid w:val="00305802"/>
    <w:rPr>
      <w:rFonts w:ascii="Times New Roman" w:eastAsia="Times New Roman" w:hAnsi="Times New Roman" w:cs="Times New Roman"/>
      <w:color w:val="1F3763"/>
      <w:sz w:val="24"/>
      <w:szCs w:val="24"/>
    </w:rPr>
  </w:style>
  <w:style w:type="paragraph" w:styleId="BalloonText">
    <w:name w:val="Balloon Text"/>
    <w:basedOn w:val="Normal"/>
    <w:link w:val="BalloonTextChar"/>
    <w:uiPriority w:val="99"/>
    <w:semiHidden/>
    <w:unhideWhenUsed/>
    <w:rsid w:val="0030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802"/>
    <w:rPr>
      <w:rFonts w:ascii="Tahoma" w:eastAsia="Calibri" w:hAnsi="Tahoma" w:cs="Tahoma"/>
      <w:sz w:val="16"/>
      <w:szCs w:val="16"/>
    </w:rPr>
  </w:style>
  <w:style w:type="paragraph" w:styleId="ListParagraph">
    <w:name w:val="List Paragraph"/>
    <w:basedOn w:val="Normal"/>
    <w:uiPriority w:val="34"/>
    <w:qFormat/>
    <w:rsid w:val="00305802"/>
    <w:pPr>
      <w:spacing w:after="200" w:line="276" w:lineRule="auto"/>
      <w:ind w:left="720"/>
      <w:contextualSpacing/>
    </w:pPr>
  </w:style>
  <w:style w:type="table" w:customStyle="1" w:styleId="Grilledutableau1">
    <w:name w:val="Grille du tableau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basedOn w:val="DefaultParagraphFont"/>
    <w:uiPriority w:val="99"/>
    <w:unhideWhenUsed/>
    <w:rsid w:val="00305802"/>
    <w:rPr>
      <w:color w:val="0563C1"/>
      <w:u w:val="single"/>
    </w:rPr>
  </w:style>
  <w:style w:type="character" w:styleId="CommentReference">
    <w:name w:val="annotation reference"/>
    <w:basedOn w:val="DefaultParagraphFont"/>
    <w:uiPriority w:val="99"/>
    <w:semiHidden/>
    <w:unhideWhenUsed/>
    <w:rsid w:val="00305802"/>
    <w:rPr>
      <w:sz w:val="16"/>
      <w:szCs w:val="16"/>
    </w:rPr>
  </w:style>
  <w:style w:type="paragraph" w:styleId="CommentText">
    <w:name w:val="annotation text"/>
    <w:basedOn w:val="Normal"/>
    <w:link w:val="CommentTextChar"/>
    <w:uiPriority w:val="99"/>
    <w:semiHidden/>
    <w:unhideWhenUsed/>
    <w:rsid w:val="0030580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058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5802"/>
    <w:rPr>
      <w:b/>
      <w:bCs/>
    </w:rPr>
  </w:style>
  <w:style w:type="character" w:customStyle="1" w:styleId="CommentSubjectChar">
    <w:name w:val="Comment Subject Char"/>
    <w:basedOn w:val="CommentTextChar"/>
    <w:link w:val="CommentSubject"/>
    <w:uiPriority w:val="99"/>
    <w:semiHidden/>
    <w:rsid w:val="00305802"/>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305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8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05802"/>
    <w:rPr>
      <w:vertAlign w:val="superscript"/>
    </w:rPr>
  </w:style>
  <w:style w:type="paragraph" w:styleId="EndnoteText">
    <w:name w:val="endnote text"/>
    <w:basedOn w:val="Normal"/>
    <w:link w:val="EndnoteTextChar"/>
    <w:uiPriority w:val="99"/>
    <w:semiHidden/>
    <w:unhideWhenUsed/>
    <w:rsid w:val="003058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80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05802"/>
    <w:rPr>
      <w:vertAlign w:val="superscript"/>
    </w:rPr>
  </w:style>
  <w:style w:type="character" w:styleId="PageNumber">
    <w:name w:val="page number"/>
    <w:basedOn w:val="DefaultParagraphFont"/>
    <w:uiPriority w:val="99"/>
    <w:unhideWhenUsed/>
    <w:rsid w:val="00305802"/>
  </w:style>
  <w:style w:type="paragraph" w:customStyle="1" w:styleId="En-ttedetabledesmatires1">
    <w:name w:val="En-tête de table des matières1"/>
    <w:basedOn w:val="Heading1"/>
    <w:next w:val="Normal"/>
    <w:uiPriority w:val="39"/>
    <w:unhideWhenUsed/>
    <w:qFormat/>
    <w:rsid w:val="00305802"/>
  </w:style>
  <w:style w:type="paragraph" w:styleId="TOC1">
    <w:name w:val="toc 1"/>
    <w:basedOn w:val="Normal"/>
    <w:next w:val="Normal"/>
    <w:autoRedefine/>
    <w:uiPriority w:val="39"/>
    <w:unhideWhenUsed/>
    <w:rsid w:val="00305802"/>
    <w:pPr>
      <w:tabs>
        <w:tab w:val="right" w:leader="dot" w:pos="9074"/>
      </w:tabs>
      <w:spacing w:after="100" w:line="276" w:lineRule="auto"/>
      <w:ind w:left="284"/>
    </w:pPr>
    <w:rPr>
      <w:rFonts w:ascii="Bookman Old Style" w:hAnsi="Bookman Old Style"/>
      <w:noProof/>
    </w:rPr>
  </w:style>
  <w:style w:type="paragraph" w:styleId="TOC2">
    <w:name w:val="toc 2"/>
    <w:basedOn w:val="Normal"/>
    <w:next w:val="Normal"/>
    <w:autoRedefine/>
    <w:uiPriority w:val="39"/>
    <w:unhideWhenUsed/>
    <w:rsid w:val="00305802"/>
    <w:pPr>
      <w:tabs>
        <w:tab w:val="left" w:pos="880"/>
        <w:tab w:val="right" w:leader="dot" w:pos="9062"/>
      </w:tabs>
      <w:spacing w:after="100" w:line="276" w:lineRule="auto"/>
      <w:ind w:left="284"/>
    </w:pPr>
    <w:rPr>
      <w:rFonts w:ascii="Bookman Old Style" w:hAnsi="Bookman Old Style"/>
      <w:bCs/>
      <w:noProof/>
      <w:lang w:eastAsia="fr-FR"/>
    </w:rPr>
  </w:style>
  <w:style w:type="paragraph" w:customStyle="1" w:styleId="Lgende1">
    <w:name w:val="Légende1"/>
    <w:basedOn w:val="Normal"/>
    <w:next w:val="Normal"/>
    <w:uiPriority w:val="35"/>
    <w:unhideWhenUsed/>
    <w:qFormat/>
    <w:rsid w:val="00305802"/>
    <w:pPr>
      <w:spacing w:after="200" w:line="240" w:lineRule="auto"/>
    </w:pPr>
    <w:rPr>
      <w:i/>
      <w:iCs/>
      <w:color w:val="44546A"/>
      <w:sz w:val="18"/>
      <w:szCs w:val="18"/>
    </w:rPr>
  </w:style>
  <w:style w:type="character" w:customStyle="1" w:styleId="Lienhypertextesuivivisit1">
    <w:name w:val="Lien hypertexte suivi visité1"/>
    <w:basedOn w:val="DefaultParagraphFont"/>
    <w:uiPriority w:val="99"/>
    <w:semiHidden/>
    <w:unhideWhenUsed/>
    <w:rsid w:val="00305802"/>
    <w:rPr>
      <w:color w:val="954F72"/>
      <w:u w:val="single"/>
    </w:rPr>
  </w:style>
  <w:style w:type="paragraph" w:styleId="TOC3">
    <w:name w:val="toc 3"/>
    <w:basedOn w:val="Normal"/>
    <w:next w:val="Normal"/>
    <w:autoRedefine/>
    <w:uiPriority w:val="39"/>
    <w:unhideWhenUsed/>
    <w:rsid w:val="00305802"/>
    <w:pPr>
      <w:tabs>
        <w:tab w:val="left" w:pos="1100"/>
        <w:tab w:val="right" w:leader="dot" w:pos="9062"/>
      </w:tabs>
      <w:spacing w:after="120" w:line="259" w:lineRule="auto"/>
      <w:ind w:left="284"/>
      <w:jc w:val="both"/>
    </w:pPr>
    <w:rPr>
      <w:rFonts w:ascii="Bookman Old Style" w:eastAsia="MS Gothic" w:hAnsi="Bookman Old Style" w:cs="MS Gothic"/>
      <w:bCs/>
      <w:noProof/>
      <w:kern w:val="2"/>
      <w:lang w:eastAsia="fr-FR"/>
    </w:rPr>
  </w:style>
  <w:style w:type="paragraph" w:customStyle="1" w:styleId="TM41">
    <w:name w:val="TM 41"/>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305802"/>
    <w:pPr>
      <w:spacing w:after="100" w:line="259" w:lineRule="auto"/>
      <w:ind w:left="1760"/>
    </w:pPr>
    <w:rPr>
      <w:rFonts w:eastAsia="Times New Roman"/>
      <w:lang w:eastAsia="fr-FR"/>
    </w:rPr>
  </w:style>
  <w:style w:type="character" w:customStyle="1" w:styleId="Mentionnonrsolue1">
    <w:name w:val="Mention non résolue1"/>
    <w:basedOn w:val="DefaultParagraphFont"/>
    <w:uiPriority w:val="99"/>
    <w:semiHidden/>
    <w:unhideWhenUsed/>
    <w:rsid w:val="00305802"/>
    <w:rPr>
      <w:color w:val="605E5C"/>
      <w:shd w:val="clear" w:color="auto" w:fill="E1DFDD"/>
    </w:rPr>
  </w:style>
  <w:style w:type="numbering" w:customStyle="1" w:styleId="Aucuneliste11">
    <w:name w:val="Aucune liste11"/>
    <w:next w:val="NoList"/>
    <w:uiPriority w:val="99"/>
    <w:semiHidden/>
    <w:unhideWhenUsed/>
    <w:rsid w:val="00305802"/>
  </w:style>
  <w:style w:type="table" w:customStyle="1" w:styleId="Listemoyenne2-Accent11">
    <w:name w:val="Liste moyenne 2 - Accent 11"/>
    <w:basedOn w:val="TableNormal"/>
    <w:next w:val="MediumList2-Accent1"/>
    <w:uiPriority w:val="66"/>
    <w:rsid w:val="00305802"/>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305802"/>
    <w:pPr>
      <w:spacing w:after="0" w:line="240" w:lineRule="auto"/>
    </w:pPr>
  </w:style>
  <w:style w:type="table" w:customStyle="1" w:styleId="Grilledutableau2">
    <w:name w:val="Grille du tableau2"/>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next w:val="TableGridLight"/>
    <w:uiPriority w:val="40"/>
    <w:rsid w:val="0030580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
    <w:name w:val="Tableau Grille 5 Foncé - Accentuation 51"/>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
    <w:name w:val="Tableau Grille 6 Couleur - Accentuation 31"/>
    <w:basedOn w:val="TableNormal"/>
    <w:next w:val="GridTable6Colorful-Accent3"/>
    <w:uiPriority w:val="51"/>
    <w:rsid w:val="00305802"/>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
    <w:name w:val="Grille du tableau1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1">
    <w:name w:val="Liste moyenne 2 - Accent 111"/>
    <w:basedOn w:val="TableNormal"/>
    <w:next w:val="MediumList2-Accent1"/>
    <w:uiPriority w:val="66"/>
    <w:rsid w:val="00305802"/>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Titre1Car1">
    <w:name w:val="Titre 1 Car1"/>
    <w:basedOn w:val="DefaultParagraphFont"/>
    <w:uiPriority w:val="9"/>
    <w:rsid w:val="00305802"/>
    <w:rPr>
      <w:rFonts w:ascii="Calibri Light" w:eastAsia="Times New Roman" w:hAnsi="Calibri Light" w:cs="Times New Roman"/>
      <w:color w:val="2E74B5"/>
      <w:sz w:val="32"/>
      <w:szCs w:val="32"/>
    </w:rPr>
  </w:style>
  <w:style w:type="character" w:customStyle="1" w:styleId="Titre2Car1">
    <w:name w:val="Titre 2 Car1"/>
    <w:basedOn w:val="DefaultParagraphFont"/>
    <w:uiPriority w:val="9"/>
    <w:semiHidden/>
    <w:rsid w:val="00305802"/>
    <w:rPr>
      <w:rFonts w:ascii="Calibri Light" w:eastAsia="Times New Roman" w:hAnsi="Calibri Light" w:cs="Times New Roman"/>
      <w:color w:val="2E74B5"/>
      <w:sz w:val="26"/>
      <w:szCs w:val="26"/>
    </w:rPr>
  </w:style>
  <w:style w:type="character" w:customStyle="1" w:styleId="Titre3Car1">
    <w:name w:val="Titre 3 Car1"/>
    <w:basedOn w:val="DefaultParagraphFont"/>
    <w:uiPriority w:val="9"/>
    <w:semiHidden/>
    <w:rsid w:val="00305802"/>
    <w:rPr>
      <w:rFonts w:ascii="Calibri Light" w:eastAsia="Times New Roman" w:hAnsi="Calibri Light" w:cs="Times New Roman"/>
      <w:color w:val="1F4D78"/>
      <w:sz w:val="24"/>
      <w:szCs w:val="24"/>
    </w:rPr>
  </w:style>
  <w:style w:type="table" w:customStyle="1" w:styleId="Grilledutableau41">
    <w:name w:val="Grille du tableau4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2">
    <w:name w:val="En-tête de table des matières2"/>
    <w:basedOn w:val="Heading1"/>
    <w:next w:val="Normal"/>
    <w:uiPriority w:val="39"/>
    <w:unhideWhenUsed/>
    <w:qFormat/>
    <w:rsid w:val="00305802"/>
  </w:style>
  <w:style w:type="paragraph" w:customStyle="1" w:styleId="Lgende2">
    <w:name w:val="Légende2"/>
    <w:basedOn w:val="Normal"/>
    <w:next w:val="Normal"/>
    <w:uiPriority w:val="35"/>
    <w:unhideWhenUsed/>
    <w:qFormat/>
    <w:rsid w:val="00305802"/>
    <w:pPr>
      <w:spacing w:after="200" w:line="240" w:lineRule="auto"/>
    </w:pPr>
    <w:rPr>
      <w:i/>
      <w:iCs/>
      <w:color w:val="44546A"/>
      <w:sz w:val="18"/>
      <w:szCs w:val="18"/>
    </w:rPr>
  </w:style>
  <w:style w:type="paragraph" w:customStyle="1" w:styleId="TM42">
    <w:name w:val="TM 42"/>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2">
    <w:name w:val="TM 52"/>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2">
    <w:name w:val="TM 62"/>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2">
    <w:name w:val="TM 72"/>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2">
    <w:name w:val="TM 82"/>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2">
    <w:name w:val="TM 92"/>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2">
    <w:name w:val="Grille du tableau1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3">
    <w:name w:val="En-tête de table des matières3"/>
    <w:basedOn w:val="Heading1"/>
    <w:next w:val="Normal"/>
    <w:uiPriority w:val="39"/>
    <w:unhideWhenUsed/>
    <w:qFormat/>
    <w:rsid w:val="00305802"/>
  </w:style>
  <w:style w:type="paragraph" w:customStyle="1" w:styleId="Lgende3">
    <w:name w:val="Légende3"/>
    <w:basedOn w:val="Normal"/>
    <w:next w:val="Normal"/>
    <w:uiPriority w:val="35"/>
    <w:unhideWhenUsed/>
    <w:qFormat/>
    <w:rsid w:val="00305802"/>
    <w:pPr>
      <w:spacing w:after="200" w:line="240" w:lineRule="auto"/>
    </w:pPr>
    <w:rPr>
      <w:i/>
      <w:iCs/>
      <w:color w:val="44546A"/>
      <w:sz w:val="18"/>
      <w:szCs w:val="18"/>
    </w:rPr>
  </w:style>
  <w:style w:type="paragraph" w:customStyle="1" w:styleId="TM43">
    <w:name w:val="TM 43"/>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3">
    <w:name w:val="TM 53"/>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3">
    <w:name w:val="TM 63"/>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3">
    <w:name w:val="TM 73"/>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3">
    <w:name w:val="TM 83"/>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3">
    <w:name w:val="TM 93"/>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3">
    <w:name w:val="Grille du tableau1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4">
    <w:name w:val="En-tête de table des matières4"/>
    <w:basedOn w:val="Heading1"/>
    <w:next w:val="Normal"/>
    <w:uiPriority w:val="39"/>
    <w:unhideWhenUsed/>
    <w:qFormat/>
    <w:rsid w:val="00305802"/>
  </w:style>
  <w:style w:type="paragraph" w:customStyle="1" w:styleId="Lgende4">
    <w:name w:val="Légende4"/>
    <w:basedOn w:val="Normal"/>
    <w:next w:val="Normal"/>
    <w:uiPriority w:val="35"/>
    <w:unhideWhenUsed/>
    <w:qFormat/>
    <w:rsid w:val="00305802"/>
    <w:pPr>
      <w:spacing w:after="200" w:line="240" w:lineRule="auto"/>
    </w:pPr>
    <w:rPr>
      <w:i/>
      <w:iCs/>
      <w:color w:val="44546A"/>
      <w:sz w:val="18"/>
      <w:szCs w:val="18"/>
    </w:rPr>
  </w:style>
  <w:style w:type="paragraph" w:customStyle="1" w:styleId="TM44">
    <w:name w:val="TM 44"/>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4">
    <w:name w:val="TM 54"/>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4">
    <w:name w:val="TM 64"/>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4">
    <w:name w:val="TM 74"/>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4">
    <w:name w:val="TM 84"/>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4">
    <w:name w:val="TM 94"/>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4">
    <w:name w:val="Grille du tableau1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2">
    <w:name w:val="Grille de tableau claire2"/>
    <w:basedOn w:val="TableNormal"/>
    <w:next w:val="TableGridLight"/>
    <w:uiPriority w:val="40"/>
    <w:rsid w:val="0030580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2">
    <w:name w:val="Tableau Grille 5 Foncé - Accentuation 52"/>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2">
    <w:name w:val="Tableau Grille 6 Couleur - Accentuation 32"/>
    <w:basedOn w:val="TableNormal"/>
    <w:next w:val="GridTable6Colorful-Accent3"/>
    <w:uiPriority w:val="51"/>
    <w:rsid w:val="00305802"/>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
    <w:name w:val="Grille du tableau1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1">
    <w:name w:val="Tableau Grille 5 Foncé - Accentuation 521"/>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
    <w:name w:val="Grille du tableau1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
    <w:name w:val="Tableau Grille 5 Foncé - Accentuation 53"/>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
    <w:name w:val="Grille du tableau18"/>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
    <w:name w:val="Grille du tableau3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
    <w:name w:val="Tableau Grille 5 Foncé - Accentuation 54"/>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
    <w:name w:val="Grille du tableau19"/>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
    <w:name w:val="Grille du tableau3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
    <w:name w:val="Tableau Grille 5 Foncé - Accentuation 55"/>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
    <w:name w:val="Grille du tableau110"/>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
    <w:name w:val="Grille du tableau20"/>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
    <w:name w:val="Tableau Grille 5 Foncé - Accentuation 56"/>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
    <w:name w:val="Grille du tableau11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
    <w:name w:val="Grille du tableau4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
    <w:name w:val="Grille du tableau27"/>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
    <w:name w:val="Tableau Grille 5 Foncé - Accentuation 57"/>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
    <w:name w:val="Grille du tableau11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
    <w:name w:val="Grille du tableau28"/>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
    <w:name w:val="Grille du tableau3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
    <w:name w:val="Grille du tableau4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2">
    <w:name w:val="Titre 1 Car2"/>
    <w:basedOn w:val="DefaultParagraphFont"/>
    <w:uiPriority w:val="9"/>
    <w:rsid w:val="00305802"/>
    <w:rPr>
      <w:rFonts w:asciiTheme="majorHAnsi" w:eastAsiaTheme="majorEastAsia" w:hAnsiTheme="majorHAnsi" w:cstheme="majorBidi"/>
      <w:color w:val="2E74B5" w:themeColor="accent1" w:themeShade="BF"/>
      <w:sz w:val="32"/>
      <w:szCs w:val="32"/>
    </w:rPr>
  </w:style>
  <w:style w:type="character" w:customStyle="1" w:styleId="Titre2Car2">
    <w:name w:val="Titre 2 Car2"/>
    <w:basedOn w:val="DefaultParagraphFont"/>
    <w:uiPriority w:val="9"/>
    <w:semiHidden/>
    <w:rsid w:val="00305802"/>
    <w:rPr>
      <w:rFonts w:asciiTheme="majorHAnsi" w:eastAsiaTheme="majorEastAsia" w:hAnsiTheme="majorHAnsi" w:cstheme="majorBidi"/>
      <w:color w:val="2E74B5" w:themeColor="accent1" w:themeShade="BF"/>
      <w:sz w:val="26"/>
      <w:szCs w:val="26"/>
    </w:rPr>
  </w:style>
  <w:style w:type="character" w:customStyle="1" w:styleId="Titre3Car2">
    <w:name w:val="Titre 3 Car2"/>
    <w:basedOn w:val="DefaultParagraphFont"/>
    <w:uiPriority w:val="9"/>
    <w:semiHidden/>
    <w:rsid w:val="0030580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05802"/>
    <w:rPr>
      <w:color w:val="0563C1" w:themeColor="hyperlink"/>
      <w:u w:val="single"/>
    </w:rPr>
  </w:style>
  <w:style w:type="character" w:styleId="FollowedHyperlink">
    <w:name w:val="FollowedHyperlink"/>
    <w:basedOn w:val="DefaultParagraphFont"/>
    <w:uiPriority w:val="99"/>
    <w:semiHidden/>
    <w:unhideWhenUsed/>
    <w:rsid w:val="00305802"/>
    <w:rPr>
      <w:color w:val="954F72" w:themeColor="followedHyperlink"/>
      <w:u w:val="single"/>
    </w:rPr>
  </w:style>
  <w:style w:type="table" w:styleId="MediumList2-Accent1">
    <w:name w:val="Medium List 2 Accent 1"/>
    <w:basedOn w:val="TableNormal"/>
    <w:uiPriority w:val="66"/>
    <w:unhideWhenUsed/>
    <w:rsid w:val="0030580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basedOn w:val="TableNormal"/>
    <w:uiPriority w:val="40"/>
    <w:rsid w:val="00305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3058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3">
    <w:name w:val="Grid Table 6 Colorful Accent 3"/>
    <w:basedOn w:val="TableNormal"/>
    <w:uiPriority w:val="51"/>
    <w:rsid w:val="0030580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Aucuneliste2">
    <w:name w:val="Aucune liste2"/>
    <w:next w:val="NoList"/>
    <w:uiPriority w:val="99"/>
    <w:semiHidden/>
    <w:unhideWhenUsed/>
    <w:rsid w:val="001269D9"/>
  </w:style>
  <w:style w:type="table" w:customStyle="1" w:styleId="Grilledutableau29">
    <w:name w:val="Grille du tableau29"/>
    <w:basedOn w:val="TableNormal"/>
    <w:next w:val="TableGrid"/>
    <w:uiPriority w:val="59"/>
    <w:rsid w:val="001269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5">
    <w:name w:val="En-tête de table des matières5"/>
    <w:basedOn w:val="Heading1"/>
    <w:next w:val="Normal"/>
    <w:uiPriority w:val="39"/>
    <w:unhideWhenUsed/>
    <w:qFormat/>
    <w:rsid w:val="001269D9"/>
    <w:pPr>
      <w:spacing w:line="259" w:lineRule="auto"/>
      <w:outlineLvl w:val="9"/>
    </w:pPr>
    <w:rPr>
      <w:rFonts w:ascii="Calibri Light" w:hAnsi="Calibri Light"/>
      <w:sz w:val="32"/>
    </w:rPr>
  </w:style>
  <w:style w:type="paragraph" w:customStyle="1" w:styleId="Lgende5">
    <w:name w:val="Légende5"/>
    <w:basedOn w:val="Normal"/>
    <w:next w:val="Normal"/>
    <w:uiPriority w:val="35"/>
    <w:unhideWhenUsed/>
    <w:qFormat/>
    <w:rsid w:val="001269D9"/>
    <w:pPr>
      <w:spacing w:after="200" w:line="240" w:lineRule="auto"/>
    </w:pPr>
    <w:rPr>
      <w:i/>
      <w:iCs/>
      <w:color w:val="44546A"/>
      <w:sz w:val="18"/>
      <w:szCs w:val="18"/>
    </w:rPr>
  </w:style>
  <w:style w:type="paragraph" w:customStyle="1" w:styleId="TM45">
    <w:name w:val="TM 45"/>
    <w:basedOn w:val="Normal"/>
    <w:next w:val="Normal"/>
    <w:autoRedefine/>
    <w:uiPriority w:val="39"/>
    <w:unhideWhenUsed/>
    <w:rsid w:val="001269D9"/>
    <w:pPr>
      <w:spacing w:after="100" w:line="259" w:lineRule="auto"/>
      <w:ind w:left="660"/>
    </w:pPr>
    <w:rPr>
      <w:rFonts w:eastAsia="Times New Roman"/>
      <w:lang w:eastAsia="fr-FR"/>
    </w:rPr>
  </w:style>
  <w:style w:type="paragraph" w:customStyle="1" w:styleId="TM55">
    <w:name w:val="TM 55"/>
    <w:basedOn w:val="Normal"/>
    <w:next w:val="Normal"/>
    <w:autoRedefine/>
    <w:uiPriority w:val="39"/>
    <w:unhideWhenUsed/>
    <w:rsid w:val="001269D9"/>
    <w:pPr>
      <w:spacing w:after="100" w:line="259" w:lineRule="auto"/>
      <w:ind w:left="880"/>
    </w:pPr>
    <w:rPr>
      <w:rFonts w:eastAsia="Times New Roman"/>
      <w:lang w:eastAsia="fr-FR"/>
    </w:rPr>
  </w:style>
  <w:style w:type="paragraph" w:customStyle="1" w:styleId="TM65">
    <w:name w:val="TM 65"/>
    <w:basedOn w:val="Normal"/>
    <w:next w:val="Normal"/>
    <w:autoRedefine/>
    <w:uiPriority w:val="39"/>
    <w:unhideWhenUsed/>
    <w:rsid w:val="001269D9"/>
    <w:pPr>
      <w:spacing w:after="100" w:line="259" w:lineRule="auto"/>
      <w:ind w:left="1100"/>
    </w:pPr>
    <w:rPr>
      <w:rFonts w:eastAsia="Times New Roman"/>
      <w:lang w:eastAsia="fr-FR"/>
    </w:rPr>
  </w:style>
  <w:style w:type="paragraph" w:customStyle="1" w:styleId="TM75">
    <w:name w:val="TM 75"/>
    <w:basedOn w:val="Normal"/>
    <w:next w:val="Normal"/>
    <w:autoRedefine/>
    <w:uiPriority w:val="39"/>
    <w:unhideWhenUsed/>
    <w:rsid w:val="001269D9"/>
    <w:pPr>
      <w:spacing w:after="100" w:line="259" w:lineRule="auto"/>
      <w:ind w:left="1320"/>
    </w:pPr>
    <w:rPr>
      <w:rFonts w:eastAsia="Times New Roman"/>
      <w:lang w:eastAsia="fr-FR"/>
    </w:rPr>
  </w:style>
  <w:style w:type="paragraph" w:customStyle="1" w:styleId="TM85">
    <w:name w:val="TM 85"/>
    <w:basedOn w:val="Normal"/>
    <w:next w:val="Normal"/>
    <w:autoRedefine/>
    <w:uiPriority w:val="39"/>
    <w:unhideWhenUsed/>
    <w:rsid w:val="001269D9"/>
    <w:pPr>
      <w:spacing w:after="100" w:line="259" w:lineRule="auto"/>
      <w:ind w:left="1540"/>
    </w:pPr>
    <w:rPr>
      <w:rFonts w:eastAsia="Times New Roman"/>
      <w:lang w:eastAsia="fr-FR"/>
    </w:rPr>
  </w:style>
  <w:style w:type="paragraph" w:customStyle="1" w:styleId="TM95">
    <w:name w:val="TM 95"/>
    <w:basedOn w:val="Normal"/>
    <w:next w:val="Normal"/>
    <w:autoRedefine/>
    <w:uiPriority w:val="39"/>
    <w:unhideWhenUsed/>
    <w:rsid w:val="001269D9"/>
    <w:pPr>
      <w:spacing w:after="100" w:line="259" w:lineRule="auto"/>
      <w:ind w:left="1760"/>
    </w:pPr>
    <w:rPr>
      <w:rFonts w:eastAsia="Times New Roman"/>
      <w:lang w:eastAsia="fr-FR"/>
    </w:rPr>
  </w:style>
  <w:style w:type="numbering" w:customStyle="1" w:styleId="Aucuneliste12">
    <w:name w:val="Aucune liste12"/>
    <w:next w:val="NoList"/>
    <w:uiPriority w:val="99"/>
    <w:semiHidden/>
    <w:unhideWhenUsed/>
    <w:rsid w:val="001269D9"/>
  </w:style>
  <w:style w:type="table" w:customStyle="1" w:styleId="Grilledutableau113">
    <w:name w:val="Grille du tableau113"/>
    <w:basedOn w:val="TableNormal"/>
    <w:next w:val="TableGrid"/>
    <w:uiPriority w:val="59"/>
    <w:rsid w:val="001269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2">
    <w:name w:val="Liste moyenne 2 - Accent 12"/>
    <w:basedOn w:val="TableNormal"/>
    <w:next w:val="MediumList2-Accent1"/>
    <w:uiPriority w:val="66"/>
    <w:rsid w:val="001269D9"/>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TableauGrille5Fonc-Accentuation58">
    <w:name w:val="Tableau Grille 5 Foncé - Accentuation 58"/>
    <w:basedOn w:val="TableNormal"/>
    <w:next w:val="GridTable5Dark-Accent5"/>
    <w:uiPriority w:val="50"/>
    <w:rsid w:val="001269D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2">
    <w:name w:val="Tableau Grille 5 Foncé - Accentuation 522"/>
    <w:basedOn w:val="TableNormal"/>
    <w:next w:val="GridTable5Dark-Accent5"/>
    <w:uiPriority w:val="50"/>
    <w:rsid w:val="001269D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61">
    <w:name w:val="Grille du tableau161"/>
    <w:basedOn w:val="TableNormal"/>
    <w:next w:val="TableGrid"/>
    <w:uiPriority w:val="59"/>
    <w:rsid w:val="006329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
    <w:name w:val="Grille du tableau241"/>
    <w:basedOn w:val="TableNormal"/>
    <w:next w:val="TableGrid"/>
    <w:uiPriority w:val="59"/>
    <w:rsid w:val="005C1B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NoList"/>
    <w:uiPriority w:val="99"/>
    <w:semiHidden/>
    <w:unhideWhenUsed/>
    <w:rsid w:val="003212F3"/>
  </w:style>
  <w:style w:type="table" w:customStyle="1" w:styleId="Grilledutableau30">
    <w:name w:val="Grille du tableau30"/>
    <w:basedOn w:val="TableNormal"/>
    <w:next w:val="TableGrid"/>
    <w:uiPriority w:val="59"/>
    <w:rsid w:val="003212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6">
    <w:name w:val="En-tête de table des matières6"/>
    <w:basedOn w:val="Heading1"/>
    <w:next w:val="Normal"/>
    <w:uiPriority w:val="39"/>
    <w:unhideWhenUsed/>
    <w:qFormat/>
    <w:rsid w:val="003212F3"/>
    <w:pPr>
      <w:spacing w:line="259" w:lineRule="auto"/>
      <w:outlineLvl w:val="9"/>
    </w:pPr>
    <w:rPr>
      <w:rFonts w:ascii="Calibri Light" w:hAnsi="Calibri Light"/>
      <w:sz w:val="32"/>
    </w:rPr>
  </w:style>
  <w:style w:type="paragraph" w:customStyle="1" w:styleId="Lgende6">
    <w:name w:val="Légende6"/>
    <w:basedOn w:val="Normal"/>
    <w:next w:val="Normal"/>
    <w:uiPriority w:val="35"/>
    <w:unhideWhenUsed/>
    <w:qFormat/>
    <w:rsid w:val="003212F3"/>
    <w:pPr>
      <w:spacing w:after="200" w:line="240" w:lineRule="auto"/>
    </w:pPr>
    <w:rPr>
      <w:i/>
      <w:iCs/>
      <w:color w:val="44546A"/>
      <w:sz w:val="18"/>
      <w:szCs w:val="18"/>
    </w:rPr>
  </w:style>
  <w:style w:type="paragraph" w:customStyle="1" w:styleId="TM46">
    <w:name w:val="TM 46"/>
    <w:basedOn w:val="Normal"/>
    <w:next w:val="Normal"/>
    <w:autoRedefine/>
    <w:uiPriority w:val="39"/>
    <w:unhideWhenUsed/>
    <w:rsid w:val="003212F3"/>
    <w:pPr>
      <w:spacing w:after="100" w:line="259" w:lineRule="auto"/>
      <w:ind w:left="660"/>
    </w:pPr>
    <w:rPr>
      <w:rFonts w:eastAsia="Times New Roman"/>
      <w:lang w:eastAsia="fr-FR"/>
    </w:rPr>
  </w:style>
  <w:style w:type="paragraph" w:customStyle="1" w:styleId="TM56">
    <w:name w:val="TM 56"/>
    <w:basedOn w:val="Normal"/>
    <w:next w:val="Normal"/>
    <w:autoRedefine/>
    <w:uiPriority w:val="39"/>
    <w:unhideWhenUsed/>
    <w:rsid w:val="003212F3"/>
    <w:pPr>
      <w:spacing w:after="100" w:line="259" w:lineRule="auto"/>
      <w:ind w:left="880"/>
    </w:pPr>
    <w:rPr>
      <w:rFonts w:eastAsia="Times New Roman"/>
      <w:lang w:eastAsia="fr-FR"/>
    </w:rPr>
  </w:style>
  <w:style w:type="paragraph" w:customStyle="1" w:styleId="TM66">
    <w:name w:val="TM 66"/>
    <w:basedOn w:val="Normal"/>
    <w:next w:val="Normal"/>
    <w:autoRedefine/>
    <w:uiPriority w:val="39"/>
    <w:unhideWhenUsed/>
    <w:rsid w:val="003212F3"/>
    <w:pPr>
      <w:spacing w:after="100" w:line="259" w:lineRule="auto"/>
      <w:ind w:left="1100"/>
    </w:pPr>
    <w:rPr>
      <w:rFonts w:eastAsia="Times New Roman"/>
      <w:lang w:eastAsia="fr-FR"/>
    </w:rPr>
  </w:style>
  <w:style w:type="paragraph" w:customStyle="1" w:styleId="TM76">
    <w:name w:val="TM 76"/>
    <w:basedOn w:val="Normal"/>
    <w:next w:val="Normal"/>
    <w:autoRedefine/>
    <w:uiPriority w:val="39"/>
    <w:unhideWhenUsed/>
    <w:rsid w:val="003212F3"/>
    <w:pPr>
      <w:spacing w:after="100" w:line="259" w:lineRule="auto"/>
      <w:ind w:left="1320"/>
    </w:pPr>
    <w:rPr>
      <w:rFonts w:eastAsia="Times New Roman"/>
      <w:lang w:eastAsia="fr-FR"/>
    </w:rPr>
  </w:style>
  <w:style w:type="paragraph" w:customStyle="1" w:styleId="TM86">
    <w:name w:val="TM 86"/>
    <w:basedOn w:val="Normal"/>
    <w:next w:val="Normal"/>
    <w:autoRedefine/>
    <w:uiPriority w:val="39"/>
    <w:unhideWhenUsed/>
    <w:rsid w:val="003212F3"/>
    <w:pPr>
      <w:spacing w:after="100" w:line="259" w:lineRule="auto"/>
      <w:ind w:left="1540"/>
    </w:pPr>
    <w:rPr>
      <w:rFonts w:eastAsia="Times New Roman"/>
      <w:lang w:eastAsia="fr-FR"/>
    </w:rPr>
  </w:style>
  <w:style w:type="paragraph" w:customStyle="1" w:styleId="TM96">
    <w:name w:val="TM 96"/>
    <w:basedOn w:val="Normal"/>
    <w:next w:val="Normal"/>
    <w:autoRedefine/>
    <w:uiPriority w:val="39"/>
    <w:unhideWhenUsed/>
    <w:rsid w:val="003212F3"/>
    <w:pPr>
      <w:spacing w:after="100" w:line="259" w:lineRule="auto"/>
      <w:ind w:left="1760"/>
    </w:pPr>
    <w:rPr>
      <w:rFonts w:eastAsia="Times New Roman"/>
      <w:lang w:eastAsia="fr-FR"/>
    </w:rPr>
  </w:style>
  <w:style w:type="numbering" w:customStyle="1" w:styleId="Aucuneliste13">
    <w:name w:val="Aucune liste13"/>
    <w:next w:val="NoList"/>
    <w:uiPriority w:val="99"/>
    <w:semiHidden/>
    <w:unhideWhenUsed/>
    <w:rsid w:val="003212F3"/>
  </w:style>
  <w:style w:type="table" w:customStyle="1" w:styleId="Grilledutableau114">
    <w:name w:val="Grille du tableau114"/>
    <w:basedOn w:val="TableNormal"/>
    <w:next w:val="TableGrid"/>
    <w:uiPriority w:val="59"/>
    <w:rsid w:val="003212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3">
    <w:name w:val="Tableau Grille 5 Foncé - Accentuation 523"/>
    <w:basedOn w:val="TableNormal"/>
    <w:next w:val="GridTable5Dark-Accent5"/>
    <w:uiPriority w:val="50"/>
    <w:rsid w:val="003212F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4">
    <w:name w:val="Aucune liste4"/>
    <w:next w:val="NoList"/>
    <w:uiPriority w:val="99"/>
    <w:semiHidden/>
    <w:unhideWhenUsed/>
    <w:rsid w:val="00DC5FB9"/>
  </w:style>
  <w:style w:type="table" w:customStyle="1" w:styleId="Grilledutableau38">
    <w:name w:val="Grille du tableau38"/>
    <w:basedOn w:val="TableNormal"/>
    <w:next w:val="TableGrid"/>
    <w:uiPriority w:val="59"/>
    <w:rsid w:val="00DC5FB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7">
    <w:name w:val="En-tête de table des matières7"/>
    <w:basedOn w:val="Heading1"/>
    <w:next w:val="Normal"/>
    <w:uiPriority w:val="39"/>
    <w:unhideWhenUsed/>
    <w:qFormat/>
    <w:rsid w:val="00DC5FB9"/>
    <w:pPr>
      <w:spacing w:line="259" w:lineRule="auto"/>
      <w:outlineLvl w:val="9"/>
    </w:pPr>
    <w:rPr>
      <w:rFonts w:ascii="Calibri Light" w:hAnsi="Calibri Light"/>
      <w:sz w:val="32"/>
    </w:rPr>
  </w:style>
  <w:style w:type="paragraph" w:customStyle="1" w:styleId="Lgende7">
    <w:name w:val="Légende7"/>
    <w:basedOn w:val="Normal"/>
    <w:next w:val="Normal"/>
    <w:uiPriority w:val="35"/>
    <w:unhideWhenUsed/>
    <w:qFormat/>
    <w:rsid w:val="00DC5FB9"/>
    <w:pPr>
      <w:spacing w:after="200" w:line="240" w:lineRule="auto"/>
    </w:pPr>
    <w:rPr>
      <w:i/>
      <w:iCs/>
      <w:color w:val="44546A"/>
      <w:sz w:val="18"/>
      <w:szCs w:val="18"/>
    </w:rPr>
  </w:style>
  <w:style w:type="paragraph" w:customStyle="1" w:styleId="TM47">
    <w:name w:val="TM 47"/>
    <w:basedOn w:val="Normal"/>
    <w:next w:val="Normal"/>
    <w:autoRedefine/>
    <w:uiPriority w:val="39"/>
    <w:unhideWhenUsed/>
    <w:rsid w:val="00DC5FB9"/>
    <w:pPr>
      <w:spacing w:after="100" w:line="259" w:lineRule="auto"/>
      <w:ind w:left="660"/>
    </w:pPr>
    <w:rPr>
      <w:rFonts w:eastAsia="Times New Roman"/>
      <w:lang w:eastAsia="fr-FR"/>
    </w:rPr>
  </w:style>
  <w:style w:type="paragraph" w:customStyle="1" w:styleId="TM57">
    <w:name w:val="TM 57"/>
    <w:basedOn w:val="Normal"/>
    <w:next w:val="Normal"/>
    <w:autoRedefine/>
    <w:uiPriority w:val="39"/>
    <w:unhideWhenUsed/>
    <w:rsid w:val="00DC5FB9"/>
    <w:pPr>
      <w:spacing w:after="100" w:line="259" w:lineRule="auto"/>
      <w:ind w:left="880"/>
    </w:pPr>
    <w:rPr>
      <w:rFonts w:eastAsia="Times New Roman"/>
      <w:lang w:eastAsia="fr-FR"/>
    </w:rPr>
  </w:style>
  <w:style w:type="paragraph" w:customStyle="1" w:styleId="TM67">
    <w:name w:val="TM 67"/>
    <w:basedOn w:val="Normal"/>
    <w:next w:val="Normal"/>
    <w:autoRedefine/>
    <w:uiPriority w:val="39"/>
    <w:unhideWhenUsed/>
    <w:rsid w:val="00DC5FB9"/>
    <w:pPr>
      <w:spacing w:after="100" w:line="259" w:lineRule="auto"/>
      <w:ind w:left="1100"/>
    </w:pPr>
    <w:rPr>
      <w:rFonts w:eastAsia="Times New Roman"/>
      <w:lang w:eastAsia="fr-FR"/>
    </w:rPr>
  </w:style>
  <w:style w:type="paragraph" w:customStyle="1" w:styleId="TM77">
    <w:name w:val="TM 77"/>
    <w:basedOn w:val="Normal"/>
    <w:next w:val="Normal"/>
    <w:autoRedefine/>
    <w:uiPriority w:val="39"/>
    <w:unhideWhenUsed/>
    <w:rsid w:val="00DC5FB9"/>
    <w:pPr>
      <w:spacing w:after="100" w:line="259" w:lineRule="auto"/>
      <w:ind w:left="1320"/>
    </w:pPr>
    <w:rPr>
      <w:rFonts w:eastAsia="Times New Roman"/>
      <w:lang w:eastAsia="fr-FR"/>
    </w:rPr>
  </w:style>
  <w:style w:type="paragraph" w:customStyle="1" w:styleId="TM87">
    <w:name w:val="TM 87"/>
    <w:basedOn w:val="Normal"/>
    <w:next w:val="Normal"/>
    <w:autoRedefine/>
    <w:uiPriority w:val="39"/>
    <w:unhideWhenUsed/>
    <w:rsid w:val="00DC5FB9"/>
    <w:pPr>
      <w:spacing w:after="100" w:line="259" w:lineRule="auto"/>
      <w:ind w:left="1540"/>
    </w:pPr>
    <w:rPr>
      <w:rFonts w:eastAsia="Times New Roman"/>
      <w:lang w:eastAsia="fr-FR"/>
    </w:rPr>
  </w:style>
  <w:style w:type="paragraph" w:customStyle="1" w:styleId="TM97">
    <w:name w:val="TM 97"/>
    <w:basedOn w:val="Normal"/>
    <w:next w:val="Normal"/>
    <w:autoRedefine/>
    <w:uiPriority w:val="39"/>
    <w:unhideWhenUsed/>
    <w:rsid w:val="00DC5FB9"/>
    <w:pPr>
      <w:spacing w:after="100" w:line="259" w:lineRule="auto"/>
      <w:ind w:left="1760"/>
    </w:pPr>
    <w:rPr>
      <w:rFonts w:eastAsia="Times New Roman"/>
      <w:lang w:eastAsia="fr-FR"/>
    </w:rPr>
  </w:style>
  <w:style w:type="numbering" w:customStyle="1" w:styleId="Aucuneliste14">
    <w:name w:val="Aucune liste14"/>
    <w:next w:val="NoList"/>
    <w:uiPriority w:val="99"/>
    <w:semiHidden/>
    <w:unhideWhenUsed/>
    <w:rsid w:val="00DC5FB9"/>
  </w:style>
  <w:style w:type="table" w:customStyle="1" w:styleId="Grilledutableau115">
    <w:name w:val="Grille du tableau115"/>
    <w:basedOn w:val="TableNormal"/>
    <w:next w:val="TableGrid"/>
    <w:uiPriority w:val="59"/>
    <w:rsid w:val="00DC5FB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4">
    <w:name w:val="Tableau Grille 5 Foncé - Accentuation 524"/>
    <w:basedOn w:val="TableNormal"/>
    <w:next w:val="GridTable5Dark-Accent5"/>
    <w:uiPriority w:val="50"/>
    <w:rsid w:val="00DC5F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2-Accent2">
    <w:name w:val="Grid Table 2 Accent 2"/>
    <w:basedOn w:val="TableNormal"/>
    <w:uiPriority w:val="47"/>
    <w:rsid w:val="00F401C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1">
    <w:name w:val="Grid Table 5 Dark Accent 1"/>
    <w:basedOn w:val="TableNormal"/>
    <w:uiPriority w:val="50"/>
    <w:rsid w:val="00F401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1">
    <w:name w:val="Grid Table 6 Colorful Accent 1"/>
    <w:basedOn w:val="TableNormal"/>
    <w:uiPriority w:val="51"/>
    <w:rsid w:val="00F401C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2">
    <w:name w:val="Grid Table 1 Light Accent 2"/>
    <w:basedOn w:val="TableNormal"/>
    <w:uiPriority w:val="46"/>
    <w:rsid w:val="00F401C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F401C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2">
    <w:name w:val="Grid Table 6 Colorful Accent 2"/>
    <w:basedOn w:val="TableNormal"/>
    <w:uiPriority w:val="51"/>
    <w:rsid w:val="00F401C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39">
    <w:name w:val="Grille du tableau39"/>
    <w:basedOn w:val="TableNormal"/>
    <w:next w:val="TableGrid"/>
    <w:uiPriority w:val="59"/>
    <w:rsid w:val="00677E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NoList"/>
    <w:uiPriority w:val="99"/>
    <w:semiHidden/>
    <w:unhideWhenUsed/>
    <w:rsid w:val="00805BBC"/>
  </w:style>
  <w:style w:type="table" w:customStyle="1" w:styleId="Grilledutableau40">
    <w:name w:val="Grille du tableau40"/>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8">
    <w:name w:val="En-tête de table des matières8"/>
    <w:basedOn w:val="Heading1"/>
    <w:next w:val="Normal"/>
    <w:uiPriority w:val="39"/>
    <w:unhideWhenUsed/>
    <w:qFormat/>
    <w:rsid w:val="00805BBC"/>
    <w:pPr>
      <w:spacing w:line="259" w:lineRule="auto"/>
      <w:outlineLvl w:val="9"/>
    </w:pPr>
    <w:rPr>
      <w:rFonts w:ascii="Calibri Light" w:hAnsi="Calibri Light"/>
      <w:sz w:val="32"/>
    </w:rPr>
  </w:style>
  <w:style w:type="paragraph" w:customStyle="1" w:styleId="Lgende8">
    <w:name w:val="Légende8"/>
    <w:basedOn w:val="Normal"/>
    <w:next w:val="Normal"/>
    <w:uiPriority w:val="35"/>
    <w:unhideWhenUsed/>
    <w:qFormat/>
    <w:rsid w:val="00805BBC"/>
    <w:pPr>
      <w:spacing w:after="200" w:line="240" w:lineRule="auto"/>
    </w:pPr>
    <w:rPr>
      <w:i/>
      <w:iCs/>
      <w:color w:val="44546A"/>
      <w:sz w:val="18"/>
      <w:szCs w:val="18"/>
    </w:rPr>
  </w:style>
  <w:style w:type="paragraph" w:customStyle="1" w:styleId="TM48">
    <w:name w:val="TM 48"/>
    <w:basedOn w:val="Normal"/>
    <w:next w:val="Normal"/>
    <w:autoRedefine/>
    <w:uiPriority w:val="39"/>
    <w:unhideWhenUsed/>
    <w:rsid w:val="00805BBC"/>
    <w:pPr>
      <w:spacing w:after="100" w:line="259" w:lineRule="auto"/>
      <w:ind w:left="660"/>
    </w:pPr>
    <w:rPr>
      <w:rFonts w:eastAsia="Times New Roman"/>
      <w:lang w:eastAsia="fr-FR"/>
    </w:rPr>
  </w:style>
  <w:style w:type="paragraph" w:customStyle="1" w:styleId="TM58">
    <w:name w:val="TM 58"/>
    <w:basedOn w:val="Normal"/>
    <w:next w:val="Normal"/>
    <w:autoRedefine/>
    <w:uiPriority w:val="39"/>
    <w:unhideWhenUsed/>
    <w:rsid w:val="00805BBC"/>
    <w:pPr>
      <w:spacing w:after="100" w:line="259" w:lineRule="auto"/>
      <w:ind w:left="880"/>
    </w:pPr>
    <w:rPr>
      <w:rFonts w:eastAsia="Times New Roman"/>
      <w:lang w:eastAsia="fr-FR"/>
    </w:rPr>
  </w:style>
  <w:style w:type="paragraph" w:customStyle="1" w:styleId="TM68">
    <w:name w:val="TM 68"/>
    <w:basedOn w:val="Normal"/>
    <w:next w:val="Normal"/>
    <w:autoRedefine/>
    <w:uiPriority w:val="39"/>
    <w:unhideWhenUsed/>
    <w:rsid w:val="00805BBC"/>
    <w:pPr>
      <w:spacing w:after="100" w:line="259" w:lineRule="auto"/>
      <w:ind w:left="1100"/>
    </w:pPr>
    <w:rPr>
      <w:rFonts w:eastAsia="Times New Roman"/>
      <w:lang w:eastAsia="fr-FR"/>
    </w:rPr>
  </w:style>
  <w:style w:type="paragraph" w:customStyle="1" w:styleId="TM78">
    <w:name w:val="TM 78"/>
    <w:basedOn w:val="Normal"/>
    <w:next w:val="Normal"/>
    <w:autoRedefine/>
    <w:uiPriority w:val="39"/>
    <w:unhideWhenUsed/>
    <w:rsid w:val="00805BBC"/>
    <w:pPr>
      <w:spacing w:after="100" w:line="259" w:lineRule="auto"/>
      <w:ind w:left="1320"/>
    </w:pPr>
    <w:rPr>
      <w:rFonts w:eastAsia="Times New Roman"/>
      <w:lang w:eastAsia="fr-FR"/>
    </w:rPr>
  </w:style>
  <w:style w:type="paragraph" w:customStyle="1" w:styleId="TM88">
    <w:name w:val="TM 88"/>
    <w:basedOn w:val="Normal"/>
    <w:next w:val="Normal"/>
    <w:autoRedefine/>
    <w:uiPriority w:val="39"/>
    <w:unhideWhenUsed/>
    <w:rsid w:val="00805BBC"/>
    <w:pPr>
      <w:spacing w:after="100" w:line="259" w:lineRule="auto"/>
      <w:ind w:left="1540"/>
    </w:pPr>
    <w:rPr>
      <w:rFonts w:eastAsia="Times New Roman"/>
      <w:lang w:eastAsia="fr-FR"/>
    </w:rPr>
  </w:style>
  <w:style w:type="paragraph" w:customStyle="1" w:styleId="TM98">
    <w:name w:val="TM 98"/>
    <w:basedOn w:val="Normal"/>
    <w:next w:val="Normal"/>
    <w:autoRedefine/>
    <w:uiPriority w:val="39"/>
    <w:unhideWhenUsed/>
    <w:rsid w:val="00805BBC"/>
    <w:pPr>
      <w:spacing w:after="100" w:line="259" w:lineRule="auto"/>
      <w:ind w:left="1760"/>
    </w:pPr>
    <w:rPr>
      <w:rFonts w:eastAsia="Times New Roman"/>
      <w:lang w:eastAsia="fr-FR"/>
    </w:rPr>
  </w:style>
  <w:style w:type="numbering" w:customStyle="1" w:styleId="Aucuneliste15">
    <w:name w:val="Aucune liste15"/>
    <w:next w:val="NoList"/>
    <w:uiPriority w:val="99"/>
    <w:semiHidden/>
    <w:unhideWhenUsed/>
    <w:rsid w:val="00805BBC"/>
  </w:style>
  <w:style w:type="table" w:customStyle="1" w:styleId="Grilledutableau116">
    <w:name w:val="Grille du tableau116"/>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5">
    <w:name w:val="Tableau Grille 5 Foncé - Accentuation 525"/>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
    <w:name w:val="Aucune liste21"/>
    <w:next w:val="NoList"/>
    <w:uiPriority w:val="99"/>
    <w:semiHidden/>
    <w:unhideWhenUsed/>
    <w:rsid w:val="00805BBC"/>
  </w:style>
  <w:style w:type="table" w:customStyle="1" w:styleId="Grilledutableau291">
    <w:name w:val="Grille du tableau291"/>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1">
    <w:name w:val="Tableau simple 51"/>
    <w:basedOn w:val="TableNormal"/>
    <w:next w:val="PlainTable5"/>
    <w:uiPriority w:val="45"/>
    <w:rsid w:val="00805BBC"/>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NoList"/>
    <w:uiPriority w:val="99"/>
    <w:semiHidden/>
    <w:unhideWhenUsed/>
    <w:rsid w:val="00805BBC"/>
  </w:style>
  <w:style w:type="numbering" w:customStyle="1" w:styleId="Aucuneliste1111">
    <w:name w:val="Aucune liste1111"/>
    <w:next w:val="NoList"/>
    <w:uiPriority w:val="99"/>
    <w:semiHidden/>
    <w:unhideWhenUsed/>
    <w:rsid w:val="00805BBC"/>
  </w:style>
  <w:style w:type="table" w:customStyle="1" w:styleId="TableauGrille5Fonc-Accentuation5211">
    <w:name w:val="Tableau Grille 5 Foncé - Accentuation 521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11">
    <w:name w:val="Tableau Grille 5 Foncé - Accentuation 5211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1">
    <w:name w:val="Aucune liste211"/>
    <w:next w:val="NoList"/>
    <w:uiPriority w:val="99"/>
    <w:semiHidden/>
    <w:unhideWhenUsed/>
    <w:rsid w:val="00805BBC"/>
  </w:style>
  <w:style w:type="table" w:customStyle="1" w:styleId="Grilledutableau2911">
    <w:name w:val="Grille du tableau2911"/>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
    <w:name w:val="Aucune liste121"/>
    <w:next w:val="NoList"/>
    <w:uiPriority w:val="99"/>
    <w:semiHidden/>
    <w:unhideWhenUsed/>
    <w:rsid w:val="00805BBC"/>
  </w:style>
  <w:style w:type="numbering" w:customStyle="1" w:styleId="Aucuneliste31">
    <w:name w:val="Aucune liste31"/>
    <w:next w:val="NoList"/>
    <w:uiPriority w:val="99"/>
    <w:semiHidden/>
    <w:unhideWhenUsed/>
    <w:rsid w:val="00805BBC"/>
  </w:style>
  <w:style w:type="numbering" w:customStyle="1" w:styleId="Aucuneliste131">
    <w:name w:val="Aucune liste131"/>
    <w:next w:val="NoList"/>
    <w:uiPriority w:val="99"/>
    <w:semiHidden/>
    <w:unhideWhenUsed/>
    <w:rsid w:val="00805BBC"/>
  </w:style>
  <w:style w:type="numbering" w:customStyle="1" w:styleId="Aucuneliste41">
    <w:name w:val="Aucune liste41"/>
    <w:next w:val="NoList"/>
    <w:uiPriority w:val="99"/>
    <w:semiHidden/>
    <w:unhideWhenUsed/>
    <w:rsid w:val="00805BBC"/>
  </w:style>
  <w:style w:type="numbering" w:customStyle="1" w:styleId="Aucuneliste141">
    <w:name w:val="Aucune liste141"/>
    <w:next w:val="NoList"/>
    <w:uiPriority w:val="99"/>
    <w:semiHidden/>
    <w:unhideWhenUsed/>
    <w:rsid w:val="00805BBC"/>
  </w:style>
  <w:style w:type="table" w:customStyle="1" w:styleId="TableauGrille2-Accentuation21">
    <w:name w:val="Tableau Grille 2 - Accentuation 21"/>
    <w:basedOn w:val="TableNormal"/>
    <w:next w:val="GridTable2-Accent2"/>
    <w:uiPriority w:val="47"/>
    <w:rsid w:val="00805BBC"/>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5Fonc-Accentuation11">
    <w:name w:val="Tableau Grille 5 Foncé - Accentuation 11"/>
    <w:basedOn w:val="TableNormal"/>
    <w:next w:val="GridTable5Dark-Accent1"/>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11">
    <w:name w:val="Tableau Grille 6 Couleur - Accentuation 11"/>
    <w:basedOn w:val="TableNormal"/>
    <w:next w:val="GridTable6Colorful-Accent1"/>
    <w:uiPriority w:val="51"/>
    <w:rsid w:val="00805BB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21">
    <w:name w:val="Tableau Grille 1 Clair - Accentuation 21"/>
    <w:basedOn w:val="TableNormal"/>
    <w:next w:val="GridTable1Light-Accent2"/>
    <w:uiPriority w:val="46"/>
    <w:rsid w:val="00805BBC"/>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Liste7Couleur-Accentuation21">
    <w:name w:val="Tableau Liste 7 Couleur - Accentuation 21"/>
    <w:basedOn w:val="TableNormal"/>
    <w:next w:val="ListTable7Colorful-Accent2"/>
    <w:uiPriority w:val="52"/>
    <w:rsid w:val="00805BBC"/>
    <w:pPr>
      <w:spacing w:after="0" w:line="240" w:lineRule="auto"/>
    </w:pPr>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6Couleur-Accentuation21">
    <w:name w:val="Tableau Grille 6 Couleur - Accentuation 21"/>
    <w:basedOn w:val="TableNormal"/>
    <w:next w:val="GridTable6Colorful-Accent2"/>
    <w:uiPriority w:val="51"/>
    <w:rsid w:val="00805BBC"/>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Liste7Couleur-Accentuation11">
    <w:name w:val="Tableau Liste 7 Couleur - Accentuation 11"/>
    <w:basedOn w:val="TableNormal"/>
    <w:next w:val="ListTable7Colorful-Accent1"/>
    <w:uiPriority w:val="52"/>
    <w:rsid w:val="00805BBC"/>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Normal"/>
    <w:next w:val="ListTable7Colorful-Accent5"/>
    <w:uiPriority w:val="52"/>
    <w:rsid w:val="00805BBC"/>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4-Accentuation51">
    <w:name w:val="Tableau Liste 4 - Accentuation 51"/>
    <w:basedOn w:val="TableNormal"/>
    <w:next w:val="ListTable4-Accent5"/>
    <w:uiPriority w:val="49"/>
    <w:rsid w:val="00805BB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51">
    <w:name w:val="Tableau Grille 6 Couleur - Accentuation 51"/>
    <w:basedOn w:val="TableNormal"/>
    <w:next w:val="GridTable6Colorful-Accent5"/>
    <w:uiPriority w:val="51"/>
    <w:rsid w:val="00805BB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Aucuneliste51">
    <w:name w:val="Aucune liste51"/>
    <w:next w:val="NoList"/>
    <w:uiPriority w:val="99"/>
    <w:semiHidden/>
    <w:unhideWhenUsed/>
    <w:rsid w:val="00805BBC"/>
  </w:style>
  <w:style w:type="table" w:customStyle="1" w:styleId="Grilledutableau401">
    <w:name w:val="Grille du tableau401"/>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NoList"/>
    <w:uiPriority w:val="99"/>
    <w:semiHidden/>
    <w:unhideWhenUsed/>
    <w:rsid w:val="00805BBC"/>
  </w:style>
  <w:style w:type="table" w:customStyle="1" w:styleId="Grilledutableau1161">
    <w:name w:val="Grille du tableau1161"/>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
    <w:name w:val="Aucune liste112"/>
    <w:next w:val="NoList"/>
    <w:uiPriority w:val="99"/>
    <w:semiHidden/>
    <w:unhideWhenUsed/>
    <w:rsid w:val="00805BBC"/>
  </w:style>
  <w:style w:type="table" w:customStyle="1" w:styleId="TableauGrille5Fonc-Accentuation5251">
    <w:name w:val="Tableau Grille 5 Foncé - Accentuation 525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2">
    <w:name w:val="Tableau Grille 5 Foncé - Accentuation 5212"/>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2">
    <w:name w:val="Aucune liste22"/>
    <w:next w:val="NoList"/>
    <w:uiPriority w:val="99"/>
    <w:semiHidden/>
    <w:unhideWhenUsed/>
    <w:rsid w:val="00805BBC"/>
  </w:style>
  <w:style w:type="table" w:customStyle="1" w:styleId="Grilledutableau292">
    <w:name w:val="Grille du tableau292"/>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1">
    <w:name w:val="Aucune liste1211"/>
    <w:next w:val="NoList"/>
    <w:uiPriority w:val="99"/>
    <w:semiHidden/>
    <w:unhideWhenUsed/>
    <w:rsid w:val="00805BBC"/>
  </w:style>
  <w:style w:type="numbering" w:customStyle="1" w:styleId="Aucuneliste311">
    <w:name w:val="Aucune liste311"/>
    <w:next w:val="NoList"/>
    <w:uiPriority w:val="99"/>
    <w:semiHidden/>
    <w:unhideWhenUsed/>
    <w:rsid w:val="00805BBC"/>
  </w:style>
  <w:style w:type="numbering" w:customStyle="1" w:styleId="Aucuneliste1311">
    <w:name w:val="Aucune liste1311"/>
    <w:next w:val="NoList"/>
    <w:uiPriority w:val="99"/>
    <w:semiHidden/>
    <w:unhideWhenUsed/>
    <w:rsid w:val="00805BBC"/>
  </w:style>
  <w:style w:type="numbering" w:customStyle="1" w:styleId="Aucuneliste411">
    <w:name w:val="Aucune liste411"/>
    <w:next w:val="NoList"/>
    <w:uiPriority w:val="99"/>
    <w:semiHidden/>
    <w:unhideWhenUsed/>
    <w:rsid w:val="00805BBC"/>
  </w:style>
  <w:style w:type="numbering" w:customStyle="1" w:styleId="Aucuneliste1411">
    <w:name w:val="Aucune liste1411"/>
    <w:next w:val="NoList"/>
    <w:uiPriority w:val="99"/>
    <w:semiHidden/>
    <w:unhideWhenUsed/>
    <w:rsid w:val="00805BBC"/>
  </w:style>
  <w:style w:type="numbering" w:customStyle="1" w:styleId="Aucuneliste6">
    <w:name w:val="Aucune liste6"/>
    <w:next w:val="NoList"/>
    <w:uiPriority w:val="99"/>
    <w:semiHidden/>
    <w:unhideWhenUsed/>
    <w:rsid w:val="00805BBC"/>
  </w:style>
  <w:style w:type="table" w:customStyle="1" w:styleId="Grilledutableau48">
    <w:name w:val="Grille du tableau48"/>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NoList"/>
    <w:uiPriority w:val="99"/>
    <w:semiHidden/>
    <w:unhideWhenUsed/>
    <w:rsid w:val="00805BBC"/>
  </w:style>
  <w:style w:type="table" w:customStyle="1" w:styleId="Grilledutableau117">
    <w:name w:val="Grille du tableau117"/>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
    <w:name w:val="Aucune liste113"/>
    <w:next w:val="NoList"/>
    <w:uiPriority w:val="99"/>
    <w:semiHidden/>
    <w:unhideWhenUsed/>
    <w:rsid w:val="00805BBC"/>
  </w:style>
  <w:style w:type="table" w:customStyle="1" w:styleId="TableauGrille5Fonc-Accentuation526">
    <w:name w:val="Tableau Grille 5 Foncé - Accentuation 526"/>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3">
    <w:name w:val="Tableau Grille 5 Foncé - Accentuation 5213"/>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3">
    <w:name w:val="Aucune liste23"/>
    <w:next w:val="NoList"/>
    <w:uiPriority w:val="99"/>
    <w:semiHidden/>
    <w:unhideWhenUsed/>
    <w:rsid w:val="00805BBC"/>
  </w:style>
  <w:style w:type="table" w:customStyle="1" w:styleId="Grilledutableau293">
    <w:name w:val="Grille du tableau293"/>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2">
    <w:name w:val="Aucune liste122"/>
    <w:next w:val="NoList"/>
    <w:uiPriority w:val="99"/>
    <w:semiHidden/>
    <w:unhideWhenUsed/>
    <w:rsid w:val="00805BBC"/>
  </w:style>
  <w:style w:type="numbering" w:customStyle="1" w:styleId="Aucuneliste32">
    <w:name w:val="Aucune liste32"/>
    <w:next w:val="NoList"/>
    <w:uiPriority w:val="99"/>
    <w:semiHidden/>
    <w:unhideWhenUsed/>
    <w:rsid w:val="00805BBC"/>
  </w:style>
  <w:style w:type="numbering" w:customStyle="1" w:styleId="Aucuneliste132">
    <w:name w:val="Aucune liste132"/>
    <w:next w:val="NoList"/>
    <w:uiPriority w:val="99"/>
    <w:semiHidden/>
    <w:unhideWhenUsed/>
    <w:rsid w:val="00805BBC"/>
  </w:style>
  <w:style w:type="numbering" w:customStyle="1" w:styleId="Aucuneliste42">
    <w:name w:val="Aucune liste42"/>
    <w:next w:val="NoList"/>
    <w:uiPriority w:val="99"/>
    <w:semiHidden/>
    <w:unhideWhenUsed/>
    <w:rsid w:val="00805BBC"/>
  </w:style>
  <w:style w:type="numbering" w:customStyle="1" w:styleId="Aucuneliste142">
    <w:name w:val="Aucune liste142"/>
    <w:next w:val="NoList"/>
    <w:uiPriority w:val="99"/>
    <w:semiHidden/>
    <w:unhideWhenUsed/>
    <w:rsid w:val="00805BBC"/>
  </w:style>
  <w:style w:type="table" w:styleId="ListTable7Colorful-Accent1">
    <w:name w:val="List Table 7 Colorful Accent 1"/>
    <w:basedOn w:val="TableNormal"/>
    <w:uiPriority w:val="52"/>
    <w:rsid w:val="00805BB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05BBC"/>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805B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805BB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Aucuneliste7">
    <w:name w:val="Aucune liste7"/>
    <w:next w:val="NoList"/>
    <w:uiPriority w:val="99"/>
    <w:semiHidden/>
    <w:unhideWhenUsed/>
    <w:rsid w:val="00DB471E"/>
  </w:style>
  <w:style w:type="table" w:customStyle="1" w:styleId="Grilledutableau49">
    <w:name w:val="Grille du tableau49"/>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9">
    <w:name w:val="En-tête de table des matières9"/>
    <w:basedOn w:val="Heading1"/>
    <w:next w:val="Normal"/>
    <w:uiPriority w:val="39"/>
    <w:unhideWhenUsed/>
    <w:qFormat/>
    <w:rsid w:val="00DB471E"/>
    <w:pPr>
      <w:spacing w:line="259" w:lineRule="auto"/>
      <w:outlineLvl w:val="9"/>
    </w:pPr>
    <w:rPr>
      <w:rFonts w:ascii="Calibri Light" w:hAnsi="Calibri Light"/>
      <w:color w:val="auto"/>
      <w:sz w:val="32"/>
    </w:rPr>
  </w:style>
  <w:style w:type="paragraph" w:customStyle="1" w:styleId="Lgende9">
    <w:name w:val="Légende9"/>
    <w:basedOn w:val="Normal"/>
    <w:next w:val="Normal"/>
    <w:uiPriority w:val="35"/>
    <w:unhideWhenUsed/>
    <w:qFormat/>
    <w:rsid w:val="00DB471E"/>
    <w:pPr>
      <w:spacing w:after="200" w:line="240" w:lineRule="auto"/>
    </w:pPr>
    <w:rPr>
      <w:i/>
      <w:iCs/>
      <w:color w:val="44546A"/>
      <w:sz w:val="18"/>
      <w:szCs w:val="18"/>
    </w:rPr>
  </w:style>
  <w:style w:type="paragraph" w:customStyle="1" w:styleId="TM49">
    <w:name w:val="TM 49"/>
    <w:basedOn w:val="Normal"/>
    <w:next w:val="Normal"/>
    <w:autoRedefine/>
    <w:uiPriority w:val="39"/>
    <w:unhideWhenUsed/>
    <w:rsid w:val="00DB471E"/>
    <w:pPr>
      <w:spacing w:after="100" w:line="259" w:lineRule="auto"/>
      <w:ind w:left="660"/>
    </w:pPr>
    <w:rPr>
      <w:rFonts w:eastAsia="Times New Roman"/>
      <w:lang w:eastAsia="fr-FR"/>
    </w:rPr>
  </w:style>
  <w:style w:type="paragraph" w:customStyle="1" w:styleId="TM59">
    <w:name w:val="TM 59"/>
    <w:basedOn w:val="Normal"/>
    <w:next w:val="Normal"/>
    <w:autoRedefine/>
    <w:uiPriority w:val="39"/>
    <w:unhideWhenUsed/>
    <w:rsid w:val="00DB471E"/>
    <w:pPr>
      <w:spacing w:after="100" w:line="259" w:lineRule="auto"/>
      <w:ind w:left="880"/>
    </w:pPr>
    <w:rPr>
      <w:rFonts w:eastAsia="Times New Roman"/>
      <w:lang w:eastAsia="fr-FR"/>
    </w:rPr>
  </w:style>
  <w:style w:type="paragraph" w:customStyle="1" w:styleId="TM69">
    <w:name w:val="TM 69"/>
    <w:basedOn w:val="Normal"/>
    <w:next w:val="Normal"/>
    <w:autoRedefine/>
    <w:uiPriority w:val="39"/>
    <w:unhideWhenUsed/>
    <w:rsid w:val="00DB471E"/>
    <w:pPr>
      <w:spacing w:after="100" w:line="259" w:lineRule="auto"/>
      <w:ind w:left="1100"/>
    </w:pPr>
    <w:rPr>
      <w:rFonts w:eastAsia="Times New Roman"/>
      <w:lang w:eastAsia="fr-FR"/>
    </w:rPr>
  </w:style>
  <w:style w:type="paragraph" w:customStyle="1" w:styleId="TM79">
    <w:name w:val="TM 79"/>
    <w:basedOn w:val="Normal"/>
    <w:next w:val="Normal"/>
    <w:autoRedefine/>
    <w:uiPriority w:val="39"/>
    <w:unhideWhenUsed/>
    <w:rsid w:val="00DB471E"/>
    <w:pPr>
      <w:spacing w:after="100" w:line="259" w:lineRule="auto"/>
      <w:ind w:left="1320"/>
    </w:pPr>
    <w:rPr>
      <w:rFonts w:eastAsia="Times New Roman"/>
      <w:lang w:eastAsia="fr-FR"/>
    </w:rPr>
  </w:style>
  <w:style w:type="paragraph" w:customStyle="1" w:styleId="TM89">
    <w:name w:val="TM 89"/>
    <w:basedOn w:val="Normal"/>
    <w:next w:val="Normal"/>
    <w:autoRedefine/>
    <w:uiPriority w:val="39"/>
    <w:unhideWhenUsed/>
    <w:rsid w:val="00DB471E"/>
    <w:pPr>
      <w:spacing w:after="100" w:line="259" w:lineRule="auto"/>
      <w:ind w:left="1540"/>
    </w:pPr>
    <w:rPr>
      <w:rFonts w:eastAsia="Times New Roman"/>
      <w:lang w:eastAsia="fr-FR"/>
    </w:rPr>
  </w:style>
  <w:style w:type="paragraph" w:customStyle="1" w:styleId="TM99">
    <w:name w:val="TM 99"/>
    <w:basedOn w:val="Normal"/>
    <w:next w:val="Normal"/>
    <w:autoRedefine/>
    <w:uiPriority w:val="39"/>
    <w:unhideWhenUsed/>
    <w:rsid w:val="00DB471E"/>
    <w:pPr>
      <w:spacing w:after="100" w:line="259" w:lineRule="auto"/>
      <w:ind w:left="1760"/>
    </w:pPr>
    <w:rPr>
      <w:rFonts w:eastAsia="Times New Roman"/>
      <w:lang w:eastAsia="fr-FR"/>
    </w:rPr>
  </w:style>
  <w:style w:type="numbering" w:customStyle="1" w:styleId="Aucuneliste17">
    <w:name w:val="Aucune liste17"/>
    <w:next w:val="NoList"/>
    <w:uiPriority w:val="99"/>
    <w:semiHidden/>
    <w:unhideWhenUsed/>
    <w:rsid w:val="00DB471E"/>
  </w:style>
  <w:style w:type="table" w:customStyle="1" w:styleId="Grilledutableau118">
    <w:name w:val="Grille du tableau118"/>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7">
    <w:name w:val="Tableau Grille 5 Foncé - Accentuation 527"/>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4">
    <w:name w:val="Aucune liste24"/>
    <w:next w:val="NoList"/>
    <w:uiPriority w:val="99"/>
    <w:semiHidden/>
    <w:unhideWhenUsed/>
    <w:rsid w:val="00DB471E"/>
  </w:style>
  <w:style w:type="table" w:customStyle="1" w:styleId="Grilledutableau294">
    <w:name w:val="Grille du tableau294"/>
    <w:basedOn w:val="TableNormal"/>
    <w:next w:val="TableGrid"/>
    <w:uiPriority w:val="39"/>
    <w:rsid w:val="00DB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4">
    <w:name w:val="Aucune liste114"/>
    <w:next w:val="NoList"/>
    <w:uiPriority w:val="99"/>
    <w:semiHidden/>
    <w:unhideWhenUsed/>
    <w:rsid w:val="00DB471E"/>
  </w:style>
  <w:style w:type="numbering" w:customStyle="1" w:styleId="Aucuneliste1112">
    <w:name w:val="Aucune liste1112"/>
    <w:next w:val="NoList"/>
    <w:uiPriority w:val="99"/>
    <w:semiHidden/>
    <w:unhideWhenUsed/>
    <w:rsid w:val="00DB471E"/>
  </w:style>
  <w:style w:type="table" w:customStyle="1" w:styleId="TableauGrille5Fonc-Accentuation5214">
    <w:name w:val="Tableau Grille 5 Foncé - Accentuation 5214"/>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12">
    <w:name w:val="Tableau Grille 5 Foncé - Accentuation 52112"/>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2">
    <w:name w:val="Aucune liste212"/>
    <w:next w:val="NoList"/>
    <w:uiPriority w:val="99"/>
    <w:semiHidden/>
    <w:unhideWhenUsed/>
    <w:rsid w:val="00DB471E"/>
  </w:style>
  <w:style w:type="table" w:customStyle="1" w:styleId="Grilledutableau2912">
    <w:name w:val="Grille du tableau2912"/>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3">
    <w:name w:val="Aucune liste123"/>
    <w:next w:val="NoList"/>
    <w:uiPriority w:val="99"/>
    <w:semiHidden/>
    <w:unhideWhenUsed/>
    <w:rsid w:val="00DB471E"/>
  </w:style>
  <w:style w:type="numbering" w:customStyle="1" w:styleId="Aucuneliste33">
    <w:name w:val="Aucune liste33"/>
    <w:next w:val="NoList"/>
    <w:uiPriority w:val="99"/>
    <w:semiHidden/>
    <w:unhideWhenUsed/>
    <w:rsid w:val="00DB471E"/>
  </w:style>
  <w:style w:type="numbering" w:customStyle="1" w:styleId="Aucuneliste133">
    <w:name w:val="Aucune liste133"/>
    <w:next w:val="NoList"/>
    <w:uiPriority w:val="99"/>
    <w:semiHidden/>
    <w:unhideWhenUsed/>
    <w:rsid w:val="00DB471E"/>
  </w:style>
  <w:style w:type="numbering" w:customStyle="1" w:styleId="Aucuneliste43">
    <w:name w:val="Aucune liste43"/>
    <w:next w:val="NoList"/>
    <w:uiPriority w:val="99"/>
    <w:semiHidden/>
    <w:unhideWhenUsed/>
    <w:rsid w:val="00DB471E"/>
  </w:style>
  <w:style w:type="numbering" w:customStyle="1" w:styleId="Aucuneliste143">
    <w:name w:val="Aucune liste143"/>
    <w:next w:val="NoList"/>
    <w:uiPriority w:val="99"/>
    <w:semiHidden/>
    <w:unhideWhenUsed/>
    <w:rsid w:val="00DB471E"/>
  </w:style>
  <w:style w:type="numbering" w:customStyle="1" w:styleId="Aucuneliste52">
    <w:name w:val="Aucune liste52"/>
    <w:next w:val="NoList"/>
    <w:uiPriority w:val="99"/>
    <w:semiHidden/>
    <w:unhideWhenUsed/>
    <w:rsid w:val="00DB471E"/>
  </w:style>
  <w:style w:type="table" w:customStyle="1" w:styleId="Grilledutableau402">
    <w:name w:val="Grille du tableau402"/>
    <w:basedOn w:val="TableNormal"/>
    <w:next w:val="TableGrid"/>
    <w:uiPriority w:val="39"/>
    <w:rsid w:val="00DB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NoList"/>
    <w:uiPriority w:val="99"/>
    <w:semiHidden/>
    <w:unhideWhenUsed/>
    <w:rsid w:val="00DB471E"/>
  </w:style>
  <w:style w:type="numbering" w:customStyle="1" w:styleId="Aucuneliste1121">
    <w:name w:val="Aucune liste1121"/>
    <w:next w:val="NoList"/>
    <w:uiPriority w:val="99"/>
    <w:semiHidden/>
    <w:unhideWhenUsed/>
    <w:rsid w:val="00DB471E"/>
  </w:style>
  <w:style w:type="table" w:customStyle="1" w:styleId="TableauGrille5Fonc-Accentuation5252">
    <w:name w:val="Tableau Grille 5 Foncé - Accentuation 5252"/>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Aucuneliste221">
    <w:name w:val="Aucune liste221"/>
    <w:next w:val="NoList"/>
    <w:uiPriority w:val="99"/>
    <w:semiHidden/>
    <w:unhideWhenUsed/>
    <w:rsid w:val="00DB471E"/>
  </w:style>
  <w:style w:type="numbering" w:customStyle="1" w:styleId="Aucuneliste1212">
    <w:name w:val="Aucune liste1212"/>
    <w:next w:val="NoList"/>
    <w:uiPriority w:val="99"/>
    <w:semiHidden/>
    <w:unhideWhenUsed/>
    <w:rsid w:val="00DB471E"/>
  </w:style>
  <w:style w:type="numbering" w:customStyle="1" w:styleId="Aucuneliste312">
    <w:name w:val="Aucune liste312"/>
    <w:next w:val="NoList"/>
    <w:uiPriority w:val="99"/>
    <w:semiHidden/>
    <w:unhideWhenUsed/>
    <w:rsid w:val="00DB471E"/>
  </w:style>
  <w:style w:type="numbering" w:customStyle="1" w:styleId="Aucuneliste1312">
    <w:name w:val="Aucune liste1312"/>
    <w:next w:val="NoList"/>
    <w:uiPriority w:val="99"/>
    <w:semiHidden/>
    <w:unhideWhenUsed/>
    <w:rsid w:val="00DB471E"/>
  </w:style>
  <w:style w:type="numbering" w:customStyle="1" w:styleId="Aucuneliste412">
    <w:name w:val="Aucune liste412"/>
    <w:next w:val="NoList"/>
    <w:uiPriority w:val="99"/>
    <w:semiHidden/>
    <w:unhideWhenUsed/>
    <w:rsid w:val="00DB471E"/>
  </w:style>
  <w:style w:type="numbering" w:customStyle="1" w:styleId="Aucuneliste1412">
    <w:name w:val="Aucune liste1412"/>
    <w:next w:val="NoList"/>
    <w:uiPriority w:val="99"/>
    <w:semiHidden/>
    <w:unhideWhenUsed/>
    <w:rsid w:val="00DB471E"/>
  </w:style>
  <w:style w:type="numbering" w:customStyle="1" w:styleId="Aucuneliste61">
    <w:name w:val="Aucune liste61"/>
    <w:next w:val="NoList"/>
    <w:uiPriority w:val="99"/>
    <w:semiHidden/>
    <w:unhideWhenUsed/>
    <w:rsid w:val="00DB471E"/>
  </w:style>
  <w:style w:type="numbering" w:customStyle="1" w:styleId="Aucuneliste161">
    <w:name w:val="Aucune liste161"/>
    <w:next w:val="NoList"/>
    <w:uiPriority w:val="99"/>
    <w:semiHidden/>
    <w:unhideWhenUsed/>
    <w:rsid w:val="00DB471E"/>
  </w:style>
  <w:style w:type="numbering" w:customStyle="1" w:styleId="Aucuneliste1131">
    <w:name w:val="Aucune liste1131"/>
    <w:next w:val="NoList"/>
    <w:uiPriority w:val="99"/>
    <w:semiHidden/>
    <w:unhideWhenUsed/>
    <w:rsid w:val="00DB471E"/>
  </w:style>
  <w:style w:type="numbering" w:customStyle="1" w:styleId="Aucuneliste231">
    <w:name w:val="Aucune liste231"/>
    <w:next w:val="NoList"/>
    <w:uiPriority w:val="99"/>
    <w:semiHidden/>
    <w:unhideWhenUsed/>
    <w:rsid w:val="00DB471E"/>
  </w:style>
  <w:style w:type="numbering" w:customStyle="1" w:styleId="Aucuneliste1221">
    <w:name w:val="Aucune liste1221"/>
    <w:next w:val="NoList"/>
    <w:uiPriority w:val="99"/>
    <w:semiHidden/>
    <w:unhideWhenUsed/>
    <w:rsid w:val="00DB471E"/>
  </w:style>
  <w:style w:type="numbering" w:customStyle="1" w:styleId="Aucuneliste321">
    <w:name w:val="Aucune liste321"/>
    <w:next w:val="NoList"/>
    <w:uiPriority w:val="99"/>
    <w:semiHidden/>
    <w:unhideWhenUsed/>
    <w:rsid w:val="00DB471E"/>
  </w:style>
  <w:style w:type="numbering" w:customStyle="1" w:styleId="Aucuneliste1321">
    <w:name w:val="Aucune liste1321"/>
    <w:next w:val="NoList"/>
    <w:uiPriority w:val="99"/>
    <w:semiHidden/>
    <w:unhideWhenUsed/>
    <w:rsid w:val="00DB471E"/>
  </w:style>
  <w:style w:type="numbering" w:customStyle="1" w:styleId="Aucuneliste421">
    <w:name w:val="Aucune liste421"/>
    <w:next w:val="NoList"/>
    <w:uiPriority w:val="99"/>
    <w:semiHidden/>
    <w:unhideWhenUsed/>
    <w:rsid w:val="00DB471E"/>
  </w:style>
  <w:style w:type="numbering" w:customStyle="1" w:styleId="Aucuneliste1421">
    <w:name w:val="Aucune liste1421"/>
    <w:next w:val="NoList"/>
    <w:uiPriority w:val="99"/>
    <w:semiHidden/>
    <w:unhideWhenUsed/>
    <w:rsid w:val="00DB471E"/>
  </w:style>
  <w:style w:type="paragraph" w:styleId="NormalWeb">
    <w:name w:val="Normal (Web)"/>
    <w:basedOn w:val="Normal"/>
    <w:uiPriority w:val="99"/>
    <w:unhideWhenUsed/>
    <w:rsid w:val="00DB471E"/>
    <w:pPr>
      <w:spacing w:line="259" w:lineRule="auto"/>
    </w:pPr>
    <w:rPr>
      <w:rFonts w:ascii="Times New Roman" w:hAnsi="Times New Roman"/>
      <w:sz w:val="24"/>
      <w:szCs w:val="24"/>
    </w:rPr>
  </w:style>
  <w:style w:type="character" w:styleId="Strong">
    <w:name w:val="Strong"/>
    <w:basedOn w:val="DefaultParagraphFont"/>
    <w:uiPriority w:val="22"/>
    <w:qFormat/>
    <w:rsid w:val="00DB471E"/>
    <w:rPr>
      <w:b/>
      <w:bCs/>
    </w:rPr>
  </w:style>
  <w:style w:type="numbering" w:customStyle="1" w:styleId="Aucuneliste71">
    <w:name w:val="Aucune liste71"/>
    <w:next w:val="NoList"/>
    <w:uiPriority w:val="99"/>
    <w:semiHidden/>
    <w:unhideWhenUsed/>
    <w:rsid w:val="00DB471E"/>
  </w:style>
  <w:style w:type="numbering" w:customStyle="1" w:styleId="Aucuneliste8">
    <w:name w:val="Aucune liste8"/>
    <w:next w:val="NoList"/>
    <w:uiPriority w:val="99"/>
    <w:semiHidden/>
    <w:unhideWhenUsed/>
    <w:rsid w:val="00DB471E"/>
  </w:style>
  <w:style w:type="numbering" w:customStyle="1" w:styleId="Aucuneliste9">
    <w:name w:val="Aucune liste9"/>
    <w:next w:val="NoList"/>
    <w:uiPriority w:val="99"/>
    <w:semiHidden/>
    <w:unhideWhenUsed/>
    <w:rsid w:val="00DB471E"/>
  </w:style>
  <w:style w:type="numbering" w:customStyle="1" w:styleId="Aucuneliste10">
    <w:name w:val="Aucune liste10"/>
    <w:next w:val="NoList"/>
    <w:uiPriority w:val="99"/>
    <w:semiHidden/>
    <w:unhideWhenUsed/>
    <w:rsid w:val="00DB471E"/>
  </w:style>
  <w:style w:type="table" w:customStyle="1" w:styleId="Grilledutableau491">
    <w:name w:val="Grille du tableau491"/>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DB471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4">
    <w:name w:val="xl64"/>
    <w:basedOn w:val="Normal"/>
    <w:rsid w:val="00DB471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DB471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6">
    <w:name w:val="xl66"/>
    <w:basedOn w:val="Normal"/>
    <w:rsid w:val="00DB471E"/>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7">
    <w:name w:val="xl67"/>
    <w:basedOn w:val="Normal"/>
    <w:rsid w:val="00DB471E"/>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8">
    <w:name w:val="xl68"/>
    <w:basedOn w:val="Normal"/>
    <w:rsid w:val="00DB471E"/>
    <w:pPr>
      <w:pBdr>
        <w:top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9">
    <w:name w:val="xl69"/>
    <w:basedOn w:val="Normal"/>
    <w:rsid w:val="00DB471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0">
    <w:name w:val="xl70"/>
    <w:basedOn w:val="Normal"/>
    <w:rsid w:val="00DB471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1">
    <w:name w:val="xl71"/>
    <w:basedOn w:val="Normal"/>
    <w:rsid w:val="00DB471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2">
    <w:name w:val="xl72"/>
    <w:basedOn w:val="Normal"/>
    <w:rsid w:val="00DB471E"/>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3">
    <w:name w:val="xl73"/>
    <w:basedOn w:val="Normal"/>
    <w:rsid w:val="00DB471E"/>
    <w:pPr>
      <w:pBdr>
        <w:top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4">
    <w:name w:val="xl74"/>
    <w:basedOn w:val="Normal"/>
    <w:rsid w:val="00DB471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5">
    <w:name w:val="xl75"/>
    <w:basedOn w:val="Normal"/>
    <w:rsid w:val="00DB471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DB471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7">
    <w:name w:val="xl77"/>
    <w:basedOn w:val="Normal"/>
    <w:rsid w:val="00DB471E"/>
    <w:pPr>
      <w:pBdr>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DB471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9">
    <w:name w:val="xl79"/>
    <w:basedOn w:val="Normal"/>
    <w:rsid w:val="00DB471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0">
    <w:name w:val="xl80"/>
    <w:basedOn w:val="Normal"/>
    <w:rsid w:val="00DB4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1">
    <w:name w:val="xl81"/>
    <w:basedOn w:val="Normal"/>
    <w:rsid w:val="00DB471E"/>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2">
    <w:name w:val="xl82"/>
    <w:basedOn w:val="Normal"/>
    <w:rsid w:val="00DB471E"/>
    <w:pPr>
      <w:pBdr>
        <w:top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3">
    <w:name w:val="xl83"/>
    <w:basedOn w:val="Normal"/>
    <w:rsid w:val="00DB47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4">
    <w:name w:val="xl84"/>
    <w:basedOn w:val="Normal"/>
    <w:rsid w:val="00DB471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5">
    <w:name w:val="xl85"/>
    <w:basedOn w:val="Normal"/>
    <w:rsid w:val="00DB47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6">
    <w:name w:val="xl86"/>
    <w:basedOn w:val="Normal"/>
    <w:rsid w:val="00DB471E"/>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7">
    <w:name w:val="xl87"/>
    <w:basedOn w:val="Normal"/>
    <w:rsid w:val="00DB471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8">
    <w:name w:val="xl88"/>
    <w:basedOn w:val="Normal"/>
    <w:rsid w:val="00DB471E"/>
    <w:pPr>
      <w:pBdr>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9">
    <w:name w:val="xl89"/>
    <w:basedOn w:val="Normal"/>
    <w:rsid w:val="00DB471E"/>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0">
    <w:name w:val="xl90"/>
    <w:basedOn w:val="Normal"/>
    <w:rsid w:val="00DB471E"/>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1">
    <w:name w:val="xl91"/>
    <w:basedOn w:val="Normal"/>
    <w:rsid w:val="00DB471E"/>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2">
    <w:name w:val="xl92"/>
    <w:basedOn w:val="Normal"/>
    <w:rsid w:val="00DB471E"/>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3">
    <w:name w:val="xl93"/>
    <w:basedOn w:val="Normal"/>
    <w:rsid w:val="00DB471E"/>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4">
    <w:name w:val="xl94"/>
    <w:basedOn w:val="Normal"/>
    <w:rsid w:val="00DB471E"/>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5">
    <w:name w:val="xl95"/>
    <w:basedOn w:val="Normal"/>
    <w:rsid w:val="00DB471E"/>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6">
    <w:name w:val="xl96"/>
    <w:basedOn w:val="Normal"/>
    <w:rsid w:val="00DB471E"/>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7">
    <w:name w:val="xl97"/>
    <w:basedOn w:val="Normal"/>
    <w:rsid w:val="00DB471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UnresolvedMention1">
    <w:name w:val="Unresolved Mention1"/>
    <w:basedOn w:val="DefaultParagraphFont"/>
    <w:uiPriority w:val="99"/>
    <w:semiHidden/>
    <w:unhideWhenUsed/>
    <w:rsid w:val="00364357"/>
    <w:rPr>
      <w:color w:val="605E5C"/>
      <w:shd w:val="clear" w:color="auto" w:fill="E1DFDD"/>
    </w:rPr>
  </w:style>
  <w:style w:type="character" w:styleId="Emphasis">
    <w:name w:val="Emphasis"/>
    <w:basedOn w:val="DefaultParagraphFont"/>
    <w:uiPriority w:val="20"/>
    <w:qFormat/>
    <w:rsid w:val="00706A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49303">
      <w:bodyDiv w:val="1"/>
      <w:marLeft w:val="0"/>
      <w:marRight w:val="0"/>
      <w:marTop w:val="0"/>
      <w:marBottom w:val="0"/>
      <w:divBdr>
        <w:top w:val="none" w:sz="0" w:space="0" w:color="auto"/>
        <w:left w:val="none" w:sz="0" w:space="0" w:color="auto"/>
        <w:bottom w:val="none" w:sz="0" w:space="0" w:color="auto"/>
        <w:right w:val="none" w:sz="0" w:space="0" w:color="auto"/>
      </w:divBdr>
    </w:div>
    <w:div w:id="2947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4448</TotalTime>
  <Pages>17</Pages>
  <Words>5616</Words>
  <Characters>32015</Characters>
  <Application>Microsoft Office Word</Application>
  <DocSecurity>0</DocSecurity>
  <Lines>266</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MPETI  BENIMI Christian</dc:creator>
  <cp:keywords/>
  <dc:description/>
  <cp:lastModifiedBy>Editor-1183</cp:lastModifiedBy>
  <cp:revision>171</cp:revision>
  <cp:lastPrinted>2026-02-16T13:24:00Z</cp:lastPrinted>
  <dcterms:created xsi:type="dcterms:W3CDTF">2025-07-31T13:10:00Z</dcterms:created>
  <dcterms:modified xsi:type="dcterms:W3CDTF">2026-02-25T13:00:00Z</dcterms:modified>
</cp:coreProperties>
</file>