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7B750" w14:textId="78B6F69F" w:rsidR="00005C15" w:rsidRPr="00B83AE3" w:rsidRDefault="00575A5B" w:rsidP="00B83AE3">
      <w:pPr>
        <w:pStyle w:val="Default"/>
        <w:spacing w:after="120" w:line="276" w:lineRule="auto"/>
        <w:jc w:val="both"/>
        <w:rPr>
          <w:b/>
          <w:bCs/>
          <w:color w:val="212529"/>
          <w:rtl/>
        </w:rPr>
      </w:pPr>
      <w:r w:rsidRPr="00F846E4">
        <w:rPr>
          <w:b/>
          <w:bCs/>
        </w:rPr>
        <w:t xml:space="preserve">Relationship between Physiological and Yield Attributes of Wheat as affected by </w:t>
      </w:r>
      <w:r w:rsidRPr="00F846E4">
        <w:rPr>
          <w:b/>
          <w:bCs/>
          <w:color w:val="212529"/>
        </w:rPr>
        <w:t xml:space="preserve">Application </w:t>
      </w:r>
      <w:r w:rsidRPr="00F846E4">
        <w:rPr>
          <w:b/>
          <w:bCs/>
        </w:rPr>
        <w:t xml:space="preserve">of </w:t>
      </w:r>
      <w:r w:rsidRPr="00F846E4">
        <w:rPr>
          <w:b/>
          <w:bCs/>
          <w:color w:val="212529"/>
        </w:rPr>
        <w:t xml:space="preserve">Bio-fertilizer (N-fixer bacteria) with Nitrogen Fertilizer </w:t>
      </w:r>
    </w:p>
    <w:p w14:paraId="6AFE4995" w14:textId="77777777" w:rsidR="008D21D9" w:rsidRPr="00F846E4" w:rsidRDefault="008D21D9" w:rsidP="00575A5B">
      <w:pPr>
        <w:spacing w:after="0" w:line="360" w:lineRule="auto"/>
        <w:jc w:val="center"/>
        <w:rPr>
          <w:rFonts w:ascii="Times New Roman" w:hAnsi="Times New Roman" w:cs="Times New Roman"/>
          <w:b/>
          <w:bCs/>
          <w:sz w:val="24"/>
          <w:szCs w:val="24"/>
          <w:rtl/>
        </w:rPr>
      </w:pPr>
      <w:r w:rsidRPr="00F846E4">
        <w:rPr>
          <w:rFonts w:ascii="Times New Roman" w:hAnsi="Times New Roman" w:cs="Times New Roman"/>
          <w:b/>
          <w:bCs/>
          <w:sz w:val="24"/>
          <w:szCs w:val="24"/>
        </w:rPr>
        <w:t>ABSRTACT</w:t>
      </w:r>
    </w:p>
    <w:p w14:paraId="3859CDA5" w14:textId="447B31DF" w:rsidR="00704756" w:rsidRDefault="008B39BE" w:rsidP="00575A5B">
      <w:pPr>
        <w:autoSpaceDE w:val="0"/>
        <w:autoSpaceDN w:val="0"/>
        <w:bidi w:val="0"/>
        <w:adjustRightInd w:val="0"/>
        <w:spacing w:line="360" w:lineRule="auto"/>
        <w:jc w:val="both"/>
        <w:rPr>
          <w:rFonts w:ascii="Times New Roman" w:hAnsi="Times New Roman" w:cs="Times New Roman"/>
          <w:sz w:val="24"/>
          <w:szCs w:val="24"/>
        </w:rPr>
      </w:pPr>
      <w:r w:rsidRPr="008B39BE">
        <w:rPr>
          <w:rFonts w:ascii="Times New Roman" w:hAnsi="Times New Roman" w:cs="Times New Roman"/>
          <w:sz w:val="24"/>
          <w:szCs w:val="24"/>
        </w:rPr>
        <w:t xml:space="preserve">Triticum </w:t>
      </w:r>
      <w:proofErr w:type="spellStart"/>
      <w:r w:rsidRPr="008B39BE">
        <w:rPr>
          <w:rFonts w:ascii="Times New Roman" w:hAnsi="Times New Roman" w:cs="Times New Roman"/>
          <w:sz w:val="24"/>
          <w:szCs w:val="24"/>
        </w:rPr>
        <w:t>aestivum</w:t>
      </w:r>
      <w:proofErr w:type="spellEnd"/>
      <w:r w:rsidRPr="008B39BE">
        <w:rPr>
          <w:rFonts w:ascii="Times New Roman" w:hAnsi="Times New Roman" w:cs="Times New Roman"/>
          <w:sz w:val="24"/>
          <w:szCs w:val="24"/>
        </w:rPr>
        <w:t xml:space="preserve"> productivity can be significantly enhanced through integrated nutrient management involving bio-</w:t>
      </w:r>
      <w:proofErr w:type="spellStart"/>
      <w:r w:rsidRPr="008B39BE">
        <w:rPr>
          <w:rFonts w:ascii="Times New Roman" w:hAnsi="Times New Roman" w:cs="Times New Roman"/>
          <w:sz w:val="24"/>
          <w:szCs w:val="24"/>
        </w:rPr>
        <w:t>fertilisers</w:t>
      </w:r>
      <w:proofErr w:type="spellEnd"/>
      <w:r w:rsidRPr="008B39BE">
        <w:rPr>
          <w:rFonts w:ascii="Times New Roman" w:hAnsi="Times New Roman" w:cs="Times New Roman"/>
          <w:sz w:val="24"/>
          <w:szCs w:val="24"/>
        </w:rPr>
        <w:t xml:space="preserve">, organic manures, and chemical </w:t>
      </w:r>
      <w:proofErr w:type="spellStart"/>
      <w:r w:rsidRPr="008B39BE">
        <w:rPr>
          <w:rFonts w:ascii="Times New Roman" w:hAnsi="Times New Roman" w:cs="Times New Roman"/>
          <w:sz w:val="24"/>
          <w:szCs w:val="24"/>
        </w:rPr>
        <w:t>fertilisers</w:t>
      </w:r>
      <w:proofErr w:type="spellEnd"/>
      <w:r w:rsidRPr="008B39BE">
        <w:rPr>
          <w:rFonts w:ascii="Times New Roman" w:hAnsi="Times New Roman" w:cs="Times New Roman"/>
          <w:sz w:val="24"/>
          <w:szCs w:val="24"/>
        </w:rPr>
        <w:t>. Nitrogen-fixing and phosphate-</w:t>
      </w:r>
      <w:proofErr w:type="spellStart"/>
      <w:r w:rsidRPr="008B39BE">
        <w:rPr>
          <w:rFonts w:ascii="Times New Roman" w:hAnsi="Times New Roman" w:cs="Times New Roman"/>
          <w:sz w:val="24"/>
          <w:szCs w:val="24"/>
        </w:rPr>
        <w:t>solubilising</w:t>
      </w:r>
      <w:proofErr w:type="spellEnd"/>
      <w:r w:rsidRPr="008B39BE">
        <w:rPr>
          <w:rFonts w:ascii="Times New Roman" w:hAnsi="Times New Roman" w:cs="Times New Roman"/>
          <w:sz w:val="24"/>
          <w:szCs w:val="24"/>
        </w:rPr>
        <w:t xml:space="preserve"> bio-</w:t>
      </w:r>
      <w:proofErr w:type="spellStart"/>
      <w:r w:rsidRPr="008B39BE">
        <w:rPr>
          <w:rFonts w:ascii="Times New Roman" w:hAnsi="Times New Roman" w:cs="Times New Roman"/>
          <w:sz w:val="24"/>
          <w:szCs w:val="24"/>
        </w:rPr>
        <w:t>fertilisers</w:t>
      </w:r>
      <w:proofErr w:type="spellEnd"/>
      <w:r w:rsidRPr="008B39BE">
        <w:rPr>
          <w:rFonts w:ascii="Times New Roman" w:hAnsi="Times New Roman" w:cs="Times New Roman"/>
          <w:sz w:val="24"/>
          <w:szCs w:val="24"/>
        </w:rPr>
        <w:t xml:space="preserve"> improve growth, physiological traits, and yield components, with positive correlations observed between grain yield, leaf area, tiller number, and biomass, highlighting their critical role in sustainable wheat production.</w:t>
      </w:r>
      <w:r>
        <w:rPr>
          <w:rFonts w:ascii="Times New Roman" w:hAnsi="Times New Roman" w:cs="Times New Roman"/>
          <w:sz w:val="24"/>
          <w:szCs w:val="24"/>
        </w:rPr>
        <w:t xml:space="preserve"> </w:t>
      </w:r>
      <w:r w:rsidRPr="008B39BE">
        <w:rPr>
          <w:rFonts w:ascii="Times New Roman" w:hAnsi="Times New Roman" w:cs="Times New Roman"/>
          <w:sz w:val="24"/>
          <w:szCs w:val="24"/>
        </w:rPr>
        <w:t xml:space="preserve">A multi-location experiment was carried out over two consecutive winter seasons (2017/2018 and 2018/2019) across three regions of the New </w:t>
      </w:r>
      <w:proofErr w:type="spellStart"/>
      <w:r w:rsidRPr="008B39BE">
        <w:rPr>
          <w:rFonts w:ascii="Times New Roman" w:hAnsi="Times New Roman" w:cs="Times New Roman"/>
          <w:sz w:val="24"/>
          <w:szCs w:val="24"/>
        </w:rPr>
        <w:t>Halfa</w:t>
      </w:r>
      <w:proofErr w:type="spellEnd"/>
      <w:r w:rsidRPr="008B39BE">
        <w:rPr>
          <w:rFonts w:ascii="Times New Roman" w:hAnsi="Times New Roman" w:cs="Times New Roman"/>
          <w:sz w:val="24"/>
          <w:szCs w:val="24"/>
        </w:rPr>
        <w:t xml:space="preserve"> scheme to evaluate the effects of bio-fertilizers—specifically nitrogen-fixing bacteria and phosphorus-</w:t>
      </w:r>
      <w:proofErr w:type="spellStart"/>
      <w:r w:rsidRPr="008B39BE">
        <w:rPr>
          <w:rFonts w:ascii="Times New Roman" w:hAnsi="Times New Roman" w:cs="Times New Roman"/>
          <w:sz w:val="24"/>
          <w:szCs w:val="24"/>
        </w:rPr>
        <w:t>solubilising</w:t>
      </w:r>
      <w:proofErr w:type="spellEnd"/>
      <w:r w:rsidRPr="008B39BE">
        <w:rPr>
          <w:rFonts w:ascii="Times New Roman" w:hAnsi="Times New Roman" w:cs="Times New Roman"/>
          <w:sz w:val="24"/>
          <w:szCs w:val="24"/>
        </w:rPr>
        <w:t xml:space="preserve"> bacteria—combined with nitrogen and phosphorus supplementation via chicken manure on the growth and performance of wheat plants</w:t>
      </w:r>
      <w:r w:rsidR="008D21D9" w:rsidRPr="00F846E4">
        <w:rPr>
          <w:rFonts w:ascii="Times New Roman" w:hAnsi="Times New Roman" w:cs="Times New Roman"/>
          <w:sz w:val="24"/>
          <w:szCs w:val="24"/>
        </w:rPr>
        <w:t xml:space="preserve">. The results revealed that, addition of amended N or P to bio fertilizer causes significant positive correlation between  the grain yield of wheat with </w:t>
      </w:r>
      <w:r w:rsidR="000E1FB9" w:rsidRPr="00F846E4">
        <w:rPr>
          <w:rFonts w:ascii="Times New Roman" w:eastAsiaTheme="minorHAnsi" w:hAnsi="Times New Roman" w:cs="Times New Roman"/>
          <w:color w:val="92D050"/>
          <w:sz w:val="24"/>
          <w:szCs w:val="24"/>
        </w:rPr>
        <w:t xml:space="preserve">physiological traits like leaf area duration(LAD), net assimilation rate(NAR) and crop growth rate (CGR) and </w:t>
      </w:r>
      <w:r w:rsidR="008D21D9" w:rsidRPr="00F846E4">
        <w:rPr>
          <w:rFonts w:ascii="Times New Roman" w:hAnsi="Times New Roman" w:cs="Times New Roman"/>
          <w:sz w:val="24"/>
          <w:szCs w:val="24"/>
        </w:rPr>
        <w:t xml:space="preserve"> most related characters </w:t>
      </w:r>
      <w:r w:rsidR="000E1FB9" w:rsidRPr="00F846E4">
        <w:rPr>
          <w:rFonts w:ascii="Times New Roman" w:hAnsi="Times New Roman" w:cs="Times New Roman"/>
          <w:sz w:val="24"/>
          <w:szCs w:val="24"/>
        </w:rPr>
        <w:t xml:space="preserve"> </w:t>
      </w:r>
      <w:r w:rsidR="008D21D9" w:rsidRPr="00F846E4">
        <w:rPr>
          <w:rFonts w:ascii="Times New Roman" w:hAnsi="Times New Roman" w:cs="Times New Roman"/>
          <w:sz w:val="24"/>
          <w:szCs w:val="24"/>
        </w:rPr>
        <w:t>yield components (</w:t>
      </w:r>
      <w:r w:rsidR="000E1FB9" w:rsidRPr="00F846E4">
        <w:rPr>
          <w:rFonts w:ascii="Times New Roman" w:hAnsi="Times New Roman" w:cs="Times New Roman"/>
          <w:sz w:val="24"/>
          <w:szCs w:val="24"/>
        </w:rPr>
        <w:t>number of grains per plant,</w:t>
      </w:r>
      <w:r w:rsidR="008D21D9" w:rsidRPr="00F846E4">
        <w:rPr>
          <w:rFonts w:ascii="Times New Roman" w:hAnsi="Times New Roman" w:cs="Times New Roman"/>
          <w:sz w:val="24"/>
          <w:szCs w:val="24"/>
        </w:rPr>
        <w:t xml:space="preserve">1000–grain weight, harvest index. </w:t>
      </w:r>
      <w:r w:rsidRPr="008B39BE">
        <w:rPr>
          <w:rFonts w:ascii="Times New Roman" w:hAnsi="Times New Roman" w:cs="Times New Roman"/>
          <w:sz w:val="24"/>
          <w:szCs w:val="24"/>
        </w:rPr>
        <w:t>Thus, the significant positive correlation between these traits and grain yield indicates their substantial contribution to the final yield.</w:t>
      </w:r>
    </w:p>
    <w:p w14:paraId="62A86D50" w14:textId="56A81615" w:rsidR="008B39BE" w:rsidRPr="00F846E4" w:rsidRDefault="008B39BE" w:rsidP="008B39BE">
      <w:pPr>
        <w:autoSpaceDE w:val="0"/>
        <w:autoSpaceDN w:val="0"/>
        <w:bidi w:val="0"/>
        <w:adjustRightInd w:val="0"/>
        <w:spacing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Keywords: </w:t>
      </w:r>
      <w:r w:rsidRPr="008B39BE">
        <w:rPr>
          <w:rFonts w:ascii="Times New Roman" w:eastAsiaTheme="minorHAnsi" w:hAnsi="Times New Roman" w:cs="Times New Roman"/>
          <w:sz w:val="24"/>
          <w:szCs w:val="24"/>
        </w:rPr>
        <w:t xml:space="preserve">Wheat (Triticum </w:t>
      </w:r>
      <w:proofErr w:type="spellStart"/>
      <w:r w:rsidRPr="008B39BE">
        <w:rPr>
          <w:rFonts w:ascii="Times New Roman" w:eastAsiaTheme="minorHAnsi" w:hAnsi="Times New Roman" w:cs="Times New Roman"/>
          <w:sz w:val="24"/>
          <w:szCs w:val="24"/>
        </w:rPr>
        <w:t>aestivum</w:t>
      </w:r>
      <w:proofErr w:type="spellEnd"/>
      <w:r w:rsidRPr="008B39BE">
        <w:rPr>
          <w:rFonts w:ascii="Times New Roman" w:eastAsiaTheme="minorHAnsi" w:hAnsi="Times New Roman" w:cs="Times New Roman"/>
          <w:sz w:val="24"/>
          <w:szCs w:val="24"/>
        </w:rPr>
        <w:t xml:space="preserve"> L.), Bio-fertilizer</w:t>
      </w:r>
      <w:r>
        <w:rPr>
          <w:rFonts w:ascii="Times New Roman" w:eastAsiaTheme="minorHAnsi" w:hAnsi="Times New Roman" w:cs="Times New Roman"/>
          <w:sz w:val="24"/>
          <w:szCs w:val="24"/>
        </w:rPr>
        <w:t xml:space="preserve">, </w:t>
      </w:r>
      <w:r w:rsidRPr="008B39BE">
        <w:rPr>
          <w:rFonts w:ascii="Times New Roman" w:eastAsiaTheme="minorHAnsi" w:hAnsi="Times New Roman" w:cs="Times New Roman"/>
          <w:sz w:val="24"/>
          <w:szCs w:val="24"/>
        </w:rPr>
        <w:t>Nitrogen Fertilizer</w:t>
      </w:r>
      <w:r>
        <w:rPr>
          <w:rFonts w:ascii="Times New Roman" w:eastAsiaTheme="minorHAnsi" w:hAnsi="Times New Roman" w:cs="Times New Roman"/>
          <w:sz w:val="24"/>
          <w:szCs w:val="24"/>
        </w:rPr>
        <w:t xml:space="preserve">, </w:t>
      </w:r>
      <w:r w:rsidRPr="008B39BE">
        <w:rPr>
          <w:rFonts w:ascii="Times New Roman" w:eastAsiaTheme="minorHAnsi" w:hAnsi="Times New Roman" w:cs="Times New Roman"/>
          <w:sz w:val="24"/>
          <w:szCs w:val="24"/>
        </w:rPr>
        <w:t>crop growth rate</w:t>
      </w:r>
      <w:r>
        <w:rPr>
          <w:rFonts w:ascii="Times New Roman" w:eastAsiaTheme="minorHAnsi" w:hAnsi="Times New Roman" w:cs="Times New Roman"/>
          <w:sz w:val="24"/>
          <w:szCs w:val="24"/>
        </w:rPr>
        <w:t>, G</w:t>
      </w:r>
      <w:r w:rsidRPr="008B39BE">
        <w:rPr>
          <w:rFonts w:ascii="Times New Roman" w:eastAsiaTheme="minorHAnsi" w:hAnsi="Times New Roman" w:cs="Times New Roman"/>
          <w:sz w:val="24"/>
          <w:szCs w:val="24"/>
        </w:rPr>
        <w:t>rain yield</w:t>
      </w:r>
    </w:p>
    <w:p w14:paraId="06594A8B" w14:textId="77777777" w:rsidR="00575A5B" w:rsidRPr="00F846E4" w:rsidRDefault="00575A5B" w:rsidP="00575A5B">
      <w:pPr>
        <w:autoSpaceDE w:val="0"/>
        <w:autoSpaceDN w:val="0"/>
        <w:bidi w:val="0"/>
        <w:adjustRightInd w:val="0"/>
        <w:spacing w:line="360" w:lineRule="auto"/>
        <w:jc w:val="center"/>
        <w:rPr>
          <w:rFonts w:ascii="Times New Roman" w:hAnsi="Times New Roman" w:cs="Times New Roman"/>
          <w:b/>
          <w:bCs/>
        </w:rPr>
      </w:pPr>
      <w:r w:rsidRPr="00F846E4">
        <w:rPr>
          <w:rFonts w:ascii="Times New Roman" w:hAnsi="Times New Roman" w:cs="Times New Roman"/>
          <w:b/>
          <w:bCs/>
        </w:rPr>
        <w:t>INTRODUCTION</w:t>
      </w:r>
    </w:p>
    <w:p w14:paraId="70F12059" w14:textId="30B0F538" w:rsidR="00074226" w:rsidRDefault="008B39BE" w:rsidP="008B39BE">
      <w:pPr>
        <w:pStyle w:val="NormalWeb"/>
      </w:pPr>
      <w:r w:rsidRPr="008B39BE">
        <w:t xml:space="preserve">Triticum </w:t>
      </w:r>
      <w:proofErr w:type="spellStart"/>
      <w:r w:rsidRPr="008B39BE">
        <w:t>aestivum</w:t>
      </w:r>
      <w:proofErr w:type="spellEnd"/>
      <w:r w:rsidRPr="008B39BE">
        <w:t xml:space="preserve"> (wheat) is one of the most widely cultivated crops globally. It is an annual cool-season species belonging to the family Gramineae (Wall et al., 2006). The integrated application of </w:t>
      </w:r>
      <w:proofErr w:type="spellStart"/>
      <w:r w:rsidRPr="008B39BE">
        <w:t>biofertilisers</w:t>
      </w:r>
      <w:proofErr w:type="spellEnd"/>
      <w:r w:rsidRPr="008B39BE">
        <w:t xml:space="preserve">, organic manures, and chemical </w:t>
      </w:r>
      <w:proofErr w:type="spellStart"/>
      <w:r w:rsidRPr="008B39BE">
        <w:t>fertilisers</w:t>
      </w:r>
      <w:proofErr w:type="spellEnd"/>
      <w:r w:rsidRPr="008B39BE">
        <w:t xml:space="preserve"> plays a significant role in enhancing wheat productivity. Substantial evidence indicates that </w:t>
      </w:r>
      <w:proofErr w:type="spellStart"/>
      <w:r w:rsidRPr="008B39BE">
        <w:t>biofertilisers</w:t>
      </w:r>
      <w:proofErr w:type="spellEnd"/>
      <w:r w:rsidRPr="008B39BE">
        <w:t xml:space="preserve"> can stimulate plant growth and yield through the activity of plant growth-promoting bacteria, which possess capabilities such as nitrogen fixation, phosphate </w:t>
      </w:r>
      <w:proofErr w:type="spellStart"/>
      <w:r w:rsidRPr="008B39BE">
        <w:t>solubilisation</w:t>
      </w:r>
      <w:proofErr w:type="spellEnd"/>
      <w:r w:rsidRPr="008B39BE">
        <w:t>, and the synthesis of plant growth-regulating hormones</w:t>
      </w:r>
      <w:r w:rsidR="004C584B" w:rsidRPr="00F846E4">
        <w:t xml:space="preserve"> (</w:t>
      </w:r>
      <w:proofErr w:type="spellStart"/>
      <w:r w:rsidR="004C584B" w:rsidRPr="00F846E4">
        <w:rPr>
          <w:color w:val="FF0000"/>
        </w:rPr>
        <w:t>Sahin</w:t>
      </w:r>
      <w:proofErr w:type="spellEnd"/>
      <w:r w:rsidR="004C584B" w:rsidRPr="00F846E4">
        <w:rPr>
          <w:color w:val="FF0000"/>
        </w:rPr>
        <w:t xml:space="preserve"> </w:t>
      </w:r>
      <w:r w:rsidR="004C584B" w:rsidRPr="00F846E4">
        <w:rPr>
          <w:i/>
          <w:iCs/>
          <w:color w:val="FF0000"/>
        </w:rPr>
        <w:t xml:space="preserve">et al., </w:t>
      </w:r>
      <w:r w:rsidR="004C584B" w:rsidRPr="00F846E4">
        <w:rPr>
          <w:color w:val="FF0000"/>
        </w:rPr>
        <w:t>2004</w:t>
      </w:r>
      <w:r w:rsidR="004C584B" w:rsidRPr="00F846E4">
        <w:t xml:space="preserve">). </w:t>
      </w:r>
      <w:r w:rsidRPr="008B39BE">
        <w:t xml:space="preserve">Contemporary agricultural practices increasingly </w:t>
      </w:r>
      <w:proofErr w:type="spellStart"/>
      <w:r w:rsidRPr="008B39BE">
        <w:t>emphasise</w:t>
      </w:r>
      <w:proofErr w:type="spellEnd"/>
      <w:r w:rsidRPr="008B39BE">
        <w:t xml:space="preserve"> the identification and adoption of viable alternatives to chemical </w:t>
      </w:r>
      <w:proofErr w:type="spellStart"/>
      <w:r w:rsidRPr="008B39BE">
        <w:t>fertilisers</w:t>
      </w:r>
      <w:proofErr w:type="spellEnd"/>
      <w:r w:rsidRPr="008B39BE">
        <w:t>, driven by the escalating costs of procurement, environmental contamination, and the adverse effects associated with their improper application, particularly the progressive degradation of soil quality. In this context, the integrated use of inorganic, organic, and bio-</w:t>
      </w:r>
      <w:proofErr w:type="spellStart"/>
      <w:r w:rsidRPr="008B39BE">
        <w:t>fertilisers</w:t>
      </w:r>
      <w:proofErr w:type="spellEnd"/>
      <w:r w:rsidRPr="008B39BE">
        <w:t xml:space="preserve"> has emerged as a critical strategy for enhancing crop productivity while simultaneously sustaining soil fertility. Such integrated nutrient management approaches hold considerable promise for improving farm-level profitability and, consequently, increasing farmers’ income.</w:t>
      </w:r>
      <w:r>
        <w:t xml:space="preserve"> </w:t>
      </w:r>
      <w:r w:rsidRPr="008B39BE">
        <w:t>Among bio-</w:t>
      </w:r>
      <w:proofErr w:type="spellStart"/>
      <w:r w:rsidRPr="008B39BE">
        <w:t>fertilisers</w:t>
      </w:r>
      <w:proofErr w:type="spellEnd"/>
      <w:r w:rsidRPr="008B39BE">
        <w:t>, nitrogen-fixing bio-</w:t>
      </w:r>
      <w:proofErr w:type="spellStart"/>
      <w:r w:rsidRPr="008B39BE">
        <w:t>fertilisers</w:t>
      </w:r>
      <w:proofErr w:type="spellEnd"/>
      <w:r w:rsidRPr="008B39BE">
        <w:t xml:space="preserve"> (NFBs) play a pivotal role in maintaining soil nitrogen balance. Representative examples include </w:t>
      </w:r>
      <w:r w:rsidRPr="008B39BE">
        <w:rPr>
          <w:i/>
          <w:iCs/>
        </w:rPr>
        <w:t>Rhizobium</w:t>
      </w:r>
      <w:r w:rsidRPr="008B39BE">
        <w:t xml:space="preserve"> spp., </w:t>
      </w:r>
      <w:proofErr w:type="spellStart"/>
      <w:r w:rsidRPr="008B39BE">
        <w:rPr>
          <w:i/>
          <w:iCs/>
        </w:rPr>
        <w:t>Azospirillum</w:t>
      </w:r>
      <w:proofErr w:type="spellEnd"/>
      <w:r w:rsidRPr="008B39BE">
        <w:t xml:space="preserve"> spp., </w:t>
      </w:r>
      <w:proofErr w:type="spellStart"/>
      <w:r w:rsidRPr="008B39BE">
        <w:rPr>
          <w:i/>
          <w:iCs/>
        </w:rPr>
        <w:t>Azotobacter</w:t>
      </w:r>
      <w:proofErr w:type="spellEnd"/>
      <w:r w:rsidRPr="008B39BE">
        <w:t xml:space="preserve"> spp., and various cyanobacteria (commonly referred to as blue-green algae). These </w:t>
      </w:r>
      <w:proofErr w:type="gramStart"/>
      <w:r w:rsidRPr="008B39BE">
        <w:t>microorganisms</w:t>
      </w:r>
      <w:proofErr w:type="gramEnd"/>
      <w:r w:rsidRPr="008B39BE">
        <w:t xml:space="preserve"> function by biologically fixing atmospheric nitrogen and converting it into organic, plant-available forms within the soil matrix or, in the case of symbiotic associations such as </w:t>
      </w:r>
      <w:r w:rsidRPr="008B39BE">
        <w:rPr>
          <w:i/>
          <w:iCs/>
        </w:rPr>
        <w:t>Rhizobium</w:t>
      </w:r>
      <w:r w:rsidRPr="008B39BE">
        <w:t xml:space="preserve">, within the root nodules of leguminous crops. Through this process, nitrogen is rendered accessible to plants, thereby reducing dependency on synthetic nitrogen inputs. Notably, </w:t>
      </w:r>
      <w:r w:rsidRPr="008B39BE">
        <w:lastRenderedPageBreak/>
        <w:t>nitrogen-fixing bio-</w:t>
      </w:r>
      <w:proofErr w:type="spellStart"/>
      <w:r w:rsidRPr="008B39BE">
        <w:t>fertilisers</w:t>
      </w:r>
      <w:proofErr w:type="spellEnd"/>
      <w:r w:rsidRPr="008B39BE">
        <w:t xml:space="preserve"> often exhibit a high degree of crop specificity, particularly in symbiotic systems, necessitating careful selection based on the target crop species to ensure optimal efficacy.</w:t>
      </w:r>
      <w:r>
        <w:t xml:space="preserve"> </w:t>
      </w:r>
      <w:r w:rsidR="00074226" w:rsidRPr="00A95181">
        <w:rPr>
          <w:color w:val="212529"/>
          <w:sz w:val="28"/>
          <w:szCs w:val="28"/>
        </w:rPr>
        <w:t>(</w:t>
      </w:r>
      <w:r w:rsidR="00074226" w:rsidRPr="00074226">
        <w:rPr>
          <w:color w:val="212529"/>
          <w:sz w:val="28"/>
          <w:szCs w:val="28"/>
          <w:highlight w:val="yellow"/>
        </w:rPr>
        <w:t>Choudhury and Kennedy., 2004</w:t>
      </w:r>
      <w:r w:rsidR="00074226" w:rsidRPr="00A95181">
        <w:rPr>
          <w:color w:val="212529"/>
          <w:sz w:val="28"/>
          <w:szCs w:val="28"/>
        </w:rPr>
        <w:t>).</w:t>
      </w:r>
      <w:r>
        <w:rPr>
          <w:color w:val="212529"/>
          <w:sz w:val="28"/>
          <w:szCs w:val="28"/>
        </w:rPr>
        <w:t xml:space="preserve"> </w:t>
      </w:r>
      <w:r w:rsidR="003A7EAA" w:rsidRPr="00F846E4">
        <w:t xml:space="preserve">So application of </w:t>
      </w:r>
      <w:proofErr w:type="spellStart"/>
      <w:r w:rsidR="003A7EAA" w:rsidRPr="00F846E4">
        <w:t>biofertlizer</w:t>
      </w:r>
      <w:proofErr w:type="spellEnd"/>
      <w:r w:rsidR="003A7EAA" w:rsidRPr="00F846E4">
        <w:t xml:space="preserve"> to wheat </w:t>
      </w:r>
      <w:proofErr w:type="gramStart"/>
      <w:r w:rsidR="003A7EAA" w:rsidRPr="00F846E4">
        <w:t xml:space="preserve">plants </w:t>
      </w:r>
      <w:r w:rsidR="003A7EAA" w:rsidRPr="00F846E4">
        <w:rPr>
          <w:rFonts w:eastAsiaTheme="minorHAnsi"/>
        </w:rPr>
        <w:t xml:space="preserve"> significantly</w:t>
      </w:r>
      <w:proofErr w:type="gramEnd"/>
      <w:r w:rsidR="003A7EAA" w:rsidRPr="00F846E4">
        <w:rPr>
          <w:rFonts w:eastAsiaTheme="minorHAnsi"/>
        </w:rPr>
        <w:t xml:space="preserve"> increase  growth and yield attributes as reported by </w:t>
      </w:r>
      <w:r w:rsidR="003A7EAA" w:rsidRPr="00282893">
        <w:rPr>
          <w:rFonts w:eastAsiaTheme="minorHAnsi"/>
          <w:color w:val="FF0000"/>
        </w:rPr>
        <w:t>Ahmed et al,2023</w:t>
      </w:r>
      <w:r w:rsidR="003A7EAA" w:rsidRPr="00F846E4">
        <w:rPr>
          <w:rFonts w:eastAsiaTheme="minorHAnsi"/>
        </w:rPr>
        <w:t xml:space="preserve">) </w:t>
      </w:r>
      <w:r w:rsidRPr="008B39BE">
        <w:rPr>
          <w:rFonts w:eastAsiaTheme="minorHAnsi"/>
        </w:rPr>
        <w:t xml:space="preserve">Numerous studies have examined the relationships between grain yield and its constituent components [4, 5]. Positive correlations have been reported between grain yield and the number of productive tillers, above-ground biomass, and leaf area index (LAI) at the flowering stage. The LAI is </w:t>
      </w:r>
      <w:proofErr w:type="spellStart"/>
      <w:r w:rsidRPr="008B39BE">
        <w:rPr>
          <w:rFonts w:eastAsiaTheme="minorHAnsi"/>
        </w:rPr>
        <w:t>recognised</w:t>
      </w:r>
      <w:proofErr w:type="spellEnd"/>
      <w:r w:rsidRPr="008B39BE">
        <w:rPr>
          <w:rFonts w:eastAsiaTheme="minorHAnsi"/>
        </w:rPr>
        <w:t xml:space="preserve"> as a key biophysical parameter involved in various canopy functioning processes [6]. Several authors [7, 8] have also documented significant positive associations between grain yield and yield attributes, including the number of effective tillers, fertile </w:t>
      </w:r>
      <w:proofErr w:type="spellStart"/>
      <w:r w:rsidRPr="008B39BE">
        <w:rPr>
          <w:rFonts w:eastAsiaTheme="minorHAnsi"/>
        </w:rPr>
        <w:t>spikelets</w:t>
      </w:r>
      <w:proofErr w:type="spellEnd"/>
      <w:r w:rsidRPr="008B39BE">
        <w:rPr>
          <w:rFonts w:eastAsiaTheme="minorHAnsi"/>
        </w:rPr>
        <w:t xml:space="preserve">, and grains per spike, all of which are enhanced by </w:t>
      </w:r>
      <w:proofErr w:type="spellStart"/>
      <w:r w:rsidRPr="008B39BE">
        <w:rPr>
          <w:rFonts w:eastAsiaTheme="minorHAnsi"/>
        </w:rPr>
        <w:t>fertiliser</w:t>
      </w:r>
      <w:proofErr w:type="spellEnd"/>
      <w:r w:rsidRPr="008B39BE">
        <w:rPr>
          <w:rFonts w:eastAsiaTheme="minorHAnsi"/>
        </w:rPr>
        <w:t xml:space="preserve"> application in wheat. Furthermore, </w:t>
      </w:r>
      <w:proofErr w:type="spellStart"/>
      <w:r w:rsidRPr="008B39BE">
        <w:rPr>
          <w:rFonts w:eastAsiaTheme="minorHAnsi"/>
        </w:rPr>
        <w:t>Zorita</w:t>
      </w:r>
      <w:proofErr w:type="spellEnd"/>
      <w:r w:rsidRPr="008B39BE">
        <w:rPr>
          <w:rFonts w:eastAsiaTheme="minorHAnsi"/>
        </w:rPr>
        <w:t xml:space="preserve"> [9] reported a strong relationship between wheat grain yield and nitrogen </w:t>
      </w:r>
      <w:proofErr w:type="spellStart"/>
      <w:r w:rsidRPr="008B39BE">
        <w:rPr>
          <w:rFonts w:eastAsiaTheme="minorHAnsi"/>
        </w:rPr>
        <w:t>fertilisation</w:t>
      </w:r>
      <w:proofErr w:type="spellEnd"/>
      <w:r w:rsidRPr="008B39BE">
        <w:rPr>
          <w:rFonts w:eastAsiaTheme="minorHAnsi"/>
        </w:rPr>
        <w:t>. In addition, studies conducted in Sudan have shown that improvements in wheat grain yield are accompanied by increases in harvest index, grains per spike, and grain filling duration [10–12]</w:t>
      </w:r>
      <w:r w:rsidR="003A7EAA" w:rsidRPr="00F846E4">
        <w:rPr>
          <w:rFonts w:eastAsiaTheme="minorHAnsi"/>
        </w:rPr>
        <w:t xml:space="preserve">. </w:t>
      </w:r>
      <w:r w:rsidR="005D3913" w:rsidRPr="00A427E5">
        <w:rPr>
          <w:sz w:val="28"/>
          <w:szCs w:val="28"/>
        </w:rPr>
        <w:t xml:space="preserve">However, </w:t>
      </w:r>
      <w:r w:rsidR="005D3913">
        <w:rPr>
          <w:sz w:val="28"/>
          <w:szCs w:val="28"/>
        </w:rPr>
        <w:t>nutrient</w:t>
      </w:r>
      <w:r w:rsidR="005D3913" w:rsidRPr="00A427E5">
        <w:rPr>
          <w:sz w:val="28"/>
          <w:szCs w:val="28"/>
        </w:rPr>
        <w:t xml:space="preserve"> management</w:t>
      </w:r>
      <w:r w:rsidR="005D3913">
        <w:rPr>
          <w:sz w:val="28"/>
          <w:szCs w:val="28"/>
        </w:rPr>
        <w:t>, which is</w:t>
      </w:r>
      <w:r w:rsidR="005D3913" w:rsidRPr="00A427E5">
        <w:rPr>
          <w:sz w:val="28"/>
          <w:szCs w:val="28"/>
        </w:rPr>
        <w:t xml:space="preserve"> crucial for preserving a greater yield, </w:t>
      </w:r>
      <w:r w:rsidR="005D3913">
        <w:rPr>
          <w:sz w:val="28"/>
          <w:szCs w:val="28"/>
        </w:rPr>
        <w:t xml:space="preserve">is </w:t>
      </w:r>
      <w:r w:rsidR="005D3913" w:rsidRPr="00A427E5">
        <w:rPr>
          <w:sz w:val="28"/>
          <w:szCs w:val="28"/>
        </w:rPr>
        <w:t>among the many causes,</w:t>
      </w:r>
      <w:r w:rsidR="005D3913">
        <w:rPr>
          <w:sz w:val="28"/>
          <w:szCs w:val="28"/>
        </w:rPr>
        <w:t xml:space="preserve"> of</w:t>
      </w:r>
      <w:r w:rsidR="005D3913" w:rsidRPr="00A427E5">
        <w:rPr>
          <w:sz w:val="28"/>
          <w:szCs w:val="28"/>
        </w:rPr>
        <w:t xml:space="preserve"> low crop output (</w:t>
      </w:r>
      <w:proofErr w:type="spellStart"/>
      <w:r w:rsidR="005D3913" w:rsidRPr="005D3913">
        <w:rPr>
          <w:sz w:val="28"/>
          <w:szCs w:val="28"/>
          <w:highlight w:val="yellow"/>
        </w:rPr>
        <w:t>Wani</w:t>
      </w:r>
      <w:proofErr w:type="spellEnd"/>
      <w:r w:rsidR="005D3913" w:rsidRPr="005D3913">
        <w:rPr>
          <w:i/>
          <w:iCs/>
          <w:sz w:val="28"/>
          <w:szCs w:val="28"/>
          <w:highlight w:val="yellow"/>
        </w:rPr>
        <w:t xml:space="preserve"> et al</w:t>
      </w:r>
      <w:r w:rsidR="005D3913" w:rsidRPr="005D3913">
        <w:rPr>
          <w:sz w:val="28"/>
          <w:szCs w:val="28"/>
          <w:highlight w:val="yellow"/>
        </w:rPr>
        <w:t>,2023</w:t>
      </w:r>
      <w:r w:rsidR="005D3913" w:rsidRPr="00A427E5">
        <w:rPr>
          <w:sz w:val="28"/>
          <w:szCs w:val="28"/>
        </w:rPr>
        <w:t>)</w:t>
      </w:r>
      <w:r w:rsidR="00BD637E" w:rsidRPr="00F846E4">
        <w:rPr>
          <w:rFonts w:eastAsiaTheme="minorHAnsi"/>
        </w:rPr>
        <w:t>Physiological traits like leaf area duration(LAD), net assimilation rate(NAR) and crop growth rate (CGR) were act synergistically together to explain much of the variati</w:t>
      </w:r>
      <w:r w:rsidR="00575A5B" w:rsidRPr="00F846E4">
        <w:rPr>
          <w:rFonts w:eastAsiaTheme="minorHAnsi"/>
        </w:rPr>
        <w:t xml:space="preserve">on in yield components of wheat. </w:t>
      </w:r>
      <w:r w:rsidR="004C584B" w:rsidRPr="00F846E4">
        <w:t>These factors interrelate providing an important insight to the study</w:t>
      </w:r>
      <w:r w:rsidR="003A7EAA" w:rsidRPr="00F846E4">
        <w:t xml:space="preserve"> causal relationships between</w:t>
      </w:r>
      <w:r w:rsidR="00217D5C" w:rsidRPr="00F846E4">
        <w:t xml:space="preserve"> growth and</w:t>
      </w:r>
      <w:r w:rsidR="003A7EAA" w:rsidRPr="00F846E4">
        <w:t xml:space="preserve"> yield attributes due to application of bio-fertilizer </w:t>
      </w:r>
      <w:r w:rsidR="00217D5C" w:rsidRPr="00F846E4">
        <w:t xml:space="preserve">to wheat in New </w:t>
      </w:r>
      <w:proofErr w:type="spellStart"/>
      <w:proofErr w:type="gramStart"/>
      <w:r w:rsidR="00217D5C" w:rsidRPr="00F846E4">
        <w:t>Halfa</w:t>
      </w:r>
      <w:proofErr w:type="spellEnd"/>
      <w:r w:rsidR="00217D5C" w:rsidRPr="00F846E4">
        <w:t xml:space="preserve">  scheme</w:t>
      </w:r>
      <w:proofErr w:type="gramEnd"/>
      <w:r>
        <w:t xml:space="preserve"> </w:t>
      </w:r>
      <w:r w:rsidR="00074226">
        <w:rPr>
          <w:sz w:val="28"/>
          <w:szCs w:val="28"/>
        </w:rPr>
        <w:t>determine the relationship between growth physiological and yield attributes.</w:t>
      </w:r>
    </w:p>
    <w:p w14:paraId="0E8902BC" w14:textId="77777777" w:rsidR="00F846E4" w:rsidRPr="00F846E4" w:rsidRDefault="00F846E4" w:rsidP="00F846E4">
      <w:pPr>
        <w:autoSpaceDE w:val="0"/>
        <w:autoSpaceDN w:val="0"/>
        <w:bidi w:val="0"/>
        <w:adjustRightInd w:val="0"/>
        <w:spacing w:after="120" w:line="360" w:lineRule="auto"/>
        <w:jc w:val="both"/>
        <w:rPr>
          <w:rFonts w:ascii="Times New Roman" w:hAnsi="Times New Roman" w:cs="Times New Roman"/>
          <w:sz w:val="24"/>
          <w:szCs w:val="24"/>
        </w:rPr>
      </w:pPr>
    </w:p>
    <w:p w14:paraId="393AA6A9" w14:textId="77777777" w:rsidR="004049EF" w:rsidRPr="00F846E4" w:rsidRDefault="004049EF" w:rsidP="00575A5B">
      <w:pPr>
        <w:bidi w:val="0"/>
        <w:spacing w:after="120" w:line="360" w:lineRule="auto"/>
        <w:ind w:left="-284" w:right="28"/>
        <w:jc w:val="center"/>
        <w:rPr>
          <w:rFonts w:ascii="Times New Roman" w:hAnsi="Times New Roman" w:cs="Times New Roman"/>
          <w:b/>
          <w:bCs/>
          <w:sz w:val="24"/>
          <w:szCs w:val="24"/>
        </w:rPr>
      </w:pPr>
      <w:r w:rsidRPr="00F846E4">
        <w:rPr>
          <w:rFonts w:ascii="Times New Roman" w:hAnsi="Times New Roman" w:cs="Times New Roman"/>
          <w:b/>
          <w:bCs/>
          <w:sz w:val="24"/>
          <w:szCs w:val="24"/>
        </w:rPr>
        <w:t>MATREIALS AND METHODS</w:t>
      </w:r>
    </w:p>
    <w:p w14:paraId="6EF6A3C7" w14:textId="15A6C49A" w:rsidR="000956FC" w:rsidRPr="008B39BE" w:rsidRDefault="008B39BE" w:rsidP="008B39BE">
      <w:pPr>
        <w:autoSpaceDE w:val="0"/>
        <w:autoSpaceDN w:val="0"/>
        <w:bidi w:val="0"/>
        <w:adjustRightInd w:val="0"/>
        <w:spacing w:after="0" w:line="360" w:lineRule="auto"/>
        <w:jc w:val="both"/>
        <w:rPr>
          <w:rFonts w:ascii="Times New Roman" w:eastAsiaTheme="minorHAnsi" w:hAnsi="Times New Roman" w:cs="Times New Roman"/>
          <w:sz w:val="24"/>
          <w:szCs w:val="24"/>
        </w:rPr>
      </w:pPr>
      <w:r w:rsidRPr="008B39BE">
        <w:rPr>
          <w:rFonts w:ascii="Times New Roman" w:eastAsiaTheme="minorHAnsi" w:hAnsi="Times New Roman" w:cs="Times New Roman"/>
          <w:sz w:val="24"/>
          <w:szCs w:val="24"/>
        </w:rPr>
        <w:t xml:space="preserve">A multi-location field experiment was conducted over two winter seasons (2017/2018 and 2018/2019) across three regions of the New </w:t>
      </w:r>
      <w:proofErr w:type="spellStart"/>
      <w:r w:rsidRPr="008B39BE">
        <w:rPr>
          <w:rFonts w:ascii="Times New Roman" w:eastAsiaTheme="minorHAnsi" w:hAnsi="Times New Roman" w:cs="Times New Roman"/>
          <w:sz w:val="24"/>
          <w:szCs w:val="24"/>
        </w:rPr>
        <w:t>Halfa</w:t>
      </w:r>
      <w:proofErr w:type="spellEnd"/>
      <w:r w:rsidRPr="008B39BE">
        <w:rPr>
          <w:rFonts w:ascii="Times New Roman" w:eastAsiaTheme="minorHAnsi" w:hAnsi="Times New Roman" w:cs="Times New Roman"/>
          <w:sz w:val="24"/>
          <w:szCs w:val="24"/>
        </w:rPr>
        <w:t xml:space="preserve"> Scheme to evaluate the effects of </w:t>
      </w:r>
      <w:proofErr w:type="spellStart"/>
      <w:r w:rsidRPr="008B39BE">
        <w:rPr>
          <w:rFonts w:ascii="Times New Roman" w:eastAsiaTheme="minorHAnsi" w:hAnsi="Times New Roman" w:cs="Times New Roman"/>
          <w:sz w:val="24"/>
          <w:szCs w:val="24"/>
        </w:rPr>
        <w:t>biofertilisers</w:t>
      </w:r>
      <w:proofErr w:type="spellEnd"/>
      <w:r w:rsidRPr="008B39BE">
        <w:rPr>
          <w:rFonts w:ascii="Times New Roman" w:eastAsiaTheme="minorHAnsi" w:hAnsi="Times New Roman" w:cs="Times New Roman"/>
          <w:sz w:val="24"/>
          <w:szCs w:val="24"/>
        </w:rPr>
        <w:t xml:space="preserve"> in combination with nitrogen </w:t>
      </w:r>
      <w:proofErr w:type="spellStart"/>
      <w:r w:rsidRPr="008B39BE">
        <w:rPr>
          <w:rFonts w:ascii="Times New Roman" w:eastAsiaTheme="minorHAnsi" w:hAnsi="Times New Roman" w:cs="Times New Roman"/>
          <w:sz w:val="24"/>
          <w:szCs w:val="24"/>
        </w:rPr>
        <w:t>fertiliser</w:t>
      </w:r>
      <w:proofErr w:type="spellEnd"/>
      <w:r w:rsidRPr="008B39BE">
        <w:rPr>
          <w:rFonts w:ascii="Times New Roman" w:eastAsiaTheme="minorHAnsi" w:hAnsi="Times New Roman" w:cs="Times New Roman"/>
          <w:sz w:val="24"/>
          <w:szCs w:val="24"/>
        </w:rPr>
        <w:t xml:space="preserve"> on wheat performance, as well as to examine the causal relationships between physiological traits and yield components. The study was carried out at three sites: </w:t>
      </w:r>
      <w:proofErr w:type="spellStart"/>
      <w:r w:rsidRPr="008B39BE">
        <w:rPr>
          <w:rFonts w:ascii="Times New Roman" w:eastAsiaTheme="minorHAnsi" w:hAnsi="Times New Roman" w:cs="Times New Roman"/>
          <w:sz w:val="24"/>
          <w:szCs w:val="24"/>
        </w:rPr>
        <w:t>Hajer</w:t>
      </w:r>
      <w:proofErr w:type="spellEnd"/>
      <w:r w:rsidRPr="008B39BE">
        <w:rPr>
          <w:rFonts w:ascii="Times New Roman" w:eastAsiaTheme="minorHAnsi" w:hAnsi="Times New Roman" w:cs="Times New Roman"/>
          <w:sz w:val="24"/>
          <w:szCs w:val="24"/>
        </w:rPr>
        <w:t xml:space="preserve"> (L1), the Faculty of Agriculture (L2), and </w:t>
      </w:r>
      <w:proofErr w:type="spellStart"/>
      <w:r w:rsidRPr="008B39BE">
        <w:rPr>
          <w:rFonts w:ascii="Times New Roman" w:eastAsiaTheme="minorHAnsi" w:hAnsi="Times New Roman" w:cs="Times New Roman"/>
          <w:sz w:val="24"/>
          <w:szCs w:val="24"/>
        </w:rPr>
        <w:t>Shebaik</w:t>
      </w:r>
      <w:proofErr w:type="spellEnd"/>
      <w:r w:rsidRPr="008B39BE">
        <w:rPr>
          <w:rFonts w:ascii="Times New Roman" w:eastAsiaTheme="minorHAnsi" w:hAnsi="Times New Roman" w:cs="Times New Roman"/>
          <w:sz w:val="24"/>
          <w:szCs w:val="24"/>
        </w:rPr>
        <w:t xml:space="preserve"> (L3).</w:t>
      </w:r>
      <w:r>
        <w:rPr>
          <w:rFonts w:ascii="Times New Roman" w:eastAsiaTheme="minorHAnsi" w:hAnsi="Times New Roman" w:cs="Times New Roman"/>
          <w:sz w:val="24"/>
          <w:szCs w:val="24"/>
        </w:rPr>
        <w:t xml:space="preserve"> </w:t>
      </w:r>
      <w:r w:rsidRPr="008B39BE">
        <w:rPr>
          <w:rFonts w:ascii="Times New Roman" w:eastAsiaTheme="minorHAnsi" w:hAnsi="Times New Roman" w:cs="Times New Roman"/>
          <w:sz w:val="24"/>
          <w:szCs w:val="24"/>
        </w:rPr>
        <w:t xml:space="preserve">At each location, the experiment was arranged in a </w:t>
      </w:r>
      <w:proofErr w:type="spellStart"/>
      <w:r w:rsidRPr="008B39BE">
        <w:rPr>
          <w:rFonts w:ascii="Times New Roman" w:eastAsiaTheme="minorHAnsi" w:hAnsi="Times New Roman" w:cs="Times New Roman"/>
          <w:sz w:val="24"/>
          <w:szCs w:val="24"/>
        </w:rPr>
        <w:t>randomised</w:t>
      </w:r>
      <w:proofErr w:type="spellEnd"/>
      <w:r w:rsidRPr="008B39BE">
        <w:rPr>
          <w:rFonts w:ascii="Times New Roman" w:eastAsiaTheme="minorHAnsi" w:hAnsi="Times New Roman" w:cs="Times New Roman"/>
          <w:sz w:val="24"/>
          <w:szCs w:val="24"/>
        </w:rPr>
        <w:t xml:space="preserve"> complete block design (RCBD) with three replications. The </w:t>
      </w:r>
      <w:proofErr w:type="spellStart"/>
      <w:r w:rsidRPr="008B39BE">
        <w:rPr>
          <w:rFonts w:ascii="Times New Roman" w:eastAsiaTheme="minorHAnsi" w:hAnsi="Times New Roman" w:cs="Times New Roman"/>
          <w:sz w:val="24"/>
          <w:szCs w:val="24"/>
        </w:rPr>
        <w:t>biofertiliser</w:t>
      </w:r>
      <w:proofErr w:type="spellEnd"/>
      <w:r w:rsidRPr="008B39BE">
        <w:rPr>
          <w:rFonts w:ascii="Times New Roman" w:eastAsiaTheme="minorHAnsi" w:hAnsi="Times New Roman" w:cs="Times New Roman"/>
          <w:sz w:val="24"/>
          <w:szCs w:val="24"/>
        </w:rPr>
        <w:t xml:space="preserve"> treatments consisted of inoculation with nitrogen-fixing bacteria (FB), specifically *</w:t>
      </w:r>
      <w:proofErr w:type="spellStart"/>
      <w:r w:rsidRPr="008B39BE">
        <w:rPr>
          <w:rFonts w:ascii="Times New Roman" w:eastAsiaTheme="minorHAnsi" w:hAnsi="Times New Roman" w:cs="Times New Roman"/>
          <w:sz w:val="24"/>
          <w:szCs w:val="24"/>
        </w:rPr>
        <w:t>Azotobacter</w:t>
      </w:r>
      <w:proofErr w:type="spellEnd"/>
      <w:r w:rsidRPr="008B39BE">
        <w:rPr>
          <w:rFonts w:ascii="Times New Roman" w:eastAsiaTheme="minorHAnsi" w:hAnsi="Times New Roman" w:cs="Times New Roman"/>
          <w:sz w:val="24"/>
          <w:szCs w:val="24"/>
        </w:rPr>
        <w:t xml:space="preserve"> </w:t>
      </w:r>
      <w:proofErr w:type="spellStart"/>
      <w:r w:rsidRPr="008B39BE">
        <w:rPr>
          <w:rFonts w:ascii="Times New Roman" w:eastAsiaTheme="minorHAnsi" w:hAnsi="Times New Roman" w:cs="Times New Roman"/>
          <w:sz w:val="24"/>
          <w:szCs w:val="24"/>
        </w:rPr>
        <w:t>chroococcum</w:t>
      </w:r>
      <w:proofErr w:type="spellEnd"/>
      <w:r w:rsidRPr="008B39BE">
        <w:rPr>
          <w:rFonts w:ascii="Times New Roman" w:eastAsiaTheme="minorHAnsi" w:hAnsi="Times New Roman" w:cs="Times New Roman"/>
          <w:sz w:val="24"/>
          <w:szCs w:val="24"/>
        </w:rPr>
        <w:t xml:space="preserve">*, applied either alone or in combination with 43 kg N ha⁻¹ or 86 kg N ha⁻¹, alongside an untreated control. The </w:t>
      </w:r>
      <w:proofErr w:type="spellStart"/>
      <w:r w:rsidRPr="008B39BE">
        <w:rPr>
          <w:rFonts w:ascii="Times New Roman" w:eastAsiaTheme="minorHAnsi" w:hAnsi="Times New Roman" w:cs="Times New Roman"/>
          <w:sz w:val="24"/>
          <w:szCs w:val="24"/>
        </w:rPr>
        <w:t>biofertiliser</w:t>
      </w:r>
      <w:proofErr w:type="spellEnd"/>
      <w:r w:rsidRPr="008B39BE">
        <w:rPr>
          <w:rFonts w:ascii="Times New Roman" w:eastAsiaTheme="minorHAnsi" w:hAnsi="Times New Roman" w:cs="Times New Roman"/>
          <w:sz w:val="24"/>
          <w:szCs w:val="24"/>
        </w:rPr>
        <w:t xml:space="preserve"> inoculum was sourced from the Institute of Ecology and Natural Resources, Khartoum, Sudan. A single wheat cultivar, </w:t>
      </w:r>
      <w:proofErr w:type="spellStart"/>
      <w:r w:rsidRPr="008B39BE">
        <w:rPr>
          <w:rFonts w:ascii="Times New Roman" w:eastAsiaTheme="minorHAnsi" w:hAnsi="Times New Roman" w:cs="Times New Roman"/>
          <w:sz w:val="24"/>
          <w:szCs w:val="24"/>
        </w:rPr>
        <w:t>Bohain</w:t>
      </w:r>
      <w:proofErr w:type="spellEnd"/>
      <w:r w:rsidRPr="008B39BE">
        <w:rPr>
          <w:rFonts w:ascii="Times New Roman" w:eastAsiaTheme="minorHAnsi" w:hAnsi="Times New Roman" w:cs="Times New Roman"/>
          <w:sz w:val="24"/>
          <w:szCs w:val="24"/>
        </w:rPr>
        <w:t xml:space="preserve">, was </w:t>
      </w:r>
      <w:proofErr w:type="spellStart"/>
      <w:r w:rsidRPr="008B39BE">
        <w:rPr>
          <w:rFonts w:ascii="Times New Roman" w:eastAsiaTheme="minorHAnsi" w:hAnsi="Times New Roman" w:cs="Times New Roman"/>
          <w:sz w:val="24"/>
          <w:szCs w:val="24"/>
        </w:rPr>
        <w:t>utilised</w:t>
      </w:r>
      <w:proofErr w:type="spellEnd"/>
      <w:r w:rsidRPr="008B39BE">
        <w:rPr>
          <w:rFonts w:ascii="Times New Roman" w:eastAsiaTheme="minorHAnsi" w:hAnsi="Times New Roman" w:cs="Times New Roman"/>
          <w:sz w:val="24"/>
          <w:szCs w:val="24"/>
        </w:rPr>
        <w:t xml:space="preserve"> throughout the study</w:t>
      </w:r>
      <w:r w:rsidR="009225C7" w:rsidRPr="00F846E4">
        <w:rPr>
          <w:rFonts w:ascii="Times New Roman" w:hAnsi="Times New Roman" w:cs="Times New Roman"/>
          <w:sz w:val="24"/>
          <w:szCs w:val="24"/>
        </w:rPr>
        <w:t>.</w:t>
      </w:r>
    </w:p>
    <w:p w14:paraId="23D4ED21" w14:textId="3E196B39" w:rsidR="000956FC" w:rsidRDefault="00004060" w:rsidP="00004060">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A99D95D" w14:textId="698BDECC" w:rsidR="000956FC" w:rsidRPr="00272663" w:rsidRDefault="000956FC" w:rsidP="000956FC">
      <w:pPr>
        <w:autoSpaceDE w:val="0"/>
        <w:autoSpaceDN w:val="0"/>
        <w:bidi w:val="0"/>
        <w:adjustRightInd w:val="0"/>
        <w:spacing w:after="0" w:line="360" w:lineRule="auto"/>
        <w:jc w:val="both"/>
        <w:rPr>
          <w:rFonts w:ascii="Times New Roman" w:hAnsi="Times New Roman" w:cs="Times New Roman"/>
          <w:sz w:val="28"/>
          <w:szCs w:val="28"/>
          <w:highlight w:val="yellow"/>
        </w:rPr>
      </w:pPr>
      <w:r w:rsidRPr="00272663">
        <w:rPr>
          <w:rFonts w:ascii="Times New Roman" w:eastAsiaTheme="minorHAnsi" w:hAnsi="Times New Roman" w:cs="Times New Roman"/>
          <w:color w:val="000000"/>
          <w:sz w:val="24"/>
          <w:szCs w:val="24"/>
          <w:highlight w:val="yellow"/>
        </w:rPr>
        <w:t xml:space="preserve">Faculty of Agriculture (L2) soil </w:t>
      </w:r>
      <w:proofErr w:type="spellStart"/>
      <w:proofErr w:type="gramStart"/>
      <w:r w:rsidRPr="00272663">
        <w:rPr>
          <w:rFonts w:ascii="Times New Roman" w:eastAsiaTheme="minorHAnsi" w:hAnsi="Times New Roman" w:cs="Times New Roman"/>
          <w:color w:val="000000"/>
          <w:sz w:val="24"/>
          <w:szCs w:val="24"/>
          <w:highlight w:val="yellow"/>
        </w:rPr>
        <w:t>type:</w:t>
      </w:r>
      <w:r w:rsidRPr="00272663">
        <w:rPr>
          <w:rFonts w:ascii="Times New Roman" w:hAnsi="Times New Roman" w:cs="Times New Roman"/>
          <w:color w:val="00B050"/>
          <w:sz w:val="28"/>
          <w:szCs w:val="28"/>
          <w:highlight w:val="yellow"/>
        </w:rPr>
        <w:t>The</w:t>
      </w:r>
      <w:proofErr w:type="spellEnd"/>
      <w:proofErr w:type="gramEnd"/>
      <w:r w:rsidRPr="00272663">
        <w:rPr>
          <w:rFonts w:ascii="Times New Roman" w:hAnsi="Times New Roman" w:cs="Times New Roman"/>
          <w:color w:val="00B050"/>
          <w:sz w:val="28"/>
          <w:szCs w:val="28"/>
          <w:highlight w:val="yellow"/>
        </w:rPr>
        <w:t xml:space="preserve"> profile was described as AC- profile, in accordance with the horizon denomination applied in USA to the great soil group or the </w:t>
      </w:r>
      <w:proofErr w:type="spellStart"/>
      <w:r w:rsidRPr="00272663">
        <w:rPr>
          <w:rFonts w:ascii="Times New Roman" w:hAnsi="Times New Roman" w:cs="Times New Roman"/>
          <w:color w:val="00B050"/>
          <w:sz w:val="28"/>
          <w:szCs w:val="28"/>
          <w:highlight w:val="yellow"/>
        </w:rPr>
        <w:t>vertisols</w:t>
      </w:r>
      <w:proofErr w:type="spellEnd"/>
      <w:r w:rsidRPr="00272663">
        <w:rPr>
          <w:rFonts w:ascii="Times New Roman" w:hAnsi="Times New Roman" w:cs="Times New Roman"/>
          <w:color w:val="00B050"/>
          <w:sz w:val="28"/>
          <w:szCs w:val="28"/>
          <w:highlight w:val="yellow"/>
        </w:rPr>
        <w:t xml:space="preserve">, to which all </w:t>
      </w:r>
      <w:proofErr w:type="spellStart"/>
      <w:r w:rsidRPr="00272663">
        <w:rPr>
          <w:rFonts w:ascii="Times New Roman" w:hAnsi="Times New Roman" w:cs="Times New Roman"/>
          <w:color w:val="00B050"/>
          <w:sz w:val="28"/>
          <w:szCs w:val="28"/>
          <w:highlight w:val="yellow"/>
        </w:rPr>
        <w:t>Khashm</w:t>
      </w:r>
      <w:proofErr w:type="spellEnd"/>
      <w:r w:rsidRPr="00272663">
        <w:rPr>
          <w:rFonts w:ascii="Times New Roman" w:hAnsi="Times New Roman" w:cs="Times New Roman"/>
          <w:color w:val="00B050"/>
          <w:sz w:val="28"/>
          <w:szCs w:val="28"/>
          <w:highlight w:val="yellow"/>
        </w:rPr>
        <w:t xml:space="preserve"> el </w:t>
      </w:r>
      <w:proofErr w:type="spellStart"/>
      <w:r w:rsidRPr="00272663">
        <w:rPr>
          <w:rFonts w:ascii="Times New Roman" w:hAnsi="Times New Roman" w:cs="Times New Roman"/>
          <w:color w:val="00B050"/>
          <w:sz w:val="28"/>
          <w:szCs w:val="28"/>
          <w:highlight w:val="yellow"/>
        </w:rPr>
        <w:t>Girba</w:t>
      </w:r>
      <w:proofErr w:type="spellEnd"/>
      <w:r w:rsidRPr="00272663">
        <w:rPr>
          <w:rFonts w:ascii="Times New Roman" w:hAnsi="Times New Roman" w:cs="Times New Roman"/>
          <w:color w:val="00B050"/>
          <w:sz w:val="28"/>
          <w:szCs w:val="28"/>
          <w:highlight w:val="yellow"/>
        </w:rPr>
        <w:t xml:space="preserve"> clay soil series belongs to </w:t>
      </w:r>
      <w:proofErr w:type="spellStart"/>
      <w:r w:rsidRPr="00272663">
        <w:rPr>
          <w:rFonts w:ascii="Times New Roman" w:hAnsi="Times New Roman" w:cs="Times New Roman"/>
          <w:color w:val="00B050"/>
          <w:sz w:val="28"/>
          <w:szCs w:val="28"/>
          <w:highlight w:val="yellow"/>
        </w:rPr>
        <w:t>Khashm</w:t>
      </w:r>
      <w:proofErr w:type="spellEnd"/>
      <w:r w:rsidRPr="00272663">
        <w:rPr>
          <w:rFonts w:ascii="Times New Roman" w:hAnsi="Times New Roman" w:cs="Times New Roman"/>
          <w:color w:val="00B050"/>
          <w:sz w:val="28"/>
          <w:szCs w:val="28"/>
          <w:highlight w:val="yellow"/>
        </w:rPr>
        <w:t xml:space="preserve"> el </w:t>
      </w:r>
      <w:proofErr w:type="spellStart"/>
      <w:r w:rsidRPr="00272663">
        <w:rPr>
          <w:rFonts w:ascii="Times New Roman" w:hAnsi="Times New Roman" w:cs="Times New Roman"/>
          <w:color w:val="00B050"/>
          <w:sz w:val="28"/>
          <w:szCs w:val="28"/>
          <w:highlight w:val="yellow"/>
        </w:rPr>
        <w:t>Girba</w:t>
      </w:r>
      <w:proofErr w:type="spellEnd"/>
      <w:r w:rsidRPr="00272663">
        <w:rPr>
          <w:rFonts w:ascii="Times New Roman" w:hAnsi="Times New Roman" w:cs="Times New Roman"/>
          <w:color w:val="00B050"/>
          <w:sz w:val="28"/>
          <w:szCs w:val="28"/>
          <w:highlight w:val="yellow"/>
        </w:rPr>
        <w:t xml:space="preserve"> soils were described adequately as AC profiles</w:t>
      </w:r>
      <w:r w:rsidRPr="00272663">
        <w:rPr>
          <w:rFonts w:ascii="Times New Roman" w:hAnsi="Times New Roman" w:cs="Times New Roman"/>
          <w:sz w:val="28"/>
          <w:szCs w:val="28"/>
          <w:highlight w:val="yellow"/>
        </w:rPr>
        <w:t>(</w:t>
      </w:r>
      <w:r w:rsidR="00272663" w:rsidRPr="00272663">
        <w:rPr>
          <w:rFonts w:ascii="Times New Roman" w:hAnsi="Times New Roman" w:cs="Times New Roman"/>
          <w:sz w:val="28"/>
          <w:szCs w:val="28"/>
          <w:highlight w:val="yellow"/>
        </w:rPr>
        <w:t>Ali,2002</w:t>
      </w:r>
      <w:r w:rsidRPr="00272663">
        <w:rPr>
          <w:rFonts w:ascii="Times New Roman" w:hAnsi="Times New Roman" w:cs="Times New Roman"/>
          <w:sz w:val="28"/>
          <w:szCs w:val="28"/>
          <w:highlight w:val="yellow"/>
        </w:rPr>
        <w:t>).</w:t>
      </w:r>
    </w:p>
    <w:p w14:paraId="13836A9C" w14:textId="07CB722D" w:rsidR="000956FC" w:rsidRPr="00272663" w:rsidRDefault="000956FC" w:rsidP="00435AB6">
      <w:pPr>
        <w:tabs>
          <w:tab w:val="left" w:pos="5580"/>
        </w:tabs>
        <w:bidi w:val="0"/>
        <w:spacing w:after="0" w:line="360" w:lineRule="auto"/>
        <w:jc w:val="both"/>
        <w:rPr>
          <w:rFonts w:ascii="Times New Roman" w:hAnsi="Times New Roman" w:cs="Times New Roman"/>
          <w:sz w:val="28"/>
          <w:szCs w:val="28"/>
          <w:highlight w:val="yellow"/>
        </w:rPr>
      </w:pPr>
      <w:proofErr w:type="spellStart"/>
      <w:r w:rsidRPr="00272663">
        <w:rPr>
          <w:rFonts w:ascii="Times New Roman" w:eastAsiaTheme="minorHAnsi" w:hAnsi="Times New Roman" w:cs="Times New Roman"/>
          <w:color w:val="000000"/>
          <w:sz w:val="24"/>
          <w:szCs w:val="24"/>
          <w:highlight w:val="yellow"/>
        </w:rPr>
        <w:lastRenderedPageBreak/>
        <w:t>Hajer</w:t>
      </w:r>
      <w:proofErr w:type="spellEnd"/>
      <w:r w:rsidRPr="00272663">
        <w:rPr>
          <w:rFonts w:ascii="Times New Roman" w:eastAsiaTheme="minorHAnsi" w:hAnsi="Times New Roman" w:cs="Times New Roman"/>
          <w:color w:val="000000"/>
          <w:sz w:val="24"/>
          <w:szCs w:val="24"/>
          <w:highlight w:val="yellow"/>
        </w:rPr>
        <w:t xml:space="preserve"> (L1) soil type</w:t>
      </w:r>
      <w:r w:rsidR="00435AB6" w:rsidRPr="00272663">
        <w:rPr>
          <w:rFonts w:ascii="Times New Roman" w:hAnsi="Times New Roman" w:cs="Times New Roman"/>
          <w:b/>
          <w:bCs/>
          <w:sz w:val="28"/>
          <w:szCs w:val="28"/>
          <w:highlight w:val="yellow"/>
        </w:rPr>
        <w:t xml:space="preserve"> (</w:t>
      </w:r>
      <w:proofErr w:type="spellStart"/>
      <w:r w:rsidR="00435AB6" w:rsidRPr="00272663">
        <w:rPr>
          <w:rFonts w:ascii="Times New Roman" w:hAnsi="Times New Roman" w:cs="Times New Roman"/>
          <w:sz w:val="28"/>
          <w:szCs w:val="28"/>
          <w:highlight w:val="yellow"/>
        </w:rPr>
        <w:t>Asupri</w:t>
      </w:r>
      <w:proofErr w:type="spellEnd"/>
      <w:r w:rsidR="00435AB6" w:rsidRPr="00272663">
        <w:rPr>
          <w:rFonts w:ascii="Times New Roman" w:hAnsi="Times New Roman" w:cs="Times New Roman"/>
          <w:sz w:val="28"/>
          <w:szCs w:val="28"/>
          <w:highlight w:val="yellow"/>
        </w:rPr>
        <w:t xml:space="preserve"> </w:t>
      </w:r>
      <w:proofErr w:type="gramStart"/>
      <w:r w:rsidR="00435AB6" w:rsidRPr="00272663">
        <w:rPr>
          <w:rFonts w:ascii="Times New Roman" w:hAnsi="Times New Roman" w:cs="Times New Roman"/>
          <w:sz w:val="28"/>
          <w:szCs w:val="28"/>
          <w:highlight w:val="yellow"/>
        </w:rPr>
        <w:t>Series ):</w:t>
      </w:r>
      <w:r w:rsidR="00435AB6" w:rsidRPr="00272663">
        <w:rPr>
          <w:rFonts w:ascii="Times New Roman" w:hAnsi="Times New Roman" w:cs="Times New Roman"/>
          <w:color w:val="00B050"/>
          <w:sz w:val="28"/>
          <w:szCs w:val="28"/>
          <w:highlight w:val="yellow"/>
        </w:rPr>
        <w:t>This</w:t>
      </w:r>
      <w:proofErr w:type="gramEnd"/>
      <w:r w:rsidR="00435AB6" w:rsidRPr="00272663">
        <w:rPr>
          <w:rFonts w:ascii="Times New Roman" w:hAnsi="Times New Roman" w:cs="Times New Roman"/>
          <w:color w:val="00B050"/>
          <w:sz w:val="28"/>
          <w:szCs w:val="28"/>
          <w:highlight w:val="yellow"/>
        </w:rPr>
        <w:t xml:space="preserve"> series differs from Khash el </w:t>
      </w:r>
      <w:proofErr w:type="spellStart"/>
      <w:r w:rsidR="00435AB6" w:rsidRPr="00272663">
        <w:rPr>
          <w:rFonts w:ascii="Times New Roman" w:hAnsi="Times New Roman" w:cs="Times New Roman"/>
          <w:color w:val="00B050"/>
          <w:sz w:val="28"/>
          <w:szCs w:val="28"/>
          <w:highlight w:val="yellow"/>
        </w:rPr>
        <w:t>Girba</w:t>
      </w:r>
      <w:proofErr w:type="spellEnd"/>
      <w:r w:rsidR="00435AB6" w:rsidRPr="00272663">
        <w:rPr>
          <w:rFonts w:ascii="Times New Roman" w:hAnsi="Times New Roman" w:cs="Times New Roman"/>
          <w:color w:val="00B050"/>
          <w:sz w:val="28"/>
          <w:szCs w:val="28"/>
          <w:highlight w:val="yellow"/>
        </w:rPr>
        <w:t xml:space="preserve"> series in the substratum which is free of gypsum</w:t>
      </w:r>
      <w:r w:rsidR="00435AB6" w:rsidRPr="00272663">
        <w:rPr>
          <w:rFonts w:ascii="Times New Roman" w:hAnsi="Times New Roman" w:cs="Times New Roman"/>
          <w:sz w:val="28"/>
          <w:szCs w:val="28"/>
          <w:highlight w:val="yellow"/>
        </w:rPr>
        <w:t>.</w:t>
      </w:r>
      <w:r w:rsidR="00435AB6" w:rsidRPr="00272663">
        <w:rPr>
          <w:rFonts w:ascii="Times New Roman" w:hAnsi="Times New Roman" w:cs="Times New Roman"/>
          <w:color w:val="00B050"/>
          <w:sz w:val="28"/>
          <w:szCs w:val="28"/>
          <w:highlight w:val="yellow"/>
        </w:rPr>
        <w:t xml:space="preserve"> also calcium </w:t>
      </w:r>
      <w:proofErr w:type="spellStart"/>
      <w:r w:rsidR="00435AB6" w:rsidRPr="00272663">
        <w:rPr>
          <w:rFonts w:ascii="Times New Roman" w:hAnsi="Times New Roman" w:cs="Times New Roman"/>
          <w:color w:val="00B050"/>
          <w:sz w:val="28"/>
          <w:szCs w:val="28"/>
          <w:highlight w:val="yellow"/>
        </w:rPr>
        <w:t>corbonate</w:t>
      </w:r>
      <w:proofErr w:type="spellEnd"/>
      <w:r w:rsidR="00435AB6" w:rsidRPr="00272663">
        <w:rPr>
          <w:rFonts w:ascii="Times New Roman" w:hAnsi="Times New Roman" w:cs="Times New Roman"/>
          <w:color w:val="00B050"/>
          <w:sz w:val="28"/>
          <w:szCs w:val="28"/>
          <w:highlight w:val="yellow"/>
        </w:rPr>
        <w:t xml:space="preserve"> concentration are sometimes abundant, not </w:t>
      </w:r>
      <w:proofErr w:type="spellStart"/>
      <w:r w:rsidR="00435AB6" w:rsidRPr="00272663">
        <w:rPr>
          <w:rFonts w:ascii="Times New Roman" w:hAnsi="Times New Roman" w:cs="Times New Roman"/>
          <w:color w:val="00B050"/>
          <w:sz w:val="28"/>
          <w:szCs w:val="28"/>
          <w:highlight w:val="yellow"/>
        </w:rPr>
        <w:t>seldoin</w:t>
      </w:r>
      <w:proofErr w:type="spellEnd"/>
      <w:r w:rsidR="00435AB6" w:rsidRPr="00272663">
        <w:rPr>
          <w:rFonts w:ascii="Times New Roman" w:hAnsi="Times New Roman" w:cs="Times New Roman"/>
          <w:color w:val="00B050"/>
          <w:sz w:val="28"/>
          <w:szCs w:val="28"/>
          <w:highlight w:val="yellow"/>
        </w:rPr>
        <w:t xml:space="preserve"> cementing the soil </w:t>
      </w:r>
      <w:proofErr w:type="gramStart"/>
      <w:r w:rsidR="00435AB6" w:rsidRPr="00272663">
        <w:rPr>
          <w:rFonts w:ascii="Times New Roman" w:hAnsi="Times New Roman" w:cs="Times New Roman"/>
          <w:color w:val="00B050"/>
          <w:sz w:val="28"/>
          <w:szCs w:val="28"/>
          <w:highlight w:val="yellow"/>
        </w:rPr>
        <w:t>together</w:t>
      </w:r>
      <w:r w:rsidR="00435AB6" w:rsidRPr="00272663">
        <w:rPr>
          <w:rFonts w:ascii="Times New Roman" w:hAnsi="Times New Roman" w:cs="Times New Roman"/>
          <w:sz w:val="28"/>
          <w:szCs w:val="28"/>
          <w:highlight w:val="yellow"/>
        </w:rPr>
        <w:t>(</w:t>
      </w:r>
      <w:proofErr w:type="gramEnd"/>
      <w:r w:rsidR="00272663" w:rsidRPr="00272663">
        <w:rPr>
          <w:rFonts w:ascii="Times New Roman" w:hAnsi="Times New Roman" w:cs="Times New Roman"/>
          <w:sz w:val="28"/>
          <w:szCs w:val="28"/>
          <w:highlight w:val="yellow"/>
        </w:rPr>
        <w:t>Ali,2000)</w:t>
      </w:r>
      <w:r w:rsidR="00435AB6" w:rsidRPr="00272663">
        <w:rPr>
          <w:rFonts w:ascii="Times New Roman" w:hAnsi="Times New Roman" w:cs="Times New Roman"/>
          <w:sz w:val="28"/>
          <w:szCs w:val="28"/>
          <w:highlight w:val="yellow"/>
        </w:rPr>
        <w:t>.</w:t>
      </w:r>
    </w:p>
    <w:p w14:paraId="030D3664" w14:textId="3A17E08E" w:rsidR="00435AB6" w:rsidRPr="00272663" w:rsidRDefault="00435AB6" w:rsidP="00435AB6">
      <w:pPr>
        <w:tabs>
          <w:tab w:val="left" w:pos="5580"/>
        </w:tabs>
        <w:bidi w:val="0"/>
        <w:spacing w:after="120" w:line="360" w:lineRule="auto"/>
        <w:jc w:val="both"/>
        <w:rPr>
          <w:rFonts w:ascii="Times New Roman" w:hAnsi="Times New Roman" w:cs="Times New Roman"/>
          <w:sz w:val="28"/>
          <w:szCs w:val="28"/>
          <w:highlight w:val="yellow"/>
        </w:rPr>
      </w:pPr>
      <w:proofErr w:type="spellStart"/>
      <w:r w:rsidRPr="00272663">
        <w:rPr>
          <w:rFonts w:ascii="Times New Roman" w:eastAsiaTheme="minorHAnsi" w:hAnsi="Times New Roman" w:cs="Times New Roman"/>
          <w:color w:val="000000"/>
          <w:sz w:val="24"/>
          <w:szCs w:val="24"/>
          <w:highlight w:val="yellow"/>
        </w:rPr>
        <w:t>Shebaik</w:t>
      </w:r>
      <w:proofErr w:type="spellEnd"/>
      <w:r w:rsidRPr="00272663">
        <w:rPr>
          <w:rFonts w:ascii="Times New Roman" w:eastAsiaTheme="minorHAnsi" w:hAnsi="Times New Roman" w:cs="Times New Roman"/>
          <w:color w:val="000000"/>
          <w:sz w:val="24"/>
          <w:szCs w:val="24"/>
          <w:highlight w:val="yellow"/>
        </w:rPr>
        <w:t xml:space="preserve"> (L3) soil type (</w:t>
      </w:r>
      <w:proofErr w:type="spellStart"/>
      <w:r w:rsidRPr="00272663">
        <w:rPr>
          <w:rFonts w:ascii="Times New Roman" w:hAnsi="Times New Roman" w:cs="Times New Roman"/>
          <w:sz w:val="28"/>
          <w:szCs w:val="28"/>
          <w:highlight w:val="yellow"/>
        </w:rPr>
        <w:t>Sabaat</w:t>
      </w:r>
      <w:proofErr w:type="spellEnd"/>
      <w:r w:rsidRPr="00272663">
        <w:rPr>
          <w:rFonts w:ascii="Times New Roman" w:hAnsi="Times New Roman" w:cs="Times New Roman"/>
          <w:sz w:val="28"/>
          <w:szCs w:val="28"/>
          <w:highlight w:val="yellow"/>
        </w:rPr>
        <w:t xml:space="preserve"> series</w:t>
      </w:r>
      <w:proofErr w:type="gramStart"/>
      <w:r w:rsidRPr="00272663">
        <w:rPr>
          <w:rFonts w:ascii="Times New Roman" w:hAnsi="Times New Roman" w:cs="Times New Roman"/>
          <w:sz w:val="28"/>
          <w:szCs w:val="28"/>
          <w:highlight w:val="yellow"/>
        </w:rPr>
        <w:t>):The</w:t>
      </w:r>
      <w:proofErr w:type="gramEnd"/>
      <w:r w:rsidRPr="00272663">
        <w:rPr>
          <w:rFonts w:ascii="Times New Roman" w:hAnsi="Times New Roman" w:cs="Times New Roman"/>
          <w:sz w:val="28"/>
          <w:szCs w:val="28"/>
          <w:highlight w:val="yellow"/>
        </w:rPr>
        <w:t xml:space="preserve"> series is very distinguished of high coarser textured soil, with tock presence on moderately deep phase. </w:t>
      </w:r>
      <w:proofErr w:type="spellStart"/>
      <w:r w:rsidRPr="00272663">
        <w:rPr>
          <w:rFonts w:ascii="Times New Roman" w:hAnsi="Times New Roman" w:cs="Times New Roman"/>
          <w:sz w:val="28"/>
          <w:szCs w:val="28"/>
          <w:highlight w:val="yellow"/>
        </w:rPr>
        <w:t>Solum</w:t>
      </w:r>
      <w:proofErr w:type="spellEnd"/>
      <w:r w:rsidRPr="00272663">
        <w:rPr>
          <w:rFonts w:ascii="Times New Roman" w:hAnsi="Times New Roman" w:cs="Times New Roman"/>
          <w:sz w:val="28"/>
          <w:szCs w:val="28"/>
          <w:highlight w:val="yellow"/>
        </w:rPr>
        <w:t xml:space="preserve"> and </w:t>
      </w:r>
      <w:proofErr w:type="gramStart"/>
      <w:r w:rsidRPr="00272663">
        <w:rPr>
          <w:rFonts w:ascii="Times New Roman" w:hAnsi="Times New Roman" w:cs="Times New Roman"/>
          <w:sz w:val="28"/>
          <w:szCs w:val="28"/>
          <w:highlight w:val="yellow"/>
        </w:rPr>
        <w:t>substratum  are</w:t>
      </w:r>
      <w:proofErr w:type="gramEnd"/>
      <w:r w:rsidRPr="00272663">
        <w:rPr>
          <w:rFonts w:ascii="Times New Roman" w:hAnsi="Times New Roman" w:cs="Times New Roman"/>
          <w:sz w:val="28"/>
          <w:szCs w:val="28"/>
          <w:highlight w:val="yellow"/>
        </w:rPr>
        <w:t xml:space="preserve"> very resemblance of </w:t>
      </w:r>
      <w:proofErr w:type="spellStart"/>
      <w:r w:rsidRPr="00272663">
        <w:rPr>
          <w:rFonts w:ascii="Times New Roman" w:hAnsi="Times New Roman" w:cs="Times New Roman"/>
          <w:sz w:val="28"/>
          <w:szCs w:val="28"/>
          <w:highlight w:val="yellow"/>
        </w:rPr>
        <w:t>Asupri</w:t>
      </w:r>
      <w:proofErr w:type="spellEnd"/>
      <w:r w:rsidRPr="00272663">
        <w:rPr>
          <w:rFonts w:ascii="Times New Roman" w:hAnsi="Times New Roman" w:cs="Times New Roman"/>
          <w:sz w:val="28"/>
          <w:szCs w:val="28"/>
          <w:highlight w:val="yellow"/>
        </w:rPr>
        <w:t xml:space="preserve"> series(</w:t>
      </w:r>
      <w:r w:rsidR="00272663" w:rsidRPr="00272663">
        <w:rPr>
          <w:rFonts w:ascii="Times New Roman" w:hAnsi="Times New Roman" w:cs="Times New Roman"/>
          <w:sz w:val="28"/>
          <w:szCs w:val="28"/>
          <w:highlight w:val="yellow"/>
        </w:rPr>
        <w:t>Ali,2002)</w:t>
      </w:r>
    </w:p>
    <w:p w14:paraId="46A8E3BF" w14:textId="05E28772" w:rsidR="00004060" w:rsidRPr="00272663" w:rsidRDefault="008B39BE" w:rsidP="00004060">
      <w:pPr>
        <w:bidi w:val="0"/>
        <w:spacing w:after="0" w:line="360" w:lineRule="auto"/>
        <w:jc w:val="mediumKashida"/>
        <w:rPr>
          <w:rFonts w:ascii="Times New Roman" w:hAnsi="Times New Roman" w:cs="Times New Roman"/>
          <w:sz w:val="28"/>
          <w:szCs w:val="28"/>
          <w:highlight w:val="yellow"/>
        </w:rPr>
      </w:pPr>
      <w:r w:rsidRPr="008B39BE">
        <w:rPr>
          <w:rFonts w:ascii="Times New Roman" w:hAnsi="Times New Roman" w:cs="Times New Roman"/>
          <w:bCs/>
          <w:sz w:val="28"/>
          <w:szCs w:val="28"/>
        </w:rPr>
        <w:t xml:space="preserve">Ten plants were randomly selected and appropriately labelled within each plot for the assessment of the following </w:t>
      </w:r>
      <w:proofErr w:type="gramStart"/>
      <w:r w:rsidRPr="008B39BE">
        <w:rPr>
          <w:rFonts w:ascii="Times New Roman" w:hAnsi="Times New Roman" w:cs="Times New Roman"/>
          <w:bCs/>
          <w:sz w:val="28"/>
          <w:szCs w:val="28"/>
        </w:rPr>
        <w:t>parameters</w:t>
      </w:r>
      <w:r w:rsidR="00004060" w:rsidRPr="00272663">
        <w:rPr>
          <w:rFonts w:ascii="Times New Roman" w:hAnsi="Times New Roman" w:cs="Times New Roman"/>
          <w:sz w:val="28"/>
          <w:szCs w:val="28"/>
          <w:highlight w:val="yellow"/>
        </w:rPr>
        <w:t>:-</w:t>
      </w:r>
      <w:proofErr w:type="gramEnd"/>
    </w:p>
    <w:p w14:paraId="30F3557E" w14:textId="2145C9AD" w:rsidR="00004060" w:rsidRPr="00272663" w:rsidRDefault="00004060" w:rsidP="00004060">
      <w:pPr>
        <w:bidi w:val="0"/>
        <w:spacing w:after="0" w:line="360" w:lineRule="auto"/>
        <w:jc w:val="mediumKashida"/>
        <w:rPr>
          <w:rFonts w:ascii="Times New Roman" w:hAnsi="Times New Roman" w:cs="Times New Roman"/>
          <w:sz w:val="24"/>
          <w:szCs w:val="24"/>
          <w:highlight w:val="yellow"/>
        </w:rPr>
      </w:pPr>
      <w:r w:rsidRPr="00272663">
        <w:rPr>
          <w:rFonts w:ascii="Times New Roman" w:eastAsiaTheme="minorHAnsi" w:hAnsi="Times New Roman" w:cs="Times New Roman"/>
          <w:color w:val="000000"/>
          <w:sz w:val="24"/>
          <w:szCs w:val="24"/>
          <w:highlight w:val="yellow"/>
        </w:rPr>
        <w:t xml:space="preserve">Physiological attributes </w:t>
      </w:r>
      <w:proofErr w:type="gramStart"/>
      <w:r w:rsidRPr="00272663">
        <w:rPr>
          <w:rFonts w:ascii="Times New Roman" w:hAnsi="Times New Roman" w:cs="Times New Roman"/>
          <w:sz w:val="24"/>
          <w:szCs w:val="24"/>
          <w:highlight w:val="yellow"/>
        </w:rPr>
        <w:t>parameters:-</w:t>
      </w:r>
      <w:proofErr w:type="gramEnd"/>
      <w:r w:rsidRPr="00272663">
        <w:rPr>
          <w:rFonts w:ascii="Times New Roman" w:hAnsi="Times New Roman" w:cs="Times New Roman"/>
          <w:sz w:val="24"/>
          <w:szCs w:val="24"/>
          <w:highlight w:val="yellow"/>
        </w:rPr>
        <w:t xml:space="preserve"> shoot dry weight(DWT), Leaf area (LA),Leaf area duration (LAD)  were measured.</w:t>
      </w:r>
    </w:p>
    <w:p w14:paraId="14EB486A" w14:textId="50C64AAD" w:rsidR="00004060" w:rsidRPr="00272663" w:rsidRDefault="00004060" w:rsidP="00004060">
      <w:pPr>
        <w:bidi w:val="0"/>
        <w:spacing w:after="0" w:line="360" w:lineRule="auto"/>
        <w:jc w:val="mediumKashida"/>
        <w:rPr>
          <w:rFonts w:ascii="Times New Roman" w:hAnsi="Times New Roman" w:cs="Times New Roman"/>
          <w:sz w:val="28"/>
          <w:szCs w:val="28"/>
          <w:highlight w:val="yellow"/>
        </w:rPr>
      </w:pPr>
      <w:r w:rsidRPr="00272663">
        <w:rPr>
          <w:rFonts w:ascii="Times New Roman" w:hAnsi="Times New Roman" w:cs="Times New Roman"/>
          <w:sz w:val="24"/>
          <w:szCs w:val="24"/>
          <w:highlight w:val="yellow"/>
        </w:rPr>
        <w:t>Also, the following yield attributed were measured.</w:t>
      </w:r>
    </w:p>
    <w:p w14:paraId="5835EC1B" w14:textId="77777777" w:rsidR="00004060" w:rsidRPr="00272663" w:rsidRDefault="00004060" w:rsidP="00004060">
      <w:pPr>
        <w:bidi w:val="0"/>
        <w:spacing w:after="0" w:line="360" w:lineRule="auto"/>
        <w:jc w:val="mediumKashida"/>
        <w:rPr>
          <w:rFonts w:ascii="Times New Roman" w:hAnsi="Times New Roman" w:cs="Times New Roman"/>
          <w:sz w:val="28"/>
          <w:szCs w:val="28"/>
          <w:highlight w:val="yellow"/>
        </w:rPr>
      </w:pPr>
      <w:r w:rsidRPr="00272663">
        <w:rPr>
          <w:rFonts w:ascii="Times New Roman" w:hAnsi="Times New Roman" w:cs="Times New Roman"/>
          <w:b/>
          <w:bCs/>
          <w:sz w:val="28"/>
          <w:szCs w:val="28"/>
          <w:highlight w:val="yellow"/>
        </w:rPr>
        <w:t>Spike length (cm):</w:t>
      </w:r>
      <w:r w:rsidRPr="00272663">
        <w:rPr>
          <w:rFonts w:ascii="Times New Roman" w:hAnsi="Times New Roman" w:cs="Times New Roman"/>
          <w:sz w:val="28"/>
          <w:szCs w:val="28"/>
          <w:highlight w:val="yellow"/>
        </w:rPr>
        <w:t xml:space="preserve"> the average length of spike was measured using a meter tap.</w:t>
      </w:r>
    </w:p>
    <w:p w14:paraId="27AF99DB" w14:textId="77777777" w:rsidR="00004060" w:rsidRPr="00272663" w:rsidRDefault="00004060" w:rsidP="00004060">
      <w:pPr>
        <w:bidi w:val="0"/>
        <w:spacing w:after="0" w:line="360" w:lineRule="auto"/>
        <w:jc w:val="mediumKashida"/>
        <w:rPr>
          <w:rFonts w:ascii="Times New Roman" w:hAnsi="Times New Roman" w:cs="Times New Roman"/>
          <w:sz w:val="28"/>
          <w:szCs w:val="28"/>
          <w:highlight w:val="yellow"/>
        </w:rPr>
      </w:pPr>
      <w:r w:rsidRPr="00272663">
        <w:rPr>
          <w:rFonts w:ascii="Times New Roman" w:hAnsi="Times New Roman" w:cs="Times New Roman"/>
          <w:b/>
          <w:bCs/>
          <w:sz w:val="28"/>
          <w:szCs w:val="28"/>
          <w:highlight w:val="yellow"/>
        </w:rPr>
        <w:t>Number of grains plant</w:t>
      </w:r>
      <w:r w:rsidRPr="00272663">
        <w:rPr>
          <w:rFonts w:ascii="Times New Roman" w:hAnsi="Times New Roman" w:cs="Times New Roman"/>
          <w:b/>
          <w:bCs/>
          <w:sz w:val="28"/>
          <w:szCs w:val="28"/>
          <w:highlight w:val="yellow"/>
          <w:vertAlign w:val="superscript"/>
        </w:rPr>
        <w:t>-1</w:t>
      </w:r>
      <w:r w:rsidRPr="00272663">
        <w:rPr>
          <w:rFonts w:ascii="Times New Roman" w:hAnsi="Times New Roman" w:cs="Times New Roman"/>
          <w:sz w:val="28"/>
          <w:szCs w:val="28"/>
          <w:highlight w:val="yellow"/>
        </w:rPr>
        <w:t xml:space="preserve">per </w:t>
      </w:r>
      <w:proofErr w:type="gramStart"/>
      <w:r w:rsidRPr="00272663">
        <w:rPr>
          <w:rFonts w:ascii="Times New Roman" w:hAnsi="Times New Roman" w:cs="Times New Roman"/>
          <w:sz w:val="28"/>
          <w:szCs w:val="28"/>
          <w:highlight w:val="yellow"/>
        </w:rPr>
        <w:t>spike  was</w:t>
      </w:r>
      <w:proofErr w:type="gramEnd"/>
      <w:r w:rsidRPr="00272663">
        <w:rPr>
          <w:rFonts w:ascii="Times New Roman" w:hAnsi="Times New Roman" w:cs="Times New Roman"/>
          <w:sz w:val="28"/>
          <w:szCs w:val="28"/>
          <w:highlight w:val="yellow"/>
        </w:rPr>
        <w:t xml:space="preserve"> determined. </w:t>
      </w:r>
    </w:p>
    <w:p w14:paraId="322F560A" w14:textId="77777777" w:rsidR="008B39BE" w:rsidRPr="008B39BE" w:rsidRDefault="008B39BE" w:rsidP="008B39BE">
      <w:pPr>
        <w:bidi w:val="0"/>
        <w:spacing w:before="100" w:beforeAutospacing="1" w:after="100" w:afterAutospacing="1" w:line="240" w:lineRule="auto"/>
        <w:rPr>
          <w:rFonts w:ascii="Times New Roman" w:eastAsia="Times New Roman" w:hAnsi="Times New Roman" w:cs="Times New Roman"/>
          <w:sz w:val="24"/>
          <w:szCs w:val="24"/>
        </w:rPr>
      </w:pPr>
      <w:r w:rsidRPr="008B39BE">
        <w:rPr>
          <w:rFonts w:ascii="Times New Roman" w:eastAsia="Times New Roman" w:hAnsi="Times New Roman" w:cs="Times New Roman"/>
          <w:b/>
          <w:bCs/>
          <w:sz w:val="24"/>
          <w:szCs w:val="24"/>
        </w:rPr>
        <w:t>1000-grain weight (g):</w:t>
      </w:r>
      <w:r w:rsidRPr="008B39BE">
        <w:rPr>
          <w:rFonts w:ascii="Times New Roman" w:eastAsia="Times New Roman" w:hAnsi="Times New Roman" w:cs="Times New Roman"/>
          <w:sz w:val="24"/>
          <w:szCs w:val="24"/>
        </w:rPr>
        <w:t xml:space="preserve"> From each subplot, a random sample of 1000 grains </w:t>
      </w:r>
      <w:proofErr w:type="gramStart"/>
      <w:r w:rsidRPr="008B39BE">
        <w:rPr>
          <w:rFonts w:ascii="Times New Roman" w:eastAsia="Times New Roman" w:hAnsi="Times New Roman" w:cs="Times New Roman"/>
          <w:sz w:val="24"/>
          <w:szCs w:val="24"/>
        </w:rPr>
        <w:t>was</w:t>
      </w:r>
      <w:proofErr w:type="gramEnd"/>
      <w:r w:rsidRPr="008B39BE">
        <w:rPr>
          <w:rFonts w:ascii="Times New Roman" w:eastAsia="Times New Roman" w:hAnsi="Times New Roman" w:cs="Times New Roman"/>
          <w:sz w:val="24"/>
          <w:szCs w:val="24"/>
        </w:rPr>
        <w:t xml:space="preserve"> collected and weighed using a precision balance to estimate the mean 1000-grain weight.</w:t>
      </w:r>
    </w:p>
    <w:p w14:paraId="5D04882F" w14:textId="77777777" w:rsidR="008B39BE" w:rsidRPr="008B39BE" w:rsidRDefault="008B39BE" w:rsidP="008B39BE">
      <w:pPr>
        <w:bidi w:val="0"/>
        <w:spacing w:before="100" w:beforeAutospacing="1" w:after="100" w:afterAutospacing="1" w:line="240" w:lineRule="auto"/>
        <w:rPr>
          <w:rFonts w:ascii="Times New Roman" w:eastAsia="Times New Roman" w:hAnsi="Times New Roman" w:cs="Times New Roman"/>
          <w:sz w:val="24"/>
          <w:szCs w:val="24"/>
        </w:rPr>
      </w:pPr>
      <w:r w:rsidRPr="008B39BE">
        <w:rPr>
          <w:rFonts w:ascii="Times New Roman" w:eastAsia="Times New Roman" w:hAnsi="Times New Roman" w:cs="Times New Roman"/>
          <w:b/>
          <w:bCs/>
          <w:sz w:val="24"/>
          <w:szCs w:val="24"/>
        </w:rPr>
        <w:t>Grain yield (kg ha⁻¹):</w:t>
      </w:r>
      <w:r w:rsidRPr="008B39BE">
        <w:rPr>
          <w:rFonts w:ascii="Times New Roman" w:eastAsia="Times New Roman" w:hAnsi="Times New Roman" w:cs="Times New Roman"/>
          <w:sz w:val="24"/>
          <w:szCs w:val="24"/>
        </w:rPr>
        <w:t xml:space="preserve"> In each subplot, all plants within an area of 1.7 m², located in the two central ridges, were harvested, air-dried, and weighed to determine the average grain yield per unit area.</w:t>
      </w:r>
    </w:p>
    <w:p w14:paraId="11E96904" w14:textId="77777777" w:rsidR="008B39BE" w:rsidRPr="008B39BE" w:rsidRDefault="008B39BE" w:rsidP="008B39BE">
      <w:pPr>
        <w:bidi w:val="0"/>
        <w:spacing w:before="100" w:beforeAutospacing="1" w:after="100" w:afterAutospacing="1" w:line="240" w:lineRule="auto"/>
        <w:rPr>
          <w:rFonts w:ascii="Times New Roman" w:eastAsia="Times New Roman" w:hAnsi="Times New Roman" w:cs="Times New Roman"/>
          <w:sz w:val="24"/>
          <w:szCs w:val="24"/>
        </w:rPr>
      </w:pPr>
      <w:r w:rsidRPr="008B39BE">
        <w:rPr>
          <w:rFonts w:ascii="Times New Roman" w:eastAsia="Times New Roman" w:hAnsi="Times New Roman" w:cs="Times New Roman"/>
          <w:b/>
          <w:bCs/>
          <w:sz w:val="24"/>
          <w:szCs w:val="24"/>
        </w:rPr>
        <w:t>Harvest index:</w:t>
      </w:r>
      <w:r w:rsidRPr="008B39BE">
        <w:rPr>
          <w:rFonts w:ascii="Times New Roman" w:eastAsia="Times New Roman" w:hAnsi="Times New Roman" w:cs="Times New Roman"/>
          <w:sz w:val="24"/>
          <w:szCs w:val="24"/>
        </w:rPr>
        <w:t xml:space="preserve"> The harvest index (HI) was calculated as the ratio of grain yield to total above-ground biomass, expressed as:</w:t>
      </w:r>
      <w:r w:rsidRPr="008B39BE">
        <w:rPr>
          <w:rFonts w:ascii="Times New Roman" w:eastAsia="Times New Roman" w:hAnsi="Times New Roman" w:cs="Times New Roman"/>
          <w:sz w:val="24"/>
          <w:szCs w:val="24"/>
        </w:rPr>
        <w:br/>
        <w:t>HI = Grain yield / Biological yield.</w:t>
      </w:r>
    </w:p>
    <w:p w14:paraId="426E6E2F" w14:textId="77777777" w:rsidR="008B39BE" w:rsidRPr="008B39BE" w:rsidRDefault="008B39BE" w:rsidP="008B39BE">
      <w:pPr>
        <w:bidi w:val="0"/>
        <w:spacing w:before="100" w:beforeAutospacing="1" w:after="100" w:afterAutospacing="1" w:line="240" w:lineRule="auto"/>
        <w:rPr>
          <w:rFonts w:ascii="Times New Roman" w:eastAsia="Times New Roman" w:hAnsi="Times New Roman" w:cs="Times New Roman"/>
          <w:sz w:val="24"/>
          <w:szCs w:val="24"/>
        </w:rPr>
      </w:pPr>
      <w:r w:rsidRPr="008B39BE">
        <w:rPr>
          <w:rFonts w:ascii="Times New Roman" w:eastAsia="Times New Roman" w:hAnsi="Times New Roman" w:cs="Times New Roman"/>
          <w:sz w:val="24"/>
          <w:szCs w:val="24"/>
        </w:rPr>
        <w:t xml:space="preserve">Correlation analysis was performed using the mean values of the measured physiological and yield-related parameters. Statistical analysis of the data was conducted using the </w:t>
      </w:r>
      <w:proofErr w:type="spellStart"/>
      <w:r w:rsidRPr="008B39BE">
        <w:rPr>
          <w:rFonts w:ascii="Times New Roman" w:eastAsia="Times New Roman" w:hAnsi="Times New Roman" w:cs="Times New Roman"/>
          <w:sz w:val="24"/>
          <w:szCs w:val="24"/>
        </w:rPr>
        <w:t>Statistix</w:t>
      </w:r>
      <w:proofErr w:type="spellEnd"/>
      <w:r w:rsidRPr="008B39BE">
        <w:rPr>
          <w:rFonts w:ascii="Times New Roman" w:eastAsia="Times New Roman" w:hAnsi="Times New Roman" w:cs="Times New Roman"/>
          <w:sz w:val="24"/>
          <w:szCs w:val="24"/>
        </w:rPr>
        <w:t xml:space="preserve"> software package (version 10) appropriate for a </w:t>
      </w:r>
      <w:proofErr w:type="spellStart"/>
      <w:r w:rsidRPr="008B39BE">
        <w:rPr>
          <w:rFonts w:ascii="Times New Roman" w:eastAsia="Times New Roman" w:hAnsi="Times New Roman" w:cs="Times New Roman"/>
          <w:sz w:val="24"/>
          <w:szCs w:val="24"/>
        </w:rPr>
        <w:t>randomised</w:t>
      </w:r>
      <w:proofErr w:type="spellEnd"/>
      <w:r w:rsidRPr="008B39BE">
        <w:rPr>
          <w:rFonts w:ascii="Times New Roman" w:eastAsia="Times New Roman" w:hAnsi="Times New Roman" w:cs="Times New Roman"/>
          <w:sz w:val="24"/>
          <w:szCs w:val="24"/>
        </w:rPr>
        <w:t xml:space="preserve"> complete block design (RCBD). Additionally, correlation coefficients were computed using the SPSS software package (version 27).</w:t>
      </w:r>
    </w:p>
    <w:p w14:paraId="38679C88" w14:textId="5599BB1C" w:rsidR="00F846E4" w:rsidRPr="00272663" w:rsidRDefault="00F846E4" w:rsidP="00272663">
      <w:pPr>
        <w:autoSpaceDE w:val="0"/>
        <w:autoSpaceDN w:val="0"/>
        <w:bidi w:val="0"/>
        <w:adjustRightInd w:val="0"/>
        <w:spacing w:after="0" w:line="360" w:lineRule="auto"/>
        <w:jc w:val="both"/>
        <w:rPr>
          <w:rFonts w:ascii="Times New Roman" w:hAnsi="Times New Roman" w:cs="Times New Roman"/>
          <w:sz w:val="24"/>
          <w:szCs w:val="24"/>
        </w:rPr>
      </w:pPr>
    </w:p>
    <w:p w14:paraId="79ECCF57" w14:textId="26CEB756" w:rsidR="001D7809" w:rsidRPr="00F846E4" w:rsidRDefault="00704756" w:rsidP="00F846E4">
      <w:pPr>
        <w:autoSpaceDE w:val="0"/>
        <w:autoSpaceDN w:val="0"/>
        <w:bidi w:val="0"/>
        <w:adjustRightInd w:val="0"/>
        <w:spacing w:after="0" w:line="360" w:lineRule="auto"/>
        <w:jc w:val="center"/>
        <w:rPr>
          <w:rFonts w:ascii="Times New Roman" w:hAnsi="Times New Roman" w:cs="Times New Roman"/>
          <w:b/>
          <w:bCs/>
          <w:sz w:val="24"/>
          <w:szCs w:val="24"/>
        </w:rPr>
      </w:pPr>
      <w:r w:rsidRPr="00F846E4">
        <w:rPr>
          <w:rFonts w:ascii="Times New Roman" w:hAnsi="Times New Roman" w:cs="Times New Roman"/>
          <w:b/>
          <w:bCs/>
          <w:sz w:val="24"/>
          <w:szCs w:val="24"/>
        </w:rPr>
        <w:t>Results</w:t>
      </w:r>
      <w:r w:rsidR="00370FB6">
        <w:rPr>
          <w:rFonts w:ascii="Times New Roman" w:hAnsi="Times New Roman" w:cs="Times New Roman"/>
          <w:b/>
          <w:bCs/>
          <w:sz w:val="24"/>
          <w:szCs w:val="24"/>
        </w:rPr>
        <w:t xml:space="preserve"> and discussion </w:t>
      </w:r>
    </w:p>
    <w:p w14:paraId="0CDB36D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At Hajer sit</w:t>
      </w:r>
      <w:r w:rsidR="00704756" w:rsidRPr="00F846E4">
        <w:rPr>
          <w:rFonts w:ascii="Times New Roman" w:hAnsi="Times New Roman" w:cs="Times New Roman"/>
          <w:sz w:val="24"/>
          <w:szCs w:val="24"/>
        </w:rPr>
        <w:t>e</w:t>
      </w:r>
      <w:r w:rsidRPr="00F846E4">
        <w:rPr>
          <w:rFonts w:ascii="Times New Roman" w:hAnsi="Times New Roman" w:cs="Times New Roman"/>
          <w:sz w:val="24"/>
          <w:szCs w:val="24"/>
        </w:rPr>
        <w:t>, all physiological trait</w:t>
      </w:r>
      <w:r w:rsidR="00704756" w:rsidRPr="00F846E4">
        <w:rPr>
          <w:rFonts w:ascii="Times New Roman" w:hAnsi="Times New Roman" w:cs="Times New Roman"/>
          <w:sz w:val="24"/>
          <w:szCs w:val="24"/>
        </w:rPr>
        <w:t>s</w:t>
      </w:r>
      <w:r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w:t>
      </w:r>
      <w:r w:rsidRPr="00F846E4">
        <w:rPr>
          <w:rFonts w:ascii="Times New Roman" w:hAnsi="Times New Roman" w:cs="Times New Roman"/>
          <w:sz w:val="24"/>
          <w:szCs w:val="24"/>
        </w:rPr>
        <w:t>LAD</w:t>
      </w:r>
      <w:r w:rsidR="0043128E" w:rsidRPr="00F846E4">
        <w:rPr>
          <w:rFonts w:ascii="Times New Roman" w:hAnsi="Times New Roman" w:cs="Times New Roman"/>
          <w:sz w:val="24"/>
          <w:szCs w:val="24"/>
        </w:rPr>
        <w:t>)</w:t>
      </w:r>
      <w:r w:rsidR="00704756" w:rsidRPr="00F846E4">
        <w:rPr>
          <w:rFonts w:ascii="Times New Roman" w:hAnsi="Times New Roman" w:cs="Times New Roman"/>
          <w:sz w:val="24"/>
          <w:szCs w:val="24"/>
        </w:rPr>
        <w:t xml:space="preserve"> had </w:t>
      </w:r>
      <w:r w:rsidRPr="00F846E4">
        <w:rPr>
          <w:rFonts w:ascii="Times New Roman" w:hAnsi="Times New Roman" w:cs="Times New Roman"/>
          <w:sz w:val="24"/>
          <w:szCs w:val="24"/>
        </w:rPr>
        <w:t xml:space="preserve">significant positive correlation with </w:t>
      </w:r>
      <w:proofErr w:type="spellStart"/>
      <w:r w:rsidRPr="00F846E4">
        <w:rPr>
          <w:rFonts w:ascii="Times New Roman" w:hAnsi="Times New Roman" w:cs="Times New Roman"/>
          <w:sz w:val="24"/>
          <w:szCs w:val="24"/>
        </w:rPr>
        <w:t>with</w:t>
      </w:r>
      <w:proofErr w:type="spellEnd"/>
      <w:r w:rsidRPr="00F846E4">
        <w:rPr>
          <w:rFonts w:ascii="Times New Roman" w:hAnsi="Times New Roman" w:cs="Times New Roman"/>
          <w:sz w:val="24"/>
          <w:szCs w:val="24"/>
        </w:rPr>
        <w:t xml:space="preserve"> LA, dry weight and all yield attributes in this study. The positive str</w:t>
      </w:r>
      <w:r w:rsidR="0043128E" w:rsidRPr="00F846E4">
        <w:rPr>
          <w:rFonts w:ascii="Times New Roman" w:hAnsi="Times New Roman" w:cs="Times New Roman"/>
          <w:sz w:val="24"/>
          <w:szCs w:val="24"/>
        </w:rPr>
        <w:t>o</w:t>
      </w:r>
      <w:r w:rsidRPr="00F846E4">
        <w:rPr>
          <w:rFonts w:ascii="Times New Roman" w:hAnsi="Times New Roman" w:cs="Times New Roman"/>
          <w:sz w:val="24"/>
          <w:szCs w:val="24"/>
        </w:rPr>
        <w:t xml:space="preserve">nger significant correlation was observed </w:t>
      </w:r>
      <w:proofErr w:type="gramStart"/>
      <w:r w:rsidRPr="00F846E4">
        <w:rPr>
          <w:rFonts w:ascii="Times New Roman" w:hAnsi="Times New Roman" w:cs="Times New Roman"/>
          <w:sz w:val="24"/>
          <w:szCs w:val="24"/>
        </w:rPr>
        <w:t>with  dry</w:t>
      </w:r>
      <w:proofErr w:type="gramEnd"/>
      <w:r w:rsidRPr="00F846E4">
        <w:rPr>
          <w:rFonts w:ascii="Times New Roman" w:hAnsi="Times New Roman" w:cs="Times New Roman"/>
          <w:sz w:val="24"/>
          <w:szCs w:val="24"/>
        </w:rPr>
        <w:t xml:space="preserve"> weight, grain number, and grai</w:t>
      </w:r>
      <w:r w:rsidR="00704756" w:rsidRPr="00F846E4">
        <w:rPr>
          <w:rFonts w:ascii="Times New Roman" w:hAnsi="Times New Roman" w:cs="Times New Roman"/>
          <w:sz w:val="24"/>
          <w:szCs w:val="24"/>
        </w:rPr>
        <w:t>n yield was observed (table 1A)</w:t>
      </w:r>
      <w:r w:rsidRPr="00F846E4">
        <w:rPr>
          <w:rFonts w:ascii="Times New Roman" w:hAnsi="Times New Roman" w:cs="Times New Roman"/>
          <w:sz w:val="24"/>
          <w:szCs w:val="24"/>
        </w:rPr>
        <w:t>. Also, the yield components i-e- grain number, grain weight per spike had positive stronger positive correlation with grain yield and HI.</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As shown in table 1B, the positive significant correlation relationships were observed between all characters in this location</w:t>
      </w:r>
      <w:r w:rsidR="007617DF" w:rsidRPr="00F846E4">
        <w:rPr>
          <w:rFonts w:ascii="Times New Roman" w:hAnsi="Times New Roman" w:cs="Times New Roman"/>
          <w:sz w:val="24"/>
          <w:szCs w:val="24"/>
        </w:rPr>
        <w:t>. H</w:t>
      </w:r>
      <w:r w:rsidRPr="00F846E4">
        <w:rPr>
          <w:rFonts w:ascii="Times New Roman" w:hAnsi="Times New Roman" w:cs="Times New Roman"/>
          <w:sz w:val="24"/>
          <w:szCs w:val="24"/>
        </w:rPr>
        <w:t xml:space="preserve">owever, the stronger significant positive </w:t>
      </w:r>
      <w:r w:rsidRPr="00F846E4">
        <w:rPr>
          <w:rFonts w:ascii="Times New Roman" w:hAnsi="Times New Roman" w:cs="Times New Roman"/>
          <w:sz w:val="24"/>
          <w:szCs w:val="24"/>
        </w:rPr>
        <w:lastRenderedPageBreak/>
        <w:t xml:space="preserve">correlation was observed between </w:t>
      </w:r>
      <w:proofErr w:type="gramStart"/>
      <w:r w:rsidR="0043128E" w:rsidRPr="00F846E4">
        <w:rPr>
          <w:rFonts w:ascii="Times New Roman" w:hAnsi="Times New Roman" w:cs="Times New Roman"/>
          <w:sz w:val="24"/>
          <w:szCs w:val="24"/>
        </w:rPr>
        <w:t>LA,</w:t>
      </w:r>
      <w:r w:rsidRPr="00F846E4">
        <w:rPr>
          <w:rFonts w:ascii="Times New Roman" w:hAnsi="Times New Roman" w:cs="Times New Roman"/>
          <w:sz w:val="24"/>
          <w:szCs w:val="24"/>
        </w:rPr>
        <w:t>LAD</w:t>
      </w:r>
      <w:proofErr w:type="gramEnd"/>
      <w:r w:rsidR="0043128E" w:rsidRPr="00F846E4">
        <w:rPr>
          <w:rFonts w:ascii="Times New Roman" w:hAnsi="Times New Roman" w:cs="Times New Roman"/>
          <w:sz w:val="24"/>
          <w:szCs w:val="24"/>
        </w:rPr>
        <w:t xml:space="preserve"> and</w:t>
      </w:r>
      <w:r w:rsidR="00704756"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DWT</w:t>
      </w:r>
      <w:r w:rsidRPr="00F846E4">
        <w:rPr>
          <w:rFonts w:ascii="Times New Roman" w:hAnsi="Times New Roman" w:cs="Times New Roman"/>
          <w:sz w:val="24"/>
          <w:szCs w:val="24"/>
        </w:rPr>
        <w:t xml:space="preserve"> with each other and with grain number, grain weight/spike and grain yield/ha. Also, the later traits were positively correlated with stronger positive relationship between </w:t>
      </w:r>
      <w:proofErr w:type="spellStart"/>
      <w:r w:rsidRPr="00F846E4">
        <w:rPr>
          <w:rFonts w:ascii="Times New Roman" w:hAnsi="Times New Roman" w:cs="Times New Roman"/>
          <w:sz w:val="24"/>
          <w:szCs w:val="24"/>
        </w:rPr>
        <w:t>each others</w:t>
      </w:r>
      <w:proofErr w:type="spellEnd"/>
      <w:r w:rsidRPr="00F846E4">
        <w:rPr>
          <w:rFonts w:ascii="Times New Roman" w:hAnsi="Times New Roman" w:cs="Times New Roman"/>
          <w:sz w:val="24"/>
          <w:szCs w:val="24"/>
        </w:rPr>
        <w:t>.</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 xml:space="preserve">The stronger positive significant correlation was observed between dry weight, NAR with grain </w:t>
      </w:r>
      <w:r w:rsidR="007617DF" w:rsidRPr="00F846E4">
        <w:rPr>
          <w:rFonts w:ascii="Times New Roman" w:hAnsi="Times New Roman" w:cs="Times New Roman"/>
          <w:sz w:val="24"/>
          <w:szCs w:val="24"/>
        </w:rPr>
        <w:t xml:space="preserve">number, grain wet/spike, 1000-grain </w:t>
      </w:r>
      <w:proofErr w:type="spellStart"/>
      <w:r w:rsidR="007617DF" w:rsidRPr="00F846E4">
        <w:rPr>
          <w:rFonts w:ascii="Times New Roman" w:hAnsi="Times New Roman" w:cs="Times New Roman"/>
          <w:sz w:val="24"/>
          <w:szCs w:val="24"/>
        </w:rPr>
        <w:t>weight</w:t>
      </w:r>
      <w:r w:rsidRPr="00F846E4">
        <w:rPr>
          <w:rFonts w:ascii="Times New Roman" w:hAnsi="Times New Roman" w:cs="Times New Roman"/>
          <w:sz w:val="24"/>
          <w:szCs w:val="24"/>
        </w:rPr>
        <w:t>t</w:t>
      </w:r>
      <w:proofErr w:type="spellEnd"/>
      <w:r w:rsidR="00DA12AF" w:rsidRPr="00F846E4">
        <w:rPr>
          <w:rFonts w:ascii="Times New Roman" w:hAnsi="Times New Roman" w:cs="Times New Roman"/>
          <w:sz w:val="24"/>
          <w:szCs w:val="24"/>
        </w:rPr>
        <w:t>,</w:t>
      </w:r>
      <w:r w:rsidRPr="00F846E4">
        <w:rPr>
          <w:rFonts w:ascii="Times New Roman" w:hAnsi="Times New Roman" w:cs="Times New Roman"/>
          <w:sz w:val="24"/>
          <w:szCs w:val="24"/>
        </w:rPr>
        <w:t xml:space="preserve"> straw and grain </w:t>
      </w:r>
      <w:proofErr w:type="gramStart"/>
      <w:r w:rsidRPr="00F846E4">
        <w:rPr>
          <w:rFonts w:ascii="Times New Roman" w:hAnsi="Times New Roman" w:cs="Times New Roman"/>
          <w:sz w:val="24"/>
          <w:szCs w:val="24"/>
        </w:rPr>
        <w:t>yield  per</w:t>
      </w:r>
      <w:proofErr w:type="gramEnd"/>
      <w:r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t>unit area (table 1</w:t>
      </w:r>
      <w:r w:rsidRPr="00F846E4">
        <w:rPr>
          <w:rFonts w:ascii="Times New Roman" w:hAnsi="Times New Roman" w:cs="Times New Roman"/>
          <w:sz w:val="24"/>
          <w:szCs w:val="24"/>
        </w:rPr>
        <w:t>C). Also straw and grain yield /ha had significant positive stronger correlation with grain number and grain yield/spike and with ea</w:t>
      </w:r>
      <w:r w:rsidR="00DA12AF" w:rsidRPr="00F846E4">
        <w:rPr>
          <w:rFonts w:ascii="Times New Roman" w:hAnsi="Times New Roman" w:cs="Times New Roman"/>
          <w:sz w:val="24"/>
          <w:szCs w:val="24"/>
        </w:rPr>
        <w:t>ch other as observed in</w:t>
      </w:r>
      <w:r w:rsidR="00704756" w:rsidRPr="00F846E4">
        <w:rPr>
          <w:rFonts w:ascii="Times New Roman" w:hAnsi="Times New Roman" w:cs="Times New Roman"/>
          <w:sz w:val="24"/>
          <w:szCs w:val="24"/>
        </w:rPr>
        <w:t xml:space="preserve"> </w:t>
      </w:r>
      <w:proofErr w:type="gramStart"/>
      <w:r w:rsidR="00704756" w:rsidRPr="00F846E4">
        <w:rPr>
          <w:rFonts w:ascii="Times New Roman" w:hAnsi="Times New Roman" w:cs="Times New Roman"/>
          <w:sz w:val="24"/>
          <w:szCs w:val="24"/>
        </w:rPr>
        <w:t>(</w:t>
      </w:r>
      <w:r w:rsidR="00DA12AF" w:rsidRPr="00F846E4">
        <w:rPr>
          <w:rFonts w:ascii="Times New Roman" w:hAnsi="Times New Roman" w:cs="Times New Roman"/>
          <w:sz w:val="24"/>
          <w:szCs w:val="24"/>
        </w:rPr>
        <w:t xml:space="preserve"> table</w:t>
      </w:r>
      <w:proofErr w:type="gramEnd"/>
      <w:r w:rsidR="00704756"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t>1</w:t>
      </w:r>
      <w:r w:rsidRPr="00F846E4">
        <w:rPr>
          <w:rFonts w:ascii="Times New Roman" w:hAnsi="Times New Roman" w:cs="Times New Roman"/>
          <w:sz w:val="24"/>
          <w:szCs w:val="24"/>
        </w:rPr>
        <w:t>C</w:t>
      </w:r>
      <w:r w:rsidR="00704756" w:rsidRPr="00F846E4">
        <w:rPr>
          <w:rFonts w:ascii="Times New Roman" w:hAnsi="Times New Roman" w:cs="Times New Roman"/>
          <w:sz w:val="24"/>
          <w:szCs w:val="24"/>
        </w:rPr>
        <w:t>)</w:t>
      </w:r>
      <w:r w:rsidRPr="00F846E4">
        <w:rPr>
          <w:rFonts w:ascii="Times New Roman" w:hAnsi="Times New Roman" w:cs="Times New Roman"/>
          <w:sz w:val="24"/>
          <w:szCs w:val="24"/>
        </w:rPr>
        <w:t xml:space="preserve">. </w:t>
      </w:r>
    </w:p>
    <w:p w14:paraId="50D2AD4B" w14:textId="77777777" w:rsidR="00F846E4" w:rsidRDefault="00F846E4" w:rsidP="00575A5B">
      <w:pPr>
        <w:bidi w:val="0"/>
        <w:spacing w:after="0" w:line="360" w:lineRule="auto"/>
        <w:jc w:val="both"/>
        <w:rPr>
          <w:rFonts w:ascii="Times New Roman" w:hAnsi="Times New Roman" w:cs="Times New Roman"/>
          <w:b/>
          <w:bCs/>
          <w:sz w:val="24"/>
          <w:szCs w:val="24"/>
        </w:rPr>
      </w:pPr>
    </w:p>
    <w:p w14:paraId="3D4EE705" w14:textId="77777777" w:rsidR="001D7809" w:rsidRPr="00F846E4" w:rsidRDefault="001D7809" w:rsidP="00F846E4">
      <w:pPr>
        <w:bidi w:val="0"/>
        <w:spacing w:after="0" w:line="36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General correlation</w:t>
      </w:r>
      <w:r w:rsidRPr="00F846E4">
        <w:rPr>
          <w:rFonts w:ascii="Times New Roman" w:hAnsi="Times New Roman" w:cs="Times New Roman"/>
          <w:sz w:val="24"/>
          <w:szCs w:val="24"/>
        </w:rPr>
        <w:t xml:space="preserve"> </w:t>
      </w:r>
      <w:r w:rsidRPr="00F846E4">
        <w:rPr>
          <w:rFonts w:ascii="Times New Roman" w:hAnsi="Times New Roman" w:cs="Times New Roman"/>
          <w:b/>
          <w:bCs/>
          <w:sz w:val="24"/>
          <w:szCs w:val="24"/>
        </w:rPr>
        <w:t>as combined for all sites</w:t>
      </w:r>
    </w:p>
    <w:p w14:paraId="17017D5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 xml:space="preserve">The </w:t>
      </w:r>
      <w:proofErr w:type="gramStart"/>
      <w:r w:rsidRPr="00F846E4">
        <w:rPr>
          <w:rFonts w:ascii="Times New Roman" w:hAnsi="Times New Roman" w:cs="Times New Roman"/>
          <w:sz w:val="24"/>
          <w:szCs w:val="24"/>
        </w:rPr>
        <w:t>stronger  positive</w:t>
      </w:r>
      <w:proofErr w:type="gramEnd"/>
      <w:r w:rsidRPr="00F846E4">
        <w:rPr>
          <w:rFonts w:ascii="Times New Roman" w:hAnsi="Times New Roman" w:cs="Times New Roman"/>
          <w:sz w:val="24"/>
          <w:szCs w:val="24"/>
        </w:rPr>
        <w:t xml:space="preserve"> significant correlation was observed between  LA with dry weight and with LAD. Also, </w:t>
      </w:r>
      <w:proofErr w:type="gramStart"/>
      <w:r w:rsidRPr="00F846E4">
        <w:rPr>
          <w:rFonts w:ascii="Times New Roman" w:hAnsi="Times New Roman" w:cs="Times New Roman"/>
          <w:sz w:val="24"/>
          <w:szCs w:val="24"/>
        </w:rPr>
        <w:t>similar  relationships</w:t>
      </w:r>
      <w:proofErr w:type="gramEnd"/>
      <w:r w:rsidRPr="00F846E4">
        <w:rPr>
          <w:rFonts w:ascii="Times New Roman" w:hAnsi="Times New Roman" w:cs="Times New Roman"/>
          <w:sz w:val="24"/>
          <w:szCs w:val="24"/>
        </w:rPr>
        <w:t xml:space="preserve"> were observed  between  grain number/spike with grain wt/spike, yield/ha and HI. Also, the moderate positive significant </w:t>
      </w:r>
      <w:proofErr w:type="gramStart"/>
      <w:r w:rsidRPr="00F846E4">
        <w:rPr>
          <w:rFonts w:ascii="Times New Roman" w:hAnsi="Times New Roman" w:cs="Times New Roman"/>
          <w:sz w:val="24"/>
          <w:szCs w:val="24"/>
        </w:rPr>
        <w:t>correlation  was</w:t>
      </w:r>
      <w:proofErr w:type="gramEnd"/>
      <w:r w:rsidRPr="00F846E4">
        <w:rPr>
          <w:rFonts w:ascii="Times New Roman" w:hAnsi="Times New Roman" w:cs="Times New Roman"/>
          <w:sz w:val="24"/>
          <w:szCs w:val="24"/>
        </w:rPr>
        <w:t xml:space="preserve"> observed between grain </w:t>
      </w:r>
      <w:r w:rsidR="00DA12AF" w:rsidRPr="00F846E4">
        <w:rPr>
          <w:rFonts w:ascii="Times New Roman" w:hAnsi="Times New Roman" w:cs="Times New Roman"/>
          <w:sz w:val="24"/>
          <w:szCs w:val="24"/>
        </w:rPr>
        <w:t xml:space="preserve">yield, </w:t>
      </w:r>
      <w:r w:rsidRPr="00F846E4">
        <w:rPr>
          <w:rFonts w:ascii="Times New Roman" w:hAnsi="Times New Roman" w:cs="Times New Roman"/>
          <w:sz w:val="24"/>
          <w:szCs w:val="24"/>
        </w:rPr>
        <w:t>straw and HI with m</w:t>
      </w:r>
      <w:r w:rsidR="00DA12AF" w:rsidRPr="00F846E4">
        <w:rPr>
          <w:rFonts w:ascii="Times New Roman" w:hAnsi="Times New Roman" w:cs="Times New Roman"/>
          <w:sz w:val="24"/>
          <w:szCs w:val="24"/>
        </w:rPr>
        <w:t xml:space="preserve">ost of physiological trait </w:t>
      </w:r>
      <w:r w:rsidRPr="00F846E4">
        <w:rPr>
          <w:rFonts w:ascii="Times New Roman" w:hAnsi="Times New Roman" w:cs="Times New Roman"/>
          <w:sz w:val="24"/>
          <w:szCs w:val="24"/>
        </w:rPr>
        <w:t xml:space="preserve">LAD and with yield components (Table </w:t>
      </w:r>
      <w:r w:rsidR="00DA12AF" w:rsidRPr="00F846E4">
        <w:rPr>
          <w:rFonts w:ascii="Times New Roman" w:hAnsi="Times New Roman" w:cs="Times New Roman"/>
          <w:sz w:val="24"/>
          <w:szCs w:val="24"/>
        </w:rPr>
        <w:t>2</w:t>
      </w:r>
      <w:r w:rsidR="003F6E01" w:rsidRPr="00F846E4">
        <w:rPr>
          <w:rFonts w:ascii="Times New Roman" w:hAnsi="Times New Roman" w:cs="Times New Roman"/>
          <w:sz w:val="24"/>
          <w:szCs w:val="24"/>
        </w:rPr>
        <w:t>).</w:t>
      </w:r>
    </w:p>
    <w:p w14:paraId="2F313F61" w14:textId="7C0ACDC8" w:rsidR="00DD4148" w:rsidRPr="00F846E4" w:rsidRDefault="000D1113" w:rsidP="00575A5B">
      <w:pPr>
        <w:tabs>
          <w:tab w:val="left" w:pos="1470"/>
        </w:tabs>
        <w:bidi w:val="0"/>
        <w:spacing w:after="0" w:line="360" w:lineRule="auto"/>
        <w:jc w:val="both"/>
        <w:rPr>
          <w:rFonts w:ascii="Times New Roman" w:hAnsi="Times New Roman" w:cs="Times New Roman"/>
          <w:sz w:val="24"/>
          <w:szCs w:val="24"/>
        </w:rPr>
      </w:pPr>
      <w:r w:rsidRPr="00F846E4">
        <w:rPr>
          <w:rFonts w:ascii="Times New Roman" w:eastAsia="Times New Roman" w:hAnsi="Times New Roman" w:cs="Times New Roman"/>
          <w:sz w:val="24"/>
          <w:szCs w:val="24"/>
        </w:rPr>
        <w:t xml:space="preserve"> </w:t>
      </w:r>
      <w:r w:rsidRPr="00F846E4">
        <w:rPr>
          <w:rFonts w:ascii="Times New Roman" w:hAnsi="Times New Roman" w:cs="Times New Roman"/>
          <w:sz w:val="24"/>
          <w:szCs w:val="24"/>
        </w:rPr>
        <w:t xml:space="preserve">The results indicated that LAD, NAR and CGR had  strong correlation  with yield traits because   dry matter </w:t>
      </w:r>
      <w:proofErr w:type="spellStart"/>
      <w:r w:rsidRPr="00F846E4">
        <w:rPr>
          <w:rFonts w:ascii="Times New Roman" w:hAnsi="Times New Roman" w:cs="Times New Roman"/>
          <w:sz w:val="24"/>
          <w:szCs w:val="24"/>
        </w:rPr>
        <w:t>accumilation</w:t>
      </w:r>
      <w:proofErr w:type="spellEnd"/>
      <w:r w:rsidRPr="00F846E4">
        <w:rPr>
          <w:rFonts w:ascii="Times New Roman" w:hAnsi="Times New Roman" w:cs="Times New Roman"/>
          <w:sz w:val="24"/>
          <w:szCs w:val="24"/>
        </w:rPr>
        <w:t xml:space="preserve">, grain filling, and overall productivity  were directly influenced by these physiological characters,  as  longer duration of active leaf area correlates with higher grain filling and yield, efficiency of biomass assimilation strongly correlates with grain number and spike fertility and faster growth rates during critical stages (tillering, heading, grain filling) correlate with higher spike density and grain </w:t>
      </w:r>
      <w:proofErr w:type="spellStart"/>
      <w:r w:rsidRPr="00F846E4">
        <w:rPr>
          <w:rFonts w:ascii="Times New Roman" w:hAnsi="Times New Roman" w:cs="Times New Roman"/>
          <w:sz w:val="24"/>
          <w:szCs w:val="24"/>
        </w:rPr>
        <w:t>yield.These</w:t>
      </w:r>
      <w:proofErr w:type="spellEnd"/>
      <w:r w:rsidRPr="00F846E4">
        <w:rPr>
          <w:rFonts w:ascii="Times New Roman" w:hAnsi="Times New Roman" w:cs="Times New Roman"/>
          <w:sz w:val="24"/>
          <w:szCs w:val="24"/>
        </w:rPr>
        <w:t xml:space="preserve"> might explain the results obtained in this study. Also, Supporting evidences were reported by(</w:t>
      </w:r>
      <w:proofErr w:type="spellStart"/>
      <w:r w:rsidRPr="00F846E4">
        <w:rPr>
          <w:rFonts w:ascii="Times New Roman" w:hAnsi="Times New Roman" w:cs="Times New Roman"/>
          <w:sz w:val="24"/>
          <w:szCs w:val="24"/>
        </w:rPr>
        <w:t>Acreche</w:t>
      </w:r>
      <w:proofErr w:type="spellEnd"/>
      <w:r w:rsidRPr="00F846E4">
        <w:rPr>
          <w:rFonts w:ascii="Times New Roman" w:hAnsi="Times New Roman" w:cs="Times New Roman"/>
          <w:sz w:val="24"/>
          <w:szCs w:val="24"/>
        </w:rPr>
        <w:t xml:space="preserve"> et al., 2009; Kumar et al.,2021 ;  Hossain  et al.,2021) who concluded that, LAD, NAR and CGR were strongly correlates with  grain number, spike fertility</w:t>
      </w:r>
      <w:r w:rsidR="008D21D9" w:rsidRPr="00F846E4">
        <w:rPr>
          <w:rFonts w:ascii="Times New Roman" w:hAnsi="Times New Roman" w:cs="Times New Roman"/>
          <w:sz w:val="24"/>
          <w:szCs w:val="24"/>
        </w:rPr>
        <w:t xml:space="preserve"> </w:t>
      </w:r>
      <w:r w:rsidRPr="00F846E4">
        <w:rPr>
          <w:rFonts w:ascii="Times New Roman" w:hAnsi="Times New Roman" w:cs="Times New Roman"/>
          <w:sz w:val="24"/>
          <w:szCs w:val="24"/>
        </w:rPr>
        <w:t>.higher grain filling, yield  and  1000-grain weight</w:t>
      </w:r>
      <w:r w:rsidR="008D21D9" w:rsidRPr="00F846E4">
        <w:rPr>
          <w:rFonts w:ascii="Times New Roman" w:hAnsi="Times New Roman" w:cs="Times New Roman"/>
          <w:sz w:val="24"/>
          <w:szCs w:val="24"/>
        </w:rPr>
        <w:t xml:space="preserve">. </w:t>
      </w:r>
      <w:proofErr w:type="gramStart"/>
      <w:r w:rsidR="008D21D9" w:rsidRPr="00F846E4">
        <w:rPr>
          <w:rFonts w:ascii="Times New Roman" w:hAnsi="Times New Roman" w:cs="Times New Roman"/>
          <w:sz w:val="24"/>
          <w:szCs w:val="24"/>
        </w:rPr>
        <w:t xml:space="preserve">Moreover,  </w:t>
      </w:r>
      <w:proofErr w:type="spellStart"/>
      <w:r w:rsidR="008B39BE" w:rsidRPr="008B39BE">
        <w:rPr>
          <w:rFonts w:ascii="Times New Roman" w:hAnsi="Times New Roman" w:cs="Times New Roman"/>
          <w:sz w:val="24"/>
          <w:szCs w:val="24"/>
        </w:rPr>
        <w:t>Petcu</w:t>
      </w:r>
      <w:proofErr w:type="spellEnd"/>
      <w:proofErr w:type="gramEnd"/>
      <w:r w:rsidR="008B39BE" w:rsidRPr="008B39BE">
        <w:rPr>
          <w:rFonts w:ascii="Times New Roman" w:hAnsi="Times New Roman" w:cs="Times New Roman"/>
          <w:sz w:val="24"/>
          <w:szCs w:val="24"/>
        </w:rPr>
        <w:t xml:space="preserve"> et al. [17] reported a positive correlation between leaf area duration (LAD) and the number of grains in wheat plants, as well as a positive association of dry weight with spike length, the number of grains per spike, and grain yield per plant. Similarly, [18] observed a positive correlation between dry matter accumulation and both the number and weight of grains per plant. In contrast, Pyruvic [15,16] concluded that the number and weight of grains per plant, together with grain yield per hectare, were highly positively correlated. Sultana et al. [14] further demonstrated that the number of grains per spike exhibited a significant positive correlation with spike length, biomass, and grain yield per unit area. Moreover, White and Wilson [22] reported a positive correlation between the number of grains per spike, harvest index (HI), and grain yield. In line with these findings, </w:t>
      </w:r>
      <w:proofErr w:type="spellStart"/>
      <w:r w:rsidR="008B39BE" w:rsidRPr="008B39BE">
        <w:rPr>
          <w:rFonts w:ascii="Times New Roman" w:hAnsi="Times New Roman" w:cs="Times New Roman"/>
          <w:sz w:val="24"/>
          <w:szCs w:val="24"/>
        </w:rPr>
        <w:t>Gorjanovic</w:t>
      </w:r>
      <w:proofErr w:type="spellEnd"/>
      <w:r w:rsidR="008B39BE" w:rsidRPr="008B39BE">
        <w:rPr>
          <w:rFonts w:ascii="Times New Roman" w:hAnsi="Times New Roman" w:cs="Times New Roman"/>
          <w:sz w:val="24"/>
          <w:szCs w:val="24"/>
        </w:rPr>
        <w:t xml:space="preserve"> and </w:t>
      </w:r>
      <w:proofErr w:type="spellStart"/>
      <w:r w:rsidR="008B39BE" w:rsidRPr="008B39BE">
        <w:rPr>
          <w:rFonts w:ascii="Times New Roman" w:hAnsi="Times New Roman" w:cs="Times New Roman"/>
          <w:sz w:val="24"/>
          <w:szCs w:val="24"/>
        </w:rPr>
        <w:t>Marija</w:t>
      </w:r>
      <w:proofErr w:type="spellEnd"/>
      <w:r w:rsidR="008B39BE" w:rsidRPr="008B39BE">
        <w:rPr>
          <w:rFonts w:ascii="Times New Roman" w:hAnsi="Times New Roman" w:cs="Times New Roman"/>
          <w:sz w:val="24"/>
          <w:szCs w:val="24"/>
        </w:rPr>
        <w:t xml:space="preserve"> [24] also indicated that the number of grains per spike was significantly positively correlated with both HI and grain weight per spike, </w:t>
      </w:r>
      <w:proofErr w:type="spellStart"/>
      <w:r w:rsidR="008B39BE" w:rsidRPr="008B39BE">
        <w:rPr>
          <w:rFonts w:ascii="Times New Roman" w:hAnsi="Times New Roman" w:cs="Times New Roman"/>
          <w:sz w:val="24"/>
          <w:szCs w:val="24"/>
        </w:rPr>
        <w:t>emphasising</w:t>
      </w:r>
      <w:proofErr w:type="spellEnd"/>
      <w:r w:rsidR="008B39BE" w:rsidRPr="008B39BE">
        <w:rPr>
          <w:rFonts w:ascii="Times New Roman" w:hAnsi="Times New Roman" w:cs="Times New Roman"/>
          <w:sz w:val="24"/>
          <w:szCs w:val="24"/>
        </w:rPr>
        <w:t xml:space="preserve"> the pivotal role of spike characteristics in determining overall yield performance</w:t>
      </w:r>
      <w:r w:rsidR="00584BCE" w:rsidRPr="00F846E4">
        <w:rPr>
          <w:rFonts w:ascii="Times New Roman" w:hAnsi="Times New Roman" w:cs="Times New Roman"/>
          <w:sz w:val="24"/>
          <w:szCs w:val="24"/>
        </w:rPr>
        <w:t>.</w:t>
      </w:r>
      <w:r w:rsidR="00DD4148" w:rsidRPr="00F846E4">
        <w:rPr>
          <w:rFonts w:ascii="Times New Roman" w:hAnsi="Times New Roman" w:cs="Times New Roman"/>
          <w:sz w:val="24"/>
          <w:szCs w:val="24"/>
        </w:rPr>
        <w:t xml:space="preserve"> In essence, wheat breeding programs often select for physiological traits that enhance resource use efficiency and stress tolerance, since these traits consistently show strong correlations with yield attributes.</w:t>
      </w:r>
    </w:p>
    <w:p w14:paraId="06DF36FB" w14:textId="381E0516" w:rsidR="005B7BC2" w:rsidRPr="005B7BC2" w:rsidRDefault="005B7BC2" w:rsidP="00004060">
      <w:pPr>
        <w:bidi w:val="0"/>
        <w:spacing w:before="240" w:beforeAutospacing="1" w:after="100" w:afterAutospacing="1" w:line="360" w:lineRule="auto"/>
        <w:jc w:val="both"/>
        <w:rPr>
          <w:sz w:val="28"/>
          <w:szCs w:val="28"/>
          <w:highlight w:val="cyan"/>
        </w:rPr>
      </w:pPr>
      <w:r w:rsidRPr="005B7BC2">
        <w:rPr>
          <w:sz w:val="28"/>
          <w:szCs w:val="28"/>
          <w:highlight w:val="cyan"/>
        </w:rPr>
        <w:lastRenderedPageBreak/>
        <w:t>Continues and stable supplying of N to plants due to bio fertilizers activity could increase growth attributes in  plants and increase days to leaf area duration</w:t>
      </w:r>
      <w:r w:rsidR="00272663">
        <w:rPr>
          <w:sz w:val="28"/>
          <w:szCs w:val="28"/>
          <w:highlight w:val="cyan"/>
        </w:rPr>
        <w:t>.</w:t>
      </w:r>
    </w:p>
    <w:p w14:paraId="0F593380" w14:textId="61E697BA" w:rsidR="00584BCE" w:rsidRDefault="00D821A8" w:rsidP="005D3913">
      <w:pPr>
        <w:bidi w:val="0"/>
        <w:spacing w:before="240" w:beforeAutospacing="1" w:after="100" w:afterAutospacing="1" w:line="360" w:lineRule="auto"/>
        <w:jc w:val="both"/>
        <w:rPr>
          <w:sz w:val="28"/>
          <w:szCs w:val="28"/>
        </w:rPr>
      </w:pPr>
      <w:r w:rsidRPr="00D821A8">
        <w:rPr>
          <w:sz w:val="28"/>
          <w:szCs w:val="28"/>
          <w:highlight w:val="cyan"/>
        </w:rPr>
        <w:t xml:space="preserve">In this respect, </w:t>
      </w:r>
      <w:proofErr w:type="spellStart"/>
      <w:r w:rsidR="008B39BE" w:rsidRPr="008B39BE">
        <w:rPr>
          <w:sz w:val="28"/>
          <w:szCs w:val="28"/>
        </w:rPr>
        <w:t>Jsrailove</w:t>
      </w:r>
      <w:proofErr w:type="spellEnd"/>
      <w:r w:rsidR="008B39BE" w:rsidRPr="008B39BE">
        <w:rPr>
          <w:sz w:val="28"/>
          <w:szCs w:val="28"/>
        </w:rPr>
        <w:t xml:space="preserve"> et al. (2023) reported that high nitrogen levels adequately met the plant’s requirements for growth and development, enabling the production of a greater number of grains and increasing the weight of individual organs, which in turn contributed to a positive enhancement of grain yield. These observations support the findings of the present study, in which inoculation with nitrogen-fixing bacteria resulted in a significant increase in both grain yield and its associated components, highlighting the critical role of nitrogen availability in optimizing crop performance</w:t>
      </w:r>
      <w:r>
        <w:rPr>
          <w:sz w:val="28"/>
          <w:szCs w:val="28"/>
        </w:rPr>
        <w:t>.</w:t>
      </w:r>
    </w:p>
    <w:p w14:paraId="527AB3F0" w14:textId="65F0BAB6" w:rsidR="00074226" w:rsidRPr="00004060" w:rsidRDefault="00074226" w:rsidP="00074226">
      <w:pPr>
        <w:bidi w:val="0"/>
        <w:spacing w:before="240" w:beforeAutospacing="1" w:after="100" w:afterAutospacing="1" w:line="360" w:lineRule="auto"/>
        <w:jc w:val="center"/>
        <w:rPr>
          <w:b/>
          <w:bCs/>
          <w:color w:val="00B050"/>
          <w:sz w:val="28"/>
          <w:szCs w:val="28"/>
        </w:rPr>
      </w:pPr>
      <w:r w:rsidRPr="00004060">
        <w:rPr>
          <w:b/>
          <w:bCs/>
          <w:color w:val="00B050"/>
          <w:sz w:val="28"/>
          <w:szCs w:val="28"/>
        </w:rPr>
        <w:t>Conclusion</w:t>
      </w:r>
    </w:p>
    <w:p w14:paraId="7CC5719E" w14:textId="79443D20" w:rsidR="00435AB6" w:rsidRPr="008B39BE" w:rsidRDefault="00435AB6" w:rsidP="00435AB6">
      <w:pPr>
        <w:bidi w:val="0"/>
        <w:spacing w:after="0" w:line="360" w:lineRule="auto"/>
        <w:jc w:val="both"/>
        <w:rPr>
          <w:rFonts w:ascii="Times New Roman" w:hAnsi="Times New Roman" w:cs="Times New Roman"/>
          <w:color w:val="000000" w:themeColor="text1"/>
          <w:sz w:val="28"/>
          <w:szCs w:val="28"/>
        </w:rPr>
      </w:pPr>
      <w:r w:rsidRPr="008B39BE">
        <w:rPr>
          <w:rFonts w:ascii="Times New Roman" w:hAnsi="Times New Roman" w:cs="Times New Roman"/>
          <w:color w:val="000000" w:themeColor="text1"/>
          <w:sz w:val="28"/>
          <w:szCs w:val="28"/>
        </w:rPr>
        <w:t>In general, the results indicated that the possibility of partial or total compensation of mineral fertilizer (N) by bio fertilizers from a known source of nutrients content, and specification in order to obtain high wheat grain productivity.</w:t>
      </w:r>
    </w:p>
    <w:p w14:paraId="6A23DC40" w14:textId="1612231C" w:rsidR="00435AB6" w:rsidRPr="008B39BE" w:rsidRDefault="00435AB6" w:rsidP="00004060">
      <w:pPr>
        <w:bidi w:val="0"/>
        <w:spacing w:line="360" w:lineRule="auto"/>
        <w:jc w:val="both"/>
        <w:rPr>
          <w:b/>
          <w:bCs/>
          <w:color w:val="000000" w:themeColor="text1"/>
          <w:sz w:val="28"/>
          <w:szCs w:val="28"/>
        </w:rPr>
      </w:pPr>
      <w:r w:rsidRPr="008B39BE">
        <w:rPr>
          <w:rFonts w:ascii="Times New Roman" w:hAnsi="Times New Roman" w:cs="Times New Roman"/>
          <w:color w:val="000000" w:themeColor="text1"/>
          <w:sz w:val="28"/>
          <w:szCs w:val="28"/>
        </w:rPr>
        <w:t>From the present study it could be concluded that the application of bio fertilizer with N, greatly increased growth and yiel</w:t>
      </w:r>
      <w:bookmarkStart w:id="0" w:name="_GoBack"/>
      <w:bookmarkEnd w:id="0"/>
      <w:r w:rsidRPr="008B39BE">
        <w:rPr>
          <w:rFonts w:ascii="Times New Roman" w:hAnsi="Times New Roman" w:cs="Times New Roman"/>
          <w:color w:val="000000" w:themeColor="text1"/>
          <w:sz w:val="28"/>
          <w:szCs w:val="28"/>
        </w:rPr>
        <w:t>d of wheat due to increase syntheses of carbohydrates and absorption of essential nutrients</w:t>
      </w:r>
      <w:r w:rsidR="00004060" w:rsidRPr="008B39BE">
        <w:rPr>
          <w:rFonts w:ascii="Times New Roman" w:hAnsi="Times New Roman" w:cs="Times New Roman"/>
          <w:color w:val="000000" w:themeColor="text1"/>
          <w:sz w:val="28"/>
          <w:szCs w:val="28"/>
        </w:rPr>
        <w:t>.</w:t>
      </w:r>
    </w:p>
    <w:p w14:paraId="7AFCE445" w14:textId="50D9A5DD" w:rsidR="00074226" w:rsidRPr="008B39BE" w:rsidRDefault="00074226" w:rsidP="00004060">
      <w:pPr>
        <w:bidi w:val="0"/>
        <w:spacing w:after="120" w:line="360" w:lineRule="auto"/>
        <w:jc w:val="both"/>
        <w:rPr>
          <w:rFonts w:ascii="Times New Roman" w:hAnsi="Times New Roman" w:cs="Times New Roman"/>
          <w:color w:val="000000" w:themeColor="text1"/>
          <w:sz w:val="28"/>
          <w:szCs w:val="28"/>
        </w:rPr>
      </w:pPr>
      <w:r w:rsidRPr="008B39BE">
        <w:rPr>
          <w:rFonts w:ascii="Times New Roman" w:hAnsi="Times New Roman" w:cs="Times New Roman"/>
          <w:color w:val="000000" w:themeColor="text1"/>
          <w:sz w:val="28"/>
          <w:szCs w:val="28"/>
        </w:rPr>
        <w:t xml:space="preserve">The results indicated that inoculation grains of wheat using N- fixing </w:t>
      </w:r>
      <w:proofErr w:type="spellStart"/>
      <w:r w:rsidRPr="008B39BE">
        <w:rPr>
          <w:rFonts w:ascii="Times New Roman" w:hAnsi="Times New Roman" w:cs="Times New Roman"/>
          <w:color w:val="000000" w:themeColor="text1"/>
          <w:sz w:val="28"/>
          <w:szCs w:val="28"/>
        </w:rPr>
        <w:t>Bactreia</w:t>
      </w:r>
      <w:proofErr w:type="spellEnd"/>
      <w:r w:rsidRPr="008B39BE">
        <w:rPr>
          <w:rFonts w:ascii="Times New Roman" w:hAnsi="Times New Roman" w:cs="Times New Roman"/>
          <w:color w:val="000000" w:themeColor="text1"/>
          <w:sz w:val="28"/>
          <w:szCs w:val="28"/>
        </w:rPr>
        <w:t xml:space="preserve"> Bacteria enhanced wheat growth and yield at all location in both seasons </w:t>
      </w:r>
    </w:p>
    <w:p w14:paraId="52CE2978" w14:textId="2D908775" w:rsidR="00074226" w:rsidRPr="008B39BE" w:rsidRDefault="00074226" w:rsidP="00004060">
      <w:pPr>
        <w:bidi w:val="0"/>
        <w:spacing w:after="120" w:line="360" w:lineRule="auto"/>
        <w:jc w:val="both"/>
        <w:rPr>
          <w:rFonts w:ascii="Times New Roman" w:hAnsi="Times New Roman" w:cs="Times New Roman"/>
          <w:color w:val="000000" w:themeColor="text1"/>
          <w:sz w:val="28"/>
          <w:szCs w:val="28"/>
        </w:rPr>
      </w:pPr>
      <w:r w:rsidRPr="008B39BE">
        <w:rPr>
          <w:rFonts w:ascii="Times New Roman" w:hAnsi="Times New Roman" w:cs="Times New Roman"/>
          <w:color w:val="000000" w:themeColor="text1"/>
          <w:sz w:val="28"/>
          <w:szCs w:val="28"/>
        </w:rPr>
        <w:t>The positive effects N fertilizer with bio fertilizers significantly increased grain yield of wheat (particularly at northern site (</w:t>
      </w:r>
      <w:proofErr w:type="spellStart"/>
      <w:r w:rsidRPr="008B39BE">
        <w:rPr>
          <w:rFonts w:ascii="Times New Roman" w:hAnsi="Times New Roman" w:cs="Times New Roman"/>
          <w:color w:val="000000" w:themeColor="text1"/>
          <w:sz w:val="28"/>
          <w:szCs w:val="28"/>
        </w:rPr>
        <w:t>Hajer</w:t>
      </w:r>
      <w:proofErr w:type="spellEnd"/>
      <w:r w:rsidRPr="008B39BE">
        <w:rPr>
          <w:rFonts w:ascii="Times New Roman" w:hAnsi="Times New Roman" w:cs="Times New Roman"/>
          <w:color w:val="000000" w:themeColor="text1"/>
          <w:sz w:val="28"/>
          <w:szCs w:val="28"/>
        </w:rPr>
        <w:t xml:space="preserve">) of new </w:t>
      </w:r>
      <w:proofErr w:type="spellStart"/>
      <w:r w:rsidRPr="008B39BE">
        <w:rPr>
          <w:rFonts w:ascii="Times New Roman" w:hAnsi="Times New Roman" w:cs="Times New Roman"/>
          <w:color w:val="000000" w:themeColor="text1"/>
          <w:sz w:val="28"/>
          <w:szCs w:val="28"/>
        </w:rPr>
        <w:t>Halfa</w:t>
      </w:r>
      <w:proofErr w:type="spellEnd"/>
      <w:r w:rsidRPr="008B39BE">
        <w:rPr>
          <w:rFonts w:ascii="Times New Roman" w:hAnsi="Times New Roman" w:cs="Times New Roman"/>
          <w:color w:val="000000" w:themeColor="text1"/>
          <w:sz w:val="28"/>
          <w:szCs w:val="28"/>
        </w:rPr>
        <w:t xml:space="preserve"> scheme) which was associated with significant increases in most yield related characters (RGR, LAD, LA, dry weight) and yield components (number of yielded tillers, grains per plant and 1000- grain w</w:t>
      </w:r>
      <w:r w:rsidR="00004060" w:rsidRPr="008B39BE">
        <w:rPr>
          <w:rFonts w:ascii="Times New Roman" w:hAnsi="Times New Roman" w:cs="Times New Roman"/>
          <w:color w:val="000000" w:themeColor="text1"/>
          <w:sz w:val="28"/>
          <w:szCs w:val="28"/>
        </w:rPr>
        <w:t xml:space="preserve">eight) </w:t>
      </w:r>
      <w:r w:rsidRPr="008B39BE">
        <w:rPr>
          <w:rFonts w:ascii="Times New Roman" w:hAnsi="Times New Roman" w:cs="Times New Roman"/>
          <w:color w:val="000000" w:themeColor="text1"/>
          <w:sz w:val="28"/>
          <w:szCs w:val="28"/>
        </w:rPr>
        <w:t>thus the significant positive relationship between these characters and yield indicated their unlimited contribution to final grain yield.</w:t>
      </w:r>
    </w:p>
    <w:p w14:paraId="245EC1B2" w14:textId="77777777" w:rsidR="00575A5B" w:rsidRPr="00575A5B" w:rsidRDefault="00575A5B" w:rsidP="00575A5B">
      <w:pPr>
        <w:bidi w:val="0"/>
        <w:spacing w:after="0" w:line="360" w:lineRule="auto"/>
        <w:jc w:val="both"/>
        <w:rPr>
          <w:rFonts w:ascii="Times New Roman" w:hAnsi="Times New Roman" w:cs="Times New Roman"/>
          <w:sz w:val="28"/>
          <w:szCs w:val="28"/>
        </w:rPr>
      </w:pPr>
    </w:p>
    <w:p w14:paraId="623987C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lastRenderedPageBreak/>
        <w:t xml:space="preserve">Table (1A): Correlation coefficient between means of some growth, physiological attributes and yield components of wheat plant as combined of   two seasons Hajer site (L1) </w:t>
      </w:r>
    </w:p>
    <w:tbl>
      <w:tblPr>
        <w:tblpPr w:leftFromText="180" w:rightFromText="180" w:vertAnchor="text" w:horzAnchor="margin" w:tblpY="22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890"/>
        <w:gridCol w:w="738"/>
        <w:gridCol w:w="830"/>
        <w:gridCol w:w="837"/>
        <w:gridCol w:w="872"/>
        <w:gridCol w:w="871"/>
        <w:gridCol w:w="872"/>
        <w:gridCol w:w="871"/>
        <w:gridCol w:w="872"/>
        <w:gridCol w:w="736"/>
        <w:gridCol w:w="880"/>
      </w:tblGrid>
      <w:tr w:rsidR="001D7809" w:rsidRPr="00575A5B" w14:paraId="196C75CB" w14:textId="77777777" w:rsidTr="00FC1F18">
        <w:trPr>
          <w:trHeight w:val="262"/>
        </w:trPr>
        <w:tc>
          <w:tcPr>
            <w:tcW w:w="1039" w:type="dxa"/>
            <w:vAlign w:val="center"/>
          </w:tcPr>
          <w:p w14:paraId="541ACD6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Hajer</w:t>
            </w:r>
          </w:p>
        </w:tc>
        <w:tc>
          <w:tcPr>
            <w:tcW w:w="890" w:type="dxa"/>
            <w:vAlign w:val="center"/>
          </w:tcPr>
          <w:p w14:paraId="23461E9E"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LA</w:t>
            </w:r>
          </w:p>
        </w:tc>
        <w:tc>
          <w:tcPr>
            <w:tcW w:w="738" w:type="dxa"/>
            <w:vAlign w:val="center"/>
          </w:tcPr>
          <w:p w14:paraId="54114A1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w:t>
            </w:r>
          </w:p>
        </w:tc>
        <w:tc>
          <w:tcPr>
            <w:tcW w:w="830" w:type="dxa"/>
            <w:vAlign w:val="center"/>
          </w:tcPr>
          <w:p w14:paraId="36546B7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w:t>
            </w:r>
          </w:p>
        </w:tc>
        <w:tc>
          <w:tcPr>
            <w:tcW w:w="837" w:type="dxa"/>
            <w:vAlign w:val="center"/>
          </w:tcPr>
          <w:p w14:paraId="5FAC5C0C"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3</w:t>
            </w:r>
          </w:p>
        </w:tc>
        <w:tc>
          <w:tcPr>
            <w:tcW w:w="872" w:type="dxa"/>
            <w:vAlign w:val="center"/>
          </w:tcPr>
          <w:p w14:paraId="725416B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4</w:t>
            </w:r>
          </w:p>
        </w:tc>
        <w:tc>
          <w:tcPr>
            <w:tcW w:w="871" w:type="dxa"/>
            <w:vAlign w:val="center"/>
          </w:tcPr>
          <w:p w14:paraId="1EF7787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w:t>
            </w:r>
          </w:p>
        </w:tc>
        <w:tc>
          <w:tcPr>
            <w:tcW w:w="872" w:type="dxa"/>
            <w:vAlign w:val="center"/>
          </w:tcPr>
          <w:p w14:paraId="16D44F8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w:t>
            </w:r>
          </w:p>
        </w:tc>
        <w:tc>
          <w:tcPr>
            <w:tcW w:w="871" w:type="dxa"/>
            <w:vAlign w:val="center"/>
          </w:tcPr>
          <w:p w14:paraId="69FAFA80"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7</w:t>
            </w:r>
          </w:p>
        </w:tc>
        <w:tc>
          <w:tcPr>
            <w:tcW w:w="872" w:type="dxa"/>
            <w:vAlign w:val="center"/>
          </w:tcPr>
          <w:p w14:paraId="5C68FD4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w:t>
            </w:r>
          </w:p>
        </w:tc>
        <w:tc>
          <w:tcPr>
            <w:tcW w:w="736" w:type="dxa"/>
            <w:vAlign w:val="center"/>
          </w:tcPr>
          <w:p w14:paraId="42C8910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w:t>
            </w:r>
          </w:p>
        </w:tc>
        <w:tc>
          <w:tcPr>
            <w:tcW w:w="880" w:type="dxa"/>
            <w:vAlign w:val="center"/>
          </w:tcPr>
          <w:p w14:paraId="236FF73C"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56769C8D" w14:textId="77777777" w:rsidTr="00FC1F18">
        <w:trPr>
          <w:trHeight w:val="262"/>
        </w:trPr>
        <w:tc>
          <w:tcPr>
            <w:tcW w:w="1039" w:type="dxa"/>
            <w:vAlign w:val="center"/>
          </w:tcPr>
          <w:p w14:paraId="70EF9A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1-DWT</w:t>
            </w:r>
          </w:p>
        </w:tc>
        <w:tc>
          <w:tcPr>
            <w:tcW w:w="890" w:type="dxa"/>
            <w:vAlign w:val="center"/>
          </w:tcPr>
          <w:p w14:paraId="330DC5F3" w14:textId="77777777" w:rsidR="001D7809" w:rsidRPr="00FC1F18" w:rsidRDefault="001D7809" w:rsidP="00FC1F18">
            <w:pPr>
              <w:spacing w:line="360" w:lineRule="auto"/>
              <w:jc w:val="center"/>
              <w:rPr>
                <w:rFonts w:ascii="Times New Roman" w:hAnsi="Times New Roman" w:cs="Times New Roman"/>
                <w:sz w:val="20"/>
                <w:szCs w:val="20"/>
                <w:rtl/>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738" w:type="dxa"/>
            <w:vAlign w:val="center"/>
          </w:tcPr>
          <w:p w14:paraId="326FD2B8" w14:textId="77777777" w:rsidR="001D7809" w:rsidRPr="00FC1F18" w:rsidRDefault="001D7809" w:rsidP="00FC1F18">
            <w:pPr>
              <w:spacing w:line="360" w:lineRule="auto"/>
              <w:jc w:val="center"/>
              <w:rPr>
                <w:rFonts w:ascii="Times New Roman" w:hAnsi="Times New Roman" w:cs="Times New Roman"/>
                <w:sz w:val="20"/>
                <w:szCs w:val="20"/>
              </w:rPr>
            </w:pPr>
          </w:p>
        </w:tc>
        <w:tc>
          <w:tcPr>
            <w:tcW w:w="830" w:type="dxa"/>
            <w:vAlign w:val="center"/>
          </w:tcPr>
          <w:p w14:paraId="06F3B5B6"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4E8ECAED"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570BCEB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B0572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B01ECC6"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3E53362"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AF10D1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C8F368C"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D2C4597"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1E5C5EB8" w14:textId="77777777" w:rsidTr="00FC1F18">
        <w:trPr>
          <w:trHeight w:val="262"/>
        </w:trPr>
        <w:tc>
          <w:tcPr>
            <w:tcW w:w="1039" w:type="dxa"/>
            <w:vAlign w:val="center"/>
          </w:tcPr>
          <w:p w14:paraId="1F60C03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2-LAD</w:t>
            </w:r>
          </w:p>
        </w:tc>
        <w:tc>
          <w:tcPr>
            <w:tcW w:w="890" w:type="dxa"/>
            <w:vAlign w:val="center"/>
          </w:tcPr>
          <w:p w14:paraId="5DBBB70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0.67</w:t>
            </w:r>
            <w:r w:rsidRPr="00FC1F18">
              <w:rPr>
                <w:rFonts w:ascii="Times New Roman" w:hAnsi="Times New Roman" w:cs="Times New Roman"/>
                <w:sz w:val="20"/>
                <w:szCs w:val="20"/>
                <w:vertAlign w:val="superscript"/>
              </w:rPr>
              <w:t>**</w:t>
            </w:r>
          </w:p>
        </w:tc>
        <w:tc>
          <w:tcPr>
            <w:tcW w:w="738" w:type="dxa"/>
            <w:vAlign w:val="center"/>
          </w:tcPr>
          <w:p w14:paraId="056983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0" w:type="dxa"/>
            <w:vAlign w:val="center"/>
          </w:tcPr>
          <w:p w14:paraId="3BEE430B"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3E8ECEB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079E2F63"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A8C8CB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5CFEC7E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546F18F"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DADC739"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EC0D27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656E35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BB67D3E" w14:textId="77777777" w:rsidTr="00FC1F18">
        <w:trPr>
          <w:trHeight w:val="262"/>
        </w:trPr>
        <w:tc>
          <w:tcPr>
            <w:tcW w:w="1039" w:type="dxa"/>
            <w:vAlign w:val="center"/>
          </w:tcPr>
          <w:p w14:paraId="58AA71B7"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3-NAR</w:t>
            </w:r>
          </w:p>
        </w:tc>
        <w:tc>
          <w:tcPr>
            <w:tcW w:w="890" w:type="dxa"/>
            <w:vAlign w:val="center"/>
          </w:tcPr>
          <w:p w14:paraId="1DD94E2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0.25</w:t>
            </w:r>
            <w:r w:rsidRPr="00FC1F18">
              <w:rPr>
                <w:rFonts w:ascii="Times New Roman" w:hAnsi="Times New Roman" w:cs="Times New Roman"/>
                <w:sz w:val="20"/>
                <w:szCs w:val="20"/>
                <w:vertAlign w:val="superscript"/>
              </w:rPr>
              <w:t>*</w:t>
            </w:r>
          </w:p>
        </w:tc>
        <w:tc>
          <w:tcPr>
            <w:tcW w:w="738" w:type="dxa"/>
            <w:vAlign w:val="center"/>
          </w:tcPr>
          <w:p w14:paraId="3497EB6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081</w:t>
            </w:r>
            <w:r w:rsidRPr="00FC1F18">
              <w:rPr>
                <w:rFonts w:ascii="Times New Roman" w:hAnsi="Times New Roman" w:cs="Times New Roman"/>
                <w:sz w:val="20"/>
                <w:szCs w:val="20"/>
                <w:vertAlign w:val="superscript"/>
              </w:rPr>
              <w:t>**</w:t>
            </w:r>
          </w:p>
        </w:tc>
        <w:tc>
          <w:tcPr>
            <w:tcW w:w="830" w:type="dxa"/>
            <w:vAlign w:val="center"/>
          </w:tcPr>
          <w:p w14:paraId="432DF7C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0.07</w:t>
            </w:r>
            <w:r w:rsidRPr="00FC1F18">
              <w:rPr>
                <w:rFonts w:ascii="Times New Roman" w:hAnsi="Times New Roman" w:cs="Times New Roman"/>
                <w:sz w:val="20"/>
                <w:szCs w:val="20"/>
                <w:vertAlign w:val="superscript"/>
              </w:rPr>
              <w:t>NS</w:t>
            </w:r>
          </w:p>
        </w:tc>
        <w:tc>
          <w:tcPr>
            <w:tcW w:w="837" w:type="dxa"/>
            <w:vAlign w:val="center"/>
          </w:tcPr>
          <w:p w14:paraId="55884E36"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92D462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8EA47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EC10099"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6D40B570"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67D6AF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747C970F"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ABC0FC9"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3A9345C1" w14:textId="77777777" w:rsidTr="00FC1F18">
        <w:trPr>
          <w:trHeight w:val="262"/>
        </w:trPr>
        <w:tc>
          <w:tcPr>
            <w:tcW w:w="1039" w:type="dxa"/>
            <w:vAlign w:val="center"/>
          </w:tcPr>
          <w:p w14:paraId="32EF8A97"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4-RGR</w:t>
            </w:r>
          </w:p>
        </w:tc>
        <w:tc>
          <w:tcPr>
            <w:tcW w:w="890" w:type="dxa"/>
            <w:vAlign w:val="center"/>
          </w:tcPr>
          <w:p w14:paraId="2AA49F3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738" w:type="dxa"/>
            <w:vAlign w:val="center"/>
          </w:tcPr>
          <w:p w14:paraId="087DE5F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830" w:type="dxa"/>
            <w:vAlign w:val="center"/>
          </w:tcPr>
          <w:p w14:paraId="60EB0E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0.04</w:t>
            </w:r>
            <w:r w:rsidRPr="00FC1F18">
              <w:rPr>
                <w:rFonts w:ascii="Times New Roman" w:hAnsi="Times New Roman" w:cs="Times New Roman"/>
                <w:sz w:val="20"/>
                <w:szCs w:val="20"/>
                <w:vertAlign w:val="superscript"/>
              </w:rPr>
              <w:t>NS</w:t>
            </w:r>
          </w:p>
        </w:tc>
        <w:tc>
          <w:tcPr>
            <w:tcW w:w="837" w:type="dxa"/>
            <w:vAlign w:val="center"/>
          </w:tcPr>
          <w:p w14:paraId="34A801F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2C60749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B64A09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E727AE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8E0ED6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800057E"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3DFAFD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76937ED"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588C8102" w14:textId="77777777" w:rsidTr="00FC1F18">
        <w:trPr>
          <w:trHeight w:val="262"/>
        </w:trPr>
        <w:tc>
          <w:tcPr>
            <w:tcW w:w="1039" w:type="dxa"/>
            <w:vAlign w:val="center"/>
          </w:tcPr>
          <w:p w14:paraId="3EE7E1F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5PKlntgh</w:t>
            </w:r>
          </w:p>
        </w:tc>
        <w:tc>
          <w:tcPr>
            <w:tcW w:w="890" w:type="dxa"/>
            <w:vAlign w:val="center"/>
          </w:tcPr>
          <w:p w14:paraId="60D4AD4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0.03</w:t>
            </w:r>
            <w:r w:rsidRPr="00FC1F18">
              <w:rPr>
                <w:rFonts w:ascii="Times New Roman" w:hAnsi="Times New Roman" w:cs="Times New Roman"/>
                <w:sz w:val="20"/>
                <w:szCs w:val="20"/>
                <w:vertAlign w:val="superscript"/>
              </w:rPr>
              <w:t xml:space="preserve"> NS</w:t>
            </w:r>
          </w:p>
        </w:tc>
        <w:tc>
          <w:tcPr>
            <w:tcW w:w="738" w:type="dxa"/>
            <w:vAlign w:val="center"/>
          </w:tcPr>
          <w:p w14:paraId="5A09446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30" w:type="dxa"/>
            <w:vAlign w:val="center"/>
          </w:tcPr>
          <w:p w14:paraId="30911C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0.09</w:t>
            </w:r>
            <w:r w:rsidRPr="00FC1F18">
              <w:rPr>
                <w:rFonts w:ascii="Times New Roman" w:hAnsi="Times New Roman" w:cs="Times New Roman"/>
                <w:sz w:val="20"/>
                <w:szCs w:val="20"/>
                <w:vertAlign w:val="superscript"/>
              </w:rPr>
              <w:t>NS</w:t>
            </w:r>
          </w:p>
        </w:tc>
        <w:tc>
          <w:tcPr>
            <w:tcW w:w="837" w:type="dxa"/>
            <w:vAlign w:val="center"/>
          </w:tcPr>
          <w:p w14:paraId="49F2A32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0.28</w:t>
            </w:r>
            <w:r w:rsidRPr="00FC1F18">
              <w:rPr>
                <w:rFonts w:ascii="Times New Roman" w:hAnsi="Times New Roman" w:cs="Times New Roman"/>
                <w:sz w:val="20"/>
                <w:szCs w:val="20"/>
                <w:vertAlign w:val="superscript"/>
              </w:rPr>
              <w:t>*</w:t>
            </w:r>
          </w:p>
        </w:tc>
        <w:tc>
          <w:tcPr>
            <w:tcW w:w="872" w:type="dxa"/>
            <w:vAlign w:val="center"/>
          </w:tcPr>
          <w:p w14:paraId="7C69902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0.05</w:t>
            </w:r>
            <w:r w:rsidRPr="00FC1F18">
              <w:rPr>
                <w:rFonts w:ascii="Times New Roman" w:hAnsi="Times New Roman" w:cs="Times New Roman"/>
                <w:sz w:val="20"/>
                <w:szCs w:val="20"/>
                <w:vertAlign w:val="superscript"/>
              </w:rPr>
              <w:t xml:space="preserve"> NS</w:t>
            </w:r>
          </w:p>
        </w:tc>
        <w:tc>
          <w:tcPr>
            <w:tcW w:w="871" w:type="dxa"/>
            <w:vAlign w:val="center"/>
          </w:tcPr>
          <w:p w14:paraId="78CB9CC7"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64A671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F62C83B"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BA87392"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386696B5"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52B0828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01E2C550" w14:textId="77777777" w:rsidTr="00FC1F18">
        <w:trPr>
          <w:trHeight w:val="262"/>
        </w:trPr>
        <w:tc>
          <w:tcPr>
            <w:tcW w:w="1039" w:type="dxa"/>
            <w:vAlign w:val="center"/>
          </w:tcPr>
          <w:p w14:paraId="213E0F4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6-Grnspk</w:t>
            </w:r>
          </w:p>
        </w:tc>
        <w:tc>
          <w:tcPr>
            <w:tcW w:w="890" w:type="dxa"/>
            <w:vAlign w:val="center"/>
          </w:tcPr>
          <w:p w14:paraId="64DC0F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0.58</w:t>
            </w:r>
            <w:r w:rsidRPr="00FC1F18">
              <w:rPr>
                <w:rFonts w:ascii="Times New Roman" w:hAnsi="Times New Roman" w:cs="Times New Roman"/>
                <w:sz w:val="20"/>
                <w:szCs w:val="20"/>
                <w:vertAlign w:val="superscript"/>
              </w:rPr>
              <w:t>**</w:t>
            </w:r>
          </w:p>
        </w:tc>
        <w:tc>
          <w:tcPr>
            <w:tcW w:w="738" w:type="dxa"/>
            <w:vAlign w:val="center"/>
          </w:tcPr>
          <w:p w14:paraId="693EEDA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0.88</w:t>
            </w:r>
            <w:r w:rsidRPr="00FC1F18">
              <w:rPr>
                <w:rFonts w:ascii="Times New Roman" w:hAnsi="Times New Roman" w:cs="Times New Roman"/>
                <w:sz w:val="20"/>
                <w:szCs w:val="20"/>
                <w:vertAlign w:val="superscript"/>
              </w:rPr>
              <w:t>**</w:t>
            </w:r>
          </w:p>
        </w:tc>
        <w:tc>
          <w:tcPr>
            <w:tcW w:w="830" w:type="dxa"/>
            <w:vAlign w:val="center"/>
          </w:tcPr>
          <w:p w14:paraId="2E30751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837" w:type="dxa"/>
            <w:vAlign w:val="center"/>
          </w:tcPr>
          <w:p w14:paraId="1407CCA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0A4283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71" w:type="dxa"/>
            <w:vAlign w:val="center"/>
          </w:tcPr>
          <w:p w14:paraId="34C1498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62D974D"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4E12631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26FC4B7"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4DA812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4D9901B1"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F0D61AD" w14:textId="77777777" w:rsidTr="00FC1F18">
        <w:trPr>
          <w:trHeight w:val="262"/>
        </w:trPr>
        <w:tc>
          <w:tcPr>
            <w:tcW w:w="1039" w:type="dxa"/>
            <w:vAlign w:val="center"/>
          </w:tcPr>
          <w:p w14:paraId="73B831A7" w14:textId="77777777" w:rsidR="001D7809" w:rsidRPr="00575A5B" w:rsidRDefault="00FC1F18" w:rsidP="00FC1F18">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7grn</w:t>
            </w:r>
            <w:r w:rsidR="001D7809" w:rsidRPr="00575A5B">
              <w:rPr>
                <w:rFonts w:ascii="Times New Roman" w:hAnsi="Times New Roman" w:cs="Times New Roman"/>
                <w:sz w:val="24"/>
                <w:szCs w:val="24"/>
              </w:rPr>
              <w:t>p</w:t>
            </w:r>
            <w:r>
              <w:rPr>
                <w:rFonts w:ascii="Times New Roman" w:hAnsi="Times New Roman" w:cs="Times New Roman"/>
                <w:sz w:val="24"/>
                <w:szCs w:val="24"/>
              </w:rPr>
              <w:t>nt</w:t>
            </w:r>
          </w:p>
        </w:tc>
        <w:tc>
          <w:tcPr>
            <w:tcW w:w="890" w:type="dxa"/>
            <w:vAlign w:val="center"/>
          </w:tcPr>
          <w:p w14:paraId="7C55B83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7F894A7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0.89</w:t>
            </w:r>
            <w:r w:rsidRPr="00FC1F18">
              <w:rPr>
                <w:rFonts w:ascii="Times New Roman" w:hAnsi="Times New Roman" w:cs="Times New Roman"/>
                <w:sz w:val="20"/>
                <w:szCs w:val="20"/>
                <w:vertAlign w:val="superscript"/>
              </w:rPr>
              <w:t>**</w:t>
            </w:r>
          </w:p>
        </w:tc>
        <w:tc>
          <w:tcPr>
            <w:tcW w:w="830" w:type="dxa"/>
            <w:vAlign w:val="center"/>
          </w:tcPr>
          <w:p w14:paraId="50FB408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837" w:type="dxa"/>
            <w:vAlign w:val="center"/>
          </w:tcPr>
          <w:p w14:paraId="51E8426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0.77</w:t>
            </w:r>
            <w:r w:rsidRPr="00FC1F18">
              <w:rPr>
                <w:rFonts w:ascii="Times New Roman" w:hAnsi="Times New Roman" w:cs="Times New Roman"/>
                <w:sz w:val="20"/>
                <w:szCs w:val="20"/>
                <w:vertAlign w:val="superscript"/>
              </w:rPr>
              <w:t>**</w:t>
            </w:r>
          </w:p>
        </w:tc>
        <w:tc>
          <w:tcPr>
            <w:tcW w:w="872" w:type="dxa"/>
            <w:vAlign w:val="center"/>
          </w:tcPr>
          <w:p w14:paraId="564859CF"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0.30</w:t>
            </w:r>
            <w:r w:rsidRPr="00FC1F18">
              <w:rPr>
                <w:rFonts w:ascii="Times New Roman" w:hAnsi="Times New Roman" w:cs="Times New Roman"/>
                <w:sz w:val="20"/>
                <w:szCs w:val="20"/>
                <w:vertAlign w:val="superscript"/>
              </w:rPr>
              <w:t>**</w:t>
            </w:r>
          </w:p>
        </w:tc>
        <w:tc>
          <w:tcPr>
            <w:tcW w:w="871" w:type="dxa"/>
            <w:vAlign w:val="center"/>
          </w:tcPr>
          <w:p w14:paraId="30AA45B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0.34</w:t>
            </w:r>
            <w:r w:rsidRPr="00FC1F18">
              <w:rPr>
                <w:rFonts w:ascii="Times New Roman" w:hAnsi="Times New Roman" w:cs="Times New Roman"/>
                <w:sz w:val="20"/>
                <w:szCs w:val="20"/>
                <w:vertAlign w:val="superscript"/>
              </w:rPr>
              <w:t>**</w:t>
            </w:r>
          </w:p>
        </w:tc>
        <w:tc>
          <w:tcPr>
            <w:tcW w:w="872" w:type="dxa"/>
            <w:vAlign w:val="center"/>
          </w:tcPr>
          <w:p w14:paraId="0F4196C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0.96</w:t>
            </w:r>
            <w:r w:rsidRPr="00FC1F18">
              <w:rPr>
                <w:rFonts w:ascii="Times New Roman" w:hAnsi="Times New Roman" w:cs="Times New Roman"/>
                <w:sz w:val="20"/>
                <w:szCs w:val="20"/>
                <w:vertAlign w:val="superscript"/>
              </w:rPr>
              <w:t>**</w:t>
            </w:r>
          </w:p>
        </w:tc>
        <w:tc>
          <w:tcPr>
            <w:tcW w:w="871" w:type="dxa"/>
            <w:vAlign w:val="center"/>
          </w:tcPr>
          <w:p w14:paraId="624268EC"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8BFFFA6"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8BF5BF1"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0372830"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68EDBC1" w14:textId="77777777" w:rsidTr="00FC1F18">
        <w:trPr>
          <w:trHeight w:val="262"/>
        </w:trPr>
        <w:tc>
          <w:tcPr>
            <w:tcW w:w="1039" w:type="dxa"/>
            <w:vAlign w:val="center"/>
          </w:tcPr>
          <w:p w14:paraId="2F68F214"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8-000grn</w:t>
            </w:r>
          </w:p>
        </w:tc>
        <w:tc>
          <w:tcPr>
            <w:tcW w:w="890" w:type="dxa"/>
            <w:vAlign w:val="center"/>
          </w:tcPr>
          <w:p w14:paraId="681BC70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CAE2D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111E2E6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4DE66DA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0.42</w:t>
            </w:r>
            <w:r w:rsidRPr="00FC1F18">
              <w:rPr>
                <w:rFonts w:ascii="Times New Roman" w:hAnsi="Times New Roman" w:cs="Times New Roman"/>
                <w:sz w:val="20"/>
                <w:szCs w:val="20"/>
                <w:vertAlign w:val="superscript"/>
              </w:rPr>
              <w:t>**</w:t>
            </w:r>
          </w:p>
        </w:tc>
        <w:tc>
          <w:tcPr>
            <w:tcW w:w="872" w:type="dxa"/>
            <w:vAlign w:val="center"/>
          </w:tcPr>
          <w:p w14:paraId="1C0A33E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871" w:type="dxa"/>
            <w:vAlign w:val="center"/>
          </w:tcPr>
          <w:p w14:paraId="4E77002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464D0D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1" w:type="dxa"/>
            <w:vAlign w:val="center"/>
          </w:tcPr>
          <w:p w14:paraId="151BA3A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2" w:type="dxa"/>
            <w:vAlign w:val="center"/>
          </w:tcPr>
          <w:p w14:paraId="6060EDE4"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1932996"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05AF063C"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1AD7799F" w14:textId="77777777" w:rsidTr="00FC1F18">
        <w:trPr>
          <w:trHeight w:val="262"/>
        </w:trPr>
        <w:tc>
          <w:tcPr>
            <w:tcW w:w="1039" w:type="dxa"/>
            <w:vAlign w:val="center"/>
          </w:tcPr>
          <w:p w14:paraId="519143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9-strwyld</w:t>
            </w:r>
          </w:p>
        </w:tc>
        <w:tc>
          <w:tcPr>
            <w:tcW w:w="890" w:type="dxa"/>
            <w:vAlign w:val="center"/>
          </w:tcPr>
          <w:p w14:paraId="4CDE261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1691C0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3864E4D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11AB59E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0.43</w:t>
            </w:r>
            <w:r w:rsidRPr="00FC1F18">
              <w:rPr>
                <w:rFonts w:ascii="Times New Roman" w:hAnsi="Times New Roman" w:cs="Times New Roman"/>
                <w:sz w:val="20"/>
                <w:szCs w:val="20"/>
                <w:vertAlign w:val="superscript"/>
              </w:rPr>
              <w:t>**</w:t>
            </w:r>
          </w:p>
        </w:tc>
        <w:tc>
          <w:tcPr>
            <w:tcW w:w="872" w:type="dxa"/>
            <w:vAlign w:val="center"/>
          </w:tcPr>
          <w:p w14:paraId="75A4E3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0.20</w:t>
            </w:r>
            <w:r w:rsidRPr="00FC1F18">
              <w:rPr>
                <w:rFonts w:ascii="Times New Roman" w:hAnsi="Times New Roman" w:cs="Times New Roman"/>
                <w:sz w:val="20"/>
                <w:szCs w:val="20"/>
                <w:vertAlign w:val="superscript"/>
              </w:rPr>
              <w:t xml:space="preserve"> NS</w:t>
            </w:r>
          </w:p>
        </w:tc>
        <w:tc>
          <w:tcPr>
            <w:tcW w:w="871" w:type="dxa"/>
            <w:vAlign w:val="center"/>
          </w:tcPr>
          <w:p w14:paraId="51C2787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2C9387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063</w:t>
            </w:r>
            <w:r w:rsidRPr="00FC1F18">
              <w:rPr>
                <w:rFonts w:ascii="Times New Roman" w:hAnsi="Times New Roman" w:cs="Times New Roman"/>
                <w:sz w:val="20"/>
                <w:szCs w:val="20"/>
                <w:vertAlign w:val="superscript"/>
              </w:rPr>
              <w:t>**</w:t>
            </w:r>
          </w:p>
        </w:tc>
        <w:tc>
          <w:tcPr>
            <w:tcW w:w="871" w:type="dxa"/>
            <w:vAlign w:val="center"/>
          </w:tcPr>
          <w:p w14:paraId="32C9D98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0.59</w:t>
            </w:r>
            <w:r w:rsidRPr="00FC1F18">
              <w:rPr>
                <w:rFonts w:ascii="Times New Roman" w:hAnsi="Times New Roman" w:cs="Times New Roman"/>
                <w:sz w:val="20"/>
                <w:szCs w:val="20"/>
                <w:vertAlign w:val="superscript"/>
              </w:rPr>
              <w:t>**</w:t>
            </w:r>
          </w:p>
        </w:tc>
        <w:tc>
          <w:tcPr>
            <w:tcW w:w="872" w:type="dxa"/>
            <w:vAlign w:val="center"/>
          </w:tcPr>
          <w:p w14:paraId="04AA374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736" w:type="dxa"/>
            <w:vAlign w:val="center"/>
          </w:tcPr>
          <w:p w14:paraId="1116891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2895EDFB"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6372FEE6" w14:textId="77777777" w:rsidTr="00FC1F18">
        <w:trPr>
          <w:trHeight w:val="277"/>
        </w:trPr>
        <w:tc>
          <w:tcPr>
            <w:tcW w:w="1039" w:type="dxa"/>
            <w:vAlign w:val="center"/>
          </w:tcPr>
          <w:p w14:paraId="57618E85"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10-yeild</w:t>
            </w:r>
          </w:p>
        </w:tc>
        <w:tc>
          <w:tcPr>
            <w:tcW w:w="890" w:type="dxa"/>
            <w:vAlign w:val="center"/>
          </w:tcPr>
          <w:p w14:paraId="54A5624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738" w:type="dxa"/>
            <w:vAlign w:val="center"/>
          </w:tcPr>
          <w:p w14:paraId="67B80F1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830" w:type="dxa"/>
            <w:vAlign w:val="center"/>
          </w:tcPr>
          <w:p w14:paraId="1B27C24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0.57</w:t>
            </w:r>
            <w:r w:rsidRPr="00FC1F18">
              <w:rPr>
                <w:rFonts w:ascii="Times New Roman" w:hAnsi="Times New Roman" w:cs="Times New Roman"/>
                <w:sz w:val="20"/>
                <w:szCs w:val="20"/>
                <w:vertAlign w:val="superscript"/>
              </w:rPr>
              <w:t>**</w:t>
            </w:r>
          </w:p>
        </w:tc>
        <w:tc>
          <w:tcPr>
            <w:tcW w:w="837" w:type="dxa"/>
            <w:vAlign w:val="center"/>
          </w:tcPr>
          <w:p w14:paraId="5F548D8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0.66</w:t>
            </w:r>
            <w:r w:rsidRPr="00FC1F18">
              <w:rPr>
                <w:rFonts w:ascii="Times New Roman" w:hAnsi="Times New Roman" w:cs="Times New Roman"/>
                <w:sz w:val="20"/>
                <w:szCs w:val="20"/>
                <w:vertAlign w:val="superscript"/>
              </w:rPr>
              <w:t>**</w:t>
            </w:r>
          </w:p>
        </w:tc>
        <w:tc>
          <w:tcPr>
            <w:tcW w:w="872" w:type="dxa"/>
            <w:vAlign w:val="center"/>
          </w:tcPr>
          <w:p w14:paraId="49C68AA6"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0.22</w:t>
            </w:r>
            <w:r w:rsidRPr="00FC1F18">
              <w:rPr>
                <w:rFonts w:ascii="Times New Roman" w:hAnsi="Times New Roman" w:cs="Times New Roman"/>
                <w:sz w:val="20"/>
                <w:szCs w:val="20"/>
                <w:vertAlign w:val="superscript"/>
              </w:rPr>
              <w:t>*</w:t>
            </w:r>
          </w:p>
        </w:tc>
        <w:tc>
          <w:tcPr>
            <w:tcW w:w="871" w:type="dxa"/>
            <w:vAlign w:val="center"/>
          </w:tcPr>
          <w:p w14:paraId="60C1DFE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0.33</w:t>
            </w:r>
            <w:r w:rsidRPr="00FC1F18">
              <w:rPr>
                <w:rFonts w:ascii="Times New Roman" w:hAnsi="Times New Roman" w:cs="Times New Roman"/>
                <w:sz w:val="20"/>
                <w:szCs w:val="20"/>
                <w:vertAlign w:val="superscript"/>
              </w:rPr>
              <w:t>**</w:t>
            </w:r>
          </w:p>
        </w:tc>
        <w:tc>
          <w:tcPr>
            <w:tcW w:w="872" w:type="dxa"/>
            <w:vAlign w:val="center"/>
          </w:tcPr>
          <w:p w14:paraId="08B702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c>
          <w:tcPr>
            <w:tcW w:w="871" w:type="dxa"/>
            <w:vAlign w:val="center"/>
          </w:tcPr>
          <w:p w14:paraId="6FED657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0.91</w:t>
            </w:r>
            <w:r w:rsidRPr="00FC1F18">
              <w:rPr>
                <w:rFonts w:ascii="Times New Roman" w:hAnsi="Times New Roman" w:cs="Times New Roman"/>
                <w:sz w:val="20"/>
                <w:szCs w:val="20"/>
                <w:vertAlign w:val="superscript"/>
              </w:rPr>
              <w:t>**</w:t>
            </w:r>
          </w:p>
        </w:tc>
        <w:tc>
          <w:tcPr>
            <w:tcW w:w="872" w:type="dxa"/>
            <w:vAlign w:val="center"/>
          </w:tcPr>
          <w:p w14:paraId="015A1A7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736" w:type="dxa"/>
            <w:vAlign w:val="center"/>
          </w:tcPr>
          <w:p w14:paraId="78B5FC8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880" w:type="dxa"/>
            <w:vAlign w:val="center"/>
          </w:tcPr>
          <w:p w14:paraId="78A4C052"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22420D4" w14:textId="77777777" w:rsidTr="00FC1F18">
        <w:trPr>
          <w:trHeight w:val="114"/>
        </w:trPr>
        <w:tc>
          <w:tcPr>
            <w:tcW w:w="1039" w:type="dxa"/>
            <w:vAlign w:val="center"/>
          </w:tcPr>
          <w:p w14:paraId="4DA9BA29"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11-HI</w:t>
            </w:r>
          </w:p>
        </w:tc>
        <w:tc>
          <w:tcPr>
            <w:tcW w:w="890" w:type="dxa"/>
            <w:vAlign w:val="center"/>
          </w:tcPr>
          <w:p w14:paraId="0357935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738" w:type="dxa"/>
            <w:vAlign w:val="center"/>
          </w:tcPr>
          <w:p w14:paraId="51BCE97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30" w:type="dxa"/>
            <w:vAlign w:val="center"/>
          </w:tcPr>
          <w:p w14:paraId="575476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7" w:type="dxa"/>
            <w:vAlign w:val="center"/>
          </w:tcPr>
          <w:p w14:paraId="5E58E65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0.60</w:t>
            </w:r>
            <w:r w:rsidRPr="00FC1F18">
              <w:rPr>
                <w:rFonts w:ascii="Times New Roman" w:hAnsi="Times New Roman" w:cs="Times New Roman"/>
                <w:sz w:val="20"/>
                <w:szCs w:val="20"/>
                <w:vertAlign w:val="superscript"/>
              </w:rPr>
              <w:t>**</w:t>
            </w:r>
          </w:p>
        </w:tc>
        <w:tc>
          <w:tcPr>
            <w:tcW w:w="872" w:type="dxa"/>
            <w:vAlign w:val="center"/>
          </w:tcPr>
          <w:p w14:paraId="138A8E1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0.16</w:t>
            </w:r>
            <w:r w:rsidRPr="00FC1F18">
              <w:rPr>
                <w:rFonts w:ascii="Times New Roman" w:hAnsi="Times New Roman" w:cs="Times New Roman"/>
                <w:sz w:val="20"/>
                <w:szCs w:val="20"/>
                <w:vertAlign w:val="superscript"/>
              </w:rPr>
              <w:t xml:space="preserve"> NS</w:t>
            </w:r>
          </w:p>
        </w:tc>
        <w:tc>
          <w:tcPr>
            <w:tcW w:w="871" w:type="dxa"/>
            <w:vAlign w:val="center"/>
          </w:tcPr>
          <w:p w14:paraId="457A28C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A7B300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0.85</w:t>
            </w:r>
            <w:r w:rsidRPr="00FC1F18">
              <w:rPr>
                <w:rFonts w:ascii="Times New Roman" w:hAnsi="Times New Roman" w:cs="Times New Roman"/>
                <w:sz w:val="20"/>
                <w:szCs w:val="20"/>
                <w:vertAlign w:val="superscript"/>
              </w:rPr>
              <w:t>**</w:t>
            </w:r>
          </w:p>
        </w:tc>
        <w:tc>
          <w:tcPr>
            <w:tcW w:w="871" w:type="dxa"/>
            <w:vAlign w:val="center"/>
          </w:tcPr>
          <w:p w14:paraId="62EDB52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72" w:type="dxa"/>
            <w:vAlign w:val="center"/>
          </w:tcPr>
          <w:p w14:paraId="544AD5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736" w:type="dxa"/>
            <w:vAlign w:val="center"/>
          </w:tcPr>
          <w:p w14:paraId="55F374F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880" w:type="dxa"/>
            <w:vAlign w:val="center"/>
          </w:tcPr>
          <w:p w14:paraId="77DBB10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r>
    </w:tbl>
    <w:p w14:paraId="7F0C4E70"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162A0E55" w14:textId="77777777" w:rsidR="00B450B6" w:rsidRPr="00575A5B"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Abbreviations: </w:t>
      </w:r>
      <w:r w:rsidR="00B450B6" w:rsidRPr="00575A5B">
        <w:rPr>
          <w:rFonts w:ascii="Times New Roman" w:hAnsi="Times New Roman" w:cs="Times New Roman"/>
          <w:sz w:val="24"/>
          <w:szCs w:val="24"/>
        </w:rPr>
        <w:t>Leaf area (LA),</w:t>
      </w:r>
      <w:r w:rsidRPr="00575A5B">
        <w:rPr>
          <w:rFonts w:ascii="Times New Roman" w:hAnsi="Times New Roman" w:cs="Times New Roman"/>
          <w:sz w:val="24"/>
          <w:szCs w:val="24"/>
        </w:rPr>
        <w:t xml:space="preserve"> shoot dry weight(1-DWT), </w:t>
      </w:r>
      <w:r w:rsidR="00B450B6" w:rsidRPr="00575A5B">
        <w:rPr>
          <w:rFonts w:ascii="Times New Roman" w:hAnsi="Times New Roman" w:cs="Times New Roman"/>
          <w:sz w:val="24"/>
          <w:szCs w:val="24"/>
        </w:rPr>
        <w:t>Leaf area duration (2-LAD),</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Net</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assim</w:t>
      </w:r>
      <w:r w:rsidR="00CC1C03" w:rsidRPr="00575A5B">
        <w:rPr>
          <w:rFonts w:ascii="Times New Roman" w:hAnsi="Times New Roman" w:cs="Times New Roman"/>
          <w:sz w:val="24"/>
          <w:szCs w:val="24"/>
        </w:rPr>
        <w:t>i</w:t>
      </w:r>
      <w:r w:rsidR="00B450B6" w:rsidRPr="00575A5B">
        <w:rPr>
          <w:rFonts w:ascii="Times New Roman" w:hAnsi="Times New Roman" w:cs="Times New Roman"/>
          <w:sz w:val="24"/>
          <w:szCs w:val="24"/>
        </w:rPr>
        <w:t>lati</w:t>
      </w:r>
      <w:r w:rsidR="00CC1C03" w:rsidRPr="00575A5B">
        <w:rPr>
          <w:rFonts w:ascii="Times New Roman" w:hAnsi="Times New Roman" w:cs="Times New Roman"/>
          <w:sz w:val="24"/>
          <w:szCs w:val="24"/>
        </w:rPr>
        <w:t>o</w:t>
      </w:r>
      <w:r w:rsidR="00B450B6" w:rsidRPr="00575A5B">
        <w:rPr>
          <w:rFonts w:ascii="Times New Roman" w:hAnsi="Times New Roman" w:cs="Times New Roman"/>
          <w:sz w:val="24"/>
          <w:szCs w:val="24"/>
        </w:rPr>
        <w:t>n rate</w:t>
      </w:r>
      <w:r w:rsidR="00CC1C03" w:rsidRPr="00575A5B">
        <w:rPr>
          <w:rFonts w:ascii="Times New Roman" w:hAnsi="Times New Roman" w:cs="Times New Roman"/>
          <w:sz w:val="24"/>
          <w:szCs w:val="24"/>
        </w:rPr>
        <w:t xml:space="preserve"> (3-NAR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Relative  growth rate (4-RGR)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spike length  (5-pklngh),</w:t>
      </w:r>
      <w:r w:rsidR="00B450B6" w:rsidRPr="00575A5B">
        <w:rPr>
          <w:rFonts w:ascii="Times New Roman" w:hAnsi="Times New Roman" w:cs="Times New Roman"/>
          <w:sz w:val="24"/>
          <w:szCs w:val="24"/>
        </w:rPr>
        <w:t>grains number</w:t>
      </w:r>
      <w:r w:rsidR="00CC1C03" w:rsidRPr="00575A5B">
        <w:rPr>
          <w:rFonts w:ascii="Times New Roman" w:hAnsi="Times New Roman" w:cs="Times New Roman"/>
          <w:sz w:val="24"/>
          <w:szCs w:val="24"/>
        </w:rPr>
        <w:t xml:space="preserve"> per spike</w:t>
      </w:r>
      <w:r w:rsidR="00B450B6" w:rsidRPr="00575A5B">
        <w:rPr>
          <w:rFonts w:ascii="Times New Roman" w:hAnsi="Times New Roman" w:cs="Times New Roman"/>
          <w:sz w:val="24"/>
          <w:szCs w:val="24"/>
        </w:rPr>
        <w:t>(</w:t>
      </w:r>
      <w:r w:rsidR="00CC1C03" w:rsidRPr="00575A5B">
        <w:rPr>
          <w:rFonts w:ascii="Times New Roman" w:hAnsi="Times New Roman" w:cs="Times New Roman"/>
          <w:sz w:val="24"/>
          <w:szCs w:val="24"/>
        </w:rPr>
        <w:t>6-Grnspk</w:t>
      </w:r>
      <w:r w:rsidR="00FC1F18">
        <w:rPr>
          <w:rFonts w:ascii="Times New Roman" w:hAnsi="Times New Roman" w:cs="Times New Roman"/>
          <w:sz w:val="24"/>
          <w:szCs w:val="24"/>
        </w:rPr>
        <w:t>)</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weight per plant</w:t>
      </w:r>
      <w:r w:rsidR="00CC1C03" w:rsidRPr="00575A5B">
        <w:rPr>
          <w:rFonts w:ascii="Times New Roman" w:hAnsi="Times New Roman" w:cs="Times New Roman"/>
          <w:sz w:val="24"/>
          <w:szCs w:val="24"/>
        </w:rPr>
        <w:t>(7-grnwtpk)</w:t>
      </w:r>
      <w:r w:rsidR="00B450B6" w:rsidRPr="00575A5B">
        <w:rPr>
          <w:rFonts w:ascii="Times New Roman" w:hAnsi="Times New Roman" w:cs="Times New Roman"/>
          <w:sz w:val="24"/>
          <w:szCs w:val="24"/>
        </w:rPr>
        <w:t>, 1000–grain weight</w:t>
      </w:r>
      <w:r w:rsidR="00CC1C03" w:rsidRPr="00575A5B">
        <w:rPr>
          <w:rFonts w:ascii="Times New Roman" w:hAnsi="Times New Roman" w:cs="Times New Roman"/>
          <w:sz w:val="24"/>
          <w:szCs w:val="24"/>
        </w:rPr>
        <w:t>(8-1000grn), straw yield(9-strwyld)</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grain yield/ha</w:t>
      </w:r>
      <w:r w:rsidR="00CC1C03" w:rsidRPr="00575A5B">
        <w:rPr>
          <w:rFonts w:ascii="Times New Roman" w:hAnsi="Times New Roman" w:cs="Times New Roman"/>
          <w:sz w:val="24"/>
          <w:szCs w:val="24"/>
        </w:rPr>
        <w:t xml:space="preserve">(10-yeild) and </w:t>
      </w:r>
      <w:r w:rsidR="00B450B6" w:rsidRPr="00575A5B">
        <w:rPr>
          <w:rFonts w:ascii="Times New Roman" w:hAnsi="Times New Roman" w:cs="Times New Roman"/>
          <w:sz w:val="24"/>
          <w:szCs w:val="24"/>
        </w:rPr>
        <w:t>harvest index(</w:t>
      </w:r>
      <w:r w:rsidR="00CC1C03" w:rsidRPr="00575A5B">
        <w:rPr>
          <w:rFonts w:ascii="Times New Roman" w:hAnsi="Times New Roman" w:cs="Times New Roman"/>
          <w:sz w:val="24"/>
          <w:szCs w:val="24"/>
        </w:rPr>
        <w:t>11-</w:t>
      </w:r>
      <w:r w:rsidR="00B450B6" w:rsidRPr="00575A5B">
        <w:rPr>
          <w:rFonts w:ascii="Times New Roman" w:hAnsi="Times New Roman" w:cs="Times New Roman"/>
          <w:sz w:val="24"/>
          <w:szCs w:val="24"/>
        </w:rPr>
        <w:t>HI)</w:t>
      </w:r>
    </w:p>
    <w:p w14:paraId="66749F3B"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230D77CC" w14:textId="77777777" w:rsidR="00B450B6" w:rsidRDefault="00B450B6" w:rsidP="00575A5B">
      <w:pPr>
        <w:bidi w:val="0"/>
        <w:spacing w:after="0" w:line="360" w:lineRule="auto"/>
        <w:jc w:val="both"/>
        <w:rPr>
          <w:rFonts w:ascii="Times New Roman" w:hAnsi="Times New Roman" w:cs="Times New Roman"/>
          <w:sz w:val="24"/>
          <w:szCs w:val="24"/>
        </w:rPr>
      </w:pPr>
    </w:p>
    <w:p w14:paraId="56B98D06" w14:textId="77777777" w:rsidR="00FC1F18" w:rsidRDefault="00FC1F18" w:rsidP="00FC1F18">
      <w:pPr>
        <w:bidi w:val="0"/>
        <w:spacing w:after="0" w:line="360" w:lineRule="auto"/>
        <w:jc w:val="both"/>
        <w:rPr>
          <w:rFonts w:ascii="Times New Roman" w:hAnsi="Times New Roman" w:cs="Times New Roman"/>
          <w:sz w:val="24"/>
          <w:szCs w:val="24"/>
        </w:rPr>
      </w:pPr>
    </w:p>
    <w:p w14:paraId="2763F6B3" w14:textId="77777777" w:rsidR="00FC1F18" w:rsidRDefault="00FC1F18" w:rsidP="00FC1F18">
      <w:pPr>
        <w:bidi w:val="0"/>
        <w:spacing w:after="0" w:line="360" w:lineRule="auto"/>
        <w:jc w:val="both"/>
        <w:rPr>
          <w:rFonts w:ascii="Times New Roman" w:hAnsi="Times New Roman" w:cs="Times New Roman"/>
          <w:sz w:val="24"/>
          <w:szCs w:val="24"/>
        </w:rPr>
      </w:pPr>
    </w:p>
    <w:p w14:paraId="40FBEA7F" w14:textId="77777777" w:rsidR="00FC1F18" w:rsidRDefault="00FC1F18" w:rsidP="00FC1F18">
      <w:pPr>
        <w:bidi w:val="0"/>
        <w:spacing w:after="0" w:line="360" w:lineRule="auto"/>
        <w:jc w:val="both"/>
        <w:rPr>
          <w:rFonts w:ascii="Times New Roman" w:hAnsi="Times New Roman" w:cs="Times New Roman"/>
          <w:sz w:val="24"/>
          <w:szCs w:val="24"/>
        </w:rPr>
      </w:pPr>
    </w:p>
    <w:p w14:paraId="1B5FF031"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4A8E4A6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(1B): Correlation coefficient between means of some growth, physiological attributes and yield components of wheat plant as combined </w:t>
      </w:r>
      <w:proofErr w:type="gramStart"/>
      <w:r w:rsidRPr="00575A5B">
        <w:rPr>
          <w:rFonts w:ascii="Times New Roman" w:hAnsi="Times New Roman" w:cs="Times New Roman"/>
          <w:sz w:val="24"/>
          <w:szCs w:val="24"/>
        </w:rPr>
        <w:t>of  two</w:t>
      </w:r>
      <w:proofErr w:type="gramEnd"/>
      <w:r w:rsidRPr="00575A5B">
        <w:rPr>
          <w:rFonts w:ascii="Times New Roman" w:hAnsi="Times New Roman" w:cs="Times New Roman"/>
          <w:sz w:val="24"/>
          <w:szCs w:val="24"/>
        </w:rPr>
        <w:t xml:space="preserve">  seasons at Faculty site (L2) </w:t>
      </w:r>
    </w:p>
    <w:tbl>
      <w:tblPr>
        <w:tblpPr w:leftFromText="180" w:rightFromText="180" w:vertAnchor="text" w:horzAnchor="margin" w:tblpY="28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96"/>
        <w:gridCol w:w="796"/>
        <w:gridCol w:w="796"/>
        <w:gridCol w:w="796"/>
        <w:gridCol w:w="636"/>
        <w:gridCol w:w="716"/>
        <w:gridCol w:w="796"/>
        <w:gridCol w:w="796"/>
        <w:gridCol w:w="716"/>
        <w:gridCol w:w="796"/>
        <w:gridCol w:w="636"/>
      </w:tblGrid>
      <w:tr w:rsidR="001D7809" w:rsidRPr="00575A5B" w14:paraId="45F089B7" w14:textId="77777777" w:rsidTr="0041195A">
        <w:trPr>
          <w:trHeight w:val="260"/>
        </w:trPr>
        <w:tc>
          <w:tcPr>
            <w:tcW w:w="1074" w:type="dxa"/>
          </w:tcPr>
          <w:p w14:paraId="4FC98A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Faculty</w:t>
            </w:r>
          </w:p>
        </w:tc>
        <w:tc>
          <w:tcPr>
            <w:tcW w:w="707" w:type="dxa"/>
            <w:vAlign w:val="bottom"/>
          </w:tcPr>
          <w:p w14:paraId="01CD108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707" w:type="dxa"/>
            <w:vAlign w:val="bottom"/>
          </w:tcPr>
          <w:p w14:paraId="330024F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707" w:type="dxa"/>
            <w:vAlign w:val="bottom"/>
          </w:tcPr>
          <w:p w14:paraId="27963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771" w:type="dxa"/>
            <w:vAlign w:val="bottom"/>
          </w:tcPr>
          <w:p w14:paraId="4883DBD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3</w:t>
            </w:r>
          </w:p>
        </w:tc>
        <w:tc>
          <w:tcPr>
            <w:tcW w:w="733" w:type="dxa"/>
            <w:vAlign w:val="bottom"/>
          </w:tcPr>
          <w:p w14:paraId="059599A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752" w:type="dxa"/>
            <w:vAlign w:val="bottom"/>
          </w:tcPr>
          <w:p w14:paraId="5735622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772" w:type="dxa"/>
            <w:vAlign w:val="bottom"/>
          </w:tcPr>
          <w:p w14:paraId="360275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771" w:type="dxa"/>
            <w:vAlign w:val="bottom"/>
          </w:tcPr>
          <w:p w14:paraId="17620CA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752" w:type="dxa"/>
            <w:vAlign w:val="bottom"/>
          </w:tcPr>
          <w:p w14:paraId="278C777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707" w:type="dxa"/>
            <w:vAlign w:val="bottom"/>
          </w:tcPr>
          <w:p w14:paraId="52D053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1011" w:type="dxa"/>
            <w:vAlign w:val="bottom"/>
          </w:tcPr>
          <w:p w14:paraId="1D1190E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6A4F71AE" w14:textId="77777777" w:rsidTr="0041195A">
        <w:trPr>
          <w:trHeight w:val="260"/>
        </w:trPr>
        <w:tc>
          <w:tcPr>
            <w:tcW w:w="1074" w:type="dxa"/>
          </w:tcPr>
          <w:p w14:paraId="37E01A3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707" w:type="dxa"/>
            <w:vAlign w:val="center"/>
          </w:tcPr>
          <w:p w14:paraId="2B5B20BA" w14:textId="77777777" w:rsidR="001D7809" w:rsidRPr="00575A5B" w:rsidRDefault="001D7809" w:rsidP="00575A5B">
            <w:pPr>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62034A7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334DDC8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4D12F51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6B50AA4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0A221F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36FED4D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6937B4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91E7E5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1E0F5B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6E3E6256"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DF606BA" w14:textId="77777777" w:rsidTr="0041195A">
        <w:trPr>
          <w:trHeight w:val="260"/>
        </w:trPr>
        <w:tc>
          <w:tcPr>
            <w:tcW w:w="1074" w:type="dxa"/>
          </w:tcPr>
          <w:p w14:paraId="04C9048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707" w:type="dxa"/>
            <w:vAlign w:val="center"/>
          </w:tcPr>
          <w:p w14:paraId="2EC004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707" w:type="dxa"/>
            <w:vAlign w:val="center"/>
          </w:tcPr>
          <w:p w14:paraId="177162C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07" w:type="dxa"/>
            <w:vAlign w:val="center"/>
          </w:tcPr>
          <w:p w14:paraId="73E722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051975F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3CCF96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02BAF9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59EFAE9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5B09FA8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28DBE5F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1711993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1930533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2C85B9A6" w14:textId="77777777" w:rsidTr="0041195A">
        <w:trPr>
          <w:trHeight w:val="260"/>
        </w:trPr>
        <w:tc>
          <w:tcPr>
            <w:tcW w:w="1074" w:type="dxa"/>
          </w:tcPr>
          <w:p w14:paraId="126CF6E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707" w:type="dxa"/>
            <w:vAlign w:val="center"/>
          </w:tcPr>
          <w:p w14:paraId="79497E3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137B226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07" w:type="dxa"/>
            <w:vAlign w:val="center"/>
          </w:tcPr>
          <w:p w14:paraId="75E4768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71" w:type="dxa"/>
            <w:vAlign w:val="center"/>
          </w:tcPr>
          <w:p w14:paraId="58A4FFF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4CFBE98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73A376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0F6D65E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72EC35B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6AD6DBD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FBDBAA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CAF4F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642CDC3" w14:textId="77777777" w:rsidTr="0041195A">
        <w:trPr>
          <w:trHeight w:val="260"/>
        </w:trPr>
        <w:tc>
          <w:tcPr>
            <w:tcW w:w="1074" w:type="dxa"/>
          </w:tcPr>
          <w:p w14:paraId="212FD4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707" w:type="dxa"/>
            <w:vAlign w:val="center"/>
          </w:tcPr>
          <w:p w14:paraId="42FC9DE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04234A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07" w:type="dxa"/>
            <w:vAlign w:val="center"/>
          </w:tcPr>
          <w:p w14:paraId="36E9E78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71" w:type="dxa"/>
            <w:vAlign w:val="center"/>
          </w:tcPr>
          <w:p w14:paraId="46649E6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733" w:type="dxa"/>
            <w:vAlign w:val="center"/>
          </w:tcPr>
          <w:p w14:paraId="1D1EC11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FE38FF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1816B8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AA04D0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2B6D7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2B6CEC2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CAC3A3C"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0C3C3BD" w14:textId="77777777" w:rsidTr="0041195A">
        <w:trPr>
          <w:trHeight w:val="260"/>
        </w:trPr>
        <w:tc>
          <w:tcPr>
            <w:tcW w:w="1074" w:type="dxa"/>
          </w:tcPr>
          <w:p w14:paraId="0BDC940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707" w:type="dxa"/>
            <w:vAlign w:val="center"/>
          </w:tcPr>
          <w:p w14:paraId="28267588"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07" w:type="dxa"/>
            <w:vAlign w:val="center"/>
          </w:tcPr>
          <w:p w14:paraId="667798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151CAC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71" w:type="dxa"/>
            <w:vAlign w:val="center"/>
          </w:tcPr>
          <w:p w14:paraId="0812BBB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33" w:type="dxa"/>
            <w:vAlign w:val="center"/>
          </w:tcPr>
          <w:p w14:paraId="51B80F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52" w:type="dxa"/>
            <w:vAlign w:val="center"/>
          </w:tcPr>
          <w:p w14:paraId="1D3F5D6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22EE4F2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2B5F106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905816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634256E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30C0FB8"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7B5900D" w14:textId="77777777" w:rsidTr="0041195A">
        <w:trPr>
          <w:trHeight w:val="260"/>
        </w:trPr>
        <w:tc>
          <w:tcPr>
            <w:tcW w:w="1074" w:type="dxa"/>
          </w:tcPr>
          <w:p w14:paraId="7138DE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707" w:type="dxa"/>
            <w:vAlign w:val="center"/>
          </w:tcPr>
          <w:p w14:paraId="2DBC2E0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07" w:type="dxa"/>
            <w:vAlign w:val="center"/>
          </w:tcPr>
          <w:p w14:paraId="273FB53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5217C88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0.82</w:t>
            </w:r>
            <w:r w:rsidRPr="00575A5B">
              <w:rPr>
                <w:rFonts w:ascii="Times New Roman" w:hAnsi="Times New Roman" w:cs="Times New Roman"/>
                <w:sz w:val="24"/>
                <w:szCs w:val="24"/>
                <w:vertAlign w:val="superscript"/>
              </w:rPr>
              <w:t>**</w:t>
            </w:r>
          </w:p>
        </w:tc>
        <w:tc>
          <w:tcPr>
            <w:tcW w:w="771" w:type="dxa"/>
            <w:vAlign w:val="center"/>
          </w:tcPr>
          <w:p w14:paraId="7575FE0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33" w:type="dxa"/>
            <w:vAlign w:val="center"/>
          </w:tcPr>
          <w:p w14:paraId="4A9F117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752" w:type="dxa"/>
            <w:vAlign w:val="center"/>
          </w:tcPr>
          <w:p w14:paraId="536E8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52F241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2B730B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8D4F3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C84305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563E865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341B201" w14:textId="77777777" w:rsidTr="0041195A">
        <w:trPr>
          <w:trHeight w:val="260"/>
        </w:trPr>
        <w:tc>
          <w:tcPr>
            <w:tcW w:w="1074" w:type="dxa"/>
          </w:tcPr>
          <w:p w14:paraId="4B641C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707" w:type="dxa"/>
            <w:vAlign w:val="center"/>
          </w:tcPr>
          <w:p w14:paraId="5AAB71D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E3BB3D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536E9A9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0.87</w:t>
            </w:r>
            <w:r w:rsidRPr="00575A5B">
              <w:rPr>
                <w:rFonts w:ascii="Times New Roman" w:hAnsi="Times New Roman" w:cs="Times New Roman"/>
                <w:sz w:val="24"/>
                <w:szCs w:val="24"/>
                <w:vertAlign w:val="superscript"/>
              </w:rPr>
              <w:t>**</w:t>
            </w:r>
          </w:p>
        </w:tc>
        <w:tc>
          <w:tcPr>
            <w:tcW w:w="771" w:type="dxa"/>
            <w:vAlign w:val="center"/>
          </w:tcPr>
          <w:p w14:paraId="552E67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733" w:type="dxa"/>
            <w:vAlign w:val="center"/>
          </w:tcPr>
          <w:p w14:paraId="704D491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52" w:type="dxa"/>
            <w:vAlign w:val="center"/>
          </w:tcPr>
          <w:p w14:paraId="5FF9FC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1452F26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71" w:type="dxa"/>
            <w:vAlign w:val="center"/>
          </w:tcPr>
          <w:p w14:paraId="4D2AD8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FAE404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AE41B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7BF6B9C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7A28D799" w14:textId="77777777" w:rsidTr="0041195A">
        <w:trPr>
          <w:trHeight w:val="260"/>
        </w:trPr>
        <w:tc>
          <w:tcPr>
            <w:tcW w:w="1074" w:type="dxa"/>
          </w:tcPr>
          <w:p w14:paraId="4A56988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707" w:type="dxa"/>
            <w:vAlign w:val="center"/>
          </w:tcPr>
          <w:p w14:paraId="7725FD1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07" w:type="dxa"/>
            <w:vAlign w:val="center"/>
          </w:tcPr>
          <w:p w14:paraId="076AF5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07" w:type="dxa"/>
            <w:vAlign w:val="center"/>
          </w:tcPr>
          <w:p w14:paraId="2D593ED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0.17</w:t>
            </w:r>
          </w:p>
        </w:tc>
        <w:tc>
          <w:tcPr>
            <w:tcW w:w="771" w:type="dxa"/>
            <w:vAlign w:val="center"/>
          </w:tcPr>
          <w:p w14:paraId="53CC83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0.12</w:t>
            </w:r>
          </w:p>
        </w:tc>
        <w:tc>
          <w:tcPr>
            <w:tcW w:w="733" w:type="dxa"/>
            <w:vAlign w:val="center"/>
          </w:tcPr>
          <w:p w14:paraId="67EE731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0.19</w:t>
            </w:r>
          </w:p>
        </w:tc>
        <w:tc>
          <w:tcPr>
            <w:tcW w:w="752" w:type="dxa"/>
            <w:vAlign w:val="center"/>
          </w:tcPr>
          <w:p w14:paraId="41C3131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0.07</w:t>
            </w:r>
          </w:p>
        </w:tc>
        <w:tc>
          <w:tcPr>
            <w:tcW w:w="772" w:type="dxa"/>
            <w:vAlign w:val="center"/>
          </w:tcPr>
          <w:p w14:paraId="73BF9D2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71" w:type="dxa"/>
            <w:vAlign w:val="center"/>
          </w:tcPr>
          <w:p w14:paraId="18FE19C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672E90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005815A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4E42F7CA"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4011C86" w14:textId="77777777" w:rsidTr="0041195A">
        <w:trPr>
          <w:trHeight w:val="260"/>
        </w:trPr>
        <w:tc>
          <w:tcPr>
            <w:tcW w:w="1074" w:type="dxa"/>
          </w:tcPr>
          <w:p w14:paraId="0BE4014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9-strwyld</w:t>
            </w:r>
          </w:p>
        </w:tc>
        <w:tc>
          <w:tcPr>
            <w:tcW w:w="707" w:type="dxa"/>
            <w:vAlign w:val="center"/>
          </w:tcPr>
          <w:p w14:paraId="451265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6DD45A7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06A0852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71" w:type="dxa"/>
            <w:vAlign w:val="center"/>
          </w:tcPr>
          <w:p w14:paraId="5720892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163B47A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52" w:type="dxa"/>
            <w:vAlign w:val="center"/>
          </w:tcPr>
          <w:p w14:paraId="7B39D13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0.08</w:t>
            </w:r>
          </w:p>
        </w:tc>
        <w:tc>
          <w:tcPr>
            <w:tcW w:w="772" w:type="dxa"/>
            <w:vAlign w:val="center"/>
          </w:tcPr>
          <w:p w14:paraId="741C70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0.45</w:t>
            </w:r>
            <w:r w:rsidRPr="00575A5B">
              <w:rPr>
                <w:rFonts w:ascii="Times New Roman" w:hAnsi="Times New Roman" w:cs="Times New Roman"/>
                <w:sz w:val="24"/>
                <w:szCs w:val="24"/>
                <w:vertAlign w:val="superscript"/>
              </w:rPr>
              <w:t>**</w:t>
            </w:r>
          </w:p>
        </w:tc>
        <w:tc>
          <w:tcPr>
            <w:tcW w:w="771" w:type="dxa"/>
            <w:vAlign w:val="center"/>
          </w:tcPr>
          <w:p w14:paraId="0225A37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52" w:type="dxa"/>
            <w:vAlign w:val="center"/>
          </w:tcPr>
          <w:p w14:paraId="78FDFFC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434B2BF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5E1D6FB"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D11FD59" w14:textId="77777777" w:rsidTr="0041195A">
        <w:trPr>
          <w:trHeight w:val="275"/>
        </w:trPr>
        <w:tc>
          <w:tcPr>
            <w:tcW w:w="1074" w:type="dxa"/>
          </w:tcPr>
          <w:p w14:paraId="29B0032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707" w:type="dxa"/>
            <w:vAlign w:val="center"/>
          </w:tcPr>
          <w:p w14:paraId="60755A5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1117826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4DF2E8E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771" w:type="dxa"/>
            <w:vAlign w:val="center"/>
          </w:tcPr>
          <w:p w14:paraId="7ADEFD2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0.21</w:t>
            </w:r>
          </w:p>
        </w:tc>
        <w:tc>
          <w:tcPr>
            <w:tcW w:w="733" w:type="dxa"/>
            <w:vAlign w:val="center"/>
          </w:tcPr>
          <w:p w14:paraId="57A2A35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15607F3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772" w:type="dxa"/>
            <w:vAlign w:val="center"/>
          </w:tcPr>
          <w:p w14:paraId="31FC650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0.79</w:t>
            </w:r>
            <w:r w:rsidRPr="00575A5B">
              <w:rPr>
                <w:rFonts w:ascii="Times New Roman" w:hAnsi="Times New Roman" w:cs="Times New Roman"/>
                <w:sz w:val="24"/>
                <w:szCs w:val="24"/>
                <w:vertAlign w:val="superscript"/>
              </w:rPr>
              <w:t>**</w:t>
            </w:r>
          </w:p>
        </w:tc>
        <w:tc>
          <w:tcPr>
            <w:tcW w:w="771" w:type="dxa"/>
            <w:vAlign w:val="center"/>
          </w:tcPr>
          <w:p w14:paraId="3ABD6CE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52" w:type="dxa"/>
            <w:vAlign w:val="center"/>
          </w:tcPr>
          <w:p w14:paraId="1008A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37AF9F3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1011" w:type="dxa"/>
            <w:vAlign w:val="center"/>
          </w:tcPr>
          <w:p w14:paraId="677BA2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BE4BFF9" w14:textId="77777777" w:rsidTr="0041195A">
        <w:trPr>
          <w:trHeight w:val="260"/>
        </w:trPr>
        <w:tc>
          <w:tcPr>
            <w:tcW w:w="1074" w:type="dxa"/>
          </w:tcPr>
          <w:p w14:paraId="0630EE1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707" w:type="dxa"/>
            <w:vAlign w:val="center"/>
          </w:tcPr>
          <w:p w14:paraId="1E2AA90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0.03</w:t>
            </w:r>
          </w:p>
        </w:tc>
        <w:tc>
          <w:tcPr>
            <w:tcW w:w="707" w:type="dxa"/>
            <w:vAlign w:val="center"/>
          </w:tcPr>
          <w:p w14:paraId="65A2F5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37A8F4D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771" w:type="dxa"/>
            <w:vAlign w:val="center"/>
          </w:tcPr>
          <w:p w14:paraId="67C6D27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51844B8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52" w:type="dxa"/>
            <w:vAlign w:val="center"/>
          </w:tcPr>
          <w:p w14:paraId="5B52A4B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72" w:type="dxa"/>
            <w:vAlign w:val="center"/>
          </w:tcPr>
          <w:p w14:paraId="0C866B3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771" w:type="dxa"/>
            <w:vAlign w:val="center"/>
          </w:tcPr>
          <w:p w14:paraId="1BCC935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0.24</w:t>
            </w:r>
            <w:r w:rsidRPr="00575A5B">
              <w:rPr>
                <w:rFonts w:ascii="Times New Roman" w:hAnsi="Times New Roman" w:cs="Times New Roman"/>
                <w:sz w:val="24"/>
                <w:szCs w:val="24"/>
                <w:vertAlign w:val="superscript"/>
              </w:rPr>
              <w:t>*</w:t>
            </w:r>
          </w:p>
        </w:tc>
        <w:tc>
          <w:tcPr>
            <w:tcW w:w="752" w:type="dxa"/>
            <w:vAlign w:val="center"/>
          </w:tcPr>
          <w:p w14:paraId="123D79C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707" w:type="dxa"/>
            <w:vAlign w:val="center"/>
          </w:tcPr>
          <w:p w14:paraId="5B7677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1011" w:type="dxa"/>
            <w:vAlign w:val="center"/>
          </w:tcPr>
          <w:p w14:paraId="6ACD954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r>
    </w:tbl>
    <w:p w14:paraId="0AB6C57E" w14:textId="77777777" w:rsidR="001D7809" w:rsidRPr="00575A5B" w:rsidRDefault="001D7809" w:rsidP="00FC1F18">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20C32EDE" w14:textId="77777777" w:rsidR="001D7809" w:rsidRPr="00575A5B" w:rsidRDefault="001D7809" w:rsidP="00FC1F18">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(1C): Correlation coefficient between means of some growth, physiological attributes and yield components of wheat plant as combined of two seasons at </w:t>
      </w:r>
      <w:proofErr w:type="spellStart"/>
      <w:r w:rsidRPr="00575A5B">
        <w:rPr>
          <w:rFonts w:ascii="Times New Roman" w:hAnsi="Times New Roman" w:cs="Times New Roman"/>
          <w:sz w:val="24"/>
          <w:szCs w:val="24"/>
        </w:rPr>
        <w:t>Shebaik</w:t>
      </w:r>
      <w:proofErr w:type="spellEnd"/>
      <w:r w:rsidRPr="00575A5B">
        <w:rPr>
          <w:rFonts w:ascii="Times New Roman" w:hAnsi="Times New Roman" w:cs="Times New Roman"/>
          <w:sz w:val="24"/>
          <w:szCs w:val="24"/>
        </w:rPr>
        <w:t xml:space="preserve"> site (L3)</w:t>
      </w:r>
    </w:p>
    <w:p w14:paraId="7AE9C80C" w14:textId="77777777" w:rsidR="001D7809" w:rsidRPr="00575A5B" w:rsidRDefault="001D7809" w:rsidP="00575A5B">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tbl>
      <w:tblPr>
        <w:tblpPr w:leftFromText="180" w:rightFromText="180" w:vertAnchor="text" w:horzAnchor="margin" w:tblpY="21"/>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96"/>
        <w:gridCol w:w="796"/>
        <w:gridCol w:w="796"/>
        <w:gridCol w:w="796"/>
        <w:gridCol w:w="796"/>
        <w:gridCol w:w="796"/>
        <w:gridCol w:w="796"/>
        <w:gridCol w:w="796"/>
        <w:gridCol w:w="796"/>
        <w:gridCol w:w="796"/>
        <w:gridCol w:w="716"/>
      </w:tblGrid>
      <w:tr w:rsidR="001D7809" w:rsidRPr="00575A5B" w14:paraId="43893EF5" w14:textId="77777777" w:rsidTr="0041195A">
        <w:trPr>
          <w:trHeight w:val="260"/>
        </w:trPr>
        <w:tc>
          <w:tcPr>
            <w:tcW w:w="1094" w:type="dxa"/>
          </w:tcPr>
          <w:p w14:paraId="75AC668C" w14:textId="77777777" w:rsidR="001D7809" w:rsidRPr="00575A5B" w:rsidRDefault="001D7809" w:rsidP="00575A5B">
            <w:pPr>
              <w:bidi w:val="0"/>
              <w:spacing w:line="360" w:lineRule="auto"/>
              <w:jc w:val="both"/>
              <w:rPr>
                <w:rFonts w:ascii="Times New Roman" w:hAnsi="Times New Roman" w:cs="Times New Roman"/>
                <w:sz w:val="24"/>
                <w:szCs w:val="24"/>
              </w:rPr>
            </w:pPr>
            <w:proofErr w:type="spellStart"/>
            <w:r w:rsidRPr="00575A5B">
              <w:rPr>
                <w:rFonts w:ascii="Times New Roman" w:hAnsi="Times New Roman" w:cs="Times New Roman"/>
                <w:sz w:val="24"/>
                <w:szCs w:val="24"/>
              </w:rPr>
              <w:t>Shebaik</w:t>
            </w:r>
            <w:proofErr w:type="spellEnd"/>
          </w:p>
        </w:tc>
        <w:tc>
          <w:tcPr>
            <w:tcW w:w="697" w:type="dxa"/>
            <w:vAlign w:val="bottom"/>
          </w:tcPr>
          <w:p w14:paraId="71E7022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697" w:type="dxa"/>
            <w:vAlign w:val="bottom"/>
          </w:tcPr>
          <w:p w14:paraId="464B0875"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696" w:type="dxa"/>
            <w:vAlign w:val="bottom"/>
          </w:tcPr>
          <w:p w14:paraId="47904C7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806" w:type="dxa"/>
            <w:vAlign w:val="bottom"/>
          </w:tcPr>
          <w:p w14:paraId="05D16006" w14:textId="77777777" w:rsidR="001D7809" w:rsidRPr="00575A5B" w:rsidRDefault="001D7809" w:rsidP="00575A5B">
            <w:pPr>
              <w:bidi w:val="0"/>
              <w:spacing w:line="360" w:lineRule="auto"/>
              <w:jc w:val="both"/>
              <w:rPr>
                <w:rFonts w:ascii="Times New Roman" w:hAnsi="Times New Roman" w:cs="Times New Roman"/>
                <w:sz w:val="24"/>
                <w:szCs w:val="24"/>
                <w:rtl/>
              </w:rPr>
            </w:pPr>
            <w:r w:rsidRPr="00575A5B">
              <w:rPr>
                <w:rFonts w:ascii="Times New Roman" w:hAnsi="Times New Roman" w:cs="Times New Roman"/>
                <w:sz w:val="24"/>
                <w:szCs w:val="24"/>
              </w:rPr>
              <w:t>3</w:t>
            </w:r>
          </w:p>
        </w:tc>
        <w:tc>
          <w:tcPr>
            <w:tcW w:w="807" w:type="dxa"/>
            <w:vAlign w:val="bottom"/>
          </w:tcPr>
          <w:p w14:paraId="4C5D78E8"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806" w:type="dxa"/>
            <w:vAlign w:val="bottom"/>
          </w:tcPr>
          <w:p w14:paraId="38F434FF"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807" w:type="dxa"/>
            <w:vAlign w:val="bottom"/>
          </w:tcPr>
          <w:p w14:paraId="0BA1F6E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806" w:type="dxa"/>
            <w:vAlign w:val="bottom"/>
          </w:tcPr>
          <w:p w14:paraId="5F88B9D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807" w:type="dxa"/>
            <w:vAlign w:val="bottom"/>
          </w:tcPr>
          <w:p w14:paraId="1B4ECF2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696" w:type="dxa"/>
            <w:vAlign w:val="bottom"/>
          </w:tcPr>
          <w:p w14:paraId="396E5879"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814" w:type="dxa"/>
            <w:vAlign w:val="bottom"/>
          </w:tcPr>
          <w:p w14:paraId="5944E81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3DBB35FB" w14:textId="77777777" w:rsidTr="0041195A">
        <w:trPr>
          <w:trHeight w:val="260"/>
        </w:trPr>
        <w:tc>
          <w:tcPr>
            <w:tcW w:w="1094" w:type="dxa"/>
          </w:tcPr>
          <w:p w14:paraId="03410D1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697" w:type="dxa"/>
            <w:vAlign w:val="center"/>
          </w:tcPr>
          <w:p w14:paraId="71A07EF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0.51</w:t>
            </w:r>
            <w:r w:rsidRPr="00575A5B">
              <w:rPr>
                <w:rFonts w:ascii="Times New Roman" w:hAnsi="Times New Roman" w:cs="Times New Roman"/>
                <w:sz w:val="24"/>
                <w:szCs w:val="24"/>
                <w:vertAlign w:val="superscript"/>
              </w:rPr>
              <w:t>**</w:t>
            </w:r>
          </w:p>
        </w:tc>
        <w:tc>
          <w:tcPr>
            <w:tcW w:w="697" w:type="dxa"/>
            <w:vAlign w:val="center"/>
          </w:tcPr>
          <w:p w14:paraId="35332EA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792CA7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256DF75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6B7BD9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51F05D8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D402B68"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71CDECD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40355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EFDDE1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14" w:type="dxa"/>
            <w:vAlign w:val="center"/>
          </w:tcPr>
          <w:p w14:paraId="3C3E5121"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775618E2" w14:textId="77777777" w:rsidTr="0041195A">
        <w:trPr>
          <w:trHeight w:val="260"/>
        </w:trPr>
        <w:tc>
          <w:tcPr>
            <w:tcW w:w="1094" w:type="dxa"/>
          </w:tcPr>
          <w:p w14:paraId="5212B39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697" w:type="dxa"/>
            <w:vAlign w:val="center"/>
          </w:tcPr>
          <w:p w14:paraId="3280F7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697" w:type="dxa"/>
            <w:vAlign w:val="center"/>
          </w:tcPr>
          <w:p w14:paraId="18A3100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696" w:type="dxa"/>
            <w:vAlign w:val="center"/>
          </w:tcPr>
          <w:p w14:paraId="42AB07C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65552D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2574F1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A819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8A6457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DC2B12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11217D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0E29F08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79FCEE7D"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58B8B38" w14:textId="77777777" w:rsidTr="0041195A">
        <w:trPr>
          <w:trHeight w:val="260"/>
        </w:trPr>
        <w:tc>
          <w:tcPr>
            <w:tcW w:w="1094" w:type="dxa"/>
          </w:tcPr>
          <w:p w14:paraId="3D05907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697" w:type="dxa"/>
            <w:vAlign w:val="center"/>
          </w:tcPr>
          <w:p w14:paraId="1983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697" w:type="dxa"/>
            <w:vAlign w:val="center"/>
          </w:tcPr>
          <w:p w14:paraId="6FEFC28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0.39</w:t>
            </w:r>
            <w:r w:rsidRPr="00575A5B">
              <w:rPr>
                <w:rFonts w:ascii="Times New Roman" w:hAnsi="Times New Roman" w:cs="Times New Roman"/>
                <w:sz w:val="24"/>
                <w:szCs w:val="24"/>
                <w:vertAlign w:val="superscript"/>
              </w:rPr>
              <w:t>**</w:t>
            </w:r>
          </w:p>
        </w:tc>
        <w:tc>
          <w:tcPr>
            <w:tcW w:w="696" w:type="dxa"/>
            <w:vAlign w:val="center"/>
          </w:tcPr>
          <w:p w14:paraId="5C06153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806" w:type="dxa"/>
            <w:vAlign w:val="center"/>
          </w:tcPr>
          <w:p w14:paraId="706817DF"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468B7C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205E36C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967B3E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7A6D6F5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35484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C771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2FD5BB9F"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B07DB16" w14:textId="77777777" w:rsidTr="0041195A">
        <w:trPr>
          <w:trHeight w:val="260"/>
        </w:trPr>
        <w:tc>
          <w:tcPr>
            <w:tcW w:w="1094" w:type="dxa"/>
          </w:tcPr>
          <w:p w14:paraId="4568AF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697" w:type="dxa"/>
            <w:vAlign w:val="center"/>
          </w:tcPr>
          <w:p w14:paraId="5C263D2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697" w:type="dxa"/>
            <w:vAlign w:val="center"/>
          </w:tcPr>
          <w:p w14:paraId="4204EB9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696" w:type="dxa"/>
            <w:vAlign w:val="center"/>
          </w:tcPr>
          <w:p w14:paraId="51CDF0D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806" w:type="dxa"/>
            <w:vAlign w:val="center"/>
          </w:tcPr>
          <w:p w14:paraId="649C65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5EE64F7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4482D5E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A53F02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131ED9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3740A9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5C6920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DDBF9B7"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1C30C7D4" w14:textId="77777777" w:rsidTr="0041195A">
        <w:trPr>
          <w:trHeight w:val="260"/>
        </w:trPr>
        <w:tc>
          <w:tcPr>
            <w:tcW w:w="1094" w:type="dxa"/>
          </w:tcPr>
          <w:p w14:paraId="576CD3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697" w:type="dxa"/>
            <w:vAlign w:val="center"/>
          </w:tcPr>
          <w:p w14:paraId="04FF8BE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697" w:type="dxa"/>
            <w:vAlign w:val="center"/>
          </w:tcPr>
          <w:p w14:paraId="5AA6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6" w:type="dxa"/>
            <w:vAlign w:val="center"/>
          </w:tcPr>
          <w:p w14:paraId="4BA6EF1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0.04</w:t>
            </w:r>
          </w:p>
        </w:tc>
        <w:tc>
          <w:tcPr>
            <w:tcW w:w="806" w:type="dxa"/>
            <w:vAlign w:val="center"/>
          </w:tcPr>
          <w:p w14:paraId="5E2F684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807" w:type="dxa"/>
            <w:vAlign w:val="center"/>
          </w:tcPr>
          <w:p w14:paraId="5BBF34BE"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0.05</w:t>
            </w:r>
          </w:p>
        </w:tc>
        <w:tc>
          <w:tcPr>
            <w:tcW w:w="806" w:type="dxa"/>
            <w:vAlign w:val="center"/>
          </w:tcPr>
          <w:p w14:paraId="5157408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B535D4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82E254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D59601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8C78AB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A21C289"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769DA2DD" w14:textId="77777777" w:rsidTr="0041195A">
        <w:trPr>
          <w:trHeight w:val="260"/>
        </w:trPr>
        <w:tc>
          <w:tcPr>
            <w:tcW w:w="1094" w:type="dxa"/>
          </w:tcPr>
          <w:p w14:paraId="166EE3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697" w:type="dxa"/>
            <w:vAlign w:val="center"/>
          </w:tcPr>
          <w:p w14:paraId="3719F3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0.03</w:t>
            </w:r>
          </w:p>
        </w:tc>
        <w:tc>
          <w:tcPr>
            <w:tcW w:w="697" w:type="dxa"/>
            <w:vAlign w:val="center"/>
          </w:tcPr>
          <w:p w14:paraId="7994B01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696" w:type="dxa"/>
            <w:vAlign w:val="center"/>
          </w:tcPr>
          <w:p w14:paraId="583543A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806" w:type="dxa"/>
            <w:vAlign w:val="center"/>
          </w:tcPr>
          <w:p w14:paraId="0E70D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19AFF194"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0.2</w:t>
            </w:r>
            <w:r w:rsidRPr="00575A5B">
              <w:rPr>
                <w:rFonts w:ascii="Times New Roman" w:hAnsi="Times New Roman" w:cs="Times New Roman"/>
                <w:sz w:val="24"/>
                <w:szCs w:val="24"/>
                <w:rtl/>
              </w:rPr>
              <w:t>9</w:t>
            </w:r>
            <w:r w:rsidRPr="00575A5B">
              <w:rPr>
                <w:rFonts w:ascii="Times New Roman" w:hAnsi="Times New Roman" w:cs="Times New Roman"/>
                <w:sz w:val="24"/>
                <w:szCs w:val="24"/>
                <w:vertAlign w:val="superscript"/>
              </w:rPr>
              <w:t>**</w:t>
            </w:r>
          </w:p>
        </w:tc>
        <w:tc>
          <w:tcPr>
            <w:tcW w:w="806" w:type="dxa"/>
            <w:vAlign w:val="center"/>
          </w:tcPr>
          <w:p w14:paraId="0DD36B6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0.31</w:t>
            </w:r>
            <w:r w:rsidRPr="00575A5B">
              <w:rPr>
                <w:rFonts w:ascii="Times New Roman" w:hAnsi="Times New Roman" w:cs="Times New Roman"/>
                <w:sz w:val="24"/>
                <w:szCs w:val="24"/>
                <w:vertAlign w:val="superscript"/>
              </w:rPr>
              <w:t>**</w:t>
            </w:r>
          </w:p>
        </w:tc>
        <w:tc>
          <w:tcPr>
            <w:tcW w:w="807" w:type="dxa"/>
            <w:vAlign w:val="center"/>
          </w:tcPr>
          <w:p w14:paraId="02CBD7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10829B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134EB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62C604C"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F771641"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41A3FC31" w14:textId="77777777" w:rsidTr="0041195A">
        <w:trPr>
          <w:trHeight w:val="260"/>
        </w:trPr>
        <w:tc>
          <w:tcPr>
            <w:tcW w:w="1094" w:type="dxa"/>
          </w:tcPr>
          <w:p w14:paraId="187DDDA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697" w:type="dxa"/>
            <w:vAlign w:val="center"/>
          </w:tcPr>
          <w:p w14:paraId="2FAD937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0.58</w:t>
            </w:r>
            <w:r w:rsidRPr="00575A5B">
              <w:rPr>
                <w:rFonts w:ascii="Times New Roman" w:hAnsi="Times New Roman" w:cs="Times New Roman"/>
                <w:sz w:val="24"/>
                <w:szCs w:val="24"/>
                <w:vertAlign w:val="superscript"/>
              </w:rPr>
              <w:t>**</w:t>
            </w:r>
          </w:p>
        </w:tc>
        <w:tc>
          <w:tcPr>
            <w:tcW w:w="697" w:type="dxa"/>
            <w:vAlign w:val="center"/>
          </w:tcPr>
          <w:p w14:paraId="30FEBB0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0.88</w:t>
            </w:r>
            <w:r w:rsidRPr="00575A5B">
              <w:rPr>
                <w:rFonts w:ascii="Times New Roman" w:hAnsi="Times New Roman" w:cs="Times New Roman"/>
                <w:sz w:val="24"/>
                <w:szCs w:val="24"/>
                <w:vertAlign w:val="superscript"/>
              </w:rPr>
              <w:t>**</w:t>
            </w:r>
          </w:p>
        </w:tc>
        <w:tc>
          <w:tcPr>
            <w:tcW w:w="696" w:type="dxa"/>
            <w:vAlign w:val="center"/>
          </w:tcPr>
          <w:p w14:paraId="3759FF5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806" w:type="dxa"/>
            <w:vAlign w:val="center"/>
          </w:tcPr>
          <w:p w14:paraId="12A599D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0.74</w:t>
            </w:r>
            <w:r w:rsidRPr="00575A5B">
              <w:rPr>
                <w:rFonts w:ascii="Times New Roman" w:hAnsi="Times New Roman" w:cs="Times New Roman"/>
                <w:sz w:val="24"/>
                <w:szCs w:val="24"/>
                <w:vertAlign w:val="superscript"/>
              </w:rPr>
              <w:t>**</w:t>
            </w:r>
          </w:p>
        </w:tc>
        <w:tc>
          <w:tcPr>
            <w:tcW w:w="807" w:type="dxa"/>
            <w:vAlign w:val="center"/>
          </w:tcPr>
          <w:p w14:paraId="760C139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0.30</w:t>
            </w:r>
            <w:r w:rsidRPr="00575A5B">
              <w:rPr>
                <w:rFonts w:ascii="Times New Roman" w:hAnsi="Times New Roman" w:cs="Times New Roman"/>
                <w:sz w:val="24"/>
                <w:szCs w:val="24"/>
                <w:vertAlign w:val="superscript"/>
              </w:rPr>
              <w:t>**</w:t>
            </w:r>
          </w:p>
        </w:tc>
        <w:tc>
          <w:tcPr>
            <w:tcW w:w="806" w:type="dxa"/>
            <w:vAlign w:val="center"/>
          </w:tcPr>
          <w:p w14:paraId="4858681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0.34</w:t>
            </w:r>
            <w:r w:rsidRPr="00575A5B">
              <w:rPr>
                <w:rFonts w:ascii="Times New Roman" w:hAnsi="Times New Roman" w:cs="Times New Roman"/>
                <w:sz w:val="24"/>
                <w:szCs w:val="24"/>
                <w:vertAlign w:val="superscript"/>
              </w:rPr>
              <w:t>**</w:t>
            </w:r>
          </w:p>
        </w:tc>
        <w:tc>
          <w:tcPr>
            <w:tcW w:w="807" w:type="dxa"/>
            <w:vAlign w:val="center"/>
          </w:tcPr>
          <w:p w14:paraId="029D10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0.96</w:t>
            </w:r>
            <w:r w:rsidRPr="00575A5B">
              <w:rPr>
                <w:rFonts w:ascii="Times New Roman" w:hAnsi="Times New Roman" w:cs="Times New Roman"/>
                <w:sz w:val="24"/>
                <w:szCs w:val="24"/>
                <w:vertAlign w:val="superscript"/>
              </w:rPr>
              <w:t>**</w:t>
            </w:r>
          </w:p>
        </w:tc>
        <w:tc>
          <w:tcPr>
            <w:tcW w:w="806" w:type="dxa"/>
            <w:vAlign w:val="center"/>
          </w:tcPr>
          <w:p w14:paraId="5E88D45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246D55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272486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654FCE23"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27283B7" w14:textId="77777777" w:rsidTr="0041195A">
        <w:trPr>
          <w:trHeight w:val="260"/>
        </w:trPr>
        <w:tc>
          <w:tcPr>
            <w:tcW w:w="1094" w:type="dxa"/>
          </w:tcPr>
          <w:p w14:paraId="4B0EB7B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697" w:type="dxa"/>
            <w:vAlign w:val="center"/>
          </w:tcPr>
          <w:p w14:paraId="0EAAF87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00AD9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696" w:type="dxa"/>
            <w:vAlign w:val="center"/>
          </w:tcPr>
          <w:p w14:paraId="4B3E4FC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806" w:type="dxa"/>
            <w:vAlign w:val="center"/>
          </w:tcPr>
          <w:p w14:paraId="3087A77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5F2F50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0.19</w:t>
            </w:r>
          </w:p>
        </w:tc>
        <w:tc>
          <w:tcPr>
            <w:tcW w:w="806" w:type="dxa"/>
            <w:vAlign w:val="center"/>
          </w:tcPr>
          <w:p w14:paraId="352581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0.13</w:t>
            </w:r>
          </w:p>
        </w:tc>
        <w:tc>
          <w:tcPr>
            <w:tcW w:w="807" w:type="dxa"/>
            <w:vAlign w:val="center"/>
          </w:tcPr>
          <w:p w14:paraId="7AD4FA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0.64</w:t>
            </w:r>
            <w:r w:rsidRPr="00575A5B">
              <w:rPr>
                <w:rFonts w:ascii="Times New Roman" w:hAnsi="Times New Roman" w:cs="Times New Roman"/>
                <w:sz w:val="24"/>
                <w:szCs w:val="24"/>
                <w:vertAlign w:val="superscript"/>
              </w:rPr>
              <w:t>**</w:t>
            </w:r>
          </w:p>
        </w:tc>
        <w:tc>
          <w:tcPr>
            <w:tcW w:w="806" w:type="dxa"/>
            <w:vAlign w:val="center"/>
          </w:tcPr>
          <w:p w14:paraId="57AB7E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0.59</w:t>
            </w:r>
            <w:r w:rsidRPr="00575A5B">
              <w:rPr>
                <w:rFonts w:ascii="Times New Roman" w:hAnsi="Times New Roman" w:cs="Times New Roman"/>
                <w:sz w:val="24"/>
                <w:szCs w:val="24"/>
                <w:vertAlign w:val="superscript"/>
              </w:rPr>
              <w:t>**</w:t>
            </w:r>
          </w:p>
        </w:tc>
        <w:tc>
          <w:tcPr>
            <w:tcW w:w="807" w:type="dxa"/>
            <w:vAlign w:val="center"/>
          </w:tcPr>
          <w:p w14:paraId="6922343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039479E"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07D4FFE"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65AC3650" w14:textId="77777777" w:rsidTr="0041195A">
        <w:trPr>
          <w:trHeight w:val="260"/>
        </w:trPr>
        <w:tc>
          <w:tcPr>
            <w:tcW w:w="1094" w:type="dxa"/>
          </w:tcPr>
          <w:p w14:paraId="6E33BF0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9-strwyld</w:t>
            </w:r>
          </w:p>
        </w:tc>
        <w:tc>
          <w:tcPr>
            <w:tcW w:w="697" w:type="dxa"/>
            <w:vAlign w:val="center"/>
          </w:tcPr>
          <w:p w14:paraId="523518B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A01C09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0.62</w:t>
            </w:r>
            <w:r w:rsidRPr="00575A5B">
              <w:rPr>
                <w:rFonts w:ascii="Times New Roman" w:hAnsi="Times New Roman" w:cs="Times New Roman"/>
                <w:sz w:val="24"/>
                <w:szCs w:val="24"/>
                <w:vertAlign w:val="superscript"/>
              </w:rPr>
              <w:t>**</w:t>
            </w:r>
          </w:p>
        </w:tc>
        <w:tc>
          <w:tcPr>
            <w:tcW w:w="696" w:type="dxa"/>
            <w:vAlign w:val="center"/>
          </w:tcPr>
          <w:p w14:paraId="1045CC0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806" w:type="dxa"/>
            <w:vAlign w:val="center"/>
          </w:tcPr>
          <w:p w14:paraId="60B0EF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0.66</w:t>
            </w:r>
            <w:r w:rsidRPr="00575A5B">
              <w:rPr>
                <w:rFonts w:ascii="Times New Roman" w:hAnsi="Times New Roman" w:cs="Times New Roman"/>
                <w:sz w:val="24"/>
                <w:szCs w:val="24"/>
                <w:vertAlign w:val="superscript"/>
              </w:rPr>
              <w:t>**</w:t>
            </w:r>
          </w:p>
        </w:tc>
        <w:tc>
          <w:tcPr>
            <w:tcW w:w="807" w:type="dxa"/>
            <w:vAlign w:val="center"/>
          </w:tcPr>
          <w:p w14:paraId="7EDB1C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36D2B59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0.33</w:t>
            </w:r>
            <w:r w:rsidRPr="00575A5B">
              <w:rPr>
                <w:rFonts w:ascii="Times New Roman" w:hAnsi="Times New Roman" w:cs="Times New Roman"/>
                <w:sz w:val="24"/>
                <w:szCs w:val="24"/>
                <w:vertAlign w:val="superscript"/>
              </w:rPr>
              <w:t>**</w:t>
            </w:r>
          </w:p>
        </w:tc>
        <w:tc>
          <w:tcPr>
            <w:tcW w:w="807" w:type="dxa"/>
            <w:vAlign w:val="center"/>
          </w:tcPr>
          <w:p w14:paraId="4C8D441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0.92</w:t>
            </w:r>
            <w:r w:rsidRPr="00575A5B">
              <w:rPr>
                <w:rFonts w:ascii="Times New Roman" w:hAnsi="Times New Roman" w:cs="Times New Roman"/>
                <w:sz w:val="24"/>
                <w:szCs w:val="24"/>
                <w:vertAlign w:val="superscript"/>
              </w:rPr>
              <w:t>**</w:t>
            </w:r>
          </w:p>
        </w:tc>
        <w:tc>
          <w:tcPr>
            <w:tcW w:w="806" w:type="dxa"/>
            <w:vAlign w:val="center"/>
          </w:tcPr>
          <w:p w14:paraId="6279DED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07" w:type="dxa"/>
            <w:vAlign w:val="center"/>
          </w:tcPr>
          <w:p w14:paraId="7867296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696" w:type="dxa"/>
            <w:vAlign w:val="center"/>
          </w:tcPr>
          <w:p w14:paraId="28AB8C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844E258"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267FB6F7" w14:textId="77777777" w:rsidTr="0041195A">
        <w:trPr>
          <w:trHeight w:val="275"/>
        </w:trPr>
        <w:tc>
          <w:tcPr>
            <w:tcW w:w="1094" w:type="dxa"/>
          </w:tcPr>
          <w:p w14:paraId="1AAC8D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697" w:type="dxa"/>
            <w:vAlign w:val="center"/>
          </w:tcPr>
          <w:p w14:paraId="68CDA86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697" w:type="dxa"/>
            <w:vAlign w:val="center"/>
          </w:tcPr>
          <w:p w14:paraId="34C208B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0.90</w:t>
            </w:r>
            <w:r w:rsidRPr="00575A5B">
              <w:rPr>
                <w:rFonts w:ascii="Times New Roman" w:hAnsi="Times New Roman" w:cs="Times New Roman"/>
                <w:sz w:val="24"/>
                <w:szCs w:val="24"/>
                <w:vertAlign w:val="superscript"/>
              </w:rPr>
              <w:t>**</w:t>
            </w:r>
          </w:p>
        </w:tc>
        <w:tc>
          <w:tcPr>
            <w:tcW w:w="696" w:type="dxa"/>
            <w:vAlign w:val="center"/>
          </w:tcPr>
          <w:p w14:paraId="12D59FD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0.57</w:t>
            </w:r>
            <w:r w:rsidRPr="00575A5B">
              <w:rPr>
                <w:rFonts w:ascii="Times New Roman" w:hAnsi="Times New Roman" w:cs="Times New Roman"/>
                <w:sz w:val="24"/>
                <w:szCs w:val="24"/>
                <w:vertAlign w:val="superscript"/>
              </w:rPr>
              <w:t>**</w:t>
            </w:r>
          </w:p>
        </w:tc>
        <w:tc>
          <w:tcPr>
            <w:tcW w:w="806" w:type="dxa"/>
            <w:vAlign w:val="center"/>
          </w:tcPr>
          <w:p w14:paraId="2861AD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0.65</w:t>
            </w:r>
            <w:r w:rsidRPr="00575A5B">
              <w:rPr>
                <w:rFonts w:ascii="Times New Roman" w:hAnsi="Times New Roman" w:cs="Times New Roman"/>
                <w:sz w:val="24"/>
                <w:szCs w:val="24"/>
                <w:vertAlign w:val="superscript"/>
              </w:rPr>
              <w:t>**</w:t>
            </w:r>
          </w:p>
        </w:tc>
        <w:tc>
          <w:tcPr>
            <w:tcW w:w="807" w:type="dxa"/>
            <w:vAlign w:val="center"/>
          </w:tcPr>
          <w:p w14:paraId="464B1D9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806" w:type="dxa"/>
            <w:vAlign w:val="center"/>
          </w:tcPr>
          <w:p w14:paraId="4ABBD66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0.38</w:t>
            </w:r>
            <w:r w:rsidRPr="00575A5B">
              <w:rPr>
                <w:rFonts w:ascii="Times New Roman" w:hAnsi="Times New Roman" w:cs="Times New Roman"/>
                <w:sz w:val="24"/>
                <w:szCs w:val="24"/>
                <w:vertAlign w:val="superscript"/>
              </w:rPr>
              <w:t>**</w:t>
            </w:r>
          </w:p>
        </w:tc>
        <w:tc>
          <w:tcPr>
            <w:tcW w:w="807" w:type="dxa"/>
            <w:vAlign w:val="center"/>
          </w:tcPr>
          <w:p w14:paraId="231CA9A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6" w:type="dxa"/>
            <w:vAlign w:val="center"/>
          </w:tcPr>
          <w:p w14:paraId="1DA6022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7" w:type="dxa"/>
            <w:vAlign w:val="center"/>
          </w:tcPr>
          <w:p w14:paraId="04AE584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696" w:type="dxa"/>
            <w:vAlign w:val="center"/>
          </w:tcPr>
          <w:p w14:paraId="2F7CA2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14" w:type="dxa"/>
          </w:tcPr>
          <w:p w14:paraId="5B7805B4"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F992D79" w14:textId="77777777" w:rsidTr="0041195A">
        <w:trPr>
          <w:trHeight w:val="260"/>
        </w:trPr>
        <w:tc>
          <w:tcPr>
            <w:tcW w:w="1094" w:type="dxa"/>
          </w:tcPr>
          <w:p w14:paraId="0C9ADCC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697" w:type="dxa"/>
            <w:vAlign w:val="center"/>
          </w:tcPr>
          <w:p w14:paraId="2C1476D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7" w:type="dxa"/>
            <w:vAlign w:val="center"/>
          </w:tcPr>
          <w:p w14:paraId="2820DB7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696" w:type="dxa"/>
            <w:vAlign w:val="center"/>
          </w:tcPr>
          <w:p w14:paraId="0F8F72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806" w:type="dxa"/>
            <w:vAlign w:val="center"/>
          </w:tcPr>
          <w:p w14:paraId="0D19AA3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2CA4A8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43E5BA06"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0.06</w:t>
            </w:r>
          </w:p>
        </w:tc>
        <w:tc>
          <w:tcPr>
            <w:tcW w:w="807" w:type="dxa"/>
            <w:vAlign w:val="center"/>
          </w:tcPr>
          <w:p w14:paraId="5F1E3EF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0.54</w:t>
            </w:r>
            <w:r w:rsidRPr="00575A5B">
              <w:rPr>
                <w:rFonts w:ascii="Times New Roman" w:hAnsi="Times New Roman" w:cs="Times New Roman"/>
                <w:sz w:val="24"/>
                <w:szCs w:val="24"/>
                <w:vertAlign w:val="superscript"/>
              </w:rPr>
              <w:t>**</w:t>
            </w:r>
          </w:p>
        </w:tc>
        <w:tc>
          <w:tcPr>
            <w:tcW w:w="806" w:type="dxa"/>
            <w:vAlign w:val="center"/>
          </w:tcPr>
          <w:p w14:paraId="26633C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807" w:type="dxa"/>
            <w:vAlign w:val="center"/>
          </w:tcPr>
          <w:p w14:paraId="480E939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0.36</w:t>
            </w:r>
            <w:r w:rsidRPr="00575A5B">
              <w:rPr>
                <w:rFonts w:ascii="Times New Roman" w:hAnsi="Times New Roman" w:cs="Times New Roman"/>
                <w:sz w:val="24"/>
                <w:szCs w:val="24"/>
                <w:vertAlign w:val="superscript"/>
              </w:rPr>
              <w:t>**</w:t>
            </w:r>
          </w:p>
        </w:tc>
        <w:tc>
          <w:tcPr>
            <w:tcW w:w="696" w:type="dxa"/>
            <w:vAlign w:val="center"/>
          </w:tcPr>
          <w:p w14:paraId="72402A3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0.56</w:t>
            </w:r>
            <w:r w:rsidRPr="00575A5B">
              <w:rPr>
                <w:rFonts w:ascii="Times New Roman" w:hAnsi="Times New Roman" w:cs="Times New Roman"/>
                <w:sz w:val="24"/>
                <w:szCs w:val="24"/>
                <w:vertAlign w:val="superscript"/>
              </w:rPr>
              <w:t>**</w:t>
            </w:r>
          </w:p>
        </w:tc>
        <w:tc>
          <w:tcPr>
            <w:tcW w:w="814" w:type="dxa"/>
          </w:tcPr>
          <w:p w14:paraId="229F98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r>
    </w:tbl>
    <w:p w14:paraId="12725360"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4B2DE11F"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3A224FBC"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lastRenderedPageBreak/>
        <w:t>Table (</w:t>
      </w:r>
      <w:r w:rsidR="00DA12AF" w:rsidRPr="00575A5B">
        <w:rPr>
          <w:rFonts w:ascii="Times New Roman" w:hAnsi="Times New Roman" w:cs="Times New Roman"/>
          <w:sz w:val="24"/>
          <w:szCs w:val="24"/>
        </w:rPr>
        <w:t>2</w:t>
      </w:r>
      <w:r w:rsidRPr="00575A5B">
        <w:rPr>
          <w:rFonts w:ascii="Times New Roman" w:hAnsi="Times New Roman" w:cs="Times New Roman"/>
          <w:sz w:val="24"/>
          <w:szCs w:val="24"/>
        </w:rPr>
        <w:t xml:space="preserve">): Correlation coefficient between means of some growth, physiological attributes and yield components of </w:t>
      </w:r>
      <w:proofErr w:type="gramStart"/>
      <w:r w:rsidRPr="00575A5B">
        <w:rPr>
          <w:rFonts w:ascii="Times New Roman" w:hAnsi="Times New Roman" w:cs="Times New Roman"/>
          <w:sz w:val="24"/>
          <w:szCs w:val="24"/>
        </w:rPr>
        <w:t>wheat  plant</w:t>
      </w:r>
      <w:proofErr w:type="gramEnd"/>
      <w:r w:rsidRPr="00575A5B">
        <w:rPr>
          <w:rFonts w:ascii="Times New Roman" w:hAnsi="Times New Roman" w:cs="Times New Roman"/>
          <w:sz w:val="24"/>
          <w:szCs w:val="24"/>
        </w:rPr>
        <w:t xml:space="preserve"> as combined of   two seasons as combined for all sites</w:t>
      </w:r>
    </w:p>
    <w:p w14:paraId="5159A13C" w14:textId="77777777" w:rsidR="003F6E01" w:rsidRPr="00575A5B" w:rsidRDefault="003F6E01" w:rsidP="00575A5B">
      <w:pPr>
        <w:tabs>
          <w:tab w:val="left" w:pos="0"/>
        </w:tabs>
        <w:bidi w:val="0"/>
        <w:spacing w:after="0" w:line="360" w:lineRule="auto"/>
        <w:jc w:val="both"/>
        <w:rPr>
          <w:rFonts w:ascii="Times New Roman" w:hAnsi="Times New Roman" w:cs="Times New Roman"/>
          <w:sz w:val="28"/>
          <w:szCs w:val="28"/>
        </w:rPr>
      </w:pPr>
    </w:p>
    <w:p w14:paraId="768B4EA3" w14:textId="77777777" w:rsidR="003F6E01" w:rsidRDefault="003F6E01" w:rsidP="00575A5B">
      <w:pPr>
        <w:tabs>
          <w:tab w:val="left" w:pos="0"/>
        </w:tabs>
        <w:bidi w:val="0"/>
        <w:spacing w:after="0" w:line="360" w:lineRule="auto"/>
        <w:jc w:val="both"/>
        <w:rPr>
          <w:rFonts w:ascii="Times New Roman" w:hAnsi="Times New Roman" w:cs="Times New Roman"/>
          <w:sz w:val="28"/>
          <w:szCs w:val="28"/>
        </w:rPr>
      </w:pPr>
    </w:p>
    <w:tbl>
      <w:tblPr>
        <w:tblpPr w:leftFromText="180" w:rightFromText="180" w:vertAnchor="text" w:horzAnchor="margin" w:tblpY="-3"/>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41"/>
        <w:gridCol w:w="741"/>
        <w:gridCol w:w="741"/>
        <w:gridCol w:w="741"/>
        <w:gridCol w:w="741"/>
        <w:gridCol w:w="741"/>
        <w:gridCol w:w="741"/>
        <w:gridCol w:w="741"/>
        <w:gridCol w:w="741"/>
        <w:gridCol w:w="741"/>
        <w:gridCol w:w="741"/>
      </w:tblGrid>
      <w:tr w:rsidR="00FC1F18" w:rsidRPr="00FC1F18" w14:paraId="7731CC63" w14:textId="77777777" w:rsidTr="00FC1F18">
        <w:trPr>
          <w:trHeight w:val="261"/>
        </w:trPr>
        <w:tc>
          <w:tcPr>
            <w:tcW w:w="1145" w:type="dxa"/>
          </w:tcPr>
          <w:p w14:paraId="5954CD3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All sites</w:t>
            </w:r>
          </w:p>
        </w:tc>
        <w:tc>
          <w:tcPr>
            <w:tcW w:w="741" w:type="dxa"/>
            <w:vAlign w:val="bottom"/>
          </w:tcPr>
          <w:p w14:paraId="255240C1"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LA</w:t>
            </w:r>
          </w:p>
        </w:tc>
        <w:tc>
          <w:tcPr>
            <w:tcW w:w="741" w:type="dxa"/>
            <w:vAlign w:val="bottom"/>
          </w:tcPr>
          <w:p w14:paraId="5F8AEA4D"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w:t>
            </w:r>
          </w:p>
        </w:tc>
        <w:tc>
          <w:tcPr>
            <w:tcW w:w="741" w:type="dxa"/>
            <w:vAlign w:val="bottom"/>
          </w:tcPr>
          <w:p w14:paraId="6F4B8308"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2</w:t>
            </w:r>
          </w:p>
        </w:tc>
        <w:tc>
          <w:tcPr>
            <w:tcW w:w="741" w:type="dxa"/>
            <w:vAlign w:val="bottom"/>
          </w:tcPr>
          <w:p w14:paraId="3EEEBBCC" w14:textId="77777777" w:rsidR="00FC1F18" w:rsidRPr="00FC1F18" w:rsidRDefault="00FC1F18" w:rsidP="00FC1F18">
            <w:pPr>
              <w:bidi w:val="0"/>
              <w:spacing w:line="360" w:lineRule="auto"/>
              <w:jc w:val="both"/>
              <w:rPr>
                <w:rFonts w:ascii="Times New Roman" w:hAnsi="Times New Roman" w:cs="Times New Roman"/>
                <w:rtl/>
              </w:rPr>
            </w:pPr>
            <w:r w:rsidRPr="00FC1F18">
              <w:rPr>
                <w:rFonts w:ascii="Times New Roman" w:hAnsi="Times New Roman" w:cs="Times New Roman"/>
              </w:rPr>
              <w:t>3</w:t>
            </w:r>
          </w:p>
        </w:tc>
        <w:tc>
          <w:tcPr>
            <w:tcW w:w="741" w:type="dxa"/>
            <w:vAlign w:val="bottom"/>
          </w:tcPr>
          <w:p w14:paraId="67A75E8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4</w:t>
            </w:r>
          </w:p>
        </w:tc>
        <w:tc>
          <w:tcPr>
            <w:tcW w:w="741" w:type="dxa"/>
            <w:vAlign w:val="bottom"/>
          </w:tcPr>
          <w:p w14:paraId="1AE2E7BE"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5</w:t>
            </w:r>
          </w:p>
        </w:tc>
        <w:tc>
          <w:tcPr>
            <w:tcW w:w="741" w:type="dxa"/>
            <w:vAlign w:val="bottom"/>
          </w:tcPr>
          <w:p w14:paraId="0DE1376C"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6</w:t>
            </w:r>
          </w:p>
        </w:tc>
        <w:tc>
          <w:tcPr>
            <w:tcW w:w="741" w:type="dxa"/>
            <w:vAlign w:val="bottom"/>
          </w:tcPr>
          <w:p w14:paraId="1417E415"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7</w:t>
            </w:r>
          </w:p>
        </w:tc>
        <w:tc>
          <w:tcPr>
            <w:tcW w:w="741" w:type="dxa"/>
            <w:vAlign w:val="bottom"/>
          </w:tcPr>
          <w:p w14:paraId="7395B5C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8</w:t>
            </w:r>
          </w:p>
        </w:tc>
        <w:tc>
          <w:tcPr>
            <w:tcW w:w="741" w:type="dxa"/>
            <w:vAlign w:val="bottom"/>
          </w:tcPr>
          <w:p w14:paraId="516C277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9</w:t>
            </w:r>
          </w:p>
        </w:tc>
        <w:tc>
          <w:tcPr>
            <w:tcW w:w="741" w:type="dxa"/>
            <w:vAlign w:val="bottom"/>
          </w:tcPr>
          <w:p w14:paraId="3D33618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10</w:t>
            </w:r>
          </w:p>
        </w:tc>
      </w:tr>
      <w:tr w:rsidR="00FC1F18" w:rsidRPr="00FC1F18" w14:paraId="646D4835" w14:textId="77777777" w:rsidTr="00FC1F18">
        <w:trPr>
          <w:trHeight w:val="261"/>
        </w:trPr>
        <w:tc>
          <w:tcPr>
            <w:tcW w:w="1145" w:type="dxa"/>
          </w:tcPr>
          <w:p w14:paraId="4C7AE95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1-DWT</w:t>
            </w:r>
          </w:p>
        </w:tc>
        <w:tc>
          <w:tcPr>
            <w:tcW w:w="741" w:type="dxa"/>
            <w:vAlign w:val="center"/>
          </w:tcPr>
          <w:p w14:paraId="2255FCA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57C9806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850006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2C5B7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BDBB3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9C44F2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B1C5B2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9E21A3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215C18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7ADF4F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79B85E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130AD1C" w14:textId="77777777" w:rsidTr="00FC1F18">
        <w:trPr>
          <w:trHeight w:val="261"/>
        </w:trPr>
        <w:tc>
          <w:tcPr>
            <w:tcW w:w="1145" w:type="dxa"/>
          </w:tcPr>
          <w:p w14:paraId="4F7810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2-LAD</w:t>
            </w:r>
          </w:p>
        </w:tc>
        <w:tc>
          <w:tcPr>
            <w:tcW w:w="741" w:type="dxa"/>
            <w:vAlign w:val="center"/>
          </w:tcPr>
          <w:p w14:paraId="4C10FF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0.70</w:t>
            </w:r>
            <w:r w:rsidRPr="00FC1F18">
              <w:rPr>
                <w:rFonts w:ascii="Times New Roman" w:hAnsi="Times New Roman" w:cs="Times New Roman"/>
                <w:vertAlign w:val="superscript"/>
              </w:rPr>
              <w:t>**</w:t>
            </w:r>
          </w:p>
        </w:tc>
        <w:tc>
          <w:tcPr>
            <w:tcW w:w="741" w:type="dxa"/>
            <w:vAlign w:val="center"/>
          </w:tcPr>
          <w:p w14:paraId="431BA04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0.27</w:t>
            </w:r>
            <w:r w:rsidRPr="00FC1F18">
              <w:rPr>
                <w:rFonts w:ascii="Times New Roman" w:hAnsi="Times New Roman" w:cs="Times New Roman"/>
                <w:vertAlign w:val="superscript"/>
              </w:rPr>
              <w:t>**</w:t>
            </w:r>
          </w:p>
        </w:tc>
        <w:tc>
          <w:tcPr>
            <w:tcW w:w="741" w:type="dxa"/>
            <w:vAlign w:val="center"/>
          </w:tcPr>
          <w:p w14:paraId="15E149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ED6D87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33B09E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AF881A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A935C4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24803D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FC8D04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5EA5CC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AF702B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4105EE9" w14:textId="77777777" w:rsidTr="00FC1F18">
        <w:trPr>
          <w:trHeight w:val="261"/>
        </w:trPr>
        <w:tc>
          <w:tcPr>
            <w:tcW w:w="1145" w:type="dxa"/>
          </w:tcPr>
          <w:p w14:paraId="436DB13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3-NAR</w:t>
            </w:r>
          </w:p>
        </w:tc>
        <w:tc>
          <w:tcPr>
            <w:tcW w:w="741" w:type="dxa"/>
            <w:vAlign w:val="center"/>
          </w:tcPr>
          <w:p w14:paraId="62352F2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D5DCC3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02715CC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200707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E6837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4DF9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6096E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58AA0D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2485E0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4CD05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6E0AB16"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13E96CFD" w14:textId="77777777" w:rsidTr="00FC1F18">
        <w:trPr>
          <w:trHeight w:val="261"/>
        </w:trPr>
        <w:tc>
          <w:tcPr>
            <w:tcW w:w="1145" w:type="dxa"/>
          </w:tcPr>
          <w:p w14:paraId="2315C41F"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4-RGR</w:t>
            </w:r>
          </w:p>
        </w:tc>
        <w:tc>
          <w:tcPr>
            <w:tcW w:w="741" w:type="dxa"/>
            <w:vAlign w:val="center"/>
          </w:tcPr>
          <w:p w14:paraId="1511AA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r w:rsidRPr="00FC1F18">
              <w:rPr>
                <w:rFonts w:ascii="Times New Roman" w:hAnsi="Times New Roman" w:cs="Times New Roman"/>
                <w:vertAlign w:val="superscript"/>
              </w:rPr>
              <w:t>*</w:t>
            </w:r>
          </w:p>
        </w:tc>
        <w:tc>
          <w:tcPr>
            <w:tcW w:w="741" w:type="dxa"/>
            <w:vAlign w:val="center"/>
          </w:tcPr>
          <w:p w14:paraId="61D76C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05F483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0261E50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0.49</w:t>
            </w:r>
            <w:r w:rsidRPr="00FC1F18">
              <w:rPr>
                <w:rFonts w:ascii="Times New Roman" w:hAnsi="Times New Roman" w:cs="Times New Roman"/>
                <w:vertAlign w:val="superscript"/>
              </w:rPr>
              <w:t>**</w:t>
            </w:r>
          </w:p>
        </w:tc>
        <w:tc>
          <w:tcPr>
            <w:tcW w:w="741" w:type="dxa"/>
            <w:vAlign w:val="center"/>
          </w:tcPr>
          <w:p w14:paraId="009B49B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675F4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8BEEBF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F6E82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D9ABF8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4B1F48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9FEED7C"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3C8109CA" w14:textId="77777777" w:rsidTr="00FC1F18">
        <w:trPr>
          <w:trHeight w:val="261"/>
        </w:trPr>
        <w:tc>
          <w:tcPr>
            <w:tcW w:w="1145" w:type="dxa"/>
          </w:tcPr>
          <w:p w14:paraId="7D06EF9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5-PKlntgh</w:t>
            </w:r>
          </w:p>
        </w:tc>
        <w:tc>
          <w:tcPr>
            <w:tcW w:w="741" w:type="dxa"/>
            <w:vAlign w:val="center"/>
          </w:tcPr>
          <w:p w14:paraId="0E2156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0.10</w:t>
            </w:r>
          </w:p>
        </w:tc>
        <w:tc>
          <w:tcPr>
            <w:tcW w:w="741" w:type="dxa"/>
            <w:vAlign w:val="center"/>
          </w:tcPr>
          <w:p w14:paraId="2FFAC2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42004E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20C876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4577E65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3CD8F5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0206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8C3382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44E08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0AC22D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6C2068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53724AFD" w14:textId="77777777" w:rsidTr="00FC1F18">
        <w:trPr>
          <w:trHeight w:val="261"/>
        </w:trPr>
        <w:tc>
          <w:tcPr>
            <w:tcW w:w="1145" w:type="dxa"/>
          </w:tcPr>
          <w:p w14:paraId="3D6157C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6-Grnspk</w:t>
            </w:r>
          </w:p>
        </w:tc>
        <w:tc>
          <w:tcPr>
            <w:tcW w:w="741" w:type="dxa"/>
            <w:vAlign w:val="center"/>
          </w:tcPr>
          <w:p w14:paraId="5A7185D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028A8C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2DFB70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1B7E68F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0.39</w:t>
            </w:r>
            <w:r w:rsidRPr="00FC1F18">
              <w:rPr>
                <w:rFonts w:ascii="Times New Roman" w:hAnsi="Times New Roman" w:cs="Times New Roman"/>
                <w:vertAlign w:val="superscript"/>
              </w:rPr>
              <w:t>**</w:t>
            </w:r>
          </w:p>
        </w:tc>
        <w:tc>
          <w:tcPr>
            <w:tcW w:w="741" w:type="dxa"/>
            <w:vAlign w:val="center"/>
          </w:tcPr>
          <w:p w14:paraId="5B8E374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79EC882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0230DBD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6EE1F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3E0455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D0B4F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ABBD8A0"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A85A165" w14:textId="77777777" w:rsidTr="00FC1F18">
        <w:trPr>
          <w:trHeight w:val="261"/>
        </w:trPr>
        <w:tc>
          <w:tcPr>
            <w:tcW w:w="1145" w:type="dxa"/>
          </w:tcPr>
          <w:p w14:paraId="62B3B61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7grnwtspk</w:t>
            </w:r>
          </w:p>
        </w:tc>
        <w:tc>
          <w:tcPr>
            <w:tcW w:w="741" w:type="dxa"/>
            <w:vAlign w:val="center"/>
          </w:tcPr>
          <w:p w14:paraId="235D2C3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8769CC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969C48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0.43</w:t>
            </w:r>
            <w:r w:rsidRPr="00FC1F18">
              <w:rPr>
                <w:rFonts w:ascii="Times New Roman" w:hAnsi="Times New Roman" w:cs="Times New Roman"/>
                <w:vertAlign w:val="superscript"/>
              </w:rPr>
              <w:t>**</w:t>
            </w:r>
          </w:p>
        </w:tc>
        <w:tc>
          <w:tcPr>
            <w:tcW w:w="741" w:type="dxa"/>
            <w:vAlign w:val="center"/>
          </w:tcPr>
          <w:p w14:paraId="39A646E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0.42</w:t>
            </w:r>
            <w:r w:rsidRPr="00FC1F18">
              <w:rPr>
                <w:rFonts w:ascii="Times New Roman" w:hAnsi="Times New Roman" w:cs="Times New Roman"/>
                <w:vertAlign w:val="superscript"/>
              </w:rPr>
              <w:t>**</w:t>
            </w:r>
          </w:p>
        </w:tc>
        <w:tc>
          <w:tcPr>
            <w:tcW w:w="741" w:type="dxa"/>
            <w:vAlign w:val="center"/>
          </w:tcPr>
          <w:p w14:paraId="3AFA61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c>
          <w:tcPr>
            <w:tcW w:w="741" w:type="dxa"/>
            <w:vAlign w:val="center"/>
          </w:tcPr>
          <w:p w14:paraId="3275D9A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0.02</w:t>
            </w:r>
          </w:p>
        </w:tc>
        <w:tc>
          <w:tcPr>
            <w:tcW w:w="741" w:type="dxa"/>
            <w:vAlign w:val="center"/>
          </w:tcPr>
          <w:p w14:paraId="6E2C47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0.8</w:t>
            </w:r>
            <w:r w:rsidRPr="00FC1F18">
              <w:rPr>
                <w:rFonts w:ascii="Times New Roman" w:hAnsi="Times New Roman" w:cs="Times New Roman"/>
                <w:vertAlign w:val="superscript"/>
              </w:rPr>
              <w:t>7**</w:t>
            </w:r>
          </w:p>
        </w:tc>
        <w:tc>
          <w:tcPr>
            <w:tcW w:w="741" w:type="dxa"/>
            <w:vAlign w:val="center"/>
          </w:tcPr>
          <w:p w14:paraId="33BBB21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2AC632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A6431C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D7312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4DE908C" w14:textId="77777777" w:rsidTr="00FC1F18">
        <w:trPr>
          <w:trHeight w:val="261"/>
        </w:trPr>
        <w:tc>
          <w:tcPr>
            <w:tcW w:w="1145" w:type="dxa"/>
          </w:tcPr>
          <w:p w14:paraId="738DA60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8-1000grn</w:t>
            </w:r>
          </w:p>
        </w:tc>
        <w:tc>
          <w:tcPr>
            <w:tcW w:w="741" w:type="dxa"/>
            <w:vAlign w:val="center"/>
          </w:tcPr>
          <w:p w14:paraId="1C279B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367EF3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3F563D7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0.19</w:t>
            </w:r>
            <w:r w:rsidRPr="00FC1F18">
              <w:rPr>
                <w:rFonts w:ascii="Times New Roman" w:hAnsi="Times New Roman" w:cs="Times New Roman"/>
                <w:vertAlign w:val="superscript"/>
              </w:rPr>
              <w:t>**</w:t>
            </w:r>
          </w:p>
        </w:tc>
        <w:tc>
          <w:tcPr>
            <w:tcW w:w="741" w:type="dxa"/>
            <w:vAlign w:val="center"/>
          </w:tcPr>
          <w:p w14:paraId="6A80B20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0.26</w:t>
            </w:r>
            <w:r w:rsidRPr="00FC1F18">
              <w:rPr>
                <w:rFonts w:ascii="Times New Roman" w:hAnsi="Times New Roman" w:cs="Times New Roman"/>
                <w:vertAlign w:val="superscript"/>
              </w:rPr>
              <w:t>**</w:t>
            </w:r>
          </w:p>
        </w:tc>
        <w:tc>
          <w:tcPr>
            <w:tcW w:w="741" w:type="dxa"/>
            <w:vAlign w:val="center"/>
          </w:tcPr>
          <w:p w14:paraId="6639BDE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50375C8D"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6E65C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7E8893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8A071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E26537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F5D99B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87AFCD2" w14:textId="77777777" w:rsidTr="00FC1F18">
        <w:trPr>
          <w:trHeight w:val="261"/>
        </w:trPr>
        <w:tc>
          <w:tcPr>
            <w:tcW w:w="1145" w:type="dxa"/>
          </w:tcPr>
          <w:p w14:paraId="695BEB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9-strwyld</w:t>
            </w:r>
          </w:p>
        </w:tc>
        <w:tc>
          <w:tcPr>
            <w:tcW w:w="741" w:type="dxa"/>
            <w:vAlign w:val="center"/>
          </w:tcPr>
          <w:p w14:paraId="06677B6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4AF4E9D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30BBC06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DD063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E7DF91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31CA57E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0.07</w:t>
            </w:r>
          </w:p>
        </w:tc>
        <w:tc>
          <w:tcPr>
            <w:tcW w:w="741" w:type="dxa"/>
            <w:vAlign w:val="center"/>
          </w:tcPr>
          <w:p w14:paraId="3A9A08C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0.52</w:t>
            </w:r>
            <w:r w:rsidRPr="00FC1F18">
              <w:rPr>
                <w:rFonts w:ascii="Times New Roman" w:hAnsi="Times New Roman" w:cs="Times New Roman"/>
                <w:vertAlign w:val="superscript"/>
              </w:rPr>
              <w:t>**</w:t>
            </w:r>
          </w:p>
        </w:tc>
        <w:tc>
          <w:tcPr>
            <w:tcW w:w="741" w:type="dxa"/>
            <w:vAlign w:val="center"/>
          </w:tcPr>
          <w:p w14:paraId="424EF94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0.57</w:t>
            </w:r>
            <w:r w:rsidRPr="00FC1F18">
              <w:rPr>
                <w:rFonts w:ascii="Times New Roman" w:hAnsi="Times New Roman" w:cs="Times New Roman"/>
                <w:vertAlign w:val="superscript"/>
              </w:rPr>
              <w:t>**</w:t>
            </w:r>
          </w:p>
        </w:tc>
        <w:tc>
          <w:tcPr>
            <w:tcW w:w="741" w:type="dxa"/>
            <w:vAlign w:val="center"/>
          </w:tcPr>
          <w:p w14:paraId="6ABD19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381F99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C501D2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C86A568" w14:textId="77777777" w:rsidTr="00FC1F18">
        <w:trPr>
          <w:trHeight w:val="276"/>
        </w:trPr>
        <w:tc>
          <w:tcPr>
            <w:tcW w:w="1145" w:type="dxa"/>
          </w:tcPr>
          <w:p w14:paraId="7141B8B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10-yeild</w:t>
            </w:r>
          </w:p>
        </w:tc>
        <w:tc>
          <w:tcPr>
            <w:tcW w:w="741" w:type="dxa"/>
            <w:vAlign w:val="center"/>
          </w:tcPr>
          <w:p w14:paraId="01590A3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0.34</w:t>
            </w:r>
            <w:r w:rsidRPr="00FC1F18">
              <w:rPr>
                <w:rFonts w:ascii="Times New Roman" w:hAnsi="Times New Roman" w:cs="Times New Roman"/>
                <w:vertAlign w:val="superscript"/>
              </w:rPr>
              <w:t>**</w:t>
            </w:r>
          </w:p>
        </w:tc>
        <w:tc>
          <w:tcPr>
            <w:tcW w:w="741" w:type="dxa"/>
            <w:vAlign w:val="center"/>
          </w:tcPr>
          <w:p w14:paraId="4FE8EA6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3575E4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0.45</w:t>
            </w:r>
            <w:r w:rsidRPr="00FC1F18">
              <w:rPr>
                <w:rFonts w:ascii="Times New Roman" w:hAnsi="Times New Roman" w:cs="Times New Roman"/>
                <w:vertAlign w:val="superscript"/>
              </w:rPr>
              <w:t>**</w:t>
            </w:r>
          </w:p>
        </w:tc>
        <w:tc>
          <w:tcPr>
            <w:tcW w:w="741" w:type="dxa"/>
            <w:vAlign w:val="center"/>
          </w:tcPr>
          <w:p w14:paraId="06DC96D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0.21</w:t>
            </w:r>
            <w:r w:rsidRPr="00FC1F18">
              <w:rPr>
                <w:rFonts w:ascii="Times New Roman" w:hAnsi="Times New Roman" w:cs="Times New Roman"/>
                <w:vertAlign w:val="superscript"/>
              </w:rPr>
              <w:t>**</w:t>
            </w:r>
          </w:p>
        </w:tc>
        <w:tc>
          <w:tcPr>
            <w:tcW w:w="741" w:type="dxa"/>
            <w:vAlign w:val="center"/>
          </w:tcPr>
          <w:p w14:paraId="579487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78251D0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w:t>
            </w:r>
            <w:r w:rsidRPr="00FC1F18">
              <w:rPr>
                <w:rFonts w:ascii="Times New Roman" w:hAnsi="Times New Roman" w:cs="Times New Roman"/>
                <w:vertAlign w:val="superscript"/>
              </w:rPr>
              <w:t>3*</w:t>
            </w:r>
          </w:p>
        </w:tc>
        <w:tc>
          <w:tcPr>
            <w:tcW w:w="741" w:type="dxa"/>
            <w:vAlign w:val="center"/>
          </w:tcPr>
          <w:p w14:paraId="42D7B66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w:t>
            </w:r>
            <w:r w:rsidRPr="00FC1F18">
              <w:rPr>
                <w:rFonts w:ascii="Times New Roman" w:hAnsi="Times New Roman" w:cs="Times New Roman"/>
                <w:vertAlign w:val="superscript"/>
              </w:rPr>
              <w:t>1**</w:t>
            </w:r>
          </w:p>
        </w:tc>
        <w:tc>
          <w:tcPr>
            <w:tcW w:w="741" w:type="dxa"/>
            <w:vAlign w:val="center"/>
          </w:tcPr>
          <w:p w14:paraId="687DD9B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0.77</w:t>
            </w:r>
            <w:r w:rsidRPr="00FC1F18">
              <w:rPr>
                <w:rFonts w:ascii="Times New Roman" w:hAnsi="Times New Roman" w:cs="Times New Roman"/>
                <w:vertAlign w:val="superscript"/>
              </w:rPr>
              <w:t>**</w:t>
            </w:r>
          </w:p>
        </w:tc>
        <w:tc>
          <w:tcPr>
            <w:tcW w:w="741" w:type="dxa"/>
            <w:vAlign w:val="center"/>
          </w:tcPr>
          <w:p w14:paraId="3F175B0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E0C62A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0.58</w:t>
            </w:r>
            <w:r w:rsidRPr="00FC1F18">
              <w:rPr>
                <w:rFonts w:ascii="Times New Roman" w:hAnsi="Times New Roman" w:cs="Times New Roman"/>
                <w:vertAlign w:val="superscript"/>
              </w:rPr>
              <w:t>**</w:t>
            </w:r>
          </w:p>
        </w:tc>
        <w:tc>
          <w:tcPr>
            <w:tcW w:w="741" w:type="dxa"/>
            <w:vAlign w:val="center"/>
          </w:tcPr>
          <w:p w14:paraId="3C3085B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9E4D507" w14:textId="77777777" w:rsidTr="00FC1F18">
        <w:trPr>
          <w:trHeight w:val="261"/>
        </w:trPr>
        <w:tc>
          <w:tcPr>
            <w:tcW w:w="1145" w:type="dxa"/>
          </w:tcPr>
          <w:p w14:paraId="44845E26"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11-HI</w:t>
            </w:r>
          </w:p>
        </w:tc>
        <w:tc>
          <w:tcPr>
            <w:tcW w:w="741" w:type="dxa"/>
            <w:vAlign w:val="center"/>
          </w:tcPr>
          <w:p w14:paraId="251CA9B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0.53</w:t>
            </w:r>
            <w:r w:rsidRPr="00FC1F18">
              <w:rPr>
                <w:rFonts w:ascii="Times New Roman" w:hAnsi="Times New Roman" w:cs="Times New Roman"/>
                <w:vertAlign w:val="superscript"/>
              </w:rPr>
              <w:t>**</w:t>
            </w:r>
          </w:p>
        </w:tc>
        <w:tc>
          <w:tcPr>
            <w:tcW w:w="741" w:type="dxa"/>
            <w:vAlign w:val="center"/>
          </w:tcPr>
          <w:p w14:paraId="57A7265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4276000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0.41</w:t>
            </w:r>
            <w:r w:rsidRPr="00FC1F18">
              <w:rPr>
                <w:rFonts w:ascii="Times New Roman" w:hAnsi="Times New Roman" w:cs="Times New Roman"/>
                <w:vertAlign w:val="superscript"/>
              </w:rPr>
              <w:t>**</w:t>
            </w:r>
          </w:p>
        </w:tc>
        <w:tc>
          <w:tcPr>
            <w:tcW w:w="741" w:type="dxa"/>
            <w:vAlign w:val="center"/>
          </w:tcPr>
          <w:p w14:paraId="43EB665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38C18C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42FE2A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6C17E0F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0.12</w:t>
            </w:r>
            <w:r w:rsidRPr="00FC1F18">
              <w:rPr>
                <w:rFonts w:ascii="Times New Roman" w:hAnsi="Times New Roman" w:cs="Times New Roman"/>
                <w:vertAlign w:val="superscript"/>
              </w:rPr>
              <w:t>*</w:t>
            </w:r>
          </w:p>
        </w:tc>
        <w:tc>
          <w:tcPr>
            <w:tcW w:w="741" w:type="dxa"/>
            <w:vAlign w:val="center"/>
          </w:tcPr>
          <w:p w14:paraId="6B1F11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1E26E9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6B8A9B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0.08</w:t>
            </w:r>
          </w:p>
        </w:tc>
        <w:tc>
          <w:tcPr>
            <w:tcW w:w="741" w:type="dxa"/>
            <w:vAlign w:val="center"/>
          </w:tcPr>
          <w:p w14:paraId="755285D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r>
    </w:tbl>
    <w:p w14:paraId="5ACD649A" w14:textId="77777777" w:rsidR="00FC1F18" w:rsidRDefault="00FC1F18" w:rsidP="00FC1F18">
      <w:pPr>
        <w:tabs>
          <w:tab w:val="left" w:pos="0"/>
        </w:tabs>
        <w:bidi w:val="0"/>
        <w:spacing w:after="0" w:line="360" w:lineRule="auto"/>
        <w:jc w:val="both"/>
        <w:rPr>
          <w:rFonts w:ascii="Times New Roman" w:hAnsi="Times New Roman" w:cs="Times New Roman"/>
          <w:sz w:val="28"/>
          <w:szCs w:val="28"/>
        </w:rPr>
      </w:pPr>
    </w:p>
    <w:p w14:paraId="149959EA" w14:textId="77777777" w:rsidR="00FC1F18" w:rsidRPr="00575A5B" w:rsidRDefault="00FC1F18" w:rsidP="00FC1F18">
      <w:pPr>
        <w:tabs>
          <w:tab w:val="left" w:pos="0"/>
        </w:tabs>
        <w:bidi w:val="0"/>
        <w:spacing w:after="0" w:line="360" w:lineRule="auto"/>
        <w:jc w:val="both"/>
        <w:rPr>
          <w:rFonts w:ascii="Times New Roman" w:hAnsi="Times New Roman" w:cs="Times New Roman"/>
          <w:sz w:val="28"/>
          <w:szCs w:val="28"/>
        </w:rPr>
      </w:pPr>
    </w:p>
    <w:p w14:paraId="5A1B240C" w14:textId="77777777" w:rsidR="00FC1F18" w:rsidRDefault="00FC1F18" w:rsidP="00575A5B">
      <w:pPr>
        <w:bidi w:val="0"/>
        <w:spacing w:after="0" w:line="360" w:lineRule="auto"/>
        <w:jc w:val="both"/>
        <w:rPr>
          <w:rFonts w:ascii="Times New Roman" w:hAnsi="Times New Roman" w:cs="Times New Roman"/>
          <w:sz w:val="28"/>
          <w:szCs w:val="28"/>
        </w:rPr>
      </w:pPr>
    </w:p>
    <w:p w14:paraId="5E42C97B" w14:textId="77777777" w:rsidR="00FC1F18" w:rsidRDefault="00FC1F18" w:rsidP="00FC1F18">
      <w:pPr>
        <w:bidi w:val="0"/>
        <w:spacing w:after="0" w:line="360" w:lineRule="auto"/>
        <w:jc w:val="both"/>
        <w:rPr>
          <w:rFonts w:ascii="Times New Roman" w:hAnsi="Times New Roman" w:cs="Times New Roman"/>
          <w:sz w:val="28"/>
          <w:szCs w:val="28"/>
        </w:rPr>
      </w:pPr>
    </w:p>
    <w:p w14:paraId="43386DD1" w14:textId="77777777" w:rsidR="00FC1F18" w:rsidRDefault="00FC1F18" w:rsidP="00FC1F18">
      <w:pPr>
        <w:bidi w:val="0"/>
        <w:spacing w:after="0" w:line="360" w:lineRule="auto"/>
        <w:jc w:val="both"/>
        <w:rPr>
          <w:rFonts w:ascii="Times New Roman" w:hAnsi="Times New Roman" w:cs="Times New Roman"/>
          <w:sz w:val="28"/>
          <w:szCs w:val="28"/>
        </w:rPr>
      </w:pPr>
    </w:p>
    <w:p w14:paraId="66D9C79C" w14:textId="77777777" w:rsidR="00FC1F18" w:rsidRDefault="00FC1F18" w:rsidP="00FC1F18">
      <w:pPr>
        <w:bidi w:val="0"/>
        <w:spacing w:after="0" w:line="360" w:lineRule="auto"/>
        <w:jc w:val="both"/>
        <w:rPr>
          <w:rFonts w:ascii="Times New Roman" w:hAnsi="Times New Roman" w:cs="Times New Roman"/>
          <w:sz w:val="28"/>
          <w:szCs w:val="28"/>
        </w:rPr>
      </w:pPr>
    </w:p>
    <w:p w14:paraId="4BCB9FF6" w14:textId="77777777" w:rsidR="00FC1F18" w:rsidRDefault="00FC1F18" w:rsidP="00FC1F18">
      <w:pPr>
        <w:bidi w:val="0"/>
        <w:spacing w:after="0" w:line="360" w:lineRule="auto"/>
        <w:jc w:val="both"/>
        <w:rPr>
          <w:rFonts w:ascii="Times New Roman" w:hAnsi="Times New Roman" w:cs="Times New Roman"/>
          <w:sz w:val="28"/>
          <w:szCs w:val="28"/>
        </w:rPr>
      </w:pPr>
    </w:p>
    <w:p w14:paraId="5DC4769C" w14:textId="77777777" w:rsidR="00FC1F18" w:rsidRDefault="00FC1F18" w:rsidP="00FC1F18">
      <w:pPr>
        <w:bidi w:val="0"/>
        <w:spacing w:after="0" w:line="360" w:lineRule="auto"/>
        <w:jc w:val="both"/>
        <w:rPr>
          <w:rFonts w:ascii="Times New Roman" w:hAnsi="Times New Roman" w:cs="Times New Roman"/>
          <w:sz w:val="28"/>
          <w:szCs w:val="28"/>
        </w:rPr>
      </w:pPr>
    </w:p>
    <w:p w14:paraId="55071B22" w14:textId="77777777" w:rsidR="00FC1F18" w:rsidRDefault="00FC1F18" w:rsidP="00FC1F18">
      <w:pPr>
        <w:bidi w:val="0"/>
        <w:spacing w:after="0" w:line="360" w:lineRule="auto"/>
        <w:jc w:val="both"/>
        <w:rPr>
          <w:rFonts w:ascii="Times New Roman" w:hAnsi="Times New Roman" w:cs="Times New Roman"/>
          <w:sz w:val="28"/>
          <w:szCs w:val="28"/>
        </w:rPr>
      </w:pPr>
    </w:p>
    <w:p w14:paraId="0CA8C6BD" w14:textId="77777777" w:rsidR="00FC1F18" w:rsidRDefault="00FC1F18" w:rsidP="00FC1F18">
      <w:pPr>
        <w:bidi w:val="0"/>
        <w:spacing w:after="0" w:line="360" w:lineRule="auto"/>
        <w:jc w:val="both"/>
        <w:rPr>
          <w:rFonts w:ascii="Times New Roman" w:hAnsi="Times New Roman" w:cs="Times New Roman"/>
          <w:sz w:val="28"/>
          <w:szCs w:val="28"/>
        </w:rPr>
      </w:pPr>
    </w:p>
    <w:p w14:paraId="41DCFCE7" w14:textId="77777777" w:rsidR="00FC1F18" w:rsidRDefault="00FC1F18" w:rsidP="00FC1F18">
      <w:pPr>
        <w:bidi w:val="0"/>
        <w:spacing w:after="0" w:line="360" w:lineRule="auto"/>
        <w:jc w:val="both"/>
        <w:rPr>
          <w:rFonts w:ascii="Times New Roman" w:hAnsi="Times New Roman" w:cs="Times New Roman"/>
          <w:sz w:val="28"/>
          <w:szCs w:val="28"/>
        </w:rPr>
      </w:pPr>
    </w:p>
    <w:p w14:paraId="67D9788F" w14:textId="77777777" w:rsidR="003F6E01" w:rsidRPr="00575A5B" w:rsidRDefault="003F6E01" w:rsidP="00575A5B">
      <w:pPr>
        <w:autoSpaceDE w:val="0"/>
        <w:autoSpaceDN w:val="0"/>
        <w:bidi w:val="0"/>
        <w:adjustRightInd w:val="0"/>
        <w:spacing w:after="0" w:line="360" w:lineRule="auto"/>
        <w:jc w:val="both"/>
        <w:rPr>
          <w:rFonts w:ascii="Times New Roman" w:eastAsiaTheme="minorHAnsi" w:hAnsi="Times New Roman" w:cs="Times New Roman"/>
          <w:b/>
          <w:bCs/>
          <w:sz w:val="28"/>
          <w:szCs w:val="28"/>
        </w:rPr>
      </w:pPr>
    </w:p>
    <w:p w14:paraId="04E72207" w14:textId="6FFB7E2E" w:rsidR="00F51299" w:rsidRPr="00CA3906" w:rsidRDefault="00F51299" w:rsidP="008B39BE">
      <w:pPr>
        <w:jc w:val="right"/>
        <w:rPr>
          <w:b/>
          <w:highlight w:val="yellow"/>
        </w:rPr>
      </w:pPr>
      <w:r w:rsidRPr="00CA3906">
        <w:rPr>
          <w:b/>
          <w:highlight w:val="yellow"/>
        </w:rPr>
        <w:t>Disclaimer (Artificial intelligence)</w:t>
      </w:r>
    </w:p>
    <w:p w14:paraId="32111BE5" w14:textId="77777777" w:rsidR="00F51299" w:rsidRPr="00740879" w:rsidRDefault="00F51299" w:rsidP="008B39BE">
      <w:pPr>
        <w:jc w:val="right"/>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F30003" w14:textId="77777777" w:rsidR="000E1FB9" w:rsidRPr="00174CBD" w:rsidRDefault="000E1FB9" w:rsidP="00575A5B">
      <w:pPr>
        <w:bidi w:val="0"/>
        <w:spacing w:after="0" w:line="360" w:lineRule="auto"/>
        <w:jc w:val="both"/>
        <w:rPr>
          <w:rFonts w:ascii="Times New Roman" w:eastAsia="Times New Roman" w:hAnsi="Times New Roman" w:cs="Times New Roman"/>
          <w:sz w:val="24"/>
          <w:szCs w:val="24"/>
        </w:rPr>
      </w:pPr>
    </w:p>
    <w:p w14:paraId="31542272" w14:textId="77777777" w:rsidR="000E1FB9" w:rsidRPr="00FC1F18" w:rsidRDefault="000E1FB9" w:rsidP="00575A5B">
      <w:pPr>
        <w:autoSpaceDE w:val="0"/>
        <w:autoSpaceDN w:val="0"/>
        <w:bidi w:val="0"/>
        <w:adjustRightInd w:val="0"/>
        <w:spacing w:after="0" w:line="360" w:lineRule="auto"/>
        <w:jc w:val="both"/>
        <w:rPr>
          <w:rFonts w:ascii="Times New Roman" w:eastAsiaTheme="minorHAnsi" w:hAnsi="Times New Roman" w:cs="Times New Roman"/>
          <w:b/>
          <w:bCs/>
          <w:sz w:val="24"/>
          <w:szCs w:val="24"/>
        </w:rPr>
      </w:pPr>
    </w:p>
    <w:p w14:paraId="03BA4177" w14:textId="77777777" w:rsidR="002331D1" w:rsidRDefault="002331D1" w:rsidP="00FC1F18">
      <w:pPr>
        <w:autoSpaceDE w:val="0"/>
        <w:autoSpaceDN w:val="0"/>
        <w:bidi w:val="0"/>
        <w:adjustRightInd w:val="0"/>
        <w:spacing w:after="0" w:line="360" w:lineRule="auto"/>
        <w:jc w:val="center"/>
        <w:rPr>
          <w:rFonts w:ascii="Times New Roman" w:eastAsiaTheme="minorHAnsi" w:hAnsi="Times New Roman" w:cs="Times New Roman"/>
          <w:b/>
          <w:bCs/>
          <w:sz w:val="24"/>
          <w:szCs w:val="24"/>
        </w:rPr>
      </w:pPr>
      <w:r w:rsidRPr="00FC1F18">
        <w:rPr>
          <w:rFonts w:ascii="Times New Roman" w:eastAsiaTheme="minorHAnsi" w:hAnsi="Times New Roman" w:cs="Times New Roman"/>
          <w:b/>
          <w:bCs/>
          <w:sz w:val="24"/>
          <w:szCs w:val="24"/>
        </w:rPr>
        <w:t>REFERENCES</w:t>
      </w:r>
    </w:p>
    <w:p w14:paraId="4F2958E3" w14:textId="77777777" w:rsidR="00C87175" w:rsidRDefault="00C87175" w:rsidP="00C87175">
      <w:pPr>
        <w:autoSpaceDE w:val="0"/>
        <w:autoSpaceDN w:val="0"/>
        <w:bidi w:val="0"/>
        <w:adjustRightInd w:val="0"/>
        <w:spacing w:after="0" w:line="360" w:lineRule="auto"/>
        <w:jc w:val="center"/>
        <w:rPr>
          <w:rFonts w:ascii="Times New Roman" w:eastAsiaTheme="minorHAnsi" w:hAnsi="Times New Roman" w:cs="Times New Roman"/>
          <w:b/>
          <w:bCs/>
          <w:sz w:val="24"/>
          <w:szCs w:val="24"/>
        </w:rPr>
      </w:pPr>
    </w:p>
    <w:p w14:paraId="46C35890" w14:textId="614E02ED" w:rsidR="00C87175" w:rsidRPr="00FC1F18" w:rsidRDefault="00C87175"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Pr="00FC1F18">
        <w:rPr>
          <w:rFonts w:ascii="Times New Roman" w:eastAsiaTheme="minorHAnsi" w:hAnsi="Times New Roman" w:cs="Times New Roman"/>
          <w:sz w:val="24"/>
          <w:szCs w:val="24"/>
        </w:rPr>
        <w:t xml:space="preserve">. Abbate PE, </w:t>
      </w:r>
      <w:proofErr w:type="spellStart"/>
      <w:r w:rsidRPr="00FC1F18">
        <w:rPr>
          <w:rFonts w:ascii="Times New Roman" w:eastAsiaTheme="minorHAnsi" w:hAnsi="Times New Roman" w:cs="Times New Roman"/>
          <w:sz w:val="24"/>
          <w:szCs w:val="24"/>
        </w:rPr>
        <w:t>Dardanelli</w:t>
      </w:r>
      <w:proofErr w:type="spellEnd"/>
      <w:r w:rsidRPr="00FC1F18">
        <w:rPr>
          <w:rFonts w:ascii="Times New Roman" w:eastAsiaTheme="minorHAnsi" w:hAnsi="Times New Roman" w:cs="Times New Roman"/>
          <w:sz w:val="24"/>
          <w:szCs w:val="24"/>
        </w:rPr>
        <w:t xml:space="preserve"> J.L, </w:t>
      </w:r>
      <w:proofErr w:type="spellStart"/>
      <w:r w:rsidRPr="00FC1F18">
        <w:rPr>
          <w:rFonts w:ascii="Times New Roman" w:eastAsiaTheme="minorHAnsi" w:hAnsi="Times New Roman" w:cs="Times New Roman"/>
          <w:sz w:val="24"/>
          <w:szCs w:val="24"/>
        </w:rPr>
        <w:t>Cantarer</w:t>
      </w:r>
      <w:proofErr w:type="spellEnd"/>
      <w:r w:rsidRPr="00FC1F18">
        <w:rPr>
          <w:rFonts w:ascii="Times New Roman" w:eastAsiaTheme="minorHAnsi" w:hAnsi="Times New Roman" w:cs="Times New Roman"/>
          <w:sz w:val="24"/>
          <w:szCs w:val="24"/>
        </w:rPr>
        <w:t xml:space="preserve"> M.G, </w:t>
      </w:r>
      <w:proofErr w:type="spellStart"/>
      <w:r w:rsidRPr="00FC1F18">
        <w:rPr>
          <w:rFonts w:ascii="Times New Roman" w:eastAsiaTheme="minorHAnsi" w:hAnsi="Times New Roman" w:cs="Times New Roman"/>
          <w:sz w:val="24"/>
          <w:szCs w:val="24"/>
        </w:rPr>
        <w:t>Maturano</w:t>
      </w:r>
      <w:proofErr w:type="spellEnd"/>
      <w:r w:rsidRPr="00FC1F18">
        <w:rPr>
          <w:rFonts w:ascii="Times New Roman" w:eastAsiaTheme="minorHAnsi" w:hAnsi="Times New Roman" w:cs="Times New Roman"/>
          <w:sz w:val="24"/>
          <w:szCs w:val="24"/>
        </w:rPr>
        <w:t xml:space="preserve"> M, </w:t>
      </w:r>
      <w:proofErr w:type="spellStart"/>
      <w:r w:rsidRPr="00FC1F18">
        <w:rPr>
          <w:rFonts w:ascii="Times New Roman" w:eastAsiaTheme="minorHAnsi" w:hAnsi="Times New Roman" w:cs="Times New Roman"/>
          <w:sz w:val="24"/>
          <w:szCs w:val="24"/>
        </w:rPr>
        <w:t>Melchiori</w:t>
      </w:r>
      <w:proofErr w:type="spellEnd"/>
      <w:r w:rsidRPr="00FC1F18">
        <w:rPr>
          <w:rFonts w:ascii="Times New Roman" w:eastAsiaTheme="minorHAnsi" w:hAnsi="Times New Roman" w:cs="Times New Roman"/>
          <w:sz w:val="24"/>
          <w:szCs w:val="24"/>
        </w:rPr>
        <w:t xml:space="preserve"> R. J. M, Suero E.E; Climatic and Water Availability Effects on Water- Use Efficiency in Wheat. Crop Sci. 2004; 44:474-4</w:t>
      </w:r>
      <w:r>
        <w:rPr>
          <w:rFonts w:ascii="Times New Roman" w:eastAsiaTheme="minorHAnsi" w:hAnsi="Times New Roman" w:cs="Times New Roman"/>
          <w:sz w:val="24"/>
          <w:szCs w:val="24"/>
        </w:rPr>
        <w:t>83.</w:t>
      </w:r>
    </w:p>
    <w:p w14:paraId="27125F1B" w14:textId="28E4DA59" w:rsidR="005B7BC2" w:rsidRPr="00272663" w:rsidRDefault="00C87175" w:rsidP="00C87175">
      <w:pPr>
        <w:bidi w:val="0"/>
        <w:spacing w:line="360" w:lineRule="auto"/>
        <w:rPr>
          <w:sz w:val="28"/>
          <w:szCs w:val="28"/>
        </w:rPr>
      </w:pPr>
      <w:r>
        <w:rPr>
          <w:b/>
          <w:bCs/>
          <w:sz w:val="28"/>
          <w:szCs w:val="28"/>
          <w:highlight w:val="yellow"/>
        </w:rPr>
        <w:t>2</w:t>
      </w:r>
      <w:r w:rsidR="00272663">
        <w:rPr>
          <w:b/>
          <w:bCs/>
          <w:sz w:val="28"/>
          <w:szCs w:val="28"/>
          <w:highlight w:val="yellow"/>
        </w:rPr>
        <w:t>.</w:t>
      </w:r>
      <w:r w:rsidR="005B7BC2" w:rsidRPr="005D3913">
        <w:rPr>
          <w:b/>
          <w:bCs/>
          <w:sz w:val="28"/>
          <w:szCs w:val="28"/>
          <w:highlight w:val="yellow"/>
        </w:rPr>
        <w:t xml:space="preserve">Abd, </w:t>
      </w:r>
      <w:proofErr w:type="gramStart"/>
      <w:r w:rsidR="005B7BC2" w:rsidRPr="005D3913">
        <w:rPr>
          <w:sz w:val="28"/>
          <w:szCs w:val="28"/>
          <w:highlight w:val="yellow"/>
        </w:rPr>
        <w:t>H.A.,</w:t>
      </w:r>
      <w:proofErr w:type="spellStart"/>
      <w:r w:rsidR="005B7BC2" w:rsidRPr="005D3913">
        <w:rPr>
          <w:sz w:val="28"/>
          <w:szCs w:val="28"/>
          <w:highlight w:val="yellow"/>
        </w:rPr>
        <w:t>Abbass</w:t>
      </w:r>
      <w:proofErr w:type="gramEnd"/>
      <w:r w:rsidR="005B7BC2" w:rsidRPr="005D3913">
        <w:rPr>
          <w:sz w:val="28"/>
          <w:szCs w:val="28"/>
          <w:highlight w:val="yellow"/>
        </w:rPr>
        <w:t>,SH</w:t>
      </w:r>
      <w:proofErr w:type="spellEnd"/>
      <w:r w:rsidR="005B7BC2" w:rsidRPr="005D3913">
        <w:rPr>
          <w:sz w:val="28"/>
          <w:szCs w:val="28"/>
          <w:highlight w:val="yellow"/>
        </w:rPr>
        <w:t>.</w:t>
      </w:r>
      <w:r w:rsidR="005B7BC2" w:rsidRPr="005D3913">
        <w:rPr>
          <w:sz w:val="28"/>
          <w:szCs w:val="28"/>
          <w:highlight w:val="yellow"/>
          <w:rtl/>
        </w:rPr>
        <w:t>؛</w:t>
      </w:r>
      <w:r w:rsidR="005B7BC2" w:rsidRPr="005D3913">
        <w:rPr>
          <w:sz w:val="28"/>
          <w:szCs w:val="28"/>
          <w:highlight w:val="yellow"/>
        </w:rPr>
        <w:t xml:space="preserve"> and AL- </w:t>
      </w:r>
      <w:proofErr w:type="spellStart"/>
      <w:r w:rsidR="005B7BC2" w:rsidRPr="005D3913">
        <w:rPr>
          <w:sz w:val="28"/>
          <w:szCs w:val="28"/>
          <w:highlight w:val="yellow"/>
        </w:rPr>
        <w:t>zubaidy</w:t>
      </w:r>
      <w:proofErr w:type="spellEnd"/>
      <w:r w:rsidR="005B7BC2" w:rsidRPr="005D3913">
        <w:rPr>
          <w:sz w:val="28"/>
          <w:szCs w:val="28"/>
          <w:highlight w:val="yellow"/>
        </w:rPr>
        <w:t>, S.A.(2023) Effect of Different levels of bio fertilizers an Growth and Yield of Sorghum Genotypes. Earth and environmental science.1158:1-8.</w:t>
      </w:r>
      <w:r w:rsidR="00272663">
        <w:rPr>
          <w:sz w:val="28"/>
          <w:szCs w:val="28"/>
        </w:rPr>
        <w:t xml:space="preserve">  </w:t>
      </w:r>
    </w:p>
    <w:p w14:paraId="1B6E21BD" w14:textId="0A80C461" w:rsidR="00F846E4" w:rsidRPr="00F846E4" w:rsidRDefault="00C87175" w:rsidP="00F846E4">
      <w:pPr>
        <w:bidi w:val="0"/>
        <w:spacing w:after="0" w:line="360" w:lineRule="auto"/>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3</w:t>
      </w:r>
      <w:r w:rsidR="002331D1" w:rsidRPr="00FC1F18">
        <w:rPr>
          <w:rFonts w:ascii="Times New Roman" w:eastAsiaTheme="minorHAnsi" w:hAnsi="Times New Roman" w:cs="Times New Roman"/>
          <w:sz w:val="24"/>
          <w:szCs w:val="24"/>
        </w:rPr>
        <w:t xml:space="preserve">. </w:t>
      </w:r>
      <w:proofErr w:type="spellStart"/>
      <w:r w:rsidR="00F846E4" w:rsidRPr="00F846E4">
        <w:rPr>
          <w:rFonts w:ascii="Times New Roman" w:hAnsi="Times New Roman" w:cs="Times New Roman"/>
          <w:color w:val="222222"/>
          <w:sz w:val="24"/>
          <w:szCs w:val="24"/>
          <w:shd w:val="clear" w:color="auto" w:fill="FFFFFF"/>
        </w:rPr>
        <w:t>Acreche</w:t>
      </w:r>
      <w:proofErr w:type="spellEnd"/>
      <w:r w:rsidR="00F846E4" w:rsidRPr="00F846E4">
        <w:rPr>
          <w:rFonts w:ascii="Times New Roman" w:hAnsi="Times New Roman" w:cs="Times New Roman"/>
          <w:color w:val="222222"/>
          <w:sz w:val="24"/>
          <w:szCs w:val="24"/>
          <w:shd w:val="clear" w:color="auto" w:fill="FFFFFF"/>
        </w:rPr>
        <w:t>, M. M., Briceño-Félix, G., Sánchez, J. A. M., &amp; Slafer, A. G. (2009). Radiation interception and use efficiency as affected by breeding in mediterranean wheat. </w:t>
      </w:r>
      <w:r w:rsidR="00F846E4" w:rsidRPr="00F846E4">
        <w:rPr>
          <w:rFonts w:ascii="Times New Roman" w:hAnsi="Times New Roman" w:cs="Times New Roman"/>
          <w:i/>
          <w:iCs/>
          <w:color w:val="222222"/>
          <w:sz w:val="24"/>
          <w:szCs w:val="24"/>
          <w:shd w:val="clear" w:color="auto" w:fill="FFFFFF"/>
        </w:rPr>
        <w:t>Field Crops Research</w:t>
      </w:r>
      <w:r w:rsidR="00F846E4" w:rsidRPr="00F846E4">
        <w:rPr>
          <w:rFonts w:ascii="Times New Roman" w:hAnsi="Times New Roman" w:cs="Times New Roman"/>
          <w:color w:val="222222"/>
          <w:sz w:val="24"/>
          <w:szCs w:val="24"/>
          <w:shd w:val="clear" w:color="auto" w:fill="FFFFFF"/>
        </w:rPr>
        <w:t>, </w:t>
      </w:r>
      <w:r w:rsidR="00F846E4" w:rsidRPr="00F846E4">
        <w:rPr>
          <w:rFonts w:ascii="Times New Roman" w:hAnsi="Times New Roman" w:cs="Times New Roman"/>
          <w:i/>
          <w:iCs/>
          <w:color w:val="222222"/>
          <w:sz w:val="24"/>
          <w:szCs w:val="24"/>
          <w:shd w:val="clear" w:color="auto" w:fill="FFFFFF"/>
        </w:rPr>
        <w:t>110</w:t>
      </w:r>
      <w:r w:rsidR="00F846E4" w:rsidRPr="00F846E4">
        <w:rPr>
          <w:rFonts w:ascii="Times New Roman" w:hAnsi="Times New Roman" w:cs="Times New Roman"/>
          <w:color w:val="222222"/>
          <w:sz w:val="24"/>
          <w:szCs w:val="24"/>
          <w:shd w:val="clear" w:color="auto" w:fill="FFFFFF"/>
        </w:rPr>
        <w:t>(1), 91–97</w:t>
      </w:r>
    </w:p>
    <w:p w14:paraId="6B110947" w14:textId="0BBA2309" w:rsidR="002331D1" w:rsidRPr="00FC1F18" w:rsidRDefault="00C87175"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4</w:t>
      </w:r>
      <w:r w:rsidR="00F846E4">
        <w:rPr>
          <w:rFonts w:ascii="Times New Roman" w:eastAsiaTheme="minorHAnsi" w:hAnsi="Times New Roman" w:cs="Times New Roman"/>
          <w:sz w:val="24"/>
          <w:szCs w:val="24"/>
        </w:rPr>
        <w:t xml:space="preserve">. </w:t>
      </w:r>
      <w:proofErr w:type="spellStart"/>
      <w:r w:rsidR="002331D1" w:rsidRPr="00FC1F18">
        <w:rPr>
          <w:rFonts w:ascii="Times New Roman" w:eastAsiaTheme="minorHAnsi" w:hAnsi="Times New Roman" w:cs="Times New Roman"/>
          <w:sz w:val="24"/>
          <w:szCs w:val="24"/>
        </w:rPr>
        <w:t>Ageeb</w:t>
      </w:r>
      <w:proofErr w:type="spellEnd"/>
      <w:r w:rsidR="002331D1" w:rsidRPr="00FC1F18">
        <w:rPr>
          <w:rFonts w:ascii="Times New Roman" w:eastAsiaTheme="minorHAnsi" w:hAnsi="Times New Roman" w:cs="Times New Roman"/>
          <w:sz w:val="24"/>
          <w:szCs w:val="24"/>
        </w:rPr>
        <w:t xml:space="preserve"> OA, </w:t>
      </w:r>
      <w:proofErr w:type="spellStart"/>
      <w:r w:rsidR="002331D1" w:rsidRPr="00FC1F18">
        <w:rPr>
          <w:rFonts w:ascii="Times New Roman" w:eastAsiaTheme="minorHAnsi" w:hAnsi="Times New Roman" w:cs="Times New Roman"/>
          <w:sz w:val="24"/>
          <w:szCs w:val="24"/>
        </w:rPr>
        <w:t>Badaruddin</w:t>
      </w:r>
      <w:proofErr w:type="spellEnd"/>
      <w:r w:rsidR="002331D1" w:rsidRPr="00FC1F18">
        <w:rPr>
          <w:rFonts w:ascii="Times New Roman" w:eastAsiaTheme="minorHAnsi" w:hAnsi="Times New Roman" w:cs="Times New Roman"/>
          <w:sz w:val="24"/>
          <w:szCs w:val="24"/>
        </w:rPr>
        <w:t xml:space="preserve"> M, Reynolds MP; Wheat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Management in Warm Environments. Effect of</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Organic and Inorganic Fertilizers, Irrigation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Frequency and Mulching. Agron. J, 1999; 91:974-</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983.</w:t>
      </w:r>
    </w:p>
    <w:p w14:paraId="079DDCC9" w14:textId="4198589D" w:rsidR="002331D1" w:rsidRDefault="00C87175"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331D1" w:rsidRPr="00FC1F18">
        <w:rPr>
          <w:rFonts w:ascii="Times New Roman" w:eastAsiaTheme="minorHAnsi" w:hAnsi="Times New Roman" w:cs="Times New Roman"/>
          <w:sz w:val="24"/>
          <w:szCs w:val="24"/>
        </w:rPr>
        <w:t xml:space="preserve">. </w:t>
      </w:r>
      <w:proofErr w:type="spellStart"/>
      <w:r w:rsidR="002331D1" w:rsidRPr="00FC1F18">
        <w:rPr>
          <w:rFonts w:ascii="Times New Roman" w:eastAsiaTheme="minorHAnsi" w:hAnsi="Times New Roman" w:cs="Times New Roman"/>
          <w:sz w:val="24"/>
          <w:szCs w:val="24"/>
        </w:rPr>
        <w:t>Abdelgadir</w:t>
      </w:r>
      <w:proofErr w:type="spellEnd"/>
      <w:r w:rsidR="002331D1" w:rsidRPr="00FC1F18">
        <w:rPr>
          <w:rFonts w:ascii="Times New Roman" w:eastAsiaTheme="minorHAnsi" w:hAnsi="Times New Roman" w:cs="Times New Roman"/>
          <w:sz w:val="24"/>
          <w:szCs w:val="24"/>
        </w:rPr>
        <w:t xml:space="preserve"> EM, </w:t>
      </w:r>
      <w:proofErr w:type="spellStart"/>
      <w:r w:rsidR="002331D1" w:rsidRPr="00FC1F18">
        <w:rPr>
          <w:rFonts w:ascii="Times New Roman" w:eastAsiaTheme="minorHAnsi" w:hAnsi="Times New Roman" w:cs="Times New Roman"/>
          <w:sz w:val="24"/>
          <w:szCs w:val="24"/>
        </w:rPr>
        <w:t>Fodul</w:t>
      </w:r>
      <w:proofErr w:type="spellEnd"/>
      <w:r w:rsidR="002331D1" w:rsidRPr="00FC1F18">
        <w:rPr>
          <w:rFonts w:ascii="Times New Roman" w:eastAsiaTheme="minorHAnsi" w:hAnsi="Times New Roman" w:cs="Times New Roman"/>
          <w:sz w:val="24"/>
          <w:szCs w:val="24"/>
        </w:rPr>
        <w:t xml:space="preserve"> E.M, </w:t>
      </w:r>
      <w:proofErr w:type="spellStart"/>
      <w:r w:rsidR="002331D1" w:rsidRPr="00FC1F18">
        <w:rPr>
          <w:rFonts w:ascii="Times New Roman" w:eastAsiaTheme="minorHAnsi" w:hAnsi="Times New Roman" w:cs="Times New Roman"/>
          <w:sz w:val="24"/>
          <w:szCs w:val="24"/>
        </w:rPr>
        <w:t>Fageer</w:t>
      </w:r>
      <w:proofErr w:type="spellEnd"/>
      <w:r w:rsidR="002331D1" w:rsidRPr="00FC1F18">
        <w:rPr>
          <w:rFonts w:ascii="Times New Roman" w:eastAsiaTheme="minorHAnsi" w:hAnsi="Times New Roman" w:cs="Times New Roman"/>
          <w:sz w:val="24"/>
          <w:szCs w:val="24"/>
        </w:rPr>
        <w:t xml:space="preserve"> EA, Ali EA;</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Response of wheat to nitrogen fertilizer 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reclaimed High Terrace Salt–affected soils 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Sudan. Journal of Agriculture and Soil Science,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2010; 6(3):43-47.</w:t>
      </w:r>
    </w:p>
    <w:p w14:paraId="35EF3A09" w14:textId="7DBEEC1D" w:rsidR="00272663" w:rsidRPr="00272663" w:rsidRDefault="00C87175" w:rsidP="00272663">
      <w:pPr>
        <w:autoSpaceDE w:val="0"/>
        <w:autoSpaceDN w:val="0"/>
        <w:bidi w:val="0"/>
        <w:adjustRightInd w:val="0"/>
        <w:spacing w:after="120" w:line="360" w:lineRule="auto"/>
        <w:ind w:right="26"/>
        <w:jc w:val="both"/>
        <w:rPr>
          <w:rFonts w:ascii="Times New Roman" w:hAnsi="Times New Roman" w:cs="Times New Roman"/>
          <w:color w:val="000000"/>
          <w:sz w:val="28"/>
          <w:szCs w:val="28"/>
        </w:rPr>
      </w:pPr>
      <w:r>
        <w:rPr>
          <w:rFonts w:ascii="Times New Roman" w:hAnsi="Times New Roman" w:cs="Times New Roman"/>
          <w:color w:val="000000"/>
          <w:sz w:val="28"/>
          <w:szCs w:val="28"/>
          <w:highlight w:val="yellow"/>
        </w:rPr>
        <w:t>6</w:t>
      </w:r>
      <w:r w:rsidR="00272663" w:rsidRPr="00272663">
        <w:rPr>
          <w:rFonts w:ascii="Times New Roman" w:hAnsi="Times New Roman" w:cs="Times New Roman"/>
          <w:color w:val="000000"/>
          <w:sz w:val="28"/>
          <w:szCs w:val="28"/>
          <w:highlight w:val="yellow"/>
        </w:rPr>
        <w:t>.Ali, Z.A.</w:t>
      </w:r>
      <w:r w:rsidR="00272663" w:rsidRPr="008733EA">
        <w:rPr>
          <w:rFonts w:ascii="Times New Roman" w:hAnsi="Times New Roman" w:cs="Times New Roman"/>
          <w:color w:val="000000"/>
          <w:sz w:val="28"/>
          <w:szCs w:val="28"/>
        </w:rPr>
        <w:t xml:space="preserve"> (2001). </w:t>
      </w:r>
      <w:r w:rsidR="00272663" w:rsidRPr="008733EA">
        <w:rPr>
          <w:rFonts w:ascii="Times New Roman" w:hAnsi="Times New Roman" w:cs="Times New Roman"/>
          <w:i/>
          <w:iCs/>
          <w:color w:val="000000"/>
          <w:sz w:val="28"/>
          <w:szCs w:val="28"/>
        </w:rPr>
        <w:t>The effect of three organic manu</w:t>
      </w:r>
      <w:r w:rsidR="00272663">
        <w:rPr>
          <w:rFonts w:ascii="Times New Roman" w:hAnsi="Times New Roman" w:cs="Times New Roman"/>
          <w:i/>
          <w:iCs/>
          <w:color w:val="000000"/>
          <w:sz w:val="28"/>
          <w:szCs w:val="28"/>
        </w:rPr>
        <w:t xml:space="preserve">res on the properties of </w:t>
      </w:r>
      <w:proofErr w:type="spellStart"/>
      <w:r w:rsidR="00272663">
        <w:rPr>
          <w:rFonts w:ascii="Times New Roman" w:hAnsi="Times New Roman" w:cs="Times New Roman"/>
          <w:i/>
          <w:iCs/>
          <w:color w:val="000000"/>
          <w:sz w:val="28"/>
          <w:szCs w:val="28"/>
        </w:rPr>
        <w:t>Khashm</w:t>
      </w:r>
      <w:proofErr w:type="spellEnd"/>
      <w:r w:rsidR="00272663">
        <w:rPr>
          <w:rFonts w:ascii="Times New Roman" w:hAnsi="Times New Roman" w:cs="Times New Roman"/>
          <w:i/>
          <w:iCs/>
          <w:color w:val="000000"/>
          <w:sz w:val="28"/>
          <w:szCs w:val="28"/>
        </w:rPr>
        <w:t xml:space="preserve"> </w:t>
      </w:r>
      <w:proofErr w:type="spellStart"/>
      <w:r w:rsidR="00272663" w:rsidRPr="008733EA">
        <w:rPr>
          <w:rFonts w:ascii="Times New Roman" w:hAnsi="Times New Roman" w:cs="Times New Roman"/>
          <w:i/>
          <w:iCs/>
          <w:color w:val="000000"/>
          <w:sz w:val="28"/>
          <w:szCs w:val="28"/>
        </w:rPr>
        <w:t>Elgirba</w:t>
      </w:r>
      <w:proofErr w:type="spellEnd"/>
      <w:r w:rsidR="00272663" w:rsidRPr="008733EA">
        <w:rPr>
          <w:rFonts w:ascii="Times New Roman" w:hAnsi="Times New Roman" w:cs="Times New Roman"/>
          <w:i/>
          <w:iCs/>
          <w:color w:val="000000"/>
          <w:sz w:val="28"/>
          <w:szCs w:val="28"/>
        </w:rPr>
        <w:t xml:space="preserve"> Soil Series and yield of wheat.</w:t>
      </w:r>
      <w:r w:rsidR="00272663" w:rsidRPr="008733EA">
        <w:rPr>
          <w:rFonts w:ascii="Times New Roman" w:hAnsi="Times New Roman" w:cs="Times New Roman"/>
          <w:color w:val="000000"/>
          <w:sz w:val="28"/>
          <w:szCs w:val="28"/>
        </w:rPr>
        <w:t xml:space="preserve"> </w:t>
      </w:r>
      <w:proofErr w:type="spellStart"/>
      <w:r w:rsidR="00272663" w:rsidRPr="008733EA">
        <w:rPr>
          <w:rFonts w:ascii="Times New Roman" w:hAnsi="Times New Roman" w:cs="Times New Roman"/>
          <w:color w:val="000000"/>
          <w:sz w:val="28"/>
          <w:szCs w:val="28"/>
        </w:rPr>
        <w:t>Ph.D</w:t>
      </w:r>
      <w:proofErr w:type="spellEnd"/>
      <w:r w:rsidR="00272663" w:rsidRPr="008733EA">
        <w:rPr>
          <w:rFonts w:ascii="Times New Roman" w:hAnsi="Times New Roman" w:cs="Times New Roman"/>
          <w:color w:val="000000"/>
          <w:sz w:val="28"/>
          <w:szCs w:val="28"/>
        </w:rPr>
        <w:t xml:space="preserve"> (Agric.) thesis, University of Gezira, wad </w:t>
      </w:r>
      <w:proofErr w:type="spellStart"/>
      <w:r w:rsidR="00272663" w:rsidRPr="008733EA">
        <w:rPr>
          <w:rFonts w:ascii="Times New Roman" w:hAnsi="Times New Roman" w:cs="Times New Roman"/>
          <w:color w:val="000000"/>
          <w:sz w:val="28"/>
          <w:szCs w:val="28"/>
        </w:rPr>
        <w:t>Madani</w:t>
      </w:r>
      <w:proofErr w:type="spellEnd"/>
      <w:r w:rsidR="00272663" w:rsidRPr="008733EA">
        <w:rPr>
          <w:rFonts w:ascii="Times New Roman" w:hAnsi="Times New Roman" w:cs="Times New Roman"/>
          <w:color w:val="000000"/>
          <w:sz w:val="28"/>
          <w:szCs w:val="28"/>
        </w:rPr>
        <w:t>, Sudan.</w:t>
      </w:r>
    </w:p>
    <w:p w14:paraId="4E2BC563" w14:textId="47A09D49" w:rsidR="00F846E4" w:rsidRDefault="00C87175"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7</w:t>
      </w:r>
      <w:r w:rsidR="00F846E4">
        <w:rPr>
          <w:rFonts w:ascii="Times New Roman" w:eastAsiaTheme="minorHAnsi" w:hAnsi="Times New Roman" w:cs="Times New Roman"/>
          <w:sz w:val="24"/>
          <w:szCs w:val="24"/>
        </w:rPr>
        <w:t xml:space="preserve">. </w:t>
      </w:r>
      <w:r w:rsidR="00F846E4" w:rsidRPr="00F846E4">
        <w:rPr>
          <w:rFonts w:ascii="Times New Roman" w:eastAsiaTheme="minorHAnsi" w:hAnsi="Times New Roman" w:cs="Times New Roman"/>
          <w:sz w:val="24"/>
          <w:szCs w:val="24"/>
        </w:rPr>
        <w:t>Ahmed</w:t>
      </w:r>
      <w:r w:rsidR="00F846E4" w:rsidRPr="00F846E4">
        <w:rPr>
          <w:rFonts w:ascii="Times New Roman" w:eastAsiaTheme="minorHAnsi" w:hAnsi="Times New Roman" w:cs="Times New Roman"/>
          <w:color w:val="212529"/>
          <w:sz w:val="24"/>
          <w:szCs w:val="24"/>
        </w:rPr>
        <w:t xml:space="preserve">, B. A. M.; </w:t>
      </w:r>
      <w:proofErr w:type="spellStart"/>
      <w:r w:rsidR="00F846E4" w:rsidRPr="00F846E4">
        <w:rPr>
          <w:rFonts w:ascii="Times New Roman" w:eastAsiaTheme="minorHAnsi" w:hAnsi="Times New Roman" w:cs="Times New Roman"/>
          <w:sz w:val="24"/>
          <w:szCs w:val="24"/>
        </w:rPr>
        <w:t>Abdo.,M.,M.A</w:t>
      </w:r>
      <w:proofErr w:type="spellEnd"/>
      <w:r w:rsidR="00F846E4" w:rsidRPr="00F846E4">
        <w:rPr>
          <w:rFonts w:ascii="Times New Roman" w:eastAsiaTheme="minorHAnsi" w:hAnsi="Times New Roman" w:cs="Times New Roman"/>
          <w:sz w:val="24"/>
          <w:szCs w:val="24"/>
        </w:rPr>
        <w:t xml:space="preserve"> A. I.; Naeem, Mahmoud, A.M and </w:t>
      </w:r>
      <w:r w:rsidR="00F846E4" w:rsidRPr="00F846E4">
        <w:rPr>
          <w:rFonts w:ascii="Times New Roman" w:eastAsiaTheme="minorHAnsi" w:hAnsi="Times New Roman" w:cs="Times New Roman"/>
          <w:color w:val="212529"/>
          <w:sz w:val="24"/>
          <w:szCs w:val="24"/>
        </w:rPr>
        <w:t xml:space="preserve">  </w:t>
      </w:r>
      <w:r w:rsidR="00F846E4" w:rsidRPr="00F846E4">
        <w:rPr>
          <w:rFonts w:ascii="Times New Roman" w:eastAsiaTheme="minorHAnsi" w:hAnsi="Times New Roman" w:cs="Times New Roman"/>
          <w:sz w:val="24"/>
          <w:szCs w:val="24"/>
        </w:rPr>
        <w:t>Salih</w:t>
      </w:r>
      <w:r w:rsidR="00F846E4" w:rsidRPr="00F846E4">
        <w:rPr>
          <w:rFonts w:ascii="Times New Roman" w:eastAsiaTheme="minorHAnsi" w:hAnsi="Times New Roman" w:cs="Times New Roman"/>
          <w:color w:val="212529"/>
          <w:sz w:val="24"/>
          <w:szCs w:val="24"/>
        </w:rPr>
        <w:t xml:space="preserve"> ,M.S. (2024).Effects of Enhanced Bio-fertilizer (N-fixer bacteria) with Nitrogen Fertilizer on wheat yield in New Halfa Irrigated Scheme at East of Sudan</w:t>
      </w:r>
      <w:r w:rsidR="00F846E4" w:rsidRPr="00F846E4">
        <w:rPr>
          <w:rFonts w:ascii="Times New Roman" w:eastAsiaTheme="minorHAnsi" w:hAnsi="Times New Roman" w:cs="Times New Roman"/>
          <w:sz w:val="24"/>
          <w:szCs w:val="24"/>
        </w:rPr>
        <w:t xml:space="preserve"> Global Journal of Research in Agricultural Life science</w:t>
      </w:r>
      <w:r w:rsidR="00F846E4" w:rsidRPr="00FC1F18">
        <w:rPr>
          <w:rFonts w:ascii="Times New Roman" w:eastAsiaTheme="minorHAnsi" w:hAnsi="Times New Roman" w:cs="Times New Roman"/>
          <w:sz w:val="24"/>
          <w:szCs w:val="24"/>
        </w:rPr>
        <w:t xml:space="preserve"> 4(1):20-25.</w:t>
      </w:r>
    </w:p>
    <w:p w14:paraId="0E64F22A" w14:textId="6E5AA69E" w:rsidR="00C87175"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Baret</w:t>
      </w:r>
      <w:proofErr w:type="spellEnd"/>
      <w:r w:rsidRPr="00FC1F18">
        <w:rPr>
          <w:rFonts w:ascii="Times New Roman" w:eastAsiaTheme="minorHAnsi" w:hAnsi="Times New Roman" w:cs="Times New Roman"/>
          <w:sz w:val="24"/>
          <w:szCs w:val="24"/>
        </w:rPr>
        <w:t xml:space="preserve"> F, </w:t>
      </w:r>
      <w:proofErr w:type="spellStart"/>
      <w:r w:rsidRPr="00FC1F18">
        <w:rPr>
          <w:rFonts w:ascii="Times New Roman" w:eastAsiaTheme="minorHAnsi" w:hAnsi="Times New Roman" w:cs="Times New Roman"/>
          <w:sz w:val="24"/>
          <w:szCs w:val="24"/>
        </w:rPr>
        <w:t>Vintilã</w:t>
      </w:r>
      <w:proofErr w:type="spellEnd"/>
      <w:r w:rsidRPr="00FC1F18">
        <w:rPr>
          <w:rFonts w:ascii="Times New Roman" w:eastAsiaTheme="minorHAnsi" w:hAnsi="Times New Roman" w:cs="Times New Roman"/>
          <w:sz w:val="24"/>
          <w:szCs w:val="24"/>
        </w:rPr>
        <w:t xml:space="preserve"> R; Satellite derived leaf area index derived from SPOT time series in the ADAM Project. Proceedings of IGARSS Conference, </w:t>
      </w:r>
      <w:proofErr w:type="gramStart"/>
      <w:r w:rsidRPr="00FC1F18">
        <w:rPr>
          <w:rFonts w:ascii="Times New Roman" w:eastAsiaTheme="minorHAnsi" w:hAnsi="Times New Roman" w:cs="Times New Roman"/>
          <w:sz w:val="24"/>
          <w:szCs w:val="24"/>
        </w:rPr>
        <w:t>2003,Toulouse</w:t>
      </w:r>
      <w:proofErr w:type="gramEnd"/>
      <w:r w:rsidRPr="00FC1F18">
        <w:rPr>
          <w:rFonts w:ascii="Times New Roman" w:eastAsiaTheme="minorHAnsi" w:hAnsi="Times New Roman" w:cs="Times New Roman"/>
          <w:sz w:val="24"/>
          <w:szCs w:val="24"/>
        </w:rPr>
        <w:t>, France, 2003.</w:t>
      </w:r>
    </w:p>
    <w:p w14:paraId="2A814F56" w14:textId="26B6F203" w:rsidR="00C87175" w:rsidRPr="00FC1F18"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Bayeh</w:t>
      </w:r>
      <w:proofErr w:type="spellEnd"/>
      <w:r w:rsidRPr="00FC1F18">
        <w:rPr>
          <w:rFonts w:ascii="Times New Roman" w:eastAsiaTheme="minorHAnsi" w:hAnsi="Times New Roman" w:cs="Times New Roman"/>
          <w:sz w:val="24"/>
          <w:szCs w:val="24"/>
        </w:rPr>
        <w:t xml:space="preserve"> B; Assessment of Bread Wheat Production, Marketing and Selection of N-Efficient Bread</w:t>
      </w:r>
    </w:p>
    <w:p w14:paraId="3DCD57F4" w14:textId="77777777" w:rsidR="00C87175" w:rsidRPr="00FC1F18"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 xml:space="preserve">Wheat (Triticum </w:t>
      </w:r>
      <w:proofErr w:type="spellStart"/>
      <w:r w:rsidRPr="00FC1F18">
        <w:rPr>
          <w:rFonts w:ascii="Times New Roman" w:eastAsiaTheme="minorHAnsi" w:hAnsi="Times New Roman" w:cs="Times New Roman"/>
          <w:sz w:val="24"/>
          <w:szCs w:val="24"/>
        </w:rPr>
        <w:t>aestivum</w:t>
      </w:r>
      <w:proofErr w:type="spellEnd"/>
      <w:r w:rsidRPr="00FC1F18">
        <w:rPr>
          <w:rFonts w:ascii="Times New Roman" w:eastAsiaTheme="minorHAnsi" w:hAnsi="Times New Roman" w:cs="Times New Roman"/>
          <w:sz w:val="24"/>
          <w:szCs w:val="24"/>
        </w:rPr>
        <w:t xml:space="preserve"> L.) Varieties for Higher Grain Yield and Quality in North Western Ethiopia. MSc. Thesis. Faculty of Agricultural and Environmental Sciences Bahir Dar AHIR DAR </w:t>
      </w:r>
      <w:proofErr w:type="spellStart"/>
      <w:r>
        <w:rPr>
          <w:rFonts w:ascii="Times New Roman" w:eastAsiaTheme="minorHAnsi" w:hAnsi="Times New Roman" w:cs="Times New Roman"/>
          <w:sz w:val="24"/>
          <w:szCs w:val="24"/>
        </w:rPr>
        <w:t>Univer</w:t>
      </w:r>
      <w:proofErr w:type="spellEnd"/>
      <w:r>
        <w:rPr>
          <w:rFonts w:ascii="Times New Roman" w:eastAsiaTheme="minorHAnsi" w:hAnsi="Times New Roman" w:cs="Times New Roman"/>
          <w:sz w:val="24"/>
          <w:szCs w:val="24"/>
        </w:rPr>
        <w:t>. Ethiopia, 2010.</w:t>
      </w:r>
    </w:p>
    <w:p w14:paraId="1A44D509" w14:textId="4D26E96C" w:rsidR="00C87175" w:rsidRPr="00FC1F18" w:rsidRDefault="00F36C5B"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10</w:t>
      </w:r>
      <w:r w:rsidR="00C87175" w:rsidRPr="00FC1F18">
        <w:rPr>
          <w:rFonts w:ascii="Times New Roman" w:eastAsiaTheme="minorHAnsi" w:hAnsi="Times New Roman" w:cs="Times New Roman"/>
          <w:sz w:val="24"/>
          <w:szCs w:val="24"/>
        </w:rPr>
        <w:t xml:space="preserve">. Blanco A, </w:t>
      </w:r>
      <w:proofErr w:type="spellStart"/>
      <w:r w:rsidR="00C87175" w:rsidRPr="00FC1F18">
        <w:rPr>
          <w:rFonts w:ascii="Times New Roman" w:eastAsiaTheme="minorHAnsi" w:hAnsi="Times New Roman" w:cs="Times New Roman"/>
          <w:sz w:val="24"/>
          <w:szCs w:val="24"/>
        </w:rPr>
        <w:t>Rajram</w:t>
      </w:r>
      <w:proofErr w:type="spellEnd"/>
      <w:r w:rsidR="00C87175" w:rsidRPr="00FC1F18">
        <w:rPr>
          <w:rFonts w:ascii="Times New Roman" w:eastAsiaTheme="minorHAnsi" w:hAnsi="Times New Roman" w:cs="Times New Roman"/>
          <w:sz w:val="24"/>
          <w:szCs w:val="24"/>
        </w:rPr>
        <w:t xml:space="preserve"> S, </w:t>
      </w:r>
      <w:proofErr w:type="spellStart"/>
      <w:r w:rsidR="00C87175" w:rsidRPr="00FC1F18">
        <w:rPr>
          <w:rFonts w:ascii="Times New Roman" w:eastAsiaTheme="minorHAnsi" w:hAnsi="Times New Roman" w:cs="Times New Roman"/>
          <w:sz w:val="24"/>
          <w:szCs w:val="24"/>
        </w:rPr>
        <w:t>Kronstad</w:t>
      </w:r>
      <w:proofErr w:type="spellEnd"/>
      <w:r w:rsidR="00C87175" w:rsidRPr="00FC1F18">
        <w:rPr>
          <w:rFonts w:ascii="Times New Roman" w:eastAsiaTheme="minorHAnsi" w:hAnsi="Times New Roman" w:cs="Times New Roman"/>
          <w:sz w:val="24"/>
          <w:szCs w:val="24"/>
        </w:rPr>
        <w:t xml:space="preserve"> W.E; Agronomic potential of synthetic </w:t>
      </w:r>
      <w:proofErr w:type="spellStart"/>
      <w:r w:rsidR="00C87175" w:rsidRPr="00FC1F18">
        <w:rPr>
          <w:rFonts w:ascii="Times New Roman" w:eastAsiaTheme="minorHAnsi" w:hAnsi="Times New Roman" w:cs="Times New Roman"/>
          <w:sz w:val="24"/>
          <w:szCs w:val="24"/>
        </w:rPr>
        <w:t>hexaploid</w:t>
      </w:r>
      <w:proofErr w:type="spellEnd"/>
      <w:r w:rsidR="00C87175" w:rsidRPr="00FC1F18">
        <w:rPr>
          <w:rFonts w:ascii="Times New Roman" w:eastAsiaTheme="minorHAnsi" w:hAnsi="Times New Roman" w:cs="Times New Roman"/>
          <w:sz w:val="24"/>
          <w:szCs w:val="24"/>
        </w:rPr>
        <w:t xml:space="preserve"> wheat derived populations. </w:t>
      </w:r>
      <w:r w:rsidR="00C87175">
        <w:rPr>
          <w:rFonts w:ascii="Times New Roman" w:eastAsiaTheme="minorHAnsi" w:hAnsi="Times New Roman" w:cs="Times New Roman"/>
          <w:sz w:val="24"/>
          <w:szCs w:val="24"/>
        </w:rPr>
        <w:t>Crop Science, 2001; 41:670-676.</w:t>
      </w:r>
    </w:p>
    <w:p w14:paraId="767432FC" w14:textId="77777777" w:rsidR="00C87175" w:rsidRPr="00FC1F18" w:rsidRDefault="00C87175"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8</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Gorjanovic</w:t>
      </w:r>
      <w:proofErr w:type="spellEnd"/>
      <w:r w:rsidRPr="00FC1F18">
        <w:rPr>
          <w:rFonts w:ascii="Times New Roman" w:eastAsiaTheme="minorHAnsi" w:hAnsi="Times New Roman" w:cs="Times New Roman"/>
          <w:sz w:val="24"/>
          <w:szCs w:val="24"/>
        </w:rPr>
        <w:t xml:space="preserve"> B, </w:t>
      </w:r>
      <w:proofErr w:type="spellStart"/>
      <w:r w:rsidRPr="00FC1F18">
        <w:rPr>
          <w:rFonts w:ascii="Times New Roman" w:eastAsiaTheme="minorHAnsi" w:hAnsi="Times New Roman" w:cs="Times New Roman"/>
          <w:sz w:val="24"/>
          <w:szCs w:val="24"/>
        </w:rPr>
        <w:t>Marija</w:t>
      </w:r>
      <w:proofErr w:type="spellEnd"/>
      <w:r w:rsidRPr="00FC1F18">
        <w:rPr>
          <w:rFonts w:ascii="Times New Roman" w:eastAsiaTheme="minorHAnsi" w:hAnsi="Times New Roman" w:cs="Times New Roman"/>
          <w:sz w:val="24"/>
          <w:szCs w:val="24"/>
        </w:rPr>
        <w:t xml:space="preserve">, K; Correlations among yield components in durum wheat. </w:t>
      </w:r>
      <w:proofErr w:type="spellStart"/>
      <w:r w:rsidRPr="00FC1F18">
        <w:rPr>
          <w:rFonts w:ascii="Times New Roman" w:eastAsiaTheme="minorHAnsi" w:hAnsi="Times New Roman" w:cs="Times New Roman"/>
          <w:sz w:val="24"/>
          <w:szCs w:val="24"/>
        </w:rPr>
        <w:t>Genetika</w:t>
      </w:r>
      <w:proofErr w:type="spellEnd"/>
      <w:r w:rsidRPr="00FC1F18">
        <w:rPr>
          <w:rFonts w:ascii="Times New Roman" w:eastAsiaTheme="minorHAnsi" w:hAnsi="Times New Roman" w:cs="Times New Roman"/>
          <w:sz w:val="24"/>
          <w:szCs w:val="24"/>
        </w:rPr>
        <w:t>, 2006;</w:t>
      </w:r>
    </w:p>
    <w:p w14:paraId="62D4EAFA" w14:textId="77777777" w:rsidR="00C87175" w:rsidRPr="00FC1F18" w:rsidRDefault="00C87175"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38(2): 115-120.</w:t>
      </w:r>
    </w:p>
    <w:p w14:paraId="004053EA" w14:textId="326F47D1" w:rsidR="00582E3F" w:rsidRDefault="00F36C5B"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11</w:t>
      </w:r>
      <w:r w:rsidR="002331D1" w:rsidRPr="00FC1F18">
        <w:rPr>
          <w:rFonts w:ascii="Times New Roman" w:eastAsiaTheme="minorHAnsi" w:hAnsi="Times New Roman" w:cs="Times New Roman"/>
          <w:sz w:val="24"/>
          <w:szCs w:val="24"/>
        </w:rPr>
        <w:t>. FAO; FAO/WHO, energy and protein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requirements. Technical Report Series No. 522;</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World Health Organization, Rome, 1985</w:t>
      </w:r>
    </w:p>
    <w:p w14:paraId="6F6C3032" w14:textId="425EAF01" w:rsidR="00C87175" w:rsidRPr="00FC1F18" w:rsidRDefault="00C87175" w:rsidP="00F36C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36C5B">
        <w:rPr>
          <w:rFonts w:ascii="Times New Roman" w:eastAsiaTheme="minorHAnsi" w:hAnsi="Times New Roman" w:cs="Times New Roman"/>
          <w:sz w:val="24"/>
          <w:szCs w:val="24"/>
        </w:rPr>
        <w:t>2</w:t>
      </w:r>
      <w:r w:rsidRPr="00FC1F18">
        <w:rPr>
          <w:rFonts w:ascii="Times New Roman" w:eastAsiaTheme="minorHAnsi" w:hAnsi="Times New Roman" w:cs="Times New Roman"/>
          <w:sz w:val="24"/>
          <w:szCs w:val="24"/>
        </w:rPr>
        <w:t>. Gomez KA; Techniques for Experiment with Rice. International Rice Research Institute, Manila,</w:t>
      </w:r>
    </w:p>
    <w:p w14:paraId="2481E394" w14:textId="77777777" w:rsidR="00C87175" w:rsidRPr="00FC1F18"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Philippines, 1972.</w:t>
      </w:r>
    </w:p>
    <w:p w14:paraId="3EDFEF88" w14:textId="624E333C" w:rsidR="00F846E4" w:rsidRDefault="00F36C5B" w:rsidP="00575A5B">
      <w:pPr>
        <w:autoSpaceDE w:val="0"/>
        <w:autoSpaceDN w:val="0"/>
        <w:bidi w:val="0"/>
        <w:adjustRightInd w:val="0"/>
        <w:spacing w:after="12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13</w:t>
      </w:r>
      <w:r w:rsidR="002331D1" w:rsidRPr="00FC1F18">
        <w:rPr>
          <w:rFonts w:ascii="Times New Roman" w:eastAsiaTheme="minorHAnsi" w:hAnsi="Times New Roman" w:cs="Times New Roman"/>
          <w:sz w:val="24"/>
          <w:szCs w:val="24"/>
        </w:rPr>
        <w:t>.</w:t>
      </w:r>
      <w:r w:rsidR="00F846E4">
        <w:rPr>
          <w:rFonts w:ascii="Times New Roman" w:eastAsiaTheme="minorHAnsi" w:hAnsi="Times New Roman" w:cs="Times New Roman"/>
          <w:sz w:val="24"/>
          <w:szCs w:val="24"/>
        </w:rPr>
        <w:t xml:space="preserve"> </w:t>
      </w:r>
      <w:r w:rsidR="00F846E4" w:rsidRPr="00F846E4">
        <w:rPr>
          <w:rFonts w:ascii="Times New Roman" w:hAnsi="Times New Roman" w:cs="Times New Roman"/>
          <w:color w:val="222222"/>
          <w:sz w:val="24"/>
          <w:szCs w:val="24"/>
          <w:shd w:val="clear" w:color="auto" w:fill="FFFFFF"/>
        </w:rPr>
        <w:t>Hossain, M. A., Hasan, M. M., Hossain, M. B., &amp; Islam, S. M. S. (2021). Effects of probiotic and organic fertilizers as soil amendments on the growth and yield of wheat. </w:t>
      </w:r>
      <w:r w:rsidR="00F846E4" w:rsidRPr="00F846E4">
        <w:rPr>
          <w:rFonts w:ascii="Times New Roman" w:hAnsi="Times New Roman" w:cs="Times New Roman"/>
          <w:i/>
          <w:iCs/>
          <w:color w:val="222222"/>
          <w:sz w:val="24"/>
          <w:szCs w:val="24"/>
          <w:shd w:val="clear" w:color="auto" w:fill="FFFFFF"/>
        </w:rPr>
        <w:t>Applied Biological</w:t>
      </w:r>
      <w:r w:rsidR="00F846E4" w:rsidRPr="00FC1F18">
        <w:rPr>
          <w:rFonts w:ascii="Times New Roman" w:hAnsi="Times New Roman" w:cs="Times New Roman"/>
          <w:i/>
          <w:iCs/>
          <w:color w:val="222222"/>
          <w:sz w:val="24"/>
          <w:szCs w:val="24"/>
          <w:shd w:val="clear" w:color="auto" w:fill="FFFFFF"/>
        </w:rPr>
        <w:t xml:space="preserve"> Research</w:t>
      </w:r>
      <w:r w:rsidR="00F846E4" w:rsidRPr="00FC1F18">
        <w:rPr>
          <w:rFonts w:ascii="Times New Roman" w:hAnsi="Times New Roman" w:cs="Times New Roman"/>
          <w:color w:val="222222"/>
          <w:sz w:val="24"/>
          <w:szCs w:val="24"/>
          <w:shd w:val="clear" w:color="auto" w:fill="FFFFFF"/>
        </w:rPr>
        <w:t>, </w:t>
      </w:r>
      <w:r w:rsidR="00F846E4" w:rsidRPr="00FC1F18">
        <w:rPr>
          <w:rFonts w:ascii="Times New Roman" w:hAnsi="Times New Roman" w:cs="Times New Roman"/>
          <w:i/>
          <w:iCs/>
          <w:color w:val="222222"/>
          <w:sz w:val="24"/>
          <w:szCs w:val="24"/>
          <w:shd w:val="clear" w:color="auto" w:fill="FFFFFF"/>
        </w:rPr>
        <w:t>23</w:t>
      </w:r>
      <w:r w:rsidR="00F846E4" w:rsidRPr="00FC1F18">
        <w:rPr>
          <w:rFonts w:ascii="Times New Roman" w:hAnsi="Times New Roman" w:cs="Times New Roman"/>
          <w:color w:val="222222"/>
          <w:sz w:val="24"/>
          <w:szCs w:val="24"/>
          <w:shd w:val="clear" w:color="auto" w:fill="FFFFFF"/>
        </w:rPr>
        <w:t>(2), 157–164</w:t>
      </w:r>
    </w:p>
    <w:p w14:paraId="3296A941" w14:textId="3291E782" w:rsidR="005B7BC2" w:rsidRDefault="00F36C5B" w:rsidP="00272663">
      <w:pPr>
        <w:bidi w:val="0"/>
        <w:spacing w:line="360" w:lineRule="auto"/>
        <w:rPr>
          <w:sz w:val="28"/>
          <w:szCs w:val="28"/>
        </w:rPr>
      </w:pPr>
      <w:r>
        <w:rPr>
          <w:b/>
          <w:bCs/>
          <w:sz w:val="28"/>
          <w:szCs w:val="28"/>
          <w:highlight w:val="yellow"/>
        </w:rPr>
        <w:t>14</w:t>
      </w:r>
      <w:r w:rsidR="00272663">
        <w:rPr>
          <w:b/>
          <w:bCs/>
          <w:sz w:val="28"/>
          <w:szCs w:val="28"/>
          <w:highlight w:val="yellow"/>
        </w:rPr>
        <w:t>.</w:t>
      </w:r>
      <w:r w:rsidR="005B7BC2" w:rsidRPr="005B7BC2">
        <w:rPr>
          <w:b/>
          <w:bCs/>
          <w:sz w:val="28"/>
          <w:szCs w:val="28"/>
          <w:highlight w:val="yellow"/>
        </w:rPr>
        <w:t>Israilov</w:t>
      </w:r>
      <w:r w:rsidR="005B7BC2" w:rsidRPr="00821454">
        <w:rPr>
          <w:sz w:val="28"/>
          <w:szCs w:val="28"/>
        </w:rPr>
        <w:t>,I,I</w:t>
      </w:r>
      <w:r w:rsidR="005B7BC2" w:rsidRPr="00821454">
        <w:rPr>
          <w:sz w:val="28"/>
          <w:szCs w:val="28"/>
          <w:rtl/>
        </w:rPr>
        <w:t>؛</w:t>
      </w:r>
      <w:proofErr w:type="spellStart"/>
      <w:r w:rsidR="005B7BC2" w:rsidRPr="00821454">
        <w:rPr>
          <w:sz w:val="28"/>
          <w:szCs w:val="28"/>
        </w:rPr>
        <w:t>Sheraliev</w:t>
      </w:r>
      <w:proofErr w:type="spellEnd"/>
      <w:r w:rsidR="005B7BC2" w:rsidRPr="00821454">
        <w:rPr>
          <w:sz w:val="28"/>
          <w:szCs w:val="28"/>
        </w:rPr>
        <w:t xml:space="preserve"> ,S,K </w:t>
      </w:r>
      <w:r w:rsidR="005B7BC2" w:rsidRPr="00821454">
        <w:rPr>
          <w:sz w:val="28"/>
          <w:szCs w:val="28"/>
          <w:rtl/>
        </w:rPr>
        <w:t>؛</w:t>
      </w:r>
      <w:proofErr w:type="spellStart"/>
      <w:r w:rsidR="005B7BC2" w:rsidRPr="00821454">
        <w:rPr>
          <w:sz w:val="28"/>
          <w:szCs w:val="28"/>
        </w:rPr>
        <w:t>Abdalova,A,G</w:t>
      </w:r>
      <w:proofErr w:type="spellEnd"/>
      <w:r w:rsidR="005B7BC2" w:rsidRPr="00821454">
        <w:rPr>
          <w:sz w:val="28"/>
          <w:szCs w:val="28"/>
          <w:rtl/>
        </w:rPr>
        <w:t>؛</w:t>
      </w:r>
      <w:proofErr w:type="spellStart"/>
      <w:r w:rsidR="005B7BC2" w:rsidRPr="00821454">
        <w:rPr>
          <w:sz w:val="28"/>
          <w:szCs w:val="28"/>
        </w:rPr>
        <w:t>Iminov</w:t>
      </w:r>
      <w:proofErr w:type="spellEnd"/>
      <w:r w:rsidR="005B7BC2" w:rsidRPr="00821454">
        <w:rPr>
          <w:sz w:val="28"/>
          <w:szCs w:val="28"/>
        </w:rPr>
        <w:t>, I,A</w:t>
      </w:r>
      <w:r w:rsidR="005B7BC2" w:rsidRPr="00821454">
        <w:rPr>
          <w:sz w:val="28"/>
          <w:szCs w:val="28"/>
          <w:rtl/>
        </w:rPr>
        <w:t>؛</w:t>
      </w:r>
      <w:proofErr w:type="spellStart"/>
      <w:r w:rsidR="005B7BC2" w:rsidRPr="00821454">
        <w:rPr>
          <w:sz w:val="28"/>
          <w:szCs w:val="28"/>
        </w:rPr>
        <w:t>Allanov,A,K</w:t>
      </w:r>
      <w:proofErr w:type="spellEnd"/>
      <w:r w:rsidR="005B7BC2" w:rsidRPr="00821454">
        <w:rPr>
          <w:sz w:val="28"/>
          <w:szCs w:val="28"/>
          <w:rtl/>
        </w:rPr>
        <w:t>؛</w:t>
      </w:r>
      <w:proofErr w:type="spellStart"/>
      <w:r w:rsidR="005B7BC2" w:rsidRPr="00821454">
        <w:rPr>
          <w:sz w:val="28"/>
          <w:szCs w:val="28"/>
        </w:rPr>
        <w:t>Karlmov</w:t>
      </w:r>
      <w:proofErr w:type="spellEnd"/>
      <w:r w:rsidR="005B7BC2" w:rsidRPr="00821454">
        <w:rPr>
          <w:sz w:val="28"/>
          <w:szCs w:val="28"/>
        </w:rPr>
        <w:t>, K,A</w:t>
      </w:r>
      <w:r w:rsidR="005B7BC2" w:rsidRPr="00821454">
        <w:rPr>
          <w:sz w:val="28"/>
          <w:szCs w:val="28"/>
          <w:rtl/>
        </w:rPr>
        <w:t>؛</w:t>
      </w:r>
      <w:proofErr w:type="spellStart"/>
      <w:r w:rsidR="005B7BC2" w:rsidRPr="00821454">
        <w:rPr>
          <w:sz w:val="28"/>
          <w:szCs w:val="28"/>
        </w:rPr>
        <w:t>Khaltov,K,B</w:t>
      </w:r>
      <w:proofErr w:type="spellEnd"/>
      <w:r w:rsidR="005B7BC2" w:rsidRPr="00821454">
        <w:rPr>
          <w:sz w:val="28"/>
          <w:szCs w:val="28"/>
        </w:rPr>
        <w:t xml:space="preserve"> and </w:t>
      </w:r>
      <w:proofErr w:type="spellStart"/>
      <w:r w:rsidR="005B7BC2" w:rsidRPr="00821454">
        <w:rPr>
          <w:sz w:val="28"/>
          <w:szCs w:val="28"/>
        </w:rPr>
        <w:t>Changklm</w:t>
      </w:r>
      <w:proofErr w:type="spellEnd"/>
      <w:r w:rsidR="005B7BC2" w:rsidRPr="00821454">
        <w:rPr>
          <w:sz w:val="28"/>
          <w:szCs w:val="28"/>
        </w:rPr>
        <w:t xml:space="preserve"> ,C,Y.(2022).Interactive Effects of N Fertilization And </w:t>
      </w:r>
      <w:proofErr w:type="spellStart"/>
      <w:r w:rsidR="005B7BC2" w:rsidRPr="00821454">
        <w:rPr>
          <w:sz w:val="28"/>
          <w:szCs w:val="28"/>
        </w:rPr>
        <w:lastRenderedPageBreak/>
        <w:t>BradirhizobiaJapanicum</w:t>
      </w:r>
      <w:proofErr w:type="spellEnd"/>
      <w:r w:rsidR="005B7BC2" w:rsidRPr="00821454">
        <w:rPr>
          <w:sz w:val="28"/>
          <w:szCs w:val="28"/>
        </w:rPr>
        <w:t xml:space="preserve"> on Agronomical Traits of Soybean In Salt Affected Soils. Turk J   Field Crops 2023, 28(1), 1</w:t>
      </w:r>
      <w:r w:rsidR="00272663">
        <w:rPr>
          <w:sz w:val="28"/>
          <w:szCs w:val="28"/>
        </w:rPr>
        <w:t>5-25 Doi: 10.17557/Tjfc.1189103</w:t>
      </w:r>
    </w:p>
    <w:p w14:paraId="54658B9C" w14:textId="3DBEFD55" w:rsidR="00C87175" w:rsidRPr="00FC1F18" w:rsidRDefault="00F36C5B"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15</w:t>
      </w:r>
      <w:r w:rsidR="00C87175" w:rsidRPr="00FC1F18">
        <w:rPr>
          <w:rFonts w:ascii="Times New Roman" w:eastAsiaTheme="minorHAnsi" w:hAnsi="Times New Roman" w:cs="Times New Roman"/>
          <w:sz w:val="24"/>
          <w:szCs w:val="24"/>
        </w:rPr>
        <w:t xml:space="preserve">. </w:t>
      </w:r>
      <w:proofErr w:type="spellStart"/>
      <w:r w:rsidR="00C87175" w:rsidRPr="00FC1F18">
        <w:rPr>
          <w:rFonts w:ascii="Times New Roman" w:eastAsiaTheme="minorHAnsi" w:hAnsi="Times New Roman" w:cs="Times New Roman"/>
          <w:sz w:val="24"/>
          <w:szCs w:val="24"/>
        </w:rPr>
        <w:t>Killic</w:t>
      </w:r>
      <w:proofErr w:type="spellEnd"/>
      <w:r w:rsidR="00C87175" w:rsidRPr="00FC1F18">
        <w:rPr>
          <w:rFonts w:ascii="Times New Roman" w:eastAsiaTheme="minorHAnsi" w:hAnsi="Times New Roman" w:cs="Times New Roman"/>
          <w:sz w:val="24"/>
          <w:szCs w:val="24"/>
        </w:rPr>
        <w:t xml:space="preserve"> H, </w:t>
      </w:r>
      <w:proofErr w:type="spellStart"/>
      <w:r w:rsidR="00C87175" w:rsidRPr="00FC1F18">
        <w:rPr>
          <w:rFonts w:ascii="Times New Roman" w:eastAsiaTheme="minorHAnsi" w:hAnsi="Times New Roman" w:cs="Times New Roman"/>
          <w:sz w:val="24"/>
          <w:szCs w:val="24"/>
        </w:rPr>
        <w:t>Yagbasanlar</w:t>
      </w:r>
      <w:proofErr w:type="spellEnd"/>
      <w:r w:rsidR="00C87175" w:rsidRPr="00FC1F18">
        <w:rPr>
          <w:rFonts w:ascii="Times New Roman" w:eastAsiaTheme="minorHAnsi" w:hAnsi="Times New Roman" w:cs="Times New Roman"/>
          <w:sz w:val="24"/>
          <w:szCs w:val="24"/>
        </w:rPr>
        <w:t xml:space="preserve"> T; the effect of drought stress yield components and some quality train of</w:t>
      </w:r>
    </w:p>
    <w:p w14:paraId="56A9CFFD" w14:textId="77777777" w:rsidR="00C87175" w:rsidRDefault="00C87175"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 xml:space="preserve">durum wheat Hort. Agro. Bot. 2010; 38(1): 164- </w:t>
      </w:r>
      <w:r>
        <w:rPr>
          <w:rFonts w:ascii="Times New Roman" w:eastAsiaTheme="minorHAnsi" w:hAnsi="Times New Roman" w:cs="Times New Roman"/>
          <w:sz w:val="24"/>
          <w:szCs w:val="24"/>
        </w:rPr>
        <w:t>170.</w:t>
      </w:r>
    </w:p>
    <w:p w14:paraId="2FF4FEBD" w14:textId="11DA7DD7" w:rsidR="00F846E4" w:rsidRDefault="00F36C5B" w:rsidP="00F846E4">
      <w:pPr>
        <w:bidi w:val="0"/>
        <w:spacing w:after="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16</w:t>
      </w:r>
      <w:r w:rsidR="00F846E4">
        <w:rPr>
          <w:rFonts w:ascii="Times New Roman" w:eastAsiaTheme="minorHAnsi" w:hAnsi="Times New Roman" w:cs="Times New Roman"/>
          <w:sz w:val="24"/>
          <w:szCs w:val="24"/>
        </w:rPr>
        <w:t xml:space="preserve">. </w:t>
      </w:r>
      <w:r w:rsidR="00F846E4" w:rsidRPr="00FC1F18">
        <w:rPr>
          <w:rFonts w:ascii="Times New Roman" w:hAnsi="Times New Roman" w:cs="Times New Roman"/>
          <w:color w:val="222222"/>
          <w:sz w:val="24"/>
          <w:szCs w:val="24"/>
          <w:shd w:val="clear" w:color="auto" w:fill="FFFFFF"/>
        </w:rPr>
        <w:t xml:space="preserve">Kumar, A., </w:t>
      </w:r>
      <w:proofErr w:type="spellStart"/>
      <w:r w:rsidR="00F846E4" w:rsidRPr="00FC1F18">
        <w:rPr>
          <w:rFonts w:ascii="Times New Roman" w:hAnsi="Times New Roman" w:cs="Times New Roman"/>
          <w:color w:val="222222"/>
          <w:sz w:val="24"/>
          <w:szCs w:val="24"/>
          <w:shd w:val="clear" w:color="auto" w:fill="FFFFFF"/>
        </w:rPr>
        <w:t>Sheoran</w:t>
      </w:r>
      <w:proofErr w:type="spellEnd"/>
      <w:r w:rsidR="00F846E4" w:rsidRPr="00FC1F18">
        <w:rPr>
          <w:rFonts w:ascii="Times New Roman" w:hAnsi="Times New Roman" w:cs="Times New Roman"/>
          <w:color w:val="222222"/>
          <w:sz w:val="24"/>
          <w:szCs w:val="24"/>
          <w:shd w:val="clear" w:color="auto" w:fill="FFFFFF"/>
        </w:rPr>
        <w:t>, P., Kumar, N., et al. (2024). Elucidating morphogenic and physiological traits of rice with nitrogen substitution through nano-nitrogen under salt stress conditions. </w:t>
      </w:r>
      <w:r w:rsidR="00F846E4" w:rsidRPr="00FC1F18">
        <w:rPr>
          <w:rFonts w:ascii="Times New Roman" w:hAnsi="Times New Roman" w:cs="Times New Roman"/>
          <w:i/>
          <w:iCs/>
          <w:color w:val="222222"/>
          <w:sz w:val="24"/>
          <w:szCs w:val="24"/>
          <w:shd w:val="clear" w:color="auto" w:fill="FFFFFF"/>
        </w:rPr>
        <w:t>BMC Plant Biology</w:t>
      </w:r>
      <w:r w:rsidR="00F846E4" w:rsidRPr="00FC1F18">
        <w:rPr>
          <w:rFonts w:ascii="Times New Roman" w:hAnsi="Times New Roman" w:cs="Times New Roman"/>
          <w:color w:val="222222"/>
          <w:sz w:val="24"/>
          <w:szCs w:val="24"/>
          <w:shd w:val="clear" w:color="auto" w:fill="FFFFFF"/>
        </w:rPr>
        <w:t>, </w:t>
      </w:r>
      <w:r w:rsidR="00F846E4" w:rsidRPr="00FC1F18">
        <w:rPr>
          <w:rFonts w:ascii="Times New Roman" w:hAnsi="Times New Roman" w:cs="Times New Roman"/>
          <w:i/>
          <w:iCs/>
          <w:color w:val="222222"/>
          <w:sz w:val="24"/>
          <w:szCs w:val="24"/>
          <w:shd w:val="clear" w:color="auto" w:fill="FFFFFF"/>
        </w:rPr>
        <w:t>24</w:t>
      </w:r>
      <w:r w:rsidR="00F846E4" w:rsidRPr="00FC1F18">
        <w:rPr>
          <w:rFonts w:ascii="Times New Roman" w:hAnsi="Times New Roman" w:cs="Times New Roman"/>
          <w:color w:val="222222"/>
          <w:sz w:val="24"/>
          <w:szCs w:val="24"/>
          <w:shd w:val="clear" w:color="auto" w:fill="FFFFFF"/>
        </w:rPr>
        <w:t>, 908.</w:t>
      </w:r>
    </w:p>
    <w:p w14:paraId="37006D80" w14:textId="3BF4E0C0" w:rsidR="00C87175" w:rsidRDefault="00C87175" w:rsidP="00F36C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F36C5B">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Lopez-</w:t>
      </w:r>
      <w:proofErr w:type="spellStart"/>
      <w:r w:rsidRPr="00FC1F18">
        <w:rPr>
          <w:rFonts w:ascii="Times New Roman" w:eastAsiaTheme="minorHAnsi" w:hAnsi="Times New Roman" w:cs="Times New Roman"/>
          <w:sz w:val="24"/>
          <w:szCs w:val="24"/>
        </w:rPr>
        <w:t>Bellido</w:t>
      </w:r>
      <w:proofErr w:type="spellEnd"/>
      <w:r w:rsidRPr="00FC1F18">
        <w:rPr>
          <w:rFonts w:ascii="Times New Roman" w:eastAsiaTheme="minorHAnsi" w:hAnsi="Times New Roman" w:cs="Times New Roman"/>
          <w:sz w:val="24"/>
          <w:szCs w:val="24"/>
        </w:rPr>
        <w:t xml:space="preserve"> LR.J, Lopez-</w:t>
      </w:r>
      <w:proofErr w:type="spellStart"/>
      <w:r w:rsidRPr="00FC1F18">
        <w:rPr>
          <w:rFonts w:ascii="Times New Roman" w:eastAsiaTheme="minorHAnsi" w:hAnsi="Times New Roman" w:cs="Times New Roman"/>
          <w:sz w:val="24"/>
          <w:szCs w:val="24"/>
        </w:rPr>
        <w:t>Bellido</w:t>
      </w:r>
      <w:proofErr w:type="spellEnd"/>
      <w:r w:rsidRPr="00FC1F18">
        <w:rPr>
          <w:rFonts w:ascii="Times New Roman" w:eastAsiaTheme="minorHAnsi" w:hAnsi="Times New Roman" w:cs="Times New Roman"/>
          <w:sz w:val="24"/>
          <w:szCs w:val="24"/>
        </w:rPr>
        <w:t xml:space="preserve"> J.E.C, Lopez- </w:t>
      </w:r>
      <w:proofErr w:type="spellStart"/>
      <w:r w:rsidRPr="00FC1F18">
        <w:rPr>
          <w:rFonts w:ascii="Times New Roman" w:eastAsiaTheme="minorHAnsi" w:hAnsi="Times New Roman" w:cs="Times New Roman"/>
          <w:sz w:val="24"/>
          <w:szCs w:val="24"/>
        </w:rPr>
        <w:t>Bellido</w:t>
      </w:r>
      <w:proofErr w:type="spellEnd"/>
      <w:r w:rsidRPr="00FC1F18">
        <w:rPr>
          <w:rFonts w:ascii="Times New Roman" w:eastAsiaTheme="minorHAnsi" w:hAnsi="Times New Roman" w:cs="Times New Roman"/>
          <w:sz w:val="24"/>
          <w:szCs w:val="24"/>
        </w:rPr>
        <w:t xml:space="preserve"> F.J; Effects of long-term tillage, crop rotation and nitrogen fertilization on bread-making quality of hard red spring wheat. Field Crop Res. 2001; 72:197-210.</w:t>
      </w:r>
    </w:p>
    <w:p w14:paraId="43B1DEDF" w14:textId="207238B5" w:rsidR="00C87175" w:rsidRPr="00FC1F18" w:rsidRDefault="00C87175" w:rsidP="00F36C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F36C5B">
        <w:rPr>
          <w:rFonts w:ascii="Times New Roman" w:eastAsiaTheme="minorHAnsi" w:hAnsi="Times New Roman" w:cs="Times New Roman"/>
          <w:sz w:val="24"/>
          <w:szCs w:val="24"/>
        </w:rPr>
        <w:t>8</w:t>
      </w:r>
      <w:r w:rsidRPr="00FC1F18">
        <w:rPr>
          <w:rFonts w:ascii="Times New Roman" w:eastAsiaTheme="minorHAnsi" w:hAnsi="Times New Roman" w:cs="Times New Roman"/>
          <w:sz w:val="24"/>
          <w:szCs w:val="24"/>
        </w:rPr>
        <w:t>. Osman SI, Tang M, Muhammad R; Phenotypic and genotypic correlation coefficients between yield</w:t>
      </w:r>
      <w:r>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and yield components in wheat. Journal of Agricultural Research. 2006; 44 (1):1001 - 108.</w:t>
      </w:r>
    </w:p>
    <w:p w14:paraId="252C2834" w14:textId="7815FA65" w:rsidR="00C87175" w:rsidRDefault="00C87175" w:rsidP="00F36C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F36C5B">
        <w:rPr>
          <w:rFonts w:ascii="Times New Roman" w:eastAsiaTheme="minorHAnsi" w:hAnsi="Times New Roman" w:cs="Times New Roman"/>
          <w:sz w:val="24"/>
          <w:szCs w:val="24"/>
        </w:rPr>
        <w:t>9</w:t>
      </w:r>
      <w:r w:rsidRPr="00FC1F18">
        <w:rPr>
          <w:rFonts w:ascii="Times New Roman" w:eastAsiaTheme="minorHAnsi" w:hAnsi="Times New Roman" w:cs="Times New Roman"/>
          <w:sz w:val="24"/>
          <w:szCs w:val="24"/>
        </w:rPr>
        <w:t>. Pal S.K, Singh MK, Thakur R, Verma U.N; Effect of irrigation water scheduling time and fertilizer on</w:t>
      </w:r>
    </w:p>
    <w:p w14:paraId="1ACE6403" w14:textId="182E63ED" w:rsidR="00C87175" w:rsidRDefault="00F36C5B"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w:t>
      </w:r>
      <w:r w:rsidR="00C87175" w:rsidRPr="00FC1F18">
        <w:rPr>
          <w:rFonts w:ascii="Times New Roman" w:eastAsiaTheme="minorHAnsi" w:hAnsi="Times New Roman" w:cs="Times New Roman"/>
          <w:sz w:val="24"/>
          <w:szCs w:val="24"/>
        </w:rPr>
        <w:t xml:space="preserve">. Perovic D; Inheritance of stem height and yield components in wheat hybrids in F4 and F5 generations. MSc. Thesis. Faculty of Agric. </w:t>
      </w:r>
      <w:proofErr w:type="spellStart"/>
      <w:r w:rsidR="00C87175" w:rsidRPr="00FC1F18">
        <w:rPr>
          <w:rFonts w:ascii="Times New Roman" w:eastAsiaTheme="minorHAnsi" w:hAnsi="Times New Roman" w:cs="Times New Roman"/>
          <w:sz w:val="24"/>
          <w:szCs w:val="24"/>
        </w:rPr>
        <w:t>Zemun</w:t>
      </w:r>
      <w:proofErr w:type="spellEnd"/>
      <w:r w:rsidR="00C87175" w:rsidRPr="00FC1F18">
        <w:rPr>
          <w:rFonts w:ascii="Times New Roman" w:eastAsiaTheme="minorHAnsi" w:hAnsi="Times New Roman" w:cs="Times New Roman"/>
          <w:sz w:val="24"/>
          <w:szCs w:val="24"/>
        </w:rPr>
        <w:t>, Turkey, 1995.</w:t>
      </w:r>
    </w:p>
    <w:p w14:paraId="2B148FDA" w14:textId="40CE7B79" w:rsidR="00C87175" w:rsidRPr="00FC1F18" w:rsidRDefault="00C87175" w:rsidP="00F36C5B">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F36C5B">
        <w:rPr>
          <w:rFonts w:ascii="Times New Roman" w:eastAsiaTheme="minorHAnsi" w:hAnsi="Times New Roman" w:cs="Times New Roman"/>
          <w:sz w:val="24"/>
          <w:szCs w:val="24"/>
        </w:rPr>
        <w:t>1</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Petcu</w:t>
      </w:r>
      <w:proofErr w:type="spellEnd"/>
      <w:r w:rsidRPr="00FC1F18">
        <w:rPr>
          <w:rFonts w:ascii="Times New Roman" w:eastAsiaTheme="minorHAnsi" w:hAnsi="Times New Roman" w:cs="Times New Roman"/>
          <w:sz w:val="24"/>
          <w:szCs w:val="24"/>
        </w:rPr>
        <w:t xml:space="preserve"> E, </w:t>
      </w:r>
      <w:proofErr w:type="spellStart"/>
      <w:r w:rsidRPr="00FC1F18">
        <w:rPr>
          <w:rFonts w:ascii="Times New Roman" w:eastAsiaTheme="minorHAnsi" w:hAnsi="Times New Roman" w:cs="Times New Roman"/>
          <w:sz w:val="24"/>
          <w:szCs w:val="24"/>
        </w:rPr>
        <w:t>Petcu</w:t>
      </w:r>
      <w:proofErr w:type="spellEnd"/>
      <w:r w:rsidRPr="00FC1F18">
        <w:rPr>
          <w:rFonts w:ascii="Times New Roman" w:eastAsiaTheme="minorHAnsi" w:hAnsi="Times New Roman" w:cs="Times New Roman"/>
          <w:sz w:val="24"/>
          <w:szCs w:val="24"/>
        </w:rPr>
        <w:t xml:space="preserve"> G, Lazear C, </w:t>
      </w:r>
      <w:proofErr w:type="spellStart"/>
      <w:r w:rsidRPr="00FC1F18">
        <w:rPr>
          <w:rFonts w:ascii="Times New Roman" w:eastAsiaTheme="minorHAnsi" w:hAnsi="Times New Roman" w:cs="Times New Roman"/>
          <w:sz w:val="24"/>
          <w:szCs w:val="24"/>
        </w:rPr>
        <w:t>Vintila</w:t>
      </w:r>
      <w:proofErr w:type="spellEnd"/>
      <w:r w:rsidRPr="00FC1F18">
        <w:rPr>
          <w:rFonts w:ascii="Times New Roman" w:eastAsiaTheme="minorHAnsi" w:hAnsi="Times New Roman" w:cs="Times New Roman"/>
          <w:sz w:val="24"/>
          <w:szCs w:val="24"/>
        </w:rPr>
        <w:t xml:space="preserve"> R; relationship between leaf area index, </w:t>
      </w:r>
      <w:proofErr w:type="spellStart"/>
      <w:r w:rsidRPr="00FC1F18">
        <w:rPr>
          <w:rFonts w:ascii="Times New Roman" w:eastAsiaTheme="minorHAnsi" w:hAnsi="Times New Roman" w:cs="Times New Roman"/>
          <w:sz w:val="24"/>
          <w:szCs w:val="24"/>
        </w:rPr>
        <w:t>biomas</w:t>
      </w:r>
      <w:proofErr w:type="spellEnd"/>
      <w:r w:rsidRPr="00FC1F18">
        <w:rPr>
          <w:rFonts w:ascii="Times New Roman" w:eastAsiaTheme="minorHAnsi" w:hAnsi="Times New Roman" w:cs="Times New Roman"/>
          <w:sz w:val="24"/>
          <w:szCs w:val="24"/>
        </w:rPr>
        <w:t xml:space="preserve"> and winter wheat yield obtained at FUNDULEA, under conditions of 2001 year. Year. Romanian Agricultural Research,</w:t>
      </w:r>
      <w:r>
        <w:rPr>
          <w:rFonts w:ascii="Times New Roman" w:eastAsiaTheme="minorHAnsi" w:hAnsi="Times New Roman" w:cs="Times New Roman"/>
          <w:sz w:val="24"/>
          <w:szCs w:val="24"/>
        </w:rPr>
        <w:t xml:space="preserve"> 2003; 19-20(1): 21 - 29.</w:t>
      </w:r>
    </w:p>
    <w:p w14:paraId="2A0F12F5" w14:textId="77777777" w:rsidR="00C87175"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 xml:space="preserve">wheat (Triticum </w:t>
      </w:r>
      <w:proofErr w:type="spellStart"/>
      <w:r w:rsidRPr="00FC1F18">
        <w:rPr>
          <w:rFonts w:ascii="Times New Roman" w:eastAsiaTheme="minorHAnsi" w:hAnsi="Times New Roman" w:cs="Times New Roman"/>
          <w:sz w:val="24"/>
          <w:szCs w:val="24"/>
        </w:rPr>
        <w:t>aestivum</w:t>
      </w:r>
      <w:proofErr w:type="spellEnd"/>
      <w:r w:rsidRPr="00FC1F18">
        <w:rPr>
          <w:rFonts w:ascii="Times New Roman" w:eastAsiaTheme="minorHAnsi" w:hAnsi="Times New Roman" w:cs="Times New Roman"/>
          <w:sz w:val="24"/>
          <w:szCs w:val="24"/>
        </w:rPr>
        <w:t xml:space="preserve"> L.) yield. Indian Journal of Agricultural Science, 1996; 66(3): 177-179.</w:t>
      </w:r>
    </w:p>
    <w:p w14:paraId="2589AFF4" w14:textId="4F4325F0" w:rsidR="00C87175" w:rsidRPr="00FC1F18" w:rsidRDefault="00F36C5B"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22</w:t>
      </w:r>
      <w:r w:rsidR="00C87175" w:rsidRPr="00FC1F18">
        <w:rPr>
          <w:rFonts w:ascii="Times New Roman" w:eastAsiaTheme="minorHAnsi" w:hAnsi="Times New Roman" w:cs="Times New Roman"/>
          <w:sz w:val="24"/>
          <w:szCs w:val="24"/>
        </w:rPr>
        <w:t xml:space="preserve">. Rao Y.G, Bhardwaj </w:t>
      </w:r>
      <w:proofErr w:type="gramStart"/>
      <w:r w:rsidR="00C87175" w:rsidRPr="00FC1F18">
        <w:rPr>
          <w:rFonts w:ascii="Times New Roman" w:eastAsiaTheme="minorHAnsi" w:hAnsi="Times New Roman" w:cs="Times New Roman"/>
          <w:sz w:val="24"/>
          <w:szCs w:val="24"/>
        </w:rPr>
        <w:t>RB.L</w:t>
      </w:r>
      <w:proofErr w:type="gramEnd"/>
      <w:r w:rsidR="00C87175" w:rsidRPr="00FC1F18">
        <w:rPr>
          <w:rFonts w:ascii="Times New Roman" w:eastAsiaTheme="minorHAnsi" w:hAnsi="Times New Roman" w:cs="Times New Roman"/>
          <w:sz w:val="24"/>
          <w:szCs w:val="24"/>
        </w:rPr>
        <w:t>; Correlation studies in wheat. Indian Journal of Agronomy, 1981; 26: 198-199.</w:t>
      </w:r>
    </w:p>
    <w:p w14:paraId="64DD61B7" w14:textId="0BADE0C9" w:rsidR="002331D1" w:rsidRPr="00FC1F18" w:rsidRDefault="00F36C5B"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23</w:t>
      </w:r>
      <w:r w:rsidR="00F846E4">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 xml:space="preserve"> Ries S.K, Everson E.H; Protein content and seed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size relationships with seedlings vigor of wheat</w:t>
      </w:r>
    </w:p>
    <w:p w14:paraId="1BFA8725" w14:textId="77777777" w:rsidR="00582E3F"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cultivars</w:t>
      </w:r>
      <w:r w:rsidR="003A5FC4" w:rsidRPr="00FC1F18">
        <w:rPr>
          <w:rFonts w:ascii="Times New Roman" w:eastAsiaTheme="minorHAnsi" w:hAnsi="Times New Roman" w:cs="Times New Roman"/>
          <w:sz w:val="24"/>
          <w:szCs w:val="24"/>
        </w:rPr>
        <w:t>. Agron. J., 1973; 65: 884-886.</w:t>
      </w:r>
    </w:p>
    <w:p w14:paraId="4212F2B8" w14:textId="00CD0C25" w:rsidR="00C87175" w:rsidRPr="00FC1F18" w:rsidRDefault="00C87175" w:rsidP="00F36C5B">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w:t>
      </w:r>
      <w:r w:rsidR="00F36C5B">
        <w:rPr>
          <w:rFonts w:ascii="Times New Roman" w:eastAsiaTheme="minorHAnsi" w:hAnsi="Times New Roman" w:cs="Times New Roman"/>
          <w:sz w:val="24"/>
          <w:szCs w:val="24"/>
        </w:rPr>
        <w:t>4</w:t>
      </w:r>
      <w:r w:rsidRPr="00FC1F18">
        <w:rPr>
          <w:rFonts w:ascii="Times New Roman" w:eastAsiaTheme="minorHAnsi" w:hAnsi="Times New Roman" w:cs="Times New Roman"/>
          <w:sz w:val="24"/>
          <w:szCs w:val="24"/>
        </w:rPr>
        <w:t xml:space="preserve">. Singh DA; relation of soil moisture and air conditioning irrigation to plant water balance ,growth characteristic and nutrients uptake in rye and wheat </w:t>
      </w:r>
      <w:proofErr w:type="spellStart"/>
      <w:r w:rsidRPr="00FC1F18">
        <w:rPr>
          <w:rFonts w:ascii="Times New Roman" w:eastAsiaTheme="minorHAnsi" w:hAnsi="Times New Roman" w:cs="Times New Roman"/>
          <w:sz w:val="24"/>
          <w:szCs w:val="24"/>
        </w:rPr>
        <w:t>Biologia</w:t>
      </w:r>
      <w:proofErr w:type="spellEnd"/>
      <w:r w:rsidRPr="00FC1F18">
        <w:rPr>
          <w:rFonts w:ascii="Times New Roman" w:eastAsiaTheme="minorHAnsi" w:hAnsi="Times New Roman" w:cs="Times New Roman"/>
          <w:sz w:val="24"/>
          <w:szCs w:val="24"/>
        </w:rPr>
        <w:t xml:space="preserve"> and </w:t>
      </w:r>
      <w:proofErr w:type="spellStart"/>
      <w:r w:rsidRPr="00FC1F18">
        <w:rPr>
          <w:rFonts w:ascii="Times New Roman" w:eastAsiaTheme="minorHAnsi" w:hAnsi="Times New Roman" w:cs="Times New Roman"/>
          <w:sz w:val="24"/>
          <w:szCs w:val="24"/>
        </w:rPr>
        <w:t>Plantanum</w:t>
      </w:r>
      <w:proofErr w:type="spellEnd"/>
      <w:r w:rsidRPr="00FC1F18">
        <w:rPr>
          <w:rFonts w:ascii="Times New Roman" w:eastAsiaTheme="minorHAnsi" w:hAnsi="Times New Roman" w:cs="Times New Roman"/>
          <w:sz w:val="24"/>
          <w:szCs w:val="24"/>
        </w:rPr>
        <w:t xml:space="preserve"> , 2011; </w:t>
      </w:r>
      <w:r>
        <w:rPr>
          <w:rFonts w:ascii="Times New Roman" w:eastAsiaTheme="minorHAnsi" w:hAnsi="Times New Roman" w:cs="Times New Roman"/>
          <w:sz w:val="24"/>
          <w:szCs w:val="24"/>
        </w:rPr>
        <w:t>20(3):161-166.</w:t>
      </w:r>
    </w:p>
    <w:p w14:paraId="441DBD4F" w14:textId="7DCDA15E" w:rsidR="00C87175" w:rsidRPr="00FC1F18" w:rsidRDefault="00F36C5B"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25</w:t>
      </w:r>
      <w:r w:rsidR="00C87175" w:rsidRPr="00FC1F18">
        <w:rPr>
          <w:rFonts w:ascii="Times New Roman" w:eastAsiaTheme="minorHAnsi" w:hAnsi="Times New Roman" w:cs="Times New Roman"/>
          <w:sz w:val="24"/>
          <w:szCs w:val="24"/>
        </w:rPr>
        <w:t>. Sultana S, Islam MA, Islam M.R, Morshed M.M; Correlation and regression analysis for heading</w:t>
      </w:r>
    </w:p>
    <w:p w14:paraId="43F44EF9" w14:textId="77777777" w:rsidR="00C87175" w:rsidRPr="00FC1F18" w:rsidRDefault="00C87175"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 xml:space="preserve">date yield and yield contributing characters in wheat under water and phosphorous stress </w:t>
      </w:r>
      <w:proofErr w:type="gramStart"/>
      <w:r w:rsidRPr="00FC1F18">
        <w:rPr>
          <w:rFonts w:ascii="Times New Roman" w:eastAsiaTheme="minorHAnsi" w:hAnsi="Times New Roman" w:cs="Times New Roman"/>
          <w:sz w:val="24"/>
          <w:szCs w:val="24"/>
        </w:rPr>
        <w:t>Pak .</w:t>
      </w:r>
      <w:proofErr w:type="gramEnd"/>
      <w:r w:rsidRPr="00FC1F18">
        <w:rPr>
          <w:rFonts w:ascii="Times New Roman" w:eastAsiaTheme="minorHAnsi" w:hAnsi="Times New Roman" w:cs="Times New Roman"/>
          <w:sz w:val="24"/>
          <w:szCs w:val="24"/>
        </w:rPr>
        <w:t>J. Biologi</w:t>
      </w:r>
      <w:r>
        <w:rPr>
          <w:rFonts w:ascii="Times New Roman" w:eastAsiaTheme="minorHAnsi" w:hAnsi="Times New Roman" w:cs="Times New Roman"/>
          <w:sz w:val="24"/>
          <w:szCs w:val="24"/>
        </w:rPr>
        <w:t>cal science 2002; 5(2):149-151.</w:t>
      </w:r>
    </w:p>
    <w:p w14:paraId="1E38DFF7" w14:textId="7018CE84" w:rsidR="002331D1" w:rsidRPr="00FC1F18" w:rsidRDefault="00F36C5B"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26</w:t>
      </w:r>
      <w:r w:rsidR="002331D1" w:rsidRPr="00FC1F18">
        <w:rPr>
          <w:rFonts w:ascii="Times New Roman" w:eastAsiaTheme="minorHAnsi" w:hAnsi="Times New Roman" w:cs="Times New Roman"/>
          <w:sz w:val="24"/>
          <w:szCs w:val="24"/>
        </w:rPr>
        <w:t>. Tahir I.S.A; Genetic improvement in grain yield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and accompanied changes in associated traits of</w:t>
      </w:r>
    </w:p>
    <w:p w14:paraId="06F4B8C9"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bread wheat cultivars in the Sudan M. Sc. Thesis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University of G</w:t>
      </w:r>
      <w:r w:rsidR="003A5FC4" w:rsidRPr="00FC1F18">
        <w:rPr>
          <w:rFonts w:ascii="Times New Roman" w:eastAsiaTheme="minorHAnsi" w:hAnsi="Times New Roman" w:cs="Times New Roman"/>
          <w:sz w:val="24"/>
          <w:szCs w:val="24"/>
        </w:rPr>
        <w:t xml:space="preserve">ezira, Wad </w:t>
      </w:r>
      <w:proofErr w:type="spellStart"/>
      <w:r w:rsidR="003A5FC4" w:rsidRPr="00FC1F18">
        <w:rPr>
          <w:rFonts w:ascii="Times New Roman" w:eastAsiaTheme="minorHAnsi" w:hAnsi="Times New Roman" w:cs="Times New Roman"/>
          <w:sz w:val="24"/>
          <w:szCs w:val="24"/>
        </w:rPr>
        <w:t>Medani</w:t>
      </w:r>
      <w:proofErr w:type="spellEnd"/>
      <w:r w:rsidR="003A5FC4" w:rsidRPr="00FC1F18">
        <w:rPr>
          <w:rFonts w:ascii="Times New Roman" w:eastAsiaTheme="minorHAnsi" w:hAnsi="Times New Roman" w:cs="Times New Roman"/>
          <w:sz w:val="24"/>
          <w:szCs w:val="24"/>
        </w:rPr>
        <w:t>, Sudan, 1999.</w:t>
      </w:r>
    </w:p>
    <w:p w14:paraId="267C44D3" w14:textId="547E2CDA" w:rsidR="002331D1" w:rsidRPr="00FC1F18" w:rsidRDefault="002331D1" w:rsidP="00F36C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lastRenderedPageBreak/>
        <w:t>2</w:t>
      </w:r>
      <w:r w:rsidR="00F36C5B">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xml:space="preserve">. </w:t>
      </w:r>
      <w:proofErr w:type="spellStart"/>
      <w:r w:rsidRPr="00FC1F18">
        <w:rPr>
          <w:rFonts w:ascii="Times New Roman" w:eastAsiaTheme="minorHAnsi" w:hAnsi="Times New Roman" w:cs="Times New Roman"/>
          <w:sz w:val="24"/>
          <w:szCs w:val="24"/>
        </w:rPr>
        <w:t>Upadhaya</w:t>
      </w:r>
      <w:proofErr w:type="spellEnd"/>
      <w:r w:rsidRPr="00FC1F18">
        <w:rPr>
          <w:rFonts w:ascii="Times New Roman" w:eastAsiaTheme="minorHAnsi" w:hAnsi="Times New Roman" w:cs="Times New Roman"/>
          <w:sz w:val="24"/>
          <w:szCs w:val="24"/>
        </w:rPr>
        <w:t xml:space="preserve"> V.B, Tiwari J.P, </w:t>
      </w:r>
      <w:proofErr w:type="spellStart"/>
      <w:r w:rsidRPr="00FC1F18">
        <w:rPr>
          <w:rFonts w:ascii="Times New Roman" w:eastAsiaTheme="minorHAnsi" w:hAnsi="Times New Roman" w:cs="Times New Roman"/>
          <w:sz w:val="24"/>
          <w:szCs w:val="24"/>
        </w:rPr>
        <w:t>Koshta</w:t>
      </w:r>
      <w:proofErr w:type="spellEnd"/>
      <w:r w:rsidRPr="00FC1F18">
        <w:rPr>
          <w:rFonts w:ascii="Times New Roman" w:eastAsiaTheme="minorHAnsi" w:hAnsi="Times New Roman" w:cs="Times New Roman"/>
          <w:sz w:val="24"/>
          <w:szCs w:val="24"/>
        </w:rPr>
        <w:t xml:space="preserve"> LD, </w:t>
      </w:r>
      <w:proofErr w:type="spellStart"/>
      <w:r w:rsidRPr="00FC1F18">
        <w:rPr>
          <w:rFonts w:ascii="Times New Roman" w:eastAsiaTheme="minorHAnsi" w:hAnsi="Times New Roman" w:cs="Times New Roman"/>
          <w:sz w:val="24"/>
          <w:szCs w:val="24"/>
        </w:rPr>
        <w:t>Kwatra</w:t>
      </w:r>
      <w:proofErr w:type="spellEnd"/>
      <w:r w:rsidRPr="00FC1F18">
        <w:rPr>
          <w:rFonts w:ascii="Times New Roman" w:eastAsiaTheme="minorHAnsi" w:hAnsi="Times New Roman" w:cs="Times New Roman"/>
          <w:sz w:val="24"/>
          <w:szCs w:val="24"/>
        </w:rPr>
        <w:t xml:space="preserve"> 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Studies on correlation and regression of growth and</w:t>
      </w:r>
    </w:p>
    <w:p w14:paraId="08690E9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yield of wheat (Triticum aestivum l.) varieties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under late sown conditions. Res. J., J.N.K.V.V,</w:t>
      </w:r>
    </w:p>
    <w:p w14:paraId="4161C30C" w14:textId="77777777" w:rsidR="00582E3F"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1993; 27:10-15.</w:t>
      </w:r>
    </w:p>
    <w:p w14:paraId="51A2D876" w14:textId="10C4DDB6" w:rsidR="005D3913" w:rsidRPr="00272663" w:rsidRDefault="00272663" w:rsidP="00F36C5B">
      <w:pPr>
        <w:bidi w:val="0"/>
        <w:spacing w:line="360" w:lineRule="auto"/>
        <w:rPr>
          <w:sz w:val="28"/>
          <w:szCs w:val="28"/>
        </w:rPr>
      </w:pPr>
      <w:r>
        <w:rPr>
          <w:b/>
          <w:bCs/>
          <w:sz w:val="28"/>
          <w:szCs w:val="28"/>
          <w:highlight w:val="yellow"/>
        </w:rPr>
        <w:t>2</w:t>
      </w:r>
      <w:r w:rsidR="00F36C5B">
        <w:rPr>
          <w:b/>
          <w:bCs/>
          <w:sz w:val="28"/>
          <w:szCs w:val="28"/>
          <w:highlight w:val="yellow"/>
        </w:rPr>
        <w:t>8</w:t>
      </w:r>
      <w:r>
        <w:rPr>
          <w:b/>
          <w:bCs/>
          <w:sz w:val="28"/>
          <w:szCs w:val="28"/>
          <w:highlight w:val="yellow"/>
        </w:rPr>
        <w:t>.</w:t>
      </w:r>
      <w:r w:rsidR="005D3913" w:rsidRPr="005D3913">
        <w:rPr>
          <w:b/>
          <w:bCs/>
          <w:sz w:val="28"/>
          <w:szCs w:val="28"/>
          <w:highlight w:val="yellow"/>
        </w:rPr>
        <w:t xml:space="preserve">Wan i, </w:t>
      </w:r>
      <w:r w:rsidR="005D3913" w:rsidRPr="00272663">
        <w:rPr>
          <w:sz w:val="28"/>
          <w:szCs w:val="28"/>
        </w:rPr>
        <w:t xml:space="preserve">I. M., </w:t>
      </w:r>
      <w:r w:rsidR="005D3913" w:rsidRPr="00272663">
        <w:rPr>
          <w:sz w:val="28"/>
          <w:szCs w:val="28"/>
          <w:rtl/>
        </w:rPr>
        <w:t>؛</w:t>
      </w:r>
      <w:r w:rsidR="005D3913" w:rsidRPr="00272663">
        <w:rPr>
          <w:sz w:val="28"/>
          <w:szCs w:val="28"/>
        </w:rPr>
        <w:t xml:space="preserve">  N. S.,  Narayan </w:t>
      </w:r>
      <w:r w:rsidR="005D3913" w:rsidRPr="00272663">
        <w:rPr>
          <w:sz w:val="28"/>
          <w:szCs w:val="28"/>
          <w:rtl/>
        </w:rPr>
        <w:t>؛</w:t>
      </w:r>
      <w:r w:rsidR="005D3913" w:rsidRPr="00272663">
        <w:rPr>
          <w:sz w:val="28"/>
          <w:szCs w:val="28"/>
        </w:rPr>
        <w:t xml:space="preserve">  .M.M. , </w:t>
      </w:r>
      <w:proofErr w:type="spellStart"/>
      <w:r w:rsidR="005D3913" w:rsidRPr="00272663">
        <w:rPr>
          <w:sz w:val="28"/>
          <w:szCs w:val="28"/>
        </w:rPr>
        <w:t>Magray</w:t>
      </w:r>
      <w:proofErr w:type="spellEnd"/>
      <w:r w:rsidR="005D3913" w:rsidRPr="00272663">
        <w:rPr>
          <w:sz w:val="28"/>
          <w:szCs w:val="28"/>
          <w:rtl/>
        </w:rPr>
        <w:t>؛</w:t>
      </w:r>
      <w:r w:rsidR="005D3913" w:rsidRPr="00272663">
        <w:rPr>
          <w:sz w:val="28"/>
          <w:szCs w:val="28"/>
        </w:rPr>
        <w:t xml:space="preserve">   k. F., Khan</w:t>
      </w:r>
      <w:r w:rsidR="005D3913" w:rsidRPr="00272663">
        <w:rPr>
          <w:sz w:val="28"/>
          <w:szCs w:val="28"/>
          <w:rtl/>
        </w:rPr>
        <w:t xml:space="preserve"> ؛</w:t>
      </w:r>
      <w:r w:rsidR="005D3913" w:rsidRPr="00272663">
        <w:rPr>
          <w:sz w:val="28"/>
          <w:szCs w:val="28"/>
        </w:rPr>
        <w:t xml:space="preserve"> S.A. ,Mir </w:t>
      </w:r>
      <w:r w:rsidR="005D3913" w:rsidRPr="00272663">
        <w:rPr>
          <w:sz w:val="28"/>
          <w:szCs w:val="28"/>
          <w:rtl/>
        </w:rPr>
        <w:t>؛</w:t>
      </w:r>
      <w:r w:rsidR="005D3913" w:rsidRPr="00272663">
        <w:rPr>
          <w:sz w:val="28"/>
          <w:szCs w:val="28"/>
        </w:rPr>
        <w:t xml:space="preserve"> Y.I., Yaseen, </w:t>
      </w:r>
      <w:r w:rsidR="005D3913" w:rsidRPr="00272663">
        <w:rPr>
          <w:sz w:val="28"/>
          <w:szCs w:val="28"/>
          <w:rtl/>
        </w:rPr>
        <w:t>؛</w:t>
      </w:r>
      <w:proofErr w:type="spellStart"/>
      <w:r w:rsidR="005D3913" w:rsidRPr="00272663">
        <w:rPr>
          <w:sz w:val="28"/>
          <w:szCs w:val="28"/>
        </w:rPr>
        <w:t>and,Khurshid</w:t>
      </w:r>
      <w:proofErr w:type="spellEnd"/>
      <w:r w:rsidR="005D3913" w:rsidRPr="00272663">
        <w:rPr>
          <w:sz w:val="28"/>
          <w:szCs w:val="28"/>
        </w:rPr>
        <w:t xml:space="preserve"> K,A.(2023). Effect of Organic Manures and Biofertilizers on Seed Quality of Radish (</w:t>
      </w:r>
      <w:proofErr w:type="spellStart"/>
      <w:r w:rsidR="005D3913" w:rsidRPr="00272663">
        <w:rPr>
          <w:sz w:val="28"/>
          <w:szCs w:val="28"/>
        </w:rPr>
        <w:t>Raphanussativus</w:t>
      </w:r>
      <w:proofErr w:type="spellEnd"/>
      <w:r w:rsidR="005D3913" w:rsidRPr="00272663">
        <w:rPr>
          <w:sz w:val="28"/>
          <w:szCs w:val="28"/>
        </w:rPr>
        <w:t xml:space="preserve"> L.) under Temperate conditions of Kashmir. Biological Forum – An International Journal 15(1): 315-319.</w:t>
      </w:r>
      <w:r>
        <w:rPr>
          <w:sz w:val="28"/>
          <w:szCs w:val="28"/>
        </w:rPr>
        <w:t xml:space="preserve"> </w:t>
      </w:r>
    </w:p>
    <w:p w14:paraId="5E84776D" w14:textId="4D2E4952" w:rsidR="002331D1" w:rsidRPr="00FC1F18" w:rsidRDefault="002331D1" w:rsidP="00F36C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36C5B">
        <w:rPr>
          <w:rFonts w:ascii="Times New Roman" w:eastAsiaTheme="minorHAnsi" w:hAnsi="Times New Roman" w:cs="Times New Roman"/>
          <w:sz w:val="24"/>
          <w:szCs w:val="24"/>
        </w:rPr>
        <w:t>9</w:t>
      </w:r>
      <w:r w:rsidRPr="00FC1F18">
        <w:rPr>
          <w:rFonts w:ascii="Times New Roman" w:eastAsiaTheme="minorHAnsi" w:hAnsi="Times New Roman" w:cs="Times New Roman"/>
          <w:sz w:val="24"/>
          <w:szCs w:val="24"/>
        </w:rPr>
        <w:t>. White E.M, Wilson F.E.A; Response of grain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biomass and harvest index and their traits of</w:t>
      </w:r>
    </w:p>
    <w:p w14:paraId="1AE6892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genetic Progress to N availability in ten winter</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wheat varieties, Irish </w:t>
      </w:r>
      <w:proofErr w:type="spellStart"/>
      <w:proofErr w:type="gramStart"/>
      <w:r w:rsidRPr="00FC1F18">
        <w:rPr>
          <w:rFonts w:ascii="Times New Roman" w:eastAsiaTheme="minorHAnsi" w:hAnsi="Times New Roman" w:cs="Times New Roman"/>
          <w:sz w:val="24"/>
          <w:szCs w:val="24"/>
        </w:rPr>
        <w:t>J.of</w:t>
      </w:r>
      <w:proofErr w:type="spellEnd"/>
      <w:proofErr w:type="gramEnd"/>
      <w:r w:rsidRPr="00FC1F18">
        <w:rPr>
          <w:rFonts w:ascii="Times New Roman" w:eastAsiaTheme="minorHAnsi" w:hAnsi="Times New Roman" w:cs="Times New Roman"/>
          <w:sz w:val="24"/>
          <w:szCs w:val="24"/>
        </w:rPr>
        <w:t xml:space="preserve"> Agric. And Food Res,</w:t>
      </w:r>
    </w:p>
    <w:p w14:paraId="1928A757" w14:textId="77777777" w:rsidR="00582E3F" w:rsidRPr="00FC1F18"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2006; 45:85-101.</w:t>
      </w:r>
    </w:p>
    <w:p w14:paraId="5E39C426" w14:textId="596E1619" w:rsidR="00C87175" w:rsidRPr="00FC1F18" w:rsidRDefault="00F36C5B" w:rsidP="00C87175">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30</w:t>
      </w:r>
      <w:r w:rsidR="00C87175" w:rsidRPr="00FC1F18">
        <w:rPr>
          <w:rFonts w:ascii="Times New Roman" w:eastAsiaTheme="minorHAnsi" w:hAnsi="Times New Roman" w:cs="Times New Roman"/>
          <w:sz w:val="24"/>
          <w:szCs w:val="24"/>
        </w:rPr>
        <w:t xml:space="preserve">. </w:t>
      </w:r>
      <w:proofErr w:type="spellStart"/>
      <w:r w:rsidR="00C87175" w:rsidRPr="00FC1F18">
        <w:rPr>
          <w:rFonts w:ascii="Times New Roman" w:eastAsiaTheme="minorHAnsi" w:hAnsi="Times New Roman" w:cs="Times New Roman"/>
          <w:sz w:val="24"/>
          <w:szCs w:val="24"/>
        </w:rPr>
        <w:t>Zorita</w:t>
      </w:r>
      <w:proofErr w:type="spellEnd"/>
      <w:r w:rsidR="00C87175" w:rsidRPr="00FC1F18">
        <w:rPr>
          <w:rFonts w:ascii="Times New Roman" w:eastAsiaTheme="minorHAnsi" w:hAnsi="Times New Roman" w:cs="Times New Roman"/>
          <w:sz w:val="24"/>
          <w:szCs w:val="24"/>
        </w:rPr>
        <w:t xml:space="preserve"> MD; Effect of deep-tillage and nitrogen fertilization interactions on dry land corn productivity. Soil and Tillage Res. 2000; 54:11-19. 10. </w:t>
      </w:r>
      <w:proofErr w:type="spellStart"/>
      <w:r w:rsidR="00C87175" w:rsidRPr="00FC1F18">
        <w:rPr>
          <w:rFonts w:ascii="Times New Roman" w:eastAsiaTheme="minorHAnsi" w:hAnsi="Times New Roman" w:cs="Times New Roman"/>
          <w:sz w:val="24"/>
          <w:szCs w:val="24"/>
        </w:rPr>
        <w:t>Tamman</w:t>
      </w:r>
      <w:proofErr w:type="spellEnd"/>
      <w:r w:rsidR="00C87175" w:rsidRPr="00FC1F18">
        <w:rPr>
          <w:rFonts w:ascii="Times New Roman" w:eastAsiaTheme="minorHAnsi" w:hAnsi="Times New Roman" w:cs="Times New Roman"/>
          <w:sz w:val="24"/>
          <w:szCs w:val="24"/>
        </w:rPr>
        <w:t xml:space="preserve"> A.M, Ali S.A, El-Sayed E.A.M; Phenotypic, genotypic correlation and path coefficient analysis in some bread wheat crosses. Agricultural Science. 2000; 31(3): 73 - 85.</w:t>
      </w:r>
    </w:p>
    <w:p w14:paraId="61358B9C" w14:textId="77777777" w:rsidR="00C87175" w:rsidRPr="00FC1F18" w:rsidRDefault="00C87175" w:rsidP="00C87175">
      <w:pPr>
        <w:autoSpaceDE w:val="0"/>
        <w:autoSpaceDN w:val="0"/>
        <w:bidi w:val="0"/>
        <w:adjustRightInd w:val="0"/>
        <w:spacing w:after="0" w:line="360" w:lineRule="auto"/>
        <w:jc w:val="both"/>
        <w:rPr>
          <w:rFonts w:ascii="Times New Roman" w:eastAsiaTheme="minorHAnsi" w:hAnsi="Times New Roman" w:cs="Times New Roman"/>
          <w:sz w:val="24"/>
          <w:szCs w:val="24"/>
        </w:rPr>
      </w:pPr>
    </w:p>
    <w:p w14:paraId="2E3A2C83" w14:textId="77777777" w:rsidR="00575A5B" w:rsidRPr="00575A5B" w:rsidRDefault="00575A5B" w:rsidP="00575A5B">
      <w:pPr>
        <w:bidi w:val="0"/>
        <w:spacing w:line="360" w:lineRule="auto"/>
        <w:jc w:val="both"/>
        <w:rPr>
          <w:rFonts w:ascii="Times New Roman" w:eastAsiaTheme="minorHAnsi" w:hAnsi="Times New Roman" w:cs="Times New Roman"/>
          <w:sz w:val="28"/>
          <w:szCs w:val="28"/>
        </w:rPr>
      </w:pPr>
    </w:p>
    <w:sectPr w:rsidR="00575A5B" w:rsidRPr="00575A5B" w:rsidSect="00575A5B">
      <w:headerReference w:type="even" r:id="rId7"/>
      <w:headerReference w:type="default" r:id="rId8"/>
      <w:footerReference w:type="even" r:id="rId9"/>
      <w:footerReference w:type="default" r:id="rId10"/>
      <w:headerReference w:type="first" r:id="rId11"/>
      <w:footerReference w:type="first" r:id="rId12"/>
      <w:pgSz w:w="11906" w:h="16838"/>
      <w:pgMar w:top="851" w:right="1021" w:bottom="851"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3B2DA" w14:textId="77777777" w:rsidR="00CC7B4B" w:rsidRDefault="00CC7B4B" w:rsidP="00FD40DA">
      <w:pPr>
        <w:spacing w:after="0" w:line="240" w:lineRule="auto"/>
      </w:pPr>
      <w:r>
        <w:separator/>
      </w:r>
    </w:p>
  </w:endnote>
  <w:endnote w:type="continuationSeparator" w:id="0">
    <w:p w14:paraId="36A1A6DF" w14:textId="77777777" w:rsidR="00CC7B4B" w:rsidRDefault="00CC7B4B" w:rsidP="00FD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89F9" w14:textId="77777777" w:rsidR="00C87175" w:rsidRDefault="00C87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831603115"/>
      <w:docPartObj>
        <w:docPartGallery w:val="Page Numbers (Bottom of Page)"/>
        <w:docPartUnique/>
      </w:docPartObj>
    </w:sdtPr>
    <w:sdtEndPr>
      <w:rPr>
        <w:noProof/>
      </w:rPr>
    </w:sdtEndPr>
    <w:sdtContent>
      <w:p w14:paraId="48BF7B26" w14:textId="77777777" w:rsidR="00C87175" w:rsidRDefault="00C87175" w:rsidP="00FD40DA">
        <w:pPr>
          <w:pStyle w:val="Footer"/>
          <w:jc w:val="center"/>
        </w:pPr>
        <w:r>
          <w:fldChar w:fldCharType="begin"/>
        </w:r>
        <w:r>
          <w:instrText xml:space="preserve"> PAGE   \* MERGEFORMAT </w:instrText>
        </w:r>
        <w:r>
          <w:fldChar w:fldCharType="separate"/>
        </w:r>
        <w:r w:rsidR="00F36C5B">
          <w:rPr>
            <w:noProof/>
            <w:rtl/>
          </w:rPr>
          <w:t>10</w:t>
        </w:r>
        <w:r>
          <w:rPr>
            <w:noProof/>
          </w:rPr>
          <w:fldChar w:fldCharType="end"/>
        </w:r>
      </w:p>
    </w:sdtContent>
  </w:sdt>
  <w:p w14:paraId="74E435C5" w14:textId="77777777" w:rsidR="00C87175" w:rsidRDefault="00C87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2AF6" w14:textId="77777777" w:rsidR="00C87175" w:rsidRDefault="00C8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F58A1" w14:textId="77777777" w:rsidR="00CC7B4B" w:rsidRDefault="00CC7B4B" w:rsidP="00FD40DA">
      <w:pPr>
        <w:spacing w:after="0" w:line="240" w:lineRule="auto"/>
      </w:pPr>
      <w:r>
        <w:separator/>
      </w:r>
    </w:p>
  </w:footnote>
  <w:footnote w:type="continuationSeparator" w:id="0">
    <w:p w14:paraId="6B091508" w14:textId="77777777" w:rsidR="00CC7B4B" w:rsidRDefault="00CC7B4B" w:rsidP="00FD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4E83" w14:textId="59AE0B55" w:rsidR="00C87175" w:rsidRDefault="00CC7B4B">
    <w:pPr>
      <w:pStyle w:val="Header"/>
    </w:pPr>
    <w:r>
      <w:rPr>
        <w:noProof/>
      </w:rPr>
      <w:pict w14:anchorId="64CE4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6" o:spid="_x0000_s2050" type="#_x0000_t136" style="position:absolute;left:0;text-align:left;margin-left:0;margin-top:0;width:578.3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F5ED8" w14:textId="491B10F0" w:rsidR="00C87175" w:rsidRDefault="00CC7B4B">
    <w:pPr>
      <w:pStyle w:val="Header"/>
    </w:pPr>
    <w:r>
      <w:rPr>
        <w:noProof/>
      </w:rPr>
      <w:pict w14:anchorId="0704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7" o:spid="_x0000_s2051" type="#_x0000_t136" style="position:absolute;left:0;text-align:left;margin-left:0;margin-top:0;width:578.3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A7209" w14:textId="2A7BEFE8" w:rsidR="00C87175" w:rsidRDefault="00CC7B4B">
    <w:pPr>
      <w:pStyle w:val="Header"/>
    </w:pPr>
    <w:r>
      <w:rPr>
        <w:noProof/>
      </w:rPr>
      <w:pict w14:anchorId="5DE16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5" o:spid="_x0000_s2049" type="#_x0000_t136" style="position:absolute;left:0;text-align:left;margin-left:0;margin-top:0;width:578.3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874B1"/>
    <w:multiLevelType w:val="multilevel"/>
    <w:tmpl w:val="155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809"/>
    <w:rsid w:val="00004060"/>
    <w:rsid w:val="00005C15"/>
    <w:rsid w:val="00074226"/>
    <w:rsid w:val="000943F5"/>
    <w:rsid w:val="000956FC"/>
    <w:rsid w:val="000C4E7C"/>
    <w:rsid w:val="000D1113"/>
    <w:rsid w:val="000E1FB9"/>
    <w:rsid w:val="00146DBD"/>
    <w:rsid w:val="00150134"/>
    <w:rsid w:val="00174CBD"/>
    <w:rsid w:val="001D1488"/>
    <w:rsid w:val="001D7809"/>
    <w:rsid w:val="00217D5C"/>
    <w:rsid w:val="002331D1"/>
    <w:rsid w:val="00272663"/>
    <w:rsid w:val="00282893"/>
    <w:rsid w:val="002E37FC"/>
    <w:rsid w:val="002F1700"/>
    <w:rsid w:val="002F295B"/>
    <w:rsid w:val="00362772"/>
    <w:rsid w:val="00370FB6"/>
    <w:rsid w:val="003A5FC4"/>
    <w:rsid w:val="003A7EAA"/>
    <w:rsid w:val="003E6236"/>
    <w:rsid w:val="003F6E01"/>
    <w:rsid w:val="00401C11"/>
    <w:rsid w:val="004049EF"/>
    <w:rsid w:val="0041195A"/>
    <w:rsid w:val="00416065"/>
    <w:rsid w:val="00420C28"/>
    <w:rsid w:val="0043128E"/>
    <w:rsid w:val="00435AB6"/>
    <w:rsid w:val="00437ED1"/>
    <w:rsid w:val="004C584B"/>
    <w:rsid w:val="004E1001"/>
    <w:rsid w:val="00575A5B"/>
    <w:rsid w:val="00582E3F"/>
    <w:rsid w:val="00584BCE"/>
    <w:rsid w:val="005B4E46"/>
    <w:rsid w:val="005B7BC2"/>
    <w:rsid w:val="005D3913"/>
    <w:rsid w:val="00600AD9"/>
    <w:rsid w:val="00610B7C"/>
    <w:rsid w:val="0068797C"/>
    <w:rsid w:val="00697EFC"/>
    <w:rsid w:val="00704756"/>
    <w:rsid w:val="007617DF"/>
    <w:rsid w:val="008B39BE"/>
    <w:rsid w:val="008D21D9"/>
    <w:rsid w:val="009225C7"/>
    <w:rsid w:val="009A57EE"/>
    <w:rsid w:val="00A01AAD"/>
    <w:rsid w:val="00A54639"/>
    <w:rsid w:val="00AD66B7"/>
    <w:rsid w:val="00B06A71"/>
    <w:rsid w:val="00B17B14"/>
    <w:rsid w:val="00B450B6"/>
    <w:rsid w:val="00B83AE3"/>
    <w:rsid w:val="00BB30C8"/>
    <w:rsid w:val="00BD637E"/>
    <w:rsid w:val="00C03998"/>
    <w:rsid w:val="00C15C72"/>
    <w:rsid w:val="00C35A01"/>
    <w:rsid w:val="00C87175"/>
    <w:rsid w:val="00CC1C03"/>
    <w:rsid w:val="00CC7B4B"/>
    <w:rsid w:val="00D821A8"/>
    <w:rsid w:val="00DA12AF"/>
    <w:rsid w:val="00DD4148"/>
    <w:rsid w:val="00E336FE"/>
    <w:rsid w:val="00E92525"/>
    <w:rsid w:val="00EB0D22"/>
    <w:rsid w:val="00F36C5B"/>
    <w:rsid w:val="00F51299"/>
    <w:rsid w:val="00F846E4"/>
    <w:rsid w:val="00FC1F18"/>
    <w:rsid w:val="00FD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32D2F"/>
  <w15:docId w15:val="{8D24EC19-0762-4956-BCEA-E2F867FF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809"/>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9A57EE"/>
    <w:rPr>
      <w:rFonts w:cs="Cambria"/>
      <w:b/>
      <w:bCs/>
      <w:color w:val="000000"/>
      <w:sz w:val="14"/>
      <w:szCs w:val="14"/>
    </w:rPr>
  </w:style>
  <w:style w:type="character" w:styleId="Strong">
    <w:name w:val="Strong"/>
    <w:uiPriority w:val="22"/>
    <w:qFormat/>
    <w:rsid w:val="002331D1"/>
    <w:rPr>
      <w:rFonts w:cs="Times New Roman"/>
      <w:b/>
      <w:bCs/>
    </w:rPr>
  </w:style>
  <w:style w:type="paragraph" w:styleId="NormalWeb">
    <w:name w:val="Normal (Web)"/>
    <w:basedOn w:val="Normal"/>
    <w:uiPriority w:val="99"/>
    <w:unhideWhenUsed/>
    <w:rsid w:val="002F17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29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4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40DA"/>
    <w:rPr>
      <w:rFonts w:ascii="Calibri" w:eastAsia="Calibri" w:hAnsi="Calibri" w:cs="Arial"/>
    </w:rPr>
  </w:style>
  <w:style w:type="paragraph" w:styleId="Footer">
    <w:name w:val="footer"/>
    <w:basedOn w:val="Normal"/>
    <w:link w:val="FooterChar"/>
    <w:uiPriority w:val="99"/>
    <w:unhideWhenUsed/>
    <w:rsid w:val="00FD4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0DA"/>
    <w:rPr>
      <w:rFonts w:ascii="Calibri" w:eastAsia="Calibri" w:hAnsi="Calibri" w:cs="Arial"/>
    </w:rPr>
  </w:style>
  <w:style w:type="character" w:styleId="Emphasis">
    <w:name w:val="Emphasis"/>
    <w:uiPriority w:val="20"/>
    <w:qFormat/>
    <w:rsid w:val="000742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225">
      <w:bodyDiv w:val="1"/>
      <w:marLeft w:val="0"/>
      <w:marRight w:val="0"/>
      <w:marTop w:val="0"/>
      <w:marBottom w:val="0"/>
      <w:divBdr>
        <w:top w:val="none" w:sz="0" w:space="0" w:color="auto"/>
        <w:left w:val="none" w:sz="0" w:space="0" w:color="auto"/>
        <w:bottom w:val="none" w:sz="0" w:space="0" w:color="auto"/>
        <w:right w:val="none" w:sz="0" w:space="0" w:color="auto"/>
      </w:divBdr>
      <w:divsChild>
        <w:div w:id="1540581056">
          <w:marLeft w:val="0"/>
          <w:marRight w:val="0"/>
          <w:marTop w:val="0"/>
          <w:marBottom w:val="0"/>
          <w:divBdr>
            <w:top w:val="none" w:sz="0" w:space="0" w:color="auto"/>
            <w:left w:val="none" w:sz="0" w:space="0" w:color="auto"/>
            <w:bottom w:val="none" w:sz="0" w:space="0" w:color="auto"/>
            <w:right w:val="none" w:sz="0" w:space="0" w:color="auto"/>
          </w:divBdr>
          <w:divsChild>
            <w:div w:id="411776450">
              <w:marLeft w:val="0"/>
              <w:marRight w:val="0"/>
              <w:marTop w:val="0"/>
              <w:marBottom w:val="0"/>
              <w:divBdr>
                <w:top w:val="none" w:sz="0" w:space="0" w:color="auto"/>
                <w:left w:val="none" w:sz="0" w:space="0" w:color="auto"/>
                <w:bottom w:val="none" w:sz="0" w:space="0" w:color="auto"/>
                <w:right w:val="none" w:sz="0" w:space="0" w:color="auto"/>
              </w:divBdr>
              <w:divsChild>
                <w:div w:id="1616667032">
                  <w:marLeft w:val="0"/>
                  <w:marRight w:val="0"/>
                  <w:marTop w:val="0"/>
                  <w:marBottom w:val="0"/>
                  <w:divBdr>
                    <w:top w:val="none" w:sz="0" w:space="0" w:color="auto"/>
                    <w:left w:val="none" w:sz="0" w:space="0" w:color="auto"/>
                    <w:bottom w:val="none" w:sz="0" w:space="0" w:color="auto"/>
                    <w:right w:val="none" w:sz="0" w:space="0" w:color="auto"/>
                  </w:divBdr>
                  <w:divsChild>
                    <w:div w:id="1630016029">
                      <w:marLeft w:val="0"/>
                      <w:marRight w:val="0"/>
                      <w:marTop w:val="0"/>
                      <w:marBottom w:val="0"/>
                      <w:divBdr>
                        <w:top w:val="none" w:sz="0" w:space="0" w:color="auto"/>
                        <w:left w:val="none" w:sz="0" w:space="0" w:color="auto"/>
                        <w:bottom w:val="none" w:sz="0" w:space="0" w:color="auto"/>
                        <w:right w:val="none" w:sz="0" w:space="0" w:color="auto"/>
                      </w:divBdr>
                      <w:divsChild>
                        <w:div w:id="1458794953">
                          <w:marLeft w:val="0"/>
                          <w:marRight w:val="0"/>
                          <w:marTop w:val="0"/>
                          <w:marBottom w:val="0"/>
                          <w:divBdr>
                            <w:top w:val="none" w:sz="0" w:space="0" w:color="auto"/>
                            <w:left w:val="none" w:sz="0" w:space="0" w:color="auto"/>
                            <w:bottom w:val="none" w:sz="0" w:space="0" w:color="auto"/>
                            <w:right w:val="none" w:sz="0" w:space="0" w:color="auto"/>
                          </w:divBdr>
                          <w:divsChild>
                            <w:div w:id="197009486">
                              <w:marLeft w:val="0"/>
                              <w:marRight w:val="0"/>
                              <w:marTop w:val="0"/>
                              <w:marBottom w:val="0"/>
                              <w:divBdr>
                                <w:top w:val="none" w:sz="0" w:space="0" w:color="auto"/>
                                <w:left w:val="none" w:sz="0" w:space="0" w:color="auto"/>
                                <w:bottom w:val="none" w:sz="0" w:space="0" w:color="auto"/>
                                <w:right w:val="none" w:sz="0" w:space="0" w:color="auto"/>
                              </w:divBdr>
                              <w:divsChild>
                                <w:div w:id="1880437437">
                                  <w:marLeft w:val="0"/>
                                  <w:marRight w:val="0"/>
                                  <w:marTop w:val="0"/>
                                  <w:marBottom w:val="0"/>
                                  <w:divBdr>
                                    <w:top w:val="none" w:sz="0" w:space="0" w:color="auto"/>
                                    <w:left w:val="none" w:sz="0" w:space="0" w:color="auto"/>
                                    <w:bottom w:val="none" w:sz="0" w:space="0" w:color="auto"/>
                                    <w:right w:val="none" w:sz="0" w:space="0" w:color="auto"/>
                                  </w:divBdr>
                                  <w:divsChild>
                                    <w:div w:id="287931013">
                                      <w:marLeft w:val="0"/>
                                      <w:marRight w:val="0"/>
                                      <w:marTop w:val="0"/>
                                      <w:marBottom w:val="0"/>
                                      <w:divBdr>
                                        <w:top w:val="none" w:sz="0" w:space="0" w:color="auto"/>
                                        <w:left w:val="none" w:sz="0" w:space="0" w:color="auto"/>
                                        <w:bottom w:val="none" w:sz="0" w:space="0" w:color="auto"/>
                                        <w:right w:val="none" w:sz="0" w:space="0" w:color="auto"/>
                                      </w:divBdr>
                                      <w:divsChild>
                                        <w:div w:id="2099254697">
                                          <w:marLeft w:val="0"/>
                                          <w:marRight w:val="0"/>
                                          <w:marTop w:val="0"/>
                                          <w:marBottom w:val="0"/>
                                          <w:divBdr>
                                            <w:top w:val="none" w:sz="0" w:space="0" w:color="auto"/>
                                            <w:left w:val="none" w:sz="0" w:space="0" w:color="auto"/>
                                            <w:bottom w:val="none" w:sz="0" w:space="0" w:color="auto"/>
                                            <w:right w:val="none" w:sz="0" w:space="0" w:color="auto"/>
                                          </w:divBdr>
                                          <w:divsChild>
                                            <w:div w:id="1394431782">
                                              <w:marLeft w:val="0"/>
                                              <w:marRight w:val="0"/>
                                              <w:marTop w:val="0"/>
                                              <w:marBottom w:val="0"/>
                                              <w:divBdr>
                                                <w:top w:val="none" w:sz="0" w:space="0" w:color="auto"/>
                                                <w:left w:val="none" w:sz="0" w:space="0" w:color="auto"/>
                                                <w:bottom w:val="none" w:sz="0" w:space="0" w:color="auto"/>
                                                <w:right w:val="none" w:sz="0" w:space="0" w:color="auto"/>
                                              </w:divBdr>
                                              <w:divsChild>
                                                <w:div w:id="222064957">
                                                  <w:marLeft w:val="0"/>
                                                  <w:marRight w:val="0"/>
                                                  <w:marTop w:val="0"/>
                                                  <w:marBottom w:val="0"/>
                                                  <w:divBdr>
                                                    <w:top w:val="none" w:sz="0" w:space="0" w:color="auto"/>
                                                    <w:left w:val="none" w:sz="0" w:space="0" w:color="auto"/>
                                                    <w:bottom w:val="none" w:sz="0" w:space="0" w:color="auto"/>
                                                    <w:right w:val="none" w:sz="0" w:space="0" w:color="auto"/>
                                                  </w:divBdr>
                                                  <w:divsChild>
                                                    <w:div w:id="1994482552">
                                                      <w:marLeft w:val="0"/>
                                                      <w:marRight w:val="0"/>
                                                      <w:marTop w:val="0"/>
                                                      <w:marBottom w:val="0"/>
                                                      <w:divBdr>
                                                        <w:top w:val="none" w:sz="0" w:space="0" w:color="auto"/>
                                                        <w:left w:val="none" w:sz="0" w:space="0" w:color="auto"/>
                                                        <w:bottom w:val="none" w:sz="0" w:space="0" w:color="auto"/>
                                                        <w:right w:val="none" w:sz="0" w:space="0" w:color="auto"/>
                                                      </w:divBdr>
                                                      <w:divsChild>
                                                        <w:div w:id="796336066">
                                                          <w:marLeft w:val="0"/>
                                                          <w:marRight w:val="0"/>
                                                          <w:marTop w:val="0"/>
                                                          <w:marBottom w:val="0"/>
                                                          <w:divBdr>
                                                            <w:top w:val="none" w:sz="0" w:space="0" w:color="auto"/>
                                                            <w:left w:val="none" w:sz="0" w:space="0" w:color="auto"/>
                                                            <w:bottom w:val="none" w:sz="0" w:space="0" w:color="auto"/>
                                                            <w:right w:val="none" w:sz="0" w:space="0" w:color="auto"/>
                                                          </w:divBdr>
                                                          <w:divsChild>
                                                            <w:div w:id="1152066557">
                                                              <w:marLeft w:val="0"/>
                                                              <w:marRight w:val="0"/>
                                                              <w:marTop w:val="0"/>
                                                              <w:marBottom w:val="0"/>
                                                              <w:divBdr>
                                                                <w:top w:val="none" w:sz="0" w:space="0" w:color="auto"/>
                                                                <w:left w:val="none" w:sz="0" w:space="0" w:color="auto"/>
                                                                <w:bottom w:val="none" w:sz="0" w:space="0" w:color="auto"/>
                                                                <w:right w:val="none" w:sz="0" w:space="0" w:color="auto"/>
                                                              </w:divBdr>
                                                              <w:divsChild>
                                                                <w:div w:id="377364294">
                                                                  <w:marLeft w:val="0"/>
                                                                  <w:marRight w:val="0"/>
                                                                  <w:marTop w:val="0"/>
                                                                  <w:marBottom w:val="0"/>
                                                                  <w:divBdr>
                                                                    <w:top w:val="none" w:sz="0" w:space="0" w:color="auto"/>
                                                                    <w:left w:val="none" w:sz="0" w:space="0" w:color="auto"/>
                                                                    <w:bottom w:val="none" w:sz="0" w:space="0" w:color="auto"/>
                                                                    <w:right w:val="none" w:sz="0" w:space="0" w:color="auto"/>
                                                                  </w:divBdr>
                                                                  <w:divsChild>
                                                                    <w:div w:id="16048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562179">
      <w:bodyDiv w:val="1"/>
      <w:marLeft w:val="0"/>
      <w:marRight w:val="0"/>
      <w:marTop w:val="0"/>
      <w:marBottom w:val="0"/>
      <w:divBdr>
        <w:top w:val="none" w:sz="0" w:space="0" w:color="auto"/>
        <w:left w:val="none" w:sz="0" w:space="0" w:color="auto"/>
        <w:bottom w:val="none" w:sz="0" w:space="0" w:color="auto"/>
        <w:right w:val="none" w:sz="0" w:space="0" w:color="auto"/>
      </w:divBdr>
    </w:div>
    <w:div w:id="318730387">
      <w:bodyDiv w:val="1"/>
      <w:marLeft w:val="0"/>
      <w:marRight w:val="0"/>
      <w:marTop w:val="0"/>
      <w:marBottom w:val="0"/>
      <w:divBdr>
        <w:top w:val="none" w:sz="0" w:space="0" w:color="auto"/>
        <w:left w:val="none" w:sz="0" w:space="0" w:color="auto"/>
        <w:bottom w:val="none" w:sz="0" w:space="0" w:color="auto"/>
        <w:right w:val="none" w:sz="0" w:space="0" w:color="auto"/>
      </w:divBdr>
    </w:div>
    <w:div w:id="839276877">
      <w:bodyDiv w:val="1"/>
      <w:marLeft w:val="0"/>
      <w:marRight w:val="0"/>
      <w:marTop w:val="0"/>
      <w:marBottom w:val="0"/>
      <w:divBdr>
        <w:top w:val="none" w:sz="0" w:space="0" w:color="auto"/>
        <w:left w:val="none" w:sz="0" w:space="0" w:color="auto"/>
        <w:bottom w:val="none" w:sz="0" w:space="0" w:color="auto"/>
        <w:right w:val="none" w:sz="0" w:space="0" w:color="auto"/>
      </w:divBdr>
      <w:divsChild>
        <w:div w:id="1130512383">
          <w:marLeft w:val="0"/>
          <w:marRight w:val="0"/>
          <w:marTop w:val="0"/>
          <w:marBottom w:val="0"/>
          <w:divBdr>
            <w:top w:val="none" w:sz="0" w:space="0" w:color="auto"/>
            <w:left w:val="none" w:sz="0" w:space="0" w:color="auto"/>
            <w:bottom w:val="none" w:sz="0" w:space="0" w:color="auto"/>
            <w:right w:val="none" w:sz="0" w:space="0" w:color="auto"/>
          </w:divBdr>
          <w:divsChild>
            <w:div w:id="194386968">
              <w:marLeft w:val="0"/>
              <w:marRight w:val="0"/>
              <w:marTop w:val="0"/>
              <w:marBottom w:val="0"/>
              <w:divBdr>
                <w:top w:val="none" w:sz="0" w:space="0" w:color="auto"/>
                <w:left w:val="none" w:sz="0" w:space="0" w:color="auto"/>
                <w:bottom w:val="none" w:sz="0" w:space="0" w:color="auto"/>
                <w:right w:val="none" w:sz="0" w:space="0" w:color="auto"/>
              </w:divBdr>
              <w:divsChild>
                <w:div w:id="24068124">
                  <w:marLeft w:val="0"/>
                  <w:marRight w:val="0"/>
                  <w:marTop w:val="0"/>
                  <w:marBottom w:val="0"/>
                  <w:divBdr>
                    <w:top w:val="none" w:sz="0" w:space="0" w:color="auto"/>
                    <w:left w:val="none" w:sz="0" w:space="0" w:color="auto"/>
                    <w:bottom w:val="none" w:sz="0" w:space="0" w:color="auto"/>
                    <w:right w:val="none" w:sz="0" w:space="0" w:color="auto"/>
                  </w:divBdr>
                  <w:divsChild>
                    <w:div w:id="2127040376">
                      <w:marLeft w:val="0"/>
                      <w:marRight w:val="0"/>
                      <w:marTop w:val="0"/>
                      <w:marBottom w:val="0"/>
                      <w:divBdr>
                        <w:top w:val="none" w:sz="0" w:space="0" w:color="auto"/>
                        <w:left w:val="none" w:sz="0" w:space="0" w:color="auto"/>
                        <w:bottom w:val="none" w:sz="0" w:space="0" w:color="auto"/>
                        <w:right w:val="none" w:sz="0" w:space="0" w:color="auto"/>
                      </w:divBdr>
                      <w:divsChild>
                        <w:div w:id="1092240689">
                          <w:marLeft w:val="0"/>
                          <w:marRight w:val="0"/>
                          <w:marTop w:val="0"/>
                          <w:marBottom w:val="0"/>
                          <w:divBdr>
                            <w:top w:val="none" w:sz="0" w:space="0" w:color="auto"/>
                            <w:left w:val="none" w:sz="0" w:space="0" w:color="auto"/>
                            <w:bottom w:val="none" w:sz="0" w:space="0" w:color="auto"/>
                            <w:right w:val="none" w:sz="0" w:space="0" w:color="auto"/>
                          </w:divBdr>
                          <w:divsChild>
                            <w:div w:id="2112893403">
                              <w:marLeft w:val="0"/>
                              <w:marRight w:val="0"/>
                              <w:marTop w:val="0"/>
                              <w:marBottom w:val="0"/>
                              <w:divBdr>
                                <w:top w:val="none" w:sz="0" w:space="0" w:color="auto"/>
                                <w:left w:val="none" w:sz="0" w:space="0" w:color="auto"/>
                                <w:bottom w:val="none" w:sz="0" w:space="0" w:color="auto"/>
                                <w:right w:val="none" w:sz="0" w:space="0" w:color="auto"/>
                              </w:divBdr>
                              <w:divsChild>
                                <w:div w:id="648364790">
                                  <w:marLeft w:val="0"/>
                                  <w:marRight w:val="0"/>
                                  <w:marTop w:val="0"/>
                                  <w:marBottom w:val="0"/>
                                  <w:divBdr>
                                    <w:top w:val="none" w:sz="0" w:space="0" w:color="auto"/>
                                    <w:left w:val="none" w:sz="0" w:space="0" w:color="auto"/>
                                    <w:bottom w:val="none" w:sz="0" w:space="0" w:color="auto"/>
                                    <w:right w:val="none" w:sz="0" w:space="0" w:color="auto"/>
                                  </w:divBdr>
                                  <w:divsChild>
                                    <w:div w:id="117847141">
                                      <w:marLeft w:val="0"/>
                                      <w:marRight w:val="0"/>
                                      <w:marTop w:val="0"/>
                                      <w:marBottom w:val="0"/>
                                      <w:divBdr>
                                        <w:top w:val="none" w:sz="0" w:space="0" w:color="auto"/>
                                        <w:left w:val="none" w:sz="0" w:space="0" w:color="auto"/>
                                        <w:bottom w:val="none" w:sz="0" w:space="0" w:color="auto"/>
                                        <w:right w:val="none" w:sz="0" w:space="0" w:color="auto"/>
                                      </w:divBdr>
                                      <w:divsChild>
                                        <w:div w:id="112675905">
                                          <w:marLeft w:val="0"/>
                                          <w:marRight w:val="0"/>
                                          <w:marTop w:val="0"/>
                                          <w:marBottom w:val="0"/>
                                          <w:divBdr>
                                            <w:top w:val="none" w:sz="0" w:space="0" w:color="auto"/>
                                            <w:left w:val="none" w:sz="0" w:space="0" w:color="auto"/>
                                            <w:bottom w:val="none" w:sz="0" w:space="0" w:color="auto"/>
                                            <w:right w:val="none" w:sz="0" w:space="0" w:color="auto"/>
                                          </w:divBdr>
                                          <w:divsChild>
                                            <w:div w:id="1569920485">
                                              <w:marLeft w:val="0"/>
                                              <w:marRight w:val="0"/>
                                              <w:marTop w:val="0"/>
                                              <w:marBottom w:val="0"/>
                                              <w:divBdr>
                                                <w:top w:val="none" w:sz="0" w:space="0" w:color="auto"/>
                                                <w:left w:val="none" w:sz="0" w:space="0" w:color="auto"/>
                                                <w:bottom w:val="none" w:sz="0" w:space="0" w:color="auto"/>
                                                <w:right w:val="none" w:sz="0" w:space="0" w:color="auto"/>
                                              </w:divBdr>
                                              <w:divsChild>
                                                <w:div w:id="2101564921">
                                                  <w:marLeft w:val="0"/>
                                                  <w:marRight w:val="0"/>
                                                  <w:marTop w:val="0"/>
                                                  <w:marBottom w:val="0"/>
                                                  <w:divBdr>
                                                    <w:top w:val="none" w:sz="0" w:space="0" w:color="auto"/>
                                                    <w:left w:val="none" w:sz="0" w:space="0" w:color="auto"/>
                                                    <w:bottom w:val="none" w:sz="0" w:space="0" w:color="auto"/>
                                                    <w:right w:val="none" w:sz="0" w:space="0" w:color="auto"/>
                                                  </w:divBdr>
                                                  <w:divsChild>
                                                    <w:div w:id="1752967334">
                                                      <w:marLeft w:val="0"/>
                                                      <w:marRight w:val="0"/>
                                                      <w:marTop w:val="0"/>
                                                      <w:marBottom w:val="0"/>
                                                      <w:divBdr>
                                                        <w:top w:val="none" w:sz="0" w:space="0" w:color="auto"/>
                                                        <w:left w:val="none" w:sz="0" w:space="0" w:color="auto"/>
                                                        <w:bottom w:val="none" w:sz="0" w:space="0" w:color="auto"/>
                                                        <w:right w:val="none" w:sz="0" w:space="0" w:color="auto"/>
                                                      </w:divBdr>
                                                      <w:divsChild>
                                                        <w:div w:id="2046902833">
                                                          <w:marLeft w:val="0"/>
                                                          <w:marRight w:val="0"/>
                                                          <w:marTop w:val="0"/>
                                                          <w:marBottom w:val="0"/>
                                                          <w:divBdr>
                                                            <w:top w:val="none" w:sz="0" w:space="0" w:color="auto"/>
                                                            <w:left w:val="none" w:sz="0" w:space="0" w:color="auto"/>
                                                            <w:bottom w:val="none" w:sz="0" w:space="0" w:color="auto"/>
                                                            <w:right w:val="none" w:sz="0" w:space="0" w:color="auto"/>
                                                          </w:divBdr>
                                                          <w:divsChild>
                                                            <w:div w:id="665668837">
                                                              <w:marLeft w:val="0"/>
                                                              <w:marRight w:val="0"/>
                                                              <w:marTop w:val="0"/>
                                                              <w:marBottom w:val="0"/>
                                                              <w:divBdr>
                                                                <w:top w:val="none" w:sz="0" w:space="0" w:color="auto"/>
                                                                <w:left w:val="none" w:sz="0" w:space="0" w:color="auto"/>
                                                                <w:bottom w:val="none" w:sz="0" w:space="0" w:color="auto"/>
                                                                <w:right w:val="none" w:sz="0" w:space="0" w:color="auto"/>
                                                              </w:divBdr>
                                                              <w:divsChild>
                                                                <w:div w:id="130482854">
                                                                  <w:marLeft w:val="0"/>
                                                                  <w:marRight w:val="0"/>
                                                                  <w:marTop w:val="0"/>
                                                                  <w:marBottom w:val="0"/>
                                                                  <w:divBdr>
                                                                    <w:top w:val="none" w:sz="0" w:space="0" w:color="auto"/>
                                                                    <w:left w:val="none" w:sz="0" w:space="0" w:color="auto"/>
                                                                    <w:bottom w:val="none" w:sz="0" w:space="0" w:color="auto"/>
                                                                    <w:right w:val="none" w:sz="0" w:space="0" w:color="auto"/>
                                                                  </w:divBdr>
                                                                  <w:divsChild>
                                                                    <w:div w:id="20173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744491">
      <w:bodyDiv w:val="1"/>
      <w:marLeft w:val="0"/>
      <w:marRight w:val="0"/>
      <w:marTop w:val="0"/>
      <w:marBottom w:val="0"/>
      <w:divBdr>
        <w:top w:val="none" w:sz="0" w:space="0" w:color="auto"/>
        <w:left w:val="none" w:sz="0" w:space="0" w:color="auto"/>
        <w:bottom w:val="none" w:sz="0" w:space="0" w:color="auto"/>
        <w:right w:val="none" w:sz="0" w:space="0" w:color="auto"/>
      </w:divBdr>
    </w:div>
    <w:div w:id="985402115">
      <w:bodyDiv w:val="1"/>
      <w:marLeft w:val="0"/>
      <w:marRight w:val="0"/>
      <w:marTop w:val="0"/>
      <w:marBottom w:val="0"/>
      <w:divBdr>
        <w:top w:val="none" w:sz="0" w:space="0" w:color="auto"/>
        <w:left w:val="none" w:sz="0" w:space="0" w:color="auto"/>
        <w:bottom w:val="none" w:sz="0" w:space="0" w:color="auto"/>
        <w:right w:val="none" w:sz="0" w:space="0" w:color="auto"/>
      </w:divBdr>
    </w:div>
    <w:div w:id="1104838173">
      <w:bodyDiv w:val="1"/>
      <w:marLeft w:val="0"/>
      <w:marRight w:val="0"/>
      <w:marTop w:val="0"/>
      <w:marBottom w:val="0"/>
      <w:divBdr>
        <w:top w:val="none" w:sz="0" w:space="0" w:color="auto"/>
        <w:left w:val="none" w:sz="0" w:space="0" w:color="auto"/>
        <w:bottom w:val="none" w:sz="0" w:space="0" w:color="auto"/>
        <w:right w:val="none" w:sz="0" w:space="0" w:color="auto"/>
      </w:divBdr>
      <w:divsChild>
        <w:div w:id="2132480867">
          <w:marLeft w:val="0"/>
          <w:marRight w:val="0"/>
          <w:marTop w:val="0"/>
          <w:marBottom w:val="0"/>
          <w:divBdr>
            <w:top w:val="none" w:sz="0" w:space="0" w:color="auto"/>
            <w:left w:val="none" w:sz="0" w:space="0" w:color="auto"/>
            <w:bottom w:val="none" w:sz="0" w:space="0" w:color="auto"/>
            <w:right w:val="none" w:sz="0" w:space="0" w:color="auto"/>
          </w:divBdr>
          <w:divsChild>
            <w:div w:id="783698612">
              <w:marLeft w:val="0"/>
              <w:marRight w:val="0"/>
              <w:marTop w:val="0"/>
              <w:marBottom w:val="0"/>
              <w:divBdr>
                <w:top w:val="none" w:sz="0" w:space="0" w:color="auto"/>
                <w:left w:val="none" w:sz="0" w:space="0" w:color="auto"/>
                <w:bottom w:val="none" w:sz="0" w:space="0" w:color="auto"/>
                <w:right w:val="none" w:sz="0" w:space="0" w:color="auto"/>
              </w:divBdr>
              <w:divsChild>
                <w:div w:id="626469231">
                  <w:marLeft w:val="0"/>
                  <w:marRight w:val="0"/>
                  <w:marTop w:val="0"/>
                  <w:marBottom w:val="0"/>
                  <w:divBdr>
                    <w:top w:val="none" w:sz="0" w:space="0" w:color="auto"/>
                    <w:left w:val="none" w:sz="0" w:space="0" w:color="auto"/>
                    <w:bottom w:val="none" w:sz="0" w:space="0" w:color="auto"/>
                    <w:right w:val="none" w:sz="0" w:space="0" w:color="auto"/>
                  </w:divBdr>
                  <w:divsChild>
                    <w:div w:id="224412224">
                      <w:marLeft w:val="0"/>
                      <w:marRight w:val="0"/>
                      <w:marTop w:val="0"/>
                      <w:marBottom w:val="0"/>
                      <w:divBdr>
                        <w:top w:val="none" w:sz="0" w:space="0" w:color="auto"/>
                        <w:left w:val="none" w:sz="0" w:space="0" w:color="auto"/>
                        <w:bottom w:val="none" w:sz="0" w:space="0" w:color="auto"/>
                        <w:right w:val="none" w:sz="0" w:space="0" w:color="auto"/>
                      </w:divBdr>
                      <w:divsChild>
                        <w:div w:id="999848178">
                          <w:marLeft w:val="0"/>
                          <w:marRight w:val="0"/>
                          <w:marTop w:val="0"/>
                          <w:marBottom w:val="0"/>
                          <w:divBdr>
                            <w:top w:val="none" w:sz="0" w:space="0" w:color="auto"/>
                            <w:left w:val="none" w:sz="0" w:space="0" w:color="auto"/>
                            <w:bottom w:val="none" w:sz="0" w:space="0" w:color="auto"/>
                            <w:right w:val="none" w:sz="0" w:space="0" w:color="auto"/>
                          </w:divBdr>
                          <w:divsChild>
                            <w:div w:id="1983271062">
                              <w:marLeft w:val="0"/>
                              <w:marRight w:val="0"/>
                              <w:marTop w:val="0"/>
                              <w:marBottom w:val="0"/>
                              <w:divBdr>
                                <w:top w:val="none" w:sz="0" w:space="0" w:color="auto"/>
                                <w:left w:val="none" w:sz="0" w:space="0" w:color="auto"/>
                                <w:bottom w:val="none" w:sz="0" w:space="0" w:color="auto"/>
                                <w:right w:val="none" w:sz="0" w:space="0" w:color="auto"/>
                              </w:divBdr>
                              <w:divsChild>
                                <w:div w:id="799692899">
                                  <w:marLeft w:val="0"/>
                                  <w:marRight w:val="0"/>
                                  <w:marTop w:val="0"/>
                                  <w:marBottom w:val="0"/>
                                  <w:divBdr>
                                    <w:top w:val="none" w:sz="0" w:space="0" w:color="auto"/>
                                    <w:left w:val="none" w:sz="0" w:space="0" w:color="auto"/>
                                    <w:bottom w:val="none" w:sz="0" w:space="0" w:color="auto"/>
                                    <w:right w:val="none" w:sz="0" w:space="0" w:color="auto"/>
                                  </w:divBdr>
                                  <w:divsChild>
                                    <w:div w:id="1248077030">
                                      <w:marLeft w:val="0"/>
                                      <w:marRight w:val="0"/>
                                      <w:marTop w:val="0"/>
                                      <w:marBottom w:val="0"/>
                                      <w:divBdr>
                                        <w:top w:val="none" w:sz="0" w:space="0" w:color="auto"/>
                                        <w:left w:val="none" w:sz="0" w:space="0" w:color="auto"/>
                                        <w:bottom w:val="none" w:sz="0" w:space="0" w:color="auto"/>
                                        <w:right w:val="none" w:sz="0" w:space="0" w:color="auto"/>
                                      </w:divBdr>
                                      <w:divsChild>
                                        <w:div w:id="443308951">
                                          <w:marLeft w:val="0"/>
                                          <w:marRight w:val="0"/>
                                          <w:marTop w:val="0"/>
                                          <w:marBottom w:val="0"/>
                                          <w:divBdr>
                                            <w:top w:val="none" w:sz="0" w:space="0" w:color="auto"/>
                                            <w:left w:val="none" w:sz="0" w:space="0" w:color="auto"/>
                                            <w:bottom w:val="none" w:sz="0" w:space="0" w:color="auto"/>
                                            <w:right w:val="none" w:sz="0" w:space="0" w:color="auto"/>
                                          </w:divBdr>
                                          <w:divsChild>
                                            <w:div w:id="918099363">
                                              <w:marLeft w:val="0"/>
                                              <w:marRight w:val="0"/>
                                              <w:marTop w:val="0"/>
                                              <w:marBottom w:val="0"/>
                                              <w:divBdr>
                                                <w:top w:val="none" w:sz="0" w:space="0" w:color="auto"/>
                                                <w:left w:val="none" w:sz="0" w:space="0" w:color="auto"/>
                                                <w:bottom w:val="none" w:sz="0" w:space="0" w:color="auto"/>
                                                <w:right w:val="none" w:sz="0" w:space="0" w:color="auto"/>
                                              </w:divBdr>
                                              <w:divsChild>
                                                <w:div w:id="2036734222">
                                                  <w:marLeft w:val="0"/>
                                                  <w:marRight w:val="0"/>
                                                  <w:marTop w:val="0"/>
                                                  <w:marBottom w:val="0"/>
                                                  <w:divBdr>
                                                    <w:top w:val="none" w:sz="0" w:space="0" w:color="auto"/>
                                                    <w:left w:val="none" w:sz="0" w:space="0" w:color="auto"/>
                                                    <w:bottom w:val="none" w:sz="0" w:space="0" w:color="auto"/>
                                                    <w:right w:val="none" w:sz="0" w:space="0" w:color="auto"/>
                                                  </w:divBdr>
                                                  <w:divsChild>
                                                    <w:div w:id="352729065">
                                                      <w:marLeft w:val="0"/>
                                                      <w:marRight w:val="0"/>
                                                      <w:marTop w:val="0"/>
                                                      <w:marBottom w:val="0"/>
                                                      <w:divBdr>
                                                        <w:top w:val="none" w:sz="0" w:space="0" w:color="auto"/>
                                                        <w:left w:val="none" w:sz="0" w:space="0" w:color="auto"/>
                                                        <w:bottom w:val="none" w:sz="0" w:space="0" w:color="auto"/>
                                                        <w:right w:val="none" w:sz="0" w:space="0" w:color="auto"/>
                                                      </w:divBdr>
                                                      <w:divsChild>
                                                        <w:div w:id="1800369314">
                                                          <w:marLeft w:val="0"/>
                                                          <w:marRight w:val="0"/>
                                                          <w:marTop w:val="0"/>
                                                          <w:marBottom w:val="0"/>
                                                          <w:divBdr>
                                                            <w:top w:val="none" w:sz="0" w:space="0" w:color="auto"/>
                                                            <w:left w:val="none" w:sz="0" w:space="0" w:color="auto"/>
                                                            <w:bottom w:val="none" w:sz="0" w:space="0" w:color="auto"/>
                                                            <w:right w:val="none" w:sz="0" w:space="0" w:color="auto"/>
                                                          </w:divBdr>
                                                          <w:divsChild>
                                                            <w:div w:id="2139760032">
                                                              <w:marLeft w:val="0"/>
                                                              <w:marRight w:val="0"/>
                                                              <w:marTop w:val="0"/>
                                                              <w:marBottom w:val="0"/>
                                                              <w:divBdr>
                                                                <w:top w:val="none" w:sz="0" w:space="0" w:color="auto"/>
                                                                <w:left w:val="none" w:sz="0" w:space="0" w:color="auto"/>
                                                                <w:bottom w:val="none" w:sz="0" w:space="0" w:color="auto"/>
                                                                <w:right w:val="none" w:sz="0" w:space="0" w:color="auto"/>
                                                              </w:divBdr>
                                                              <w:divsChild>
                                                                <w:div w:id="669791652">
                                                                  <w:marLeft w:val="0"/>
                                                                  <w:marRight w:val="0"/>
                                                                  <w:marTop w:val="0"/>
                                                                  <w:marBottom w:val="0"/>
                                                                  <w:divBdr>
                                                                    <w:top w:val="none" w:sz="0" w:space="0" w:color="auto"/>
                                                                    <w:left w:val="none" w:sz="0" w:space="0" w:color="auto"/>
                                                                    <w:bottom w:val="none" w:sz="0" w:space="0" w:color="auto"/>
                                                                    <w:right w:val="none" w:sz="0" w:space="0" w:color="auto"/>
                                                                  </w:divBdr>
                                                                  <w:divsChild>
                                                                    <w:div w:id="12679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4158892">
      <w:bodyDiv w:val="1"/>
      <w:marLeft w:val="0"/>
      <w:marRight w:val="0"/>
      <w:marTop w:val="0"/>
      <w:marBottom w:val="0"/>
      <w:divBdr>
        <w:top w:val="none" w:sz="0" w:space="0" w:color="auto"/>
        <w:left w:val="none" w:sz="0" w:space="0" w:color="auto"/>
        <w:bottom w:val="none" w:sz="0" w:space="0" w:color="auto"/>
        <w:right w:val="none" w:sz="0" w:space="0" w:color="auto"/>
      </w:divBdr>
    </w:div>
    <w:div w:id="1411657239">
      <w:bodyDiv w:val="1"/>
      <w:marLeft w:val="0"/>
      <w:marRight w:val="0"/>
      <w:marTop w:val="0"/>
      <w:marBottom w:val="0"/>
      <w:divBdr>
        <w:top w:val="none" w:sz="0" w:space="0" w:color="auto"/>
        <w:left w:val="none" w:sz="0" w:space="0" w:color="auto"/>
        <w:bottom w:val="none" w:sz="0" w:space="0" w:color="auto"/>
        <w:right w:val="none" w:sz="0" w:space="0" w:color="auto"/>
      </w:divBdr>
      <w:divsChild>
        <w:div w:id="345911845">
          <w:marLeft w:val="0"/>
          <w:marRight w:val="0"/>
          <w:marTop w:val="0"/>
          <w:marBottom w:val="0"/>
          <w:divBdr>
            <w:top w:val="none" w:sz="0" w:space="0" w:color="auto"/>
            <w:left w:val="none" w:sz="0" w:space="0" w:color="auto"/>
            <w:bottom w:val="none" w:sz="0" w:space="0" w:color="auto"/>
            <w:right w:val="none" w:sz="0" w:space="0" w:color="auto"/>
          </w:divBdr>
          <w:divsChild>
            <w:div w:id="469789384">
              <w:marLeft w:val="0"/>
              <w:marRight w:val="0"/>
              <w:marTop w:val="0"/>
              <w:marBottom w:val="0"/>
              <w:divBdr>
                <w:top w:val="none" w:sz="0" w:space="0" w:color="auto"/>
                <w:left w:val="none" w:sz="0" w:space="0" w:color="auto"/>
                <w:bottom w:val="none" w:sz="0" w:space="0" w:color="auto"/>
                <w:right w:val="none" w:sz="0" w:space="0" w:color="auto"/>
              </w:divBdr>
              <w:divsChild>
                <w:div w:id="1849060627">
                  <w:marLeft w:val="0"/>
                  <w:marRight w:val="0"/>
                  <w:marTop w:val="0"/>
                  <w:marBottom w:val="0"/>
                  <w:divBdr>
                    <w:top w:val="none" w:sz="0" w:space="0" w:color="auto"/>
                    <w:left w:val="none" w:sz="0" w:space="0" w:color="auto"/>
                    <w:bottom w:val="none" w:sz="0" w:space="0" w:color="auto"/>
                    <w:right w:val="none" w:sz="0" w:space="0" w:color="auto"/>
                  </w:divBdr>
                  <w:divsChild>
                    <w:div w:id="1814104461">
                      <w:marLeft w:val="0"/>
                      <w:marRight w:val="0"/>
                      <w:marTop w:val="0"/>
                      <w:marBottom w:val="0"/>
                      <w:divBdr>
                        <w:top w:val="none" w:sz="0" w:space="0" w:color="auto"/>
                        <w:left w:val="none" w:sz="0" w:space="0" w:color="auto"/>
                        <w:bottom w:val="none" w:sz="0" w:space="0" w:color="auto"/>
                        <w:right w:val="none" w:sz="0" w:space="0" w:color="auto"/>
                      </w:divBdr>
                      <w:divsChild>
                        <w:div w:id="821771658">
                          <w:marLeft w:val="0"/>
                          <w:marRight w:val="0"/>
                          <w:marTop w:val="0"/>
                          <w:marBottom w:val="0"/>
                          <w:divBdr>
                            <w:top w:val="none" w:sz="0" w:space="0" w:color="auto"/>
                            <w:left w:val="none" w:sz="0" w:space="0" w:color="auto"/>
                            <w:bottom w:val="none" w:sz="0" w:space="0" w:color="auto"/>
                            <w:right w:val="none" w:sz="0" w:space="0" w:color="auto"/>
                          </w:divBdr>
                          <w:divsChild>
                            <w:div w:id="1116947288">
                              <w:marLeft w:val="0"/>
                              <w:marRight w:val="0"/>
                              <w:marTop w:val="0"/>
                              <w:marBottom w:val="0"/>
                              <w:divBdr>
                                <w:top w:val="none" w:sz="0" w:space="0" w:color="auto"/>
                                <w:left w:val="none" w:sz="0" w:space="0" w:color="auto"/>
                                <w:bottom w:val="none" w:sz="0" w:space="0" w:color="auto"/>
                                <w:right w:val="none" w:sz="0" w:space="0" w:color="auto"/>
                              </w:divBdr>
                              <w:divsChild>
                                <w:div w:id="1850100549">
                                  <w:marLeft w:val="0"/>
                                  <w:marRight w:val="0"/>
                                  <w:marTop w:val="0"/>
                                  <w:marBottom w:val="0"/>
                                  <w:divBdr>
                                    <w:top w:val="none" w:sz="0" w:space="0" w:color="auto"/>
                                    <w:left w:val="none" w:sz="0" w:space="0" w:color="auto"/>
                                    <w:bottom w:val="none" w:sz="0" w:space="0" w:color="auto"/>
                                    <w:right w:val="none" w:sz="0" w:space="0" w:color="auto"/>
                                  </w:divBdr>
                                  <w:divsChild>
                                    <w:div w:id="819998336">
                                      <w:marLeft w:val="0"/>
                                      <w:marRight w:val="0"/>
                                      <w:marTop w:val="0"/>
                                      <w:marBottom w:val="0"/>
                                      <w:divBdr>
                                        <w:top w:val="none" w:sz="0" w:space="0" w:color="auto"/>
                                        <w:left w:val="none" w:sz="0" w:space="0" w:color="auto"/>
                                        <w:bottom w:val="none" w:sz="0" w:space="0" w:color="auto"/>
                                        <w:right w:val="none" w:sz="0" w:space="0" w:color="auto"/>
                                      </w:divBdr>
                                      <w:divsChild>
                                        <w:div w:id="759567633">
                                          <w:marLeft w:val="0"/>
                                          <w:marRight w:val="0"/>
                                          <w:marTop w:val="0"/>
                                          <w:marBottom w:val="0"/>
                                          <w:divBdr>
                                            <w:top w:val="none" w:sz="0" w:space="0" w:color="auto"/>
                                            <w:left w:val="none" w:sz="0" w:space="0" w:color="auto"/>
                                            <w:bottom w:val="none" w:sz="0" w:space="0" w:color="auto"/>
                                            <w:right w:val="none" w:sz="0" w:space="0" w:color="auto"/>
                                          </w:divBdr>
                                          <w:divsChild>
                                            <w:div w:id="1979913118">
                                              <w:marLeft w:val="0"/>
                                              <w:marRight w:val="0"/>
                                              <w:marTop w:val="0"/>
                                              <w:marBottom w:val="0"/>
                                              <w:divBdr>
                                                <w:top w:val="none" w:sz="0" w:space="0" w:color="auto"/>
                                                <w:left w:val="none" w:sz="0" w:space="0" w:color="auto"/>
                                                <w:bottom w:val="none" w:sz="0" w:space="0" w:color="auto"/>
                                                <w:right w:val="none" w:sz="0" w:space="0" w:color="auto"/>
                                              </w:divBdr>
                                              <w:divsChild>
                                                <w:div w:id="1389761030">
                                                  <w:marLeft w:val="0"/>
                                                  <w:marRight w:val="0"/>
                                                  <w:marTop w:val="0"/>
                                                  <w:marBottom w:val="0"/>
                                                  <w:divBdr>
                                                    <w:top w:val="none" w:sz="0" w:space="0" w:color="auto"/>
                                                    <w:left w:val="none" w:sz="0" w:space="0" w:color="auto"/>
                                                    <w:bottom w:val="none" w:sz="0" w:space="0" w:color="auto"/>
                                                    <w:right w:val="none" w:sz="0" w:space="0" w:color="auto"/>
                                                  </w:divBdr>
                                                  <w:divsChild>
                                                    <w:div w:id="1377046835">
                                                      <w:marLeft w:val="0"/>
                                                      <w:marRight w:val="0"/>
                                                      <w:marTop w:val="0"/>
                                                      <w:marBottom w:val="0"/>
                                                      <w:divBdr>
                                                        <w:top w:val="none" w:sz="0" w:space="0" w:color="auto"/>
                                                        <w:left w:val="none" w:sz="0" w:space="0" w:color="auto"/>
                                                        <w:bottom w:val="none" w:sz="0" w:space="0" w:color="auto"/>
                                                        <w:right w:val="none" w:sz="0" w:space="0" w:color="auto"/>
                                                      </w:divBdr>
                                                      <w:divsChild>
                                                        <w:div w:id="1711803945">
                                                          <w:marLeft w:val="0"/>
                                                          <w:marRight w:val="0"/>
                                                          <w:marTop w:val="0"/>
                                                          <w:marBottom w:val="0"/>
                                                          <w:divBdr>
                                                            <w:top w:val="none" w:sz="0" w:space="0" w:color="auto"/>
                                                            <w:left w:val="none" w:sz="0" w:space="0" w:color="auto"/>
                                                            <w:bottom w:val="none" w:sz="0" w:space="0" w:color="auto"/>
                                                            <w:right w:val="none" w:sz="0" w:space="0" w:color="auto"/>
                                                          </w:divBdr>
                                                          <w:divsChild>
                                                            <w:div w:id="1331253273">
                                                              <w:marLeft w:val="0"/>
                                                              <w:marRight w:val="0"/>
                                                              <w:marTop w:val="0"/>
                                                              <w:marBottom w:val="0"/>
                                                              <w:divBdr>
                                                                <w:top w:val="none" w:sz="0" w:space="0" w:color="auto"/>
                                                                <w:left w:val="none" w:sz="0" w:space="0" w:color="auto"/>
                                                                <w:bottom w:val="none" w:sz="0" w:space="0" w:color="auto"/>
                                                                <w:right w:val="none" w:sz="0" w:space="0" w:color="auto"/>
                                                              </w:divBdr>
                                                              <w:divsChild>
                                                                <w:div w:id="1985813651">
                                                                  <w:marLeft w:val="0"/>
                                                                  <w:marRight w:val="0"/>
                                                                  <w:marTop w:val="0"/>
                                                                  <w:marBottom w:val="0"/>
                                                                  <w:divBdr>
                                                                    <w:top w:val="none" w:sz="0" w:space="0" w:color="auto"/>
                                                                    <w:left w:val="none" w:sz="0" w:space="0" w:color="auto"/>
                                                                    <w:bottom w:val="none" w:sz="0" w:space="0" w:color="auto"/>
                                                                    <w:right w:val="none" w:sz="0" w:space="0" w:color="auto"/>
                                                                  </w:divBdr>
                                                                  <w:divsChild>
                                                                    <w:div w:id="13971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2224402">
      <w:bodyDiv w:val="1"/>
      <w:marLeft w:val="0"/>
      <w:marRight w:val="0"/>
      <w:marTop w:val="0"/>
      <w:marBottom w:val="0"/>
      <w:divBdr>
        <w:top w:val="none" w:sz="0" w:space="0" w:color="auto"/>
        <w:left w:val="none" w:sz="0" w:space="0" w:color="auto"/>
        <w:bottom w:val="none" w:sz="0" w:space="0" w:color="auto"/>
        <w:right w:val="none" w:sz="0" w:space="0" w:color="auto"/>
      </w:divBdr>
    </w:div>
    <w:div w:id="1834494304">
      <w:bodyDiv w:val="1"/>
      <w:marLeft w:val="0"/>
      <w:marRight w:val="0"/>
      <w:marTop w:val="0"/>
      <w:marBottom w:val="0"/>
      <w:divBdr>
        <w:top w:val="none" w:sz="0" w:space="0" w:color="auto"/>
        <w:left w:val="none" w:sz="0" w:space="0" w:color="auto"/>
        <w:bottom w:val="none" w:sz="0" w:space="0" w:color="auto"/>
        <w:right w:val="none" w:sz="0" w:space="0" w:color="auto"/>
      </w:divBdr>
    </w:div>
    <w:div w:id="1990203512">
      <w:bodyDiv w:val="1"/>
      <w:marLeft w:val="0"/>
      <w:marRight w:val="0"/>
      <w:marTop w:val="0"/>
      <w:marBottom w:val="0"/>
      <w:divBdr>
        <w:top w:val="none" w:sz="0" w:space="0" w:color="auto"/>
        <w:left w:val="none" w:sz="0" w:space="0" w:color="auto"/>
        <w:bottom w:val="none" w:sz="0" w:space="0" w:color="auto"/>
        <w:right w:val="none" w:sz="0" w:space="0" w:color="auto"/>
      </w:divBdr>
    </w:div>
    <w:div w:id="2033915502">
      <w:bodyDiv w:val="1"/>
      <w:marLeft w:val="0"/>
      <w:marRight w:val="0"/>
      <w:marTop w:val="0"/>
      <w:marBottom w:val="0"/>
      <w:divBdr>
        <w:top w:val="none" w:sz="0" w:space="0" w:color="auto"/>
        <w:left w:val="none" w:sz="0" w:space="0" w:color="auto"/>
        <w:bottom w:val="none" w:sz="0" w:space="0" w:color="auto"/>
        <w:right w:val="none" w:sz="0" w:space="0" w:color="auto"/>
      </w:divBdr>
    </w:div>
    <w:div w:id="20345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11</Pages>
  <Words>3648</Words>
  <Characters>20800</Characters>
  <Application>Microsoft Office Word</Application>
  <DocSecurity>0</DocSecurity>
  <Lines>173</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BADRALDEENTOP</dc:creator>
  <cp:lastModifiedBy>Editor-1183</cp:lastModifiedBy>
  <cp:revision>23</cp:revision>
  <dcterms:created xsi:type="dcterms:W3CDTF">2008-01-06T16:14:00Z</dcterms:created>
  <dcterms:modified xsi:type="dcterms:W3CDTF">2026-03-17T09:18:00Z</dcterms:modified>
</cp:coreProperties>
</file>