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6D40" w:rsidRDefault="003158B9">
      <w:pPr>
        <w:pStyle w:val="Title"/>
        <w:spacing w:before="80"/>
      </w:pPr>
      <w:bookmarkStart w:id="0" w:name="_GoBack"/>
      <w:bookmarkEnd w:id="0"/>
      <w:r>
        <w:t>BRIDGING</w:t>
      </w:r>
      <w:r>
        <w:rPr>
          <w:spacing w:val="-15"/>
        </w:rPr>
        <w:t xml:space="preserve"> </w:t>
      </w:r>
      <w:r>
        <w:t>CLINICAL</w:t>
      </w:r>
      <w:r>
        <w:rPr>
          <w:spacing w:val="-15"/>
        </w:rPr>
        <w:t xml:space="preserve"> </w:t>
      </w:r>
      <w:r>
        <w:t>PRACTICE</w:t>
      </w:r>
      <w:r>
        <w:rPr>
          <w:spacing w:val="-15"/>
        </w:rPr>
        <w:t xml:space="preserve"> </w:t>
      </w:r>
      <w:r>
        <w:t>AND</w:t>
      </w:r>
      <w:r>
        <w:rPr>
          <w:spacing w:val="-3"/>
        </w:rPr>
        <w:t xml:space="preserve"> </w:t>
      </w:r>
      <w:r>
        <w:t>RESEARCH:</w:t>
      </w:r>
      <w:r>
        <w:rPr>
          <w:spacing w:val="-16"/>
        </w:rPr>
        <w:t xml:space="preserve"> </w:t>
      </w:r>
      <w:r>
        <w:t>A</w:t>
      </w:r>
      <w:r>
        <w:rPr>
          <w:spacing w:val="-15"/>
        </w:rPr>
        <w:t xml:space="preserve"> </w:t>
      </w:r>
      <w:r>
        <w:rPr>
          <w:spacing w:val="-2"/>
        </w:rPr>
        <w:t>QUALITATIVE</w:t>
      </w:r>
    </w:p>
    <w:p w:rsidR="00C96D40" w:rsidRDefault="003158B9">
      <w:pPr>
        <w:pStyle w:val="Title"/>
        <w:spacing w:line="264" w:lineRule="auto"/>
        <w:ind w:left="10"/>
      </w:pPr>
      <w:r>
        <w:t>PHENOMENOLOGICAL</w:t>
      </w:r>
      <w:r>
        <w:rPr>
          <w:spacing w:val="-15"/>
        </w:rPr>
        <w:t xml:space="preserve"> </w:t>
      </w:r>
      <w:r>
        <w:t>STUDY</w:t>
      </w:r>
      <w:r>
        <w:rPr>
          <w:spacing w:val="-15"/>
        </w:rPr>
        <w:t xml:space="preserve"> </w:t>
      </w:r>
      <w:r>
        <w:t>OF</w:t>
      </w:r>
      <w:r>
        <w:rPr>
          <w:spacing w:val="-15"/>
        </w:rPr>
        <w:t xml:space="preserve"> </w:t>
      </w:r>
      <w:r>
        <w:t>CLINICAL</w:t>
      </w:r>
      <w:r>
        <w:rPr>
          <w:spacing w:val="-15"/>
        </w:rPr>
        <w:t xml:space="preserve"> </w:t>
      </w:r>
      <w:r>
        <w:t>RESEARCH</w:t>
      </w:r>
      <w:r>
        <w:rPr>
          <w:spacing w:val="-15"/>
        </w:rPr>
        <w:t xml:space="preserve"> </w:t>
      </w:r>
      <w:r>
        <w:t>NURSES</w:t>
      </w:r>
      <w:r>
        <w:rPr>
          <w:spacing w:val="-9"/>
        </w:rPr>
        <w:t xml:space="preserve"> </w:t>
      </w:r>
      <w:r>
        <w:t>IN</w:t>
      </w:r>
      <w:r>
        <w:rPr>
          <w:spacing w:val="-15"/>
        </w:rPr>
        <w:t xml:space="preserve"> </w:t>
      </w:r>
      <w:r>
        <w:t>ACADEMIC MEDICAL</w:t>
      </w:r>
      <w:r>
        <w:rPr>
          <w:spacing w:val="-11"/>
        </w:rPr>
        <w:t xml:space="preserve"> </w:t>
      </w:r>
      <w:r>
        <w:t>CENTERS</w:t>
      </w:r>
    </w:p>
    <w:p w:rsidR="00C96D40" w:rsidRDefault="00C96D40">
      <w:pPr>
        <w:pStyle w:val="BodyText"/>
        <w:spacing w:before="0"/>
        <w:ind w:left="0"/>
        <w:jc w:val="left"/>
        <w:rPr>
          <w:b/>
          <w:sz w:val="24"/>
        </w:rPr>
      </w:pPr>
    </w:p>
    <w:p w:rsidR="00C96D40" w:rsidRDefault="00C96D40">
      <w:pPr>
        <w:pStyle w:val="BodyText"/>
        <w:spacing w:before="0"/>
        <w:ind w:left="0"/>
        <w:jc w:val="left"/>
        <w:rPr>
          <w:b/>
          <w:sz w:val="24"/>
        </w:rPr>
      </w:pPr>
    </w:p>
    <w:p w:rsidR="00C96D40" w:rsidRDefault="00C96D40">
      <w:pPr>
        <w:pStyle w:val="BodyText"/>
        <w:spacing w:before="0"/>
        <w:ind w:left="0"/>
        <w:jc w:val="left"/>
        <w:rPr>
          <w:b/>
          <w:sz w:val="24"/>
        </w:rPr>
      </w:pPr>
    </w:p>
    <w:p w:rsidR="00C96D40" w:rsidRDefault="00C96D40">
      <w:pPr>
        <w:pStyle w:val="BodyText"/>
        <w:spacing w:before="192"/>
        <w:ind w:left="0"/>
        <w:jc w:val="left"/>
        <w:rPr>
          <w:b/>
          <w:sz w:val="24"/>
        </w:rPr>
      </w:pPr>
    </w:p>
    <w:p w:rsidR="00C96D40" w:rsidRDefault="003158B9">
      <w:pPr>
        <w:pStyle w:val="Heading2"/>
        <w:ind w:left="13" w:right="374"/>
        <w:jc w:val="center"/>
      </w:pPr>
      <w:r>
        <w:rPr>
          <w:spacing w:val="-2"/>
        </w:rPr>
        <w:t>Abstract</w:t>
      </w:r>
    </w:p>
    <w:p w:rsidR="00C96D40" w:rsidRDefault="00C96D40">
      <w:pPr>
        <w:pStyle w:val="BodyText"/>
        <w:spacing w:before="46"/>
        <w:ind w:left="0"/>
        <w:jc w:val="left"/>
        <w:rPr>
          <w:b/>
        </w:rPr>
      </w:pPr>
    </w:p>
    <w:p w:rsidR="00C96D40" w:rsidRDefault="003158B9">
      <w:pPr>
        <w:pStyle w:val="BodyText"/>
        <w:spacing w:before="0"/>
        <w:ind w:right="694"/>
      </w:pPr>
      <w:r>
        <w:rPr>
          <w:color w:val="000000"/>
          <w:highlight w:val="cyan"/>
        </w:rPr>
        <w:t>The global growth of clinical trials has increased the demand for nurses knowledgeable of integrating</w:t>
      </w:r>
      <w:r>
        <w:rPr>
          <w:color w:val="000000"/>
        </w:rPr>
        <w:t xml:space="preserve"> </w:t>
      </w:r>
      <w:r>
        <w:rPr>
          <w:color w:val="000000"/>
          <w:highlight w:val="cyan"/>
        </w:rPr>
        <w:t>research in clinical practice.</w:t>
      </w:r>
      <w:r>
        <w:rPr>
          <w:color w:val="000000"/>
        </w:rPr>
        <w:t xml:space="preserve"> Thus, this </w:t>
      </w:r>
      <w:r>
        <w:rPr>
          <w:color w:val="000000"/>
          <w:highlight w:val="cyan"/>
        </w:rPr>
        <w:t>qualitative phenomenological study</w:t>
      </w:r>
      <w:r>
        <w:rPr>
          <w:color w:val="000000"/>
        </w:rPr>
        <w:t xml:space="preserve"> explored the lived experiences of clinical research nurses (CRNs) in academic medical centers, emphasizing their dual roles in delivering patient-centered care and upholding resea</w:t>
      </w:r>
      <w:r>
        <w:rPr>
          <w:color w:val="000000"/>
        </w:rPr>
        <w:t xml:space="preserve">rch integrity. </w:t>
      </w:r>
      <w:r>
        <w:rPr>
          <w:color w:val="000000"/>
          <w:highlight w:val="cyan"/>
        </w:rPr>
        <w:t>This study was conducted in the United States,</w:t>
      </w:r>
      <w:r>
        <w:rPr>
          <w:color w:val="000000"/>
        </w:rPr>
        <w:t xml:space="preserve"> </w:t>
      </w:r>
      <w:r>
        <w:rPr>
          <w:color w:val="000000"/>
          <w:highlight w:val="cyan"/>
        </w:rPr>
        <w:t>within</w:t>
      </w:r>
      <w:r>
        <w:rPr>
          <w:color w:val="000000"/>
          <w:spacing w:val="-7"/>
          <w:highlight w:val="cyan"/>
        </w:rPr>
        <w:t xml:space="preserve"> </w:t>
      </w:r>
      <w:r>
        <w:rPr>
          <w:color w:val="000000"/>
          <w:highlight w:val="cyan"/>
        </w:rPr>
        <w:t>the</w:t>
      </w:r>
      <w:r>
        <w:rPr>
          <w:color w:val="000000"/>
          <w:spacing w:val="-7"/>
          <w:highlight w:val="cyan"/>
        </w:rPr>
        <w:t xml:space="preserve"> </w:t>
      </w:r>
      <w:r>
        <w:rPr>
          <w:color w:val="000000"/>
          <w:highlight w:val="cyan"/>
        </w:rPr>
        <w:t>context</w:t>
      </w:r>
      <w:r>
        <w:rPr>
          <w:color w:val="000000"/>
          <w:spacing w:val="-4"/>
          <w:highlight w:val="cyan"/>
        </w:rPr>
        <w:t xml:space="preserve"> </w:t>
      </w:r>
      <w:r>
        <w:rPr>
          <w:color w:val="000000"/>
          <w:highlight w:val="cyan"/>
        </w:rPr>
        <w:t>of</w:t>
      </w:r>
      <w:r>
        <w:rPr>
          <w:color w:val="000000"/>
          <w:spacing w:val="-6"/>
          <w:highlight w:val="cyan"/>
        </w:rPr>
        <w:t xml:space="preserve"> </w:t>
      </w:r>
      <w:r>
        <w:rPr>
          <w:color w:val="000000"/>
          <w:highlight w:val="cyan"/>
        </w:rPr>
        <w:t>the</w:t>
      </w:r>
      <w:r>
        <w:rPr>
          <w:color w:val="000000"/>
          <w:spacing w:val="-7"/>
          <w:highlight w:val="cyan"/>
        </w:rPr>
        <w:t xml:space="preserve"> </w:t>
      </w:r>
      <w:r>
        <w:rPr>
          <w:color w:val="000000"/>
          <w:highlight w:val="cyan"/>
        </w:rPr>
        <w:t>expanding</w:t>
      </w:r>
      <w:r>
        <w:rPr>
          <w:color w:val="000000"/>
          <w:spacing w:val="-7"/>
          <w:highlight w:val="cyan"/>
        </w:rPr>
        <w:t xml:space="preserve"> </w:t>
      </w:r>
      <w:r>
        <w:rPr>
          <w:color w:val="000000"/>
          <w:highlight w:val="cyan"/>
        </w:rPr>
        <w:t>global</w:t>
      </w:r>
      <w:r>
        <w:rPr>
          <w:color w:val="000000"/>
          <w:spacing w:val="-6"/>
          <w:highlight w:val="cyan"/>
        </w:rPr>
        <w:t xml:space="preserve"> </w:t>
      </w:r>
      <w:r>
        <w:rPr>
          <w:color w:val="000000"/>
          <w:highlight w:val="cyan"/>
        </w:rPr>
        <w:t>clinical</w:t>
      </w:r>
      <w:r>
        <w:rPr>
          <w:color w:val="000000"/>
          <w:spacing w:val="-6"/>
          <w:highlight w:val="cyan"/>
        </w:rPr>
        <w:t xml:space="preserve"> </w:t>
      </w:r>
      <w:r>
        <w:rPr>
          <w:color w:val="000000"/>
          <w:highlight w:val="cyan"/>
        </w:rPr>
        <w:t>research</w:t>
      </w:r>
      <w:r>
        <w:rPr>
          <w:color w:val="000000"/>
          <w:spacing w:val="-7"/>
          <w:highlight w:val="cyan"/>
        </w:rPr>
        <w:t xml:space="preserve"> </w:t>
      </w:r>
      <w:r>
        <w:rPr>
          <w:color w:val="000000"/>
          <w:highlight w:val="cyan"/>
        </w:rPr>
        <w:t>environment</w:t>
      </w:r>
      <w:r>
        <w:rPr>
          <w:color w:val="000000"/>
        </w:rPr>
        <w:t>.</w:t>
      </w:r>
      <w:r>
        <w:rPr>
          <w:color w:val="000000"/>
          <w:spacing w:val="-5"/>
        </w:rPr>
        <w:t xml:space="preserve"> </w:t>
      </w:r>
      <w:r>
        <w:rPr>
          <w:color w:val="000000"/>
        </w:rPr>
        <w:t>CRNs</w:t>
      </w:r>
      <w:r>
        <w:rPr>
          <w:color w:val="000000"/>
          <w:spacing w:val="-4"/>
        </w:rPr>
        <w:t xml:space="preserve"> </w:t>
      </w:r>
      <w:r>
        <w:rPr>
          <w:color w:val="000000"/>
        </w:rPr>
        <w:t>operate</w:t>
      </w:r>
      <w:r>
        <w:rPr>
          <w:color w:val="000000"/>
          <w:spacing w:val="-7"/>
        </w:rPr>
        <w:t xml:space="preserve"> </w:t>
      </w:r>
      <w:r>
        <w:rPr>
          <w:color w:val="000000"/>
        </w:rPr>
        <w:t>at</w:t>
      </w:r>
      <w:r>
        <w:rPr>
          <w:color w:val="000000"/>
          <w:spacing w:val="-6"/>
        </w:rPr>
        <w:t xml:space="preserve"> </w:t>
      </w:r>
      <w:r>
        <w:rPr>
          <w:color w:val="000000"/>
        </w:rPr>
        <w:t>the</w:t>
      </w:r>
      <w:r>
        <w:rPr>
          <w:color w:val="000000"/>
          <w:spacing w:val="-7"/>
        </w:rPr>
        <w:t xml:space="preserve"> </w:t>
      </w:r>
      <w:r>
        <w:rPr>
          <w:color w:val="000000"/>
        </w:rPr>
        <w:t xml:space="preserve">convergence of clinical practice and scientific investigation, yet their voices remain underrepresented in scholarly discourse. </w:t>
      </w:r>
      <w:r>
        <w:rPr>
          <w:color w:val="000000"/>
          <w:highlight w:val="cyan"/>
        </w:rPr>
        <w:t xml:space="preserve">Guided by </w:t>
      </w:r>
      <w:proofErr w:type="spellStart"/>
      <w:r>
        <w:rPr>
          <w:color w:val="000000"/>
          <w:highlight w:val="cyan"/>
        </w:rPr>
        <w:t>Jowsey</w:t>
      </w:r>
      <w:proofErr w:type="spellEnd"/>
      <w:r>
        <w:rPr>
          <w:color w:val="000000"/>
          <w:highlight w:val="cyan"/>
        </w:rPr>
        <w:t xml:space="preserve"> et al., (2021), semi-structured interviews were conducted</w:t>
      </w:r>
      <w:r>
        <w:rPr>
          <w:color w:val="000000"/>
        </w:rPr>
        <w:t xml:space="preserve"> with twelve participants</w:t>
      </w:r>
      <w:r>
        <w:rPr>
          <w:color w:val="000000"/>
          <w:spacing w:val="-8"/>
        </w:rPr>
        <w:t xml:space="preserve"> </w:t>
      </w:r>
      <w:r>
        <w:rPr>
          <w:color w:val="000000"/>
          <w:highlight w:val="cyan"/>
        </w:rPr>
        <w:t>selected</w:t>
      </w:r>
      <w:r>
        <w:rPr>
          <w:color w:val="000000"/>
          <w:spacing w:val="-9"/>
          <w:highlight w:val="cyan"/>
        </w:rPr>
        <w:t xml:space="preserve"> </w:t>
      </w:r>
      <w:r>
        <w:rPr>
          <w:color w:val="000000"/>
          <w:highlight w:val="cyan"/>
        </w:rPr>
        <w:t>through</w:t>
      </w:r>
      <w:r>
        <w:rPr>
          <w:color w:val="000000"/>
          <w:spacing w:val="-10"/>
          <w:highlight w:val="cyan"/>
        </w:rPr>
        <w:t xml:space="preserve"> </w:t>
      </w:r>
      <w:r>
        <w:rPr>
          <w:color w:val="000000"/>
          <w:highlight w:val="cyan"/>
        </w:rPr>
        <w:t>purposive</w:t>
      </w:r>
      <w:r>
        <w:rPr>
          <w:color w:val="000000"/>
          <w:spacing w:val="-9"/>
          <w:highlight w:val="cyan"/>
        </w:rPr>
        <w:t xml:space="preserve"> </w:t>
      </w:r>
      <w:r>
        <w:rPr>
          <w:color w:val="000000"/>
          <w:highlight w:val="cyan"/>
        </w:rPr>
        <w:t>s</w:t>
      </w:r>
      <w:r>
        <w:rPr>
          <w:color w:val="000000"/>
          <w:highlight w:val="cyan"/>
        </w:rPr>
        <w:t>ampling</w:t>
      </w:r>
      <w:r>
        <w:rPr>
          <w:color w:val="000000"/>
        </w:rPr>
        <w:t>,</w:t>
      </w:r>
      <w:r>
        <w:rPr>
          <w:color w:val="000000"/>
          <w:spacing w:val="-10"/>
        </w:rPr>
        <w:t xml:space="preserve"> </w:t>
      </w:r>
      <w:r>
        <w:rPr>
          <w:color w:val="000000"/>
        </w:rPr>
        <w:t>this</w:t>
      </w:r>
      <w:r>
        <w:rPr>
          <w:color w:val="000000"/>
          <w:spacing w:val="-9"/>
        </w:rPr>
        <w:t xml:space="preserve"> </w:t>
      </w:r>
      <w:r>
        <w:rPr>
          <w:color w:val="000000"/>
        </w:rPr>
        <w:t>study</w:t>
      </w:r>
      <w:r>
        <w:rPr>
          <w:color w:val="000000"/>
          <w:spacing w:val="-12"/>
        </w:rPr>
        <w:t xml:space="preserve"> </w:t>
      </w:r>
      <w:r>
        <w:rPr>
          <w:color w:val="000000"/>
        </w:rPr>
        <w:t>illuminated</w:t>
      </w:r>
      <w:r>
        <w:rPr>
          <w:color w:val="000000"/>
          <w:spacing w:val="-9"/>
        </w:rPr>
        <w:t xml:space="preserve"> </w:t>
      </w:r>
      <w:r>
        <w:rPr>
          <w:color w:val="000000"/>
        </w:rPr>
        <w:t>the</w:t>
      </w:r>
      <w:r>
        <w:rPr>
          <w:color w:val="000000"/>
          <w:spacing w:val="-9"/>
        </w:rPr>
        <w:t xml:space="preserve"> </w:t>
      </w:r>
      <w:r>
        <w:rPr>
          <w:color w:val="000000"/>
        </w:rPr>
        <w:t>complex</w:t>
      </w:r>
      <w:r>
        <w:rPr>
          <w:color w:val="000000"/>
          <w:spacing w:val="-9"/>
        </w:rPr>
        <w:t xml:space="preserve"> </w:t>
      </w:r>
      <w:r>
        <w:rPr>
          <w:color w:val="000000"/>
        </w:rPr>
        <w:t>realities</w:t>
      </w:r>
      <w:r>
        <w:rPr>
          <w:color w:val="000000"/>
          <w:spacing w:val="-9"/>
        </w:rPr>
        <w:t xml:space="preserve"> </w:t>
      </w:r>
      <w:r>
        <w:rPr>
          <w:color w:val="000000"/>
        </w:rPr>
        <w:t>CRNs</w:t>
      </w:r>
      <w:r>
        <w:rPr>
          <w:color w:val="000000"/>
          <w:spacing w:val="-9"/>
        </w:rPr>
        <w:t xml:space="preserve"> </w:t>
      </w:r>
      <w:r>
        <w:rPr>
          <w:color w:val="000000"/>
        </w:rPr>
        <w:t>face</w:t>
      </w:r>
      <w:r>
        <w:rPr>
          <w:color w:val="000000"/>
          <w:spacing w:val="-9"/>
        </w:rPr>
        <w:t xml:space="preserve"> </w:t>
      </w:r>
      <w:r>
        <w:rPr>
          <w:color w:val="000000"/>
        </w:rPr>
        <w:t xml:space="preserve">as they navigate ethical dilemmas, identity ambiguity, and professional growth within research-intensive environments. </w:t>
      </w:r>
      <w:r>
        <w:rPr>
          <w:color w:val="000000"/>
          <w:highlight w:val="cyan"/>
        </w:rPr>
        <w:t>Trustworthiness was ensured through member checking and data validation.</w:t>
      </w:r>
      <w:r>
        <w:rPr>
          <w:color w:val="000000"/>
        </w:rPr>
        <w:t xml:space="preserve"> </w:t>
      </w:r>
      <w:r>
        <w:rPr>
          <w:color w:val="000000"/>
        </w:rPr>
        <w:t>Thematic analysis yielded three major themes: (1) Navigating Dual Roles in Clinical and Research Domains, highlighting the tensions between patient advocacy and strict protocol compliance; (2) Building Competency</w:t>
      </w:r>
      <w:r>
        <w:rPr>
          <w:color w:val="000000"/>
          <w:spacing w:val="-5"/>
        </w:rPr>
        <w:t xml:space="preserve"> </w:t>
      </w:r>
      <w:r>
        <w:rPr>
          <w:color w:val="000000"/>
        </w:rPr>
        <w:t>and</w:t>
      </w:r>
      <w:r>
        <w:rPr>
          <w:color w:val="000000"/>
          <w:spacing w:val="-2"/>
        </w:rPr>
        <w:t xml:space="preserve"> </w:t>
      </w:r>
      <w:r>
        <w:rPr>
          <w:color w:val="000000"/>
        </w:rPr>
        <w:t>Confidence</w:t>
      </w:r>
      <w:r>
        <w:rPr>
          <w:color w:val="000000"/>
          <w:spacing w:val="-2"/>
        </w:rPr>
        <w:t xml:space="preserve"> </w:t>
      </w:r>
      <w:r>
        <w:rPr>
          <w:color w:val="000000"/>
        </w:rPr>
        <w:t>in</w:t>
      </w:r>
      <w:r>
        <w:rPr>
          <w:color w:val="000000"/>
          <w:spacing w:val="-2"/>
        </w:rPr>
        <w:t xml:space="preserve"> </w:t>
      </w:r>
      <w:r>
        <w:rPr>
          <w:color w:val="000000"/>
        </w:rPr>
        <w:t>Research</w:t>
      </w:r>
      <w:r>
        <w:rPr>
          <w:color w:val="000000"/>
          <w:spacing w:val="-2"/>
        </w:rPr>
        <w:t xml:space="preserve"> </w:t>
      </w:r>
      <w:r>
        <w:rPr>
          <w:color w:val="000000"/>
        </w:rPr>
        <w:t>Practice,</w:t>
      </w:r>
      <w:r>
        <w:rPr>
          <w:color w:val="000000"/>
          <w:spacing w:val="-5"/>
        </w:rPr>
        <w:t xml:space="preserve"> </w:t>
      </w:r>
      <w:r>
        <w:rPr>
          <w:color w:val="000000"/>
        </w:rPr>
        <w:t>captur</w:t>
      </w:r>
      <w:r>
        <w:rPr>
          <w:color w:val="000000"/>
        </w:rPr>
        <w:t>ing</w:t>
      </w:r>
      <w:r>
        <w:rPr>
          <w:color w:val="000000"/>
          <w:spacing w:val="-5"/>
        </w:rPr>
        <w:t xml:space="preserve"> </w:t>
      </w:r>
      <w:r>
        <w:rPr>
          <w:color w:val="000000"/>
        </w:rPr>
        <w:t>how</w:t>
      </w:r>
      <w:r>
        <w:rPr>
          <w:color w:val="000000"/>
          <w:spacing w:val="-3"/>
        </w:rPr>
        <w:t xml:space="preserve"> </w:t>
      </w:r>
      <w:r>
        <w:rPr>
          <w:color w:val="000000"/>
        </w:rPr>
        <w:t>nurses</w:t>
      </w:r>
      <w:r>
        <w:rPr>
          <w:color w:val="000000"/>
          <w:spacing w:val="-2"/>
        </w:rPr>
        <w:t xml:space="preserve"> </w:t>
      </w:r>
      <w:r>
        <w:rPr>
          <w:color w:val="000000"/>
        </w:rPr>
        <w:t>developed</w:t>
      </w:r>
      <w:r>
        <w:rPr>
          <w:color w:val="000000"/>
          <w:spacing w:val="-2"/>
        </w:rPr>
        <w:t xml:space="preserve"> </w:t>
      </w:r>
      <w:r>
        <w:rPr>
          <w:color w:val="000000"/>
        </w:rPr>
        <w:t>regulatory</w:t>
      </w:r>
      <w:r>
        <w:rPr>
          <w:color w:val="000000"/>
          <w:spacing w:val="-5"/>
        </w:rPr>
        <w:t xml:space="preserve"> </w:t>
      </w:r>
      <w:r>
        <w:rPr>
          <w:color w:val="000000"/>
        </w:rPr>
        <w:t>knowledge, refined documentation skills, and applied clinical judgment through experiential learning; and (3) Professional</w:t>
      </w:r>
      <w:r>
        <w:rPr>
          <w:color w:val="000000"/>
          <w:spacing w:val="-7"/>
        </w:rPr>
        <w:t xml:space="preserve"> </w:t>
      </w:r>
      <w:r>
        <w:rPr>
          <w:color w:val="000000"/>
        </w:rPr>
        <w:t>Fulfillment</w:t>
      </w:r>
      <w:r>
        <w:rPr>
          <w:color w:val="000000"/>
          <w:spacing w:val="-7"/>
        </w:rPr>
        <w:t xml:space="preserve"> </w:t>
      </w:r>
      <w:r>
        <w:rPr>
          <w:color w:val="000000"/>
        </w:rPr>
        <w:t>and</w:t>
      </w:r>
      <w:r>
        <w:rPr>
          <w:color w:val="000000"/>
          <w:spacing w:val="-8"/>
        </w:rPr>
        <w:t xml:space="preserve"> </w:t>
      </w:r>
      <w:r>
        <w:rPr>
          <w:color w:val="000000"/>
        </w:rPr>
        <w:t>Career</w:t>
      </w:r>
      <w:r>
        <w:rPr>
          <w:color w:val="000000"/>
          <w:spacing w:val="-7"/>
        </w:rPr>
        <w:t xml:space="preserve"> </w:t>
      </w:r>
      <w:r>
        <w:rPr>
          <w:color w:val="000000"/>
        </w:rPr>
        <w:t>Advancement,</w:t>
      </w:r>
      <w:r>
        <w:rPr>
          <w:color w:val="000000"/>
          <w:spacing w:val="-8"/>
        </w:rPr>
        <w:t xml:space="preserve"> </w:t>
      </w:r>
      <w:r>
        <w:rPr>
          <w:color w:val="000000"/>
        </w:rPr>
        <w:t>illustrating</w:t>
      </w:r>
      <w:r>
        <w:rPr>
          <w:color w:val="000000"/>
          <w:spacing w:val="-11"/>
        </w:rPr>
        <w:t xml:space="preserve"> </w:t>
      </w:r>
      <w:r>
        <w:rPr>
          <w:color w:val="000000"/>
        </w:rPr>
        <w:t>the</w:t>
      </w:r>
      <w:r>
        <w:rPr>
          <w:color w:val="000000"/>
          <w:spacing w:val="-8"/>
        </w:rPr>
        <w:t xml:space="preserve"> </w:t>
      </w:r>
      <w:r>
        <w:rPr>
          <w:color w:val="000000"/>
        </w:rPr>
        <w:t>meaningful</w:t>
      </w:r>
      <w:r>
        <w:rPr>
          <w:color w:val="000000"/>
          <w:spacing w:val="-7"/>
        </w:rPr>
        <w:t xml:space="preserve"> </w:t>
      </w:r>
      <w:r>
        <w:rPr>
          <w:color w:val="000000"/>
        </w:rPr>
        <w:t>contributions</w:t>
      </w:r>
      <w:r>
        <w:rPr>
          <w:color w:val="000000"/>
          <w:spacing w:val="-7"/>
        </w:rPr>
        <w:t xml:space="preserve"> </w:t>
      </w:r>
      <w:r>
        <w:rPr>
          <w:color w:val="000000"/>
        </w:rPr>
        <w:t>CRNs</w:t>
      </w:r>
      <w:r>
        <w:rPr>
          <w:color w:val="000000"/>
          <w:spacing w:val="-5"/>
        </w:rPr>
        <w:t xml:space="preserve"> </w:t>
      </w:r>
      <w:r>
        <w:rPr>
          <w:color w:val="000000"/>
        </w:rPr>
        <w:t>make</w:t>
      </w:r>
      <w:r>
        <w:rPr>
          <w:color w:val="000000"/>
          <w:spacing w:val="-8"/>
        </w:rPr>
        <w:t xml:space="preserve"> </w:t>
      </w:r>
      <w:r>
        <w:rPr>
          <w:color w:val="000000"/>
        </w:rPr>
        <w:t>to science</w:t>
      </w:r>
      <w:r>
        <w:rPr>
          <w:color w:val="000000"/>
          <w:spacing w:val="-6"/>
        </w:rPr>
        <w:t xml:space="preserve"> </w:t>
      </w:r>
      <w:r>
        <w:rPr>
          <w:color w:val="000000"/>
        </w:rPr>
        <w:t>and</w:t>
      </w:r>
      <w:r>
        <w:rPr>
          <w:color w:val="000000"/>
          <w:spacing w:val="-7"/>
        </w:rPr>
        <w:t xml:space="preserve"> </w:t>
      </w:r>
      <w:r>
        <w:rPr>
          <w:color w:val="000000"/>
        </w:rPr>
        <w:t>the</w:t>
      </w:r>
      <w:r>
        <w:rPr>
          <w:color w:val="000000"/>
          <w:spacing w:val="-7"/>
        </w:rPr>
        <w:t xml:space="preserve"> </w:t>
      </w:r>
      <w:r>
        <w:rPr>
          <w:color w:val="000000"/>
        </w:rPr>
        <w:t>satisfaction</w:t>
      </w:r>
      <w:r>
        <w:rPr>
          <w:color w:val="000000"/>
          <w:spacing w:val="-10"/>
        </w:rPr>
        <w:t xml:space="preserve"> </w:t>
      </w:r>
      <w:r>
        <w:rPr>
          <w:color w:val="000000"/>
        </w:rPr>
        <w:t>they</w:t>
      </w:r>
      <w:r>
        <w:rPr>
          <w:color w:val="000000"/>
          <w:spacing w:val="-7"/>
        </w:rPr>
        <w:t xml:space="preserve"> </w:t>
      </w:r>
      <w:r>
        <w:rPr>
          <w:color w:val="000000"/>
        </w:rPr>
        <w:t>derive</w:t>
      </w:r>
      <w:r>
        <w:rPr>
          <w:color w:val="000000"/>
          <w:spacing w:val="-4"/>
        </w:rPr>
        <w:t xml:space="preserve"> </w:t>
      </w:r>
      <w:r>
        <w:rPr>
          <w:color w:val="000000"/>
        </w:rPr>
        <w:t>from</w:t>
      </w:r>
      <w:r>
        <w:rPr>
          <w:color w:val="000000"/>
          <w:spacing w:val="-8"/>
        </w:rPr>
        <w:t xml:space="preserve"> </w:t>
      </w:r>
      <w:r>
        <w:rPr>
          <w:color w:val="000000"/>
        </w:rPr>
        <w:t>recognition</w:t>
      </w:r>
      <w:r>
        <w:rPr>
          <w:color w:val="000000"/>
          <w:spacing w:val="-5"/>
        </w:rPr>
        <w:t xml:space="preserve"> </w:t>
      </w:r>
      <w:r>
        <w:rPr>
          <w:color w:val="000000"/>
        </w:rPr>
        <w:t>and</w:t>
      </w:r>
      <w:r>
        <w:rPr>
          <w:color w:val="000000"/>
          <w:spacing w:val="-7"/>
        </w:rPr>
        <w:t xml:space="preserve"> </w:t>
      </w:r>
      <w:r>
        <w:rPr>
          <w:color w:val="000000"/>
        </w:rPr>
        <w:t>leadership</w:t>
      </w:r>
      <w:r>
        <w:rPr>
          <w:color w:val="000000"/>
          <w:spacing w:val="-5"/>
        </w:rPr>
        <w:t xml:space="preserve"> </w:t>
      </w:r>
      <w:r>
        <w:rPr>
          <w:color w:val="000000"/>
        </w:rPr>
        <w:t>opportunities.</w:t>
      </w:r>
      <w:r>
        <w:rPr>
          <w:color w:val="000000"/>
          <w:spacing w:val="-2"/>
        </w:rPr>
        <w:t xml:space="preserve"> </w:t>
      </w:r>
      <w:r>
        <w:rPr>
          <w:color w:val="000000"/>
          <w:highlight w:val="cyan"/>
        </w:rPr>
        <w:t>Findings</w:t>
      </w:r>
      <w:r>
        <w:rPr>
          <w:color w:val="000000"/>
          <w:spacing w:val="-4"/>
          <w:highlight w:val="cyan"/>
        </w:rPr>
        <w:t xml:space="preserve"> </w:t>
      </w:r>
      <w:r>
        <w:rPr>
          <w:color w:val="000000"/>
          <w:highlight w:val="cyan"/>
        </w:rPr>
        <w:t>underscore</w:t>
      </w:r>
      <w:r>
        <w:rPr>
          <w:color w:val="000000"/>
        </w:rPr>
        <w:t xml:space="preserve"> </w:t>
      </w:r>
      <w:r>
        <w:rPr>
          <w:color w:val="000000"/>
          <w:highlight w:val="cyan"/>
        </w:rPr>
        <w:t>the importance of formal training, institutional support, and recognition frameworks to empower CRNs in</w:t>
      </w:r>
      <w:r>
        <w:rPr>
          <w:color w:val="000000"/>
        </w:rPr>
        <w:t xml:space="preserve"> </w:t>
      </w:r>
      <w:r>
        <w:rPr>
          <w:color w:val="000000"/>
          <w:highlight w:val="cyan"/>
        </w:rPr>
        <w:t>their hybrid roles.</w:t>
      </w:r>
      <w:r>
        <w:rPr>
          <w:color w:val="000000"/>
        </w:rPr>
        <w:t xml:space="preserve"> Addressing ethical, e</w:t>
      </w:r>
      <w:r>
        <w:rPr>
          <w:color w:val="000000"/>
        </w:rPr>
        <w:t>ducational, and structural challenges is critical to ensuring both research quality and nurse well-being. This study contributes new insights into the evolving identity of CRNs and calls for more inclusive policies and professional development strategies t</w:t>
      </w:r>
      <w:r>
        <w:rPr>
          <w:color w:val="000000"/>
        </w:rPr>
        <w:t>hat position them as integral</w:t>
      </w:r>
      <w:r>
        <w:rPr>
          <w:color w:val="000000"/>
          <w:spacing w:val="-5"/>
        </w:rPr>
        <w:t xml:space="preserve"> </w:t>
      </w:r>
      <w:r>
        <w:rPr>
          <w:color w:val="000000"/>
        </w:rPr>
        <w:t>members</w:t>
      </w:r>
      <w:r>
        <w:rPr>
          <w:color w:val="000000"/>
          <w:spacing w:val="-5"/>
        </w:rPr>
        <w:t xml:space="preserve"> </w:t>
      </w:r>
      <w:r>
        <w:rPr>
          <w:color w:val="000000"/>
        </w:rPr>
        <w:t>of</w:t>
      </w:r>
      <w:r>
        <w:rPr>
          <w:color w:val="000000"/>
          <w:spacing w:val="-7"/>
        </w:rPr>
        <w:t xml:space="preserve"> </w:t>
      </w:r>
      <w:r>
        <w:rPr>
          <w:color w:val="000000"/>
        </w:rPr>
        <w:t>the</w:t>
      </w:r>
      <w:r>
        <w:rPr>
          <w:color w:val="000000"/>
          <w:spacing w:val="-8"/>
        </w:rPr>
        <w:t xml:space="preserve"> </w:t>
      </w:r>
      <w:r>
        <w:rPr>
          <w:color w:val="000000"/>
        </w:rPr>
        <w:t>research</w:t>
      </w:r>
      <w:r>
        <w:rPr>
          <w:color w:val="000000"/>
          <w:spacing w:val="-6"/>
        </w:rPr>
        <w:t xml:space="preserve"> </w:t>
      </w:r>
      <w:r>
        <w:rPr>
          <w:color w:val="000000"/>
        </w:rPr>
        <w:t>enterprise.</w:t>
      </w:r>
      <w:r>
        <w:rPr>
          <w:color w:val="000000"/>
          <w:spacing w:val="-2"/>
        </w:rPr>
        <w:t xml:space="preserve"> </w:t>
      </w:r>
      <w:r>
        <w:rPr>
          <w:color w:val="000000"/>
        </w:rPr>
        <w:t>Strategies</w:t>
      </w:r>
      <w:r>
        <w:rPr>
          <w:color w:val="000000"/>
          <w:spacing w:val="-9"/>
        </w:rPr>
        <w:t xml:space="preserve"> </w:t>
      </w:r>
      <w:r>
        <w:rPr>
          <w:color w:val="000000"/>
        </w:rPr>
        <w:t>to</w:t>
      </w:r>
      <w:r>
        <w:rPr>
          <w:color w:val="000000"/>
          <w:spacing w:val="-6"/>
        </w:rPr>
        <w:t xml:space="preserve"> </w:t>
      </w:r>
      <w:r>
        <w:rPr>
          <w:color w:val="000000"/>
        </w:rPr>
        <w:t>ensure</w:t>
      </w:r>
      <w:r>
        <w:rPr>
          <w:color w:val="000000"/>
          <w:spacing w:val="-8"/>
        </w:rPr>
        <w:t xml:space="preserve"> </w:t>
      </w:r>
      <w:r>
        <w:rPr>
          <w:color w:val="000000"/>
        </w:rPr>
        <w:t>trustworthiness,</w:t>
      </w:r>
      <w:r>
        <w:rPr>
          <w:color w:val="000000"/>
          <w:spacing w:val="-7"/>
        </w:rPr>
        <w:t xml:space="preserve"> </w:t>
      </w:r>
      <w:r>
        <w:rPr>
          <w:color w:val="000000"/>
        </w:rPr>
        <w:t>including</w:t>
      </w:r>
      <w:r>
        <w:rPr>
          <w:color w:val="000000"/>
          <w:spacing w:val="-8"/>
        </w:rPr>
        <w:t xml:space="preserve"> </w:t>
      </w:r>
      <w:r>
        <w:rPr>
          <w:color w:val="000000"/>
        </w:rPr>
        <w:t>peer</w:t>
      </w:r>
      <w:r>
        <w:rPr>
          <w:color w:val="000000"/>
          <w:spacing w:val="-5"/>
        </w:rPr>
        <w:t xml:space="preserve"> </w:t>
      </w:r>
      <w:r>
        <w:rPr>
          <w:color w:val="000000"/>
        </w:rPr>
        <w:t xml:space="preserve">debriefing, </w:t>
      </w:r>
      <w:r>
        <w:rPr>
          <w:color w:val="000000"/>
          <w:spacing w:val="-2"/>
        </w:rPr>
        <w:t>reflexive</w:t>
      </w:r>
      <w:r>
        <w:rPr>
          <w:color w:val="000000"/>
          <w:spacing w:val="-4"/>
        </w:rPr>
        <w:t xml:space="preserve"> </w:t>
      </w:r>
      <w:r>
        <w:rPr>
          <w:color w:val="000000"/>
          <w:spacing w:val="-2"/>
        </w:rPr>
        <w:t>memo-writing,</w:t>
      </w:r>
      <w:r>
        <w:rPr>
          <w:color w:val="000000"/>
          <w:spacing w:val="-1"/>
        </w:rPr>
        <w:t xml:space="preserve"> </w:t>
      </w:r>
      <w:r>
        <w:rPr>
          <w:color w:val="000000"/>
          <w:spacing w:val="-2"/>
        </w:rPr>
        <w:t>and</w:t>
      </w:r>
      <w:r>
        <w:rPr>
          <w:color w:val="000000"/>
          <w:spacing w:val="-1"/>
        </w:rPr>
        <w:t xml:space="preserve"> </w:t>
      </w:r>
      <w:r>
        <w:rPr>
          <w:color w:val="000000"/>
          <w:spacing w:val="-2"/>
        </w:rPr>
        <w:t>participant</w:t>
      </w:r>
      <w:r>
        <w:rPr>
          <w:color w:val="000000"/>
          <w:spacing w:val="1"/>
        </w:rPr>
        <w:t xml:space="preserve"> </w:t>
      </w:r>
      <w:r>
        <w:rPr>
          <w:color w:val="000000"/>
          <w:spacing w:val="-2"/>
        </w:rPr>
        <w:t>validation</w:t>
      </w:r>
      <w:r>
        <w:rPr>
          <w:color w:val="000000"/>
          <w:spacing w:val="-1"/>
        </w:rPr>
        <w:t xml:space="preserve"> </w:t>
      </w:r>
      <w:r>
        <w:rPr>
          <w:color w:val="000000"/>
          <w:spacing w:val="-2"/>
        </w:rPr>
        <w:t>of</w:t>
      </w:r>
      <w:r>
        <w:rPr>
          <w:color w:val="000000"/>
        </w:rPr>
        <w:t xml:space="preserve"> </w:t>
      </w:r>
      <w:r>
        <w:rPr>
          <w:color w:val="000000"/>
          <w:spacing w:val="-2"/>
        </w:rPr>
        <w:t>key</w:t>
      </w:r>
      <w:r>
        <w:rPr>
          <w:color w:val="000000"/>
          <w:spacing w:val="-4"/>
        </w:rPr>
        <w:t xml:space="preserve"> </w:t>
      </w:r>
      <w:r>
        <w:rPr>
          <w:color w:val="000000"/>
          <w:spacing w:val="-2"/>
        </w:rPr>
        <w:t>interpretations,</w:t>
      </w:r>
      <w:r>
        <w:rPr>
          <w:color w:val="000000"/>
          <w:spacing w:val="-3"/>
        </w:rPr>
        <w:t xml:space="preserve"> </w:t>
      </w:r>
      <w:r>
        <w:rPr>
          <w:color w:val="000000"/>
          <w:spacing w:val="-2"/>
        </w:rPr>
        <w:t>enhanced</w:t>
      </w:r>
      <w:r>
        <w:rPr>
          <w:color w:val="000000"/>
          <w:spacing w:val="-3"/>
        </w:rPr>
        <w:t xml:space="preserve"> </w:t>
      </w:r>
      <w:r>
        <w:rPr>
          <w:color w:val="000000"/>
          <w:spacing w:val="-2"/>
        </w:rPr>
        <w:t>the</w:t>
      </w:r>
      <w:r>
        <w:rPr>
          <w:color w:val="000000"/>
          <w:spacing w:val="-4"/>
        </w:rPr>
        <w:t xml:space="preserve"> </w:t>
      </w:r>
      <w:r>
        <w:rPr>
          <w:color w:val="000000"/>
          <w:spacing w:val="-2"/>
        </w:rPr>
        <w:t>rigor</w:t>
      </w:r>
      <w:r>
        <w:rPr>
          <w:color w:val="000000"/>
        </w:rPr>
        <w:t xml:space="preserve"> </w:t>
      </w:r>
      <w:r>
        <w:rPr>
          <w:color w:val="000000"/>
          <w:spacing w:val="-2"/>
        </w:rPr>
        <w:t>of</w:t>
      </w:r>
      <w:r>
        <w:rPr>
          <w:color w:val="000000"/>
          <w:spacing w:val="1"/>
        </w:rPr>
        <w:t xml:space="preserve"> </w:t>
      </w:r>
      <w:r>
        <w:rPr>
          <w:color w:val="000000"/>
          <w:spacing w:val="-2"/>
        </w:rPr>
        <w:t>the</w:t>
      </w:r>
      <w:r>
        <w:rPr>
          <w:color w:val="000000"/>
          <w:spacing w:val="-1"/>
        </w:rPr>
        <w:t xml:space="preserve"> </w:t>
      </w:r>
      <w:r>
        <w:rPr>
          <w:color w:val="000000"/>
          <w:spacing w:val="-2"/>
        </w:rPr>
        <w:t>analysis.</w:t>
      </w:r>
    </w:p>
    <w:p w:rsidR="00C96D40" w:rsidRDefault="00C96D40">
      <w:pPr>
        <w:pStyle w:val="BodyText"/>
        <w:spacing w:before="0"/>
        <w:ind w:left="0"/>
        <w:jc w:val="left"/>
      </w:pPr>
    </w:p>
    <w:p w:rsidR="00C96D40" w:rsidRDefault="00C96D40">
      <w:pPr>
        <w:pStyle w:val="BodyText"/>
        <w:spacing w:before="49"/>
        <w:ind w:left="0"/>
        <w:jc w:val="left"/>
      </w:pPr>
    </w:p>
    <w:p w:rsidR="00C96D40" w:rsidRDefault="003158B9">
      <w:pPr>
        <w:pStyle w:val="BodyText"/>
        <w:spacing w:before="1" w:line="278" w:lineRule="auto"/>
        <w:ind w:right="669" w:firstLine="1106"/>
        <w:jc w:val="left"/>
      </w:pPr>
      <w:r>
        <w:rPr>
          <w:i/>
        </w:rPr>
        <w:t>Keywords</w:t>
      </w:r>
      <w:r>
        <w:t>:</w:t>
      </w:r>
      <w:r>
        <w:rPr>
          <w:spacing w:val="-6"/>
        </w:rPr>
        <w:t xml:space="preserve"> </w:t>
      </w:r>
      <w:r>
        <w:t>Clinical</w:t>
      </w:r>
      <w:r>
        <w:rPr>
          <w:spacing w:val="-9"/>
        </w:rPr>
        <w:t xml:space="preserve"> </w:t>
      </w:r>
      <w:r>
        <w:t>research</w:t>
      </w:r>
      <w:r>
        <w:rPr>
          <w:spacing w:val="-7"/>
        </w:rPr>
        <w:t xml:space="preserve"> </w:t>
      </w:r>
      <w:r>
        <w:t>nurses,</w:t>
      </w:r>
      <w:r>
        <w:rPr>
          <w:spacing w:val="-7"/>
        </w:rPr>
        <w:t xml:space="preserve"> </w:t>
      </w:r>
      <w:r>
        <w:t>Lived</w:t>
      </w:r>
      <w:r>
        <w:rPr>
          <w:spacing w:val="-7"/>
        </w:rPr>
        <w:t xml:space="preserve"> </w:t>
      </w:r>
      <w:r>
        <w:t>experiences,</w:t>
      </w:r>
      <w:r>
        <w:rPr>
          <w:spacing w:val="-7"/>
        </w:rPr>
        <w:t xml:space="preserve"> </w:t>
      </w:r>
      <w:r>
        <w:t>Dual</w:t>
      </w:r>
      <w:r>
        <w:rPr>
          <w:spacing w:val="-9"/>
        </w:rPr>
        <w:t xml:space="preserve"> </w:t>
      </w:r>
      <w:r>
        <w:t>roles,</w:t>
      </w:r>
      <w:r>
        <w:rPr>
          <w:spacing w:val="-7"/>
        </w:rPr>
        <w:t xml:space="preserve"> </w:t>
      </w:r>
      <w:r>
        <w:t>Phenomenology,</w:t>
      </w:r>
      <w:r>
        <w:rPr>
          <w:spacing w:val="-7"/>
        </w:rPr>
        <w:t xml:space="preserve"> </w:t>
      </w:r>
      <w:r>
        <w:t>Research ethics, Academic medical centers</w:t>
      </w:r>
    </w:p>
    <w:p w:rsidR="00C96D40" w:rsidRDefault="00C96D40">
      <w:pPr>
        <w:pStyle w:val="BodyText"/>
        <w:spacing w:line="278" w:lineRule="auto"/>
        <w:jc w:val="left"/>
        <w:sectPr w:rsidR="00C96D40">
          <w:headerReference w:type="default" r:id="rId7"/>
          <w:footerReference w:type="default" r:id="rId8"/>
          <w:type w:val="continuous"/>
          <w:pgSz w:w="12240" w:h="15840"/>
          <w:pgMar w:top="1420" w:right="720" w:bottom="1240" w:left="1080" w:header="91" w:footer="1051" w:gutter="0"/>
          <w:pgNumType w:start="1"/>
          <w:cols w:space="720"/>
        </w:sectPr>
      </w:pPr>
    </w:p>
    <w:p w:rsidR="00C96D40" w:rsidRDefault="003158B9">
      <w:pPr>
        <w:pStyle w:val="Heading2"/>
        <w:spacing w:before="81"/>
        <w:ind w:left="360"/>
      </w:pPr>
      <w:r>
        <w:rPr>
          <w:spacing w:val="-2"/>
        </w:rPr>
        <w:lastRenderedPageBreak/>
        <w:t>Introduction</w:t>
      </w:r>
    </w:p>
    <w:p w:rsidR="00C96D40" w:rsidRDefault="003158B9">
      <w:pPr>
        <w:pStyle w:val="BodyText"/>
        <w:spacing w:before="177" w:line="252" w:lineRule="auto"/>
        <w:ind w:left="355" w:right="700" w:firstLine="45"/>
      </w:pPr>
      <w:r>
        <w:t>In recent decades, the clinical research landscape has evolved rapidly, driven by advances in biomedical science, regulatory frameworks, and the rising complexity of clinical trials. Within this dynamic environment, clinical research nurses (CRNs) have em</w:t>
      </w:r>
      <w:r>
        <w:t>erged as pivotal figures who navigate the intricate intersection</w:t>
      </w:r>
      <w:r>
        <w:rPr>
          <w:spacing w:val="-14"/>
        </w:rPr>
        <w:t xml:space="preserve"> </w:t>
      </w:r>
      <w:r>
        <w:t>of</w:t>
      </w:r>
      <w:r>
        <w:rPr>
          <w:spacing w:val="-13"/>
        </w:rPr>
        <w:t xml:space="preserve"> </w:t>
      </w:r>
      <w:r>
        <w:t>patient-centered</w:t>
      </w:r>
      <w:r>
        <w:rPr>
          <w:spacing w:val="-13"/>
        </w:rPr>
        <w:t xml:space="preserve"> </w:t>
      </w:r>
      <w:r>
        <w:t>care</w:t>
      </w:r>
      <w:r>
        <w:rPr>
          <w:spacing w:val="-14"/>
        </w:rPr>
        <w:t xml:space="preserve"> </w:t>
      </w:r>
      <w:r>
        <w:t>and</w:t>
      </w:r>
      <w:r>
        <w:rPr>
          <w:spacing w:val="-14"/>
        </w:rPr>
        <w:t xml:space="preserve"> </w:t>
      </w:r>
      <w:r>
        <w:t>rigorous</w:t>
      </w:r>
      <w:r>
        <w:rPr>
          <w:spacing w:val="-14"/>
        </w:rPr>
        <w:t xml:space="preserve"> </w:t>
      </w:r>
      <w:r>
        <w:t>research</w:t>
      </w:r>
      <w:r>
        <w:rPr>
          <w:spacing w:val="-12"/>
        </w:rPr>
        <w:t xml:space="preserve"> </w:t>
      </w:r>
      <w:r>
        <w:t>protocols.</w:t>
      </w:r>
      <w:r>
        <w:rPr>
          <w:spacing w:val="-14"/>
        </w:rPr>
        <w:t xml:space="preserve"> </w:t>
      </w:r>
      <w:r>
        <w:t>Positioned</w:t>
      </w:r>
      <w:r>
        <w:rPr>
          <w:spacing w:val="-14"/>
        </w:rPr>
        <w:t xml:space="preserve"> </w:t>
      </w:r>
      <w:r>
        <w:t>at</w:t>
      </w:r>
      <w:r>
        <w:rPr>
          <w:spacing w:val="-13"/>
        </w:rPr>
        <w:t xml:space="preserve"> </w:t>
      </w:r>
      <w:r>
        <w:t>the</w:t>
      </w:r>
      <w:r>
        <w:rPr>
          <w:spacing w:val="-12"/>
        </w:rPr>
        <w:t xml:space="preserve"> </w:t>
      </w:r>
      <w:r>
        <w:t>confluence</w:t>
      </w:r>
      <w:r>
        <w:rPr>
          <w:spacing w:val="-14"/>
        </w:rPr>
        <w:t xml:space="preserve"> </w:t>
      </w:r>
      <w:r>
        <w:t>of</w:t>
      </w:r>
      <w:r>
        <w:rPr>
          <w:spacing w:val="-13"/>
        </w:rPr>
        <w:t xml:space="preserve"> </w:t>
      </w:r>
      <w:r>
        <w:t>science and caregiving, these professionals are uniquely tasked with ensuring participant safety whil</w:t>
      </w:r>
      <w:r>
        <w:t>e maintaining data integrity - roles that often demand a delicate balancing act of ethical, emotional, and procedural considerations (Lal, 2021).</w:t>
      </w:r>
    </w:p>
    <w:p w:rsidR="00C96D40" w:rsidRDefault="003158B9">
      <w:pPr>
        <w:pStyle w:val="BodyText"/>
        <w:spacing w:before="3" w:line="252" w:lineRule="auto"/>
        <w:ind w:right="702" w:firstLine="719"/>
      </w:pPr>
      <w:r>
        <w:t>Despite their growing visibility in clinical trials and academic medical centers, CRNs continue to occupy</w:t>
      </w:r>
      <w:r>
        <w:rPr>
          <w:spacing w:val="-14"/>
        </w:rPr>
        <w:t xml:space="preserve"> </w:t>
      </w:r>
      <w:r>
        <w:t>an</w:t>
      </w:r>
      <w:r>
        <w:rPr>
          <w:spacing w:val="-10"/>
        </w:rPr>
        <w:t xml:space="preserve"> </w:t>
      </w:r>
      <w:r>
        <w:t>a</w:t>
      </w:r>
      <w:r>
        <w:t>mbiguous</w:t>
      </w:r>
      <w:r>
        <w:rPr>
          <w:spacing w:val="-11"/>
        </w:rPr>
        <w:t xml:space="preserve"> </w:t>
      </w:r>
      <w:r>
        <w:t>space</w:t>
      </w:r>
      <w:r>
        <w:rPr>
          <w:spacing w:val="-14"/>
        </w:rPr>
        <w:t xml:space="preserve"> </w:t>
      </w:r>
      <w:r>
        <w:t>in</w:t>
      </w:r>
      <w:r>
        <w:rPr>
          <w:spacing w:val="-11"/>
        </w:rPr>
        <w:t xml:space="preserve"> </w:t>
      </w:r>
      <w:r>
        <w:t>healthcare</w:t>
      </w:r>
      <w:r>
        <w:rPr>
          <w:spacing w:val="-12"/>
        </w:rPr>
        <w:t xml:space="preserve"> </w:t>
      </w:r>
      <w:r>
        <w:t>systems.</w:t>
      </w:r>
      <w:r>
        <w:rPr>
          <w:spacing w:val="-14"/>
        </w:rPr>
        <w:t xml:space="preserve"> </w:t>
      </w:r>
      <w:r>
        <w:t>Their</w:t>
      </w:r>
      <w:r>
        <w:rPr>
          <w:spacing w:val="-10"/>
        </w:rPr>
        <w:t xml:space="preserve"> </w:t>
      </w:r>
      <w:r>
        <w:t>dual</w:t>
      </w:r>
      <w:r>
        <w:rPr>
          <w:spacing w:val="-13"/>
        </w:rPr>
        <w:t xml:space="preserve"> </w:t>
      </w:r>
      <w:r>
        <w:t>identity</w:t>
      </w:r>
      <w:r>
        <w:rPr>
          <w:spacing w:val="-14"/>
        </w:rPr>
        <w:t xml:space="preserve"> </w:t>
      </w:r>
      <w:r>
        <w:t>as</w:t>
      </w:r>
      <w:r>
        <w:rPr>
          <w:spacing w:val="-10"/>
        </w:rPr>
        <w:t xml:space="preserve"> </w:t>
      </w:r>
      <w:r>
        <w:t>both</w:t>
      </w:r>
      <w:r>
        <w:rPr>
          <w:spacing w:val="-12"/>
        </w:rPr>
        <w:t xml:space="preserve"> </w:t>
      </w:r>
      <w:r>
        <w:t>compassionate</w:t>
      </w:r>
      <w:r>
        <w:rPr>
          <w:spacing w:val="-12"/>
        </w:rPr>
        <w:t xml:space="preserve"> </w:t>
      </w:r>
      <w:r>
        <w:t>caregivers</w:t>
      </w:r>
      <w:r>
        <w:rPr>
          <w:spacing w:val="-11"/>
        </w:rPr>
        <w:t xml:space="preserve"> </w:t>
      </w:r>
      <w:r>
        <w:t>and precise data stewards raises profound questions about professional boundaries, role clarity, and identity negotiation</w:t>
      </w:r>
      <w:r>
        <w:rPr>
          <w:spacing w:val="-10"/>
        </w:rPr>
        <w:t xml:space="preserve"> </w:t>
      </w:r>
      <w:r>
        <w:t>(Nowlin</w:t>
      </w:r>
      <w:r>
        <w:rPr>
          <w:spacing w:val="-10"/>
        </w:rPr>
        <w:t xml:space="preserve"> </w:t>
      </w:r>
      <w:r>
        <w:t>et</w:t>
      </w:r>
      <w:r>
        <w:rPr>
          <w:spacing w:val="-9"/>
        </w:rPr>
        <w:t xml:space="preserve"> </w:t>
      </w:r>
      <w:r>
        <w:t>al.,</w:t>
      </w:r>
      <w:r>
        <w:rPr>
          <w:spacing w:val="-10"/>
        </w:rPr>
        <w:t xml:space="preserve"> </w:t>
      </w:r>
      <w:r>
        <w:t>2021).</w:t>
      </w:r>
      <w:r>
        <w:rPr>
          <w:spacing w:val="-14"/>
        </w:rPr>
        <w:t xml:space="preserve"> </w:t>
      </w:r>
      <w:r>
        <w:t>While</w:t>
      </w:r>
      <w:r>
        <w:rPr>
          <w:spacing w:val="-9"/>
        </w:rPr>
        <w:t xml:space="preserve"> </w:t>
      </w:r>
      <w:r>
        <w:t>literature</w:t>
      </w:r>
      <w:r>
        <w:rPr>
          <w:spacing w:val="-9"/>
        </w:rPr>
        <w:t xml:space="preserve"> </w:t>
      </w:r>
      <w:r>
        <w:t>has</w:t>
      </w:r>
      <w:r>
        <w:rPr>
          <w:spacing w:val="-11"/>
        </w:rPr>
        <w:t xml:space="preserve"> </w:t>
      </w:r>
      <w:r>
        <w:t>explored</w:t>
      </w:r>
      <w:r>
        <w:rPr>
          <w:spacing w:val="-9"/>
        </w:rPr>
        <w:t xml:space="preserve"> </w:t>
      </w:r>
      <w:r>
        <w:t>research</w:t>
      </w:r>
      <w:r>
        <w:rPr>
          <w:spacing w:val="-10"/>
        </w:rPr>
        <w:t xml:space="preserve"> </w:t>
      </w:r>
      <w:r>
        <w:t>nursing</w:t>
      </w:r>
      <w:r>
        <w:rPr>
          <w:spacing w:val="-12"/>
        </w:rPr>
        <w:t xml:space="preserve"> </w:t>
      </w:r>
      <w:r>
        <w:t>through</w:t>
      </w:r>
      <w:r>
        <w:rPr>
          <w:spacing w:val="-10"/>
        </w:rPr>
        <w:t xml:space="preserve"> </w:t>
      </w:r>
      <w:r>
        <w:t>administrative</w:t>
      </w:r>
      <w:r>
        <w:rPr>
          <w:spacing w:val="-9"/>
        </w:rPr>
        <w:t xml:space="preserve"> </w:t>
      </w:r>
      <w:r>
        <w:t>and procedural</w:t>
      </w:r>
      <w:r>
        <w:rPr>
          <w:spacing w:val="-8"/>
        </w:rPr>
        <w:t xml:space="preserve"> </w:t>
      </w:r>
      <w:r>
        <w:t>lenses,</w:t>
      </w:r>
      <w:r>
        <w:rPr>
          <w:spacing w:val="-9"/>
        </w:rPr>
        <w:t xml:space="preserve"> </w:t>
      </w:r>
      <w:r>
        <w:t>there</w:t>
      </w:r>
      <w:r>
        <w:rPr>
          <w:spacing w:val="-9"/>
        </w:rPr>
        <w:t xml:space="preserve"> </w:t>
      </w:r>
      <w:r>
        <w:t>remains</w:t>
      </w:r>
      <w:r>
        <w:rPr>
          <w:spacing w:val="-9"/>
        </w:rPr>
        <w:t xml:space="preserve"> </w:t>
      </w:r>
      <w:r>
        <w:t>a</w:t>
      </w:r>
      <w:r>
        <w:rPr>
          <w:spacing w:val="-9"/>
        </w:rPr>
        <w:t xml:space="preserve"> </w:t>
      </w:r>
      <w:r>
        <w:t>significant</w:t>
      </w:r>
      <w:r>
        <w:rPr>
          <w:spacing w:val="-9"/>
        </w:rPr>
        <w:t xml:space="preserve"> </w:t>
      </w:r>
      <w:r>
        <w:t>gap</w:t>
      </w:r>
      <w:r>
        <w:rPr>
          <w:spacing w:val="-9"/>
        </w:rPr>
        <w:t xml:space="preserve"> </w:t>
      </w:r>
      <w:r>
        <w:t>in</w:t>
      </w:r>
      <w:r>
        <w:rPr>
          <w:spacing w:val="-10"/>
        </w:rPr>
        <w:t xml:space="preserve"> </w:t>
      </w:r>
      <w:r>
        <w:t>understanding</w:t>
      </w:r>
      <w:r>
        <w:rPr>
          <w:spacing w:val="-12"/>
        </w:rPr>
        <w:t xml:space="preserve"> </w:t>
      </w:r>
      <w:r>
        <w:t>the</w:t>
      </w:r>
      <w:r>
        <w:rPr>
          <w:spacing w:val="-9"/>
        </w:rPr>
        <w:t xml:space="preserve"> </w:t>
      </w:r>
      <w:r>
        <w:t>lived</w:t>
      </w:r>
      <w:r>
        <w:rPr>
          <w:spacing w:val="-9"/>
        </w:rPr>
        <w:t xml:space="preserve"> </w:t>
      </w:r>
      <w:r>
        <w:t>experiences</w:t>
      </w:r>
      <w:r>
        <w:rPr>
          <w:spacing w:val="-9"/>
        </w:rPr>
        <w:t xml:space="preserve"> </w:t>
      </w:r>
      <w:r>
        <w:t>of</w:t>
      </w:r>
      <w:r>
        <w:rPr>
          <w:spacing w:val="-9"/>
        </w:rPr>
        <w:t xml:space="preserve"> </w:t>
      </w:r>
      <w:r>
        <w:t>CRNs</w:t>
      </w:r>
      <w:r>
        <w:rPr>
          <w:spacing w:val="-9"/>
        </w:rPr>
        <w:t xml:space="preserve"> </w:t>
      </w:r>
      <w:r>
        <w:t>how</w:t>
      </w:r>
      <w:r>
        <w:rPr>
          <w:spacing w:val="-11"/>
        </w:rPr>
        <w:t xml:space="preserve"> </w:t>
      </w:r>
      <w:r>
        <w:t>they make</w:t>
      </w:r>
      <w:r>
        <w:rPr>
          <w:spacing w:val="-3"/>
        </w:rPr>
        <w:t xml:space="preserve"> </w:t>
      </w:r>
      <w:r>
        <w:t>meaning</w:t>
      </w:r>
      <w:r>
        <w:rPr>
          <w:spacing w:val="-9"/>
        </w:rPr>
        <w:t xml:space="preserve"> </w:t>
      </w:r>
      <w:r>
        <w:t>of</w:t>
      </w:r>
      <w:r>
        <w:rPr>
          <w:spacing w:val="-5"/>
        </w:rPr>
        <w:t xml:space="preserve"> </w:t>
      </w:r>
      <w:r>
        <w:t>their</w:t>
      </w:r>
      <w:r>
        <w:rPr>
          <w:spacing w:val="-5"/>
        </w:rPr>
        <w:t xml:space="preserve"> </w:t>
      </w:r>
      <w:r>
        <w:t>work,</w:t>
      </w:r>
      <w:r>
        <w:rPr>
          <w:spacing w:val="-6"/>
        </w:rPr>
        <w:t xml:space="preserve"> </w:t>
      </w:r>
      <w:r>
        <w:t>adapt</w:t>
      </w:r>
      <w:r>
        <w:rPr>
          <w:spacing w:val="-5"/>
        </w:rPr>
        <w:t xml:space="preserve"> </w:t>
      </w:r>
      <w:r>
        <w:t>to</w:t>
      </w:r>
      <w:r>
        <w:rPr>
          <w:spacing w:val="-6"/>
        </w:rPr>
        <w:t xml:space="preserve"> </w:t>
      </w:r>
      <w:r>
        <w:t>ethical</w:t>
      </w:r>
      <w:r>
        <w:rPr>
          <w:spacing w:val="-5"/>
        </w:rPr>
        <w:t xml:space="preserve"> </w:t>
      </w:r>
      <w:r>
        <w:t>tensions,</w:t>
      </w:r>
      <w:r>
        <w:rPr>
          <w:spacing w:val="-8"/>
        </w:rPr>
        <w:t xml:space="preserve"> </w:t>
      </w:r>
      <w:r>
        <w:t>and</w:t>
      </w:r>
      <w:r>
        <w:rPr>
          <w:spacing w:val="-6"/>
        </w:rPr>
        <w:t xml:space="preserve"> </w:t>
      </w:r>
      <w:r>
        <w:t>find</w:t>
      </w:r>
      <w:r>
        <w:rPr>
          <w:spacing w:val="-6"/>
        </w:rPr>
        <w:t xml:space="preserve"> </w:t>
      </w:r>
      <w:r>
        <w:t>fulfillment</w:t>
      </w:r>
      <w:r>
        <w:rPr>
          <w:spacing w:val="-5"/>
        </w:rPr>
        <w:t xml:space="preserve"> </w:t>
      </w:r>
      <w:r>
        <w:t>in</w:t>
      </w:r>
      <w:r>
        <w:rPr>
          <w:spacing w:val="-6"/>
        </w:rPr>
        <w:t xml:space="preserve"> </w:t>
      </w:r>
      <w:r>
        <w:t>an</w:t>
      </w:r>
      <w:r>
        <w:rPr>
          <w:spacing w:val="-8"/>
        </w:rPr>
        <w:t xml:space="preserve"> </w:t>
      </w:r>
      <w:r>
        <w:t>increasingly</w:t>
      </w:r>
      <w:r>
        <w:rPr>
          <w:spacing w:val="-9"/>
        </w:rPr>
        <w:t xml:space="preserve"> </w:t>
      </w:r>
      <w:r>
        <w:t>complex</w:t>
      </w:r>
      <w:r>
        <w:rPr>
          <w:spacing w:val="-6"/>
        </w:rPr>
        <w:t xml:space="preserve"> </w:t>
      </w:r>
      <w:r>
        <w:t xml:space="preserve">field (Ives Erickson &amp; Pappas, 2020; Saunders &amp; </w:t>
      </w:r>
      <w:proofErr w:type="spellStart"/>
      <w:r>
        <w:t>Vehviläinen-Julkunen</w:t>
      </w:r>
      <w:proofErr w:type="spellEnd"/>
      <w:r>
        <w:t>, 2016).</w:t>
      </w:r>
    </w:p>
    <w:p w:rsidR="00C96D40" w:rsidRDefault="003158B9">
      <w:pPr>
        <w:pStyle w:val="BodyText"/>
        <w:spacing w:line="252" w:lineRule="auto"/>
        <w:ind w:right="699" w:firstLine="719"/>
      </w:pPr>
      <w:r>
        <w:t>Moreover, with the expansion of clinical trials into diverse and vulnerable populations, CRNs are expected</w:t>
      </w:r>
      <w:r>
        <w:rPr>
          <w:spacing w:val="-14"/>
        </w:rPr>
        <w:t xml:space="preserve"> </w:t>
      </w:r>
      <w:r>
        <w:t>to</w:t>
      </w:r>
      <w:r>
        <w:rPr>
          <w:spacing w:val="-11"/>
        </w:rPr>
        <w:t xml:space="preserve"> </w:t>
      </w:r>
      <w:r>
        <w:t>uphold</w:t>
      </w:r>
      <w:r>
        <w:rPr>
          <w:spacing w:val="-12"/>
        </w:rPr>
        <w:t xml:space="preserve"> </w:t>
      </w:r>
      <w:r>
        <w:t>the</w:t>
      </w:r>
      <w:r>
        <w:rPr>
          <w:spacing w:val="-12"/>
        </w:rPr>
        <w:t xml:space="preserve"> </w:t>
      </w:r>
      <w:r>
        <w:t>highest</w:t>
      </w:r>
      <w:r>
        <w:rPr>
          <w:spacing w:val="-11"/>
        </w:rPr>
        <w:t xml:space="preserve"> </w:t>
      </w:r>
      <w:r>
        <w:t>standards</w:t>
      </w:r>
      <w:r>
        <w:rPr>
          <w:spacing w:val="-11"/>
        </w:rPr>
        <w:t xml:space="preserve"> </w:t>
      </w:r>
      <w:r>
        <w:t>of</w:t>
      </w:r>
      <w:r>
        <w:rPr>
          <w:spacing w:val="-11"/>
        </w:rPr>
        <w:t xml:space="preserve"> </w:t>
      </w:r>
      <w:r>
        <w:t>ethical</w:t>
      </w:r>
      <w:r>
        <w:rPr>
          <w:spacing w:val="-11"/>
        </w:rPr>
        <w:t xml:space="preserve"> </w:t>
      </w:r>
      <w:r>
        <w:t>conduct</w:t>
      </w:r>
      <w:r>
        <w:rPr>
          <w:spacing w:val="-11"/>
        </w:rPr>
        <w:t xml:space="preserve"> </w:t>
      </w:r>
      <w:r>
        <w:t>and</w:t>
      </w:r>
      <w:r>
        <w:rPr>
          <w:spacing w:val="-12"/>
        </w:rPr>
        <w:t xml:space="preserve"> </w:t>
      </w:r>
      <w:r>
        <w:t>cultural</w:t>
      </w:r>
      <w:r>
        <w:rPr>
          <w:spacing w:val="-11"/>
        </w:rPr>
        <w:t xml:space="preserve"> </w:t>
      </w:r>
      <w:r>
        <w:t>competence.</w:t>
      </w:r>
      <w:r>
        <w:rPr>
          <w:spacing w:val="-14"/>
        </w:rPr>
        <w:t xml:space="preserve"> </w:t>
      </w:r>
      <w:r>
        <w:t>This</w:t>
      </w:r>
      <w:r>
        <w:rPr>
          <w:spacing w:val="-10"/>
        </w:rPr>
        <w:t xml:space="preserve"> </w:t>
      </w:r>
      <w:r>
        <w:t>often</w:t>
      </w:r>
      <w:r>
        <w:rPr>
          <w:spacing w:val="-12"/>
        </w:rPr>
        <w:t xml:space="preserve"> </w:t>
      </w:r>
      <w:r>
        <w:t>places</w:t>
      </w:r>
      <w:r>
        <w:rPr>
          <w:spacing w:val="-11"/>
        </w:rPr>
        <w:t xml:space="preserve"> </w:t>
      </w:r>
      <w:r>
        <w:t>them at the frontline of dilemmas involving informed consent, patient advocacy, and protocol compliance.</w:t>
      </w:r>
      <w:r>
        <w:rPr>
          <w:spacing w:val="-5"/>
        </w:rPr>
        <w:t xml:space="preserve"> </w:t>
      </w:r>
      <w:r>
        <w:t>Yet, their voices are frequently underrepresented in academic discourse and policymaking related to clinical research ope</w:t>
      </w:r>
      <w:r>
        <w:t xml:space="preserve">rations (Brewer et al., 2009; Mazzella </w:t>
      </w:r>
      <w:proofErr w:type="spellStart"/>
      <w:r>
        <w:t>Ebstein</w:t>
      </w:r>
      <w:proofErr w:type="spellEnd"/>
      <w:r>
        <w:t xml:space="preserve"> et al., 2020).</w:t>
      </w:r>
    </w:p>
    <w:p w:rsidR="00C96D40" w:rsidRDefault="003158B9">
      <w:pPr>
        <w:pStyle w:val="BodyText"/>
        <w:spacing w:before="3" w:line="252" w:lineRule="auto"/>
        <w:ind w:right="702" w:firstLine="719"/>
      </w:pPr>
      <w:r>
        <w:t>This</w:t>
      </w:r>
      <w:r>
        <w:rPr>
          <w:spacing w:val="-12"/>
        </w:rPr>
        <w:t xml:space="preserve"> </w:t>
      </w:r>
      <w:r>
        <w:t>study,</w:t>
      </w:r>
      <w:r>
        <w:rPr>
          <w:spacing w:val="-11"/>
        </w:rPr>
        <w:t xml:space="preserve"> </w:t>
      </w:r>
      <w:r>
        <w:t>therefore,</w:t>
      </w:r>
      <w:r>
        <w:rPr>
          <w:spacing w:val="-13"/>
        </w:rPr>
        <w:t xml:space="preserve"> </w:t>
      </w:r>
      <w:r>
        <w:t>aimed</w:t>
      </w:r>
      <w:r>
        <w:rPr>
          <w:spacing w:val="-10"/>
        </w:rPr>
        <w:t xml:space="preserve"> </w:t>
      </w:r>
      <w:r>
        <w:t>to</w:t>
      </w:r>
      <w:r>
        <w:rPr>
          <w:spacing w:val="-11"/>
        </w:rPr>
        <w:t xml:space="preserve"> </w:t>
      </w:r>
      <w:r>
        <w:t>explore</w:t>
      </w:r>
      <w:r>
        <w:rPr>
          <w:spacing w:val="-13"/>
        </w:rPr>
        <w:t xml:space="preserve"> </w:t>
      </w:r>
      <w:r>
        <w:t>the</w:t>
      </w:r>
      <w:r>
        <w:rPr>
          <w:spacing w:val="-13"/>
        </w:rPr>
        <w:t xml:space="preserve"> </w:t>
      </w:r>
      <w:r>
        <w:t>lived</w:t>
      </w:r>
      <w:r>
        <w:rPr>
          <w:spacing w:val="-10"/>
        </w:rPr>
        <w:t xml:space="preserve"> </w:t>
      </w:r>
      <w:r>
        <w:t>experiences</w:t>
      </w:r>
      <w:r>
        <w:rPr>
          <w:spacing w:val="-10"/>
        </w:rPr>
        <w:t xml:space="preserve"> </w:t>
      </w:r>
      <w:r>
        <w:t>of</w:t>
      </w:r>
      <w:r>
        <w:rPr>
          <w:spacing w:val="-10"/>
        </w:rPr>
        <w:t xml:space="preserve"> </w:t>
      </w:r>
      <w:r>
        <w:t>clinical</w:t>
      </w:r>
      <w:r>
        <w:rPr>
          <w:spacing w:val="-12"/>
        </w:rPr>
        <w:t xml:space="preserve"> </w:t>
      </w:r>
      <w:r>
        <w:t>research</w:t>
      </w:r>
      <w:r>
        <w:rPr>
          <w:spacing w:val="-10"/>
        </w:rPr>
        <w:t xml:space="preserve"> </w:t>
      </w:r>
      <w:r>
        <w:t>nurses</w:t>
      </w:r>
      <w:r>
        <w:rPr>
          <w:spacing w:val="-12"/>
        </w:rPr>
        <w:t xml:space="preserve"> </w:t>
      </w:r>
      <w:r>
        <w:t>in</w:t>
      </w:r>
      <w:r>
        <w:rPr>
          <w:spacing w:val="-11"/>
        </w:rPr>
        <w:t xml:space="preserve"> </w:t>
      </w:r>
      <w:r>
        <w:t>academic medical centers using a phenomenological approach. It sought to answer how CRNs perceive and</w:t>
      </w:r>
      <w:r>
        <w:t xml:space="preserve"> experience their multifaceted responsibilities, the challenges they face, and the sources of meaning and motivation in their work. These findings not only enrich the scholarly understanding of clinical research nursing</w:t>
      </w:r>
      <w:r>
        <w:rPr>
          <w:spacing w:val="-6"/>
        </w:rPr>
        <w:t xml:space="preserve"> </w:t>
      </w:r>
      <w:r>
        <w:t>but</w:t>
      </w:r>
      <w:r>
        <w:rPr>
          <w:spacing w:val="-5"/>
        </w:rPr>
        <w:t xml:space="preserve"> </w:t>
      </w:r>
      <w:r>
        <w:t>also</w:t>
      </w:r>
      <w:r>
        <w:rPr>
          <w:spacing w:val="-5"/>
        </w:rPr>
        <w:t xml:space="preserve"> </w:t>
      </w:r>
      <w:r>
        <w:t>have</w:t>
      </w:r>
      <w:r>
        <w:rPr>
          <w:spacing w:val="-3"/>
        </w:rPr>
        <w:t xml:space="preserve"> </w:t>
      </w:r>
      <w:r>
        <w:t>important</w:t>
      </w:r>
      <w:r>
        <w:rPr>
          <w:spacing w:val="-2"/>
        </w:rPr>
        <w:t xml:space="preserve"> </w:t>
      </w:r>
      <w:r>
        <w:t>implications</w:t>
      </w:r>
      <w:r>
        <w:rPr>
          <w:spacing w:val="-5"/>
        </w:rPr>
        <w:t xml:space="preserve"> </w:t>
      </w:r>
      <w:r>
        <w:t>for</w:t>
      </w:r>
      <w:r>
        <w:rPr>
          <w:spacing w:val="-5"/>
        </w:rPr>
        <w:t xml:space="preserve"> </w:t>
      </w:r>
      <w:r>
        <w:t>workforce</w:t>
      </w:r>
      <w:r>
        <w:rPr>
          <w:spacing w:val="-5"/>
        </w:rPr>
        <w:t xml:space="preserve"> </w:t>
      </w:r>
      <w:r>
        <w:t>development,</w:t>
      </w:r>
      <w:r>
        <w:rPr>
          <w:spacing w:val="-6"/>
        </w:rPr>
        <w:t xml:space="preserve"> </w:t>
      </w:r>
      <w:r>
        <w:t>protocol</w:t>
      </w:r>
      <w:r>
        <w:rPr>
          <w:spacing w:val="-5"/>
        </w:rPr>
        <w:t xml:space="preserve"> </w:t>
      </w:r>
      <w:r>
        <w:t>design,</w:t>
      </w:r>
      <w:r>
        <w:rPr>
          <w:spacing w:val="-3"/>
        </w:rPr>
        <w:t xml:space="preserve"> </w:t>
      </w:r>
      <w:r>
        <w:t>and</w:t>
      </w:r>
      <w:r>
        <w:rPr>
          <w:spacing w:val="-5"/>
        </w:rPr>
        <w:t xml:space="preserve"> </w:t>
      </w:r>
      <w:r>
        <w:t>institutional support systems.</w:t>
      </w:r>
    </w:p>
    <w:p w:rsidR="00C96D40" w:rsidRDefault="003158B9">
      <w:pPr>
        <w:pStyle w:val="BodyText"/>
        <w:spacing w:before="3" w:line="252" w:lineRule="auto"/>
        <w:ind w:right="703" w:firstLine="719"/>
      </w:pPr>
      <w:r>
        <w:t>Despite</w:t>
      </w:r>
      <w:r>
        <w:rPr>
          <w:spacing w:val="-14"/>
        </w:rPr>
        <w:t xml:space="preserve"> </w:t>
      </w:r>
      <w:r>
        <w:t>the</w:t>
      </w:r>
      <w:r>
        <w:rPr>
          <w:spacing w:val="-13"/>
        </w:rPr>
        <w:t xml:space="preserve"> </w:t>
      </w:r>
      <w:r>
        <w:t>expanding</w:t>
      </w:r>
      <w:r>
        <w:rPr>
          <w:spacing w:val="-14"/>
        </w:rPr>
        <w:t xml:space="preserve"> </w:t>
      </w:r>
      <w:r>
        <w:t>presence</w:t>
      </w:r>
      <w:r>
        <w:rPr>
          <w:spacing w:val="-12"/>
        </w:rPr>
        <w:t xml:space="preserve"> </w:t>
      </w:r>
      <w:r>
        <w:t>of</w:t>
      </w:r>
      <w:r>
        <w:rPr>
          <w:spacing w:val="-11"/>
        </w:rPr>
        <w:t xml:space="preserve"> </w:t>
      </w:r>
      <w:r>
        <w:t>clinical</w:t>
      </w:r>
      <w:r>
        <w:rPr>
          <w:spacing w:val="-13"/>
        </w:rPr>
        <w:t xml:space="preserve"> </w:t>
      </w:r>
      <w:r>
        <w:t>research</w:t>
      </w:r>
      <w:r>
        <w:rPr>
          <w:spacing w:val="-12"/>
        </w:rPr>
        <w:t xml:space="preserve"> </w:t>
      </w:r>
      <w:r>
        <w:t>nurses</w:t>
      </w:r>
      <w:r>
        <w:rPr>
          <w:spacing w:val="-11"/>
        </w:rPr>
        <w:t xml:space="preserve"> </w:t>
      </w:r>
      <w:r>
        <w:t>(CRNs)</w:t>
      </w:r>
      <w:r>
        <w:rPr>
          <w:spacing w:val="-12"/>
        </w:rPr>
        <w:t xml:space="preserve"> </w:t>
      </w:r>
      <w:r>
        <w:t>in</w:t>
      </w:r>
      <w:r>
        <w:rPr>
          <w:spacing w:val="-12"/>
        </w:rPr>
        <w:t xml:space="preserve"> </w:t>
      </w:r>
      <w:r>
        <w:t>academic</w:t>
      </w:r>
      <w:r>
        <w:rPr>
          <w:spacing w:val="-12"/>
        </w:rPr>
        <w:t xml:space="preserve"> </w:t>
      </w:r>
      <w:r>
        <w:t>medical</w:t>
      </w:r>
      <w:r>
        <w:rPr>
          <w:spacing w:val="-11"/>
        </w:rPr>
        <w:t xml:space="preserve"> </w:t>
      </w:r>
      <w:r>
        <w:t>centers</w:t>
      </w:r>
      <w:r>
        <w:rPr>
          <w:spacing w:val="-14"/>
        </w:rPr>
        <w:t xml:space="preserve"> </w:t>
      </w:r>
      <w:r>
        <w:t>and their</w:t>
      </w:r>
      <w:r>
        <w:rPr>
          <w:spacing w:val="-3"/>
        </w:rPr>
        <w:t xml:space="preserve"> </w:t>
      </w:r>
      <w:r>
        <w:t>pivotal</w:t>
      </w:r>
      <w:r>
        <w:rPr>
          <w:spacing w:val="-2"/>
        </w:rPr>
        <w:t xml:space="preserve"> </w:t>
      </w:r>
      <w:r>
        <w:t>role</w:t>
      </w:r>
      <w:r>
        <w:rPr>
          <w:spacing w:val="-4"/>
        </w:rPr>
        <w:t xml:space="preserve"> </w:t>
      </w:r>
      <w:r>
        <w:t>in</w:t>
      </w:r>
      <w:r>
        <w:rPr>
          <w:spacing w:val="-3"/>
        </w:rPr>
        <w:t xml:space="preserve"> </w:t>
      </w:r>
      <w:r>
        <w:t>bridging</w:t>
      </w:r>
      <w:r>
        <w:rPr>
          <w:spacing w:val="-5"/>
        </w:rPr>
        <w:t xml:space="preserve"> </w:t>
      </w:r>
      <w:r>
        <w:t>patient</w:t>
      </w:r>
      <w:r>
        <w:rPr>
          <w:spacing w:val="-4"/>
        </w:rPr>
        <w:t xml:space="preserve"> </w:t>
      </w:r>
      <w:r>
        <w:t>care</w:t>
      </w:r>
      <w:r>
        <w:rPr>
          <w:spacing w:val="-3"/>
        </w:rPr>
        <w:t xml:space="preserve"> </w:t>
      </w:r>
      <w:r>
        <w:t>with</w:t>
      </w:r>
      <w:r>
        <w:rPr>
          <w:spacing w:val="-5"/>
        </w:rPr>
        <w:t xml:space="preserve"> </w:t>
      </w:r>
      <w:r>
        <w:t>scientific</w:t>
      </w:r>
      <w:r>
        <w:rPr>
          <w:spacing w:val="-3"/>
        </w:rPr>
        <w:t xml:space="preserve"> </w:t>
      </w:r>
      <w:r>
        <w:t>inquiry, there</w:t>
      </w:r>
      <w:r>
        <w:rPr>
          <w:spacing w:val="-3"/>
        </w:rPr>
        <w:t xml:space="preserve"> </w:t>
      </w:r>
      <w:r>
        <w:t>remains</w:t>
      </w:r>
      <w:r>
        <w:rPr>
          <w:spacing w:val="-4"/>
        </w:rPr>
        <w:t xml:space="preserve"> </w:t>
      </w:r>
      <w:r>
        <w:t>a</w:t>
      </w:r>
      <w:r>
        <w:rPr>
          <w:spacing w:val="-3"/>
        </w:rPr>
        <w:t xml:space="preserve"> </w:t>
      </w:r>
      <w:r>
        <w:t>significant</w:t>
      </w:r>
      <w:r>
        <w:rPr>
          <w:spacing w:val="-2"/>
        </w:rPr>
        <w:t xml:space="preserve"> </w:t>
      </w:r>
      <w:r>
        <w:t>research</w:t>
      </w:r>
      <w:r>
        <w:rPr>
          <w:spacing w:val="-3"/>
        </w:rPr>
        <w:t xml:space="preserve"> </w:t>
      </w:r>
      <w:r>
        <w:t>gap</w:t>
      </w:r>
      <w:r>
        <w:rPr>
          <w:spacing w:val="-3"/>
        </w:rPr>
        <w:t xml:space="preserve"> </w:t>
      </w:r>
      <w:r>
        <w:t>in understanding</w:t>
      </w:r>
      <w:r>
        <w:rPr>
          <w:spacing w:val="-14"/>
        </w:rPr>
        <w:t xml:space="preserve"> </w:t>
      </w:r>
      <w:r>
        <w:t>the</w:t>
      </w:r>
      <w:r>
        <w:rPr>
          <w:spacing w:val="-14"/>
        </w:rPr>
        <w:t xml:space="preserve"> </w:t>
      </w:r>
      <w:r>
        <w:t>lived</w:t>
      </w:r>
      <w:r>
        <w:rPr>
          <w:spacing w:val="-14"/>
        </w:rPr>
        <w:t xml:space="preserve"> </w:t>
      </w:r>
      <w:r>
        <w:t>experiences</w:t>
      </w:r>
      <w:r>
        <w:rPr>
          <w:spacing w:val="-13"/>
        </w:rPr>
        <w:t xml:space="preserve"> </w:t>
      </w:r>
      <w:r>
        <w:t>that</w:t>
      </w:r>
      <w:r>
        <w:rPr>
          <w:spacing w:val="-12"/>
        </w:rPr>
        <w:t xml:space="preserve"> </w:t>
      </w:r>
      <w:r>
        <w:t>define</w:t>
      </w:r>
      <w:r>
        <w:rPr>
          <w:spacing w:val="-13"/>
        </w:rPr>
        <w:t xml:space="preserve"> </w:t>
      </w:r>
      <w:r>
        <w:t>their</w:t>
      </w:r>
      <w:r>
        <w:rPr>
          <w:spacing w:val="-12"/>
        </w:rPr>
        <w:t xml:space="preserve"> </w:t>
      </w:r>
      <w:r>
        <w:t>professional</w:t>
      </w:r>
      <w:r>
        <w:rPr>
          <w:spacing w:val="-14"/>
        </w:rPr>
        <w:t xml:space="preserve"> </w:t>
      </w:r>
      <w:r>
        <w:t>identity,</w:t>
      </w:r>
      <w:r>
        <w:rPr>
          <w:spacing w:val="-13"/>
        </w:rPr>
        <w:t xml:space="preserve"> </w:t>
      </w:r>
      <w:r>
        <w:t>ethical</w:t>
      </w:r>
      <w:r>
        <w:rPr>
          <w:spacing w:val="-12"/>
        </w:rPr>
        <w:t xml:space="preserve"> </w:t>
      </w:r>
      <w:r>
        <w:t>decision-making,</w:t>
      </w:r>
      <w:r>
        <w:rPr>
          <w:spacing w:val="-13"/>
        </w:rPr>
        <w:t xml:space="preserve"> </w:t>
      </w:r>
      <w:r>
        <w:t>and</w:t>
      </w:r>
      <w:r>
        <w:rPr>
          <w:spacing w:val="-13"/>
        </w:rPr>
        <w:t xml:space="preserve"> </w:t>
      </w:r>
      <w:r>
        <w:t xml:space="preserve">role negotiation. Much of the existing literature has focused on the operational, regulatory, or administrative </w:t>
      </w:r>
      <w:r>
        <w:t>aspects of research nursing, with limited exploration of the emotional, ethical, and cognitive complexities that CRNs navigate daily. The challenges they face such as balancing protocol adherence with patient advocacy, negotiating ambiguous professional id</w:t>
      </w:r>
      <w:r>
        <w:t>entities, and developing research competencies without formal training are underrepresented in academic discourse. Additionally, the psychological burden, intrinsic</w:t>
      </w:r>
      <w:r>
        <w:rPr>
          <w:spacing w:val="-7"/>
        </w:rPr>
        <w:t xml:space="preserve"> </w:t>
      </w:r>
      <w:r>
        <w:t>motivators,</w:t>
      </w:r>
      <w:r>
        <w:rPr>
          <w:spacing w:val="-6"/>
        </w:rPr>
        <w:t xml:space="preserve"> </w:t>
      </w:r>
      <w:r>
        <w:t>and</w:t>
      </w:r>
      <w:r>
        <w:rPr>
          <w:spacing w:val="-7"/>
        </w:rPr>
        <w:t xml:space="preserve"> </w:t>
      </w:r>
      <w:r>
        <w:t>pathways</w:t>
      </w:r>
      <w:r>
        <w:rPr>
          <w:spacing w:val="-7"/>
        </w:rPr>
        <w:t xml:space="preserve"> </w:t>
      </w:r>
      <w:r>
        <w:t>to</w:t>
      </w:r>
      <w:r>
        <w:rPr>
          <w:spacing w:val="-7"/>
        </w:rPr>
        <w:t xml:space="preserve"> </w:t>
      </w:r>
      <w:r>
        <w:t>professional</w:t>
      </w:r>
      <w:r>
        <w:rPr>
          <w:spacing w:val="-8"/>
        </w:rPr>
        <w:t xml:space="preserve"> </w:t>
      </w:r>
      <w:r>
        <w:t>fulfillment</w:t>
      </w:r>
      <w:r>
        <w:rPr>
          <w:spacing w:val="-6"/>
        </w:rPr>
        <w:t xml:space="preserve"> </w:t>
      </w:r>
      <w:r>
        <w:t>within</w:t>
      </w:r>
      <w:r>
        <w:rPr>
          <w:spacing w:val="-10"/>
        </w:rPr>
        <w:t xml:space="preserve"> </w:t>
      </w:r>
      <w:r>
        <w:t>this</w:t>
      </w:r>
      <w:r>
        <w:rPr>
          <w:spacing w:val="-7"/>
        </w:rPr>
        <w:t xml:space="preserve"> </w:t>
      </w:r>
      <w:r>
        <w:t>hybrid</w:t>
      </w:r>
      <w:r>
        <w:rPr>
          <w:spacing w:val="-7"/>
        </w:rPr>
        <w:t xml:space="preserve"> </w:t>
      </w:r>
      <w:r>
        <w:t>role</w:t>
      </w:r>
      <w:r>
        <w:rPr>
          <w:spacing w:val="-7"/>
        </w:rPr>
        <w:t xml:space="preserve"> </w:t>
      </w:r>
      <w:r>
        <w:t>are</w:t>
      </w:r>
      <w:r>
        <w:rPr>
          <w:spacing w:val="-7"/>
        </w:rPr>
        <w:t xml:space="preserve"> </w:t>
      </w:r>
      <w:r>
        <w:t>poorly</w:t>
      </w:r>
      <w:r>
        <w:rPr>
          <w:spacing w:val="-10"/>
        </w:rPr>
        <w:t xml:space="preserve"> </w:t>
      </w:r>
      <w:r>
        <w:t>understood, leaving</w:t>
      </w:r>
      <w:r>
        <w:rPr>
          <w:spacing w:val="-13"/>
        </w:rPr>
        <w:t xml:space="preserve"> </w:t>
      </w:r>
      <w:r>
        <w:t>critical</w:t>
      </w:r>
      <w:r>
        <w:rPr>
          <w:spacing w:val="-10"/>
        </w:rPr>
        <w:t xml:space="preserve"> </w:t>
      </w:r>
      <w:r>
        <w:t>questions</w:t>
      </w:r>
      <w:r>
        <w:rPr>
          <w:spacing w:val="-10"/>
        </w:rPr>
        <w:t xml:space="preserve"> </w:t>
      </w:r>
      <w:r>
        <w:t>about</w:t>
      </w:r>
      <w:r>
        <w:rPr>
          <w:spacing w:val="-10"/>
        </w:rPr>
        <w:t xml:space="preserve"> </w:t>
      </w:r>
      <w:r>
        <w:t>workforce</w:t>
      </w:r>
      <w:r>
        <w:rPr>
          <w:spacing w:val="-10"/>
        </w:rPr>
        <w:t xml:space="preserve"> </w:t>
      </w:r>
      <w:r>
        <w:t>retention,</w:t>
      </w:r>
      <w:r>
        <w:rPr>
          <w:spacing w:val="-11"/>
        </w:rPr>
        <w:t xml:space="preserve"> </w:t>
      </w:r>
      <w:r>
        <w:t>role</w:t>
      </w:r>
      <w:r>
        <w:rPr>
          <w:spacing w:val="-10"/>
        </w:rPr>
        <w:t xml:space="preserve"> </w:t>
      </w:r>
      <w:r>
        <w:t>satisfaction,</w:t>
      </w:r>
      <w:r>
        <w:rPr>
          <w:spacing w:val="-11"/>
        </w:rPr>
        <w:t xml:space="preserve"> </w:t>
      </w:r>
      <w:r>
        <w:t>and</w:t>
      </w:r>
      <w:r>
        <w:rPr>
          <w:spacing w:val="-10"/>
        </w:rPr>
        <w:t xml:space="preserve"> </w:t>
      </w:r>
      <w:r>
        <w:t>institutional</w:t>
      </w:r>
      <w:r>
        <w:rPr>
          <w:spacing w:val="-9"/>
        </w:rPr>
        <w:t xml:space="preserve"> </w:t>
      </w:r>
      <w:r>
        <w:t>support</w:t>
      </w:r>
      <w:r>
        <w:rPr>
          <w:spacing w:val="-10"/>
        </w:rPr>
        <w:t xml:space="preserve"> </w:t>
      </w:r>
      <w:r>
        <w:t>unanswered. Addressing this gap through qualitative inquiry is essential to inform policy, education, and practice frameworks that adequately sup</w:t>
      </w:r>
      <w:r>
        <w:t xml:space="preserve">port and empower CRNs as both caregivers and contributors to scientific </w:t>
      </w:r>
      <w:r>
        <w:rPr>
          <w:spacing w:val="-2"/>
        </w:rPr>
        <w:t>advancement.</w:t>
      </w:r>
    </w:p>
    <w:p w:rsidR="00C96D40" w:rsidRDefault="003158B9">
      <w:pPr>
        <w:pStyle w:val="BodyText"/>
        <w:spacing w:line="252" w:lineRule="auto"/>
        <w:ind w:right="704" w:firstLine="719"/>
      </w:pPr>
      <w:r>
        <w:rPr>
          <w:color w:val="000000"/>
          <w:highlight w:val="cyan"/>
        </w:rPr>
        <w:t>Considering</w:t>
      </w:r>
      <w:r>
        <w:rPr>
          <w:color w:val="000000"/>
          <w:spacing w:val="-3"/>
          <w:highlight w:val="cyan"/>
        </w:rPr>
        <w:t xml:space="preserve"> </w:t>
      </w:r>
      <w:r>
        <w:rPr>
          <w:color w:val="000000"/>
          <w:highlight w:val="cyan"/>
        </w:rPr>
        <w:t>the</w:t>
      </w:r>
      <w:r>
        <w:rPr>
          <w:color w:val="000000"/>
          <w:spacing w:val="-2"/>
          <w:highlight w:val="cyan"/>
        </w:rPr>
        <w:t xml:space="preserve"> </w:t>
      </w:r>
      <w:r>
        <w:rPr>
          <w:color w:val="000000"/>
          <w:highlight w:val="cyan"/>
        </w:rPr>
        <w:t>professional</w:t>
      </w:r>
      <w:r>
        <w:rPr>
          <w:color w:val="000000"/>
          <w:spacing w:val="-1"/>
          <w:highlight w:val="cyan"/>
        </w:rPr>
        <w:t xml:space="preserve"> </w:t>
      </w:r>
      <w:r>
        <w:rPr>
          <w:color w:val="000000"/>
          <w:highlight w:val="cyan"/>
        </w:rPr>
        <w:t>roles</w:t>
      </w:r>
      <w:r>
        <w:rPr>
          <w:color w:val="000000"/>
          <w:spacing w:val="-2"/>
          <w:highlight w:val="cyan"/>
        </w:rPr>
        <w:t xml:space="preserve"> </w:t>
      </w:r>
      <w:r>
        <w:rPr>
          <w:color w:val="000000"/>
          <w:highlight w:val="cyan"/>
        </w:rPr>
        <w:t>in</w:t>
      </w:r>
      <w:r>
        <w:rPr>
          <w:color w:val="000000"/>
          <w:spacing w:val="-3"/>
          <w:highlight w:val="cyan"/>
        </w:rPr>
        <w:t xml:space="preserve"> </w:t>
      </w:r>
      <w:r>
        <w:rPr>
          <w:color w:val="000000"/>
          <w:highlight w:val="cyan"/>
        </w:rPr>
        <w:t>nursing, it</w:t>
      </w:r>
      <w:r>
        <w:rPr>
          <w:color w:val="000000"/>
          <w:spacing w:val="-1"/>
          <w:highlight w:val="cyan"/>
        </w:rPr>
        <w:t xml:space="preserve"> </w:t>
      </w:r>
      <w:r>
        <w:rPr>
          <w:color w:val="000000"/>
          <w:highlight w:val="cyan"/>
        </w:rPr>
        <w:t>is</w:t>
      </w:r>
      <w:r>
        <w:rPr>
          <w:color w:val="000000"/>
          <w:spacing w:val="-2"/>
          <w:highlight w:val="cyan"/>
        </w:rPr>
        <w:t xml:space="preserve"> </w:t>
      </w:r>
      <w:r>
        <w:rPr>
          <w:color w:val="000000"/>
          <w:highlight w:val="cyan"/>
        </w:rPr>
        <w:t>necessary</w:t>
      </w:r>
      <w:r>
        <w:rPr>
          <w:color w:val="000000"/>
          <w:spacing w:val="-3"/>
          <w:highlight w:val="cyan"/>
        </w:rPr>
        <w:t xml:space="preserve"> </w:t>
      </w:r>
      <w:r>
        <w:rPr>
          <w:color w:val="000000"/>
          <w:highlight w:val="cyan"/>
        </w:rPr>
        <w:t>for nurses</w:t>
      </w:r>
      <w:r>
        <w:rPr>
          <w:color w:val="000000"/>
          <w:spacing w:val="-2"/>
          <w:highlight w:val="cyan"/>
        </w:rPr>
        <w:t xml:space="preserve"> </w:t>
      </w:r>
      <w:r>
        <w:rPr>
          <w:color w:val="000000"/>
          <w:highlight w:val="cyan"/>
        </w:rPr>
        <w:t>as</w:t>
      </w:r>
      <w:r>
        <w:rPr>
          <w:color w:val="000000"/>
          <w:spacing w:val="-2"/>
          <w:highlight w:val="cyan"/>
        </w:rPr>
        <w:t xml:space="preserve"> </w:t>
      </w:r>
      <w:r>
        <w:rPr>
          <w:color w:val="000000"/>
          <w:highlight w:val="cyan"/>
        </w:rPr>
        <w:t>researchers</w:t>
      </w:r>
      <w:r>
        <w:rPr>
          <w:color w:val="000000"/>
          <w:spacing w:val="-2"/>
          <w:highlight w:val="cyan"/>
        </w:rPr>
        <w:t xml:space="preserve"> </w:t>
      </w:r>
      <w:r>
        <w:rPr>
          <w:color w:val="000000"/>
          <w:highlight w:val="cyan"/>
        </w:rPr>
        <w:t>to</w:t>
      </w:r>
      <w:r>
        <w:rPr>
          <w:color w:val="000000"/>
          <w:spacing w:val="-3"/>
          <w:highlight w:val="cyan"/>
        </w:rPr>
        <w:t xml:space="preserve"> </w:t>
      </w:r>
      <w:r>
        <w:rPr>
          <w:color w:val="000000"/>
          <w:highlight w:val="cyan"/>
        </w:rPr>
        <w:t>be</w:t>
      </w:r>
      <w:r>
        <w:rPr>
          <w:color w:val="000000"/>
          <w:spacing w:val="-2"/>
          <w:highlight w:val="cyan"/>
        </w:rPr>
        <w:t xml:space="preserve"> </w:t>
      </w:r>
      <w:r>
        <w:rPr>
          <w:color w:val="000000"/>
          <w:highlight w:val="cyan"/>
        </w:rPr>
        <w:t>able</w:t>
      </w:r>
      <w:r>
        <w:rPr>
          <w:color w:val="000000"/>
          <w:spacing w:val="-2"/>
          <w:highlight w:val="cyan"/>
        </w:rPr>
        <w:t xml:space="preserve"> </w:t>
      </w:r>
      <w:r>
        <w:rPr>
          <w:color w:val="000000"/>
          <w:highlight w:val="cyan"/>
        </w:rPr>
        <w:t>to</w:t>
      </w:r>
      <w:r>
        <w:rPr>
          <w:color w:val="000000"/>
        </w:rPr>
        <w:t xml:space="preserve"> </w:t>
      </w:r>
      <w:r>
        <w:rPr>
          <w:color w:val="000000"/>
          <w:highlight w:val="cyan"/>
        </w:rPr>
        <w:t>strive for professional advancement and, if faced with</w:t>
      </w:r>
      <w:r>
        <w:rPr>
          <w:color w:val="000000"/>
          <w:spacing w:val="-2"/>
          <w:highlight w:val="cyan"/>
        </w:rPr>
        <w:t xml:space="preserve"> </w:t>
      </w:r>
      <w:r>
        <w:rPr>
          <w:color w:val="000000"/>
          <w:highlight w:val="cyan"/>
        </w:rPr>
        <w:t>limitations and problems, to recognize them</w:t>
      </w:r>
      <w:r>
        <w:rPr>
          <w:color w:val="000000"/>
          <w:spacing w:val="-3"/>
          <w:highlight w:val="cyan"/>
        </w:rPr>
        <w:t xml:space="preserve"> </w:t>
      </w:r>
      <w:r>
        <w:rPr>
          <w:color w:val="000000"/>
          <w:highlight w:val="cyan"/>
        </w:rPr>
        <w:t>and try</w:t>
      </w:r>
      <w:r>
        <w:rPr>
          <w:color w:val="000000"/>
        </w:rPr>
        <w:t xml:space="preserve"> </w:t>
      </w:r>
      <w:r>
        <w:rPr>
          <w:color w:val="000000"/>
          <w:highlight w:val="cyan"/>
        </w:rPr>
        <w:t>to resolve them. Thus,</w:t>
      </w:r>
      <w:r>
        <w:rPr>
          <w:color w:val="000000"/>
        </w:rPr>
        <w:t xml:space="preserve"> this research elevates the lived voices of CRNs and advocates for their deeper integration into the research enterprise not merely as implementers of protocol, but as ethical stewar</w:t>
      </w:r>
      <w:r>
        <w:rPr>
          <w:color w:val="000000"/>
        </w:rPr>
        <w:t>ds, educators,</w:t>
      </w:r>
      <w:r>
        <w:rPr>
          <w:color w:val="000000"/>
          <w:spacing w:val="-11"/>
        </w:rPr>
        <w:t xml:space="preserve"> </w:t>
      </w:r>
      <w:r>
        <w:rPr>
          <w:color w:val="000000"/>
        </w:rPr>
        <w:t>collaborators,</w:t>
      </w:r>
      <w:r>
        <w:rPr>
          <w:color w:val="000000"/>
          <w:spacing w:val="-11"/>
        </w:rPr>
        <w:t xml:space="preserve"> </w:t>
      </w:r>
      <w:r>
        <w:rPr>
          <w:color w:val="000000"/>
        </w:rPr>
        <w:t>and</w:t>
      </w:r>
      <w:r>
        <w:rPr>
          <w:color w:val="000000"/>
          <w:spacing w:val="-12"/>
        </w:rPr>
        <w:t xml:space="preserve"> </w:t>
      </w:r>
      <w:r>
        <w:rPr>
          <w:color w:val="000000"/>
        </w:rPr>
        <w:t>leaders</w:t>
      </w:r>
      <w:r>
        <w:rPr>
          <w:color w:val="000000"/>
          <w:spacing w:val="-14"/>
        </w:rPr>
        <w:t xml:space="preserve"> </w:t>
      </w:r>
      <w:r>
        <w:rPr>
          <w:color w:val="000000"/>
        </w:rPr>
        <w:t>in</w:t>
      </w:r>
      <w:r>
        <w:rPr>
          <w:color w:val="000000"/>
          <w:spacing w:val="-12"/>
        </w:rPr>
        <w:t xml:space="preserve"> </w:t>
      </w:r>
      <w:r>
        <w:rPr>
          <w:color w:val="000000"/>
        </w:rPr>
        <w:t>evidence-based</w:t>
      </w:r>
      <w:r>
        <w:rPr>
          <w:color w:val="000000"/>
          <w:spacing w:val="-14"/>
        </w:rPr>
        <w:t xml:space="preserve"> </w:t>
      </w:r>
      <w:r>
        <w:rPr>
          <w:color w:val="000000"/>
        </w:rPr>
        <w:t>practice.</w:t>
      </w:r>
      <w:r>
        <w:rPr>
          <w:color w:val="000000"/>
          <w:spacing w:val="-12"/>
        </w:rPr>
        <w:t xml:space="preserve"> </w:t>
      </w:r>
      <w:r>
        <w:rPr>
          <w:color w:val="000000"/>
        </w:rPr>
        <w:t>In</w:t>
      </w:r>
      <w:r>
        <w:rPr>
          <w:color w:val="000000"/>
          <w:spacing w:val="-12"/>
        </w:rPr>
        <w:t xml:space="preserve"> </w:t>
      </w:r>
      <w:r>
        <w:rPr>
          <w:color w:val="000000"/>
        </w:rPr>
        <w:t>doing</w:t>
      </w:r>
      <w:r>
        <w:rPr>
          <w:color w:val="000000"/>
          <w:spacing w:val="-14"/>
        </w:rPr>
        <w:t xml:space="preserve"> </w:t>
      </w:r>
      <w:r>
        <w:rPr>
          <w:color w:val="000000"/>
        </w:rPr>
        <w:t>so,</w:t>
      </w:r>
      <w:r>
        <w:rPr>
          <w:color w:val="000000"/>
          <w:spacing w:val="-11"/>
        </w:rPr>
        <w:t xml:space="preserve"> </w:t>
      </w:r>
      <w:r>
        <w:rPr>
          <w:color w:val="000000"/>
        </w:rPr>
        <w:t>it</w:t>
      </w:r>
      <w:r>
        <w:rPr>
          <w:color w:val="000000"/>
          <w:spacing w:val="-11"/>
        </w:rPr>
        <w:t xml:space="preserve"> </w:t>
      </w:r>
      <w:r>
        <w:rPr>
          <w:color w:val="000000"/>
        </w:rPr>
        <w:t>aims</w:t>
      </w:r>
      <w:r>
        <w:rPr>
          <w:color w:val="000000"/>
          <w:spacing w:val="-11"/>
        </w:rPr>
        <w:t xml:space="preserve"> </w:t>
      </w:r>
      <w:r>
        <w:rPr>
          <w:color w:val="000000"/>
        </w:rPr>
        <w:t>to</w:t>
      </w:r>
      <w:r>
        <w:rPr>
          <w:color w:val="000000"/>
          <w:spacing w:val="-12"/>
        </w:rPr>
        <w:t xml:space="preserve"> </w:t>
      </w:r>
      <w:r>
        <w:rPr>
          <w:color w:val="000000"/>
        </w:rPr>
        <w:t>reframe</w:t>
      </w:r>
      <w:r>
        <w:rPr>
          <w:color w:val="000000"/>
          <w:spacing w:val="-12"/>
        </w:rPr>
        <w:t xml:space="preserve"> </w:t>
      </w:r>
      <w:r>
        <w:rPr>
          <w:color w:val="000000"/>
        </w:rPr>
        <w:t>the</w:t>
      </w:r>
      <w:r>
        <w:rPr>
          <w:color w:val="000000"/>
          <w:spacing w:val="-12"/>
        </w:rPr>
        <w:t xml:space="preserve"> </w:t>
      </w:r>
      <w:r>
        <w:rPr>
          <w:color w:val="000000"/>
        </w:rPr>
        <w:t>narrative around clinical research nursing as a pathway for professional empowerment, scientific contribution, and meaningful</w:t>
      </w:r>
      <w:r>
        <w:rPr>
          <w:color w:val="000000"/>
          <w:spacing w:val="-2"/>
        </w:rPr>
        <w:t xml:space="preserve"> </w:t>
      </w:r>
      <w:r>
        <w:rPr>
          <w:color w:val="000000"/>
        </w:rPr>
        <w:t>patient</w:t>
      </w:r>
      <w:r>
        <w:rPr>
          <w:color w:val="000000"/>
          <w:spacing w:val="-1"/>
        </w:rPr>
        <w:t xml:space="preserve"> </w:t>
      </w:r>
      <w:r>
        <w:rPr>
          <w:color w:val="000000"/>
        </w:rPr>
        <w:t>care.</w:t>
      </w:r>
      <w:r>
        <w:rPr>
          <w:color w:val="000000"/>
          <w:spacing w:val="43"/>
        </w:rPr>
        <w:t xml:space="preserve"> </w:t>
      </w:r>
      <w:r>
        <w:rPr>
          <w:color w:val="000000"/>
        </w:rPr>
        <w:t>As</w:t>
      </w:r>
      <w:r>
        <w:rPr>
          <w:color w:val="000000"/>
          <w:spacing w:val="-3"/>
        </w:rPr>
        <w:t xml:space="preserve"> </w:t>
      </w:r>
      <w:r>
        <w:rPr>
          <w:color w:val="000000"/>
        </w:rPr>
        <w:t>clinica</w:t>
      </w:r>
      <w:r>
        <w:rPr>
          <w:color w:val="000000"/>
        </w:rPr>
        <w:t>l</w:t>
      </w:r>
      <w:r>
        <w:rPr>
          <w:color w:val="000000"/>
          <w:spacing w:val="-3"/>
        </w:rPr>
        <w:t xml:space="preserve"> </w:t>
      </w:r>
      <w:r>
        <w:rPr>
          <w:color w:val="000000"/>
        </w:rPr>
        <w:t>trials</w:t>
      </w:r>
      <w:r>
        <w:rPr>
          <w:color w:val="000000"/>
          <w:spacing w:val="-2"/>
        </w:rPr>
        <w:t xml:space="preserve"> </w:t>
      </w:r>
      <w:r>
        <w:rPr>
          <w:color w:val="000000"/>
        </w:rPr>
        <w:t>continue</w:t>
      </w:r>
      <w:r>
        <w:rPr>
          <w:color w:val="000000"/>
          <w:spacing w:val="-2"/>
        </w:rPr>
        <w:t xml:space="preserve"> </w:t>
      </w:r>
      <w:r>
        <w:rPr>
          <w:color w:val="000000"/>
        </w:rPr>
        <w:t>to</w:t>
      </w:r>
      <w:r>
        <w:rPr>
          <w:color w:val="000000"/>
          <w:spacing w:val="-4"/>
        </w:rPr>
        <w:t xml:space="preserve"> </w:t>
      </w:r>
      <w:r>
        <w:rPr>
          <w:color w:val="000000"/>
        </w:rPr>
        <w:t>expand</w:t>
      </w:r>
      <w:r>
        <w:rPr>
          <w:color w:val="000000"/>
          <w:spacing w:val="-2"/>
        </w:rPr>
        <w:t xml:space="preserve"> </w:t>
      </w:r>
      <w:r>
        <w:rPr>
          <w:color w:val="000000"/>
        </w:rPr>
        <w:t>globally</w:t>
      </w:r>
      <w:r>
        <w:rPr>
          <w:color w:val="000000"/>
          <w:spacing w:val="-5"/>
        </w:rPr>
        <w:t xml:space="preserve"> </w:t>
      </w:r>
      <w:r>
        <w:rPr>
          <w:color w:val="000000"/>
        </w:rPr>
        <w:t>and</w:t>
      </w:r>
      <w:r>
        <w:rPr>
          <w:color w:val="000000"/>
          <w:spacing w:val="-2"/>
        </w:rPr>
        <w:t xml:space="preserve"> </w:t>
      </w:r>
      <w:r>
        <w:rPr>
          <w:color w:val="000000"/>
        </w:rPr>
        <w:t>increase</w:t>
      </w:r>
      <w:r>
        <w:rPr>
          <w:color w:val="000000"/>
          <w:spacing w:val="-1"/>
        </w:rPr>
        <w:t xml:space="preserve"> </w:t>
      </w:r>
      <w:r>
        <w:rPr>
          <w:color w:val="000000"/>
        </w:rPr>
        <w:t>in</w:t>
      </w:r>
      <w:r>
        <w:rPr>
          <w:color w:val="000000"/>
          <w:spacing w:val="-2"/>
        </w:rPr>
        <w:t xml:space="preserve"> </w:t>
      </w:r>
      <w:r>
        <w:rPr>
          <w:color w:val="000000"/>
        </w:rPr>
        <w:t>complexity,</w:t>
      </w:r>
      <w:r>
        <w:rPr>
          <w:color w:val="000000"/>
          <w:spacing w:val="-2"/>
        </w:rPr>
        <w:t xml:space="preserve"> clinical</w:t>
      </w:r>
    </w:p>
    <w:p w:rsidR="00C96D40" w:rsidRDefault="00C96D40">
      <w:pPr>
        <w:pStyle w:val="BodyText"/>
        <w:spacing w:line="252" w:lineRule="auto"/>
        <w:sectPr w:rsidR="00C96D40">
          <w:pgSz w:w="12240" w:h="15840"/>
          <w:pgMar w:top="1420" w:right="720" w:bottom="1240" w:left="1080" w:header="91" w:footer="1051" w:gutter="0"/>
          <w:cols w:space="720"/>
        </w:sectPr>
      </w:pPr>
    </w:p>
    <w:p w:rsidR="00C96D40" w:rsidRDefault="003158B9">
      <w:pPr>
        <w:pStyle w:val="BodyText"/>
        <w:spacing w:before="81" w:line="252" w:lineRule="auto"/>
        <w:ind w:right="669"/>
        <w:jc w:val="left"/>
      </w:pPr>
      <w:r>
        <w:lastRenderedPageBreak/>
        <w:t>research</w:t>
      </w:r>
      <w:r>
        <w:rPr>
          <w:spacing w:val="-16"/>
        </w:rPr>
        <w:t xml:space="preserve"> </w:t>
      </w:r>
      <w:r>
        <w:t>nurses</w:t>
      </w:r>
      <w:r>
        <w:rPr>
          <w:spacing w:val="-14"/>
        </w:rPr>
        <w:t xml:space="preserve"> </w:t>
      </w:r>
      <w:r>
        <w:t>have</w:t>
      </w:r>
      <w:r>
        <w:rPr>
          <w:spacing w:val="-14"/>
        </w:rPr>
        <w:t xml:space="preserve"> </w:t>
      </w:r>
      <w:r>
        <w:t>become</w:t>
      </w:r>
      <w:r>
        <w:rPr>
          <w:spacing w:val="-13"/>
        </w:rPr>
        <w:t xml:space="preserve"> </w:t>
      </w:r>
      <w:r>
        <w:t>integral</w:t>
      </w:r>
      <w:r>
        <w:rPr>
          <w:spacing w:val="-14"/>
        </w:rPr>
        <w:t xml:space="preserve"> </w:t>
      </w:r>
      <w:r>
        <w:t>to</w:t>
      </w:r>
      <w:r>
        <w:rPr>
          <w:spacing w:val="-14"/>
        </w:rPr>
        <w:t xml:space="preserve"> </w:t>
      </w:r>
      <w:r>
        <w:t>ensuring</w:t>
      </w:r>
      <w:r>
        <w:rPr>
          <w:spacing w:val="-15"/>
        </w:rPr>
        <w:t xml:space="preserve"> </w:t>
      </w:r>
      <w:r>
        <w:t>participant</w:t>
      </w:r>
      <w:r>
        <w:rPr>
          <w:spacing w:val="-14"/>
        </w:rPr>
        <w:t xml:space="preserve"> </w:t>
      </w:r>
      <w:r>
        <w:t>safety,</w:t>
      </w:r>
      <w:r>
        <w:rPr>
          <w:spacing w:val="-13"/>
        </w:rPr>
        <w:t xml:space="preserve"> </w:t>
      </w:r>
      <w:r>
        <w:t>protocol</w:t>
      </w:r>
      <w:r>
        <w:rPr>
          <w:spacing w:val="-14"/>
        </w:rPr>
        <w:t xml:space="preserve"> </w:t>
      </w:r>
      <w:r>
        <w:t>adherence,</w:t>
      </w:r>
      <w:r>
        <w:rPr>
          <w:spacing w:val="-14"/>
        </w:rPr>
        <w:t xml:space="preserve"> </w:t>
      </w:r>
      <w:r>
        <w:t>and</w:t>
      </w:r>
      <w:r>
        <w:rPr>
          <w:spacing w:val="-14"/>
        </w:rPr>
        <w:t xml:space="preserve"> </w:t>
      </w:r>
      <w:r>
        <w:t>ethical</w:t>
      </w:r>
      <w:r>
        <w:rPr>
          <w:spacing w:val="-13"/>
        </w:rPr>
        <w:t xml:space="preserve"> </w:t>
      </w:r>
      <w:r>
        <w:t xml:space="preserve">research </w:t>
      </w:r>
      <w:r>
        <w:rPr>
          <w:spacing w:val="-2"/>
        </w:rPr>
        <w:t>conduct.</w:t>
      </w:r>
    </w:p>
    <w:p w:rsidR="00C96D40" w:rsidRDefault="00C96D40">
      <w:pPr>
        <w:pStyle w:val="BodyText"/>
        <w:spacing w:before="2"/>
        <w:ind w:left="0"/>
        <w:jc w:val="left"/>
        <w:rPr>
          <w:sz w:val="24"/>
        </w:rPr>
      </w:pPr>
    </w:p>
    <w:p w:rsidR="00C96D40" w:rsidRDefault="003158B9">
      <w:pPr>
        <w:pStyle w:val="Heading1"/>
        <w:ind w:left="346" w:right="700" w:firstLine="719"/>
        <w:jc w:val="both"/>
      </w:pPr>
      <w:r>
        <w:rPr>
          <w:color w:val="000000"/>
          <w:highlight w:val="cyan"/>
        </w:rPr>
        <w:t>This study is important and timely because Clinical Research Nurses (CRNs) represent a</w:t>
      </w:r>
      <w:r>
        <w:rPr>
          <w:color w:val="000000"/>
        </w:rPr>
        <w:t xml:space="preserve"> </w:t>
      </w:r>
      <w:r>
        <w:rPr>
          <w:color w:val="000000"/>
          <w:highlight w:val="cyan"/>
        </w:rPr>
        <w:t>rapidly expanding workforce in academic medical centers worldwide. CRNs are increasingly</w:t>
      </w:r>
      <w:r>
        <w:rPr>
          <w:color w:val="000000"/>
        </w:rPr>
        <w:t xml:space="preserve"> </w:t>
      </w:r>
      <w:r>
        <w:rPr>
          <w:color w:val="000000"/>
          <w:highlight w:val="cyan"/>
        </w:rPr>
        <w:t>central to the safety of the study participants, data integrity and ethical over</w:t>
      </w:r>
      <w:r>
        <w:rPr>
          <w:color w:val="000000"/>
          <w:highlight w:val="cyan"/>
        </w:rPr>
        <w:t>sight in care settings.</w:t>
      </w:r>
      <w:r>
        <w:rPr>
          <w:color w:val="000000"/>
        </w:rPr>
        <w:t xml:space="preserve"> </w:t>
      </w:r>
      <w:r>
        <w:rPr>
          <w:color w:val="000000"/>
          <w:highlight w:val="cyan"/>
        </w:rPr>
        <w:t>However, this information in literature is scanty and not emphasized. This study makes an</w:t>
      </w:r>
      <w:r>
        <w:rPr>
          <w:color w:val="000000"/>
        </w:rPr>
        <w:t xml:space="preserve"> </w:t>
      </w:r>
      <w:r>
        <w:rPr>
          <w:color w:val="000000"/>
          <w:highlight w:val="cyan"/>
        </w:rPr>
        <w:t>important contribution because it Centers on CRNs’ lived experiences, role conflict and moral</w:t>
      </w:r>
      <w:r>
        <w:rPr>
          <w:color w:val="000000"/>
        </w:rPr>
        <w:t xml:space="preserve"> </w:t>
      </w:r>
      <w:r>
        <w:rPr>
          <w:color w:val="000000"/>
          <w:highlight w:val="cyan"/>
        </w:rPr>
        <w:t>tension, competency development pathways and wor</w:t>
      </w:r>
      <w:r>
        <w:rPr>
          <w:color w:val="000000"/>
          <w:highlight w:val="cyan"/>
        </w:rPr>
        <w:t>kforce sustainability which are the</w:t>
      </w:r>
      <w:r>
        <w:rPr>
          <w:color w:val="000000"/>
        </w:rPr>
        <w:t xml:space="preserve"> </w:t>
      </w:r>
      <w:r>
        <w:rPr>
          <w:color w:val="000000"/>
          <w:highlight w:val="cyan"/>
        </w:rPr>
        <w:t>cornerstone</w:t>
      </w:r>
      <w:r>
        <w:rPr>
          <w:color w:val="000000"/>
          <w:spacing w:val="-15"/>
          <w:highlight w:val="cyan"/>
        </w:rPr>
        <w:t xml:space="preserve"> </w:t>
      </w:r>
      <w:r>
        <w:rPr>
          <w:color w:val="000000"/>
          <w:highlight w:val="cyan"/>
        </w:rPr>
        <w:t>of</w:t>
      </w:r>
      <w:r>
        <w:rPr>
          <w:color w:val="000000"/>
          <w:spacing w:val="-15"/>
          <w:highlight w:val="cyan"/>
        </w:rPr>
        <w:t xml:space="preserve"> </w:t>
      </w:r>
      <w:r>
        <w:rPr>
          <w:color w:val="000000"/>
          <w:highlight w:val="cyan"/>
        </w:rPr>
        <w:t>Research</w:t>
      </w:r>
      <w:r>
        <w:rPr>
          <w:color w:val="000000"/>
          <w:spacing w:val="-15"/>
          <w:highlight w:val="cyan"/>
        </w:rPr>
        <w:t xml:space="preserve"> </w:t>
      </w:r>
      <w:r>
        <w:rPr>
          <w:color w:val="000000"/>
          <w:highlight w:val="cyan"/>
        </w:rPr>
        <w:t>governance</w:t>
      </w:r>
      <w:r>
        <w:rPr>
          <w:color w:val="000000"/>
          <w:spacing w:val="-15"/>
          <w:highlight w:val="cyan"/>
        </w:rPr>
        <w:t xml:space="preserve"> </w:t>
      </w:r>
      <w:r>
        <w:rPr>
          <w:color w:val="000000"/>
          <w:highlight w:val="cyan"/>
        </w:rPr>
        <w:t>and</w:t>
      </w:r>
      <w:r>
        <w:rPr>
          <w:color w:val="000000"/>
          <w:spacing w:val="-15"/>
          <w:highlight w:val="cyan"/>
        </w:rPr>
        <w:t xml:space="preserve"> </w:t>
      </w:r>
      <w:r>
        <w:rPr>
          <w:color w:val="000000"/>
          <w:highlight w:val="cyan"/>
        </w:rPr>
        <w:t>Nursing</w:t>
      </w:r>
      <w:r>
        <w:rPr>
          <w:color w:val="000000"/>
          <w:spacing w:val="-15"/>
          <w:highlight w:val="cyan"/>
        </w:rPr>
        <w:t xml:space="preserve"> </w:t>
      </w:r>
      <w:r>
        <w:rPr>
          <w:color w:val="000000"/>
          <w:highlight w:val="cyan"/>
        </w:rPr>
        <w:t>professionalization.</w:t>
      </w:r>
      <w:r>
        <w:rPr>
          <w:color w:val="000000"/>
          <w:spacing w:val="-15"/>
          <w:highlight w:val="cyan"/>
        </w:rPr>
        <w:t xml:space="preserve"> </w:t>
      </w:r>
      <w:r>
        <w:rPr>
          <w:color w:val="000000"/>
          <w:highlight w:val="cyan"/>
        </w:rPr>
        <w:t>This</w:t>
      </w:r>
      <w:r>
        <w:rPr>
          <w:color w:val="000000"/>
          <w:spacing w:val="-14"/>
          <w:highlight w:val="cyan"/>
        </w:rPr>
        <w:t xml:space="preserve"> </w:t>
      </w:r>
      <w:r>
        <w:rPr>
          <w:color w:val="000000"/>
          <w:highlight w:val="cyan"/>
        </w:rPr>
        <w:t>study</w:t>
      </w:r>
      <w:r>
        <w:rPr>
          <w:color w:val="000000"/>
          <w:spacing w:val="-15"/>
          <w:highlight w:val="cyan"/>
        </w:rPr>
        <w:t xml:space="preserve"> </w:t>
      </w:r>
      <w:r>
        <w:rPr>
          <w:color w:val="000000"/>
          <w:highlight w:val="cyan"/>
        </w:rPr>
        <w:t>is</w:t>
      </w:r>
      <w:r>
        <w:rPr>
          <w:color w:val="000000"/>
          <w:spacing w:val="-15"/>
          <w:highlight w:val="cyan"/>
        </w:rPr>
        <w:t xml:space="preserve"> </w:t>
      </w:r>
      <w:r>
        <w:rPr>
          <w:color w:val="000000"/>
          <w:highlight w:val="cyan"/>
        </w:rPr>
        <w:t>highly</w:t>
      </w:r>
      <w:r>
        <w:rPr>
          <w:color w:val="000000"/>
          <w:spacing w:val="-15"/>
          <w:highlight w:val="cyan"/>
        </w:rPr>
        <w:t xml:space="preserve"> </w:t>
      </w:r>
      <w:r>
        <w:rPr>
          <w:color w:val="000000"/>
          <w:highlight w:val="cyan"/>
        </w:rPr>
        <w:t>practical</w:t>
      </w:r>
      <w:r>
        <w:rPr>
          <w:color w:val="000000"/>
        </w:rPr>
        <w:t xml:space="preserve"> </w:t>
      </w:r>
      <w:r>
        <w:rPr>
          <w:color w:val="000000"/>
          <w:highlight w:val="cyan"/>
        </w:rPr>
        <w:t>and relevant; it is moderate on theoretical advancement and has strong workforce policy</w:t>
      </w:r>
      <w:r>
        <w:rPr>
          <w:color w:val="000000"/>
        </w:rPr>
        <w:t xml:space="preserve"> </w:t>
      </w:r>
      <w:r>
        <w:rPr>
          <w:color w:val="000000"/>
          <w:spacing w:val="-2"/>
          <w:highlight w:val="cyan"/>
        </w:rPr>
        <w:t>implications.</w:t>
      </w:r>
    </w:p>
    <w:p w:rsidR="00C96D40" w:rsidRDefault="00C96D40">
      <w:pPr>
        <w:pStyle w:val="BodyText"/>
        <w:spacing w:before="8"/>
        <w:ind w:left="0"/>
        <w:jc w:val="left"/>
        <w:rPr>
          <w:sz w:val="24"/>
        </w:rPr>
      </w:pPr>
    </w:p>
    <w:p w:rsidR="00C96D40" w:rsidRDefault="003158B9">
      <w:pPr>
        <w:pStyle w:val="Heading2"/>
      </w:pPr>
      <w:r>
        <w:rPr>
          <w:spacing w:val="-2"/>
        </w:rPr>
        <w:t>Methodology</w:t>
      </w:r>
    </w:p>
    <w:p w:rsidR="00C96D40" w:rsidRDefault="00C96D40">
      <w:pPr>
        <w:pStyle w:val="BodyText"/>
        <w:spacing w:before="51"/>
        <w:ind w:left="0"/>
        <w:jc w:val="left"/>
        <w:rPr>
          <w:b/>
        </w:rPr>
      </w:pPr>
    </w:p>
    <w:p w:rsidR="00C96D40" w:rsidRDefault="003158B9">
      <w:pPr>
        <w:pStyle w:val="BodyText"/>
        <w:spacing w:before="0"/>
        <w:ind w:right="695" w:firstLine="719"/>
      </w:pPr>
      <w:r>
        <w:rPr>
          <w:b/>
        </w:rPr>
        <w:t>Research</w:t>
      </w:r>
      <w:r>
        <w:rPr>
          <w:b/>
          <w:spacing w:val="-14"/>
        </w:rPr>
        <w:t xml:space="preserve"> </w:t>
      </w:r>
      <w:r>
        <w:rPr>
          <w:b/>
        </w:rPr>
        <w:t>Design</w:t>
      </w:r>
      <w:r>
        <w:t>.</w:t>
      </w:r>
      <w:r>
        <w:rPr>
          <w:spacing w:val="-14"/>
        </w:rPr>
        <w:t xml:space="preserve"> </w:t>
      </w:r>
      <w:r>
        <w:rPr>
          <w:color w:val="000000"/>
          <w:highlight w:val="cyan"/>
        </w:rPr>
        <w:t>This</w:t>
      </w:r>
      <w:r>
        <w:rPr>
          <w:color w:val="000000"/>
          <w:spacing w:val="-12"/>
          <w:highlight w:val="cyan"/>
        </w:rPr>
        <w:t xml:space="preserve"> </w:t>
      </w:r>
      <w:r>
        <w:rPr>
          <w:color w:val="000000"/>
          <w:highlight w:val="cyan"/>
        </w:rPr>
        <w:t>study</w:t>
      </w:r>
      <w:r>
        <w:rPr>
          <w:color w:val="000000"/>
          <w:spacing w:val="-14"/>
          <w:highlight w:val="cyan"/>
        </w:rPr>
        <w:t xml:space="preserve"> </w:t>
      </w:r>
      <w:r>
        <w:rPr>
          <w:color w:val="000000"/>
          <w:highlight w:val="cyan"/>
        </w:rPr>
        <w:t>employed</w:t>
      </w:r>
      <w:r>
        <w:rPr>
          <w:color w:val="000000"/>
          <w:spacing w:val="-13"/>
          <w:highlight w:val="cyan"/>
        </w:rPr>
        <w:t xml:space="preserve"> </w:t>
      </w:r>
      <w:r>
        <w:rPr>
          <w:color w:val="000000"/>
          <w:highlight w:val="cyan"/>
        </w:rPr>
        <w:t>a</w:t>
      </w:r>
      <w:r>
        <w:rPr>
          <w:color w:val="000000"/>
          <w:spacing w:val="-11"/>
          <w:highlight w:val="cyan"/>
        </w:rPr>
        <w:t xml:space="preserve"> </w:t>
      </w:r>
      <w:r>
        <w:rPr>
          <w:color w:val="000000"/>
          <w:highlight w:val="cyan"/>
        </w:rPr>
        <w:t>descriptive</w:t>
      </w:r>
      <w:r>
        <w:rPr>
          <w:color w:val="000000"/>
          <w:spacing w:val="-11"/>
          <w:highlight w:val="cyan"/>
        </w:rPr>
        <w:t xml:space="preserve"> </w:t>
      </w:r>
      <w:r>
        <w:rPr>
          <w:color w:val="000000"/>
          <w:highlight w:val="cyan"/>
        </w:rPr>
        <w:t>qualitative</w:t>
      </w:r>
      <w:r>
        <w:rPr>
          <w:color w:val="000000"/>
          <w:spacing w:val="-13"/>
          <w:highlight w:val="cyan"/>
        </w:rPr>
        <w:t xml:space="preserve"> </w:t>
      </w:r>
      <w:r>
        <w:rPr>
          <w:color w:val="000000"/>
          <w:highlight w:val="cyan"/>
        </w:rPr>
        <w:t>phenomenological</w:t>
      </w:r>
      <w:r>
        <w:rPr>
          <w:color w:val="000000"/>
          <w:spacing w:val="-14"/>
          <w:highlight w:val="cyan"/>
        </w:rPr>
        <w:t xml:space="preserve"> </w:t>
      </w:r>
      <w:r>
        <w:rPr>
          <w:color w:val="000000"/>
          <w:highlight w:val="cyan"/>
        </w:rPr>
        <w:t>research</w:t>
      </w:r>
      <w:r>
        <w:rPr>
          <w:color w:val="000000"/>
          <w:spacing w:val="-13"/>
          <w:highlight w:val="cyan"/>
        </w:rPr>
        <w:t xml:space="preserve"> </w:t>
      </w:r>
      <w:r>
        <w:rPr>
          <w:color w:val="000000"/>
          <w:highlight w:val="cyan"/>
        </w:rPr>
        <w:t>design</w:t>
      </w:r>
      <w:r>
        <w:rPr>
          <w:color w:val="000000"/>
        </w:rPr>
        <w:t xml:space="preserve"> </w:t>
      </w:r>
      <w:r>
        <w:rPr>
          <w:color w:val="000000"/>
          <w:highlight w:val="cyan"/>
        </w:rPr>
        <w:t>grounded on the philosophy of Edmund Husserl</w:t>
      </w:r>
      <w:r>
        <w:rPr>
          <w:color w:val="000000"/>
        </w:rPr>
        <w:t xml:space="preserve"> to explore and interpret the lived experiences of clinical research nurses working in</w:t>
      </w:r>
      <w:r>
        <w:rPr>
          <w:color w:val="000000"/>
          <w:spacing w:val="-3"/>
        </w:rPr>
        <w:t xml:space="preserve"> </w:t>
      </w:r>
      <w:r>
        <w:rPr>
          <w:color w:val="000000"/>
        </w:rPr>
        <w:t>academic medical centers. Phe</w:t>
      </w:r>
      <w:r>
        <w:rPr>
          <w:color w:val="000000"/>
        </w:rPr>
        <w:t>nomenology was selected to gain deeper insight into the participants’ perceptions, emotions, and meanings they ascribed to their dual roles in clinical care and research. The approach enabled a rich, contextual understanding of their challenges, growth, an</w:t>
      </w:r>
      <w:r>
        <w:rPr>
          <w:color w:val="000000"/>
        </w:rPr>
        <w:t>d contributions from their own perspectives (</w:t>
      </w:r>
      <w:proofErr w:type="spellStart"/>
      <w:r>
        <w:rPr>
          <w:color w:val="000000"/>
        </w:rPr>
        <w:t>Jowsey</w:t>
      </w:r>
      <w:proofErr w:type="spellEnd"/>
      <w:r>
        <w:rPr>
          <w:color w:val="000000"/>
        </w:rPr>
        <w:t xml:space="preserve"> et al., 2021; Melnyk &amp; Fineout-Overholt, 2023).</w:t>
      </w:r>
      <w:r>
        <w:rPr>
          <w:color w:val="000000"/>
          <w:spacing w:val="40"/>
        </w:rPr>
        <w:t xml:space="preserve"> </w:t>
      </w:r>
      <w:r>
        <w:rPr>
          <w:color w:val="000000"/>
        </w:rPr>
        <w:t>This study</w:t>
      </w:r>
      <w:r>
        <w:rPr>
          <w:color w:val="000000"/>
          <w:spacing w:val="-14"/>
        </w:rPr>
        <w:t xml:space="preserve"> </w:t>
      </w:r>
      <w:r>
        <w:rPr>
          <w:color w:val="000000"/>
        </w:rPr>
        <w:t>was</w:t>
      </w:r>
      <w:r>
        <w:rPr>
          <w:color w:val="000000"/>
          <w:spacing w:val="-14"/>
        </w:rPr>
        <w:t xml:space="preserve"> </w:t>
      </w:r>
      <w:r>
        <w:rPr>
          <w:color w:val="000000"/>
        </w:rPr>
        <w:t>guided</w:t>
      </w:r>
      <w:r>
        <w:rPr>
          <w:color w:val="000000"/>
          <w:spacing w:val="-14"/>
        </w:rPr>
        <w:t xml:space="preserve"> </w:t>
      </w:r>
      <w:r>
        <w:rPr>
          <w:color w:val="000000"/>
        </w:rPr>
        <w:t>by</w:t>
      </w:r>
      <w:r>
        <w:rPr>
          <w:color w:val="000000"/>
          <w:spacing w:val="-13"/>
        </w:rPr>
        <w:t xml:space="preserve"> </w:t>
      </w:r>
      <w:r>
        <w:rPr>
          <w:color w:val="000000"/>
        </w:rPr>
        <w:t>a</w:t>
      </w:r>
      <w:r>
        <w:rPr>
          <w:color w:val="000000"/>
          <w:spacing w:val="-14"/>
        </w:rPr>
        <w:t xml:space="preserve"> </w:t>
      </w:r>
      <w:r>
        <w:rPr>
          <w:color w:val="000000"/>
        </w:rPr>
        <w:t>phenomenological</w:t>
      </w:r>
      <w:r>
        <w:rPr>
          <w:color w:val="000000"/>
          <w:spacing w:val="-14"/>
        </w:rPr>
        <w:t xml:space="preserve"> </w:t>
      </w:r>
      <w:r>
        <w:rPr>
          <w:color w:val="000000"/>
        </w:rPr>
        <w:t>orientation</w:t>
      </w:r>
      <w:r>
        <w:rPr>
          <w:color w:val="000000"/>
          <w:spacing w:val="-14"/>
        </w:rPr>
        <w:t xml:space="preserve"> </w:t>
      </w:r>
      <w:r>
        <w:rPr>
          <w:color w:val="000000"/>
        </w:rPr>
        <w:t>aimed</w:t>
      </w:r>
      <w:r>
        <w:rPr>
          <w:color w:val="000000"/>
          <w:spacing w:val="-13"/>
        </w:rPr>
        <w:t xml:space="preserve"> </w:t>
      </w:r>
      <w:r>
        <w:rPr>
          <w:color w:val="000000"/>
        </w:rPr>
        <w:t>at</w:t>
      </w:r>
      <w:r>
        <w:rPr>
          <w:color w:val="000000"/>
          <w:spacing w:val="-14"/>
        </w:rPr>
        <w:t xml:space="preserve"> </w:t>
      </w:r>
      <w:r>
        <w:rPr>
          <w:color w:val="000000"/>
        </w:rPr>
        <w:t>understanding</w:t>
      </w:r>
      <w:r>
        <w:rPr>
          <w:color w:val="000000"/>
          <w:spacing w:val="-14"/>
        </w:rPr>
        <w:t xml:space="preserve"> </w:t>
      </w:r>
      <w:r>
        <w:rPr>
          <w:color w:val="000000"/>
        </w:rPr>
        <w:t>the</w:t>
      </w:r>
      <w:r>
        <w:rPr>
          <w:color w:val="000000"/>
          <w:spacing w:val="-14"/>
        </w:rPr>
        <w:t xml:space="preserve"> </w:t>
      </w:r>
      <w:r>
        <w:rPr>
          <w:color w:val="000000"/>
        </w:rPr>
        <w:t>lived</w:t>
      </w:r>
      <w:r>
        <w:rPr>
          <w:color w:val="000000"/>
          <w:spacing w:val="-13"/>
        </w:rPr>
        <w:t xml:space="preserve"> </w:t>
      </w:r>
      <w:r>
        <w:rPr>
          <w:color w:val="000000"/>
        </w:rPr>
        <w:t>meanings</w:t>
      </w:r>
      <w:r>
        <w:rPr>
          <w:color w:val="000000"/>
          <w:spacing w:val="-14"/>
        </w:rPr>
        <w:t xml:space="preserve"> </w:t>
      </w:r>
      <w:r>
        <w:rPr>
          <w:color w:val="000000"/>
        </w:rPr>
        <w:t>participants ascribed to their experiences. The researcher engaged in reflexive practice through ongoing memo-writing and self-reflection to acknowledge personal assumptions and minimize interpretive bias.</w:t>
      </w:r>
    </w:p>
    <w:p w:rsidR="00C96D40" w:rsidRDefault="00C96D40">
      <w:pPr>
        <w:pStyle w:val="BodyText"/>
        <w:spacing w:before="26"/>
        <w:ind w:left="0"/>
        <w:jc w:val="left"/>
      </w:pPr>
    </w:p>
    <w:p w:rsidR="00C96D40" w:rsidRDefault="003158B9">
      <w:pPr>
        <w:pStyle w:val="BodyText"/>
        <w:spacing w:before="0"/>
        <w:ind w:right="697" w:firstLine="719"/>
      </w:pPr>
      <w:r>
        <w:rPr>
          <w:b/>
        </w:rPr>
        <w:t>Participants</w:t>
      </w:r>
      <w:r>
        <w:t xml:space="preserve">. The participants included </w:t>
      </w:r>
      <w:r>
        <w:rPr>
          <w:color w:val="000000"/>
          <w:highlight w:val="cyan"/>
        </w:rPr>
        <w:t>12 clinic</w:t>
      </w:r>
      <w:r>
        <w:rPr>
          <w:color w:val="000000"/>
          <w:highlight w:val="cyan"/>
        </w:rPr>
        <w:t>al research nurses</w:t>
      </w:r>
      <w:r>
        <w:rPr>
          <w:color w:val="000000"/>
        </w:rPr>
        <w:t xml:space="preserve"> currently employed or previously involved in research operations at academic medical centers </w:t>
      </w:r>
      <w:r>
        <w:rPr>
          <w:color w:val="000000"/>
          <w:highlight w:val="cyan"/>
        </w:rPr>
        <w:t>in the United States</w:t>
      </w:r>
      <w:r>
        <w:rPr>
          <w:color w:val="000000"/>
        </w:rPr>
        <w:t xml:space="preserve">. Participants had </w:t>
      </w:r>
      <w:r>
        <w:rPr>
          <w:color w:val="000000"/>
          <w:highlight w:val="cyan"/>
        </w:rPr>
        <w:t>between 1</w:t>
      </w:r>
      <w:r>
        <w:rPr>
          <w:color w:val="000000"/>
          <w:spacing w:val="-2"/>
          <w:highlight w:val="cyan"/>
        </w:rPr>
        <w:t xml:space="preserve"> </w:t>
      </w:r>
      <w:r>
        <w:rPr>
          <w:color w:val="000000"/>
          <w:highlight w:val="cyan"/>
        </w:rPr>
        <w:t>and more than 10 years of experience</w:t>
      </w:r>
      <w:r>
        <w:rPr>
          <w:color w:val="000000"/>
        </w:rPr>
        <w:t xml:space="preserve"> in clinical</w:t>
      </w:r>
      <w:r>
        <w:rPr>
          <w:color w:val="000000"/>
          <w:spacing w:val="-1"/>
        </w:rPr>
        <w:t xml:space="preserve"> </w:t>
      </w:r>
      <w:r>
        <w:rPr>
          <w:color w:val="000000"/>
        </w:rPr>
        <w:t>research nursing</w:t>
      </w:r>
      <w:r>
        <w:rPr>
          <w:color w:val="000000"/>
          <w:spacing w:val="-3"/>
        </w:rPr>
        <w:t xml:space="preserve"> </w:t>
      </w:r>
      <w:r>
        <w:rPr>
          <w:color w:val="000000"/>
        </w:rPr>
        <w:t>roles. They</w:t>
      </w:r>
      <w:r>
        <w:rPr>
          <w:color w:val="000000"/>
          <w:spacing w:val="-3"/>
        </w:rPr>
        <w:t xml:space="preserve"> </w:t>
      </w:r>
      <w:r>
        <w:rPr>
          <w:color w:val="000000"/>
        </w:rPr>
        <w:t>were selected thr</w:t>
      </w:r>
      <w:r>
        <w:rPr>
          <w:color w:val="000000"/>
        </w:rPr>
        <w:t xml:space="preserve">ough purposive sampling, </w:t>
      </w:r>
      <w:r>
        <w:rPr>
          <w:color w:val="000000"/>
          <w:highlight w:val="cyan"/>
        </w:rPr>
        <w:t>ensuring representation from diverse research specialties and years of</w:t>
      </w:r>
      <w:r>
        <w:rPr>
          <w:color w:val="000000"/>
        </w:rPr>
        <w:t xml:space="preserve"> </w:t>
      </w:r>
      <w:r>
        <w:rPr>
          <w:color w:val="000000"/>
          <w:highlight w:val="cyan"/>
        </w:rPr>
        <w:t>experience</w:t>
      </w:r>
      <w:r>
        <w:rPr>
          <w:color w:val="000000"/>
        </w:rPr>
        <w:t>.</w:t>
      </w:r>
      <w:r>
        <w:rPr>
          <w:color w:val="000000"/>
          <w:spacing w:val="-3"/>
        </w:rPr>
        <w:t xml:space="preserve"> </w:t>
      </w:r>
      <w:r>
        <w:rPr>
          <w:color w:val="000000"/>
        </w:rPr>
        <w:t>All participants</w:t>
      </w:r>
      <w:r>
        <w:rPr>
          <w:color w:val="000000"/>
          <w:spacing w:val="-2"/>
        </w:rPr>
        <w:t xml:space="preserve"> </w:t>
      </w:r>
      <w:r>
        <w:rPr>
          <w:color w:val="000000"/>
        </w:rPr>
        <w:t>met the</w:t>
      </w:r>
      <w:r>
        <w:rPr>
          <w:color w:val="000000"/>
          <w:spacing w:val="-2"/>
        </w:rPr>
        <w:t xml:space="preserve"> </w:t>
      </w:r>
      <w:r>
        <w:rPr>
          <w:color w:val="000000"/>
        </w:rPr>
        <w:t>inclusion</w:t>
      </w:r>
      <w:r>
        <w:rPr>
          <w:color w:val="000000"/>
          <w:spacing w:val="-3"/>
        </w:rPr>
        <w:t xml:space="preserve"> </w:t>
      </w:r>
      <w:r>
        <w:rPr>
          <w:color w:val="000000"/>
        </w:rPr>
        <w:t>criteria</w:t>
      </w:r>
      <w:r>
        <w:rPr>
          <w:color w:val="000000"/>
          <w:spacing w:val="-2"/>
        </w:rPr>
        <w:t xml:space="preserve"> </w:t>
      </w:r>
      <w:r>
        <w:rPr>
          <w:color w:val="000000"/>
        </w:rPr>
        <w:t>of having</w:t>
      </w:r>
      <w:r>
        <w:rPr>
          <w:color w:val="000000"/>
          <w:spacing w:val="-3"/>
        </w:rPr>
        <w:t xml:space="preserve"> </w:t>
      </w:r>
      <w:r>
        <w:rPr>
          <w:color w:val="000000"/>
        </w:rPr>
        <w:t>at</w:t>
      </w:r>
      <w:r>
        <w:rPr>
          <w:color w:val="000000"/>
          <w:spacing w:val="-1"/>
        </w:rPr>
        <w:t xml:space="preserve"> </w:t>
      </w:r>
      <w:r>
        <w:rPr>
          <w:color w:val="000000"/>
        </w:rPr>
        <w:t>least</w:t>
      </w:r>
      <w:r>
        <w:rPr>
          <w:color w:val="000000"/>
          <w:spacing w:val="-1"/>
        </w:rPr>
        <w:t xml:space="preserve"> </w:t>
      </w:r>
      <w:r>
        <w:rPr>
          <w:color w:val="000000"/>
        </w:rPr>
        <w:t>one year</w:t>
      </w:r>
      <w:r>
        <w:rPr>
          <w:color w:val="000000"/>
          <w:spacing w:val="-2"/>
        </w:rPr>
        <w:t xml:space="preserve"> </w:t>
      </w:r>
      <w:r>
        <w:rPr>
          <w:color w:val="000000"/>
        </w:rPr>
        <w:t>of</w:t>
      </w:r>
      <w:r>
        <w:rPr>
          <w:color w:val="000000"/>
          <w:spacing w:val="-2"/>
        </w:rPr>
        <w:t xml:space="preserve"> </w:t>
      </w:r>
      <w:r>
        <w:rPr>
          <w:color w:val="000000"/>
        </w:rPr>
        <w:t>experience</w:t>
      </w:r>
      <w:r>
        <w:rPr>
          <w:color w:val="000000"/>
          <w:spacing w:val="-2"/>
        </w:rPr>
        <w:t xml:space="preserve"> </w:t>
      </w:r>
      <w:r>
        <w:rPr>
          <w:color w:val="000000"/>
        </w:rPr>
        <w:t>in</w:t>
      </w:r>
      <w:r>
        <w:rPr>
          <w:color w:val="000000"/>
          <w:spacing w:val="-2"/>
        </w:rPr>
        <w:t xml:space="preserve"> </w:t>
      </w:r>
      <w:r>
        <w:rPr>
          <w:color w:val="000000"/>
        </w:rPr>
        <w:t>a</w:t>
      </w:r>
      <w:r>
        <w:rPr>
          <w:color w:val="000000"/>
          <w:spacing w:val="-2"/>
        </w:rPr>
        <w:t xml:space="preserve"> </w:t>
      </w:r>
      <w:r>
        <w:rPr>
          <w:color w:val="000000"/>
        </w:rPr>
        <w:t>clinical research role and expressed willingness to share</w:t>
      </w:r>
      <w:r>
        <w:rPr>
          <w:color w:val="000000"/>
        </w:rPr>
        <w:t xml:space="preserve"> their professional narratives. Participants were recruited through</w:t>
      </w:r>
      <w:r>
        <w:rPr>
          <w:color w:val="000000"/>
          <w:spacing w:val="-12"/>
        </w:rPr>
        <w:t xml:space="preserve"> </w:t>
      </w:r>
      <w:r>
        <w:rPr>
          <w:color w:val="000000"/>
        </w:rPr>
        <w:t>purposive</w:t>
      </w:r>
      <w:r>
        <w:rPr>
          <w:color w:val="000000"/>
          <w:spacing w:val="-12"/>
        </w:rPr>
        <w:t xml:space="preserve"> </w:t>
      </w:r>
      <w:r>
        <w:rPr>
          <w:color w:val="000000"/>
        </w:rPr>
        <w:t>sampling</w:t>
      </w:r>
      <w:r>
        <w:rPr>
          <w:color w:val="000000"/>
          <w:spacing w:val="-14"/>
        </w:rPr>
        <w:t xml:space="preserve"> </w:t>
      </w:r>
      <w:r>
        <w:rPr>
          <w:color w:val="000000"/>
        </w:rPr>
        <w:t>to</w:t>
      </w:r>
      <w:r>
        <w:rPr>
          <w:color w:val="000000"/>
          <w:spacing w:val="-12"/>
        </w:rPr>
        <w:t xml:space="preserve"> </w:t>
      </w:r>
      <w:r>
        <w:rPr>
          <w:color w:val="000000"/>
        </w:rPr>
        <w:t>ensure</w:t>
      </w:r>
      <w:r>
        <w:rPr>
          <w:color w:val="000000"/>
          <w:spacing w:val="-14"/>
        </w:rPr>
        <w:t xml:space="preserve"> </w:t>
      </w:r>
      <w:r>
        <w:rPr>
          <w:color w:val="000000"/>
        </w:rPr>
        <w:t>information-rich</w:t>
      </w:r>
      <w:r>
        <w:rPr>
          <w:color w:val="000000"/>
          <w:spacing w:val="-14"/>
        </w:rPr>
        <w:t xml:space="preserve"> </w:t>
      </w:r>
      <w:r>
        <w:rPr>
          <w:color w:val="000000"/>
        </w:rPr>
        <w:t>perspectives.</w:t>
      </w:r>
      <w:r>
        <w:rPr>
          <w:color w:val="000000"/>
          <w:spacing w:val="-12"/>
        </w:rPr>
        <w:t xml:space="preserve"> </w:t>
      </w:r>
      <w:r>
        <w:rPr>
          <w:color w:val="000000"/>
        </w:rPr>
        <w:t>Selection</w:t>
      </w:r>
      <w:r>
        <w:rPr>
          <w:color w:val="000000"/>
          <w:spacing w:val="-12"/>
        </w:rPr>
        <w:t xml:space="preserve"> </w:t>
      </w:r>
      <w:r>
        <w:rPr>
          <w:color w:val="000000"/>
        </w:rPr>
        <w:t>considered</w:t>
      </w:r>
      <w:r>
        <w:rPr>
          <w:color w:val="000000"/>
          <w:spacing w:val="-12"/>
        </w:rPr>
        <w:t xml:space="preserve"> </w:t>
      </w:r>
      <w:r>
        <w:rPr>
          <w:color w:val="000000"/>
        </w:rPr>
        <w:t>variation</w:t>
      </w:r>
      <w:r>
        <w:rPr>
          <w:color w:val="000000"/>
          <w:spacing w:val="-14"/>
        </w:rPr>
        <w:t xml:space="preserve"> </w:t>
      </w:r>
      <w:r>
        <w:rPr>
          <w:color w:val="000000"/>
        </w:rPr>
        <w:t>in</w:t>
      </w:r>
      <w:r>
        <w:rPr>
          <w:color w:val="000000"/>
          <w:spacing w:val="-12"/>
        </w:rPr>
        <w:t xml:space="preserve"> </w:t>
      </w:r>
      <w:r>
        <w:rPr>
          <w:color w:val="000000"/>
        </w:rPr>
        <w:t xml:space="preserve">years of experience, research specialties, and patient-facing responsibilities. </w:t>
      </w:r>
      <w:r>
        <w:rPr>
          <w:color w:val="000000"/>
          <w:highlight w:val="cyan"/>
        </w:rPr>
        <w:t>Recruitment occurred through</w:t>
      </w:r>
      <w:r>
        <w:rPr>
          <w:color w:val="000000"/>
        </w:rPr>
        <w:t xml:space="preserve"> </w:t>
      </w:r>
      <w:r>
        <w:rPr>
          <w:color w:val="000000"/>
          <w:highlight w:val="cyan"/>
        </w:rPr>
        <w:t>professional</w:t>
      </w:r>
      <w:r>
        <w:rPr>
          <w:color w:val="000000"/>
          <w:spacing w:val="-16"/>
          <w:highlight w:val="cyan"/>
        </w:rPr>
        <w:t xml:space="preserve"> </w:t>
      </w:r>
      <w:r>
        <w:rPr>
          <w:color w:val="000000"/>
          <w:highlight w:val="cyan"/>
        </w:rPr>
        <w:t>networks</w:t>
      </w:r>
      <w:r>
        <w:rPr>
          <w:color w:val="000000"/>
          <w:spacing w:val="-14"/>
          <w:highlight w:val="cyan"/>
        </w:rPr>
        <w:t xml:space="preserve"> </w:t>
      </w:r>
      <w:r>
        <w:rPr>
          <w:color w:val="000000"/>
          <w:highlight w:val="cyan"/>
        </w:rPr>
        <w:t>and</w:t>
      </w:r>
      <w:r>
        <w:rPr>
          <w:color w:val="000000"/>
          <w:spacing w:val="-14"/>
          <w:highlight w:val="cyan"/>
        </w:rPr>
        <w:t xml:space="preserve"> </w:t>
      </w:r>
      <w:r>
        <w:rPr>
          <w:color w:val="000000"/>
          <w:highlight w:val="cyan"/>
        </w:rPr>
        <w:t>referrals</w:t>
      </w:r>
      <w:r>
        <w:rPr>
          <w:color w:val="000000"/>
          <w:spacing w:val="-13"/>
          <w:highlight w:val="cyan"/>
        </w:rPr>
        <w:t xml:space="preserve"> </w:t>
      </w:r>
      <w:r>
        <w:rPr>
          <w:color w:val="000000"/>
          <w:highlight w:val="cyan"/>
        </w:rPr>
        <w:t>within</w:t>
      </w:r>
      <w:r>
        <w:rPr>
          <w:color w:val="000000"/>
          <w:spacing w:val="-14"/>
          <w:highlight w:val="cyan"/>
        </w:rPr>
        <w:t xml:space="preserve"> </w:t>
      </w:r>
      <w:r>
        <w:rPr>
          <w:color w:val="000000"/>
          <w:highlight w:val="cyan"/>
        </w:rPr>
        <w:t>academic</w:t>
      </w:r>
      <w:r>
        <w:rPr>
          <w:color w:val="000000"/>
          <w:spacing w:val="-14"/>
          <w:highlight w:val="cyan"/>
        </w:rPr>
        <w:t xml:space="preserve"> </w:t>
      </w:r>
      <w:r>
        <w:rPr>
          <w:color w:val="000000"/>
          <w:highlight w:val="cyan"/>
        </w:rPr>
        <w:t>medical</w:t>
      </w:r>
      <w:r>
        <w:rPr>
          <w:color w:val="000000"/>
          <w:spacing w:val="-14"/>
          <w:highlight w:val="cyan"/>
        </w:rPr>
        <w:t xml:space="preserve"> </w:t>
      </w:r>
      <w:r>
        <w:rPr>
          <w:color w:val="000000"/>
          <w:highlight w:val="cyan"/>
        </w:rPr>
        <w:t>centers</w:t>
      </w:r>
      <w:r>
        <w:rPr>
          <w:color w:val="000000"/>
        </w:rPr>
        <w:t>.</w:t>
      </w:r>
      <w:r>
        <w:rPr>
          <w:color w:val="000000"/>
          <w:spacing w:val="-13"/>
        </w:rPr>
        <w:t xml:space="preserve"> </w:t>
      </w:r>
      <w:r>
        <w:rPr>
          <w:color w:val="000000"/>
          <w:highlight w:val="cyan"/>
        </w:rPr>
        <w:t>Invitation</w:t>
      </w:r>
      <w:r>
        <w:rPr>
          <w:color w:val="000000"/>
          <w:spacing w:val="-14"/>
          <w:highlight w:val="cyan"/>
        </w:rPr>
        <w:t xml:space="preserve"> </w:t>
      </w:r>
      <w:r>
        <w:rPr>
          <w:color w:val="000000"/>
          <w:highlight w:val="cyan"/>
        </w:rPr>
        <w:t>letters</w:t>
      </w:r>
      <w:r>
        <w:rPr>
          <w:color w:val="000000"/>
          <w:spacing w:val="-14"/>
          <w:highlight w:val="cyan"/>
        </w:rPr>
        <w:t xml:space="preserve"> </w:t>
      </w:r>
      <w:r>
        <w:rPr>
          <w:color w:val="000000"/>
          <w:highlight w:val="cyan"/>
        </w:rPr>
        <w:t>and</w:t>
      </w:r>
      <w:r>
        <w:rPr>
          <w:color w:val="000000"/>
          <w:spacing w:val="-14"/>
          <w:highlight w:val="cyan"/>
        </w:rPr>
        <w:t xml:space="preserve"> </w:t>
      </w:r>
      <w:r>
        <w:rPr>
          <w:color w:val="000000"/>
          <w:highlight w:val="cyan"/>
        </w:rPr>
        <w:t>informed</w:t>
      </w:r>
      <w:r>
        <w:rPr>
          <w:color w:val="000000"/>
          <w:spacing w:val="-13"/>
          <w:highlight w:val="cyan"/>
        </w:rPr>
        <w:t xml:space="preserve"> </w:t>
      </w:r>
      <w:r>
        <w:rPr>
          <w:color w:val="000000"/>
          <w:highlight w:val="cyan"/>
        </w:rPr>
        <w:t>consent</w:t>
      </w:r>
      <w:r>
        <w:rPr>
          <w:color w:val="000000"/>
        </w:rPr>
        <w:t xml:space="preserve"> </w:t>
      </w:r>
      <w:r>
        <w:rPr>
          <w:color w:val="000000"/>
          <w:highlight w:val="cyan"/>
        </w:rPr>
        <w:t>were</w:t>
      </w:r>
      <w:r>
        <w:rPr>
          <w:color w:val="000000"/>
          <w:spacing w:val="-7"/>
          <w:highlight w:val="cyan"/>
        </w:rPr>
        <w:t xml:space="preserve"> </w:t>
      </w:r>
      <w:r>
        <w:rPr>
          <w:color w:val="000000"/>
          <w:highlight w:val="cyan"/>
        </w:rPr>
        <w:t>submitted</w:t>
      </w:r>
      <w:r>
        <w:rPr>
          <w:color w:val="000000"/>
          <w:spacing w:val="-7"/>
          <w:highlight w:val="cyan"/>
        </w:rPr>
        <w:t xml:space="preserve"> </w:t>
      </w:r>
      <w:r>
        <w:rPr>
          <w:color w:val="000000"/>
          <w:highlight w:val="cyan"/>
        </w:rPr>
        <w:t>to</w:t>
      </w:r>
      <w:r>
        <w:rPr>
          <w:color w:val="000000"/>
          <w:spacing w:val="-7"/>
          <w:highlight w:val="cyan"/>
        </w:rPr>
        <w:t xml:space="preserve"> </w:t>
      </w:r>
      <w:r>
        <w:rPr>
          <w:color w:val="000000"/>
          <w:highlight w:val="cyan"/>
        </w:rPr>
        <w:t>the</w:t>
      </w:r>
      <w:r>
        <w:rPr>
          <w:color w:val="000000"/>
          <w:spacing w:val="-7"/>
          <w:highlight w:val="cyan"/>
        </w:rPr>
        <w:t xml:space="preserve"> </w:t>
      </w:r>
      <w:r>
        <w:rPr>
          <w:color w:val="000000"/>
          <w:highlight w:val="cyan"/>
        </w:rPr>
        <w:t>participants</w:t>
      </w:r>
      <w:r>
        <w:rPr>
          <w:color w:val="000000"/>
          <w:spacing w:val="-6"/>
          <w:highlight w:val="cyan"/>
        </w:rPr>
        <w:t xml:space="preserve"> </w:t>
      </w:r>
      <w:r>
        <w:rPr>
          <w:color w:val="000000"/>
          <w:highlight w:val="cyan"/>
        </w:rPr>
        <w:t>before</w:t>
      </w:r>
      <w:r>
        <w:rPr>
          <w:color w:val="000000"/>
          <w:spacing w:val="-7"/>
          <w:highlight w:val="cyan"/>
        </w:rPr>
        <w:t xml:space="preserve"> </w:t>
      </w:r>
      <w:r>
        <w:rPr>
          <w:color w:val="000000"/>
          <w:highlight w:val="cyan"/>
        </w:rPr>
        <w:t>asking</w:t>
      </w:r>
      <w:r>
        <w:rPr>
          <w:color w:val="000000"/>
          <w:spacing w:val="-7"/>
          <w:highlight w:val="cyan"/>
        </w:rPr>
        <w:t xml:space="preserve"> </w:t>
      </w:r>
      <w:r>
        <w:rPr>
          <w:color w:val="000000"/>
          <w:highlight w:val="cyan"/>
        </w:rPr>
        <w:t>for</w:t>
      </w:r>
      <w:r>
        <w:rPr>
          <w:color w:val="000000"/>
          <w:spacing w:val="-6"/>
          <w:highlight w:val="cyan"/>
        </w:rPr>
        <w:t xml:space="preserve"> </w:t>
      </w:r>
      <w:r>
        <w:rPr>
          <w:color w:val="000000"/>
          <w:highlight w:val="cyan"/>
        </w:rPr>
        <w:t>their</w:t>
      </w:r>
      <w:r>
        <w:rPr>
          <w:color w:val="000000"/>
          <w:spacing w:val="-4"/>
          <w:highlight w:val="cyan"/>
        </w:rPr>
        <w:t xml:space="preserve"> </w:t>
      </w:r>
      <w:r>
        <w:rPr>
          <w:color w:val="000000"/>
          <w:highlight w:val="cyan"/>
        </w:rPr>
        <w:t>voluntary</w:t>
      </w:r>
      <w:r>
        <w:rPr>
          <w:color w:val="000000"/>
          <w:spacing w:val="-7"/>
          <w:highlight w:val="cyan"/>
        </w:rPr>
        <w:t xml:space="preserve"> </w:t>
      </w:r>
      <w:r>
        <w:rPr>
          <w:color w:val="000000"/>
          <w:highlight w:val="cyan"/>
        </w:rPr>
        <w:t>participation</w:t>
      </w:r>
      <w:r>
        <w:rPr>
          <w:color w:val="000000"/>
        </w:rPr>
        <w:t>.</w:t>
      </w:r>
      <w:r>
        <w:rPr>
          <w:color w:val="000000"/>
          <w:spacing w:val="-5"/>
        </w:rPr>
        <w:t xml:space="preserve"> </w:t>
      </w:r>
      <w:r>
        <w:rPr>
          <w:color w:val="000000"/>
        </w:rPr>
        <w:t>Data</w:t>
      </w:r>
      <w:r>
        <w:rPr>
          <w:color w:val="000000"/>
          <w:spacing w:val="-7"/>
        </w:rPr>
        <w:t xml:space="preserve"> </w:t>
      </w:r>
      <w:r>
        <w:rPr>
          <w:color w:val="000000"/>
        </w:rPr>
        <w:t>collection</w:t>
      </w:r>
      <w:r>
        <w:rPr>
          <w:color w:val="000000"/>
          <w:spacing w:val="-7"/>
        </w:rPr>
        <w:t xml:space="preserve"> </w:t>
      </w:r>
      <w:r>
        <w:rPr>
          <w:color w:val="000000"/>
        </w:rPr>
        <w:t>continued until</w:t>
      </w:r>
      <w:r>
        <w:rPr>
          <w:color w:val="000000"/>
          <w:spacing w:val="-4"/>
        </w:rPr>
        <w:t xml:space="preserve"> </w:t>
      </w:r>
      <w:r>
        <w:rPr>
          <w:color w:val="000000"/>
        </w:rPr>
        <w:t>th</w:t>
      </w:r>
      <w:r>
        <w:rPr>
          <w:color w:val="000000"/>
        </w:rPr>
        <w:t>ematic</w:t>
      </w:r>
      <w:r>
        <w:rPr>
          <w:color w:val="000000"/>
          <w:spacing w:val="-2"/>
        </w:rPr>
        <w:t xml:space="preserve"> </w:t>
      </w:r>
      <w:r>
        <w:rPr>
          <w:color w:val="000000"/>
        </w:rPr>
        <w:t>saturation</w:t>
      </w:r>
      <w:r>
        <w:rPr>
          <w:color w:val="000000"/>
          <w:spacing w:val="-5"/>
        </w:rPr>
        <w:t xml:space="preserve"> </w:t>
      </w:r>
      <w:r>
        <w:rPr>
          <w:color w:val="000000"/>
        </w:rPr>
        <w:t>was</w:t>
      </w:r>
      <w:r>
        <w:rPr>
          <w:color w:val="000000"/>
          <w:spacing w:val="-2"/>
        </w:rPr>
        <w:t xml:space="preserve"> </w:t>
      </w:r>
      <w:r>
        <w:rPr>
          <w:color w:val="000000"/>
        </w:rPr>
        <w:t>achieved,</w:t>
      </w:r>
      <w:r>
        <w:rPr>
          <w:color w:val="000000"/>
          <w:spacing w:val="-4"/>
        </w:rPr>
        <w:t xml:space="preserve"> </w:t>
      </w:r>
      <w:r>
        <w:rPr>
          <w:color w:val="000000"/>
        </w:rPr>
        <w:t>defined</w:t>
      </w:r>
      <w:r>
        <w:rPr>
          <w:color w:val="000000"/>
          <w:spacing w:val="-4"/>
        </w:rPr>
        <w:t xml:space="preserve"> </w:t>
      </w:r>
      <w:r>
        <w:rPr>
          <w:color w:val="000000"/>
        </w:rPr>
        <w:t>as</w:t>
      </w:r>
      <w:r>
        <w:rPr>
          <w:color w:val="000000"/>
          <w:spacing w:val="-4"/>
        </w:rPr>
        <w:t xml:space="preserve"> </w:t>
      </w:r>
      <w:r>
        <w:rPr>
          <w:color w:val="000000"/>
        </w:rPr>
        <w:t>the</w:t>
      </w:r>
      <w:r>
        <w:rPr>
          <w:color w:val="000000"/>
          <w:spacing w:val="-2"/>
        </w:rPr>
        <w:t xml:space="preserve"> </w:t>
      </w:r>
      <w:r>
        <w:rPr>
          <w:color w:val="000000"/>
        </w:rPr>
        <w:t>point</w:t>
      </w:r>
      <w:r>
        <w:rPr>
          <w:color w:val="000000"/>
          <w:spacing w:val="-4"/>
        </w:rPr>
        <w:t xml:space="preserve"> </w:t>
      </w:r>
      <w:r>
        <w:rPr>
          <w:color w:val="000000"/>
        </w:rPr>
        <w:t>at</w:t>
      </w:r>
      <w:r>
        <w:rPr>
          <w:color w:val="000000"/>
          <w:spacing w:val="-1"/>
        </w:rPr>
        <w:t xml:space="preserve"> </w:t>
      </w:r>
      <w:r>
        <w:rPr>
          <w:color w:val="000000"/>
        </w:rPr>
        <w:t>which</w:t>
      </w:r>
      <w:r>
        <w:rPr>
          <w:color w:val="000000"/>
          <w:spacing w:val="-2"/>
        </w:rPr>
        <w:t xml:space="preserve"> </w:t>
      </w:r>
      <w:r>
        <w:rPr>
          <w:color w:val="000000"/>
        </w:rPr>
        <w:t>no</w:t>
      </w:r>
      <w:r>
        <w:rPr>
          <w:color w:val="000000"/>
          <w:spacing w:val="-2"/>
        </w:rPr>
        <w:t xml:space="preserve"> </w:t>
      </w:r>
      <w:r>
        <w:rPr>
          <w:color w:val="000000"/>
        </w:rPr>
        <w:t>new</w:t>
      </w:r>
      <w:r>
        <w:rPr>
          <w:color w:val="000000"/>
          <w:spacing w:val="-5"/>
        </w:rPr>
        <w:t xml:space="preserve"> </w:t>
      </w:r>
      <w:r>
        <w:rPr>
          <w:color w:val="000000"/>
        </w:rPr>
        <w:t>meanings</w:t>
      </w:r>
      <w:r>
        <w:rPr>
          <w:color w:val="000000"/>
          <w:spacing w:val="-2"/>
        </w:rPr>
        <w:t xml:space="preserve"> </w:t>
      </w:r>
      <w:r>
        <w:rPr>
          <w:color w:val="000000"/>
        </w:rPr>
        <w:t>or</w:t>
      </w:r>
      <w:r>
        <w:rPr>
          <w:color w:val="000000"/>
          <w:spacing w:val="-4"/>
        </w:rPr>
        <w:t xml:space="preserve"> </w:t>
      </w:r>
      <w:r>
        <w:rPr>
          <w:color w:val="000000"/>
        </w:rPr>
        <w:t>insights</w:t>
      </w:r>
      <w:r>
        <w:rPr>
          <w:color w:val="000000"/>
          <w:spacing w:val="-2"/>
        </w:rPr>
        <w:t xml:space="preserve"> </w:t>
      </w:r>
      <w:r>
        <w:rPr>
          <w:color w:val="000000"/>
        </w:rPr>
        <w:t>emerged from</w:t>
      </w:r>
      <w:r>
        <w:rPr>
          <w:color w:val="000000"/>
          <w:spacing w:val="-13"/>
        </w:rPr>
        <w:t xml:space="preserve"> </w:t>
      </w:r>
      <w:r>
        <w:rPr>
          <w:color w:val="000000"/>
          <w:highlight w:val="cyan"/>
        </w:rPr>
        <w:t>the</w:t>
      </w:r>
      <w:r>
        <w:rPr>
          <w:color w:val="000000"/>
          <w:spacing w:val="-12"/>
          <w:highlight w:val="cyan"/>
        </w:rPr>
        <w:t xml:space="preserve"> </w:t>
      </w:r>
      <w:r>
        <w:rPr>
          <w:color w:val="000000"/>
          <w:highlight w:val="cyan"/>
        </w:rPr>
        <w:t>tenth</w:t>
      </w:r>
      <w:r>
        <w:rPr>
          <w:color w:val="000000"/>
          <w:spacing w:val="-9"/>
          <w:highlight w:val="cyan"/>
        </w:rPr>
        <w:t xml:space="preserve"> </w:t>
      </w:r>
      <w:r>
        <w:rPr>
          <w:color w:val="000000"/>
          <w:highlight w:val="cyan"/>
        </w:rPr>
        <w:t>interview.</w:t>
      </w:r>
      <w:r>
        <w:rPr>
          <w:color w:val="000000"/>
          <w:spacing w:val="-10"/>
          <w:highlight w:val="cyan"/>
        </w:rPr>
        <w:t xml:space="preserve"> </w:t>
      </w:r>
      <w:r>
        <w:rPr>
          <w:color w:val="000000"/>
          <w:highlight w:val="cyan"/>
        </w:rPr>
        <w:t>Moreover,</w:t>
      </w:r>
      <w:r>
        <w:rPr>
          <w:color w:val="000000"/>
          <w:spacing w:val="-12"/>
          <w:highlight w:val="cyan"/>
        </w:rPr>
        <w:t xml:space="preserve"> </w:t>
      </w:r>
      <w:r>
        <w:rPr>
          <w:color w:val="000000"/>
          <w:highlight w:val="cyan"/>
        </w:rPr>
        <w:t>additional</w:t>
      </w:r>
      <w:r>
        <w:rPr>
          <w:color w:val="000000"/>
          <w:spacing w:val="-9"/>
          <w:highlight w:val="cyan"/>
        </w:rPr>
        <w:t xml:space="preserve"> </w:t>
      </w:r>
      <w:r>
        <w:rPr>
          <w:color w:val="000000"/>
          <w:highlight w:val="cyan"/>
        </w:rPr>
        <w:t>two</w:t>
      </w:r>
      <w:r>
        <w:rPr>
          <w:color w:val="000000"/>
          <w:spacing w:val="-12"/>
          <w:highlight w:val="cyan"/>
        </w:rPr>
        <w:t xml:space="preserve"> </w:t>
      </w:r>
      <w:r>
        <w:rPr>
          <w:color w:val="000000"/>
          <w:highlight w:val="cyan"/>
        </w:rPr>
        <w:t>interviews</w:t>
      </w:r>
      <w:r>
        <w:rPr>
          <w:color w:val="000000"/>
          <w:spacing w:val="-10"/>
          <w:highlight w:val="cyan"/>
        </w:rPr>
        <w:t xml:space="preserve"> </w:t>
      </w:r>
      <w:r>
        <w:rPr>
          <w:color w:val="000000"/>
          <w:highlight w:val="cyan"/>
        </w:rPr>
        <w:t>were</w:t>
      </w:r>
      <w:r>
        <w:rPr>
          <w:color w:val="000000"/>
          <w:spacing w:val="-9"/>
          <w:highlight w:val="cyan"/>
        </w:rPr>
        <w:t xml:space="preserve"> </w:t>
      </w:r>
      <w:r>
        <w:rPr>
          <w:color w:val="000000"/>
          <w:highlight w:val="cyan"/>
        </w:rPr>
        <w:t>conducted</w:t>
      </w:r>
      <w:r>
        <w:rPr>
          <w:color w:val="000000"/>
          <w:spacing w:val="-12"/>
          <w:highlight w:val="cyan"/>
        </w:rPr>
        <w:t xml:space="preserve"> </w:t>
      </w:r>
      <w:r>
        <w:rPr>
          <w:color w:val="000000"/>
          <w:highlight w:val="cyan"/>
        </w:rPr>
        <w:t>to</w:t>
      </w:r>
      <w:r>
        <w:rPr>
          <w:color w:val="000000"/>
          <w:spacing w:val="-10"/>
          <w:highlight w:val="cyan"/>
        </w:rPr>
        <w:t xml:space="preserve"> </w:t>
      </w:r>
      <w:r>
        <w:rPr>
          <w:color w:val="000000"/>
          <w:highlight w:val="cyan"/>
        </w:rPr>
        <w:t>guarantee</w:t>
      </w:r>
      <w:r>
        <w:rPr>
          <w:color w:val="000000"/>
          <w:spacing w:val="-9"/>
          <w:highlight w:val="cyan"/>
        </w:rPr>
        <w:t xml:space="preserve"> </w:t>
      </w:r>
      <w:r>
        <w:rPr>
          <w:color w:val="000000"/>
          <w:highlight w:val="cyan"/>
        </w:rPr>
        <w:t>redundancy</w:t>
      </w:r>
      <w:r>
        <w:rPr>
          <w:color w:val="000000"/>
          <w:spacing w:val="-12"/>
          <w:highlight w:val="cyan"/>
        </w:rPr>
        <w:t xml:space="preserve"> </w:t>
      </w:r>
      <w:r>
        <w:rPr>
          <w:color w:val="000000"/>
          <w:highlight w:val="cyan"/>
        </w:rPr>
        <w:t>and</w:t>
      </w:r>
      <w:r>
        <w:rPr>
          <w:color w:val="000000"/>
        </w:rPr>
        <w:t xml:space="preserve"> </w:t>
      </w:r>
      <w:r>
        <w:rPr>
          <w:color w:val="000000"/>
          <w:highlight w:val="cyan"/>
        </w:rPr>
        <w:t>ensure thematic completeness,</w:t>
      </w:r>
    </w:p>
    <w:p w:rsidR="00C96D40" w:rsidRDefault="00C96D40">
      <w:pPr>
        <w:pStyle w:val="BodyText"/>
        <w:spacing w:before="30"/>
        <w:ind w:left="0"/>
        <w:jc w:val="left"/>
      </w:pPr>
    </w:p>
    <w:p w:rsidR="00C96D40" w:rsidRDefault="003158B9">
      <w:pPr>
        <w:pStyle w:val="BodyText"/>
        <w:spacing w:before="0" w:line="252" w:lineRule="auto"/>
        <w:ind w:right="704" w:firstLine="719"/>
      </w:pPr>
      <w:r>
        <w:rPr>
          <w:b/>
        </w:rPr>
        <w:t>Instrumentation</w:t>
      </w:r>
      <w:r>
        <w:t xml:space="preserve">. Data were collected through semi-structured in-depth interviews, guided by an interview protocol developed specifically for this study. </w:t>
      </w:r>
      <w:r>
        <w:rPr>
          <w:b/>
        </w:rPr>
        <w:t>See</w:t>
      </w:r>
      <w:r>
        <w:rPr>
          <w:b/>
          <w:spacing w:val="-5"/>
        </w:rPr>
        <w:t xml:space="preserve"> </w:t>
      </w:r>
      <w:r>
        <w:rPr>
          <w:b/>
        </w:rPr>
        <w:t>Appendix</w:t>
      </w:r>
      <w:r>
        <w:rPr>
          <w:b/>
          <w:spacing w:val="-7"/>
        </w:rPr>
        <w:t xml:space="preserve"> </w:t>
      </w:r>
      <w:r>
        <w:rPr>
          <w:b/>
        </w:rPr>
        <w:t>A</w:t>
      </w:r>
      <w:r>
        <w:t>. The interview guide contained open-ended questions such as:</w:t>
      </w:r>
    </w:p>
    <w:p w:rsidR="00C96D40" w:rsidRDefault="003158B9">
      <w:pPr>
        <w:pStyle w:val="ListParagraph"/>
        <w:numPr>
          <w:ilvl w:val="0"/>
          <w:numId w:val="12"/>
        </w:numPr>
        <w:tabs>
          <w:tab w:val="left" w:pos="706"/>
        </w:tabs>
        <w:spacing w:line="252" w:lineRule="auto"/>
        <w:ind w:right="702"/>
      </w:pPr>
      <w:r>
        <w:t>"Can</w:t>
      </w:r>
      <w:r>
        <w:rPr>
          <w:spacing w:val="-3"/>
        </w:rPr>
        <w:t xml:space="preserve"> </w:t>
      </w:r>
      <w:r>
        <w:t>you</w:t>
      </w:r>
      <w:r>
        <w:rPr>
          <w:spacing w:val="-3"/>
        </w:rPr>
        <w:t xml:space="preserve"> </w:t>
      </w:r>
      <w:r>
        <w:t>describe</w:t>
      </w:r>
      <w:r>
        <w:rPr>
          <w:spacing w:val="-3"/>
        </w:rPr>
        <w:t xml:space="preserve"> </w:t>
      </w:r>
      <w:r>
        <w:t>experiences</w:t>
      </w:r>
      <w:r>
        <w:rPr>
          <w:spacing w:val="-5"/>
        </w:rPr>
        <w:t xml:space="preserve"> </w:t>
      </w:r>
      <w:r>
        <w:t>that</w:t>
      </w:r>
      <w:r>
        <w:rPr>
          <w:spacing w:val="-5"/>
        </w:rPr>
        <w:t xml:space="preserve"> </w:t>
      </w:r>
      <w:r>
        <w:t>illustrate</w:t>
      </w:r>
      <w:r>
        <w:rPr>
          <w:spacing w:val="-5"/>
        </w:rPr>
        <w:t xml:space="preserve"> </w:t>
      </w:r>
      <w:r>
        <w:t>how</w:t>
      </w:r>
      <w:r>
        <w:rPr>
          <w:spacing w:val="-4"/>
        </w:rPr>
        <w:t xml:space="preserve"> </w:t>
      </w:r>
      <w:r>
        <w:t>you</w:t>
      </w:r>
      <w:r>
        <w:rPr>
          <w:spacing w:val="-6"/>
        </w:rPr>
        <w:t xml:space="preserve"> </w:t>
      </w:r>
      <w:r>
        <w:t>navigate</w:t>
      </w:r>
      <w:r>
        <w:rPr>
          <w:spacing w:val="-3"/>
        </w:rPr>
        <w:t xml:space="preserve"> </w:t>
      </w:r>
      <w:r>
        <w:t>your</w:t>
      </w:r>
      <w:r>
        <w:rPr>
          <w:spacing w:val="-5"/>
        </w:rPr>
        <w:t xml:space="preserve"> </w:t>
      </w:r>
      <w:r>
        <w:t>responsibilities as</w:t>
      </w:r>
      <w:r>
        <w:rPr>
          <w:spacing w:val="-3"/>
        </w:rPr>
        <w:t xml:space="preserve"> </w:t>
      </w:r>
      <w:r>
        <w:t>both</w:t>
      </w:r>
      <w:r>
        <w:rPr>
          <w:spacing w:val="-6"/>
        </w:rPr>
        <w:t xml:space="preserve"> </w:t>
      </w:r>
      <w:r>
        <w:t>a</w:t>
      </w:r>
      <w:r>
        <w:rPr>
          <w:spacing w:val="-3"/>
        </w:rPr>
        <w:t xml:space="preserve"> </w:t>
      </w:r>
      <w:r>
        <w:t>clinician and researcher?"</w:t>
      </w:r>
    </w:p>
    <w:p w:rsidR="00C96D40" w:rsidRDefault="003158B9">
      <w:pPr>
        <w:pStyle w:val="ListParagraph"/>
        <w:numPr>
          <w:ilvl w:val="0"/>
          <w:numId w:val="12"/>
        </w:numPr>
        <w:tabs>
          <w:tab w:val="left" w:pos="705"/>
        </w:tabs>
        <w:ind w:left="705" w:hanging="359"/>
      </w:pPr>
      <w:r>
        <w:t>"How</w:t>
      </w:r>
      <w:r>
        <w:rPr>
          <w:spacing w:val="-5"/>
        </w:rPr>
        <w:t xml:space="preserve"> </w:t>
      </w:r>
      <w:r>
        <w:t>do</w:t>
      </w:r>
      <w:r>
        <w:rPr>
          <w:spacing w:val="-4"/>
        </w:rPr>
        <w:t xml:space="preserve"> </w:t>
      </w:r>
      <w:r>
        <w:t>you</w:t>
      </w:r>
      <w:r>
        <w:rPr>
          <w:spacing w:val="-3"/>
        </w:rPr>
        <w:t xml:space="preserve"> </w:t>
      </w:r>
      <w:r>
        <w:t>balance</w:t>
      </w:r>
      <w:r>
        <w:rPr>
          <w:spacing w:val="-5"/>
        </w:rPr>
        <w:t xml:space="preserve"> </w:t>
      </w:r>
      <w:r>
        <w:t>patient-centered</w:t>
      </w:r>
      <w:r>
        <w:rPr>
          <w:spacing w:val="-4"/>
        </w:rPr>
        <w:t xml:space="preserve"> </w:t>
      </w:r>
      <w:r>
        <w:t>care</w:t>
      </w:r>
      <w:r>
        <w:rPr>
          <w:spacing w:val="-4"/>
        </w:rPr>
        <w:t xml:space="preserve"> </w:t>
      </w:r>
      <w:r>
        <w:t>with</w:t>
      </w:r>
      <w:r>
        <w:rPr>
          <w:spacing w:val="-6"/>
        </w:rPr>
        <w:t xml:space="preserve"> </w:t>
      </w:r>
      <w:r>
        <w:t>research</w:t>
      </w:r>
      <w:r>
        <w:rPr>
          <w:spacing w:val="-3"/>
        </w:rPr>
        <w:t xml:space="preserve"> </w:t>
      </w:r>
      <w:r>
        <w:rPr>
          <w:spacing w:val="-2"/>
        </w:rPr>
        <w:t>protocols?"</w:t>
      </w:r>
    </w:p>
    <w:p w:rsidR="00C96D40" w:rsidRDefault="003158B9">
      <w:pPr>
        <w:pStyle w:val="ListParagraph"/>
        <w:numPr>
          <w:ilvl w:val="0"/>
          <w:numId w:val="12"/>
        </w:numPr>
        <w:tabs>
          <w:tab w:val="left" w:pos="705"/>
        </w:tabs>
        <w:spacing w:before="47"/>
        <w:ind w:left="705" w:hanging="359"/>
      </w:pPr>
      <w:r>
        <w:t>"What</w:t>
      </w:r>
      <w:r>
        <w:rPr>
          <w:spacing w:val="-5"/>
        </w:rPr>
        <w:t xml:space="preserve"> </w:t>
      </w:r>
      <w:r>
        <w:t>have</w:t>
      </w:r>
      <w:r>
        <w:rPr>
          <w:spacing w:val="-3"/>
        </w:rPr>
        <w:t xml:space="preserve"> </w:t>
      </w:r>
      <w:r>
        <w:t>been</w:t>
      </w:r>
      <w:r>
        <w:rPr>
          <w:spacing w:val="-5"/>
        </w:rPr>
        <w:t xml:space="preserve"> </w:t>
      </w:r>
      <w:r>
        <w:t>the</w:t>
      </w:r>
      <w:r>
        <w:rPr>
          <w:spacing w:val="-3"/>
        </w:rPr>
        <w:t xml:space="preserve"> </w:t>
      </w:r>
      <w:r>
        <w:t>most</w:t>
      </w:r>
      <w:r>
        <w:rPr>
          <w:spacing w:val="-4"/>
        </w:rPr>
        <w:t xml:space="preserve"> </w:t>
      </w:r>
      <w:r>
        <w:t>fulfilling</w:t>
      </w:r>
      <w:r>
        <w:rPr>
          <w:spacing w:val="-6"/>
        </w:rPr>
        <w:t xml:space="preserve"> </w:t>
      </w:r>
      <w:r>
        <w:t>aspects</w:t>
      </w:r>
      <w:r>
        <w:rPr>
          <w:spacing w:val="-3"/>
        </w:rPr>
        <w:t xml:space="preserve"> </w:t>
      </w:r>
      <w:r>
        <w:t>of</w:t>
      </w:r>
      <w:r>
        <w:rPr>
          <w:spacing w:val="-3"/>
        </w:rPr>
        <w:t xml:space="preserve"> </w:t>
      </w:r>
      <w:r>
        <w:t>your</w:t>
      </w:r>
      <w:r>
        <w:rPr>
          <w:spacing w:val="-3"/>
        </w:rPr>
        <w:t xml:space="preserve"> </w:t>
      </w:r>
      <w:r>
        <w:t>role</w:t>
      </w:r>
      <w:r>
        <w:rPr>
          <w:spacing w:val="-3"/>
        </w:rPr>
        <w:t xml:space="preserve"> </w:t>
      </w:r>
      <w:r>
        <w:t>in</w:t>
      </w:r>
      <w:r>
        <w:rPr>
          <w:spacing w:val="-6"/>
        </w:rPr>
        <w:t xml:space="preserve"> </w:t>
      </w:r>
      <w:r>
        <w:t>research</w:t>
      </w:r>
      <w:r>
        <w:rPr>
          <w:spacing w:val="-3"/>
        </w:rPr>
        <w:t xml:space="preserve"> </w:t>
      </w:r>
      <w:r>
        <w:rPr>
          <w:spacing w:val="-2"/>
        </w:rPr>
        <w:t>nursing?</w:t>
      </w:r>
    </w:p>
    <w:p w:rsidR="00C96D40" w:rsidRDefault="003158B9">
      <w:pPr>
        <w:pStyle w:val="BodyText"/>
        <w:spacing w:before="15" w:line="249" w:lineRule="auto"/>
        <w:ind w:right="669" w:firstLine="719"/>
        <w:jc w:val="left"/>
      </w:pPr>
      <w:r>
        <w:t>The interviews were aud</w:t>
      </w:r>
      <w:r>
        <w:t xml:space="preserve">io-recorded, transcribed verbatim, and anonymized to protect participant </w:t>
      </w:r>
      <w:r>
        <w:rPr>
          <w:spacing w:val="-2"/>
        </w:rPr>
        <w:t>confidentiality.</w:t>
      </w:r>
    </w:p>
    <w:p w:rsidR="00C96D40" w:rsidRDefault="00C96D40">
      <w:pPr>
        <w:pStyle w:val="BodyText"/>
        <w:spacing w:line="249" w:lineRule="auto"/>
        <w:jc w:val="left"/>
        <w:sectPr w:rsidR="00C96D40">
          <w:pgSz w:w="12240" w:h="15840"/>
          <w:pgMar w:top="1420" w:right="720" w:bottom="1240" w:left="1080" w:header="91" w:footer="1051" w:gutter="0"/>
          <w:cols w:space="720"/>
        </w:sectPr>
      </w:pPr>
    </w:p>
    <w:p w:rsidR="00C96D40" w:rsidRDefault="003158B9">
      <w:pPr>
        <w:pStyle w:val="BodyText"/>
        <w:spacing w:before="81"/>
        <w:ind w:right="696"/>
      </w:pPr>
      <w:r>
        <w:rPr>
          <w:b/>
        </w:rPr>
        <w:lastRenderedPageBreak/>
        <w:t>Data</w:t>
      </w:r>
      <w:r>
        <w:rPr>
          <w:b/>
          <w:spacing w:val="-10"/>
        </w:rPr>
        <w:t xml:space="preserve"> </w:t>
      </w:r>
      <w:r>
        <w:rPr>
          <w:b/>
        </w:rPr>
        <w:t>Analysis</w:t>
      </w:r>
      <w:r>
        <w:t>.</w:t>
      </w:r>
      <w:r>
        <w:rPr>
          <w:spacing w:val="-12"/>
        </w:rPr>
        <w:t xml:space="preserve"> </w:t>
      </w:r>
      <w:r>
        <w:rPr>
          <w:color w:val="000000"/>
          <w:highlight w:val="cyan"/>
        </w:rPr>
        <w:t>The</w:t>
      </w:r>
      <w:r>
        <w:rPr>
          <w:color w:val="000000"/>
          <w:spacing w:val="-12"/>
          <w:highlight w:val="cyan"/>
        </w:rPr>
        <w:t xml:space="preserve"> </w:t>
      </w:r>
      <w:r>
        <w:rPr>
          <w:color w:val="000000"/>
          <w:highlight w:val="cyan"/>
        </w:rPr>
        <w:t>collected</w:t>
      </w:r>
      <w:r>
        <w:rPr>
          <w:color w:val="000000"/>
          <w:spacing w:val="-9"/>
          <w:highlight w:val="cyan"/>
        </w:rPr>
        <w:t xml:space="preserve"> </w:t>
      </w:r>
      <w:r>
        <w:rPr>
          <w:color w:val="000000"/>
          <w:highlight w:val="cyan"/>
        </w:rPr>
        <w:t>data</w:t>
      </w:r>
      <w:r>
        <w:rPr>
          <w:color w:val="000000"/>
          <w:spacing w:val="-9"/>
          <w:highlight w:val="cyan"/>
        </w:rPr>
        <w:t xml:space="preserve"> </w:t>
      </w:r>
      <w:r>
        <w:rPr>
          <w:color w:val="000000"/>
          <w:highlight w:val="cyan"/>
        </w:rPr>
        <w:t>were</w:t>
      </w:r>
      <w:r>
        <w:rPr>
          <w:color w:val="000000"/>
          <w:spacing w:val="-9"/>
          <w:highlight w:val="cyan"/>
        </w:rPr>
        <w:t xml:space="preserve"> </w:t>
      </w:r>
      <w:r>
        <w:rPr>
          <w:color w:val="000000"/>
          <w:highlight w:val="cyan"/>
        </w:rPr>
        <w:t>analyzed</w:t>
      </w:r>
      <w:r>
        <w:rPr>
          <w:color w:val="000000"/>
          <w:spacing w:val="-9"/>
          <w:highlight w:val="cyan"/>
        </w:rPr>
        <w:t xml:space="preserve"> </w:t>
      </w:r>
      <w:r>
        <w:rPr>
          <w:color w:val="000000"/>
          <w:highlight w:val="cyan"/>
        </w:rPr>
        <w:t>using</w:t>
      </w:r>
      <w:r>
        <w:rPr>
          <w:color w:val="000000"/>
          <w:spacing w:val="-12"/>
          <w:highlight w:val="cyan"/>
        </w:rPr>
        <w:t xml:space="preserve"> </w:t>
      </w:r>
      <w:r>
        <w:rPr>
          <w:color w:val="000000"/>
          <w:highlight w:val="cyan"/>
        </w:rPr>
        <w:t>thematic</w:t>
      </w:r>
      <w:r>
        <w:rPr>
          <w:color w:val="000000"/>
          <w:spacing w:val="-12"/>
          <w:highlight w:val="cyan"/>
        </w:rPr>
        <w:t xml:space="preserve"> </w:t>
      </w:r>
      <w:r>
        <w:rPr>
          <w:color w:val="000000"/>
          <w:highlight w:val="cyan"/>
        </w:rPr>
        <w:t>analysis,</w:t>
      </w:r>
      <w:r>
        <w:rPr>
          <w:color w:val="000000"/>
          <w:spacing w:val="-11"/>
          <w:highlight w:val="cyan"/>
        </w:rPr>
        <w:t xml:space="preserve"> </w:t>
      </w:r>
      <w:r>
        <w:rPr>
          <w:color w:val="000000"/>
          <w:highlight w:val="cyan"/>
        </w:rPr>
        <w:t>consistent</w:t>
      </w:r>
      <w:r>
        <w:rPr>
          <w:color w:val="000000"/>
          <w:spacing w:val="-9"/>
          <w:highlight w:val="cyan"/>
        </w:rPr>
        <w:t xml:space="preserve"> </w:t>
      </w:r>
      <w:r>
        <w:rPr>
          <w:color w:val="000000"/>
          <w:highlight w:val="cyan"/>
        </w:rPr>
        <w:t>with</w:t>
      </w:r>
      <w:r>
        <w:rPr>
          <w:color w:val="000000"/>
          <w:spacing w:val="-10"/>
          <w:highlight w:val="cyan"/>
        </w:rPr>
        <w:t xml:space="preserve"> </w:t>
      </w:r>
      <w:r>
        <w:rPr>
          <w:color w:val="000000"/>
          <w:highlight w:val="cyan"/>
        </w:rPr>
        <w:t>Braun</w:t>
      </w:r>
      <w:r>
        <w:rPr>
          <w:color w:val="000000"/>
          <w:spacing w:val="-9"/>
          <w:highlight w:val="cyan"/>
        </w:rPr>
        <w:t xml:space="preserve"> </w:t>
      </w:r>
      <w:r>
        <w:rPr>
          <w:color w:val="000000"/>
          <w:highlight w:val="cyan"/>
        </w:rPr>
        <w:t>and</w:t>
      </w:r>
      <w:r>
        <w:rPr>
          <w:color w:val="000000"/>
          <w:spacing w:val="-10"/>
          <w:highlight w:val="cyan"/>
        </w:rPr>
        <w:t xml:space="preserve"> </w:t>
      </w:r>
      <w:r>
        <w:rPr>
          <w:color w:val="000000"/>
          <w:highlight w:val="cyan"/>
        </w:rPr>
        <w:t>Clarke</w:t>
      </w:r>
      <w:r>
        <w:rPr>
          <w:color w:val="000000"/>
        </w:rPr>
        <w:t xml:space="preserve"> </w:t>
      </w:r>
      <w:r>
        <w:rPr>
          <w:color w:val="000000"/>
          <w:spacing w:val="-2"/>
          <w:highlight w:val="cyan"/>
        </w:rPr>
        <w:t>(2022) six-phase framework. This was adapted to</w:t>
      </w:r>
      <w:r>
        <w:rPr>
          <w:color w:val="000000"/>
          <w:spacing w:val="-3"/>
          <w:highlight w:val="cyan"/>
        </w:rPr>
        <w:t xml:space="preserve"> </w:t>
      </w:r>
      <w:r>
        <w:rPr>
          <w:color w:val="000000"/>
          <w:spacing w:val="-2"/>
          <w:highlight w:val="cyan"/>
        </w:rPr>
        <w:t>align</w:t>
      </w:r>
      <w:r>
        <w:rPr>
          <w:color w:val="000000"/>
          <w:spacing w:val="-3"/>
          <w:highlight w:val="cyan"/>
        </w:rPr>
        <w:t xml:space="preserve"> </w:t>
      </w:r>
      <w:r>
        <w:rPr>
          <w:color w:val="000000"/>
          <w:spacing w:val="-2"/>
          <w:highlight w:val="cyan"/>
        </w:rPr>
        <w:t>with</w:t>
      </w:r>
      <w:r>
        <w:rPr>
          <w:color w:val="000000"/>
          <w:spacing w:val="-3"/>
          <w:highlight w:val="cyan"/>
        </w:rPr>
        <w:t xml:space="preserve"> </w:t>
      </w:r>
      <w:r>
        <w:rPr>
          <w:color w:val="000000"/>
          <w:spacing w:val="-2"/>
          <w:highlight w:val="cyan"/>
        </w:rPr>
        <w:t>phenomenological inquiry</w:t>
      </w:r>
      <w:r>
        <w:rPr>
          <w:color w:val="000000"/>
          <w:spacing w:val="-6"/>
          <w:highlight w:val="cyan"/>
        </w:rPr>
        <w:t xml:space="preserve"> </w:t>
      </w:r>
      <w:r>
        <w:rPr>
          <w:color w:val="000000"/>
          <w:spacing w:val="-2"/>
          <w:highlight w:val="cyan"/>
        </w:rPr>
        <w:t>focusing</w:t>
      </w:r>
      <w:r>
        <w:rPr>
          <w:color w:val="000000"/>
          <w:spacing w:val="-6"/>
          <w:highlight w:val="cyan"/>
        </w:rPr>
        <w:t xml:space="preserve"> </w:t>
      </w:r>
      <w:r>
        <w:rPr>
          <w:color w:val="000000"/>
          <w:spacing w:val="-2"/>
          <w:highlight w:val="cyan"/>
        </w:rPr>
        <w:t>on</w:t>
      </w:r>
      <w:r>
        <w:rPr>
          <w:color w:val="000000"/>
          <w:spacing w:val="-3"/>
          <w:highlight w:val="cyan"/>
        </w:rPr>
        <w:t xml:space="preserve"> </w:t>
      </w:r>
      <w:r>
        <w:rPr>
          <w:color w:val="000000"/>
          <w:spacing w:val="-2"/>
          <w:highlight w:val="cyan"/>
        </w:rPr>
        <w:t>meaning</w:t>
      </w:r>
      <w:r>
        <w:rPr>
          <w:color w:val="000000"/>
          <w:spacing w:val="-2"/>
        </w:rPr>
        <w:t xml:space="preserve"> </w:t>
      </w:r>
      <w:r>
        <w:rPr>
          <w:color w:val="000000"/>
          <w:highlight w:val="cyan"/>
        </w:rPr>
        <w:t>units and experiences.</w:t>
      </w:r>
      <w:r>
        <w:rPr>
          <w:color w:val="000000"/>
        </w:rPr>
        <w:t xml:space="preserve"> The researcher first familiarized themselves with the transcripts, then generated initial codes, and subsequently searched for em</w:t>
      </w:r>
      <w:r>
        <w:rPr>
          <w:color w:val="000000"/>
        </w:rPr>
        <w:t>erging themes. These themes were then reviewed, defined, and named to reflect the essence of the participants’ experiences. Constant comparison and memo-writing supported</w:t>
      </w:r>
      <w:r>
        <w:rPr>
          <w:color w:val="000000"/>
          <w:spacing w:val="-2"/>
        </w:rPr>
        <w:t xml:space="preserve"> </w:t>
      </w:r>
      <w:r>
        <w:rPr>
          <w:color w:val="000000"/>
        </w:rPr>
        <w:t>the</w:t>
      </w:r>
      <w:r>
        <w:rPr>
          <w:color w:val="000000"/>
          <w:spacing w:val="-2"/>
        </w:rPr>
        <w:t xml:space="preserve"> </w:t>
      </w:r>
      <w:r>
        <w:rPr>
          <w:color w:val="000000"/>
        </w:rPr>
        <w:t>analytical process</w:t>
      </w:r>
      <w:r>
        <w:rPr>
          <w:color w:val="000000"/>
          <w:spacing w:val="-1"/>
        </w:rPr>
        <w:t xml:space="preserve"> </w:t>
      </w:r>
      <w:r>
        <w:rPr>
          <w:color w:val="000000"/>
        </w:rPr>
        <w:t>to ensure thematic</w:t>
      </w:r>
      <w:r>
        <w:rPr>
          <w:color w:val="000000"/>
          <w:spacing w:val="-2"/>
        </w:rPr>
        <w:t xml:space="preserve"> </w:t>
      </w:r>
      <w:r>
        <w:rPr>
          <w:color w:val="000000"/>
        </w:rPr>
        <w:t>coherence and rigor.</w:t>
      </w:r>
      <w:r>
        <w:rPr>
          <w:color w:val="000000"/>
          <w:spacing w:val="-2"/>
        </w:rPr>
        <w:t xml:space="preserve"> </w:t>
      </w:r>
      <w:r>
        <w:rPr>
          <w:color w:val="000000"/>
        </w:rPr>
        <w:t>Triangulation and</w:t>
      </w:r>
      <w:r>
        <w:rPr>
          <w:color w:val="000000"/>
          <w:spacing w:val="-2"/>
        </w:rPr>
        <w:t xml:space="preserve"> </w:t>
      </w:r>
      <w:r>
        <w:rPr>
          <w:color w:val="000000"/>
        </w:rPr>
        <w:t>peer</w:t>
      </w:r>
      <w:r>
        <w:rPr>
          <w:color w:val="000000"/>
        </w:rPr>
        <w:t xml:space="preserve"> debriefing enhanced</w:t>
      </w:r>
      <w:r>
        <w:rPr>
          <w:color w:val="000000"/>
          <w:spacing w:val="-14"/>
        </w:rPr>
        <w:t xml:space="preserve"> </w:t>
      </w:r>
      <w:r>
        <w:rPr>
          <w:color w:val="000000"/>
        </w:rPr>
        <w:t>the</w:t>
      </w:r>
      <w:r>
        <w:rPr>
          <w:color w:val="000000"/>
          <w:spacing w:val="-14"/>
        </w:rPr>
        <w:t xml:space="preserve"> </w:t>
      </w:r>
      <w:r>
        <w:rPr>
          <w:color w:val="000000"/>
        </w:rPr>
        <w:t>credibility</w:t>
      </w:r>
      <w:r>
        <w:rPr>
          <w:color w:val="000000"/>
          <w:spacing w:val="-14"/>
        </w:rPr>
        <w:t xml:space="preserve"> </w:t>
      </w:r>
      <w:r>
        <w:rPr>
          <w:color w:val="000000"/>
        </w:rPr>
        <w:t>and</w:t>
      </w:r>
      <w:r>
        <w:rPr>
          <w:color w:val="000000"/>
          <w:spacing w:val="-13"/>
        </w:rPr>
        <w:t xml:space="preserve"> </w:t>
      </w:r>
      <w:r>
        <w:rPr>
          <w:color w:val="000000"/>
        </w:rPr>
        <w:t>trustworthiness</w:t>
      </w:r>
      <w:r>
        <w:rPr>
          <w:color w:val="000000"/>
          <w:spacing w:val="-14"/>
        </w:rPr>
        <w:t xml:space="preserve"> </w:t>
      </w:r>
      <w:r>
        <w:rPr>
          <w:color w:val="000000"/>
        </w:rPr>
        <w:t>of</w:t>
      </w:r>
      <w:r>
        <w:rPr>
          <w:color w:val="000000"/>
          <w:spacing w:val="-12"/>
        </w:rPr>
        <w:t xml:space="preserve"> </w:t>
      </w:r>
      <w:r>
        <w:rPr>
          <w:color w:val="000000"/>
        </w:rPr>
        <w:t>the</w:t>
      </w:r>
      <w:r>
        <w:rPr>
          <w:color w:val="000000"/>
          <w:spacing w:val="-14"/>
        </w:rPr>
        <w:t xml:space="preserve"> </w:t>
      </w:r>
      <w:r>
        <w:rPr>
          <w:color w:val="000000"/>
        </w:rPr>
        <w:t>findings</w:t>
      </w:r>
      <w:r>
        <w:rPr>
          <w:color w:val="000000"/>
          <w:spacing w:val="-10"/>
        </w:rPr>
        <w:t xml:space="preserve"> </w:t>
      </w:r>
      <w:r>
        <w:rPr>
          <w:color w:val="000000"/>
        </w:rPr>
        <w:t>(Braun</w:t>
      </w:r>
      <w:r>
        <w:rPr>
          <w:color w:val="000000"/>
          <w:spacing w:val="-14"/>
        </w:rPr>
        <w:t xml:space="preserve"> </w:t>
      </w:r>
      <w:r>
        <w:rPr>
          <w:color w:val="000000"/>
        </w:rPr>
        <w:t>&amp;</w:t>
      </w:r>
      <w:r>
        <w:rPr>
          <w:color w:val="000000"/>
          <w:spacing w:val="-12"/>
        </w:rPr>
        <w:t xml:space="preserve"> </w:t>
      </w:r>
      <w:r>
        <w:rPr>
          <w:color w:val="000000"/>
        </w:rPr>
        <w:t>Clarke,</w:t>
      </w:r>
      <w:r>
        <w:rPr>
          <w:color w:val="000000"/>
          <w:spacing w:val="-12"/>
        </w:rPr>
        <w:t xml:space="preserve"> </w:t>
      </w:r>
      <w:r>
        <w:rPr>
          <w:color w:val="000000"/>
        </w:rPr>
        <w:t>2022;</w:t>
      </w:r>
      <w:r>
        <w:rPr>
          <w:color w:val="000000"/>
          <w:spacing w:val="-14"/>
        </w:rPr>
        <w:t xml:space="preserve"> </w:t>
      </w:r>
      <w:proofErr w:type="spellStart"/>
      <w:r>
        <w:rPr>
          <w:color w:val="000000"/>
        </w:rPr>
        <w:t>Saldaña</w:t>
      </w:r>
      <w:proofErr w:type="spellEnd"/>
      <w:r>
        <w:rPr>
          <w:color w:val="000000"/>
        </w:rPr>
        <w:t>,</w:t>
      </w:r>
      <w:r>
        <w:rPr>
          <w:color w:val="000000"/>
          <w:spacing w:val="-11"/>
        </w:rPr>
        <w:t xml:space="preserve"> </w:t>
      </w:r>
      <w:r>
        <w:rPr>
          <w:color w:val="000000"/>
        </w:rPr>
        <w:t>2021;</w:t>
      </w:r>
      <w:r>
        <w:rPr>
          <w:color w:val="000000"/>
          <w:spacing w:val="-14"/>
        </w:rPr>
        <w:t xml:space="preserve"> </w:t>
      </w:r>
      <w:proofErr w:type="spellStart"/>
      <w:r>
        <w:rPr>
          <w:color w:val="000000"/>
        </w:rPr>
        <w:t>Towsey</w:t>
      </w:r>
      <w:proofErr w:type="spellEnd"/>
      <w:r>
        <w:rPr>
          <w:color w:val="000000"/>
        </w:rPr>
        <w:t>, 2024). Codes were iteratively compared and refined, leading to the development of subthemes and overarching</w:t>
      </w:r>
      <w:r>
        <w:rPr>
          <w:color w:val="000000"/>
          <w:spacing w:val="-3"/>
        </w:rPr>
        <w:t xml:space="preserve"> </w:t>
      </w:r>
      <w:r>
        <w:rPr>
          <w:color w:val="000000"/>
        </w:rPr>
        <w:t>themes. Theme refinement involved repeated review</w:t>
      </w:r>
      <w:r>
        <w:rPr>
          <w:color w:val="000000"/>
          <w:spacing w:val="-1"/>
        </w:rPr>
        <w:t xml:space="preserve"> </w:t>
      </w:r>
      <w:r>
        <w:rPr>
          <w:color w:val="000000"/>
        </w:rPr>
        <w:t>of coded extracts</w:t>
      </w:r>
      <w:r>
        <w:rPr>
          <w:color w:val="000000"/>
          <w:spacing w:val="-2"/>
        </w:rPr>
        <w:t xml:space="preserve"> </w:t>
      </w:r>
      <w:r>
        <w:rPr>
          <w:color w:val="000000"/>
        </w:rPr>
        <w:t>and comparison across transcripts to ensure coherence and alignment with participants’ lived experiences.</w:t>
      </w:r>
    </w:p>
    <w:p w:rsidR="00C96D40" w:rsidRDefault="00C96D40">
      <w:pPr>
        <w:pStyle w:val="BodyText"/>
        <w:spacing w:before="25"/>
        <w:ind w:left="0"/>
        <w:jc w:val="left"/>
      </w:pPr>
    </w:p>
    <w:p w:rsidR="00C96D40" w:rsidRDefault="003158B9">
      <w:pPr>
        <w:pStyle w:val="BodyText"/>
        <w:spacing w:before="1"/>
        <w:ind w:right="669" w:firstLine="719"/>
        <w:jc w:val="left"/>
      </w:pPr>
      <w:r>
        <w:rPr>
          <w:color w:val="000000"/>
          <w:highlight w:val="cyan"/>
        </w:rPr>
        <w:t xml:space="preserve">The researcher practiced reflexivity throughout the study by keeping a reflexive </w:t>
      </w:r>
      <w:r>
        <w:rPr>
          <w:color w:val="000000"/>
          <w:highlight w:val="cyan"/>
        </w:rPr>
        <w:t>journal where</w:t>
      </w:r>
      <w:r>
        <w:rPr>
          <w:color w:val="000000"/>
        </w:rPr>
        <w:t xml:space="preserve"> </w:t>
      </w:r>
      <w:r>
        <w:rPr>
          <w:color w:val="000000"/>
          <w:highlight w:val="cyan"/>
        </w:rPr>
        <w:t>assumptions and biases in this study were recorded. Bracketing was also used to set aside assumptions in</w:t>
      </w:r>
      <w:r>
        <w:rPr>
          <w:color w:val="000000"/>
        </w:rPr>
        <w:t xml:space="preserve"> </w:t>
      </w:r>
      <w:r>
        <w:rPr>
          <w:color w:val="000000"/>
          <w:highlight w:val="cyan"/>
        </w:rPr>
        <w:t>order to ensure the authenticity of the participants’ lived experiences. In addition, data saturation was</w:t>
      </w:r>
      <w:r>
        <w:rPr>
          <w:color w:val="000000"/>
        </w:rPr>
        <w:t xml:space="preserve"> </w:t>
      </w:r>
      <w:r>
        <w:rPr>
          <w:color w:val="000000"/>
          <w:highlight w:val="cyan"/>
        </w:rPr>
        <w:t>obtained</w:t>
      </w:r>
      <w:r>
        <w:rPr>
          <w:color w:val="000000"/>
          <w:spacing w:val="-2"/>
          <w:highlight w:val="cyan"/>
        </w:rPr>
        <w:t xml:space="preserve"> </w:t>
      </w:r>
      <w:r>
        <w:rPr>
          <w:color w:val="000000"/>
          <w:highlight w:val="cyan"/>
        </w:rPr>
        <w:t>when</w:t>
      </w:r>
      <w:r>
        <w:rPr>
          <w:color w:val="000000"/>
          <w:spacing w:val="-2"/>
          <w:highlight w:val="cyan"/>
        </w:rPr>
        <w:t xml:space="preserve"> </w:t>
      </w:r>
      <w:r>
        <w:rPr>
          <w:color w:val="000000"/>
          <w:highlight w:val="cyan"/>
        </w:rPr>
        <w:t>there</w:t>
      </w:r>
      <w:r>
        <w:rPr>
          <w:color w:val="000000"/>
          <w:spacing w:val="-2"/>
          <w:highlight w:val="cyan"/>
        </w:rPr>
        <w:t xml:space="preserve"> </w:t>
      </w:r>
      <w:r>
        <w:rPr>
          <w:color w:val="000000"/>
          <w:highlight w:val="cyan"/>
        </w:rPr>
        <w:t>were</w:t>
      </w:r>
      <w:r>
        <w:rPr>
          <w:color w:val="000000"/>
          <w:spacing w:val="-2"/>
          <w:highlight w:val="cyan"/>
        </w:rPr>
        <w:t xml:space="preserve"> </w:t>
      </w:r>
      <w:r>
        <w:rPr>
          <w:color w:val="000000"/>
          <w:highlight w:val="cyan"/>
        </w:rPr>
        <w:t>no</w:t>
      </w:r>
      <w:r>
        <w:rPr>
          <w:color w:val="000000"/>
          <w:spacing w:val="-2"/>
          <w:highlight w:val="cyan"/>
        </w:rPr>
        <w:t xml:space="preserve"> </w:t>
      </w:r>
      <w:r>
        <w:rPr>
          <w:color w:val="000000"/>
          <w:highlight w:val="cyan"/>
        </w:rPr>
        <w:t>new</w:t>
      </w:r>
      <w:r>
        <w:rPr>
          <w:color w:val="000000"/>
          <w:spacing w:val="-2"/>
          <w:highlight w:val="cyan"/>
        </w:rPr>
        <w:t xml:space="preserve"> </w:t>
      </w:r>
      <w:r>
        <w:rPr>
          <w:color w:val="000000"/>
          <w:highlight w:val="cyan"/>
        </w:rPr>
        <w:t>themes</w:t>
      </w:r>
      <w:r>
        <w:rPr>
          <w:color w:val="000000"/>
          <w:spacing w:val="-2"/>
          <w:highlight w:val="cyan"/>
        </w:rPr>
        <w:t xml:space="preserve"> </w:t>
      </w:r>
      <w:r>
        <w:rPr>
          <w:color w:val="000000"/>
          <w:highlight w:val="cyan"/>
        </w:rPr>
        <w:t>or</w:t>
      </w:r>
      <w:r>
        <w:rPr>
          <w:color w:val="000000"/>
          <w:spacing w:val="-2"/>
          <w:highlight w:val="cyan"/>
        </w:rPr>
        <w:t xml:space="preserve"> </w:t>
      </w:r>
      <w:r>
        <w:rPr>
          <w:color w:val="000000"/>
          <w:highlight w:val="cyan"/>
        </w:rPr>
        <w:t>insights</w:t>
      </w:r>
      <w:r>
        <w:rPr>
          <w:color w:val="000000"/>
          <w:spacing w:val="-4"/>
          <w:highlight w:val="cyan"/>
        </w:rPr>
        <w:t xml:space="preserve"> </w:t>
      </w:r>
      <w:r>
        <w:rPr>
          <w:color w:val="000000"/>
          <w:highlight w:val="cyan"/>
        </w:rPr>
        <w:t>obtained</w:t>
      </w:r>
      <w:r>
        <w:rPr>
          <w:color w:val="000000"/>
          <w:spacing w:val="-4"/>
          <w:highlight w:val="cyan"/>
        </w:rPr>
        <w:t xml:space="preserve"> </w:t>
      </w:r>
      <w:r>
        <w:rPr>
          <w:color w:val="000000"/>
          <w:highlight w:val="cyan"/>
        </w:rPr>
        <w:t>from</w:t>
      </w:r>
      <w:r>
        <w:rPr>
          <w:color w:val="000000"/>
          <w:spacing w:val="-6"/>
          <w:highlight w:val="cyan"/>
        </w:rPr>
        <w:t xml:space="preserve"> </w:t>
      </w:r>
      <w:r>
        <w:rPr>
          <w:color w:val="000000"/>
          <w:highlight w:val="cyan"/>
        </w:rPr>
        <w:t>further</w:t>
      </w:r>
      <w:r>
        <w:rPr>
          <w:color w:val="000000"/>
          <w:spacing w:val="-2"/>
          <w:highlight w:val="cyan"/>
        </w:rPr>
        <w:t xml:space="preserve"> </w:t>
      </w:r>
      <w:r>
        <w:rPr>
          <w:color w:val="000000"/>
          <w:highlight w:val="cyan"/>
        </w:rPr>
        <w:t>interviews.</w:t>
      </w:r>
      <w:r>
        <w:rPr>
          <w:color w:val="000000"/>
          <w:spacing w:val="-2"/>
          <w:highlight w:val="cyan"/>
        </w:rPr>
        <w:t xml:space="preserve"> </w:t>
      </w:r>
      <w:r>
        <w:rPr>
          <w:color w:val="000000"/>
          <w:highlight w:val="cyan"/>
        </w:rPr>
        <w:t>After the</w:t>
      </w:r>
      <w:r>
        <w:rPr>
          <w:color w:val="000000"/>
          <w:spacing w:val="-4"/>
          <w:highlight w:val="cyan"/>
        </w:rPr>
        <w:t xml:space="preserve"> </w:t>
      </w:r>
      <w:r>
        <w:rPr>
          <w:color w:val="000000"/>
          <w:highlight w:val="cyan"/>
        </w:rPr>
        <w:t>interview,</w:t>
      </w:r>
      <w:r>
        <w:rPr>
          <w:color w:val="000000"/>
        </w:rPr>
        <w:t xml:space="preserve"> </w:t>
      </w:r>
      <w:r>
        <w:rPr>
          <w:color w:val="000000"/>
          <w:highlight w:val="cyan"/>
        </w:rPr>
        <w:t>there was redundancy of information obtained, and two more interviews were conducted to ensure</w:t>
      </w:r>
      <w:r>
        <w:rPr>
          <w:color w:val="000000"/>
        </w:rPr>
        <w:t xml:space="preserve"> </w:t>
      </w:r>
      <w:r>
        <w:rPr>
          <w:color w:val="000000"/>
          <w:spacing w:val="-2"/>
          <w:highlight w:val="cyan"/>
        </w:rPr>
        <w:t>saturation.</w:t>
      </w:r>
    </w:p>
    <w:p w:rsidR="00C96D40" w:rsidRDefault="00C96D40">
      <w:pPr>
        <w:pStyle w:val="BodyText"/>
        <w:spacing w:before="27"/>
        <w:ind w:left="0"/>
        <w:jc w:val="left"/>
      </w:pPr>
    </w:p>
    <w:p w:rsidR="00C96D40" w:rsidRDefault="003158B9">
      <w:pPr>
        <w:pStyle w:val="BodyText"/>
        <w:spacing w:before="0"/>
        <w:ind w:right="695" w:firstLine="719"/>
      </w:pPr>
      <w:r>
        <w:rPr>
          <w:color w:val="000000"/>
          <w:highlight w:val="cyan"/>
        </w:rPr>
        <w:t>To ensure trustworthiness, several strategies were employed. Credibility was supported through</w:t>
      </w:r>
      <w:r>
        <w:rPr>
          <w:color w:val="000000"/>
        </w:rPr>
        <w:t xml:space="preserve"> </w:t>
      </w:r>
      <w:r>
        <w:rPr>
          <w:color w:val="000000"/>
          <w:highlight w:val="cyan"/>
        </w:rPr>
        <w:t>member checking, audit trail, reflexive journaling, peer debriefing and participant validation of key</w:t>
      </w:r>
      <w:r>
        <w:rPr>
          <w:color w:val="000000"/>
        </w:rPr>
        <w:t xml:space="preserve"> </w:t>
      </w:r>
      <w:r>
        <w:rPr>
          <w:color w:val="000000"/>
          <w:highlight w:val="cyan"/>
        </w:rPr>
        <w:t>interpretations to reflect participants' perspectives accur</w:t>
      </w:r>
      <w:r>
        <w:rPr>
          <w:color w:val="000000"/>
          <w:highlight w:val="cyan"/>
        </w:rPr>
        <w:t>ately. Transferability was enhanced through rich</w:t>
      </w:r>
      <w:r>
        <w:rPr>
          <w:color w:val="000000"/>
        </w:rPr>
        <w:t xml:space="preserve"> </w:t>
      </w:r>
      <w:r>
        <w:rPr>
          <w:color w:val="000000"/>
          <w:highlight w:val="cyan"/>
        </w:rPr>
        <w:t>descriptions of context and participant experiences providing enough detail for others to assess relevance.</w:t>
      </w:r>
      <w:r>
        <w:rPr>
          <w:color w:val="000000"/>
        </w:rPr>
        <w:t xml:space="preserve"> </w:t>
      </w:r>
      <w:r>
        <w:rPr>
          <w:color w:val="000000"/>
          <w:highlight w:val="cyan"/>
        </w:rPr>
        <w:t>Dependability</w:t>
      </w:r>
      <w:r>
        <w:rPr>
          <w:color w:val="000000"/>
          <w:spacing w:val="-5"/>
          <w:highlight w:val="cyan"/>
        </w:rPr>
        <w:t xml:space="preserve"> </w:t>
      </w:r>
      <w:r>
        <w:rPr>
          <w:color w:val="000000"/>
          <w:highlight w:val="cyan"/>
        </w:rPr>
        <w:t>was</w:t>
      </w:r>
      <w:r>
        <w:rPr>
          <w:color w:val="000000"/>
          <w:spacing w:val="-2"/>
          <w:highlight w:val="cyan"/>
        </w:rPr>
        <w:t xml:space="preserve"> </w:t>
      </w:r>
      <w:r>
        <w:rPr>
          <w:color w:val="000000"/>
          <w:highlight w:val="cyan"/>
        </w:rPr>
        <w:t>ensured</w:t>
      </w:r>
      <w:r>
        <w:rPr>
          <w:color w:val="000000"/>
          <w:spacing w:val="-4"/>
          <w:highlight w:val="cyan"/>
        </w:rPr>
        <w:t xml:space="preserve"> </w:t>
      </w:r>
      <w:r>
        <w:rPr>
          <w:color w:val="000000"/>
          <w:highlight w:val="cyan"/>
        </w:rPr>
        <w:t>through</w:t>
      </w:r>
      <w:r>
        <w:rPr>
          <w:color w:val="000000"/>
          <w:spacing w:val="-2"/>
          <w:highlight w:val="cyan"/>
        </w:rPr>
        <w:t xml:space="preserve"> </w:t>
      </w:r>
      <w:r>
        <w:rPr>
          <w:color w:val="000000"/>
          <w:highlight w:val="cyan"/>
        </w:rPr>
        <w:t>a</w:t>
      </w:r>
      <w:r>
        <w:rPr>
          <w:color w:val="000000"/>
          <w:spacing w:val="-2"/>
          <w:highlight w:val="cyan"/>
        </w:rPr>
        <w:t xml:space="preserve"> </w:t>
      </w:r>
      <w:r>
        <w:rPr>
          <w:color w:val="000000"/>
          <w:highlight w:val="cyan"/>
        </w:rPr>
        <w:t>systematic</w:t>
      </w:r>
      <w:r>
        <w:rPr>
          <w:color w:val="000000"/>
          <w:spacing w:val="-2"/>
          <w:highlight w:val="cyan"/>
        </w:rPr>
        <w:t xml:space="preserve"> </w:t>
      </w:r>
      <w:r>
        <w:rPr>
          <w:color w:val="000000"/>
          <w:highlight w:val="cyan"/>
        </w:rPr>
        <w:t>coding</w:t>
      </w:r>
      <w:r>
        <w:rPr>
          <w:color w:val="000000"/>
          <w:spacing w:val="-5"/>
          <w:highlight w:val="cyan"/>
        </w:rPr>
        <w:t xml:space="preserve"> </w:t>
      </w:r>
      <w:r>
        <w:rPr>
          <w:color w:val="000000"/>
          <w:highlight w:val="cyan"/>
        </w:rPr>
        <w:t>process</w:t>
      </w:r>
      <w:r>
        <w:rPr>
          <w:color w:val="000000"/>
          <w:spacing w:val="-1"/>
          <w:highlight w:val="cyan"/>
        </w:rPr>
        <w:t xml:space="preserve"> </w:t>
      </w:r>
      <w:r>
        <w:rPr>
          <w:color w:val="000000"/>
          <w:highlight w:val="cyan"/>
        </w:rPr>
        <w:t>and</w:t>
      </w:r>
      <w:r>
        <w:rPr>
          <w:color w:val="000000"/>
          <w:spacing w:val="-2"/>
          <w:highlight w:val="cyan"/>
        </w:rPr>
        <w:t xml:space="preserve"> </w:t>
      </w:r>
      <w:r>
        <w:rPr>
          <w:color w:val="000000"/>
          <w:highlight w:val="cyan"/>
        </w:rPr>
        <w:t>maintenance</w:t>
      </w:r>
      <w:r>
        <w:rPr>
          <w:color w:val="000000"/>
          <w:spacing w:val="-4"/>
          <w:highlight w:val="cyan"/>
        </w:rPr>
        <w:t xml:space="preserve"> </w:t>
      </w:r>
      <w:r>
        <w:rPr>
          <w:color w:val="000000"/>
          <w:highlight w:val="cyan"/>
        </w:rPr>
        <w:t>of</w:t>
      </w:r>
      <w:r>
        <w:rPr>
          <w:color w:val="000000"/>
          <w:spacing w:val="-2"/>
          <w:highlight w:val="cyan"/>
        </w:rPr>
        <w:t xml:space="preserve"> </w:t>
      </w:r>
      <w:r>
        <w:rPr>
          <w:color w:val="000000"/>
          <w:highlight w:val="cyan"/>
        </w:rPr>
        <w:t>an</w:t>
      </w:r>
      <w:r>
        <w:rPr>
          <w:color w:val="000000"/>
          <w:spacing w:val="-2"/>
          <w:highlight w:val="cyan"/>
        </w:rPr>
        <w:t xml:space="preserve"> </w:t>
      </w:r>
      <w:r>
        <w:rPr>
          <w:color w:val="000000"/>
          <w:highlight w:val="cyan"/>
        </w:rPr>
        <w:t>audit</w:t>
      </w:r>
      <w:r>
        <w:rPr>
          <w:color w:val="000000"/>
          <w:spacing w:val="-4"/>
          <w:highlight w:val="cyan"/>
        </w:rPr>
        <w:t xml:space="preserve"> </w:t>
      </w:r>
      <w:r>
        <w:rPr>
          <w:color w:val="000000"/>
          <w:highlight w:val="cyan"/>
        </w:rPr>
        <w:t>trail ens</w:t>
      </w:r>
      <w:r>
        <w:rPr>
          <w:color w:val="000000"/>
          <w:highlight w:val="cyan"/>
        </w:rPr>
        <w:t>uring</w:t>
      </w:r>
      <w:r>
        <w:rPr>
          <w:color w:val="000000"/>
        </w:rPr>
        <w:t xml:space="preserve"> </w:t>
      </w:r>
      <w:r>
        <w:rPr>
          <w:color w:val="000000"/>
          <w:highlight w:val="cyan"/>
        </w:rPr>
        <w:t>consistency and transparency in the process. Confirmability was strengthened through reflexive memo-</w:t>
      </w:r>
      <w:r>
        <w:rPr>
          <w:color w:val="000000"/>
        </w:rPr>
        <w:t xml:space="preserve"> </w:t>
      </w:r>
      <w:r>
        <w:rPr>
          <w:color w:val="000000"/>
          <w:highlight w:val="cyan"/>
        </w:rPr>
        <w:t>writing and analytic transparency demonstrating that the findings are shaped by the experiences of the</w:t>
      </w:r>
      <w:r>
        <w:rPr>
          <w:color w:val="000000"/>
        </w:rPr>
        <w:t xml:space="preserve"> </w:t>
      </w:r>
      <w:r>
        <w:rPr>
          <w:color w:val="000000"/>
          <w:spacing w:val="-2"/>
          <w:highlight w:val="cyan"/>
        </w:rPr>
        <w:t>participants.</w:t>
      </w:r>
    </w:p>
    <w:p w:rsidR="00C96D40" w:rsidRDefault="00C96D40">
      <w:pPr>
        <w:pStyle w:val="BodyText"/>
        <w:spacing w:before="30"/>
        <w:ind w:left="0"/>
        <w:jc w:val="left"/>
      </w:pPr>
    </w:p>
    <w:p w:rsidR="00C96D40" w:rsidRDefault="003158B9">
      <w:pPr>
        <w:pStyle w:val="Heading2"/>
        <w:jc w:val="both"/>
      </w:pPr>
      <w:r>
        <w:t>Results</w:t>
      </w:r>
      <w:r>
        <w:rPr>
          <w:spacing w:val="-7"/>
        </w:rPr>
        <w:t xml:space="preserve"> </w:t>
      </w:r>
      <w:r>
        <w:t>Major</w:t>
      </w:r>
      <w:r>
        <w:rPr>
          <w:spacing w:val="-13"/>
        </w:rPr>
        <w:t xml:space="preserve"> </w:t>
      </w:r>
      <w:r>
        <w:t>Theme</w:t>
      </w:r>
      <w:r>
        <w:rPr>
          <w:spacing w:val="-4"/>
        </w:rPr>
        <w:t xml:space="preserve"> </w:t>
      </w:r>
      <w:r>
        <w:t>1:</w:t>
      </w:r>
      <w:r>
        <w:rPr>
          <w:spacing w:val="-6"/>
        </w:rPr>
        <w:t xml:space="preserve"> </w:t>
      </w:r>
      <w:r>
        <w:t>Navigati</w:t>
      </w:r>
      <w:r>
        <w:t>ng</w:t>
      </w:r>
      <w:r>
        <w:rPr>
          <w:spacing w:val="-4"/>
        </w:rPr>
        <w:t xml:space="preserve"> </w:t>
      </w:r>
      <w:r>
        <w:t>Dual</w:t>
      </w:r>
      <w:r>
        <w:rPr>
          <w:spacing w:val="-3"/>
        </w:rPr>
        <w:t xml:space="preserve"> </w:t>
      </w:r>
      <w:r>
        <w:t>Roles</w:t>
      </w:r>
      <w:r>
        <w:rPr>
          <w:spacing w:val="-6"/>
        </w:rPr>
        <w:t xml:space="preserve"> </w:t>
      </w:r>
      <w:r>
        <w:t>in</w:t>
      </w:r>
      <w:r>
        <w:rPr>
          <w:spacing w:val="-7"/>
        </w:rPr>
        <w:t xml:space="preserve"> </w:t>
      </w:r>
      <w:r>
        <w:t>Clinical</w:t>
      </w:r>
      <w:r>
        <w:rPr>
          <w:spacing w:val="-5"/>
        </w:rPr>
        <w:t xml:space="preserve"> </w:t>
      </w:r>
      <w:r>
        <w:t>and</w:t>
      </w:r>
      <w:r>
        <w:rPr>
          <w:spacing w:val="-5"/>
        </w:rPr>
        <w:t xml:space="preserve"> </w:t>
      </w:r>
      <w:r>
        <w:t>Research</w:t>
      </w:r>
      <w:r>
        <w:rPr>
          <w:spacing w:val="-4"/>
        </w:rPr>
        <w:t xml:space="preserve"> </w:t>
      </w:r>
      <w:r>
        <w:rPr>
          <w:spacing w:val="-2"/>
        </w:rPr>
        <w:t>Domains</w:t>
      </w:r>
    </w:p>
    <w:p w:rsidR="00C96D40" w:rsidRDefault="003158B9">
      <w:pPr>
        <w:pStyle w:val="BodyText"/>
        <w:spacing w:before="25" w:line="252" w:lineRule="auto"/>
        <w:ind w:left="355" w:right="703" w:firstLine="45"/>
      </w:pPr>
      <w:r>
        <w:t>This theme encapsulates the complex interplay clinical research nurses experience as they balance their dual responsibilities of providing patient-centered care while adhering to stringent research protocols. Participants described the emotional and ethica</w:t>
      </w:r>
      <w:r>
        <w:t>l challenges of managing patient needs alongside the rigid demands of scientific data collection, often feeling caught between their caregiving instincts and the procedural</w:t>
      </w:r>
      <w:r>
        <w:rPr>
          <w:spacing w:val="-5"/>
        </w:rPr>
        <w:t xml:space="preserve"> </w:t>
      </w:r>
      <w:r>
        <w:t>requirements</w:t>
      </w:r>
      <w:r>
        <w:rPr>
          <w:spacing w:val="-3"/>
        </w:rPr>
        <w:t xml:space="preserve"> </w:t>
      </w:r>
      <w:r>
        <w:t>of</w:t>
      </w:r>
      <w:r>
        <w:rPr>
          <w:spacing w:val="-5"/>
        </w:rPr>
        <w:t xml:space="preserve"> </w:t>
      </w:r>
      <w:r>
        <w:t>research.</w:t>
      </w:r>
      <w:r>
        <w:rPr>
          <w:spacing w:val="-10"/>
        </w:rPr>
        <w:t xml:space="preserve"> </w:t>
      </w:r>
      <w:r>
        <w:t>This</w:t>
      </w:r>
      <w:r>
        <w:rPr>
          <w:spacing w:val="-3"/>
        </w:rPr>
        <w:t xml:space="preserve"> </w:t>
      </w:r>
      <w:r>
        <w:t>duality</w:t>
      </w:r>
      <w:r>
        <w:rPr>
          <w:spacing w:val="-6"/>
        </w:rPr>
        <w:t xml:space="preserve"> </w:t>
      </w:r>
      <w:r>
        <w:t>frequently</w:t>
      </w:r>
      <w:r>
        <w:rPr>
          <w:spacing w:val="-6"/>
        </w:rPr>
        <w:t xml:space="preserve"> </w:t>
      </w:r>
      <w:r>
        <w:t>led</w:t>
      </w:r>
      <w:r>
        <w:rPr>
          <w:spacing w:val="-3"/>
        </w:rPr>
        <w:t xml:space="preserve"> </w:t>
      </w:r>
      <w:r>
        <w:t>to</w:t>
      </w:r>
      <w:r>
        <w:rPr>
          <w:spacing w:val="-3"/>
        </w:rPr>
        <w:t xml:space="preserve"> </w:t>
      </w:r>
      <w:r>
        <w:t>internal</w:t>
      </w:r>
      <w:r>
        <w:rPr>
          <w:spacing w:val="-2"/>
        </w:rPr>
        <w:t xml:space="preserve"> </w:t>
      </w:r>
      <w:r>
        <w:t>conflicts</w:t>
      </w:r>
      <w:r>
        <w:rPr>
          <w:spacing w:val="-3"/>
        </w:rPr>
        <w:t xml:space="preserve"> </w:t>
      </w:r>
      <w:r>
        <w:t>and</w:t>
      </w:r>
      <w:r>
        <w:rPr>
          <w:spacing w:val="-6"/>
        </w:rPr>
        <w:t xml:space="preserve"> </w:t>
      </w:r>
      <w:r>
        <w:t>rol</w:t>
      </w:r>
      <w:r>
        <w:t>e</w:t>
      </w:r>
      <w:r>
        <w:rPr>
          <w:spacing w:val="-3"/>
        </w:rPr>
        <w:t xml:space="preserve"> </w:t>
      </w:r>
      <w:r>
        <w:t>ambiguity,</w:t>
      </w:r>
      <w:r>
        <w:rPr>
          <w:spacing w:val="-3"/>
        </w:rPr>
        <w:t xml:space="preserve"> </w:t>
      </w:r>
      <w:r>
        <w:t>as nurses</w:t>
      </w:r>
      <w:r>
        <w:rPr>
          <w:spacing w:val="-2"/>
        </w:rPr>
        <w:t xml:space="preserve"> </w:t>
      </w:r>
      <w:r>
        <w:t>oscillated</w:t>
      </w:r>
      <w:r>
        <w:rPr>
          <w:spacing w:val="-4"/>
        </w:rPr>
        <w:t xml:space="preserve"> </w:t>
      </w:r>
      <w:r>
        <w:t>between</w:t>
      </w:r>
      <w:r>
        <w:rPr>
          <w:spacing w:val="-5"/>
        </w:rPr>
        <w:t xml:space="preserve"> </w:t>
      </w:r>
      <w:r>
        <w:t>identities</w:t>
      </w:r>
      <w:r>
        <w:rPr>
          <w:spacing w:val="-4"/>
        </w:rPr>
        <w:t xml:space="preserve"> </w:t>
      </w:r>
      <w:r>
        <w:t>as</w:t>
      </w:r>
      <w:r>
        <w:rPr>
          <w:spacing w:val="-2"/>
        </w:rPr>
        <w:t xml:space="preserve"> </w:t>
      </w:r>
      <w:r>
        <w:t>compassionate</w:t>
      </w:r>
      <w:r>
        <w:rPr>
          <w:spacing w:val="-4"/>
        </w:rPr>
        <w:t xml:space="preserve"> </w:t>
      </w:r>
      <w:r>
        <w:t>clinicians</w:t>
      </w:r>
      <w:r>
        <w:rPr>
          <w:spacing w:val="-2"/>
        </w:rPr>
        <w:t xml:space="preserve"> </w:t>
      </w:r>
      <w:r>
        <w:t>and</w:t>
      </w:r>
      <w:r>
        <w:rPr>
          <w:spacing w:val="-2"/>
        </w:rPr>
        <w:t xml:space="preserve"> </w:t>
      </w:r>
      <w:r>
        <w:t>meticulous</w:t>
      </w:r>
      <w:r>
        <w:rPr>
          <w:spacing w:val="-2"/>
        </w:rPr>
        <w:t xml:space="preserve"> </w:t>
      </w:r>
      <w:r>
        <w:t>data</w:t>
      </w:r>
      <w:r>
        <w:rPr>
          <w:spacing w:val="-2"/>
        </w:rPr>
        <w:t xml:space="preserve"> </w:t>
      </w:r>
      <w:r>
        <w:t>stewards.</w:t>
      </w:r>
      <w:r>
        <w:rPr>
          <w:spacing w:val="-9"/>
        </w:rPr>
        <w:t xml:space="preserve"> </w:t>
      </w:r>
      <w:r>
        <w:t>The</w:t>
      </w:r>
      <w:r>
        <w:rPr>
          <w:spacing w:val="-2"/>
        </w:rPr>
        <w:t xml:space="preserve"> </w:t>
      </w:r>
      <w:r>
        <w:t>tension was further heightened by ethical dilemmas, especially when patient welfare appeared to be compromised by research imperatives, placi</w:t>
      </w:r>
      <w:r>
        <w:t>ng nurses in morally distressing situations. Overall, this theme reveals the intricate negotiation required to uphold the integrity of both roles, underscoring the need for institutional support and clearer role delineation to empower nurses operating at t</w:t>
      </w:r>
      <w:r>
        <w:t>he intersection of care and science.</w:t>
      </w:r>
    </w:p>
    <w:p w:rsidR="00C96D40" w:rsidRDefault="003158B9">
      <w:pPr>
        <w:spacing w:before="3" w:line="249" w:lineRule="auto"/>
        <w:ind w:left="331" w:right="799" w:firstLine="719"/>
        <w:jc w:val="both"/>
      </w:pPr>
      <w:r>
        <w:rPr>
          <w:b/>
          <w:i/>
        </w:rPr>
        <w:t>Subtheme</w:t>
      </w:r>
      <w:r>
        <w:rPr>
          <w:b/>
          <w:i/>
          <w:spacing w:val="-3"/>
        </w:rPr>
        <w:t xml:space="preserve"> </w:t>
      </w:r>
      <w:r>
        <w:rPr>
          <w:b/>
          <w:i/>
        </w:rPr>
        <w:t>1.1:</w:t>
      </w:r>
      <w:r>
        <w:rPr>
          <w:b/>
          <w:i/>
          <w:spacing w:val="-3"/>
        </w:rPr>
        <w:t xml:space="preserve"> </w:t>
      </w:r>
      <w:r>
        <w:rPr>
          <w:b/>
          <w:i/>
        </w:rPr>
        <w:t>Balancing</w:t>
      </w:r>
      <w:r>
        <w:rPr>
          <w:b/>
          <w:i/>
          <w:spacing w:val="-6"/>
        </w:rPr>
        <w:t xml:space="preserve"> </w:t>
      </w:r>
      <w:r>
        <w:rPr>
          <w:b/>
          <w:i/>
        </w:rPr>
        <w:t>Patient</w:t>
      </w:r>
      <w:r>
        <w:rPr>
          <w:b/>
          <w:i/>
          <w:spacing w:val="-2"/>
        </w:rPr>
        <w:t xml:space="preserve"> </w:t>
      </w:r>
      <w:r>
        <w:rPr>
          <w:b/>
          <w:i/>
        </w:rPr>
        <w:t>Care</w:t>
      </w:r>
      <w:r>
        <w:rPr>
          <w:b/>
          <w:i/>
          <w:spacing w:val="-3"/>
        </w:rPr>
        <w:t xml:space="preserve"> </w:t>
      </w:r>
      <w:r>
        <w:rPr>
          <w:b/>
          <w:i/>
        </w:rPr>
        <w:t>and</w:t>
      </w:r>
      <w:r>
        <w:rPr>
          <w:b/>
          <w:i/>
          <w:spacing w:val="-3"/>
        </w:rPr>
        <w:t xml:space="preserve"> </w:t>
      </w:r>
      <w:r>
        <w:rPr>
          <w:b/>
          <w:i/>
        </w:rPr>
        <w:t>Protocol</w:t>
      </w:r>
      <w:r>
        <w:rPr>
          <w:b/>
          <w:i/>
          <w:spacing w:val="-5"/>
        </w:rPr>
        <w:t xml:space="preserve"> </w:t>
      </w:r>
      <w:r>
        <w:rPr>
          <w:b/>
          <w:i/>
        </w:rPr>
        <w:t>Compliance</w:t>
      </w:r>
      <w:r>
        <w:t>.</w:t>
      </w:r>
      <w:r>
        <w:rPr>
          <w:spacing w:val="-3"/>
        </w:rPr>
        <w:t xml:space="preserve"> </w:t>
      </w:r>
      <w:r>
        <w:t>Clinical</w:t>
      </w:r>
      <w:r>
        <w:rPr>
          <w:spacing w:val="-2"/>
        </w:rPr>
        <w:t xml:space="preserve"> </w:t>
      </w:r>
      <w:r>
        <w:t>research</w:t>
      </w:r>
      <w:r>
        <w:rPr>
          <w:spacing w:val="-3"/>
        </w:rPr>
        <w:t xml:space="preserve"> </w:t>
      </w:r>
      <w:r>
        <w:t>nurses</w:t>
      </w:r>
      <w:r>
        <w:rPr>
          <w:spacing w:val="-3"/>
        </w:rPr>
        <w:t xml:space="preserve"> </w:t>
      </w:r>
      <w:r>
        <w:t>often described</w:t>
      </w:r>
      <w:r>
        <w:rPr>
          <w:spacing w:val="-1"/>
        </w:rPr>
        <w:t xml:space="preserve"> </w:t>
      </w:r>
      <w:r>
        <w:t>the</w:t>
      </w:r>
      <w:r>
        <w:rPr>
          <w:spacing w:val="-1"/>
        </w:rPr>
        <w:t xml:space="preserve"> </w:t>
      </w:r>
      <w:r>
        <w:t>challenge</w:t>
      </w:r>
      <w:r>
        <w:rPr>
          <w:spacing w:val="-1"/>
        </w:rPr>
        <w:t xml:space="preserve"> </w:t>
      </w:r>
      <w:r>
        <w:t>of</w:t>
      </w:r>
      <w:r>
        <w:rPr>
          <w:spacing w:val="-5"/>
        </w:rPr>
        <w:t xml:space="preserve"> </w:t>
      </w:r>
      <w:r>
        <w:t>providing</w:t>
      </w:r>
      <w:r>
        <w:rPr>
          <w:spacing w:val="-4"/>
        </w:rPr>
        <w:t xml:space="preserve"> </w:t>
      </w:r>
      <w:r>
        <w:t>holistic</w:t>
      </w:r>
      <w:r>
        <w:rPr>
          <w:spacing w:val="-1"/>
        </w:rPr>
        <w:t xml:space="preserve"> </w:t>
      </w:r>
      <w:r>
        <w:t>patient</w:t>
      </w:r>
      <w:r>
        <w:rPr>
          <w:spacing w:val="-3"/>
        </w:rPr>
        <w:t xml:space="preserve"> </w:t>
      </w:r>
      <w:r>
        <w:t>care</w:t>
      </w:r>
      <w:r>
        <w:rPr>
          <w:spacing w:val="-1"/>
        </w:rPr>
        <w:t xml:space="preserve"> </w:t>
      </w:r>
      <w:r>
        <w:t>while</w:t>
      </w:r>
      <w:r>
        <w:rPr>
          <w:spacing w:val="-1"/>
        </w:rPr>
        <w:t xml:space="preserve"> </w:t>
      </w:r>
      <w:r>
        <w:t>adhering</w:t>
      </w:r>
      <w:r>
        <w:rPr>
          <w:spacing w:val="-4"/>
        </w:rPr>
        <w:t xml:space="preserve"> </w:t>
      </w:r>
      <w:r>
        <w:t>strictly</w:t>
      </w:r>
      <w:r>
        <w:rPr>
          <w:spacing w:val="-4"/>
        </w:rPr>
        <w:t xml:space="preserve"> </w:t>
      </w:r>
      <w:r>
        <w:t>to</w:t>
      </w:r>
      <w:r>
        <w:rPr>
          <w:spacing w:val="-1"/>
        </w:rPr>
        <w:t xml:space="preserve"> </w:t>
      </w:r>
      <w:r>
        <w:t>research</w:t>
      </w:r>
      <w:r>
        <w:rPr>
          <w:spacing w:val="-1"/>
        </w:rPr>
        <w:t xml:space="preserve"> </w:t>
      </w:r>
      <w:r>
        <w:t>protocols</w:t>
      </w:r>
      <w:r>
        <w:rPr>
          <w:spacing w:val="-1"/>
        </w:rPr>
        <w:t xml:space="preserve"> </w:t>
      </w:r>
      <w:r>
        <w:t xml:space="preserve">and </w:t>
      </w:r>
      <w:r>
        <w:rPr>
          <w:spacing w:val="-2"/>
        </w:rPr>
        <w:t>timelines.</w:t>
      </w:r>
    </w:p>
    <w:p w:rsidR="00C96D40" w:rsidRDefault="003158B9">
      <w:pPr>
        <w:pStyle w:val="BodyText"/>
        <w:spacing w:before="8"/>
        <w:ind w:left="1082"/>
      </w:pPr>
      <w:r>
        <w:t>The</w:t>
      </w:r>
      <w:r>
        <w:rPr>
          <w:spacing w:val="-6"/>
        </w:rPr>
        <w:t xml:space="preserve"> </w:t>
      </w:r>
      <w:r>
        <w:t>participants</w:t>
      </w:r>
      <w:r>
        <w:rPr>
          <w:spacing w:val="-3"/>
        </w:rPr>
        <w:t xml:space="preserve"> </w:t>
      </w:r>
      <w:r>
        <w:rPr>
          <w:spacing w:val="-2"/>
        </w:rPr>
        <w:t>shared:</w:t>
      </w:r>
    </w:p>
    <w:p w:rsidR="00C96D40" w:rsidRDefault="003158B9">
      <w:pPr>
        <w:spacing w:before="16" w:line="254" w:lineRule="auto"/>
        <w:ind w:left="2513" w:right="1834" w:hanging="742"/>
        <w:jc w:val="both"/>
        <w:rPr>
          <w:i/>
        </w:rPr>
      </w:pPr>
      <w:r>
        <w:rPr>
          <w:i/>
        </w:rPr>
        <w:t>"There were</w:t>
      </w:r>
      <w:r>
        <w:rPr>
          <w:i/>
          <w:spacing w:val="-3"/>
        </w:rPr>
        <w:t xml:space="preserve"> </w:t>
      </w:r>
      <w:r>
        <w:rPr>
          <w:i/>
        </w:rPr>
        <w:t>times when</w:t>
      </w:r>
      <w:r>
        <w:rPr>
          <w:i/>
          <w:spacing w:val="-3"/>
        </w:rPr>
        <w:t xml:space="preserve"> </w:t>
      </w:r>
      <w:r>
        <w:rPr>
          <w:i/>
        </w:rPr>
        <w:t>I wanted</w:t>
      </w:r>
      <w:r>
        <w:rPr>
          <w:i/>
          <w:spacing w:val="-3"/>
        </w:rPr>
        <w:t xml:space="preserve"> </w:t>
      </w:r>
      <w:r>
        <w:rPr>
          <w:i/>
        </w:rPr>
        <w:t>to</w:t>
      </w:r>
      <w:r>
        <w:rPr>
          <w:i/>
          <w:spacing w:val="-1"/>
        </w:rPr>
        <w:t xml:space="preserve"> </w:t>
      </w:r>
      <w:r>
        <w:rPr>
          <w:i/>
        </w:rPr>
        <w:t>provide additional comfort</w:t>
      </w:r>
      <w:r>
        <w:rPr>
          <w:i/>
          <w:spacing w:val="-2"/>
        </w:rPr>
        <w:t xml:space="preserve"> </w:t>
      </w:r>
      <w:r>
        <w:rPr>
          <w:i/>
        </w:rPr>
        <w:t>interventions to a patient, but the protocol didn’t allow any deviation from the standard</w:t>
      </w:r>
      <w:r>
        <w:rPr>
          <w:i/>
          <w:spacing w:val="-14"/>
        </w:rPr>
        <w:t xml:space="preserve"> </w:t>
      </w:r>
      <w:r>
        <w:rPr>
          <w:i/>
        </w:rPr>
        <w:t>care</w:t>
      </w:r>
      <w:r>
        <w:rPr>
          <w:i/>
          <w:spacing w:val="-14"/>
        </w:rPr>
        <w:t xml:space="preserve"> </w:t>
      </w:r>
      <w:r>
        <w:rPr>
          <w:i/>
        </w:rPr>
        <w:t>outlined.</w:t>
      </w:r>
      <w:r>
        <w:rPr>
          <w:i/>
          <w:spacing w:val="-14"/>
        </w:rPr>
        <w:t xml:space="preserve"> </w:t>
      </w:r>
      <w:r>
        <w:rPr>
          <w:i/>
        </w:rPr>
        <w:t>It’s</w:t>
      </w:r>
      <w:r>
        <w:rPr>
          <w:i/>
          <w:spacing w:val="-13"/>
        </w:rPr>
        <w:t xml:space="preserve"> </w:t>
      </w:r>
      <w:r>
        <w:rPr>
          <w:i/>
        </w:rPr>
        <w:t>difficult</w:t>
      </w:r>
      <w:r>
        <w:rPr>
          <w:i/>
          <w:spacing w:val="-14"/>
        </w:rPr>
        <w:t xml:space="preserve"> </w:t>
      </w:r>
      <w:r>
        <w:rPr>
          <w:i/>
        </w:rPr>
        <w:t>when</w:t>
      </w:r>
      <w:r>
        <w:rPr>
          <w:i/>
          <w:spacing w:val="-14"/>
        </w:rPr>
        <w:t xml:space="preserve"> </w:t>
      </w:r>
      <w:r>
        <w:rPr>
          <w:i/>
        </w:rPr>
        <w:t>your</w:t>
      </w:r>
      <w:r>
        <w:rPr>
          <w:i/>
          <w:spacing w:val="-14"/>
        </w:rPr>
        <w:t xml:space="preserve"> </w:t>
      </w:r>
      <w:r>
        <w:rPr>
          <w:i/>
        </w:rPr>
        <w:t>instincts</w:t>
      </w:r>
      <w:r>
        <w:rPr>
          <w:i/>
          <w:spacing w:val="-13"/>
        </w:rPr>
        <w:t xml:space="preserve"> </w:t>
      </w:r>
      <w:r>
        <w:rPr>
          <w:i/>
        </w:rPr>
        <w:t>as</w:t>
      </w:r>
      <w:r>
        <w:rPr>
          <w:i/>
          <w:spacing w:val="-14"/>
        </w:rPr>
        <w:t xml:space="preserve"> </w:t>
      </w:r>
      <w:r>
        <w:rPr>
          <w:i/>
        </w:rPr>
        <w:t>a</w:t>
      </w:r>
      <w:r>
        <w:rPr>
          <w:i/>
          <w:spacing w:val="-14"/>
        </w:rPr>
        <w:t xml:space="preserve"> </w:t>
      </w:r>
      <w:r>
        <w:rPr>
          <w:i/>
        </w:rPr>
        <w:t>nurse</w:t>
      </w:r>
      <w:r>
        <w:rPr>
          <w:i/>
          <w:spacing w:val="-14"/>
        </w:rPr>
        <w:t xml:space="preserve"> </w:t>
      </w:r>
      <w:r>
        <w:rPr>
          <w:i/>
        </w:rPr>
        <w:t>are telling</w:t>
      </w:r>
      <w:r>
        <w:rPr>
          <w:i/>
          <w:spacing w:val="-6"/>
        </w:rPr>
        <w:t xml:space="preserve"> </w:t>
      </w:r>
      <w:r>
        <w:rPr>
          <w:i/>
        </w:rPr>
        <w:t>you</w:t>
      </w:r>
      <w:r>
        <w:rPr>
          <w:i/>
          <w:spacing w:val="-6"/>
        </w:rPr>
        <w:t xml:space="preserve"> </w:t>
      </w:r>
      <w:r>
        <w:rPr>
          <w:i/>
        </w:rPr>
        <w:t>one</w:t>
      </w:r>
      <w:r>
        <w:rPr>
          <w:i/>
          <w:spacing w:val="-8"/>
        </w:rPr>
        <w:t xml:space="preserve"> </w:t>
      </w:r>
      <w:r>
        <w:rPr>
          <w:i/>
        </w:rPr>
        <w:t>thing,</w:t>
      </w:r>
      <w:r>
        <w:rPr>
          <w:i/>
          <w:spacing w:val="-6"/>
        </w:rPr>
        <w:t xml:space="preserve"> </w:t>
      </w:r>
      <w:r>
        <w:rPr>
          <w:i/>
        </w:rPr>
        <w:t>but</w:t>
      </w:r>
      <w:r>
        <w:rPr>
          <w:i/>
          <w:spacing w:val="-7"/>
        </w:rPr>
        <w:t xml:space="preserve"> </w:t>
      </w:r>
      <w:r>
        <w:rPr>
          <w:i/>
        </w:rPr>
        <w:t>the</w:t>
      </w:r>
      <w:r>
        <w:rPr>
          <w:i/>
          <w:spacing w:val="-6"/>
        </w:rPr>
        <w:t xml:space="preserve"> </w:t>
      </w:r>
      <w:r>
        <w:rPr>
          <w:i/>
        </w:rPr>
        <w:t>research</w:t>
      </w:r>
      <w:r>
        <w:rPr>
          <w:i/>
          <w:spacing w:val="-3"/>
        </w:rPr>
        <w:t xml:space="preserve"> </w:t>
      </w:r>
      <w:r>
        <w:rPr>
          <w:i/>
        </w:rPr>
        <w:t>guidelines</w:t>
      </w:r>
      <w:r>
        <w:rPr>
          <w:i/>
          <w:spacing w:val="-6"/>
        </w:rPr>
        <w:t xml:space="preserve"> </w:t>
      </w:r>
      <w:r>
        <w:rPr>
          <w:i/>
        </w:rPr>
        <w:t>say</w:t>
      </w:r>
      <w:r>
        <w:rPr>
          <w:i/>
          <w:spacing w:val="-6"/>
        </w:rPr>
        <w:t xml:space="preserve"> </w:t>
      </w:r>
      <w:r>
        <w:rPr>
          <w:i/>
        </w:rPr>
        <w:t>another.</w:t>
      </w:r>
      <w:r>
        <w:rPr>
          <w:i/>
          <w:spacing w:val="-8"/>
        </w:rPr>
        <w:t xml:space="preserve"> </w:t>
      </w:r>
      <w:r>
        <w:rPr>
          <w:i/>
        </w:rPr>
        <w:t>You’re constantly walking a tightrope." [P04]</w:t>
      </w:r>
    </w:p>
    <w:p w:rsidR="00C96D40" w:rsidRDefault="003158B9">
      <w:pPr>
        <w:spacing w:before="6" w:line="254" w:lineRule="auto"/>
        <w:ind w:left="2513" w:right="1837" w:hanging="742"/>
        <w:jc w:val="both"/>
        <w:rPr>
          <w:i/>
        </w:rPr>
      </w:pPr>
      <w:r>
        <w:rPr>
          <w:i/>
        </w:rPr>
        <w:t xml:space="preserve">"One of my patients was visibly anxious during a procedure, and I wanted to </w:t>
      </w:r>
      <w:r>
        <w:rPr>
          <w:i/>
          <w:spacing w:val="-2"/>
        </w:rPr>
        <w:t>slow</w:t>
      </w:r>
      <w:r>
        <w:rPr>
          <w:i/>
          <w:spacing w:val="-9"/>
        </w:rPr>
        <w:t xml:space="preserve"> </w:t>
      </w:r>
      <w:r>
        <w:rPr>
          <w:i/>
          <w:spacing w:val="-2"/>
        </w:rPr>
        <w:t>things</w:t>
      </w:r>
      <w:r>
        <w:rPr>
          <w:i/>
          <w:spacing w:val="-6"/>
        </w:rPr>
        <w:t xml:space="preserve"> </w:t>
      </w:r>
      <w:r>
        <w:rPr>
          <w:i/>
          <w:spacing w:val="-2"/>
        </w:rPr>
        <w:t>down</w:t>
      </w:r>
      <w:r>
        <w:rPr>
          <w:i/>
          <w:spacing w:val="-7"/>
        </w:rPr>
        <w:t xml:space="preserve"> </w:t>
      </w:r>
      <w:r>
        <w:rPr>
          <w:i/>
          <w:spacing w:val="-2"/>
        </w:rPr>
        <w:t>to</w:t>
      </w:r>
      <w:r>
        <w:rPr>
          <w:i/>
          <w:spacing w:val="-8"/>
        </w:rPr>
        <w:t xml:space="preserve"> </w:t>
      </w:r>
      <w:r>
        <w:rPr>
          <w:i/>
          <w:spacing w:val="-2"/>
        </w:rPr>
        <w:t>reassure</w:t>
      </w:r>
      <w:r>
        <w:rPr>
          <w:i/>
          <w:spacing w:val="-7"/>
        </w:rPr>
        <w:t xml:space="preserve"> </w:t>
      </w:r>
      <w:r>
        <w:rPr>
          <w:i/>
          <w:spacing w:val="-2"/>
        </w:rPr>
        <w:t>her.</w:t>
      </w:r>
      <w:r>
        <w:rPr>
          <w:i/>
          <w:spacing w:val="-7"/>
        </w:rPr>
        <w:t xml:space="preserve"> </w:t>
      </w:r>
      <w:r>
        <w:rPr>
          <w:i/>
          <w:spacing w:val="-2"/>
        </w:rPr>
        <w:t>But</w:t>
      </w:r>
      <w:r>
        <w:rPr>
          <w:i/>
          <w:spacing w:val="-7"/>
        </w:rPr>
        <w:t xml:space="preserve"> </w:t>
      </w:r>
      <w:r>
        <w:rPr>
          <w:i/>
          <w:spacing w:val="-2"/>
        </w:rPr>
        <w:t>the</w:t>
      </w:r>
      <w:r>
        <w:rPr>
          <w:i/>
          <w:spacing w:val="-7"/>
        </w:rPr>
        <w:t xml:space="preserve"> </w:t>
      </w:r>
      <w:r>
        <w:rPr>
          <w:i/>
          <w:spacing w:val="-2"/>
        </w:rPr>
        <w:t>study</w:t>
      </w:r>
      <w:r>
        <w:rPr>
          <w:i/>
          <w:spacing w:val="-7"/>
        </w:rPr>
        <w:t xml:space="preserve"> </w:t>
      </w:r>
      <w:r>
        <w:rPr>
          <w:i/>
          <w:spacing w:val="-2"/>
        </w:rPr>
        <w:t>timeline</w:t>
      </w:r>
      <w:r>
        <w:rPr>
          <w:i/>
          <w:spacing w:val="-10"/>
        </w:rPr>
        <w:t xml:space="preserve"> </w:t>
      </w:r>
      <w:r>
        <w:rPr>
          <w:i/>
          <w:spacing w:val="-2"/>
        </w:rPr>
        <w:t>was</w:t>
      </w:r>
      <w:r>
        <w:rPr>
          <w:i/>
          <w:spacing w:val="-6"/>
        </w:rPr>
        <w:t xml:space="preserve"> </w:t>
      </w:r>
      <w:r>
        <w:rPr>
          <w:i/>
          <w:spacing w:val="-2"/>
        </w:rPr>
        <w:t>tight,</w:t>
      </w:r>
      <w:r>
        <w:rPr>
          <w:i/>
          <w:spacing w:val="-7"/>
        </w:rPr>
        <w:t xml:space="preserve"> </w:t>
      </w:r>
      <w:r>
        <w:rPr>
          <w:i/>
          <w:spacing w:val="-5"/>
        </w:rPr>
        <w:t>and</w:t>
      </w:r>
    </w:p>
    <w:p w:rsidR="00C96D40" w:rsidRDefault="00C96D40">
      <w:pPr>
        <w:spacing w:line="254" w:lineRule="auto"/>
        <w:jc w:val="both"/>
        <w:rPr>
          <w:i/>
        </w:rPr>
        <w:sectPr w:rsidR="00C96D40">
          <w:pgSz w:w="12240" w:h="15840"/>
          <w:pgMar w:top="1420" w:right="720" w:bottom="1240" w:left="1080" w:header="91" w:footer="1051" w:gutter="0"/>
          <w:cols w:space="720"/>
        </w:sectPr>
      </w:pPr>
    </w:p>
    <w:p w:rsidR="00C96D40" w:rsidRDefault="003158B9">
      <w:pPr>
        <w:spacing w:before="81" w:line="254" w:lineRule="auto"/>
        <w:ind w:left="2513" w:right="1836"/>
        <w:jc w:val="both"/>
        <w:rPr>
          <w:i/>
        </w:rPr>
      </w:pPr>
      <w:r>
        <w:rPr>
          <w:i/>
        </w:rPr>
        <w:lastRenderedPageBreak/>
        <w:t>any</w:t>
      </w:r>
      <w:r>
        <w:rPr>
          <w:i/>
          <w:spacing w:val="-14"/>
        </w:rPr>
        <w:t xml:space="preserve"> </w:t>
      </w:r>
      <w:r>
        <w:rPr>
          <w:i/>
        </w:rPr>
        <w:t>delay</w:t>
      </w:r>
      <w:r>
        <w:rPr>
          <w:i/>
          <w:spacing w:val="-14"/>
        </w:rPr>
        <w:t xml:space="preserve"> </w:t>
      </w:r>
      <w:r>
        <w:rPr>
          <w:i/>
        </w:rPr>
        <w:t>could</w:t>
      </w:r>
      <w:r>
        <w:rPr>
          <w:i/>
          <w:spacing w:val="-14"/>
        </w:rPr>
        <w:t xml:space="preserve"> </w:t>
      </w:r>
      <w:r>
        <w:rPr>
          <w:i/>
        </w:rPr>
        <w:t>affect</w:t>
      </w:r>
      <w:r>
        <w:rPr>
          <w:i/>
          <w:spacing w:val="-13"/>
        </w:rPr>
        <w:t xml:space="preserve"> </w:t>
      </w:r>
      <w:r>
        <w:rPr>
          <w:i/>
        </w:rPr>
        <w:t>data</w:t>
      </w:r>
      <w:r>
        <w:rPr>
          <w:i/>
          <w:spacing w:val="-14"/>
        </w:rPr>
        <w:t xml:space="preserve"> </w:t>
      </w:r>
      <w:r>
        <w:rPr>
          <w:i/>
        </w:rPr>
        <w:t>integrity.</w:t>
      </w:r>
      <w:r>
        <w:rPr>
          <w:i/>
          <w:spacing w:val="-14"/>
        </w:rPr>
        <w:t xml:space="preserve"> </w:t>
      </w:r>
      <w:r>
        <w:rPr>
          <w:i/>
        </w:rPr>
        <w:t>It’s</w:t>
      </w:r>
      <w:r>
        <w:rPr>
          <w:i/>
          <w:spacing w:val="-14"/>
        </w:rPr>
        <w:t xml:space="preserve"> </w:t>
      </w:r>
      <w:r>
        <w:rPr>
          <w:i/>
        </w:rPr>
        <w:t>moments</w:t>
      </w:r>
      <w:r>
        <w:rPr>
          <w:i/>
          <w:spacing w:val="-13"/>
        </w:rPr>
        <w:t xml:space="preserve"> </w:t>
      </w:r>
      <w:r>
        <w:rPr>
          <w:i/>
        </w:rPr>
        <w:t>like</w:t>
      </w:r>
      <w:r>
        <w:rPr>
          <w:i/>
          <w:spacing w:val="-14"/>
        </w:rPr>
        <w:t xml:space="preserve"> </w:t>
      </w:r>
      <w:r>
        <w:rPr>
          <w:i/>
        </w:rPr>
        <w:t>those</w:t>
      </w:r>
      <w:r>
        <w:rPr>
          <w:i/>
          <w:spacing w:val="-14"/>
        </w:rPr>
        <w:t xml:space="preserve"> </w:t>
      </w:r>
      <w:r>
        <w:rPr>
          <w:i/>
        </w:rPr>
        <w:t>that</w:t>
      </w:r>
      <w:r>
        <w:rPr>
          <w:i/>
          <w:spacing w:val="-14"/>
        </w:rPr>
        <w:t xml:space="preserve"> </w:t>
      </w:r>
      <w:r>
        <w:rPr>
          <w:i/>
        </w:rPr>
        <w:t>make this role emotionally and ethically challenging." [P07]</w:t>
      </w:r>
    </w:p>
    <w:p w:rsidR="00C96D40" w:rsidRDefault="003158B9">
      <w:pPr>
        <w:spacing w:before="4" w:line="254" w:lineRule="auto"/>
        <w:ind w:left="2513" w:right="1835" w:hanging="742"/>
        <w:jc w:val="both"/>
        <w:rPr>
          <w:i/>
        </w:rPr>
      </w:pPr>
      <w:r>
        <w:rPr>
          <w:i/>
        </w:rPr>
        <w:t>"We’re trained to prioritize patient-centered care, but in research, you sometimes have to prioritize data collection and compliance. That conflict can feel very uncomfortable, especially when you’re the patient’s main advocate in the room. I’ve learned to</w:t>
      </w:r>
      <w:r>
        <w:rPr>
          <w:i/>
        </w:rPr>
        <w:t xml:space="preserve"> negotiate and communicate with the team to find a middle ground." [P10]</w:t>
      </w:r>
    </w:p>
    <w:p w:rsidR="00C96D40" w:rsidRDefault="00C96D40">
      <w:pPr>
        <w:pStyle w:val="BodyText"/>
        <w:spacing w:before="26"/>
        <w:ind w:left="0"/>
        <w:jc w:val="left"/>
        <w:rPr>
          <w:i/>
        </w:rPr>
      </w:pPr>
    </w:p>
    <w:p w:rsidR="00C96D40" w:rsidRDefault="003158B9">
      <w:pPr>
        <w:spacing w:line="252" w:lineRule="auto"/>
        <w:ind w:left="346" w:right="703" w:firstLine="719"/>
        <w:jc w:val="both"/>
      </w:pPr>
      <w:r>
        <w:rPr>
          <w:b/>
          <w:i/>
        </w:rPr>
        <w:t>Subtheme 1.2: Role Ambiguity and Identity Negotiation</w:t>
      </w:r>
      <w:r>
        <w:t>. Participants experienced confusion or tension regarding their professional identity oscillating between being clinicians and re</w:t>
      </w:r>
      <w:r>
        <w:t>searchers.</w:t>
      </w:r>
    </w:p>
    <w:p w:rsidR="00C96D40" w:rsidRDefault="003158B9">
      <w:pPr>
        <w:pStyle w:val="BodyText"/>
        <w:ind w:left="1082"/>
      </w:pPr>
      <w:r>
        <w:t>The</w:t>
      </w:r>
      <w:r>
        <w:rPr>
          <w:spacing w:val="-9"/>
        </w:rPr>
        <w:t xml:space="preserve"> </w:t>
      </w:r>
      <w:r>
        <w:t>participants</w:t>
      </w:r>
      <w:r>
        <w:rPr>
          <w:spacing w:val="-4"/>
        </w:rPr>
        <w:t xml:space="preserve"> </w:t>
      </w:r>
      <w:r>
        <w:t>mentioned</w:t>
      </w:r>
      <w:r>
        <w:rPr>
          <w:spacing w:val="-6"/>
        </w:rPr>
        <w:t xml:space="preserve"> </w:t>
      </w:r>
      <w:r>
        <w:rPr>
          <w:spacing w:val="-4"/>
        </w:rPr>
        <w:t>that:</w:t>
      </w:r>
    </w:p>
    <w:p w:rsidR="00C96D40" w:rsidRDefault="003158B9">
      <w:pPr>
        <w:spacing w:before="16" w:line="254" w:lineRule="auto"/>
        <w:ind w:left="2513" w:right="1833" w:hanging="742"/>
        <w:jc w:val="both"/>
        <w:rPr>
          <w:i/>
        </w:rPr>
      </w:pPr>
      <w:r>
        <w:rPr>
          <w:i/>
        </w:rPr>
        <w:t>"Sometimes</w:t>
      </w:r>
      <w:r>
        <w:rPr>
          <w:i/>
          <w:spacing w:val="-14"/>
        </w:rPr>
        <w:t xml:space="preserve"> </w:t>
      </w:r>
      <w:r>
        <w:rPr>
          <w:i/>
        </w:rPr>
        <w:t>I</w:t>
      </w:r>
      <w:r>
        <w:rPr>
          <w:i/>
          <w:spacing w:val="-14"/>
        </w:rPr>
        <w:t xml:space="preserve"> </w:t>
      </w:r>
      <w:r>
        <w:rPr>
          <w:i/>
        </w:rPr>
        <w:t>wonder—am</w:t>
      </w:r>
      <w:r>
        <w:rPr>
          <w:i/>
          <w:spacing w:val="-14"/>
        </w:rPr>
        <w:t xml:space="preserve"> </w:t>
      </w:r>
      <w:r>
        <w:rPr>
          <w:i/>
        </w:rPr>
        <w:t>I</w:t>
      </w:r>
      <w:r>
        <w:rPr>
          <w:i/>
          <w:spacing w:val="-13"/>
        </w:rPr>
        <w:t xml:space="preserve"> </w:t>
      </w:r>
      <w:r>
        <w:rPr>
          <w:i/>
        </w:rPr>
        <w:t>a</w:t>
      </w:r>
      <w:r>
        <w:rPr>
          <w:i/>
          <w:spacing w:val="-14"/>
        </w:rPr>
        <w:t xml:space="preserve"> </w:t>
      </w:r>
      <w:r>
        <w:rPr>
          <w:i/>
        </w:rPr>
        <w:t>nurse</w:t>
      </w:r>
      <w:r>
        <w:rPr>
          <w:i/>
          <w:spacing w:val="-14"/>
        </w:rPr>
        <w:t xml:space="preserve"> </w:t>
      </w:r>
      <w:r>
        <w:rPr>
          <w:i/>
        </w:rPr>
        <w:t>or</w:t>
      </w:r>
      <w:r>
        <w:rPr>
          <w:i/>
          <w:spacing w:val="-14"/>
        </w:rPr>
        <w:t xml:space="preserve"> </w:t>
      </w:r>
      <w:r>
        <w:rPr>
          <w:i/>
        </w:rPr>
        <w:t>a</w:t>
      </w:r>
      <w:r>
        <w:rPr>
          <w:i/>
          <w:spacing w:val="-13"/>
        </w:rPr>
        <w:t xml:space="preserve"> </w:t>
      </w:r>
      <w:r>
        <w:rPr>
          <w:i/>
        </w:rPr>
        <w:t>researcher</w:t>
      </w:r>
      <w:r>
        <w:rPr>
          <w:i/>
          <w:spacing w:val="-14"/>
        </w:rPr>
        <w:t xml:space="preserve"> </w:t>
      </w:r>
      <w:r>
        <w:rPr>
          <w:i/>
        </w:rPr>
        <w:t>first?</w:t>
      </w:r>
      <w:r>
        <w:rPr>
          <w:i/>
          <w:spacing w:val="-14"/>
        </w:rPr>
        <w:t xml:space="preserve"> </w:t>
      </w:r>
      <w:r>
        <w:rPr>
          <w:i/>
        </w:rPr>
        <w:t>When</w:t>
      </w:r>
      <w:r>
        <w:rPr>
          <w:i/>
          <w:spacing w:val="-13"/>
        </w:rPr>
        <w:t xml:space="preserve"> </w:t>
      </w:r>
      <w:r>
        <w:rPr>
          <w:i/>
        </w:rPr>
        <w:t>I’m</w:t>
      </w:r>
      <w:r>
        <w:rPr>
          <w:i/>
          <w:spacing w:val="-14"/>
        </w:rPr>
        <w:t xml:space="preserve"> </w:t>
      </w:r>
      <w:r>
        <w:rPr>
          <w:i/>
        </w:rPr>
        <w:t xml:space="preserve">collecting samples and documenting data, I feel like a scientist. But when I’m holding a patient’s hand during a tough moment, I feel like a nurse </w:t>
      </w:r>
      <w:r>
        <w:rPr>
          <w:i/>
        </w:rPr>
        <w:t xml:space="preserve">again. It’s like living in two professional worlds at the same time." </w:t>
      </w:r>
      <w:r>
        <w:rPr>
          <w:i/>
          <w:spacing w:val="-2"/>
        </w:rPr>
        <w:t>[P01]</w:t>
      </w:r>
    </w:p>
    <w:p w:rsidR="00C96D40" w:rsidRDefault="003158B9">
      <w:pPr>
        <w:spacing w:before="6" w:line="249" w:lineRule="auto"/>
        <w:ind w:left="2513" w:right="1506" w:hanging="742"/>
        <w:rPr>
          <w:i/>
        </w:rPr>
      </w:pPr>
      <w:r>
        <w:rPr>
          <w:i/>
        </w:rPr>
        <w:t>"My colleagues in the clinical units often see me as someone who left bedside nursing,</w:t>
      </w:r>
      <w:r>
        <w:rPr>
          <w:i/>
          <w:spacing w:val="-4"/>
        </w:rPr>
        <w:t xml:space="preserve"> </w:t>
      </w:r>
      <w:r>
        <w:rPr>
          <w:i/>
        </w:rPr>
        <w:t>while</w:t>
      </w:r>
      <w:r>
        <w:rPr>
          <w:i/>
          <w:spacing w:val="-6"/>
        </w:rPr>
        <w:t xml:space="preserve"> </w:t>
      </w:r>
      <w:r>
        <w:rPr>
          <w:i/>
        </w:rPr>
        <w:t>the</w:t>
      </w:r>
      <w:r>
        <w:rPr>
          <w:i/>
          <w:spacing w:val="-6"/>
        </w:rPr>
        <w:t xml:space="preserve"> </w:t>
      </w:r>
      <w:r>
        <w:rPr>
          <w:i/>
        </w:rPr>
        <w:t>research</w:t>
      </w:r>
      <w:r>
        <w:rPr>
          <w:i/>
          <w:spacing w:val="-7"/>
        </w:rPr>
        <w:t xml:space="preserve"> </w:t>
      </w:r>
      <w:r>
        <w:rPr>
          <w:i/>
        </w:rPr>
        <w:t>team</w:t>
      </w:r>
      <w:r>
        <w:rPr>
          <w:i/>
          <w:spacing w:val="-4"/>
        </w:rPr>
        <w:t xml:space="preserve"> </w:t>
      </w:r>
      <w:r>
        <w:rPr>
          <w:i/>
        </w:rPr>
        <w:t>expects</w:t>
      </w:r>
      <w:r>
        <w:rPr>
          <w:i/>
          <w:spacing w:val="-4"/>
        </w:rPr>
        <w:t xml:space="preserve"> </w:t>
      </w:r>
      <w:r>
        <w:rPr>
          <w:i/>
        </w:rPr>
        <w:t>me</w:t>
      </w:r>
      <w:r>
        <w:rPr>
          <w:i/>
          <w:spacing w:val="-7"/>
        </w:rPr>
        <w:t xml:space="preserve"> </w:t>
      </w:r>
      <w:r>
        <w:rPr>
          <w:i/>
        </w:rPr>
        <w:t>to</w:t>
      </w:r>
      <w:r>
        <w:rPr>
          <w:i/>
          <w:spacing w:val="-4"/>
        </w:rPr>
        <w:t xml:space="preserve"> </w:t>
      </w:r>
      <w:r>
        <w:rPr>
          <w:i/>
        </w:rPr>
        <w:t>prioritize</w:t>
      </w:r>
      <w:r>
        <w:rPr>
          <w:i/>
          <w:spacing w:val="-4"/>
        </w:rPr>
        <w:t xml:space="preserve"> </w:t>
      </w:r>
      <w:r>
        <w:rPr>
          <w:i/>
        </w:rPr>
        <w:t>data</w:t>
      </w:r>
      <w:r>
        <w:rPr>
          <w:i/>
          <w:spacing w:val="-7"/>
        </w:rPr>
        <w:t xml:space="preserve"> </w:t>
      </w:r>
      <w:r>
        <w:rPr>
          <w:i/>
        </w:rPr>
        <w:t>above</w:t>
      </w:r>
      <w:r>
        <w:rPr>
          <w:i/>
          <w:spacing w:val="-4"/>
        </w:rPr>
        <w:t xml:space="preserve"> </w:t>
      </w:r>
      <w:r>
        <w:rPr>
          <w:i/>
        </w:rPr>
        <w:t>all else. It’s hard to feel fully</w:t>
      </w:r>
      <w:r>
        <w:rPr>
          <w:i/>
        </w:rPr>
        <w:t xml:space="preserve"> part of either group. There’s a constant tension in proving your credibility in both domains." [P06]</w:t>
      </w:r>
    </w:p>
    <w:p w:rsidR="00C96D40" w:rsidRDefault="003158B9">
      <w:pPr>
        <w:spacing w:before="4" w:line="254" w:lineRule="auto"/>
        <w:ind w:left="2513" w:right="1833" w:hanging="742"/>
        <w:jc w:val="both"/>
        <w:rPr>
          <w:i/>
        </w:rPr>
      </w:pPr>
      <w:r>
        <w:rPr>
          <w:i/>
        </w:rPr>
        <w:t>"There’s this invisible line I keep crossing every day. One minute I’m explaining</w:t>
      </w:r>
      <w:r>
        <w:rPr>
          <w:i/>
          <w:spacing w:val="-14"/>
        </w:rPr>
        <w:t xml:space="preserve"> </w:t>
      </w:r>
      <w:r>
        <w:rPr>
          <w:i/>
        </w:rPr>
        <w:t>the</w:t>
      </w:r>
      <w:r>
        <w:rPr>
          <w:i/>
          <w:spacing w:val="-13"/>
        </w:rPr>
        <w:t xml:space="preserve"> </w:t>
      </w:r>
      <w:r>
        <w:rPr>
          <w:i/>
        </w:rPr>
        <w:t>consent</w:t>
      </w:r>
      <w:r>
        <w:rPr>
          <w:i/>
          <w:spacing w:val="-13"/>
        </w:rPr>
        <w:t xml:space="preserve"> </w:t>
      </w:r>
      <w:r>
        <w:rPr>
          <w:i/>
        </w:rPr>
        <w:t>form</w:t>
      </w:r>
      <w:r>
        <w:rPr>
          <w:i/>
          <w:spacing w:val="-14"/>
        </w:rPr>
        <w:t xml:space="preserve"> </w:t>
      </w:r>
      <w:r>
        <w:rPr>
          <w:i/>
        </w:rPr>
        <w:t>in</w:t>
      </w:r>
      <w:r>
        <w:rPr>
          <w:i/>
          <w:spacing w:val="-13"/>
        </w:rPr>
        <w:t xml:space="preserve"> </w:t>
      </w:r>
      <w:r>
        <w:rPr>
          <w:i/>
        </w:rPr>
        <w:t>research</w:t>
      </w:r>
      <w:r>
        <w:rPr>
          <w:i/>
          <w:spacing w:val="-14"/>
        </w:rPr>
        <w:t xml:space="preserve"> </w:t>
      </w:r>
      <w:r>
        <w:rPr>
          <w:i/>
        </w:rPr>
        <w:t>terms,</w:t>
      </w:r>
      <w:r>
        <w:rPr>
          <w:i/>
          <w:spacing w:val="-11"/>
        </w:rPr>
        <w:t xml:space="preserve"> </w:t>
      </w:r>
      <w:r>
        <w:rPr>
          <w:i/>
        </w:rPr>
        <w:t>the</w:t>
      </w:r>
      <w:r>
        <w:rPr>
          <w:i/>
          <w:spacing w:val="-11"/>
        </w:rPr>
        <w:t xml:space="preserve"> </w:t>
      </w:r>
      <w:r>
        <w:rPr>
          <w:i/>
        </w:rPr>
        <w:t>next</w:t>
      </w:r>
      <w:r>
        <w:rPr>
          <w:i/>
          <w:spacing w:val="-13"/>
        </w:rPr>
        <w:t xml:space="preserve"> </w:t>
      </w:r>
      <w:r>
        <w:rPr>
          <w:i/>
        </w:rPr>
        <w:t>I’m</w:t>
      </w:r>
      <w:r>
        <w:rPr>
          <w:i/>
          <w:spacing w:val="-13"/>
        </w:rPr>
        <w:t xml:space="preserve"> </w:t>
      </w:r>
      <w:r>
        <w:rPr>
          <w:i/>
        </w:rPr>
        <w:t>answering the</w:t>
      </w:r>
      <w:r>
        <w:rPr>
          <w:i/>
          <w:spacing w:val="-8"/>
        </w:rPr>
        <w:t xml:space="preserve"> </w:t>
      </w:r>
      <w:r>
        <w:rPr>
          <w:i/>
        </w:rPr>
        <w:t>patient’s</w:t>
      </w:r>
      <w:r>
        <w:rPr>
          <w:i/>
          <w:spacing w:val="-5"/>
        </w:rPr>
        <w:t xml:space="preserve"> </w:t>
      </w:r>
      <w:r>
        <w:rPr>
          <w:i/>
        </w:rPr>
        <w:t>questions</w:t>
      </w:r>
      <w:r>
        <w:rPr>
          <w:i/>
          <w:spacing w:val="-8"/>
        </w:rPr>
        <w:t xml:space="preserve"> </w:t>
      </w:r>
      <w:r>
        <w:rPr>
          <w:i/>
        </w:rPr>
        <w:t>as</w:t>
      </w:r>
      <w:r>
        <w:rPr>
          <w:i/>
          <w:spacing w:val="-8"/>
        </w:rPr>
        <w:t xml:space="preserve"> </w:t>
      </w:r>
      <w:r>
        <w:rPr>
          <w:i/>
        </w:rPr>
        <w:t>their</w:t>
      </w:r>
      <w:r>
        <w:rPr>
          <w:i/>
          <w:spacing w:val="-8"/>
        </w:rPr>
        <w:t xml:space="preserve"> </w:t>
      </w:r>
      <w:r>
        <w:rPr>
          <w:i/>
        </w:rPr>
        <w:t>nurse.</w:t>
      </w:r>
      <w:r>
        <w:rPr>
          <w:i/>
          <w:spacing w:val="-8"/>
        </w:rPr>
        <w:t xml:space="preserve"> </w:t>
      </w:r>
      <w:r>
        <w:rPr>
          <w:i/>
        </w:rPr>
        <w:t>It</w:t>
      </w:r>
      <w:r>
        <w:rPr>
          <w:i/>
          <w:spacing w:val="-5"/>
        </w:rPr>
        <w:t xml:space="preserve"> </w:t>
      </w:r>
      <w:r>
        <w:rPr>
          <w:i/>
        </w:rPr>
        <w:t>can</w:t>
      </w:r>
      <w:r>
        <w:rPr>
          <w:i/>
          <w:spacing w:val="-6"/>
        </w:rPr>
        <w:t xml:space="preserve"> </w:t>
      </w:r>
      <w:r>
        <w:rPr>
          <w:i/>
        </w:rPr>
        <w:t>be</w:t>
      </w:r>
      <w:r>
        <w:rPr>
          <w:i/>
          <w:spacing w:val="-8"/>
        </w:rPr>
        <w:t xml:space="preserve"> </w:t>
      </w:r>
      <w:r>
        <w:rPr>
          <w:i/>
        </w:rPr>
        <w:t>confusing</w:t>
      </w:r>
      <w:r>
        <w:rPr>
          <w:i/>
          <w:spacing w:val="-6"/>
        </w:rPr>
        <w:t xml:space="preserve"> </w:t>
      </w:r>
      <w:r>
        <w:rPr>
          <w:i/>
        </w:rPr>
        <w:t>even</w:t>
      </w:r>
      <w:r>
        <w:rPr>
          <w:i/>
          <w:spacing w:val="-8"/>
        </w:rPr>
        <w:t xml:space="preserve"> </w:t>
      </w:r>
      <w:r>
        <w:rPr>
          <w:i/>
        </w:rPr>
        <w:t>for</w:t>
      </w:r>
      <w:r>
        <w:rPr>
          <w:i/>
          <w:spacing w:val="-8"/>
        </w:rPr>
        <w:t xml:space="preserve"> </w:t>
      </w:r>
      <w:r>
        <w:rPr>
          <w:i/>
        </w:rPr>
        <w:t>the patients—who often ask, ‘So are you my nurse or the research person?’” [P08]</w:t>
      </w:r>
    </w:p>
    <w:p w:rsidR="00C96D40" w:rsidRDefault="00C96D40">
      <w:pPr>
        <w:pStyle w:val="BodyText"/>
        <w:spacing w:before="26"/>
        <w:ind w:left="0"/>
        <w:jc w:val="left"/>
        <w:rPr>
          <w:i/>
        </w:rPr>
      </w:pPr>
    </w:p>
    <w:p w:rsidR="00C96D40" w:rsidRDefault="003158B9">
      <w:pPr>
        <w:spacing w:before="1" w:line="252" w:lineRule="auto"/>
        <w:ind w:left="346" w:right="705" w:firstLine="719"/>
        <w:jc w:val="both"/>
      </w:pPr>
      <w:r>
        <w:rPr>
          <w:b/>
          <w:i/>
        </w:rPr>
        <w:t>Subtheme 1.3: Ethical Dilemmas in Practice</w:t>
      </w:r>
      <w:r>
        <w:t>. Ethical concerns emerged, particularly when patients’</w:t>
      </w:r>
      <w:r>
        <w:rPr>
          <w:spacing w:val="-11"/>
        </w:rPr>
        <w:t xml:space="preserve"> </w:t>
      </w:r>
      <w:r>
        <w:t>clinical needs appea</w:t>
      </w:r>
      <w:r>
        <w:t>red to conflict with research procedures or inclusion criteria.</w:t>
      </w:r>
    </w:p>
    <w:p w:rsidR="00C96D40" w:rsidRDefault="003158B9">
      <w:pPr>
        <w:pStyle w:val="BodyText"/>
        <w:spacing w:before="3"/>
        <w:ind w:left="1082"/>
      </w:pPr>
      <w:r>
        <w:t>The</w:t>
      </w:r>
      <w:r>
        <w:rPr>
          <w:spacing w:val="-6"/>
        </w:rPr>
        <w:t xml:space="preserve"> </w:t>
      </w:r>
      <w:r>
        <w:t>participants</w:t>
      </w:r>
      <w:r>
        <w:rPr>
          <w:spacing w:val="-3"/>
        </w:rPr>
        <w:t xml:space="preserve"> </w:t>
      </w:r>
      <w:r>
        <w:rPr>
          <w:spacing w:val="-2"/>
        </w:rPr>
        <w:t>shared:</w:t>
      </w:r>
    </w:p>
    <w:p w:rsidR="00C96D40" w:rsidRDefault="003158B9">
      <w:pPr>
        <w:spacing w:before="16" w:line="254" w:lineRule="auto"/>
        <w:ind w:left="2513" w:right="1836" w:hanging="742"/>
        <w:jc w:val="both"/>
        <w:rPr>
          <w:i/>
        </w:rPr>
      </w:pPr>
      <w:r>
        <w:rPr>
          <w:i/>
        </w:rPr>
        <w:t>"One of my patients was borderline in terms of eligibility, and while the principal investigator pushed for enrollment, I wasn’t convinced it was</w:t>
      </w:r>
      <w:r>
        <w:rPr>
          <w:i/>
          <w:spacing w:val="-2"/>
        </w:rPr>
        <w:t xml:space="preserve"> </w:t>
      </w:r>
      <w:r>
        <w:rPr>
          <w:i/>
        </w:rPr>
        <w:t>in</w:t>
      </w:r>
      <w:r>
        <w:rPr>
          <w:i/>
          <w:spacing w:val="-4"/>
        </w:rPr>
        <w:t xml:space="preserve"> </w:t>
      </w:r>
      <w:r>
        <w:rPr>
          <w:i/>
        </w:rPr>
        <w:t>the</w:t>
      </w:r>
      <w:r>
        <w:rPr>
          <w:i/>
          <w:spacing w:val="-2"/>
        </w:rPr>
        <w:t xml:space="preserve"> </w:t>
      </w:r>
      <w:r>
        <w:rPr>
          <w:i/>
        </w:rPr>
        <w:t>patient’s</w:t>
      </w:r>
      <w:r>
        <w:rPr>
          <w:i/>
          <w:spacing w:val="-2"/>
        </w:rPr>
        <w:t xml:space="preserve"> </w:t>
      </w:r>
      <w:r>
        <w:rPr>
          <w:i/>
        </w:rPr>
        <w:t>best</w:t>
      </w:r>
      <w:r>
        <w:rPr>
          <w:i/>
          <w:spacing w:val="-3"/>
        </w:rPr>
        <w:t xml:space="preserve"> </w:t>
      </w:r>
      <w:r>
        <w:rPr>
          <w:i/>
        </w:rPr>
        <w:t>interest.</w:t>
      </w:r>
      <w:r>
        <w:rPr>
          <w:i/>
          <w:spacing w:val="-4"/>
        </w:rPr>
        <w:t xml:space="preserve"> </w:t>
      </w:r>
      <w:r>
        <w:rPr>
          <w:i/>
        </w:rPr>
        <w:t>I</w:t>
      </w:r>
      <w:r>
        <w:rPr>
          <w:i/>
          <w:spacing w:val="-1"/>
        </w:rPr>
        <w:t xml:space="preserve"> </w:t>
      </w:r>
      <w:r>
        <w:rPr>
          <w:i/>
        </w:rPr>
        <w:t>felt</w:t>
      </w:r>
      <w:r>
        <w:rPr>
          <w:i/>
          <w:spacing w:val="-1"/>
        </w:rPr>
        <w:t xml:space="preserve"> </w:t>
      </w:r>
      <w:r>
        <w:rPr>
          <w:i/>
        </w:rPr>
        <w:t>torn</w:t>
      </w:r>
      <w:r>
        <w:rPr>
          <w:i/>
          <w:spacing w:val="-2"/>
        </w:rPr>
        <w:t xml:space="preserve"> </w:t>
      </w:r>
      <w:r>
        <w:rPr>
          <w:i/>
        </w:rPr>
        <w:t>between</w:t>
      </w:r>
      <w:r>
        <w:rPr>
          <w:i/>
          <w:spacing w:val="-4"/>
        </w:rPr>
        <w:t xml:space="preserve"> </w:t>
      </w:r>
      <w:r>
        <w:rPr>
          <w:i/>
        </w:rPr>
        <w:t>following</w:t>
      </w:r>
      <w:r>
        <w:rPr>
          <w:i/>
          <w:spacing w:val="-4"/>
        </w:rPr>
        <w:t xml:space="preserve"> </w:t>
      </w:r>
      <w:r>
        <w:rPr>
          <w:i/>
        </w:rPr>
        <w:t>orders and</w:t>
      </w:r>
      <w:r>
        <w:rPr>
          <w:i/>
          <w:spacing w:val="-14"/>
        </w:rPr>
        <w:t xml:space="preserve"> </w:t>
      </w:r>
      <w:r>
        <w:rPr>
          <w:i/>
        </w:rPr>
        <w:t>advocating</w:t>
      </w:r>
      <w:r>
        <w:rPr>
          <w:i/>
          <w:spacing w:val="-14"/>
        </w:rPr>
        <w:t xml:space="preserve"> </w:t>
      </w:r>
      <w:r>
        <w:rPr>
          <w:i/>
        </w:rPr>
        <w:t>for</w:t>
      </w:r>
      <w:r>
        <w:rPr>
          <w:i/>
          <w:spacing w:val="-14"/>
        </w:rPr>
        <w:t xml:space="preserve"> </w:t>
      </w:r>
      <w:r>
        <w:rPr>
          <w:i/>
        </w:rPr>
        <w:t>what</w:t>
      </w:r>
      <w:r>
        <w:rPr>
          <w:i/>
          <w:spacing w:val="-13"/>
        </w:rPr>
        <w:t xml:space="preserve"> </w:t>
      </w:r>
      <w:r>
        <w:rPr>
          <w:i/>
        </w:rPr>
        <w:t>I</w:t>
      </w:r>
      <w:r>
        <w:rPr>
          <w:i/>
          <w:spacing w:val="-14"/>
        </w:rPr>
        <w:t xml:space="preserve"> </w:t>
      </w:r>
      <w:r>
        <w:rPr>
          <w:i/>
        </w:rPr>
        <w:t>believed</w:t>
      </w:r>
      <w:r>
        <w:rPr>
          <w:i/>
          <w:spacing w:val="-14"/>
        </w:rPr>
        <w:t xml:space="preserve"> </w:t>
      </w:r>
      <w:r>
        <w:rPr>
          <w:i/>
        </w:rPr>
        <w:t>was</w:t>
      </w:r>
      <w:r>
        <w:rPr>
          <w:i/>
          <w:spacing w:val="-14"/>
        </w:rPr>
        <w:t xml:space="preserve"> </w:t>
      </w:r>
      <w:r>
        <w:rPr>
          <w:i/>
        </w:rPr>
        <w:t>ethically</w:t>
      </w:r>
      <w:r>
        <w:rPr>
          <w:i/>
          <w:spacing w:val="-13"/>
        </w:rPr>
        <w:t xml:space="preserve"> </w:t>
      </w:r>
      <w:r>
        <w:rPr>
          <w:i/>
        </w:rPr>
        <w:t>sound.</w:t>
      </w:r>
      <w:r>
        <w:rPr>
          <w:i/>
          <w:spacing w:val="-14"/>
        </w:rPr>
        <w:t xml:space="preserve"> </w:t>
      </w:r>
      <w:r>
        <w:rPr>
          <w:i/>
        </w:rPr>
        <w:t>It</w:t>
      </w:r>
      <w:r>
        <w:rPr>
          <w:i/>
          <w:spacing w:val="-14"/>
        </w:rPr>
        <w:t xml:space="preserve"> </w:t>
      </w:r>
      <w:r>
        <w:rPr>
          <w:i/>
        </w:rPr>
        <w:t>still</w:t>
      </w:r>
      <w:r>
        <w:rPr>
          <w:i/>
          <w:spacing w:val="-14"/>
        </w:rPr>
        <w:t xml:space="preserve"> </w:t>
      </w:r>
      <w:r>
        <w:rPr>
          <w:i/>
        </w:rPr>
        <w:t>bothers me." [P01]</w:t>
      </w:r>
    </w:p>
    <w:p w:rsidR="00C96D40" w:rsidRDefault="003158B9">
      <w:pPr>
        <w:spacing w:before="6" w:line="254" w:lineRule="auto"/>
        <w:ind w:left="2513" w:right="1835" w:hanging="742"/>
        <w:jc w:val="both"/>
        <w:rPr>
          <w:i/>
        </w:rPr>
      </w:pPr>
      <w:r>
        <w:rPr>
          <w:i/>
        </w:rPr>
        <w:t>"There</w:t>
      </w:r>
      <w:r>
        <w:rPr>
          <w:i/>
          <w:spacing w:val="-9"/>
        </w:rPr>
        <w:t xml:space="preserve"> </w:t>
      </w:r>
      <w:r>
        <w:rPr>
          <w:i/>
        </w:rPr>
        <w:t>was</w:t>
      </w:r>
      <w:r>
        <w:rPr>
          <w:i/>
          <w:spacing w:val="-9"/>
        </w:rPr>
        <w:t xml:space="preserve"> </w:t>
      </w:r>
      <w:r>
        <w:rPr>
          <w:i/>
        </w:rPr>
        <w:t>a</w:t>
      </w:r>
      <w:r>
        <w:rPr>
          <w:i/>
          <w:spacing w:val="-9"/>
        </w:rPr>
        <w:t xml:space="preserve"> </w:t>
      </w:r>
      <w:r>
        <w:rPr>
          <w:i/>
        </w:rPr>
        <w:t>case</w:t>
      </w:r>
      <w:r>
        <w:rPr>
          <w:i/>
          <w:spacing w:val="-8"/>
        </w:rPr>
        <w:t xml:space="preserve"> </w:t>
      </w:r>
      <w:r>
        <w:rPr>
          <w:i/>
        </w:rPr>
        <w:t>where</w:t>
      </w:r>
      <w:r>
        <w:rPr>
          <w:i/>
          <w:spacing w:val="-9"/>
        </w:rPr>
        <w:t xml:space="preserve"> </w:t>
      </w:r>
      <w:r>
        <w:rPr>
          <w:i/>
        </w:rPr>
        <w:t>a</w:t>
      </w:r>
      <w:r>
        <w:rPr>
          <w:i/>
          <w:spacing w:val="-12"/>
        </w:rPr>
        <w:t xml:space="preserve"> </w:t>
      </w:r>
      <w:r>
        <w:rPr>
          <w:i/>
        </w:rPr>
        <w:t>participant</w:t>
      </w:r>
      <w:r>
        <w:rPr>
          <w:i/>
          <w:spacing w:val="-8"/>
        </w:rPr>
        <w:t xml:space="preserve"> </w:t>
      </w:r>
      <w:r>
        <w:rPr>
          <w:i/>
        </w:rPr>
        <w:t>was</w:t>
      </w:r>
      <w:r>
        <w:rPr>
          <w:i/>
          <w:spacing w:val="-9"/>
        </w:rPr>
        <w:t xml:space="preserve"> </w:t>
      </w:r>
      <w:r>
        <w:rPr>
          <w:i/>
        </w:rPr>
        <w:t>deteriorating,</w:t>
      </w:r>
      <w:r>
        <w:rPr>
          <w:i/>
          <w:spacing w:val="-9"/>
        </w:rPr>
        <w:t xml:space="preserve"> </w:t>
      </w:r>
      <w:r>
        <w:rPr>
          <w:i/>
        </w:rPr>
        <w:t>and</w:t>
      </w:r>
      <w:r>
        <w:rPr>
          <w:i/>
          <w:spacing w:val="-9"/>
        </w:rPr>
        <w:t xml:space="preserve"> </w:t>
      </w:r>
      <w:r>
        <w:rPr>
          <w:i/>
        </w:rPr>
        <w:t>continuing</w:t>
      </w:r>
      <w:r>
        <w:rPr>
          <w:i/>
          <w:spacing w:val="-9"/>
        </w:rPr>
        <w:t xml:space="preserve"> </w:t>
      </w:r>
      <w:r>
        <w:rPr>
          <w:i/>
        </w:rPr>
        <w:t>with the protocol might have delayed clinical treatment. I had to escalate the</w:t>
      </w:r>
      <w:r>
        <w:rPr>
          <w:i/>
          <w:spacing w:val="-8"/>
        </w:rPr>
        <w:t xml:space="preserve"> </w:t>
      </w:r>
      <w:r>
        <w:rPr>
          <w:i/>
        </w:rPr>
        <w:t>issue</w:t>
      </w:r>
      <w:r>
        <w:rPr>
          <w:i/>
          <w:spacing w:val="-8"/>
        </w:rPr>
        <w:t xml:space="preserve"> </w:t>
      </w:r>
      <w:r>
        <w:rPr>
          <w:i/>
        </w:rPr>
        <w:t>quickly,</w:t>
      </w:r>
      <w:r>
        <w:rPr>
          <w:i/>
          <w:spacing w:val="-9"/>
        </w:rPr>
        <w:t xml:space="preserve"> </w:t>
      </w:r>
      <w:r>
        <w:rPr>
          <w:i/>
        </w:rPr>
        <w:t>but</w:t>
      </w:r>
      <w:r>
        <w:rPr>
          <w:i/>
          <w:spacing w:val="-8"/>
        </w:rPr>
        <w:t xml:space="preserve"> </w:t>
      </w:r>
      <w:r>
        <w:rPr>
          <w:i/>
        </w:rPr>
        <w:t>it</w:t>
      </w:r>
      <w:r>
        <w:rPr>
          <w:i/>
          <w:spacing w:val="-8"/>
        </w:rPr>
        <w:t xml:space="preserve"> </w:t>
      </w:r>
      <w:r>
        <w:rPr>
          <w:i/>
        </w:rPr>
        <w:t>made</w:t>
      </w:r>
      <w:r>
        <w:rPr>
          <w:i/>
          <w:spacing w:val="-6"/>
        </w:rPr>
        <w:t xml:space="preserve"> </w:t>
      </w:r>
      <w:r>
        <w:rPr>
          <w:i/>
        </w:rPr>
        <w:t>me</w:t>
      </w:r>
      <w:r>
        <w:rPr>
          <w:i/>
          <w:spacing w:val="-9"/>
        </w:rPr>
        <w:t xml:space="preserve"> </w:t>
      </w:r>
      <w:r>
        <w:rPr>
          <w:i/>
        </w:rPr>
        <w:t>question</w:t>
      </w:r>
      <w:r>
        <w:rPr>
          <w:i/>
          <w:spacing w:val="-6"/>
        </w:rPr>
        <w:t xml:space="preserve"> </w:t>
      </w:r>
      <w:r>
        <w:rPr>
          <w:i/>
        </w:rPr>
        <w:t>how</w:t>
      </w:r>
      <w:r>
        <w:rPr>
          <w:i/>
          <w:spacing w:val="-10"/>
        </w:rPr>
        <w:t xml:space="preserve"> </w:t>
      </w:r>
      <w:r>
        <w:rPr>
          <w:i/>
        </w:rPr>
        <w:t>research</w:t>
      </w:r>
      <w:r>
        <w:rPr>
          <w:i/>
          <w:spacing w:val="-8"/>
        </w:rPr>
        <w:t xml:space="preserve"> </w:t>
      </w:r>
      <w:r>
        <w:rPr>
          <w:i/>
        </w:rPr>
        <w:t>priorities</w:t>
      </w:r>
      <w:r>
        <w:rPr>
          <w:i/>
          <w:spacing w:val="-8"/>
        </w:rPr>
        <w:t xml:space="preserve"> </w:t>
      </w:r>
      <w:r>
        <w:rPr>
          <w:i/>
        </w:rPr>
        <w:t>are sometimes</w:t>
      </w:r>
      <w:r>
        <w:rPr>
          <w:i/>
          <w:spacing w:val="-14"/>
        </w:rPr>
        <w:t xml:space="preserve"> </w:t>
      </w:r>
      <w:r>
        <w:rPr>
          <w:i/>
        </w:rPr>
        <w:t>placed</w:t>
      </w:r>
      <w:r>
        <w:rPr>
          <w:i/>
          <w:spacing w:val="-14"/>
        </w:rPr>
        <w:t xml:space="preserve"> </w:t>
      </w:r>
      <w:r>
        <w:rPr>
          <w:i/>
        </w:rPr>
        <w:t>above</w:t>
      </w:r>
      <w:r>
        <w:rPr>
          <w:i/>
          <w:spacing w:val="-14"/>
        </w:rPr>
        <w:t xml:space="preserve"> </w:t>
      </w:r>
      <w:r>
        <w:rPr>
          <w:i/>
        </w:rPr>
        <w:t>immediate</w:t>
      </w:r>
      <w:r>
        <w:rPr>
          <w:i/>
          <w:spacing w:val="-13"/>
        </w:rPr>
        <w:t xml:space="preserve"> </w:t>
      </w:r>
      <w:r>
        <w:rPr>
          <w:i/>
        </w:rPr>
        <w:t>patient</w:t>
      </w:r>
      <w:r>
        <w:rPr>
          <w:i/>
          <w:spacing w:val="-14"/>
        </w:rPr>
        <w:t xml:space="preserve"> </w:t>
      </w:r>
      <w:r>
        <w:rPr>
          <w:i/>
        </w:rPr>
        <w:t>care.</w:t>
      </w:r>
      <w:r>
        <w:rPr>
          <w:i/>
          <w:spacing w:val="-14"/>
        </w:rPr>
        <w:t xml:space="preserve"> </w:t>
      </w:r>
      <w:r>
        <w:rPr>
          <w:i/>
        </w:rPr>
        <w:t>It</w:t>
      </w:r>
      <w:r>
        <w:rPr>
          <w:i/>
          <w:spacing w:val="-14"/>
        </w:rPr>
        <w:t xml:space="preserve"> </w:t>
      </w:r>
      <w:r>
        <w:rPr>
          <w:i/>
        </w:rPr>
        <w:t>felt</w:t>
      </w:r>
      <w:r>
        <w:rPr>
          <w:i/>
          <w:spacing w:val="-13"/>
        </w:rPr>
        <w:t xml:space="preserve"> </w:t>
      </w:r>
      <w:r>
        <w:rPr>
          <w:i/>
        </w:rPr>
        <w:t>like</w:t>
      </w:r>
      <w:r>
        <w:rPr>
          <w:i/>
          <w:spacing w:val="-14"/>
        </w:rPr>
        <w:t xml:space="preserve"> </w:t>
      </w:r>
      <w:r>
        <w:rPr>
          <w:i/>
        </w:rPr>
        <w:t>my</w:t>
      </w:r>
      <w:r>
        <w:rPr>
          <w:i/>
          <w:spacing w:val="-14"/>
        </w:rPr>
        <w:t xml:space="preserve"> </w:t>
      </w:r>
      <w:r>
        <w:rPr>
          <w:i/>
        </w:rPr>
        <w:t>nursing ethics were being tested." [P05]</w:t>
      </w:r>
    </w:p>
    <w:p w:rsidR="00C96D40" w:rsidRDefault="003158B9">
      <w:pPr>
        <w:spacing w:before="6" w:line="254" w:lineRule="auto"/>
        <w:ind w:left="2513" w:right="1836" w:hanging="742"/>
        <w:jc w:val="both"/>
        <w:rPr>
          <w:i/>
        </w:rPr>
      </w:pPr>
      <w:r>
        <w:rPr>
          <w:i/>
        </w:rPr>
        <w:t>"We had a situation where a patient didn’t fully understand the risks despite signing</w:t>
      </w:r>
      <w:r>
        <w:rPr>
          <w:i/>
          <w:spacing w:val="-2"/>
        </w:rPr>
        <w:t xml:space="preserve"> </w:t>
      </w:r>
      <w:r>
        <w:rPr>
          <w:i/>
        </w:rPr>
        <w:t>the consent.</w:t>
      </w:r>
      <w:r>
        <w:rPr>
          <w:i/>
          <w:spacing w:val="-2"/>
        </w:rPr>
        <w:t xml:space="preserve"> </w:t>
      </w:r>
      <w:r>
        <w:rPr>
          <w:i/>
        </w:rPr>
        <w:t>I</w:t>
      </w:r>
      <w:r>
        <w:rPr>
          <w:i/>
          <w:spacing w:val="-1"/>
        </w:rPr>
        <w:t xml:space="preserve"> </w:t>
      </w:r>
      <w:r>
        <w:rPr>
          <w:i/>
        </w:rPr>
        <w:t>could</w:t>
      </w:r>
      <w:r>
        <w:rPr>
          <w:i/>
          <w:spacing w:val="-2"/>
        </w:rPr>
        <w:t xml:space="preserve"> </w:t>
      </w:r>
      <w:r>
        <w:rPr>
          <w:i/>
        </w:rPr>
        <w:t>tell</w:t>
      </w:r>
      <w:r>
        <w:rPr>
          <w:i/>
          <w:spacing w:val="-1"/>
        </w:rPr>
        <w:t xml:space="preserve"> </w:t>
      </w:r>
      <w:r>
        <w:rPr>
          <w:i/>
        </w:rPr>
        <w:t>they</w:t>
      </w:r>
      <w:r>
        <w:rPr>
          <w:i/>
          <w:spacing w:val="-1"/>
        </w:rPr>
        <w:t xml:space="preserve"> </w:t>
      </w:r>
      <w:r>
        <w:rPr>
          <w:i/>
        </w:rPr>
        <w:t>were</w:t>
      </w:r>
      <w:r>
        <w:rPr>
          <w:i/>
          <w:spacing w:val="-2"/>
        </w:rPr>
        <w:t xml:space="preserve"> </w:t>
      </w:r>
      <w:r>
        <w:rPr>
          <w:i/>
        </w:rPr>
        <w:t>just agreeing</w:t>
      </w:r>
      <w:r>
        <w:rPr>
          <w:i/>
          <w:spacing w:val="-2"/>
        </w:rPr>
        <w:t xml:space="preserve"> </w:t>
      </w:r>
      <w:r>
        <w:rPr>
          <w:i/>
        </w:rPr>
        <w:t>because</w:t>
      </w:r>
      <w:r>
        <w:rPr>
          <w:i/>
          <w:spacing w:val="-1"/>
        </w:rPr>
        <w:t xml:space="preserve"> </w:t>
      </w:r>
      <w:r>
        <w:rPr>
          <w:i/>
        </w:rPr>
        <w:t>they trusted the doctors. It raised a red flag for me, and I ended up reexplaining everything to ensure informed</w:t>
      </w:r>
      <w:r>
        <w:rPr>
          <w:i/>
        </w:rPr>
        <w:t xml:space="preserve"> consent was truly given. It was uncomfortable, but necessary." [P09]</w:t>
      </w:r>
    </w:p>
    <w:p w:rsidR="00C96D40" w:rsidRDefault="00C96D40">
      <w:pPr>
        <w:spacing w:line="254" w:lineRule="auto"/>
        <w:jc w:val="both"/>
        <w:rPr>
          <w:i/>
        </w:rPr>
        <w:sectPr w:rsidR="00C96D40">
          <w:pgSz w:w="12240" w:h="15840"/>
          <w:pgMar w:top="1420" w:right="720" w:bottom="1240" w:left="1080" w:header="91" w:footer="1051" w:gutter="0"/>
          <w:cols w:space="720"/>
        </w:sectPr>
      </w:pPr>
    </w:p>
    <w:p w:rsidR="00C96D40" w:rsidRDefault="003158B9">
      <w:pPr>
        <w:pStyle w:val="Heading2"/>
        <w:spacing w:before="81"/>
        <w:jc w:val="both"/>
      </w:pPr>
      <w:r>
        <w:lastRenderedPageBreak/>
        <w:t>Major</w:t>
      </w:r>
      <w:r>
        <w:rPr>
          <w:spacing w:val="-16"/>
        </w:rPr>
        <w:t xml:space="preserve"> </w:t>
      </w:r>
      <w:r>
        <w:t>Theme</w:t>
      </w:r>
      <w:r>
        <w:rPr>
          <w:spacing w:val="-4"/>
        </w:rPr>
        <w:t xml:space="preserve"> </w:t>
      </w:r>
      <w:r>
        <w:t>2:</w:t>
      </w:r>
      <w:r>
        <w:rPr>
          <w:spacing w:val="-6"/>
        </w:rPr>
        <w:t xml:space="preserve"> </w:t>
      </w:r>
      <w:r>
        <w:t>Building</w:t>
      </w:r>
      <w:r>
        <w:rPr>
          <w:spacing w:val="-7"/>
        </w:rPr>
        <w:t xml:space="preserve"> </w:t>
      </w:r>
      <w:r>
        <w:t>Competency</w:t>
      </w:r>
      <w:r>
        <w:rPr>
          <w:spacing w:val="-5"/>
        </w:rPr>
        <w:t xml:space="preserve"> </w:t>
      </w:r>
      <w:r>
        <w:t>and</w:t>
      </w:r>
      <w:r>
        <w:rPr>
          <w:spacing w:val="-7"/>
        </w:rPr>
        <w:t xml:space="preserve"> </w:t>
      </w:r>
      <w:r>
        <w:t>Confidence</w:t>
      </w:r>
      <w:r>
        <w:rPr>
          <w:spacing w:val="-4"/>
        </w:rPr>
        <w:t xml:space="preserve"> </w:t>
      </w:r>
      <w:r>
        <w:t>in</w:t>
      </w:r>
      <w:r>
        <w:rPr>
          <w:spacing w:val="-4"/>
        </w:rPr>
        <w:t xml:space="preserve"> </w:t>
      </w:r>
      <w:r>
        <w:t>Research</w:t>
      </w:r>
      <w:r>
        <w:rPr>
          <w:spacing w:val="-7"/>
        </w:rPr>
        <w:t xml:space="preserve"> </w:t>
      </w:r>
      <w:r>
        <w:rPr>
          <w:spacing w:val="-2"/>
        </w:rPr>
        <w:t>Practice</w:t>
      </w:r>
    </w:p>
    <w:p w:rsidR="00C96D40" w:rsidRDefault="003158B9">
      <w:pPr>
        <w:pStyle w:val="BodyText"/>
        <w:spacing w:before="28" w:line="252" w:lineRule="auto"/>
        <w:ind w:left="355" w:right="701" w:firstLine="45"/>
      </w:pPr>
      <w:r>
        <w:t>This</w:t>
      </w:r>
      <w:r>
        <w:rPr>
          <w:spacing w:val="-11"/>
        </w:rPr>
        <w:t xml:space="preserve"> </w:t>
      </w:r>
      <w:r>
        <w:t>theme</w:t>
      </w:r>
      <w:r>
        <w:rPr>
          <w:spacing w:val="-9"/>
        </w:rPr>
        <w:t xml:space="preserve"> </w:t>
      </w:r>
      <w:r>
        <w:t>highlights</w:t>
      </w:r>
      <w:r>
        <w:rPr>
          <w:spacing w:val="-12"/>
        </w:rPr>
        <w:t xml:space="preserve"> </w:t>
      </w:r>
      <w:r>
        <w:t>the</w:t>
      </w:r>
      <w:r>
        <w:rPr>
          <w:spacing w:val="-9"/>
        </w:rPr>
        <w:t xml:space="preserve"> </w:t>
      </w:r>
      <w:r>
        <w:t>developmental</w:t>
      </w:r>
      <w:r>
        <w:rPr>
          <w:spacing w:val="-13"/>
        </w:rPr>
        <w:t xml:space="preserve"> </w:t>
      </w:r>
      <w:r>
        <w:t>journey</w:t>
      </w:r>
      <w:r>
        <w:rPr>
          <w:spacing w:val="-12"/>
        </w:rPr>
        <w:t xml:space="preserve"> </w:t>
      </w:r>
      <w:r>
        <w:t>of</w:t>
      </w:r>
      <w:r>
        <w:rPr>
          <w:spacing w:val="-9"/>
        </w:rPr>
        <w:t xml:space="preserve"> </w:t>
      </w:r>
      <w:r>
        <w:t>clinical</w:t>
      </w:r>
      <w:r>
        <w:rPr>
          <w:spacing w:val="-11"/>
        </w:rPr>
        <w:t xml:space="preserve"> </w:t>
      </w:r>
      <w:r>
        <w:t>research</w:t>
      </w:r>
      <w:r>
        <w:rPr>
          <w:spacing w:val="-9"/>
        </w:rPr>
        <w:t xml:space="preserve"> </w:t>
      </w:r>
      <w:r>
        <w:t>nurses</w:t>
      </w:r>
      <w:r>
        <w:rPr>
          <w:spacing w:val="-11"/>
        </w:rPr>
        <w:t xml:space="preserve"> </w:t>
      </w:r>
      <w:r>
        <w:t>as</w:t>
      </w:r>
      <w:r>
        <w:rPr>
          <w:spacing w:val="-11"/>
        </w:rPr>
        <w:t xml:space="preserve"> </w:t>
      </w:r>
      <w:r>
        <w:t>they</w:t>
      </w:r>
      <w:r>
        <w:rPr>
          <w:spacing w:val="-12"/>
        </w:rPr>
        <w:t xml:space="preserve"> </w:t>
      </w:r>
      <w:r>
        <w:t>adapt</w:t>
      </w:r>
      <w:r>
        <w:rPr>
          <w:spacing w:val="-11"/>
        </w:rPr>
        <w:t xml:space="preserve"> </w:t>
      </w:r>
      <w:r>
        <w:t>to</w:t>
      </w:r>
      <w:r>
        <w:rPr>
          <w:spacing w:val="-12"/>
        </w:rPr>
        <w:t xml:space="preserve"> </w:t>
      </w:r>
      <w:r>
        <w:t>the</w:t>
      </w:r>
      <w:r>
        <w:rPr>
          <w:spacing w:val="-12"/>
        </w:rPr>
        <w:t xml:space="preserve"> </w:t>
      </w:r>
      <w:r>
        <w:t>specialized demands of the research environment. Participants described the steep learning curve they faced, particularly due to the lack of formal training in research protocols, regulatory compliance, and data management. Many</w:t>
      </w:r>
      <w:r>
        <w:rPr>
          <w:spacing w:val="-2"/>
        </w:rPr>
        <w:t xml:space="preserve"> </w:t>
      </w:r>
      <w:r>
        <w:t>relied</w:t>
      </w:r>
      <w:r>
        <w:rPr>
          <w:spacing w:val="-1"/>
        </w:rPr>
        <w:t xml:space="preserve"> </w:t>
      </w:r>
      <w:r>
        <w:t>heavily</w:t>
      </w:r>
      <w:r>
        <w:rPr>
          <w:spacing w:val="-2"/>
        </w:rPr>
        <w:t xml:space="preserve"> </w:t>
      </w:r>
      <w:r>
        <w:t>on experient</w:t>
      </w:r>
      <w:r>
        <w:t>ial learning, peer mentorship, and</w:t>
      </w:r>
      <w:r>
        <w:rPr>
          <w:spacing w:val="-1"/>
        </w:rPr>
        <w:t xml:space="preserve"> </w:t>
      </w:r>
      <w:r>
        <w:t xml:space="preserve">trial-and-error to acquire essential skills, which initially led to feelings of uncertainty and overwhelm. Over time, however, they developed mastery in areas such as Institutional Review Board (IRB) procedures, informed </w:t>
      </w:r>
      <w:r>
        <w:t>consent, and meticulous documentation elements critical to ensuring ethical standards and data integrity. Furthermore, participants</w:t>
      </w:r>
      <w:r>
        <w:rPr>
          <w:spacing w:val="-12"/>
        </w:rPr>
        <w:t xml:space="preserve"> </w:t>
      </w:r>
      <w:r>
        <w:t>emphasized</w:t>
      </w:r>
      <w:r>
        <w:rPr>
          <w:spacing w:val="-12"/>
        </w:rPr>
        <w:t xml:space="preserve"> </w:t>
      </w:r>
      <w:r>
        <w:t>the</w:t>
      </w:r>
      <w:r>
        <w:rPr>
          <w:spacing w:val="-12"/>
        </w:rPr>
        <w:t xml:space="preserve"> </w:t>
      </w:r>
      <w:r>
        <w:t>refinement</w:t>
      </w:r>
      <w:r>
        <w:rPr>
          <w:spacing w:val="-8"/>
        </w:rPr>
        <w:t xml:space="preserve"> </w:t>
      </w:r>
      <w:r>
        <w:t>of</w:t>
      </w:r>
      <w:r>
        <w:rPr>
          <w:spacing w:val="-11"/>
        </w:rPr>
        <w:t xml:space="preserve"> </w:t>
      </w:r>
      <w:r>
        <w:t>their</w:t>
      </w:r>
      <w:r>
        <w:rPr>
          <w:spacing w:val="-11"/>
        </w:rPr>
        <w:t xml:space="preserve"> </w:t>
      </w:r>
      <w:r>
        <w:t>clinical</w:t>
      </w:r>
      <w:r>
        <w:rPr>
          <w:spacing w:val="-11"/>
        </w:rPr>
        <w:t xml:space="preserve"> </w:t>
      </w:r>
      <w:r>
        <w:t>judgment,</w:t>
      </w:r>
      <w:r>
        <w:rPr>
          <w:spacing w:val="-10"/>
        </w:rPr>
        <w:t xml:space="preserve"> </w:t>
      </w:r>
      <w:r>
        <w:t>which</w:t>
      </w:r>
      <w:r>
        <w:rPr>
          <w:spacing w:val="-12"/>
        </w:rPr>
        <w:t xml:space="preserve"> </w:t>
      </w:r>
      <w:r>
        <w:t>evolved</w:t>
      </w:r>
      <w:r>
        <w:rPr>
          <w:spacing w:val="-9"/>
        </w:rPr>
        <w:t xml:space="preserve"> </w:t>
      </w:r>
      <w:r>
        <w:t>to</w:t>
      </w:r>
      <w:r>
        <w:rPr>
          <w:spacing w:val="-12"/>
        </w:rPr>
        <w:t xml:space="preserve"> </w:t>
      </w:r>
      <w:r>
        <w:t>encompass</w:t>
      </w:r>
      <w:r>
        <w:rPr>
          <w:spacing w:val="-12"/>
        </w:rPr>
        <w:t xml:space="preserve"> </w:t>
      </w:r>
      <w:r>
        <w:t>both</w:t>
      </w:r>
      <w:r>
        <w:rPr>
          <w:spacing w:val="-10"/>
        </w:rPr>
        <w:t xml:space="preserve"> </w:t>
      </w:r>
      <w:r>
        <w:t>patient safety and scientific validity</w:t>
      </w:r>
      <w:r>
        <w:t>. This theme underscores the importance of structured education, mentorship programs, and ongoing professional development in fostering research readiness and confidence among nurses working into clinical research roles.</w:t>
      </w:r>
    </w:p>
    <w:p w:rsidR="00C96D40" w:rsidRDefault="003158B9">
      <w:pPr>
        <w:spacing w:before="1" w:line="254" w:lineRule="auto"/>
        <w:ind w:left="346" w:right="706" w:firstLine="719"/>
        <w:jc w:val="both"/>
      </w:pPr>
      <w:r>
        <w:rPr>
          <w:b/>
          <w:i/>
        </w:rPr>
        <w:t xml:space="preserve">Subtheme 2.1: Learning on the Job. </w:t>
      </w:r>
      <w:r>
        <w:t>Many nurses shared that formal training in clinical research was minimal, leading them to rely on experiential learning and mentorship.</w:t>
      </w:r>
    </w:p>
    <w:p w:rsidR="00C96D40" w:rsidRDefault="003158B9">
      <w:pPr>
        <w:pStyle w:val="BodyText"/>
        <w:spacing w:before="0" w:line="252" w:lineRule="exact"/>
        <w:ind w:left="1082"/>
      </w:pPr>
      <w:r>
        <w:t>The</w:t>
      </w:r>
      <w:r>
        <w:rPr>
          <w:spacing w:val="-6"/>
        </w:rPr>
        <w:t xml:space="preserve"> </w:t>
      </w:r>
      <w:r>
        <w:t>participants</w:t>
      </w:r>
      <w:r>
        <w:rPr>
          <w:spacing w:val="-3"/>
        </w:rPr>
        <w:t xml:space="preserve"> </w:t>
      </w:r>
      <w:r>
        <w:rPr>
          <w:spacing w:val="-2"/>
        </w:rPr>
        <w:t>shared:</w:t>
      </w:r>
    </w:p>
    <w:p w:rsidR="00C96D40" w:rsidRDefault="003158B9">
      <w:pPr>
        <w:spacing w:before="16" w:line="254" w:lineRule="auto"/>
        <w:ind w:left="2513" w:right="1836" w:hanging="742"/>
        <w:jc w:val="both"/>
        <w:rPr>
          <w:i/>
        </w:rPr>
      </w:pPr>
      <w:r>
        <w:rPr>
          <w:i/>
        </w:rPr>
        <w:t>"When</w:t>
      </w:r>
      <w:r>
        <w:rPr>
          <w:i/>
          <w:spacing w:val="-11"/>
        </w:rPr>
        <w:t xml:space="preserve"> </w:t>
      </w:r>
      <w:r>
        <w:rPr>
          <w:i/>
        </w:rPr>
        <w:t>I</w:t>
      </w:r>
      <w:r>
        <w:rPr>
          <w:i/>
          <w:spacing w:val="-11"/>
        </w:rPr>
        <w:t xml:space="preserve"> </w:t>
      </w:r>
      <w:r>
        <w:rPr>
          <w:i/>
        </w:rPr>
        <w:t>started,</w:t>
      </w:r>
      <w:r>
        <w:rPr>
          <w:i/>
          <w:spacing w:val="-12"/>
        </w:rPr>
        <w:t xml:space="preserve"> </w:t>
      </w:r>
      <w:r>
        <w:rPr>
          <w:i/>
        </w:rPr>
        <w:t>I</w:t>
      </w:r>
      <w:r>
        <w:rPr>
          <w:i/>
          <w:spacing w:val="-11"/>
        </w:rPr>
        <w:t xml:space="preserve"> </w:t>
      </w:r>
      <w:r>
        <w:rPr>
          <w:i/>
        </w:rPr>
        <w:t>had</w:t>
      </w:r>
      <w:r>
        <w:rPr>
          <w:i/>
          <w:spacing w:val="-12"/>
        </w:rPr>
        <w:t xml:space="preserve"> </w:t>
      </w:r>
      <w:r>
        <w:rPr>
          <w:i/>
        </w:rPr>
        <w:t>no</w:t>
      </w:r>
      <w:r>
        <w:rPr>
          <w:i/>
          <w:spacing w:val="-12"/>
        </w:rPr>
        <w:t xml:space="preserve"> </w:t>
      </w:r>
      <w:r>
        <w:rPr>
          <w:i/>
        </w:rPr>
        <w:t>background</w:t>
      </w:r>
      <w:r>
        <w:rPr>
          <w:i/>
          <w:spacing w:val="-14"/>
        </w:rPr>
        <w:t xml:space="preserve"> </w:t>
      </w:r>
      <w:r>
        <w:rPr>
          <w:i/>
        </w:rPr>
        <w:t>in</w:t>
      </w:r>
      <w:r>
        <w:rPr>
          <w:i/>
          <w:spacing w:val="-14"/>
        </w:rPr>
        <w:t xml:space="preserve"> </w:t>
      </w:r>
      <w:r>
        <w:rPr>
          <w:i/>
        </w:rPr>
        <w:t>research—just</w:t>
      </w:r>
      <w:r>
        <w:rPr>
          <w:i/>
          <w:spacing w:val="-11"/>
        </w:rPr>
        <w:t xml:space="preserve"> </w:t>
      </w:r>
      <w:r>
        <w:rPr>
          <w:i/>
        </w:rPr>
        <w:t>bedside</w:t>
      </w:r>
      <w:r>
        <w:rPr>
          <w:i/>
          <w:spacing w:val="-14"/>
        </w:rPr>
        <w:t xml:space="preserve"> </w:t>
      </w:r>
      <w:r>
        <w:rPr>
          <w:i/>
        </w:rPr>
        <w:t>nursing.</w:t>
      </w:r>
      <w:r>
        <w:rPr>
          <w:i/>
          <w:spacing w:val="-14"/>
        </w:rPr>
        <w:t xml:space="preserve"> </w:t>
      </w:r>
      <w:r>
        <w:rPr>
          <w:i/>
        </w:rPr>
        <w:t>I</w:t>
      </w:r>
      <w:r>
        <w:rPr>
          <w:i/>
          <w:spacing w:val="-11"/>
        </w:rPr>
        <w:t xml:space="preserve"> </w:t>
      </w:r>
      <w:r>
        <w:rPr>
          <w:i/>
        </w:rPr>
        <w:t>was handed a protocol and expected to understand things like adverse event reporting and case report forms. It was overwhelming at first, but I picked things up as I went along, mostly by shadowing more experienced research nurses." [P04]</w:t>
      </w:r>
    </w:p>
    <w:p w:rsidR="00C96D40" w:rsidRDefault="003158B9">
      <w:pPr>
        <w:spacing w:before="6" w:line="249" w:lineRule="auto"/>
        <w:ind w:left="2513" w:right="1695" w:hanging="742"/>
        <w:rPr>
          <w:i/>
        </w:rPr>
      </w:pPr>
      <w:r>
        <w:rPr>
          <w:i/>
        </w:rPr>
        <w:t>"There</w:t>
      </w:r>
      <w:r>
        <w:rPr>
          <w:i/>
          <w:spacing w:val="-6"/>
        </w:rPr>
        <w:t xml:space="preserve"> </w:t>
      </w:r>
      <w:r>
        <w:rPr>
          <w:i/>
        </w:rPr>
        <w:t>wasn’t</w:t>
      </w:r>
      <w:r>
        <w:rPr>
          <w:i/>
          <w:spacing w:val="-6"/>
        </w:rPr>
        <w:t xml:space="preserve"> </w:t>
      </w:r>
      <w:r>
        <w:rPr>
          <w:i/>
        </w:rPr>
        <w:t>any</w:t>
      </w:r>
      <w:r>
        <w:rPr>
          <w:i/>
          <w:spacing w:val="-8"/>
        </w:rPr>
        <w:t xml:space="preserve"> </w:t>
      </w:r>
      <w:r>
        <w:rPr>
          <w:i/>
        </w:rPr>
        <w:t>structured</w:t>
      </w:r>
      <w:r>
        <w:rPr>
          <w:i/>
          <w:spacing w:val="-6"/>
        </w:rPr>
        <w:t xml:space="preserve"> </w:t>
      </w:r>
      <w:r>
        <w:rPr>
          <w:i/>
        </w:rPr>
        <w:t>orientation</w:t>
      </w:r>
      <w:r>
        <w:rPr>
          <w:i/>
          <w:spacing w:val="-6"/>
        </w:rPr>
        <w:t xml:space="preserve"> </w:t>
      </w:r>
      <w:r>
        <w:rPr>
          <w:i/>
        </w:rPr>
        <w:t>into</w:t>
      </w:r>
      <w:r>
        <w:rPr>
          <w:i/>
          <w:spacing w:val="-9"/>
        </w:rPr>
        <w:t xml:space="preserve"> </w:t>
      </w:r>
      <w:r>
        <w:rPr>
          <w:i/>
        </w:rPr>
        <w:t>the</w:t>
      </w:r>
      <w:r>
        <w:rPr>
          <w:i/>
          <w:spacing w:val="-8"/>
        </w:rPr>
        <w:t xml:space="preserve"> </w:t>
      </w:r>
      <w:r>
        <w:rPr>
          <w:i/>
        </w:rPr>
        <w:t>research</w:t>
      </w:r>
      <w:r>
        <w:rPr>
          <w:i/>
          <w:spacing w:val="-8"/>
        </w:rPr>
        <w:t xml:space="preserve"> </w:t>
      </w:r>
      <w:r>
        <w:rPr>
          <w:i/>
        </w:rPr>
        <w:t>role.</w:t>
      </w:r>
      <w:r>
        <w:rPr>
          <w:i/>
          <w:spacing w:val="-8"/>
        </w:rPr>
        <w:t xml:space="preserve"> </w:t>
      </w:r>
      <w:r>
        <w:rPr>
          <w:i/>
        </w:rPr>
        <w:t>I</w:t>
      </w:r>
      <w:r>
        <w:rPr>
          <w:i/>
          <w:spacing w:val="-6"/>
        </w:rPr>
        <w:t xml:space="preserve"> </w:t>
      </w:r>
      <w:r>
        <w:rPr>
          <w:i/>
        </w:rPr>
        <w:t>learned</w:t>
      </w:r>
      <w:r>
        <w:rPr>
          <w:i/>
          <w:spacing w:val="-6"/>
        </w:rPr>
        <w:t xml:space="preserve"> </w:t>
      </w:r>
      <w:r>
        <w:rPr>
          <w:i/>
        </w:rPr>
        <w:t>how to navigate the systems, the IRB submissions, and the data platforms through</w:t>
      </w:r>
      <w:r>
        <w:rPr>
          <w:i/>
          <w:spacing w:val="-6"/>
        </w:rPr>
        <w:t xml:space="preserve"> </w:t>
      </w:r>
      <w:r>
        <w:rPr>
          <w:i/>
        </w:rPr>
        <w:t>trial</w:t>
      </w:r>
      <w:r>
        <w:rPr>
          <w:i/>
          <w:spacing w:val="-2"/>
        </w:rPr>
        <w:t xml:space="preserve"> </w:t>
      </w:r>
      <w:r>
        <w:rPr>
          <w:i/>
        </w:rPr>
        <w:t>and</w:t>
      </w:r>
      <w:r>
        <w:rPr>
          <w:i/>
          <w:spacing w:val="-3"/>
        </w:rPr>
        <w:t xml:space="preserve"> </w:t>
      </w:r>
      <w:r>
        <w:rPr>
          <w:i/>
        </w:rPr>
        <w:t>error.</w:t>
      </w:r>
      <w:r>
        <w:rPr>
          <w:i/>
          <w:spacing w:val="-3"/>
        </w:rPr>
        <w:t xml:space="preserve"> </w:t>
      </w:r>
      <w:r>
        <w:rPr>
          <w:i/>
        </w:rPr>
        <w:t>Thankfully,</w:t>
      </w:r>
      <w:r>
        <w:rPr>
          <w:i/>
          <w:spacing w:val="-3"/>
        </w:rPr>
        <w:t xml:space="preserve"> </w:t>
      </w:r>
      <w:r>
        <w:rPr>
          <w:i/>
        </w:rPr>
        <w:t>a</w:t>
      </w:r>
      <w:r>
        <w:rPr>
          <w:i/>
          <w:spacing w:val="-3"/>
        </w:rPr>
        <w:t xml:space="preserve"> </w:t>
      </w:r>
      <w:r>
        <w:rPr>
          <w:i/>
        </w:rPr>
        <w:t>senior</w:t>
      </w:r>
      <w:r>
        <w:rPr>
          <w:i/>
          <w:spacing w:val="-3"/>
        </w:rPr>
        <w:t xml:space="preserve"> </w:t>
      </w:r>
      <w:r>
        <w:rPr>
          <w:i/>
        </w:rPr>
        <w:t>nurse</w:t>
      </w:r>
      <w:r>
        <w:rPr>
          <w:i/>
          <w:spacing w:val="-5"/>
        </w:rPr>
        <w:t xml:space="preserve"> </w:t>
      </w:r>
      <w:r>
        <w:rPr>
          <w:i/>
        </w:rPr>
        <w:t>took</w:t>
      </w:r>
      <w:r>
        <w:rPr>
          <w:i/>
          <w:spacing w:val="-7"/>
        </w:rPr>
        <w:t xml:space="preserve"> </w:t>
      </w:r>
      <w:r>
        <w:rPr>
          <w:i/>
        </w:rPr>
        <w:t>me</w:t>
      </w:r>
      <w:r>
        <w:rPr>
          <w:i/>
          <w:spacing w:val="-3"/>
        </w:rPr>
        <w:t xml:space="preserve"> </w:t>
      </w:r>
      <w:r>
        <w:rPr>
          <w:i/>
        </w:rPr>
        <w:t>under</w:t>
      </w:r>
      <w:r>
        <w:rPr>
          <w:i/>
          <w:spacing w:val="-5"/>
        </w:rPr>
        <w:t xml:space="preserve"> </w:t>
      </w:r>
      <w:r>
        <w:rPr>
          <w:i/>
        </w:rPr>
        <w:t>her wing and helped me make sense of everything." [P06]</w:t>
      </w:r>
    </w:p>
    <w:p w:rsidR="00C96D40" w:rsidRDefault="003158B9">
      <w:pPr>
        <w:spacing w:before="4" w:line="254" w:lineRule="auto"/>
        <w:ind w:left="2513" w:right="1835" w:hanging="742"/>
        <w:jc w:val="both"/>
        <w:rPr>
          <w:i/>
        </w:rPr>
      </w:pPr>
      <w:r>
        <w:rPr>
          <w:i/>
        </w:rPr>
        <w:t>"Most</w:t>
      </w:r>
      <w:r>
        <w:rPr>
          <w:i/>
          <w:spacing w:val="-14"/>
        </w:rPr>
        <w:t xml:space="preserve"> </w:t>
      </w:r>
      <w:r>
        <w:rPr>
          <w:i/>
        </w:rPr>
        <w:t>of</w:t>
      </w:r>
      <w:r>
        <w:rPr>
          <w:i/>
          <w:spacing w:val="-14"/>
        </w:rPr>
        <w:t xml:space="preserve"> </w:t>
      </w:r>
      <w:r>
        <w:rPr>
          <w:i/>
        </w:rPr>
        <w:t>what</w:t>
      </w:r>
      <w:r>
        <w:rPr>
          <w:i/>
          <w:spacing w:val="-14"/>
        </w:rPr>
        <w:t xml:space="preserve"> </w:t>
      </w:r>
      <w:r>
        <w:rPr>
          <w:i/>
        </w:rPr>
        <w:t>I</w:t>
      </w:r>
      <w:r>
        <w:rPr>
          <w:i/>
          <w:spacing w:val="-13"/>
        </w:rPr>
        <w:t xml:space="preserve"> </w:t>
      </w:r>
      <w:r>
        <w:rPr>
          <w:i/>
        </w:rPr>
        <w:t>know</w:t>
      </w:r>
      <w:r>
        <w:rPr>
          <w:i/>
          <w:spacing w:val="-14"/>
        </w:rPr>
        <w:t xml:space="preserve"> </w:t>
      </w:r>
      <w:r>
        <w:rPr>
          <w:i/>
        </w:rPr>
        <w:t>about</w:t>
      </w:r>
      <w:r>
        <w:rPr>
          <w:i/>
          <w:spacing w:val="-14"/>
        </w:rPr>
        <w:t xml:space="preserve"> </w:t>
      </w:r>
      <w:r>
        <w:rPr>
          <w:i/>
        </w:rPr>
        <w:t>clinical</w:t>
      </w:r>
      <w:r>
        <w:rPr>
          <w:i/>
          <w:spacing w:val="-14"/>
        </w:rPr>
        <w:t xml:space="preserve"> </w:t>
      </w:r>
      <w:r>
        <w:rPr>
          <w:i/>
        </w:rPr>
        <w:t>research</w:t>
      </w:r>
      <w:r>
        <w:rPr>
          <w:i/>
          <w:spacing w:val="-13"/>
        </w:rPr>
        <w:t xml:space="preserve"> </w:t>
      </w:r>
      <w:r>
        <w:rPr>
          <w:i/>
        </w:rPr>
        <w:t>now,</w:t>
      </w:r>
      <w:r>
        <w:rPr>
          <w:i/>
          <w:spacing w:val="-14"/>
        </w:rPr>
        <w:t xml:space="preserve"> </w:t>
      </w:r>
      <w:r>
        <w:rPr>
          <w:i/>
        </w:rPr>
        <w:t>I</w:t>
      </w:r>
      <w:r>
        <w:rPr>
          <w:i/>
          <w:spacing w:val="-14"/>
        </w:rPr>
        <w:t xml:space="preserve"> </w:t>
      </w:r>
      <w:r>
        <w:rPr>
          <w:i/>
        </w:rPr>
        <w:t>learned</w:t>
      </w:r>
      <w:r>
        <w:rPr>
          <w:i/>
          <w:spacing w:val="-14"/>
        </w:rPr>
        <w:t xml:space="preserve"> </w:t>
      </w:r>
      <w:r>
        <w:rPr>
          <w:i/>
        </w:rPr>
        <w:t>by</w:t>
      </w:r>
      <w:r>
        <w:rPr>
          <w:i/>
          <w:spacing w:val="-13"/>
        </w:rPr>
        <w:t xml:space="preserve"> </w:t>
      </w:r>
      <w:r>
        <w:rPr>
          <w:i/>
        </w:rPr>
        <w:t>doing.</w:t>
      </w:r>
      <w:r>
        <w:rPr>
          <w:i/>
          <w:spacing w:val="-14"/>
        </w:rPr>
        <w:t xml:space="preserve"> </w:t>
      </w:r>
      <w:r>
        <w:rPr>
          <w:i/>
        </w:rPr>
        <w:t>Reading protocols, sitting in site meetings, and making mistakes—those were my</w:t>
      </w:r>
      <w:r>
        <w:rPr>
          <w:i/>
          <w:spacing w:val="-9"/>
        </w:rPr>
        <w:t xml:space="preserve"> </w:t>
      </w:r>
      <w:r>
        <w:rPr>
          <w:i/>
        </w:rPr>
        <w:t>teachers.</w:t>
      </w:r>
      <w:r>
        <w:rPr>
          <w:i/>
          <w:spacing w:val="-8"/>
        </w:rPr>
        <w:t xml:space="preserve"> </w:t>
      </w:r>
      <w:r>
        <w:rPr>
          <w:i/>
        </w:rPr>
        <w:t>I</w:t>
      </w:r>
      <w:r>
        <w:rPr>
          <w:i/>
          <w:spacing w:val="-11"/>
        </w:rPr>
        <w:t xml:space="preserve"> </w:t>
      </w:r>
      <w:r>
        <w:rPr>
          <w:i/>
        </w:rPr>
        <w:t>often</w:t>
      </w:r>
      <w:r>
        <w:rPr>
          <w:i/>
          <w:spacing w:val="-11"/>
        </w:rPr>
        <w:t xml:space="preserve"> </w:t>
      </w:r>
      <w:r>
        <w:rPr>
          <w:i/>
        </w:rPr>
        <w:t>wished</w:t>
      </w:r>
      <w:r>
        <w:rPr>
          <w:i/>
          <w:spacing w:val="-11"/>
        </w:rPr>
        <w:t xml:space="preserve"> </w:t>
      </w:r>
      <w:r>
        <w:rPr>
          <w:i/>
        </w:rPr>
        <w:t>there</w:t>
      </w:r>
      <w:r>
        <w:rPr>
          <w:i/>
          <w:spacing w:val="-9"/>
        </w:rPr>
        <w:t xml:space="preserve"> </w:t>
      </w:r>
      <w:r>
        <w:rPr>
          <w:i/>
        </w:rPr>
        <w:t>had</w:t>
      </w:r>
      <w:r>
        <w:rPr>
          <w:i/>
          <w:spacing w:val="-9"/>
        </w:rPr>
        <w:t xml:space="preserve"> </w:t>
      </w:r>
      <w:r>
        <w:rPr>
          <w:i/>
        </w:rPr>
        <w:t>been</w:t>
      </w:r>
      <w:r>
        <w:rPr>
          <w:i/>
          <w:spacing w:val="-9"/>
        </w:rPr>
        <w:t xml:space="preserve"> </w:t>
      </w:r>
      <w:r>
        <w:rPr>
          <w:i/>
        </w:rPr>
        <w:t>a</w:t>
      </w:r>
      <w:r>
        <w:rPr>
          <w:i/>
          <w:spacing w:val="-12"/>
        </w:rPr>
        <w:t xml:space="preserve"> </w:t>
      </w:r>
      <w:r>
        <w:rPr>
          <w:i/>
        </w:rPr>
        <w:t>formal</w:t>
      </w:r>
      <w:r>
        <w:rPr>
          <w:i/>
          <w:spacing w:val="-11"/>
        </w:rPr>
        <w:t xml:space="preserve"> </w:t>
      </w:r>
      <w:r>
        <w:rPr>
          <w:i/>
        </w:rPr>
        <w:t>training</w:t>
      </w:r>
      <w:r>
        <w:rPr>
          <w:i/>
          <w:spacing w:val="-9"/>
        </w:rPr>
        <w:t xml:space="preserve"> </w:t>
      </w:r>
      <w:r>
        <w:rPr>
          <w:i/>
        </w:rPr>
        <w:t>program when I started, but mentorship filled that gap for me." [P10]</w:t>
      </w:r>
    </w:p>
    <w:p w:rsidR="00C96D40" w:rsidRDefault="003158B9">
      <w:pPr>
        <w:spacing w:before="5" w:line="252" w:lineRule="auto"/>
        <w:ind w:left="346" w:right="703" w:firstLine="719"/>
        <w:jc w:val="both"/>
      </w:pPr>
      <w:r>
        <w:rPr>
          <w:b/>
          <w:i/>
        </w:rPr>
        <w:t>Subtheme</w:t>
      </w:r>
      <w:r>
        <w:rPr>
          <w:b/>
          <w:i/>
          <w:spacing w:val="-8"/>
        </w:rPr>
        <w:t xml:space="preserve"> </w:t>
      </w:r>
      <w:r>
        <w:rPr>
          <w:b/>
          <w:i/>
        </w:rPr>
        <w:t>2.2:</w:t>
      </w:r>
      <w:r>
        <w:rPr>
          <w:b/>
          <w:i/>
          <w:spacing w:val="-10"/>
        </w:rPr>
        <w:t xml:space="preserve"> </w:t>
      </w:r>
      <w:r>
        <w:rPr>
          <w:b/>
          <w:i/>
        </w:rPr>
        <w:t>Mastery</w:t>
      </w:r>
      <w:r>
        <w:rPr>
          <w:b/>
          <w:i/>
          <w:spacing w:val="-8"/>
        </w:rPr>
        <w:t xml:space="preserve"> </w:t>
      </w:r>
      <w:r>
        <w:rPr>
          <w:b/>
          <w:i/>
        </w:rPr>
        <w:t>of</w:t>
      </w:r>
      <w:r>
        <w:rPr>
          <w:b/>
          <w:i/>
          <w:spacing w:val="-10"/>
        </w:rPr>
        <w:t xml:space="preserve"> </w:t>
      </w:r>
      <w:r>
        <w:rPr>
          <w:b/>
          <w:i/>
        </w:rPr>
        <w:t>Regulatory</w:t>
      </w:r>
      <w:r>
        <w:rPr>
          <w:b/>
          <w:i/>
          <w:spacing w:val="-10"/>
        </w:rPr>
        <w:t xml:space="preserve"> </w:t>
      </w:r>
      <w:r>
        <w:rPr>
          <w:b/>
          <w:i/>
        </w:rPr>
        <w:t>and</w:t>
      </w:r>
      <w:r>
        <w:rPr>
          <w:b/>
          <w:i/>
          <w:spacing w:val="-8"/>
        </w:rPr>
        <w:t xml:space="preserve"> </w:t>
      </w:r>
      <w:r>
        <w:rPr>
          <w:b/>
          <w:i/>
        </w:rPr>
        <w:t>Documentation</w:t>
      </w:r>
      <w:r>
        <w:rPr>
          <w:b/>
          <w:i/>
          <w:spacing w:val="-8"/>
        </w:rPr>
        <w:t xml:space="preserve"> </w:t>
      </w:r>
      <w:r>
        <w:rPr>
          <w:b/>
          <w:i/>
        </w:rPr>
        <w:t>Processes</w:t>
      </w:r>
      <w:r>
        <w:t>.</w:t>
      </w:r>
      <w:r>
        <w:rPr>
          <w:spacing w:val="-8"/>
        </w:rPr>
        <w:t xml:space="preserve"> </w:t>
      </w:r>
      <w:r>
        <w:t>Participants</w:t>
      </w:r>
      <w:r>
        <w:rPr>
          <w:spacing w:val="-8"/>
        </w:rPr>
        <w:t xml:space="preserve"> </w:t>
      </w:r>
      <w:r>
        <w:t>highlighted</w:t>
      </w:r>
      <w:r>
        <w:rPr>
          <w:spacing w:val="-8"/>
        </w:rPr>
        <w:t xml:space="preserve"> </w:t>
      </w:r>
      <w:r>
        <w:t>the importance of understanding IRB protocols, informed consent, and meticulous documentation fo</w:t>
      </w:r>
      <w:r>
        <w:t xml:space="preserve">r trial </w:t>
      </w:r>
      <w:r>
        <w:rPr>
          <w:spacing w:val="-2"/>
        </w:rPr>
        <w:t>integrity.</w:t>
      </w:r>
    </w:p>
    <w:p w:rsidR="00C96D40" w:rsidRDefault="003158B9">
      <w:pPr>
        <w:spacing w:before="5" w:line="254" w:lineRule="auto"/>
        <w:ind w:left="2513" w:right="1836" w:hanging="742"/>
        <w:jc w:val="both"/>
        <w:rPr>
          <w:i/>
        </w:rPr>
      </w:pPr>
      <w:r>
        <w:rPr>
          <w:i/>
        </w:rPr>
        <w:t>"At first, I didn’t realize how critical accurate documentation was until a monitor</w:t>
      </w:r>
      <w:r>
        <w:rPr>
          <w:i/>
          <w:spacing w:val="-11"/>
        </w:rPr>
        <w:t xml:space="preserve"> </w:t>
      </w:r>
      <w:r>
        <w:rPr>
          <w:i/>
        </w:rPr>
        <w:t>flagged</w:t>
      </w:r>
      <w:r>
        <w:rPr>
          <w:i/>
          <w:spacing w:val="-11"/>
        </w:rPr>
        <w:t xml:space="preserve"> </w:t>
      </w:r>
      <w:r>
        <w:rPr>
          <w:i/>
        </w:rPr>
        <w:t>a</w:t>
      </w:r>
      <w:r>
        <w:rPr>
          <w:i/>
          <w:spacing w:val="-12"/>
        </w:rPr>
        <w:t xml:space="preserve"> </w:t>
      </w:r>
      <w:r>
        <w:rPr>
          <w:i/>
        </w:rPr>
        <w:t>minor</w:t>
      </w:r>
      <w:r>
        <w:rPr>
          <w:i/>
          <w:spacing w:val="-11"/>
        </w:rPr>
        <w:t xml:space="preserve"> </w:t>
      </w:r>
      <w:r>
        <w:rPr>
          <w:i/>
        </w:rPr>
        <w:t>discrepancy</w:t>
      </w:r>
      <w:r>
        <w:rPr>
          <w:i/>
          <w:spacing w:val="-12"/>
        </w:rPr>
        <w:t xml:space="preserve"> </w:t>
      </w:r>
      <w:r>
        <w:rPr>
          <w:i/>
        </w:rPr>
        <w:t>in</w:t>
      </w:r>
      <w:r>
        <w:rPr>
          <w:i/>
          <w:spacing w:val="-12"/>
        </w:rPr>
        <w:t xml:space="preserve"> </w:t>
      </w:r>
      <w:r>
        <w:rPr>
          <w:i/>
        </w:rPr>
        <w:t>a</w:t>
      </w:r>
      <w:r>
        <w:rPr>
          <w:i/>
          <w:spacing w:val="-12"/>
        </w:rPr>
        <w:t xml:space="preserve"> </w:t>
      </w:r>
      <w:r>
        <w:rPr>
          <w:i/>
        </w:rPr>
        <w:t>source</w:t>
      </w:r>
      <w:r>
        <w:rPr>
          <w:i/>
          <w:spacing w:val="-11"/>
        </w:rPr>
        <w:t xml:space="preserve"> </w:t>
      </w:r>
      <w:r>
        <w:rPr>
          <w:i/>
        </w:rPr>
        <w:t>file.</w:t>
      </w:r>
      <w:r>
        <w:rPr>
          <w:i/>
          <w:spacing w:val="-11"/>
        </w:rPr>
        <w:t xml:space="preserve"> </w:t>
      </w:r>
      <w:r>
        <w:rPr>
          <w:i/>
        </w:rPr>
        <w:t>It</w:t>
      </w:r>
      <w:r>
        <w:rPr>
          <w:i/>
          <w:spacing w:val="-11"/>
        </w:rPr>
        <w:t xml:space="preserve"> </w:t>
      </w:r>
      <w:r>
        <w:rPr>
          <w:i/>
        </w:rPr>
        <w:t>was</w:t>
      </w:r>
      <w:r>
        <w:rPr>
          <w:i/>
          <w:spacing w:val="-11"/>
        </w:rPr>
        <w:t xml:space="preserve"> </w:t>
      </w:r>
      <w:r>
        <w:rPr>
          <w:i/>
        </w:rPr>
        <w:t>a</w:t>
      </w:r>
      <w:r>
        <w:rPr>
          <w:i/>
          <w:spacing w:val="-12"/>
        </w:rPr>
        <w:t xml:space="preserve"> </w:t>
      </w:r>
      <w:r>
        <w:rPr>
          <w:i/>
        </w:rPr>
        <w:t>wakeup call. I now double-check every entry because even small errors can compromise the integrity of the entire study." [P01]</w:t>
      </w:r>
    </w:p>
    <w:p w:rsidR="00C96D40" w:rsidRDefault="003158B9">
      <w:pPr>
        <w:spacing w:before="5" w:line="254" w:lineRule="auto"/>
        <w:ind w:left="2513" w:right="1834" w:hanging="742"/>
        <w:jc w:val="both"/>
        <w:rPr>
          <w:i/>
        </w:rPr>
      </w:pPr>
      <w:r>
        <w:rPr>
          <w:i/>
        </w:rPr>
        <w:t>"Understanding</w:t>
      </w:r>
      <w:r>
        <w:rPr>
          <w:i/>
          <w:spacing w:val="-6"/>
        </w:rPr>
        <w:t xml:space="preserve"> </w:t>
      </w:r>
      <w:r>
        <w:rPr>
          <w:i/>
        </w:rPr>
        <w:t>the</w:t>
      </w:r>
      <w:r>
        <w:rPr>
          <w:i/>
          <w:spacing w:val="-5"/>
        </w:rPr>
        <w:t xml:space="preserve"> </w:t>
      </w:r>
      <w:r>
        <w:rPr>
          <w:i/>
        </w:rPr>
        <w:t>IRB</w:t>
      </w:r>
      <w:r>
        <w:rPr>
          <w:i/>
          <w:spacing w:val="-4"/>
        </w:rPr>
        <w:t xml:space="preserve"> </w:t>
      </w:r>
      <w:r>
        <w:rPr>
          <w:i/>
        </w:rPr>
        <w:t>protocols</w:t>
      </w:r>
      <w:r>
        <w:rPr>
          <w:i/>
          <w:spacing w:val="-3"/>
        </w:rPr>
        <w:t xml:space="preserve"> </w:t>
      </w:r>
      <w:r>
        <w:rPr>
          <w:i/>
        </w:rPr>
        <w:t>was</w:t>
      </w:r>
      <w:r>
        <w:rPr>
          <w:i/>
          <w:spacing w:val="-6"/>
        </w:rPr>
        <w:t xml:space="preserve"> </w:t>
      </w:r>
      <w:r>
        <w:rPr>
          <w:i/>
        </w:rPr>
        <w:t>one</w:t>
      </w:r>
      <w:r>
        <w:rPr>
          <w:i/>
          <w:spacing w:val="-3"/>
        </w:rPr>
        <w:t xml:space="preserve"> </w:t>
      </w:r>
      <w:r>
        <w:rPr>
          <w:i/>
        </w:rPr>
        <w:t>of</w:t>
      </w:r>
      <w:r>
        <w:rPr>
          <w:i/>
          <w:spacing w:val="-2"/>
        </w:rPr>
        <w:t xml:space="preserve"> </w:t>
      </w:r>
      <w:r>
        <w:rPr>
          <w:i/>
        </w:rPr>
        <w:t>the</w:t>
      </w:r>
      <w:r>
        <w:rPr>
          <w:i/>
          <w:spacing w:val="-3"/>
        </w:rPr>
        <w:t xml:space="preserve"> </w:t>
      </w:r>
      <w:r>
        <w:rPr>
          <w:i/>
        </w:rPr>
        <w:t>steepest</w:t>
      </w:r>
      <w:r>
        <w:rPr>
          <w:i/>
          <w:spacing w:val="-5"/>
        </w:rPr>
        <w:t xml:space="preserve"> </w:t>
      </w:r>
      <w:r>
        <w:rPr>
          <w:i/>
        </w:rPr>
        <w:t>learning</w:t>
      </w:r>
      <w:r>
        <w:rPr>
          <w:i/>
          <w:spacing w:val="-3"/>
        </w:rPr>
        <w:t xml:space="preserve"> </w:t>
      </w:r>
      <w:r>
        <w:rPr>
          <w:i/>
        </w:rPr>
        <w:t>curves</w:t>
      </w:r>
      <w:r>
        <w:rPr>
          <w:i/>
          <w:spacing w:val="-5"/>
        </w:rPr>
        <w:t xml:space="preserve"> </w:t>
      </w:r>
      <w:r>
        <w:rPr>
          <w:i/>
        </w:rPr>
        <w:t>for me.</w:t>
      </w:r>
      <w:r>
        <w:rPr>
          <w:i/>
          <w:spacing w:val="-10"/>
        </w:rPr>
        <w:t xml:space="preserve"> </w:t>
      </w:r>
      <w:r>
        <w:rPr>
          <w:i/>
        </w:rPr>
        <w:t>The</w:t>
      </w:r>
      <w:r>
        <w:rPr>
          <w:i/>
          <w:spacing w:val="-10"/>
        </w:rPr>
        <w:t xml:space="preserve"> </w:t>
      </w:r>
      <w:r>
        <w:rPr>
          <w:i/>
        </w:rPr>
        <w:t>informed</w:t>
      </w:r>
      <w:r>
        <w:rPr>
          <w:i/>
          <w:spacing w:val="-12"/>
        </w:rPr>
        <w:t xml:space="preserve"> </w:t>
      </w:r>
      <w:r>
        <w:rPr>
          <w:i/>
        </w:rPr>
        <w:t>consent</w:t>
      </w:r>
      <w:r>
        <w:rPr>
          <w:i/>
          <w:spacing w:val="-9"/>
        </w:rPr>
        <w:t xml:space="preserve"> </w:t>
      </w:r>
      <w:r>
        <w:rPr>
          <w:i/>
        </w:rPr>
        <w:t>process</w:t>
      </w:r>
      <w:r>
        <w:rPr>
          <w:i/>
          <w:spacing w:val="-11"/>
        </w:rPr>
        <w:t xml:space="preserve"> </w:t>
      </w:r>
      <w:r>
        <w:rPr>
          <w:i/>
        </w:rPr>
        <w:t>isn’t</w:t>
      </w:r>
      <w:r>
        <w:rPr>
          <w:i/>
          <w:spacing w:val="-11"/>
        </w:rPr>
        <w:t xml:space="preserve"> </w:t>
      </w:r>
      <w:r>
        <w:rPr>
          <w:i/>
        </w:rPr>
        <w:t>just</w:t>
      </w:r>
      <w:r>
        <w:rPr>
          <w:i/>
          <w:spacing w:val="-9"/>
        </w:rPr>
        <w:t xml:space="preserve"> </w:t>
      </w:r>
      <w:r>
        <w:rPr>
          <w:i/>
        </w:rPr>
        <w:t>about</w:t>
      </w:r>
      <w:r>
        <w:rPr>
          <w:i/>
          <w:spacing w:val="-9"/>
        </w:rPr>
        <w:t xml:space="preserve"> </w:t>
      </w:r>
      <w:r>
        <w:rPr>
          <w:i/>
        </w:rPr>
        <w:t>ge</w:t>
      </w:r>
      <w:r>
        <w:rPr>
          <w:i/>
        </w:rPr>
        <w:t>tting</w:t>
      </w:r>
      <w:r>
        <w:rPr>
          <w:i/>
          <w:spacing w:val="-10"/>
        </w:rPr>
        <w:t xml:space="preserve"> </w:t>
      </w:r>
      <w:r>
        <w:rPr>
          <w:i/>
        </w:rPr>
        <w:t>a</w:t>
      </w:r>
      <w:r>
        <w:rPr>
          <w:i/>
          <w:spacing w:val="-10"/>
        </w:rPr>
        <w:t xml:space="preserve"> </w:t>
      </w:r>
      <w:r>
        <w:rPr>
          <w:i/>
        </w:rPr>
        <w:t>signature, it’s</w:t>
      </w:r>
      <w:r>
        <w:rPr>
          <w:i/>
          <w:spacing w:val="-16"/>
        </w:rPr>
        <w:t xml:space="preserve"> </w:t>
      </w:r>
      <w:r>
        <w:rPr>
          <w:i/>
        </w:rPr>
        <w:t>about</w:t>
      </w:r>
      <w:r>
        <w:rPr>
          <w:i/>
          <w:spacing w:val="-14"/>
        </w:rPr>
        <w:t xml:space="preserve"> </w:t>
      </w:r>
      <w:r>
        <w:rPr>
          <w:i/>
        </w:rPr>
        <w:t>ensuring</w:t>
      </w:r>
      <w:r>
        <w:rPr>
          <w:i/>
          <w:spacing w:val="-14"/>
        </w:rPr>
        <w:t xml:space="preserve"> </w:t>
      </w:r>
      <w:r>
        <w:rPr>
          <w:i/>
        </w:rPr>
        <w:t>true</w:t>
      </w:r>
      <w:r>
        <w:rPr>
          <w:i/>
          <w:spacing w:val="-13"/>
        </w:rPr>
        <w:t xml:space="preserve"> </w:t>
      </w:r>
      <w:r>
        <w:rPr>
          <w:i/>
        </w:rPr>
        <w:t>comprehension</w:t>
      </w:r>
      <w:r>
        <w:rPr>
          <w:i/>
          <w:spacing w:val="-14"/>
        </w:rPr>
        <w:t xml:space="preserve"> </w:t>
      </w:r>
      <w:r>
        <w:rPr>
          <w:i/>
        </w:rPr>
        <w:t>and</w:t>
      </w:r>
      <w:r>
        <w:rPr>
          <w:i/>
          <w:spacing w:val="-14"/>
        </w:rPr>
        <w:t xml:space="preserve"> </w:t>
      </w:r>
      <w:r>
        <w:rPr>
          <w:i/>
        </w:rPr>
        <w:t>documenting</w:t>
      </w:r>
      <w:r>
        <w:rPr>
          <w:i/>
          <w:spacing w:val="-14"/>
        </w:rPr>
        <w:t xml:space="preserve"> </w:t>
      </w:r>
      <w:r>
        <w:rPr>
          <w:i/>
        </w:rPr>
        <w:t>that</w:t>
      </w:r>
      <w:r>
        <w:rPr>
          <w:i/>
          <w:spacing w:val="-13"/>
        </w:rPr>
        <w:t xml:space="preserve"> </w:t>
      </w:r>
      <w:r>
        <w:rPr>
          <w:i/>
        </w:rPr>
        <w:t>process clearly. Now,</w:t>
      </w:r>
      <w:r>
        <w:rPr>
          <w:i/>
          <w:spacing w:val="-1"/>
        </w:rPr>
        <w:t xml:space="preserve"> </w:t>
      </w:r>
      <w:r>
        <w:rPr>
          <w:i/>
        </w:rPr>
        <w:t>I take extra time to</w:t>
      </w:r>
      <w:r>
        <w:rPr>
          <w:i/>
          <w:spacing w:val="-1"/>
        </w:rPr>
        <w:t xml:space="preserve"> </w:t>
      </w:r>
      <w:r>
        <w:rPr>
          <w:i/>
        </w:rPr>
        <w:t>ensure every step</w:t>
      </w:r>
      <w:r>
        <w:rPr>
          <w:i/>
          <w:spacing w:val="-1"/>
        </w:rPr>
        <w:t xml:space="preserve"> </w:t>
      </w:r>
      <w:r>
        <w:rPr>
          <w:i/>
        </w:rPr>
        <w:t>is followed to</w:t>
      </w:r>
      <w:r>
        <w:rPr>
          <w:i/>
          <w:spacing w:val="-1"/>
        </w:rPr>
        <w:t xml:space="preserve"> </w:t>
      </w:r>
      <w:r>
        <w:rPr>
          <w:i/>
        </w:rPr>
        <w:t>the letter." [P07]</w:t>
      </w:r>
    </w:p>
    <w:p w:rsidR="00C96D40" w:rsidRDefault="003158B9">
      <w:pPr>
        <w:spacing w:before="6" w:line="254" w:lineRule="auto"/>
        <w:ind w:left="2513" w:right="1836" w:hanging="742"/>
        <w:jc w:val="both"/>
        <w:rPr>
          <w:i/>
        </w:rPr>
      </w:pPr>
      <w:r>
        <w:rPr>
          <w:i/>
        </w:rPr>
        <w:t xml:space="preserve">"I used to underestimate how detailed the documentation had to be. But in research, if it’s not written down, it’s like it never happened. I’ve learned to treat every note, form, and timestamp with precision because those records are the backbone of trial </w:t>
      </w:r>
      <w:r>
        <w:rPr>
          <w:i/>
        </w:rPr>
        <w:t>integrity." [P10]</w:t>
      </w:r>
    </w:p>
    <w:p w:rsidR="00C96D40" w:rsidRDefault="003158B9">
      <w:pPr>
        <w:spacing w:before="5" w:line="252" w:lineRule="auto"/>
        <w:ind w:left="346" w:right="704" w:firstLine="719"/>
        <w:jc w:val="both"/>
      </w:pPr>
      <w:r>
        <w:rPr>
          <w:b/>
          <w:i/>
        </w:rPr>
        <w:t>Subtheme</w:t>
      </w:r>
      <w:r>
        <w:rPr>
          <w:b/>
          <w:i/>
          <w:spacing w:val="-13"/>
        </w:rPr>
        <w:t xml:space="preserve"> </w:t>
      </w:r>
      <w:r>
        <w:rPr>
          <w:b/>
          <w:i/>
        </w:rPr>
        <w:t>2.3:</w:t>
      </w:r>
      <w:r>
        <w:rPr>
          <w:b/>
          <w:i/>
          <w:spacing w:val="-11"/>
        </w:rPr>
        <w:t xml:space="preserve"> </w:t>
      </w:r>
      <w:r>
        <w:rPr>
          <w:b/>
          <w:i/>
        </w:rPr>
        <w:t>Developing</w:t>
      </w:r>
      <w:r>
        <w:rPr>
          <w:b/>
          <w:i/>
          <w:spacing w:val="-14"/>
        </w:rPr>
        <w:t xml:space="preserve"> </w:t>
      </w:r>
      <w:r>
        <w:rPr>
          <w:b/>
          <w:i/>
        </w:rPr>
        <w:t>Clinical</w:t>
      </w:r>
      <w:r>
        <w:rPr>
          <w:b/>
          <w:i/>
          <w:spacing w:val="-11"/>
        </w:rPr>
        <w:t xml:space="preserve"> </w:t>
      </w:r>
      <w:r>
        <w:rPr>
          <w:b/>
          <w:i/>
        </w:rPr>
        <w:t>Judgment</w:t>
      </w:r>
      <w:r>
        <w:rPr>
          <w:b/>
          <w:i/>
          <w:spacing w:val="-11"/>
        </w:rPr>
        <w:t xml:space="preserve"> </w:t>
      </w:r>
      <w:r>
        <w:rPr>
          <w:b/>
          <w:i/>
        </w:rPr>
        <w:t>in</w:t>
      </w:r>
      <w:r>
        <w:rPr>
          <w:b/>
          <w:i/>
          <w:spacing w:val="-12"/>
        </w:rPr>
        <w:t xml:space="preserve"> </w:t>
      </w:r>
      <w:r>
        <w:rPr>
          <w:b/>
          <w:i/>
        </w:rPr>
        <w:t>Research</w:t>
      </w:r>
      <w:r>
        <w:rPr>
          <w:b/>
          <w:i/>
          <w:spacing w:val="-10"/>
        </w:rPr>
        <w:t xml:space="preserve"> </w:t>
      </w:r>
      <w:r>
        <w:rPr>
          <w:b/>
          <w:i/>
        </w:rPr>
        <w:t>Settings</w:t>
      </w:r>
      <w:r>
        <w:t>.</w:t>
      </w:r>
      <w:r>
        <w:rPr>
          <w:spacing w:val="-10"/>
        </w:rPr>
        <w:t xml:space="preserve"> </w:t>
      </w:r>
      <w:r>
        <w:t>Nurses</w:t>
      </w:r>
      <w:r>
        <w:rPr>
          <w:spacing w:val="-11"/>
        </w:rPr>
        <w:t xml:space="preserve"> </w:t>
      </w:r>
      <w:r>
        <w:t>reported</w:t>
      </w:r>
      <w:r>
        <w:rPr>
          <w:spacing w:val="-12"/>
        </w:rPr>
        <w:t xml:space="preserve"> </w:t>
      </w:r>
      <w:r>
        <w:t>refining</w:t>
      </w:r>
      <w:r>
        <w:rPr>
          <w:spacing w:val="-12"/>
        </w:rPr>
        <w:t xml:space="preserve"> </w:t>
      </w:r>
      <w:r>
        <w:t>their decision-making skills to ensure both patient safety and scientific validity throughout the study lifecycle.</w:t>
      </w:r>
    </w:p>
    <w:p w:rsidR="00C96D40" w:rsidRDefault="003158B9">
      <w:pPr>
        <w:pStyle w:val="BodyText"/>
        <w:ind w:left="1082"/>
      </w:pPr>
      <w:r>
        <w:t>The</w:t>
      </w:r>
      <w:r>
        <w:rPr>
          <w:spacing w:val="-6"/>
        </w:rPr>
        <w:t xml:space="preserve"> </w:t>
      </w:r>
      <w:r>
        <w:t>participants</w:t>
      </w:r>
      <w:r>
        <w:rPr>
          <w:spacing w:val="-3"/>
        </w:rPr>
        <w:t xml:space="preserve"> </w:t>
      </w:r>
      <w:r>
        <w:rPr>
          <w:spacing w:val="-2"/>
        </w:rPr>
        <w:t>shared:</w:t>
      </w:r>
    </w:p>
    <w:p w:rsidR="00C96D40" w:rsidRDefault="00C96D40">
      <w:pPr>
        <w:pStyle w:val="BodyText"/>
        <w:sectPr w:rsidR="00C96D40">
          <w:pgSz w:w="12240" w:h="15840"/>
          <w:pgMar w:top="1420" w:right="720" w:bottom="1240" w:left="1080" w:header="91" w:footer="1051" w:gutter="0"/>
          <w:cols w:space="720"/>
        </w:sectPr>
      </w:pPr>
    </w:p>
    <w:p w:rsidR="00C96D40" w:rsidRDefault="003158B9">
      <w:pPr>
        <w:spacing w:before="81" w:line="254" w:lineRule="auto"/>
        <w:ind w:left="2513" w:right="1835" w:hanging="742"/>
        <w:jc w:val="both"/>
        <w:rPr>
          <w:i/>
        </w:rPr>
      </w:pPr>
      <w:r>
        <w:rPr>
          <w:i/>
        </w:rPr>
        <w:lastRenderedPageBreak/>
        <w:t>"There was a time when a participant reported mild symptoms that weren’t listed as side effects, but my gut told me to flag it anyway. Later, it turned</w:t>
      </w:r>
      <w:r>
        <w:rPr>
          <w:i/>
          <w:spacing w:val="-1"/>
        </w:rPr>
        <w:t xml:space="preserve"> </w:t>
      </w:r>
      <w:r>
        <w:rPr>
          <w:i/>
        </w:rPr>
        <w:t>out to</w:t>
      </w:r>
      <w:r>
        <w:rPr>
          <w:i/>
          <w:spacing w:val="-3"/>
        </w:rPr>
        <w:t xml:space="preserve"> </w:t>
      </w:r>
      <w:r>
        <w:rPr>
          <w:i/>
        </w:rPr>
        <w:t>be</w:t>
      </w:r>
      <w:r>
        <w:rPr>
          <w:i/>
          <w:spacing w:val="-1"/>
        </w:rPr>
        <w:t xml:space="preserve"> </w:t>
      </w:r>
      <w:r>
        <w:rPr>
          <w:i/>
        </w:rPr>
        <w:t>a</w:t>
      </w:r>
      <w:r>
        <w:rPr>
          <w:i/>
          <w:spacing w:val="-1"/>
        </w:rPr>
        <w:t xml:space="preserve"> </w:t>
      </w:r>
      <w:r>
        <w:rPr>
          <w:i/>
        </w:rPr>
        <w:t>new</w:t>
      </w:r>
      <w:r>
        <w:rPr>
          <w:i/>
          <w:spacing w:val="-2"/>
        </w:rPr>
        <w:t xml:space="preserve"> </w:t>
      </w:r>
      <w:r>
        <w:rPr>
          <w:i/>
        </w:rPr>
        <w:t>adverse</w:t>
      </w:r>
      <w:r>
        <w:rPr>
          <w:i/>
          <w:spacing w:val="-3"/>
        </w:rPr>
        <w:t xml:space="preserve"> </w:t>
      </w:r>
      <w:r>
        <w:rPr>
          <w:i/>
        </w:rPr>
        <w:t>event pattern.</w:t>
      </w:r>
      <w:r>
        <w:rPr>
          <w:i/>
          <w:spacing w:val="-1"/>
        </w:rPr>
        <w:t xml:space="preserve"> </w:t>
      </w:r>
      <w:r>
        <w:rPr>
          <w:i/>
        </w:rPr>
        <w:t>That</w:t>
      </w:r>
      <w:r>
        <w:rPr>
          <w:i/>
          <w:spacing w:val="-2"/>
        </w:rPr>
        <w:t xml:space="preserve"> </w:t>
      </w:r>
      <w:r>
        <w:rPr>
          <w:i/>
        </w:rPr>
        <w:t>experience taught me how crucial it is to use clinical judgment even when the protocol doesn’t spell things out." [P03]</w:t>
      </w:r>
    </w:p>
    <w:p w:rsidR="00C96D40" w:rsidRDefault="003158B9">
      <w:pPr>
        <w:spacing w:before="6" w:line="254" w:lineRule="auto"/>
        <w:ind w:left="2513" w:right="1837" w:hanging="742"/>
        <w:jc w:val="both"/>
        <w:rPr>
          <w:i/>
        </w:rPr>
      </w:pPr>
      <w:r>
        <w:rPr>
          <w:i/>
        </w:rPr>
        <w:t xml:space="preserve">"Sometimes the decision isn’t black and white. I had to weigh whether a participant could continue safely in the study while managing an unrelated medical condition. Balancing protocol adherence with individualized care is where my nursing judgment really </w:t>
      </w:r>
      <w:r>
        <w:rPr>
          <w:i/>
        </w:rPr>
        <w:t>comes into play." [P08]</w:t>
      </w:r>
    </w:p>
    <w:p w:rsidR="00C96D40" w:rsidRDefault="003158B9">
      <w:pPr>
        <w:spacing w:before="8" w:line="254" w:lineRule="auto"/>
        <w:ind w:left="2513" w:right="1834" w:hanging="742"/>
        <w:jc w:val="both"/>
        <w:rPr>
          <w:i/>
        </w:rPr>
      </w:pPr>
      <w:r>
        <w:rPr>
          <w:i/>
        </w:rPr>
        <w:t>"I’ve</w:t>
      </w:r>
      <w:r>
        <w:rPr>
          <w:i/>
          <w:spacing w:val="-6"/>
        </w:rPr>
        <w:t xml:space="preserve"> </w:t>
      </w:r>
      <w:r>
        <w:rPr>
          <w:i/>
        </w:rPr>
        <w:t>learned</w:t>
      </w:r>
      <w:r>
        <w:rPr>
          <w:i/>
          <w:spacing w:val="-6"/>
        </w:rPr>
        <w:t xml:space="preserve"> </w:t>
      </w:r>
      <w:r>
        <w:rPr>
          <w:i/>
        </w:rPr>
        <w:t>to</w:t>
      </w:r>
      <w:r>
        <w:rPr>
          <w:i/>
          <w:spacing w:val="-4"/>
        </w:rPr>
        <w:t xml:space="preserve"> </w:t>
      </w:r>
      <w:r>
        <w:rPr>
          <w:i/>
        </w:rPr>
        <w:t>trust</w:t>
      </w:r>
      <w:r>
        <w:rPr>
          <w:i/>
          <w:spacing w:val="-3"/>
        </w:rPr>
        <w:t xml:space="preserve"> </w:t>
      </w:r>
      <w:r>
        <w:rPr>
          <w:i/>
        </w:rPr>
        <w:t>my</w:t>
      </w:r>
      <w:r>
        <w:rPr>
          <w:i/>
          <w:spacing w:val="-4"/>
        </w:rPr>
        <w:t xml:space="preserve"> </w:t>
      </w:r>
      <w:r>
        <w:rPr>
          <w:i/>
        </w:rPr>
        <w:t>instincts</w:t>
      </w:r>
      <w:r>
        <w:rPr>
          <w:i/>
          <w:spacing w:val="-4"/>
        </w:rPr>
        <w:t xml:space="preserve"> </w:t>
      </w:r>
      <w:r>
        <w:rPr>
          <w:i/>
        </w:rPr>
        <w:t>more.</w:t>
      </w:r>
      <w:r>
        <w:rPr>
          <w:i/>
          <w:spacing w:val="-4"/>
        </w:rPr>
        <w:t xml:space="preserve"> </w:t>
      </w:r>
      <w:r>
        <w:rPr>
          <w:i/>
        </w:rPr>
        <w:t>There</w:t>
      </w:r>
      <w:r>
        <w:rPr>
          <w:i/>
          <w:spacing w:val="-4"/>
        </w:rPr>
        <w:t xml:space="preserve"> </w:t>
      </w:r>
      <w:r>
        <w:rPr>
          <w:i/>
        </w:rPr>
        <w:t>are</w:t>
      </w:r>
      <w:r>
        <w:rPr>
          <w:i/>
          <w:spacing w:val="-4"/>
        </w:rPr>
        <w:t xml:space="preserve"> </w:t>
      </w:r>
      <w:r>
        <w:rPr>
          <w:i/>
        </w:rPr>
        <w:t>moments</w:t>
      </w:r>
      <w:r>
        <w:rPr>
          <w:i/>
          <w:spacing w:val="-4"/>
        </w:rPr>
        <w:t xml:space="preserve"> </w:t>
      </w:r>
      <w:r>
        <w:rPr>
          <w:i/>
        </w:rPr>
        <w:t>when</w:t>
      </w:r>
      <w:r>
        <w:rPr>
          <w:i/>
          <w:spacing w:val="-4"/>
        </w:rPr>
        <w:t xml:space="preserve"> </w:t>
      </w:r>
      <w:r>
        <w:rPr>
          <w:i/>
        </w:rPr>
        <w:t>you</w:t>
      </w:r>
      <w:r>
        <w:rPr>
          <w:i/>
          <w:spacing w:val="-4"/>
        </w:rPr>
        <w:t xml:space="preserve"> </w:t>
      </w:r>
      <w:r>
        <w:rPr>
          <w:i/>
        </w:rPr>
        <w:t>have</w:t>
      </w:r>
      <w:r>
        <w:rPr>
          <w:i/>
          <w:spacing w:val="-6"/>
        </w:rPr>
        <w:t xml:space="preserve"> </w:t>
      </w:r>
      <w:r>
        <w:rPr>
          <w:i/>
        </w:rPr>
        <w:t xml:space="preserve">to pause and ask: is this safe for the patient, and is it scientifically </w:t>
      </w:r>
      <w:r>
        <w:rPr>
          <w:i/>
          <w:spacing w:val="-2"/>
        </w:rPr>
        <w:t>sound?</w:t>
      </w:r>
      <w:r>
        <w:rPr>
          <w:i/>
          <w:spacing w:val="-6"/>
        </w:rPr>
        <w:t xml:space="preserve"> </w:t>
      </w:r>
      <w:r>
        <w:rPr>
          <w:i/>
          <w:spacing w:val="-2"/>
        </w:rPr>
        <w:t>That</w:t>
      </w:r>
      <w:r>
        <w:rPr>
          <w:i/>
          <w:spacing w:val="-5"/>
        </w:rPr>
        <w:t xml:space="preserve"> </w:t>
      </w:r>
      <w:r>
        <w:rPr>
          <w:i/>
          <w:spacing w:val="-2"/>
        </w:rPr>
        <w:t>dual</w:t>
      </w:r>
      <w:r>
        <w:rPr>
          <w:i/>
          <w:spacing w:val="-5"/>
        </w:rPr>
        <w:t xml:space="preserve"> </w:t>
      </w:r>
      <w:r>
        <w:rPr>
          <w:i/>
          <w:spacing w:val="-2"/>
        </w:rPr>
        <w:t>lens—clinical</w:t>
      </w:r>
      <w:r>
        <w:rPr>
          <w:i/>
          <w:spacing w:val="-5"/>
        </w:rPr>
        <w:t xml:space="preserve"> </w:t>
      </w:r>
      <w:r>
        <w:rPr>
          <w:i/>
          <w:spacing w:val="-2"/>
        </w:rPr>
        <w:t>and</w:t>
      </w:r>
      <w:r>
        <w:rPr>
          <w:i/>
          <w:spacing w:val="-6"/>
        </w:rPr>
        <w:t xml:space="preserve"> </w:t>
      </w:r>
      <w:r>
        <w:rPr>
          <w:i/>
          <w:spacing w:val="-2"/>
        </w:rPr>
        <w:t>research—is</w:t>
      </w:r>
      <w:r>
        <w:rPr>
          <w:i/>
          <w:spacing w:val="-6"/>
        </w:rPr>
        <w:t xml:space="preserve"> </w:t>
      </w:r>
      <w:r>
        <w:rPr>
          <w:i/>
          <w:spacing w:val="-2"/>
        </w:rPr>
        <w:t>what</w:t>
      </w:r>
      <w:r>
        <w:rPr>
          <w:i/>
          <w:spacing w:val="-8"/>
        </w:rPr>
        <w:t xml:space="preserve"> </w:t>
      </w:r>
      <w:r>
        <w:rPr>
          <w:i/>
          <w:spacing w:val="-2"/>
        </w:rPr>
        <w:t>makes</w:t>
      </w:r>
      <w:r>
        <w:rPr>
          <w:i/>
          <w:spacing w:val="-6"/>
        </w:rPr>
        <w:t xml:space="preserve"> </w:t>
      </w:r>
      <w:r>
        <w:rPr>
          <w:i/>
          <w:spacing w:val="-2"/>
        </w:rPr>
        <w:t>our</w:t>
      </w:r>
      <w:r>
        <w:rPr>
          <w:i/>
          <w:spacing w:val="-8"/>
        </w:rPr>
        <w:t xml:space="preserve"> </w:t>
      </w:r>
      <w:r>
        <w:rPr>
          <w:i/>
          <w:spacing w:val="-2"/>
        </w:rPr>
        <w:t xml:space="preserve">role </w:t>
      </w:r>
      <w:r>
        <w:rPr>
          <w:i/>
        </w:rPr>
        <w:t>so unique and dema</w:t>
      </w:r>
      <w:r>
        <w:rPr>
          <w:i/>
        </w:rPr>
        <w:t>nding." [P09]</w:t>
      </w:r>
    </w:p>
    <w:p w:rsidR="00C96D40" w:rsidRDefault="00C96D40">
      <w:pPr>
        <w:pStyle w:val="BodyText"/>
        <w:spacing w:before="0"/>
        <w:ind w:left="0"/>
        <w:jc w:val="left"/>
        <w:rPr>
          <w:i/>
        </w:rPr>
      </w:pPr>
    </w:p>
    <w:p w:rsidR="00C96D40" w:rsidRDefault="00C96D40">
      <w:pPr>
        <w:pStyle w:val="BodyText"/>
        <w:spacing w:before="44"/>
        <w:ind w:left="0"/>
        <w:jc w:val="left"/>
        <w:rPr>
          <w:i/>
        </w:rPr>
      </w:pPr>
    </w:p>
    <w:p w:rsidR="00C96D40" w:rsidRDefault="003158B9">
      <w:pPr>
        <w:pStyle w:val="Heading2"/>
        <w:jc w:val="both"/>
      </w:pPr>
      <w:r>
        <w:t>Major</w:t>
      </w:r>
      <w:r>
        <w:rPr>
          <w:spacing w:val="-14"/>
        </w:rPr>
        <w:t xml:space="preserve"> </w:t>
      </w:r>
      <w:r>
        <w:t>Theme</w:t>
      </w:r>
      <w:r>
        <w:rPr>
          <w:spacing w:val="-13"/>
        </w:rPr>
        <w:t xml:space="preserve"> </w:t>
      </w:r>
      <w:r>
        <w:t>3:</w:t>
      </w:r>
      <w:r>
        <w:rPr>
          <w:spacing w:val="-8"/>
        </w:rPr>
        <w:t xml:space="preserve"> </w:t>
      </w:r>
      <w:r>
        <w:t>Professional</w:t>
      </w:r>
      <w:r>
        <w:rPr>
          <w:spacing w:val="-8"/>
        </w:rPr>
        <w:t xml:space="preserve"> </w:t>
      </w:r>
      <w:r>
        <w:t>Fulfillment</w:t>
      </w:r>
      <w:r>
        <w:rPr>
          <w:spacing w:val="-6"/>
        </w:rPr>
        <w:t xml:space="preserve"> </w:t>
      </w:r>
      <w:r>
        <w:t>and</w:t>
      </w:r>
      <w:r>
        <w:rPr>
          <w:spacing w:val="-7"/>
        </w:rPr>
        <w:t xml:space="preserve"> </w:t>
      </w:r>
      <w:r>
        <w:t>Career</w:t>
      </w:r>
      <w:r>
        <w:rPr>
          <w:spacing w:val="-17"/>
        </w:rPr>
        <w:t xml:space="preserve"> </w:t>
      </w:r>
      <w:r>
        <w:rPr>
          <w:spacing w:val="-2"/>
        </w:rPr>
        <w:t>Advancement</w:t>
      </w:r>
    </w:p>
    <w:p w:rsidR="00C96D40" w:rsidRDefault="003158B9">
      <w:pPr>
        <w:pStyle w:val="BodyText"/>
        <w:spacing w:before="28" w:line="252" w:lineRule="auto"/>
        <w:ind w:left="355" w:right="700" w:firstLine="45"/>
      </w:pPr>
      <w:r>
        <w:t>This theme captures the deep sense of purpose and growth that clinical research nurses derive from their roles within academic medical centers. Participants expressed profound satisfaction in knowing that their work contributes to scientific progress and i</w:t>
      </w:r>
      <w:r>
        <w:t>mproves patient outcomes, especially for those with limited treatment options. Recognition by peers, investigators, and institutions—through authorship, acknowledgments, and inclusion in multidisciplinary discussions—fostered a heightened sense of professi</w:t>
      </w:r>
      <w:r>
        <w:t>onal identity and validation. This acknowledgment helped dismantle misconceptions of research nursing as purely administrative, reinforcing its clinical and intellectual contributions.</w:t>
      </w:r>
      <w:r>
        <w:rPr>
          <w:spacing w:val="-10"/>
        </w:rPr>
        <w:t xml:space="preserve"> </w:t>
      </w:r>
      <w:r>
        <w:t>Additionally, many nurses experienced expanded career pathways, such as</w:t>
      </w:r>
      <w:r>
        <w:t xml:space="preserve"> obtaining research certifications, mentoring junior staff, and taking on leadership roles in protocol development and conference presentations. These opportunities not only enhanced their competencies but also redefined their long-term career trajectories</w:t>
      </w:r>
      <w:r>
        <w:t xml:space="preserve"> beyond traditional bedside roles.</w:t>
      </w:r>
    </w:p>
    <w:p w:rsidR="00C96D40" w:rsidRDefault="003158B9">
      <w:pPr>
        <w:spacing w:before="4" w:line="252" w:lineRule="auto"/>
        <w:ind w:left="346" w:right="703" w:firstLine="719"/>
        <w:jc w:val="both"/>
      </w:pPr>
      <w:r>
        <w:rPr>
          <w:b/>
          <w:i/>
        </w:rPr>
        <w:t>Subtheme 3.1: Making Meaningful Contributions to Science and Care</w:t>
      </w:r>
      <w:r>
        <w:t>. Participants found satisfaction</w:t>
      </w:r>
      <w:r>
        <w:rPr>
          <w:spacing w:val="-12"/>
        </w:rPr>
        <w:t xml:space="preserve"> </w:t>
      </w:r>
      <w:r>
        <w:t>in</w:t>
      </w:r>
      <w:r>
        <w:rPr>
          <w:spacing w:val="-8"/>
        </w:rPr>
        <w:t xml:space="preserve"> </w:t>
      </w:r>
      <w:r>
        <w:t>knowing</w:t>
      </w:r>
      <w:r>
        <w:rPr>
          <w:spacing w:val="-11"/>
        </w:rPr>
        <w:t xml:space="preserve"> </w:t>
      </w:r>
      <w:r>
        <w:t>that</w:t>
      </w:r>
      <w:r>
        <w:rPr>
          <w:spacing w:val="-9"/>
        </w:rPr>
        <w:t xml:space="preserve"> </w:t>
      </w:r>
      <w:r>
        <w:t>their</w:t>
      </w:r>
      <w:r>
        <w:rPr>
          <w:spacing w:val="-7"/>
        </w:rPr>
        <w:t xml:space="preserve"> </w:t>
      </w:r>
      <w:r>
        <w:t>work</w:t>
      </w:r>
      <w:r>
        <w:rPr>
          <w:spacing w:val="-11"/>
        </w:rPr>
        <w:t xml:space="preserve"> </w:t>
      </w:r>
      <w:r>
        <w:t>directly</w:t>
      </w:r>
      <w:r>
        <w:rPr>
          <w:spacing w:val="-11"/>
        </w:rPr>
        <w:t xml:space="preserve"> </w:t>
      </w:r>
      <w:r>
        <w:t>contributes</w:t>
      </w:r>
      <w:r>
        <w:rPr>
          <w:spacing w:val="-10"/>
        </w:rPr>
        <w:t xml:space="preserve"> </w:t>
      </w:r>
      <w:r>
        <w:t>to</w:t>
      </w:r>
      <w:r>
        <w:rPr>
          <w:spacing w:val="-8"/>
        </w:rPr>
        <w:t xml:space="preserve"> </w:t>
      </w:r>
      <w:r>
        <w:t>advancing</w:t>
      </w:r>
      <w:r>
        <w:rPr>
          <w:spacing w:val="-11"/>
        </w:rPr>
        <w:t xml:space="preserve"> </w:t>
      </w:r>
      <w:r>
        <w:t>medical</w:t>
      </w:r>
      <w:r>
        <w:rPr>
          <w:spacing w:val="-7"/>
        </w:rPr>
        <w:t xml:space="preserve"> </w:t>
      </w:r>
      <w:r>
        <w:t>knowledge</w:t>
      </w:r>
      <w:r>
        <w:rPr>
          <w:spacing w:val="-8"/>
        </w:rPr>
        <w:t xml:space="preserve"> </w:t>
      </w:r>
      <w:r>
        <w:t>and</w:t>
      </w:r>
      <w:r>
        <w:rPr>
          <w:spacing w:val="-11"/>
        </w:rPr>
        <w:t xml:space="preserve"> </w:t>
      </w:r>
      <w:r>
        <w:t>improving patient outcomes.</w:t>
      </w:r>
    </w:p>
    <w:p w:rsidR="00C96D40" w:rsidRDefault="003158B9">
      <w:pPr>
        <w:pStyle w:val="BodyText"/>
        <w:spacing w:before="27"/>
        <w:ind w:left="1082"/>
      </w:pPr>
      <w:r>
        <w:t>The</w:t>
      </w:r>
      <w:r>
        <w:rPr>
          <w:spacing w:val="-6"/>
        </w:rPr>
        <w:t xml:space="preserve"> </w:t>
      </w:r>
      <w:r>
        <w:t>partici</w:t>
      </w:r>
      <w:r>
        <w:t>pants</w:t>
      </w:r>
      <w:r>
        <w:rPr>
          <w:spacing w:val="-3"/>
        </w:rPr>
        <w:t xml:space="preserve"> </w:t>
      </w:r>
      <w:r>
        <w:t>shared</w:t>
      </w:r>
      <w:r>
        <w:rPr>
          <w:spacing w:val="-4"/>
        </w:rPr>
        <w:t xml:space="preserve"> </w:t>
      </w:r>
      <w:r>
        <w:t>the</w:t>
      </w:r>
      <w:r>
        <w:rPr>
          <w:spacing w:val="-5"/>
        </w:rPr>
        <w:t xml:space="preserve"> </w:t>
      </w:r>
      <w:r>
        <w:rPr>
          <w:spacing w:val="-2"/>
        </w:rPr>
        <w:t>following:</w:t>
      </w:r>
    </w:p>
    <w:p w:rsidR="00C96D40" w:rsidRDefault="003158B9">
      <w:pPr>
        <w:spacing w:before="15" w:line="254" w:lineRule="auto"/>
        <w:ind w:left="2513" w:right="1833" w:hanging="742"/>
        <w:jc w:val="both"/>
        <w:rPr>
          <w:i/>
        </w:rPr>
      </w:pPr>
      <w:r>
        <w:rPr>
          <w:i/>
        </w:rPr>
        <w:t>"It’s</w:t>
      </w:r>
      <w:r>
        <w:rPr>
          <w:i/>
          <w:spacing w:val="-1"/>
        </w:rPr>
        <w:t xml:space="preserve"> </w:t>
      </w:r>
      <w:r>
        <w:rPr>
          <w:i/>
        </w:rPr>
        <w:t>incredibly</w:t>
      </w:r>
      <w:r>
        <w:rPr>
          <w:i/>
          <w:spacing w:val="-1"/>
        </w:rPr>
        <w:t xml:space="preserve"> </w:t>
      </w:r>
      <w:r>
        <w:rPr>
          <w:i/>
        </w:rPr>
        <w:t>rewarding</w:t>
      </w:r>
      <w:r>
        <w:rPr>
          <w:i/>
          <w:spacing w:val="-1"/>
        </w:rPr>
        <w:t xml:space="preserve"> </w:t>
      </w:r>
      <w:r>
        <w:rPr>
          <w:i/>
        </w:rPr>
        <w:t>to know</w:t>
      </w:r>
      <w:r>
        <w:rPr>
          <w:i/>
          <w:spacing w:val="-2"/>
        </w:rPr>
        <w:t xml:space="preserve"> </w:t>
      </w:r>
      <w:r>
        <w:rPr>
          <w:i/>
        </w:rPr>
        <w:t>that the data</w:t>
      </w:r>
      <w:r>
        <w:rPr>
          <w:i/>
          <w:spacing w:val="-1"/>
        </w:rPr>
        <w:t xml:space="preserve"> </w:t>
      </w:r>
      <w:r>
        <w:rPr>
          <w:i/>
        </w:rPr>
        <w:t>I help</w:t>
      </w:r>
      <w:r>
        <w:rPr>
          <w:i/>
          <w:spacing w:val="-4"/>
        </w:rPr>
        <w:t xml:space="preserve"> </w:t>
      </w:r>
      <w:r>
        <w:rPr>
          <w:i/>
        </w:rPr>
        <w:t>collect might</w:t>
      </w:r>
      <w:r>
        <w:rPr>
          <w:i/>
          <w:spacing w:val="-2"/>
        </w:rPr>
        <w:t xml:space="preserve"> </w:t>
      </w:r>
      <w:r>
        <w:rPr>
          <w:i/>
        </w:rPr>
        <w:t>lead</w:t>
      </w:r>
      <w:r>
        <w:rPr>
          <w:i/>
          <w:spacing w:val="-1"/>
        </w:rPr>
        <w:t xml:space="preserve"> </w:t>
      </w:r>
      <w:r>
        <w:rPr>
          <w:i/>
        </w:rPr>
        <w:t>to</w:t>
      </w:r>
      <w:r>
        <w:rPr>
          <w:i/>
          <w:spacing w:val="-1"/>
        </w:rPr>
        <w:t xml:space="preserve"> </w:t>
      </w:r>
      <w:r>
        <w:rPr>
          <w:i/>
        </w:rPr>
        <w:t>a new drug that saves lives. I may not be wearing a lab coat, but I’m still part of the discovery process, and that gives</w:t>
      </w:r>
      <w:r>
        <w:rPr>
          <w:i/>
          <w:spacing w:val="-1"/>
        </w:rPr>
        <w:t xml:space="preserve"> </w:t>
      </w:r>
      <w:r>
        <w:rPr>
          <w:i/>
        </w:rPr>
        <w:t>real meaning to my role." [P02]</w:t>
      </w:r>
    </w:p>
    <w:p w:rsidR="00C96D40" w:rsidRDefault="003158B9">
      <w:pPr>
        <w:spacing w:before="5" w:line="254" w:lineRule="auto"/>
        <w:ind w:left="2513" w:right="1835" w:hanging="742"/>
        <w:jc w:val="both"/>
        <w:rPr>
          <w:i/>
        </w:rPr>
      </w:pPr>
      <w:r>
        <w:rPr>
          <w:i/>
        </w:rPr>
        <w:t>"When I see patients benefitting from treatments we’re studying—especially those</w:t>
      </w:r>
      <w:r>
        <w:rPr>
          <w:i/>
          <w:spacing w:val="-8"/>
        </w:rPr>
        <w:t xml:space="preserve"> </w:t>
      </w:r>
      <w:r>
        <w:rPr>
          <w:i/>
        </w:rPr>
        <w:t>with</w:t>
      </w:r>
      <w:r>
        <w:rPr>
          <w:i/>
          <w:spacing w:val="-9"/>
        </w:rPr>
        <w:t xml:space="preserve"> </w:t>
      </w:r>
      <w:r>
        <w:rPr>
          <w:i/>
        </w:rPr>
        <w:t>limited</w:t>
      </w:r>
      <w:r>
        <w:rPr>
          <w:i/>
          <w:spacing w:val="-9"/>
        </w:rPr>
        <w:t xml:space="preserve"> </w:t>
      </w:r>
      <w:r>
        <w:rPr>
          <w:i/>
        </w:rPr>
        <w:t>options—I</w:t>
      </w:r>
      <w:r>
        <w:rPr>
          <w:i/>
          <w:spacing w:val="-8"/>
        </w:rPr>
        <w:t xml:space="preserve"> </w:t>
      </w:r>
      <w:r>
        <w:rPr>
          <w:i/>
        </w:rPr>
        <w:t>feel</w:t>
      </w:r>
      <w:r>
        <w:rPr>
          <w:i/>
          <w:spacing w:val="-8"/>
        </w:rPr>
        <w:t xml:space="preserve"> </w:t>
      </w:r>
      <w:r>
        <w:rPr>
          <w:i/>
        </w:rPr>
        <w:t>proud.</w:t>
      </w:r>
      <w:r>
        <w:rPr>
          <w:i/>
          <w:spacing w:val="-9"/>
        </w:rPr>
        <w:t xml:space="preserve"> </w:t>
      </w:r>
      <w:r>
        <w:rPr>
          <w:i/>
        </w:rPr>
        <w:t>It’s</w:t>
      </w:r>
      <w:r>
        <w:rPr>
          <w:i/>
          <w:spacing w:val="-11"/>
        </w:rPr>
        <w:t xml:space="preserve"> </w:t>
      </w:r>
      <w:r>
        <w:rPr>
          <w:i/>
        </w:rPr>
        <w:t>like</w:t>
      </w:r>
      <w:r>
        <w:rPr>
          <w:i/>
          <w:spacing w:val="-11"/>
        </w:rPr>
        <w:t xml:space="preserve"> </w:t>
      </w:r>
      <w:r>
        <w:rPr>
          <w:i/>
        </w:rPr>
        <w:t>I’m</w:t>
      </w:r>
      <w:r>
        <w:rPr>
          <w:i/>
          <w:spacing w:val="-10"/>
        </w:rPr>
        <w:t xml:space="preserve"> </w:t>
      </w:r>
      <w:r>
        <w:rPr>
          <w:i/>
        </w:rPr>
        <w:t>doing</w:t>
      </w:r>
      <w:r>
        <w:rPr>
          <w:i/>
          <w:spacing w:val="-9"/>
        </w:rPr>
        <w:t xml:space="preserve"> </w:t>
      </w:r>
      <w:r>
        <w:rPr>
          <w:i/>
        </w:rPr>
        <w:t xml:space="preserve">something that goes beyond the bedside, something that could help thousands more in the </w:t>
      </w:r>
      <w:r>
        <w:rPr>
          <w:i/>
        </w:rPr>
        <w:t>future." [P05]</w:t>
      </w:r>
    </w:p>
    <w:p w:rsidR="00C96D40" w:rsidRDefault="003158B9">
      <w:pPr>
        <w:spacing w:before="8" w:line="254" w:lineRule="auto"/>
        <w:ind w:left="2513" w:right="1836" w:hanging="742"/>
        <w:jc w:val="both"/>
        <w:rPr>
          <w:i/>
        </w:rPr>
      </w:pPr>
      <w:r>
        <w:rPr>
          <w:i/>
        </w:rPr>
        <w:t>"Being a clinical research nurse means I’m part of something bigger than myself. Each day I contribute to science while still caring for real people. That dual impact—on patients and progress—is what keeps me motivated." [P06]</w:t>
      </w:r>
    </w:p>
    <w:p w:rsidR="00C96D40" w:rsidRDefault="00C96D40">
      <w:pPr>
        <w:spacing w:line="254" w:lineRule="auto"/>
        <w:jc w:val="both"/>
        <w:rPr>
          <w:i/>
        </w:rPr>
        <w:sectPr w:rsidR="00C96D40">
          <w:pgSz w:w="12240" w:h="15840"/>
          <w:pgMar w:top="1420" w:right="720" w:bottom="1240" w:left="1080" w:header="91" w:footer="1051" w:gutter="0"/>
          <w:cols w:space="720"/>
        </w:sectPr>
      </w:pPr>
    </w:p>
    <w:p w:rsidR="00C96D40" w:rsidRDefault="003158B9">
      <w:pPr>
        <w:spacing w:before="81" w:line="252" w:lineRule="auto"/>
        <w:ind w:left="346" w:right="703" w:firstLine="719"/>
        <w:jc w:val="both"/>
      </w:pPr>
      <w:r>
        <w:rPr>
          <w:b/>
          <w:i/>
        </w:rPr>
        <w:lastRenderedPageBreak/>
        <w:t>Subtheme 3.2: Recognition and Validation in the Research Community</w:t>
      </w:r>
      <w:r>
        <w:t>. Experiences of being acknowledged as key contributors in multidisciplinary teams positively influenced their sense of professional value.</w:t>
      </w:r>
    </w:p>
    <w:p w:rsidR="00C96D40" w:rsidRDefault="003158B9">
      <w:pPr>
        <w:pStyle w:val="BodyText"/>
        <w:spacing w:before="29"/>
        <w:ind w:left="1082"/>
      </w:pPr>
      <w:r>
        <w:t>Participants</w:t>
      </w:r>
      <w:r>
        <w:rPr>
          <w:spacing w:val="-8"/>
        </w:rPr>
        <w:t xml:space="preserve"> </w:t>
      </w:r>
      <w:r>
        <w:rPr>
          <w:spacing w:val="-2"/>
        </w:rPr>
        <w:t>shared:</w:t>
      </w:r>
    </w:p>
    <w:p w:rsidR="00C96D40" w:rsidRDefault="003158B9">
      <w:pPr>
        <w:spacing w:before="16" w:line="254" w:lineRule="auto"/>
        <w:ind w:left="2513" w:right="1833" w:hanging="742"/>
        <w:jc w:val="both"/>
        <w:rPr>
          <w:i/>
        </w:rPr>
      </w:pPr>
      <w:r>
        <w:rPr>
          <w:i/>
        </w:rPr>
        <w:t>"During one of our investigat</w:t>
      </w:r>
      <w:r>
        <w:rPr>
          <w:i/>
        </w:rPr>
        <w:t>or meetings, the principal investigator specifically thanked me for identifying a protocol deviation early. That recognition meant a lot—it reminded me that my role isn’t just administrative; it’s critical to the integrity of the study." [P01]</w:t>
      </w:r>
    </w:p>
    <w:p w:rsidR="00C96D40" w:rsidRDefault="003158B9">
      <w:pPr>
        <w:spacing w:before="5" w:line="254" w:lineRule="auto"/>
        <w:ind w:left="2513" w:right="1836" w:hanging="742"/>
        <w:jc w:val="both"/>
        <w:rPr>
          <w:i/>
        </w:rPr>
      </w:pPr>
      <w:r>
        <w:rPr>
          <w:i/>
        </w:rPr>
        <w:t>"Being liste</w:t>
      </w:r>
      <w:r>
        <w:rPr>
          <w:i/>
        </w:rPr>
        <w:t>d as a co-author on a published paper was a huge milestone for me. It validated all the behind-the-scenes work we do as research nurses.</w:t>
      </w:r>
      <w:r>
        <w:rPr>
          <w:i/>
          <w:spacing w:val="-1"/>
        </w:rPr>
        <w:t xml:space="preserve"> </w:t>
      </w:r>
      <w:r>
        <w:rPr>
          <w:i/>
        </w:rPr>
        <w:t>For</w:t>
      </w:r>
      <w:r>
        <w:rPr>
          <w:i/>
          <w:spacing w:val="-1"/>
        </w:rPr>
        <w:t xml:space="preserve"> </w:t>
      </w:r>
      <w:r>
        <w:rPr>
          <w:i/>
        </w:rPr>
        <w:t>once,</w:t>
      </w:r>
      <w:r>
        <w:rPr>
          <w:i/>
          <w:spacing w:val="-1"/>
        </w:rPr>
        <w:t xml:space="preserve"> </w:t>
      </w:r>
      <w:r>
        <w:rPr>
          <w:i/>
        </w:rPr>
        <w:t>I felt like</w:t>
      </w:r>
      <w:r>
        <w:rPr>
          <w:i/>
          <w:spacing w:val="-3"/>
        </w:rPr>
        <w:t xml:space="preserve"> </w:t>
      </w:r>
      <w:r>
        <w:rPr>
          <w:i/>
        </w:rPr>
        <w:t>a</w:t>
      </w:r>
      <w:r>
        <w:rPr>
          <w:i/>
          <w:spacing w:val="-1"/>
        </w:rPr>
        <w:t xml:space="preserve"> </w:t>
      </w:r>
      <w:r>
        <w:rPr>
          <w:i/>
        </w:rPr>
        <w:t>real part of the</w:t>
      </w:r>
      <w:r>
        <w:rPr>
          <w:i/>
          <w:spacing w:val="-1"/>
        </w:rPr>
        <w:t xml:space="preserve"> </w:t>
      </w:r>
      <w:r>
        <w:rPr>
          <w:i/>
        </w:rPr>
        <w:t>academic</w:t>
      </w:r>
      <w:r>
        <w:rPr>
          <w:i/>
          <w:spacing w:val="-3"/>
        </w:rPr>
        <w:t xml:space="preserve"> </w:t>
      </w:r>
      <w:r>
        <w:rPr>
          <w:i/>
        </w:rPr>
        <w:t>and</w:t>
      </w:r>
      <w:r>
        <w:rPr>
          <w:i/>
          <w:spacing w:val="-1"/>
        </w:rPr>
        <w:t xml:space="preserve"> </w:t>
      </w:r>
      <w:r>
        <w:rPr>
          <w:i/>
        </w:rPr>
        <w:t>scientific community." [P05]</w:t>
      </w:r>
    </w:p>
    <w:p w:rsidR="00C96D40" w:rsidRDefault="003158B9">
      <w:pPr>
        <w:spacing w:before="5" w:line="254" w:lineRule="auto"/>
        <w:ind w:left="2513" w:right="1837" w:hanging="742"/>
        <w:jc w:val="both"/>
        <w:rPr>
          <w:i/>
        </w:rPr>
      </w:pPr>
      <w:r>
        <w:rPr>
          <w:i/>
        </w:rPr>
        <w:t>"In</w:t>
      </w:r>
      <w:r>
        <w:rPr>
          <w:i/>
          <w:spacing w:val="-12"/>
        </w:rPr>
        <w:t xml:space="preserve"> </w:t>
      </w:r>
      <w:r>
        <w:rPr>
          <w:i/>
        </w:rPr>
        <w:t>multidisciplinary</w:t>
      </w:r>
      <w:r>
        <w:rPr>
          <w:i/>
          <w:spacing w:val="-13"/>
        </w:rPr>
        <w:t xml:space="preserve"> </w:t>
      </w:r>
      <w:r>
        <w:rPr>
          <w:i/>
        </w:rPr>
        <w:t>team</w:t>
      </w:r>
      <w:r>
        <w:rPr>
          <w:i/>
          <w:spacing w:val="-13"/>
        </w:rPr>
        <w:t xml:space="preserve"> </w:t>
      </w:r>
      <w:r>
        <w:rPr>
          <w:i/>
        </w:rPr>
        <w:t>discussio</w:t>
      </w:r>
      <w:r>
        <w:rPr>
          <w:i/>
        </w:rPr>
        <w:t>ns,</w:t>
      </w:r>
      <w:r>
        <w:rPr>
          <w:i/>
          <w:spacing w:val="-13"/>
        </w:rPr>
        <w:t xml:space="preserve"> </w:t>
      </w:r>
      <w:r>
        <w:rPr>
          <w:i/>
        </w:rPr>
        <w:t>I’ve</w:t>
      </w:r>
      <w:r>
        <w:rPr>
          <w:i/>
          <w:spacing w:val="-13"/>
        </w:rPr>
        <w:t xml:space="preserve"> </w:t>
      </w:r>
      <w:r>
        <w:rPr>
          <w:i/>
        </w:rPr>
        <w:t>seen</w:t>
      </w:r>
      <w:r>
        <w:rPr>
          <w:i/>
          <w:spacing w:val="-12"/>
        </w:rPr>
        <w:t xml:space="preserve"> </w:t>
      </w:r>
      <w:r>
        <w:rPr>
          <w:i/>
        </w:rPr>
        <w:t>a</w:t>
      </w:r>
      <w:r>
        <w:rPr>
          <w:i/>
          <w:spacing w:val="-12"/>
        </w:rPr>
        <w:t xml:space="preserve"> </w:t>
      </w:r>
      <w:r>
        <w:rPr>
          <w:i/>
        </w:rPr>
        <w:t>shift</w:t>
      </w:r>
      <w:r>
        <w:rPr>
          <w:i/>
          <w:spacing w:val="-11"/>
        </w:rPr>
        <w:t xml:space="preserve"> </w:t>
      </w:r>
      <w:r>
        <w:rPr>
          <w:i/>
        </w:rPr>
        <w:t>over</w:t>
      </w:r>
      <w:r>
        <w:rPr>
          <w:i/>
          <w:spacing w:val="-13"/>
        </w:rPr>
        <w:t xml:space="preserve"> </w:t>
      </w:r>
      <w:r>
        <w:rPr>
          <w:i/>
        </w:rPr>
        <w:t>time.</w:t>
      </w:r>
      <w:r>
        <w:rPr>
          <w:i/>
          <w:spacing w:val="-13"/>
        </w:rPr>
        <w:t xml:space="preserve"> </w:t>
      </w:r>
      <w:r>
        <w:rPr>
          <w:i/>
        </w:rPr>
        <w:t>Initially,</w:t>
      </w:r>
      <w:r>
        <w:rPr>
          <w:i/>
          <w:spacing w:val="-13"/>
        </w:rPr>
        <w:t xml:space="preserve"> </w:t>
      </w:r>
      <w:r>
        <w:rPr>
          <w:i/>
        </w:rPr>
        <w:t>my input wasn’t always considered, but now the team actively seeks my perspective—especially when it comes to patient care within the research</w:t>
      </w:r>
      <w:r>
        <w:rPr>
          <w:i/>
          <w:spacing w:val="-10"/>
        </w:rPr>
        <w:t xml:space="preserve"> </w:t>
      </w:r>
      <w:r>
        <w:rPr>
          <w:i/>
        </w:rPr>
        <w:t>context.</w:t>
      </w:r>
      <w:r>
        <w:rPr>
          <w:i/>
          <w:spacing w:val="-11"/>
        </w:rPr>
        <w:t xml:space="preserve"> </w:t>
      </w:r>
      <w:r>
        <w:rPr>
          <w:i/>
        </w:rPr>
        <w:t>That</w:t>
      </w:r>
      <w:r>
        <w:rPr>
          <w:i/>
          <w:spacing w:val="-10"/>
        </w:rPr>
        <w:t xml:space="preserve"> </w:t>
      </w:r>
      <w:r>
        <w:rPr>
          <w:i/>
        </w:rPr>
        <w:t>acknowledgment</w:t>
      </w:r>
      <w:r>
        <w:rPr>
          <w:i/>
          <w:spacing w:val="-10"/>
        </w:rPr>
        <w:t xml:space="preserve"> </w:t>
      </w:r>
      <w:r>
        <w:rPr>
          <w:i/>
        </w:rPr>
        <w:t>has</w:t>
      </w:r>
      <w:r>
        <w:rPr>
          <w:i/>
          <w:spacing w:val="-10"/>
        </w:rPr>
        <w:t xml:space="preserve"> </w:t>
      </w:r>
      <w:r>
        <w:rPr>
          <w:i/>
        </w:rPr>
        <w:t>strengthened</w:t>
      </w:r>
      <w:r>
        <w:rPr>
          <w:i/>
          <w:spacing w:val="-10"/>
        </w:rPr>
        <w:t xml:space="preserve"> </w:t>
      </w:r>
      <w:r>
        <w:rPr>
          <w:i/>
        </w:rPr>
        <w:t>my</w:t>
      </w:r>
      <w:r>
        <w:rPr>
          <w:i/>
          <w:spacing w:val="-10"/>
        </w:rPr>
        <w:t xml:space="preserve"> </w:t>
      </w:r>
      <w:r>
        <w:rPr>
          <w:i/>
        </w:rPr>
        <w:t>sense</w:t>
      </w:r>
      <w:r>
        <w:rPr>
          <w:i/>
          <w:spacing w:val="-10"/>
        </w:rPr>
        <w:t xml:space="preserve"> </w:t>
      </w:r>
      <w:r>
        <w:rPr>
          <w:i/>
        </w:rPr>
        <w:t>of professional identity." [P08]</w:t>
      </w:r>
    </w:p>
    <w:p w:rsidR="00C96D40" w:rsidRDefault="00C96D40">
      <w:pPr>
        <w:pStyle w:val="BodyText"/>
        <w:spacing w:before="27"/>
        <w:ind w:left="0"/>
        <w:jc w:val="left"/>
        <w:rPr>
          <w:i/>
        </w:rPr>
      </w:pPr>
    </w:p>
    <w:p w:rsidR="00C96D40" w:rsidRDefault="003158B9">
      <w:pPr>
        <w:spacing w:line="252" w:lineRule="auto"/>
        <w:ind w:left="346" w:right="702" w:firstLine="719"/>
        <w:jc w:val="both"/>
      </w:pPr>
      <w:r>
        <w:rPr>
          <w:b/>
          <w:i/>
        </w:rPr>
        <w:t>Subtheme</w:t>
      </w:r>
      <w:r>
        <w:rPr>
          <w:b/>
          <w:i/>
          <w:spacing w:val="-16"/>
        </w:rPr>
        <w:t xml:space="preserve"> </w:t>
      </w:r>
      <w:r>
        <w:rPr>
          <w:b/>
          <w:i/>
        </w:rPr>
        <w:t>3.3:</w:t>
      </w:r>
      <w:r>
        <w:rPr>
          <w:b/>
          <w:i/>
          <w:spacing w:val="-14"/>
        </w:rPr>
        <w:t xml:space="preserve"> </w:t>
      </w:r>
      <w:r>
        <w:rPr>
          <w:b/>
          <w:i/>
        </w:rPr>
        <w:t>Pathways</w:t>
      </w:r>
      <w:r>
        <w:rPr>
          <w:b/>
          <w:i/>
          <w:spacing w:val="-14"/>
        </w:rPr>
        <w:t xml:space="preserve"> </w:t>
      </w:r>
      <w:r>
        <w:rPr>
          <w:b/>
          <w:i/>
        </w:rPr>
        <w:t>for</w:t>
      </w:r>
      <w:r>
        <w:rPr>
          <w:b/>
          <w:i/>
          <w:spacing w:val="-13"/>
        </w:rPr>
        <w:t xml:space="preserve"> </w:t>
      </w:r>
      <w:r>
        <w:rPr>
          <w:b/>
          <w:i/>
        </w:rPr>
        <w:t>Growth</w:t>
      </w:r>
      <w:r>
        <w:rPr>
          <w:b/>
          <w:i/>
          <w:spacing w:val="-14"/>
        </w:rPr>
        <w:t xml:space="preserve"> </w:t>
      </w:r>
      <w:r>
        <w:rPr>
          <w:b/>
          <w:i/>
        </w:rPr>
        <w:t>and</w:t>
      </w:r>
      <w:r>
        <w:rPr>
          <w:b/>
          <w:i/>
          <w:spacing w:val="-14"/>
        </w:rPr>
        <w:t xml:space="preserve"> </w:t>
      </w:r>
      <w:r>
        <w:rPr>
          <w:b/>
          <w:i/>
        </w:rPr>
        <w:t>Leadership</w:t>
      </w:r>
      <w:r>
        <w:t>.</w:t>
      </w:r>
      <w:r>
        <w:rPr>
          <w:spacing w:val="-14"/>
        </w:rPr>
        <w:t xml:space="preserve"> </w:t>
      </w:r>
      <w:r>
        <w:t>Engagement</w:t>
      </w:r>
      <w:r>
        <w:rPr>
          <w:spacing w:val="-13"/>
        </w:rPr>
        <w:t xml:space="preserve"> </w:t>
      </w:r>
      <w:r>
        <w:t>in</w:t>
      </w:r>
      <w:r>
        <w:rPr>
          <w:spacing w:val="-14"/>
        </w:rPr>
        <w:t xml:space="preserve"> </w:t>
      </w:r>
      <w:r>
        <w:t>clinical</w:t>
      </w:r>
      <w:r>
        <w:rPr>
          <w:spacing w:val="-14"/>
        </w:rPr>
        <w:t xml:space="preserve"> </w:t>
      </w:r>
      <w:r>
        <w:t>research</w:t>
      </w:r>
      <w:r>
        <w:rPr>
          <w:spacing w:val="-14"/>
        </w:rPr>
        <w:t xml:space="preserve"> </w:t>
      </w:r>
      <w:r>
        <w:t>opened</w:t>
      </w:r>
      <w:r>
        <w:rPr>
          <w:spacing w:val="-13"/>
        </w:rPr>
        <w:t xml:space="preserve"> </w:t>
      </w:r>
      <w:r>
        <w:t>new opportunities for specialization, certification, and leadership roles in academia and industry. The participants have mentioned t</w:t>
      </w:r>
      <w:r>
        <w:t>hat:</w:t>
      </w:r>
    </w:p>
    <w:p w:rsidR="00C96D40" w:rsidRDefault="003158B9">
      <w:pPr>
        <w:spacing w:before="4" w:line="254" w:lineRule="auto"/>
        <w:ind w:left="2513" w:right="1836" w:hanging="742"/>
        <w:jc w:val="both"/>
        <w:rPr>
          <w:i/>
        </w:rPr>
      </w:pPr>
      <w:r>
        <w:rPr>
          <w:i/>
        </w:rPr>
        <w:t>"Before</w:t>
      </w:r>
      <w:r>
        <w:rPr>
          <w:i/>
          <w:spacing w:val="-14"/>
        </w:rPr>
        <w:t xml:space="preserve"> </w:t>
      </w:r>
      <w:r>
        <w:rPr>
          <w:i/>
        </w:rPr>
        <w:t>entering</w:t>
      </w:r>
      <w:r>
        <w:rPr>
          <w:i/>
          <w:spacing w:val="-14"/>
        </w:rPr>
        <w:t xml:space="preserve"> </w:t>
      </w:r>
      <w:r>
        <w:rPr>
          <w:i/>
        </w:rPr>
        <w:t>clinical</w:t>
      </w:r>
      <w:r>
        <w:rPr>
          <w:i/>
          <w:spacing w:val="-14"/>
        </w:rPr>
        <w:t xml:space="preserve"> </w:t>
      </w:r>
      <w:r>
        <w:rPr>
          <w:i/>
        </w:rPr>
        <w:t>research,</w:t>
      </w:r>
      <w:r>
        <w:rPr>
          <w:i/>
          <w:spacing w:val="-13"/>
        </w:rPr>
        <w:t xml:space="preserve"> </w:t>
      </w:r>
      <w:r>
        <w:rPr>
          <w:i/>
        </w:rPr>
        <w:t>I</w:t>
      </w:r>
      <w:r>
        <w:rPr>
          <w:i/>
          <w:spacing w:val="-14"/>
        </w:rPr>
        <w:t xml:space="preserve"> </w:t>
      </w:r>
      <w:r>
        <w:rPr>
          <w:i/>
        </w:rPr>
        <w:t>didn’t</w:t>
      </w:r>
      <w:r>
        <w:rPr>
          <w:i/>
          <w:spacing w:val="-14"/>
        </w:rPr>
        <w:t xml:space="preserve"> </w:t>
      </w:r>
      <w:r>
        <w:rPr>
          <w:i/>
        </w:rPr>
        <w:t>even</w:t>
      </w:r>
      <w:r>
        <w:rPr>
          <w:i/>
          <w:spacing w:val="-14"/>
        </w:rPr>
        <w:t xml:space="preserve"> </w:t>
      </w:r>
      <w:r>
        <w:rPr>
          <w:i/>
        </w:rPr>
        <w:t>know</w:t>
      </w:r>
      <w:r>
        <w:rPr>
          <w:i/>
          <w:spacing w:val="-13"/>
        </w:rPr>
        <w:t xml:space="preserve"> </w:t>
      </w:r>
      <w:r>
        <w:rPr>
          <w:i/>
        </w:rPr>
        <w:t>there</w:t>
      </w:r>
      <w:r>
        <w:rPr>
          <w:i/>
          <w:spacing w:val="-14"/>
        </w:rPr>
        <w:t xml:space="preserve"> </w:t>
      </w:r>
      <w:r>
        <w:rPr>
          <w:i/>
        </w:rPr>
        <w:t>were</w:t>
      </w:r>
      <w:r>
        <w:rPr>
          <w:i/>
          <w:spacing w:val="-14"/>
        </w:rPr>
        <w:t xml:space="preserve"> </w:t>
      </w:r>
      <w:r>
        <w:rPr>
          <w:i/>
        </w:rPr>
        <w:t>certifications like CCRC</w:t>
      </w:r>
      <w:r>
        <w:rPr>
          <w:i/>
          <w:spacing w:val="-1"/>
        </w:rPr>
        <w:t xml:space="preserve"> </w:t>
      </w:r>
      <w:r>
        <w:rPr>
          <w:i/>
        </w:rPr>
        <w:t>or</w:t>
      </w:r>
      <w:r>
        <w:rPr>
          <w:i/>
          <w:spacing w:val="-4"/>
        </w:rPr>
        <w:t xml:space="preserve"> </w:t>
      </w:r>
      <w:r>
        <w:rPr>
          <w:i/>
        </w:rPr>
        <w:t>ACRP. Now, I’m pursuing one</w:t>
      </w:r>
      <w:r>
        <w:rPr>
          <w:i/>
          <w:spacing w:val="-1"/>
        </w:rPr>
        <w:t xml:space="preserve"> </w:t>
      </w:r>
      <w:r>
        <w:rPr>
          <w:i/>
        </w:rPr>
        <w:t>and have</w:t>
      </w:r>
      <w:r>
        <w:rPr>
          <w:i/>
          <w:spacing w:val="-1"/>
        </w:rPr>
        <w:t xml:space="preserve"> </w:t>
      </w:r>
      <w:r>
        <w:rPr>
          <w:i/>
        </w:rPr>
        <w:t>been asked</w:t>
      </w:r>
      <w:r>
        <w:rPr>
          <w:i/>
          <w:spacing w:val="-1"/>
        </w:rPr>
        <w:t xml:space="preserve"> </w:t>
      </w:r>
      <w:r>
        <w:rPr>
          <w:i/>
        </w:rPr>
        <w:t>to lead protocol training sessions for new hires. It’s opened doors I never imagined back in bedside nursing." [P02]</w:t>
      </w:r>
    </w:p>
    <w:p w:rsidR="00C96D40" w:rsidRDefault="003158B9">
      <w:pPr>
        <w:spacing w:before="5" w:line="254" w:lineRule="auto"/>
        <w:ind w:left="2513" w:right="1835" w:hanging="742"/>
        <w:jc w:val="both"/>
        <w:rPr>
          <w:i/>
        </w:rPr>
      </w:pPr>
      <w:r>
        <w:rPr>
          <w:i/>
        </w:rPr>
        <w:t>"Being in research helped me discover a passion for data management and trial coordination. I recently transitioned into a lead nurse coord</w:t>
      </w:r>
      <w:r>
        <w:rPr>
          <w:i/>
        </w:rPr>
        <w:t>inator</w:t>
      </w:r>
      <w:r>
        <w:rPr>
          <w:i/>
          <w:spacing w:val="-2"/>
        </w:rPr>
        <w:t xml:space="preserve"> </w:t>
      </w:r>
      <w:r>
        <w:rPr>
          <w:i/>
        </w:rPr>
        <w:t>role, and</w:t>
      </w:r>
      <w:r>
        <w:rPr>
          <w:i/>
          <w:spacing w:val="-2"/>
        </w:rPr>
        <w:t xml:space="preserve"> </w:t>
      </w:r>
      <w:r>
        <w:rPr>
          <w:i/>
        </w:rPr>
        <w:t>I’m</w:t>
      </w:r>
      <w:r>
        <w:rPr>
          <w:i/>
          <w:spacing w:val="-1"/>
        </w:rPr>
        <w:t xml:space="preserve"> </w:t>
      </w:r>
      <w:r>
        <w:rPr>
          <w:i/>
        </w:rPr>
        <w:t>now</w:t>
      </w:r>
      <w:r>
        <w:rPr>
          <w:i/>
          <w:spacing w:val="-1"/>
        </w:rPr>
        <w:t xml:space="preserve"> </w:t>
      </w:r>
      <w:r>
        <w:rPr>
          <w:i/>
        </w:rPr>
        <w:t>mentoring junior staff. It’s exciting to grow professionally while staying connected to patient care." [P03]</w:t>
      </w:r>
    </w:p>
    <w:p w:rsidR="00C96D40" w:rsidRDefault="003158B9">
      <w:pPr>
        <w:spacing w:before="6" w:line="254" w:lineRule="auto"/>
        <w:ind w:left="2513" w:right="1836" w:hanging="742"/>
        <w:jc w:val="both"/>
        <w:rPr>
          <w:i/>
        </w:rPr>
      </w:pPr>
      <w:r>
        <w:rPr>
          <w:i/>
        </w:rPr>
        <w:t xml:space="preserve">"I’ve been invited to present at conferences and collaborate on protocol development with sponsors. It’s a completely new </w:t>
      </w:r>
      <w:r>
        <w:rPr>
          <w:i/>
        </w:rPr>
        <w:t>level of visibility and leadership that I wouldn’t have reached if I had stayed in a traditional clinical role. Research nursing has really expanded my career trajectory." [P06]</w:t>
      </w:r>
    </w:p>
    <w:p w:rsidR="00C96D40" w:rsidRDefault="00C96D40">
      <w:pPr>
        <w:pStyle w:val="BodyText"/>
        <w:spacing w:before="45"/>
        <w:ind w:left="0"/>
        <w:jc w:val="left"/>
        <w:rPr>
          <w:i/>
        </w:rPr>
      </w:pPr>
    </w:p>
    <w:p w:rsidR="00C96D40" w:rsidRDefault="003158B9">
      <w:pPr>
        <w:pStyle w:val="Heading2"/>
        <w:jc w:val="both"/>
      </w:pPr>
      <w:r>
        <w:t>Discussion</w:t>
      </w:r>
      <w:r>
        <w:rPr>
          <w:spacing w:val="-9"/>
        </w:rPr>
        <w:t xml:space="preserve"> </w:t>
      </w:r>
      <w:r>
        <w:t>Major</w:t>
      </w:r>
      <w:r>
        <w:rPr>
          <w:spacing w:val="-14"/>
        </w:rPr>
        <w:t xml:space="preserve"> </w:t>
      </w:r>
      <w:r>
        <w:t>Theme</w:t>
      </w:r>
      <w:r>
        <w:rPr>
          <w:spacing w:val="-6"/>
        </w:rPr>
        <w:t xml:space="preserve"> </w:t>
      </w:r>
      <w:r>
        <w:t>1:</w:t>
      </w:r>
      <w:r>
        <w:rPr>
          <w:spacing w:val="-4"/>
        </w:rPr>
        <w:t xml:space="preserve"> </w:t>
      </w:r>
      <w:r>
        <w:t>Navigating</w:t>
      </w:r>
      <w:r>
        <w:rPr>
          <w:spacing w:val="-4"/>
        </w:rPr>
        <w:t xml:space="preserve"> </w:t>
      </w:r>
      <w:r>
        <w:t>Dual</w:t>
      </w:r>
      <w:r>
        <w:rPr>
          <w:spacing w:val="-6"/>
        </w:rPr>
        <w:t xml:space="preserve"> </w:t>
      </w:r>
      <w:r>
        <w:t>Roles</w:t>
      </w:r>
      <w:r>
        <w:rPr>
          <w:spacing w:val="-6"/>
        </w:rPr>
        <w:t xml:space="preserve"> </w:t>
      </w:r>
      <w:r>
        <w:t>in</w:t>
      </w:r>
      <w:r>
        <w:rPr>
          <w:spacing w:val="-4"/>
        </w:rPr>
        <w:t xml:space="preserve"> </w:t>
      </w:r>
      <w:r>
        <w:t>Clinical</w:t>
      </w:r>
      <w:r>
        <w:rPr>
          <w:spacing w:val="-3"/>
        </w:rPr>
        <w:t xml:space="preserve"> </w:t>
      </w:r>
      <w:r>
        <w:t>and</w:t>
      </w:r>
      <w:r>
        <w:rPr>
          <w:spacing w:val="-6"/>
        </w:rPr>
        <w:t xml:space="preserve"> </w:t>
      </w:r>
      <w:r>
        <w:t>Research</w:t>
      </w:r>
      <w:r>
        <w:rPr>
          <w:spacing w:val="-6"/>
        </w:rPr>
        <w:t xml:space="preserve"> </w:t>
      </w:r>
      <w:r>
        <w:rPr>
          <w:spacing w:val="-2"/>
        </w:rPr>
        <w:t>Doma</w:t>
      </w:r>
      <w:r>
        <w:rPr>
          <w:spacing w:val="-2"/>
        </w:rPr>
        <w:t>ins</w:t>
      </w:r>
    </w:p>
    <w:p w:rsidR="00C96D40" w:rsidRDefault="003158B9">
      <w:pPr>
        <w:pStyle w:val="BodyText"/>
        <w:spacing w:before="28" w:line="252" w:lineRule="auto"/>
        <w:ind w:right="703" w:firstLine="719"/>
      </w:pPr>
      <w:r>
        <w:rPr>
          <w:b/>
          <w:i/>
        </w:rPr>
        <w:t>Subtheme</w:t>
      </w:r>
      <w:r>
        <w:rPr>
          <w:b/>
          <w:i/>
          <w:spacing w:val="-10"/>
        </w:rPr>
        <w:t xml:space="preserve"> </w:t>
      </w:r>
      <w:r>
        <w:rPr>
          <w:b/>
          <w:i/>
        </w:rPr>
        <w:t>1.1:</w:t>
      </w:r>
      <w:r>
        <w:rPr>
          <w:b/>
          <w:i/>
          <w:spacing w:val="-10"/>
        </w:rPr>
        <w:t xml:space="preserve"> </w:t>
      </w:r>
      <w:r>
        <w:rPr>
          <w:b/>
          <w:i/>
        </w:rPr>
        <w:t>Balancing</w:t>
      </w:r>
      <w:r>
        <w:rPr>
          <w:b/>
          <w:i/>
          <w:spacing w:val="-11"/>
        </w:rPr>
        <w:t xml:space="preserve"> </w:t>
      </w:r>
      <w:r>
        <w:rPr>
          <w:b/>
          <w:i/>
        </w:rPr>
        <w:t>Patient</w:t>
      </w:r>
      <w:r>
        <w:rPr>
          <w:b/>
          <w:i/>
          <w:spacing w:val="-10"/>
        </w:rPr>
        <w:t xml:space="preserve"> </w:t>
      </w:r>
      <w:r>
        <w:rPr>
          <w:b/>
          <w:i/>
        </w:rPr>
        <w:t>Care</w:t>
      </w:r>
      <w:r>
        <w:rPr>
          <w:b/>
          <w:i/>
          <w:spacing w:val="-10"/>
        </w:rPr>
        <w:t xml:space="preserve"> </w:t>
      </w:r>
      <w:r>
        <w:rPr>
          <w:b/>
          <w:i/>
        </w:rPr>
        <w:t>and</w:t>
      </w:r>
      <w:r>
        <w:rPr>
          <w:b/>
          <w:i/>
          <w:spacing w:val="-11"/>
        </w:rPr>
        <w:t xml:space="preserve"> </w:t>
      </w:r>
      <w:r>
        <w:rPr>
          <w:b/>
          <w:i/>
        </w:rPr>
        <w:t>Protocol</w:t>
      </w:r>
      <w:r>
        <w:rPr>
          <w:b/>
          <w:i/>
          <w:spacing w:val="-12"/>
        </w:rPr>
        <w:t xml:space="preserve"> </w:t>
      </w:r>
      <w:r>
        <w:rPr>
          <w:b/>
          <w:i/>
        </w:rPr>
        <w:t>Compliance</w:t>
      </w:r>
      <w:r>
        <w:t>.</w:t>
      </w:r>
      <w:r>
        <w:rPr>
          <w:spacing w:val="-14"/>
        </w:rPr>
        <w:t xml:space="preserve"> </w:t>
      </w:r>
      <w:r>
        <w:t>The</w:t>
      </w:r>
      <w:r>
        <w:rPr>
          <w:spacing w:val="-9"/>
        </w:rPr>
        <w:t xml:space="preserve"> </w:t>
      </w:r>
      <w:r>
        <w:t>tension</w:t>
      </w:r>
      <w:r>
        <w:rPr>
          <w:spacing w:val="-11"/>
        </w:rPr>
        <w:t xml:space="preserve"> </w:t>
      </w:r>
      <w:r>
        <w:t>between</w:t>
      </w:r>
      <w:r>
        <w:rPr>
          <w:spacing w:val="-12"/>
        </w:rPr>
        <w:t xml:space="preserve"> </w:t>
      </w:r>
      <w:r>
        <w:t>delivering compassionate, patient-centered care and adhering to rigid research protocols was a recurring concern among clinical research nurses. The participants’ reflections underscore a constant internal negotiation between their nursing instincts and th</w:t>
      </w:r>
      <w:r>
        <w:t>e demands of scientific accuracy. The emotional labor involved in choosing between comforting a distressed patient and ensuring procedural fidelity reflects the ethical complexity</w:t>
      </w:r>
      <w:r>
        <w:rPr>
          <w:spacing w:val="-2"/>
        </w:rPr>
        <w:t xml:space="preserve"> </w:t>
      </w:r>
      <w:r>
        <w:t>of</w:t>
      </w:r>
      <w:r>
        <w:rPr>
          <w:spacing w:val="-1"/>
        </w:rPr>
        <w:t xml:space="preserve"> </w:t>
      </w:r>
      <w:r>
        <w:t>the</w:t>
      </w:r>
      <w:r>
        <w:rPr>
          <w:spacing w:val="-1"/>
        </w:rPr>
        <w:t xml:space="preserve"> </w:t>
      </w:r>
      <w:r>
        <w:t>role.</w:t>
      </w:r>
      <w:r>
        <w:rPr>
          <w:spacing w:val="-8"/>
        </w:rPr>
        <w:t xml:space="preserve"> </w:t>
      </w:r>
      <w:r>
        <w:t>This</w:t>
      </w:r>
      <w:r>
        <w:rPr>
          <w:spacing w:val="-1"/>
        </w:rPr>
        <w:t xml:space="preserve"> </w:t>
      </w:r>
      <w:r>
        <w:t>dual</w:t>
      </w:r>
      <w:r>
        <w:rPr>
          <w:spacing w:val="-1"/>
        </w:rPr>
        <w:t xml:space="preserve"> </w:t>
      </w:r>
      <w:r>
        <w:t>responsibility</w:t>
      </w:r>
      <w:r>
        <w:rPr>
          <w:spacing w:val="-2"/>
        </w:rPr>
        <w:t xml:space="preserve"> </w:t>
      </w:r>
      <w:r>
        <w:t>often</w:t>
      </w:r>
      <w:r>
        <w:rPr>
          <w:spacing w:val="-1"/>
        </w:rPr>
        <w:t xml:space="preserve"> </w:t>
      </w:r>
      <w:r>
        <w:t>places</w:t>
      </w:r>
      <w:r>
        <w:rPr>
          <w:spacing w:val="-1"/>
        </w:rPr>
        <w:t xml:space="preserve"> </w:t>
      </w:r>
      <w:r>
        <w:t>nurses</w:t>
      </w:r>
      <w:r>
        <w:rPr>
          <w:spacing w:val="-1"/>
        </w:rPr>
        <w:t xml:space="preserve"> </w:t>
      </w:r>
      <w:r>
        <w:t>in morally</w:t>
      </w:r>
      <w:r>
        <w:rPr>
          <w:spacing w:val="-2"/>
        </w:rPr>
        <w:t xml:space="preserve"> </w:t>
      </w:r>
      <w:r>
        <w:t>distres</w:t>
      </w:r>
      <w:r>
        <w:t>sing</w:t>
      </w:r>
      <w:r>
        <w:rPr>
          <w:spacing w:val="-2"/>
        </w:rPr>
        <w:t xml:space="preserve"> </w:t>
      </w:r>
      <w:r>
        <w:t>situations,</w:t>
      </w:r>
      <w:r>
        <w:rPr>
          <w:spacing w:val="-1"/>
        </w:rPr>
        <w:t xml:space="preserve"> </w:t>
      </w:r>
      <w:r>
        <w:t>where the need to uphold research integrity can conflict with the holistic ethos of nursing care. These findings mirror those of Johnson and Marsh (2023) who noted that nurses in research roles frequently experience role strain when resear</w:t>
      </w:r>
      <w:r>
        <w:t>ch timelines limit personalized care interventions.</w:t>
      </w:r>
    </w:p>
    <w:p w:rsidR="00C96D40" w:rsidRDefault="003158B9">
      <w:pPr>
        <w:pStyle w:val="BodyText"/>
        <w:spacing w:before="3" w:line="252" w:lineRule="auto"/>
        <w:ind w:right="704" w:firstLine="719"/>
      </w:pPr>
      <w:r>
        <w:t>This subtheme reveals the need for improved integration of nursing values within clinical trial designs,</w:t>
      </w:r>
      <w:r>
        <w:rPr>
          <w:spacing w:val="-10"/>
        </w:rPr>
        <w:t xml:space="preserve"> </w:t>
      </w:r>
      <w:r>
        <w:t>especially</w:t>
      </w:r>
      <w:r>
        <w:rPr>
          <w:spacing w:val="-11"/>
        </w:rPr>
        <w:t xml:space="preserve"> </w:t>
      </w:r>
      <w:r>
        <w:t>in</w:t>
      </w:r>
      <w:r>
        <w:rPr>
          <w:spacing w:val="-11"/>
        </w:rPr>
        <w:t xml:space="preserve"> </w:t>
      </w:r>
      <w:r>
        <w:t>patient-facing</w:t>
      </w:r>
      <w:r>
        <w:rPr>
          <w:spacing w:val="-11"/>
        </w:rPr>
        <w:t xml:space="preserve"> </w:t>
      </w:r>
      <w:r>
        <w:t>protocols.</w:t>
      </w:r>
      <w:r>
        <w:rPr>
          <w:spacing w:val="-10"/>
        </w:rPr>
        <w:t xml:space="preserve"> </w:t>
      </w:r>
      <w:r>
        <w:t>Institutions</w:t>
      </w:r>
      <w:r>
        <w:rPr>
          <w:spacing w:val="-8"/>
        </w:rPr>
        <w:t xml:space="preserve"> </w:t>
      </w:r>
      <w:r>
        <w:t>must</w:t>
      </w:r>
      <w:r>
        <w:rPr>
          <w:spacing w:val="-9"/>
        </w:rPr>
        <w:t xml:space="preserve"> </w:t>
      </w:r>
      <w:r>
        <w:t>consider</w:t>
      </w:r>
      <w:r>
        <w:rPr>
          <w:spacing w:val="-7"/>
        </w:rPr>
        <w:t xml:space="preserve"> </w:t>
      </w:r>
      <w:r>
        <w:t>developing</w:t>
      </w:r>
      <w:r>
        <w:rPr>
          <w:spacing w:val="-11"/>
        </w:rPr>
        <w:t xml:space="preserve"> </w:t>
      </w:r>
      <w:r>
        <w:t>training</w:t>
      </w:r>
      <w:r>
        <w:rPr>
          <w:spacing w:val="-11"/>
        </w:rPr>
        <w:t xml:space="preserve"> </w:t>
      </w:r>
      <w:r>
        <w:t>programs</w:t>
      </w:r>
      <w:r>
        <w:rPr>
          <w:spacing w:val="-8"/>
        </w:rPr>
        <w:t xml:space="preserve"> </w:t>
      </w:r>
      <w:r>
        <w:t>tha</w:t>
      </w:r>
      <w:r>
        <w:t>t</w:t>
      </w:r>
    </w:p>
    <w:p w:rsidR="00C96D40" w:rsidRDefault="00C96D40">
      <w:pPr>
        <w:pStyle w:val="BodyText"/>
        <w:spacing w:line="252" w:lineRule="auto"/>
        <w:sectPr w:rsidR="00C96D40">
          <w:pgSz w:w="12240" w:h="15840"/>
          <w:pgMar w:top="1420" w:right="720" w:bottom="1240" w:left="1080" w:header="91" w:footer="1051" w:gutter="0"/>
          <w:cols w:space="720"/>
        </w:sectPr>
      </w:pPr>
    </w:p>
    <w:p w:rsidR="00C96D40" w:rsidRDefault="003158B9">
      <w:pPr>
        <w:pStyle w:val="BodyText"/>
        <w:spacing w:before="81" w:line="252" w:lineRule="auto"/>
        <w:ind w:right="702"/>
      </w:pPr>
      <w:r>
        <w:lastRenderedPageBreak/>
        <w:t>reinforce strategies for ethical flexibility without compromising research validity. Moreover, interdisciplinary</w:t>
      </w:r>
      <w:r>
        <w:rPr>
          <w:spacing w:val="-8"/>
        </w:rPr>
        <w:t xml:space="preserve"> </w:t>
      </w:r>
      <w:r>
        <w:t>research</w:t>
      </w:r>
      <w:r>
        <w:rPr>
          <w:spacing w:val="-10"/>
        </w:rPr>
        <w:t xml:space="preserve"> </w:t>
      </w:r>
      <w:r>
        <w:t>teams</w:t>
      </w:r>
      <w:r>
        <w:rPr>
          <w:spacing w:val="-5"/>
        </w:rPr>
        <w:t xml:space="preserve"> </w:t>
      </w:r>
      <w:r>
        <w:t>should</w:t>
      </w:r>
      <w:r>
        <w:rPr>
          <w:spacing w:val="-8"/>
        </w:rPr>
        <w:t xml:space="preserve"> </w:t>
      </w:r>
      <w:r>
        <w:t>foster</w:t>
      </w:r>
      <w:r>
        <w:rPr>
          <w:spacing w:val="-7"/>
        </w:rPr>
        <w:t xml:space="preserve"> </w:t>
      </w:r>
      <w:r>
        <w:t>open</w:t>
      </w:r>
      <w:r>
        <w:rPr>
          <w:spacing w:val="-6"/>
        </w:rPr>
        <w:t xml:space="preserve"> </w:t>
      </w:r>
      <w:r>
        <w:t>communication</w:t>
      </w:r>
      <w:r>
        <w:rPr>
          <w:spacing w:val="-6"/>
        </w:rPr>
        <w:t xml:space="preserve"> </w:t>
      </w:r>
      <w:r>
        <w:t>channels</w:t>
      </w:r>
      <w:r>
        <w:rPr>
          <w:spacing w:val="-8"/>
        </w:rPr>
        <w:t xml:space="preserve"> </w:t>
      </w:r>
      <w:r>
        <w:t>where</w:t>
      </w:r>
      <w:r>
        <w:rPr>
          <w:spacing w:val="-10"/>
        </w:rPr>
        <w:t xml:space="preserve"> </w:t>
      </w:r>
      <w:r>
        <w:t>clinical</w:t>
      </w:r>
      <w:r>
        <w:rPr>
          <w:spacing w:val="-7"/>
        </w:rPr>
        <w:t xml:space="preserve"> </w:t>
      </w:r>
      <w:r>
        <w:t>research</w:t>
      </w:r>
      <w:r>
        <w:rPr>
          <w:spacing w:val="-8"/>
        </w:rPr>
        <w:t xml:space="preserve"> </w:t>
      </w:r>
      <w:r>
        <w:t>nurses can</w:t>
      </w:r>
      <w:r>
        <w:rPr>
          <w:spacing w:val="-7"/>
        </w:rPr>
        <w:t xml:space="preserve"> </w:t>
      </w:r>
      <w:r>
        <w:t>voice</w:t>
      </w:r>
      <w:r>
        <w:rPr>
          <w:spacing w:val="-7"/>
        </w:rPr>
        <w:t xml:space="preserve"> </w:t>
      </w:r>
      <w:r>
        <w:t>concerns</w:t>
      </w:r>
      <w:r>
        <w:rPr>
          <w:spacing w:val="-7"/>
        </w:rPr>
        <w:t xml:space="preserve"> </w:t>
      </w:r>
      <w:r>
        <w:t>without</w:t>
      </w:r>
      <w:r>
        <w:rPr>
          <w:spacing w:val="-9"/>
        </w:rPr>
        <w:t xml:space="preserve"> </w:t>
      </w:r>
      <w:r>
        <w:t>fear</w:t>
      </w:r>
      <w:r>
        <w:rPr>
          <w:spacing w:val="-6"/>
        </w:rPr>
        <w:t xml:space="preserve"> </w:t>
      </w:r>
      <w:r>
        <w:t>of</w:t>
      </w:r>
      <w:r>
        <w:rPr>
          <w:spacing w:val="-6"/>
        </w:rPr>
        <w:t xml:space="preserve"> </w:t>
      </w:r>
      <w:r>
        <w:t>compromising</w:t>
      </w:r>
      <w:r>
        <w:rPr>
          <w:spacing w:val="-10"/>
        </w:rPr>
        <w:t xml:space="preserve"> </w:t>
      </w:r>
      <w:r>
        <w:t>study</w:t>
      </w:r>
      <w:r>
        <w:rPr>
          <w:spacing w:val="-12"/>
        </w:rPr>
        <w:t xml:space="preserve"> </w:t>
      </w:r>
      <w:r>
        <w:t>outcomes</w:t>
      </w:r>
      <w:r>
        <w:rPr>
          <w:spacing w:val="-7"/>
        </w:rPr>
        <w:t xml:space="preserve"> </w:t>
      </w:r>
      <w:r>
        <w:t>(</w:t>
      </w:r>
      <w:proofErr w:type="spellStart"/>
      <w:r>
        <w:t>Balay-odao</w:t>
      </w:r>
      <w:proofErr w:type="spellEnd"/>
      <w:r>
        <w:rPr>
          <w:spacing w:val="-7"/>
        </w:rPr>
        <w:t xml:space="preserve"> </w:t>
      </w:r>
      <w:r>
        <w:t>et</w:t>
      </w:r>
      <w:r>
        <w:rPr>
          <w:spacing w:val="-6"/>
        </w:rPr>
        <w:t xml:space="preserve"> </w:t>
      </w:r>
      <w:r>
        <w:t>al.,</w:t>
      </w:r>
      <w:r>
        <w:rPr>
          <w:spacing w:val="-7"/>
        </w:rPr>
        <w:t xml:space="preserve"> </w:t>
      </w:r>
      <w:r>
        <w:t>2024).</w:t>
      </w:r>
      <w:r>
        <w:rPr>
          <w:spacing w:val="-13"/>
        </w:rPr>
        <w:t xml:space="preserve"> </w:t>
      </w:r>
      <w:r>
        <w:t>These</w:t>
      </w:r>
      <w:r>
        <w:rPr>
          <w:spacing w:val="-7"/>
        </w:rPr>
        <w:t xml:space="preserve"> </w:t>
      </w:r>
      <w:r>
        <w:t>findings highlight opportunities for greater flexibility in protocol implementation to support patient-centered care while maintaining scientific rigor (Hagan &amp; Walden, 2017; Kerr, et al., 2025).</w:t>
      </w:r>
      <w:r>
        <w:t xml:space="preserve"> Empowering nurses to act both as clinical advocates and protocol stewards can enhance patient safety, trial efficiency, and nurse satisfaction (Van </w:t>
      </w:r>
      <w:proofErr w:type="spellStart"/>
      <w:r>
        <w:t>Houwelingen</w:t>
      </w:r>
      <w:proofErr w:type="spellEnd"/>
      <w:r>
        <w:t xml:space="preserve"> et al., 2024; Napolitano, et al.,</w:t>
      </w:r>
      <w:r>
        <w:rPr>
          <w:spacing w:val="40"/>
        </w:rPr>
        <w:t xml:space="preserve"> </w:t>
      </w:r>
      <w:r>
        <w:t>2025).</w:t>
      </w:r>
    </w:p>
    <w:p w:rsidR="00C96D40" w:rsidRDefault="003158B9">
      <w:pPr>
        <w:pStyle w:val="BodyText"/>
        <w:spacing w:before="3" w:line="252" w:lineRule="auto"/>
        <w:ind w:right="703" w:firstLine="719"/>
      </w:pPr>
      <w:r>
        <w:rPr>
          <w:color w:val="000000"/>
          <w:highlight w:val="cyan"/>
        </w:rPr>
        <w:t>This</w:t>
      </w:r>
      <w:r>
        <w:rPr>
          <w:color w:val="000000"/>
          <w:spacing w:val="-2"/>
          <w:highlight w:val="cyan"/>
        </w:rPr>
        <w:t xml:space="preserve"> </w:t>
      </w:r>
      <w:r>
        <w:rPr>
          <w:color w:val="000000"/>
          <w:highlight w:val="cyan"/>
        </w:rPr>
        <w:t>aligns</w:t>
      </w:r>
      <w:r>
        <w:rPr>
          <w:color w:val="000000"/>
          <w:spacing w:val="-1"/>
          <w:highlight w:val="cyan"/>
        </w:rPr>
        <w:t xml:space="preserve"> </w:t>
      </w:r>
      <w:r>
        <w:rPr>
          <w:color w:val="000000"/>
          <w:highlight w:val="cyan"/>
        </w:rPr>
        <w:t>with</w:t>
      </w:r>
      <w:r>
        <w:rPr>
          <w:color w:val="000000"/>
          <w:spacing w:val="-1"/>
          <w:highlight w:val="cyan"/>
        </w:rPr>
        <w:t xml:space="preserve"> </w:t>
      </w:r>
      <w:r>
        <w:rPr>
          <w:color w:val="000000"/>
          <w:highlight w:val="cyan"/>
        </w:rPr>
        <w:t>role</w:t>
      </w:r>
      <w:r>
        <w:rPr>
          <w:color w:val="000000"/>
          <w:spacing w:val="-2"/>
          <w:highlight w:val="cyan"/>
        </w:rPr>
        <w:t xml:space="preserve"> </w:t>
      </w:r>
      <w:r>
        <w:rPr>
          <w:color w:val="000000"/>
          <w:highlight w:val="cyan"/>
        </w:rPr>
        <w:t>conflict</w:t>
      </w:r>
      <w:r>
        <w:rPr>
          <w:color w:val="000000"/>
          <w:spacing w:val="-2"/>
          <w:highlight w:val="cyan"/>
        </w:rPr>
        <w:t xml:space="preserve"> </w:t>
      </w:r>
      <w:r>
        <w:rPr>
          <w:color w:val="000000"/>
          <w:highlight w:val="cyan"/>
        </w:rPr>
        <w:t>theory.</w:t>
      </w:r>
      <w:r>
        <w:rPr>
          <w:color w:val="000000"/>
          <w:spacing w:val="-2"/>
          <w:highlight w:val="cyan"/>
        </w:rPr>
        <w:t xml:space="preserve"> </w:t>
      </w:r>
      <w:r>
        <w:rPr>
          <w:color w:val="000000"/>
          <w:highlight w:val="cyan"/>
        </w:rPr>
        <w:t>This</w:t>
      </w:r>
      <w:r>
        <w:rPr>
          <w:color w:val="000000"/>
          <w:spacing w:val="-2"/>
          <w:highlight w:val="cyan"/>
        </w:rPr>
        <w:t xml:space="preserve"> </w:t>
      </w:r>
      <w:r>
        <w:rPr>
          <w:color w:val="000000"/>
          <w:highlight w:val="cyan"/>
        </w:rPr>
        <w:t>theory</w:t>
      </w:r>
      <w:r>
        <w:rPr>
          <w:color w:val="000000"/>
          <w:spacing w:val="-3"/>
          <w:highlight w:val="cyan"/>
        </w:rPr>
        <w:t xml:space="preserve"> </w:t>
      </w:r>
      <w:r>
        <w:rPr>
          <w:color w:val="000000"/>
          <w:highlight w:val="cyan"/>
        </w:rPr>
        <w:t>ind</w:t>
      </w:r>
      <w:r>
        <w:rPr>
          <w:color w:val="000000"/>
          <w:highlight w:val="cyan"/>
        </w:rPr>
        <w:t>icates</w:t>
      </w:r>
      <w:r>
        <w:rPr>
          <w:color w:val="000000"/>
          <w:spacing w:val="-2"/>
          <w:highlight w:val="cyan"/>
        </w:rPr>
        <w:t xml:space="preserve"> </w:t>
      </w:r>
      <w:r>
        <w:rPr>
          <w:color w:val="000000"/>
          <w:highlight w:val="cyan"/>
        </w:rPr>
        <w:t>that</w:t>
      </w:r>
      <w:r>
        <w:rPr>
          <w:color w:val="000000"/>
          <w:spacing w:val="-2"/>
          <w:highlight w:val="cyan"/>
        </w:rPr>
        <w:t xml:space="preserve"> </w:t>
      </w:r>
      <w:r>
        <w:rPr>
          <w:color w:val="000000"/>
          <w:highlight w:val="cyan"/>
        </w:rPr>
        <w:t>people</w:t>
      </w:r>
      <w:r>
        <w:rPr>
          <w:color w:val="000000"/>
          <w:spacing w:val="-2"/>
          <w:highlight w:val="cyan"/>
        </w:rPr>
        <w:t xml:space="preserve"> </w:t>
      </w:r>
      <w:r>
        <w:rPr>
          <w:color w:val="000000"/>
          <w:highlight w:val="cyan"/>
        </w:rPr>
        <w:t>experience</w:t>
      </w:r>
      <w:r>
        <w:rPr>
          <w:color w:val="000000"/>
          <w:spacing w:val="-4"/>
          <w:highlight w:val="cyan"/>
        </w:rPr>
        <w:t xml:space="preserve"> </w:t>
      </w:r>
      <w:r>
        <w:rPr>
          <w:color w:val="000000"/>
          <w:highlight w:val="cyan"/>
        </w:rPr>
        <w:t>stress</w:t>
      </w:r>
      <w:r>
        <w:rPr>
          <w:color w:val="000000"/>
          <w:spacing w:val="-2"/>
          <w:highlight w:val="cyan"/>
        </w:rPr>
        <w:t xml:space="preserve"> </w:t>
      </w:r>
      <w:r>
        <w:rPr>
          <w:color w:val="000000"/>
          <w:highlight w:val="cyan"/>
        </w:rPr>
        <w:t>when</w:t>
      </w:r>
      <w:r>
        <w:rPr>
          <w:color w:val="000000"/>
          <w:spacing w:val="-2"/>
          <w:highlight w:val="cyan"/>
        </w:rPr>
        <w:t xml:space="preserve"> </w:t>
      </w:r>
      <w:r>
        <w:rPr>
          <w:color w:val="000000"/>
          <w:highlight w:val="cyan"/>
        </w:rPr>
        <w:t>they</w:t>
      </w:r>
      <w:r>
        <w:rPr>
          <w:color w:val="000000"/>
        </w:rPr>
        <w:t xml:space="preserve"> </w:t>
      </w:r>
      <w:r>
        <w:rPr>
          <w:color w:val="000000"/>
          <w:highlight w:val="cyan"/>
        </w:rPr>
        <w:t>are required to fulfill two or more conflicting roles simultaneously. In this study, nurses were often in a</w:t>
      </w:r>
      <w:r>
        <w:rPr>
          <w:color w:val="000000"/>
        </w:rPr>
        <w:t xml:space="preserve"> </w:t>
      </w:r>
      <w:r>
        <w:rPr>
          <w:color w:val="000000"/>
          <w:highlight w:val="cyan"/>
        </w:rPr>
        <w:t>situation where meeting research protocols conflicted with their ability to respond to patient needs in a</w:t>
      </w:r>
      <w:r>
        <w:rPr>
          <w:color w:val="000000"/>
        </w:rPr>
        <w:t xml:space="preserve"> </w:t>
      </w:r>
      <w:r>
        <w:rPr>
          <w:color w:val="000000"/>
          <w:highlight w:val="cyan"/>
        </w:rPr>
        <w:t>flexible</w:t>
      </w:r>
      <w:r>
        <w:rPr>
          <w:color w:val="000000"/>
          <w:spacing w:val="-8"/>
          <w:highlight w:val="cyan"/>
        </w:rPr>
        <w:t xml:space="preserve"> </w:t>
      </w:r>
      <w:r>
        <w:rPr>
          <w:color w:val="000000"/>
          <w:highlight w:val="cyan"/>
        </w:rPr>
        <w:t>manner,</w:t>
      </w:r>
      <w:r>
        <w:rPr>
          <w:color w:val="000000"/>
          <w:spacing w:val="-6"/>
          <w:highlight w:val="cyan"/>
        </w:rPr>
        <w:t xml:space="preserve"> </w:t>
      </w:r>
      <w:r>
        <w:rPr>
          <w:color w:val="000000"/>
          <w:highlight w:val="cyan"/>
        </w:rPr>
        <w:t>which</w:t>
      </w:r>
      <w:r>
        <w:rPr>
          <w:color w:val="000000"/>
          <w:spacing w:val="-8"/>
          <w:highlight w:val="cyan"/>
        </w:rPr>
        <w:t xml:space="preserve"> </w:t>
      </w:r>
      <w:r>
        <w:rPr>
          <w:color w:val="000000"/>
          <w:highlight w:val="cyan"/>
        </w:rPr>
        <w:t>is</w:t>
      </w:r>
      <w:r>
        <w:rPr>
          <w:color w:val="000000"/>
          <w:spacing w:val="-8"/>
          <w:highlight w:val="cyan"/>
        </w:rPr>
        <w:t xml:space="preserve"> </w:t>
      </w:r>
      <w:r>
        <w:rPr>
          <w:color w:val="000000"/>
          <w:highlight w:val="cyan"/>
        </w:rPr>
        <w:t>a</w:t>
      </w:r>
      <w:r>
        <w:rPr>
          <w:color w:val="000000"/>
          <w:spacing w:val="-10"/>
          <w:highlight w:val="cyan"/>
        </w:rPr>
        <w:t xml:space="preserve"> </w:t>
      </w:r>
      <w:r>
        <w:rPr>
          <w:color w:val="000000"/>
          <w:highlight w:val="cyan"/>
        </w:rPr>
        <w:t>manifestation</w:t>
      </w:r>
      <w:r>
        <w:rPr>
          <w:color w:val="000000"/>
          <w:spacing w:val="-8"/>
          <w:highlight w:val="cyan"/>
        </w:rPr>
        <w:t xml:space="preserve"> </w:t>
      </w:r>
      <w:r>
        <w:rPr>
          <w:color w:val="000000"/>
          <w:highlight w:val="cyan"/>
        </w:rPr>
        <w:t>of</w:t>
      </w:r>
      <w:r>
        <w:rPr>
          <w:color w:val="000000"/>
          <w:spacing w:val="-7"/>
          <w:highlight w:val="cyan"/>
        </w:rPr>
        <w:t xml:space="preserve"> </w:t>
      </w:r>
      <w:r>
        <w:rPr>
          <w:color w:val="000000"/>
          <w:highlight w:val="cyan"/>
        </w:rPr>
        <w:t>the</w:t>
      </w:r>
      <w:r>
        <w:rPr>
          <w:color w:val="000000"/>
          <w:spacing w:val="-5"/>
          <w:highlight w:val="cyan"/>
        </w:rPr>
        <w:t xml:space="preserve"> </w:t>
      </w:r>
      <w:r>
        <w:rPr>
          <w:color w:val="000000"/>
          <w:highlight w:val="cyan"/>
        </w:rPr>
        <w:t>psychological</w:t>
      </w:r>
      <w:r>
        <w:rPr>
          <w:color w:val="000000"/>
          <w:spacing w:val="-5"/>
          <w:highlight w:val="cyan"/>
        </w:rPr>
        <w:t xml:space="preserve"> </w:t>
      </w:r>
      <w:r>
        <w:rPr>
          <w:color w:val="000000"/>
          <w:highlight w:val="cyan"/>
        </w:rPr>
        <w:t>stress</w:t>
      </w:r>
      <w:r>
        <w:rPr>
          <w:color w:val="000000"/>
          <w:spacing w:val="-8"/>
          <w:highlight w:val="cyan"/>
        </w:rPr>
        <w:t xml:space="preserve"> </w:t>
      </w:r>
      <w:r>
        <w:rPr>
          <w:color w:val="000000"/>
          <w:highlight w:val="cyan"/>
        </w:rPr>
        <w:t>experienced</w:t>
      </w:r>
      <w:r>
        <w:rPr>
          <w:color w:val="000000"/>
          <w:spacing w:val="-8"/>
          <w:highlight w:val="cyan"/>
        </w:rPr>
        <w:t xml:space="preserve"> </w:t>
      </w:r>
      <w:r>
        <w:rPr>
          <w:color w:val="000000"/>
          <w:highlight w:val="cyan"/>
        </w:rPr>
        <w:t>in</w:t>
      </w:r>
      <w:r>
        <w:rPr>
          <w:color w:val="000000"/>
          <w:spacing w:val="-6"/>
          <w:highlight w:val="cyan"/>
        </w:rPr>
        <w:t xml:space="preserve"> </w:t>
      </w:r>
      <w:r>
        <w:rPr>
          <w:color w:val="000000"/>
          <w:highlight w:val="cyan"/>
        </w:rPr>
        <w:t>role</w:t>
      </w:r>
      <w:r>
        <w:rPr>
          <w:color w:val="000000"/>
          <w:spacing w:val="-8"/>
          <w:highlight w:val="cyan"/>
        </w:rPr>
        <w:t xml:space="preserve"> </w:t>
      </w:r>
      <w:r>
        <w:rPr>
          <w:color w:val="000000"/>
          <w:highlight w:val="cyan"/>
        </w:rPr>
        <w:t>conflict</w:t>
      </w:r>
      <w:r>
        <w:rPr>
          <w:color w:val="000000"/>
          <w:spacing w:val="-7"/>
          <w:highlight w:val="cyan"/>
        </w:rPr>
        <w:t xml:space="preserve"> </w:t>
      </w:r>
      <w:r>
        <w:rPr>
          <w:color w:val="000000"/>
          <w:highlight w:val="cyan"/>
        </w:rPr>
        <w:t>situations.</w:t>
      </w:r>
      <w:r>
        <w:rPr>
          <w:color w:val="000000"/>
        </w:rPr>
        <w:t xml:space="preserve"> </w:t>
      </w:r>
      <w:r>
        <w:rPr>
          <w:color w:val="000000"/>
          <w:highlight w:val="cyan"/>
        </w:rPr>
        <w:t>Furthermore,</w:t>
      </w:r>
      <w:r>
        <w:rPr>
          <w:color w:val="000000"/>
          <w:spacing w:val="-14"/>
          <w:highlight w:val="cyan"/>
        </w:rPr>
        <w:t xml:space="preserve"> </w:t>
      </w:r>
      <w:r>
        <w:rPr>
          <w:color w:val="000000"/>
          <w:highlight w:val="cyan"/>
        </w:rPr>
        <w:t>the</w:t>
      </w:r>
      <w:r>
        <w:rPr>
          <w:color w:val="000000"/>
          <w:spacing w:val="-14"/>
          <w:highlight w:val="cyan"/>
        </w:rPr>
        <w:t xml:space="preserve"> </w:t>
      </w:r>
      <w:r>
        <w:rPr>
          <w:color w:val="000000"/>
          <w:highlight w:val="cyan"/>
        </w:rPr>
        <w:t>challenge</w:t>
      </w:r>
      <w:r>
        <w:rPr>
          <w:color w:val="000000"/>
          <w:spacing w:val="-14"/>
          <w:highlight w:val="cyan"/>
        </w:rPr>
        <w:t xml:space="preserve"> </w:t>
      </w:r>
      <w:r>
        <w:rPr>
          <w:color w:val="000000"/>
          <w:highlight w:val="cyan"/>
        </w:rPr>
        <w:t>in</w:t>
      </w:r>
      <w:r>
        <w:rPr>
          <w:color w:val="000000"/>
          <w:spacing w:val="-11"/>
          <w:highlight w:val="cyan"/>
        </w:rPr>
        <w:t xml:space="preserve"> </w:t>
      </w:r>
      <w:r>
        <w:rPr>
          <w:color w:val="000000"/>
          <w:highlight w:val="cyan"/>
        </w:rPr>
        <w:t>meeting</w:t>
      </w:r>
      <w:r>
        <w:rPr>
          <w:color w:val="000000"/>
          <w:spacing w:val="-14"/>
          <w:highlight w:val="cyan"/>
        </w:rPr>
        <w:t xml:space="preserve"> </w:t>
      </w:r>
      <w:r>
        <w:rPr>
          <w:color w:val="000000"/>
          <w:highlight w:val="cyan"/>
        </w:rPr>
        <w:t>p</w:t>
      </w:r>
      <w:r>
        <w:rPr>
          <w:color w:val="000000"/>
          <w:highlight w:val="cyan"/>
        </w:rPr>
        <w:t>atient</w:t>
      </w:r>
      <w:r>
        <w:rPr>
          <w:color w:val="000000"/>
          <w:spacing w:val="-11"/>
          <w:highlight w:val="cyan"/>
        </w:rPr>
        <w:t xml:space="preserve"> </w:t>
      </w:r>
      <w:r>
        <w:rPr>
          <w:color w:val="000000"/>
          <w:highlight w:val="cyan"/>
        </w:rPr>
        <w:t>welfare</w:t>
      </w:r>
      <w:r>
        <w:rPr>
          <w:color w:val="000000"/>
          <w:spacing w:val="-14"/>
          <w:highlight w:val="cyan"/>
        </w:rPr>
        <w:t xml:space="preserve"> </w:t>
      </w:r>
      <w:r>
        <w:rPr>
          <w:color w:val="000000"/>
          <w:highlight w:val="cyan"/>
        </w:rPr>
        <w:t>within</w:t>
      </w:r>
      <w:r>
        <w:rPr>
          <w:color w:val="000000"/>
          <w:spacing w:val="-13"/>
          <w:highlight w:val="cyan"/>
        </w:rPr>
        <w:t xml:space="preserve"> </w:t>
      </w:r>
      <w:r>
        <w:rPr>
          <w:color w:val="000000"/>
          <w:highlight w:val="cyan"/>
        </w:rPr>
        <w:t>the</w:t>
      </w:r>
      <w:r>
        <w:rPr>
          <w:color w:val="000000"/>
          <w:spacing w:val="-14"/>
          <w:highlight w:val="cyan"/>
        </w:rPr>
        <w:t xml:space="preserve"> </w:t>
      </w:r>
      <w:r>
        <w:rPr>
          <w:color w:val="000000"/>
          <w:highlight w:val="cyan"/>
        </w:rPr>
        <w:t>confines</w:t>
      </w:r>
      <w:r>
        <w:rPr>
          <w:color w:val="000000"/>
          <w:spacing w:val="-11"/>
          <w:highlight w:val="cyan"/>
        </w:rPr>
        <w:t xml:space="preserve"> </w:t>
      </w:r>
      <w:r>
        <w:rPr>
          <w:color w:val="000000"/>
          <w:highlight w:val="cyan"/>
        </w:rPr>
        <w:t>of</w:t>
      </w:r>
      <w:r>
        <w:rPr>
          <w:color w:val="000000"/>
          <w:spacing w:val="-14"/>
          <w:highlight w:val="cyan"/>
        </w:rPr>
        <w:t xml:space="preserve"> </w:t>
      </w:r>
      <w:r>
        <w:rPr>
          <w:color w:val="000000"/>
          <w:highlight w:val="cyan"/>
        </w:rPr>
        <w:t>research</w:t>
      </w:r>
      <w:r>
        <w:rPr>
          <w:color w:val="000000"/>
          <w:spacing w:val="-12"/>
          <w:highlight w:val="cyan"/>
        </w:rPr>
        <w:t xml:space="preserve"> </w:t>
      </w:r>
      <w:r>
        <w:rPr>
          <w:color w:val="000000"/>
          <w:highlight w:val="cyan"/>
        </w:rPr>
        <w:t>protocols</w:t>
      </w:r>
      <w:r>
        <w:rPr>
          <w:color w:val="000000"/>
          <w:spacing w:val="-14"/>
          <w:highlight w:val="cyan"/>
        </w:rPr>
        <w:t xml:space="preserve"> </w:t>
      </w:r>
      <w:r>
        <w:rPr>
          <w:color w:val="000000"/>
          <w:highlight w:val="cyan"/>
        </w:rPr>
        <w:t>is</w:t>
      </w:r>
      <w:r>
        <w:rPr>
          <w:color w:val="000000"/>
          <w:spacing w:val="-13"/>
          <w:highlight w:val="cyan"/>
        </w:rPr>
        <w:t xml:space="preserve"> </w:t>
      </w:r>
      <w:r>
        <w:rPr>
          <w:color w:val="000000"/>
          <w:highlight w:val="cyan"/>
        </w:rPr>
        <w:t>a</w:t>
      </w:r>
      <w:r>
        <w:rPr>
          <w:color w:val="000000"/>
          <w:spacing w:val="-14"/>
          <w:highlight w:val="cyan"/>
        </w:rPr>
        <w:t xml:space="preserve"> </w:t>
      </w:r>
      <w:r>
        <w:rPr>
          <w:color w:val="000000"/>
          <w:highlight w:val="cyan"/>
        </w:rPr>
        <w:t>practical</w:t>
      </w:r>
      <w:r>
        <w:rPr>
          <w:color w:val="000000"/>
        </w:rPr>
        <w:t xml:space="preserve"> </w:t>
      </w:r>
      <w:r>
        <w:rPr>
          <w:color w:val="000000"/>
          <w:highlight w:val="cyan"/>
        </w:rPr>
        <w:t>manifestation of the Moral Distress Theory, in which nurses are aware of the best course of action from a</w:t>
      </w:r>
      <w:r>
        <w:rPr>
          <w:color w:val="000000"/>
        </w:rPr>
        <w:t xml:space="preserve"> </w:t>
      </w:r>
      <w:r>
        <w:rPr>
          <w:color w:val="000000"/>
          <w:highlight w:val="cyan"/>
        </w:rPr>
        <w:t>moral standpoint but are unable to meet the required protocols.</w:t>
      </w:r>
    </w:p>
    <w:p w:rsidR="00C96D40" w:rsidRDefault="003158B9">
      <w:pPr>
        <w:pStyle w:val="BodyText"/>
        <w:spacing w:line="252" w:lineRule="auto"/>
        <w:ind w:right="703" w:firstLine="719"/>
      </w:pPr>
      <w:r>
        <w:rPr>
          <w:b/>
          <w:i/>
        </w:rPr>
        <w:t>Subtheme 1.2: Role Ambiguity and Identity Negotiation</w:t>
      </w:r>
      <w:r>
        <w:t>. The participants expressed a recurring identity tension—oscillating between their professional obligations as bedside caregivers and their responsibilities as data-collecting research professionals. Th</w:t>
      </w:r>
      <w:r>
        <w:t>is duality led to confusion, not only for themselves but also for their colleagues and patients.</w:t>
      </w:r>
      <w:r>
        <w:rPr>
          <w:spacing w:val="-1"/>
        </w:rPr>
        <w:t xml:space="preserve"> </w:t>
      </w:r>
      <w:r>
        <w:t>The statement, “Am I a nurse or a researcher first?” captures</w:t>
      </w:r>
      <w:r>
        <w:rPr>
          <w:spacing w:val="-2"/>
        </w:rPr>
        <w:t xml:space="preserve"> </w:t>
      </w:r>
      <w:r>
        <w:t>this</w:t>
      </w:r>
      <w:r>
        <w:rPr>
          <w:spacing w:val="-2"/>
        </w:rPr>
        <w:t xml:space="preserve"> </w:t>
      </w:r>
      <w:r>
        <w:t>internal</w:t>
      </w:r>
      <w:r>
        <w:rPr>
          <w:spacing w:val="-1"/>
        </w:rPr>
        <w:t xml:space="preserve"> </w:t>
      </w:r>
      <w:r>
        <w:t>struggle</w:t>
      </w:r>
      <w:r>
        <w:rPr>
          <w:spacing w:val="-2"/>
        </w:rPr>
        <w:t xml:space="preserve"> </w:t>
      </w:r>
      <w:r>
        <w:t>and</w:t>
      </w:r>
      <w:r>
        <w:rPr>
          <w:spacing w:val="-5"/>
        </w:rPr>
        <w:t xml:space="preserve"> </w:t>
      </w:r>
      <w:r>
        <w:t>reflects</w:t>
      </w:r>
      <w:r>
        <w:rPr>
          <w:spacing w:val="-2"/>
        </w:rPr>
        <w:t xml:space="preserve"> </w:t>
      </w:r>
      <w:r>
        <w:t>a</w:t>
      </w:r>
      <w:r>
        <w:rPr>
          <w:spacing w:val="-2"/>
        </w:rPr>
        <w:t xml:space="preserve"> </w:t>
      </w:r>
      <w:r>
        <w:t>broader</w:t>
      </w:r>
      <w:r>
        <w:rPr>
          <w:spacing w:val="-1"/>
        </w:rPr>
        <w:t xml:space="preserve"> </w:t>
      </w:r>
      <w:r>
        <w:t>systemic</w:t>
      </w:r>
      <w:r>
        <w:rPr>
          <w:spacing w:val="-2"/>
        </w:rPr>
        <w:t xml:space="preserve"> </w:t>
      </w:r>
      <w:r>
        <w:t>issue</w:t>
      </w:r>
      <w:r>
        <w:rPr>
          <w:spacing w:val="-2"/>
        </w:rPr>
        <w:t xml:space="preserve"> </w:t>
      </w:r>
      <w:r>
        <w:t>of</w:t>
      </w:r>
      <w:r>
        <w:rPr>
          <w:spacing w:val="-4"/>
        </w:rPr>
        <w:t xml:space="preserve"> </w:t>
      </w:r>
      <w:r>
        <w:t>role</w:t>
      </w:r>
      <w:r>
        <w:rPr>
          <w:spacing w:val="-2"/>
        </w:rPr>
        <w:t xml:space="preserve"> </w:t>
      </w:r>
      <w:r>
        <w:t>clarity</w:t>
      </w:r>
      <w:r>
        <w:rPr>
          <w:spacing w:val="-5"/>
        </w:rPr>
        <w:t xml:space="preserve"> </w:t>
      </w:r>
      <w:r>
        <w:t>within</w:t>
      </w:r>
      <w:r>
        <w:rPr>
          <w:spacing w:val="-2"/>
        </w:rPr>
        <w:t xml:space="preserve"> </w:t>
      </w:r>
      <w:r>
        <w:t>academic</w:t>
      </w:r>
      <w:r>
        <w:rPr>
          <w:spacing w:val="-2"/>
        </w:rPr>
        <w:t xml:space="preserve"> </w:t>
      </w:r>
      <w:r>
        <w:t>medi</w:t>
      </w:r>
      <w:r>
        <w:t>cal centers. According to Young et al. (2020), this ambiguity can lead to decreased job satisfaction and professional identity dilution, particularly when nurses feel neither fully embraced by clinical teams nor entirely integrated into research units.</w:t>
      </w:r>
    </w:p>
    <w:p w:rsidR="00C96D40" w:rsidRDefault="003158B9">
      <w:pPr>
        <w:pStyle w:val="BodyText"/>
        <w:spacing w:line="252" w:lineRule="auto"/>
        <w:ind w:right="702" w:firstLine="719"/>
      </w:pPr>
      <w:r>
        <w:t>The implications of this role ambiguity are far-reaching. Healthcare institutions should establish clearer role definitions and support structures that validate the hybrid identity of clinical research nurses. Interprofessional</w:t>
      </w:r>
      <w:r>
        <w:rPr>
          <w:spacing w:val="-11"/>
        </w:rPr>
        <w:t xml:space="preserve"> </w:t>
      </w:r>
      <w:r>
        <w:t>education</w:t>
      </w:r>
      <w:r>
        <w:rPr>
          <w:spacing w:val="-14"/>
        </w:rPr>
        <w:t xml:space="preserve"> </w:t>
      </w:r>
      <w:r>
        <w:t>and</w:t>
      </w:r>
      <w:r>
        <w:rPr>
          <w:spacing w:val="-12"/>
        </w:rPr>
        <w:t xml:space="preserve"> </w:t>
      </w:r>
      <w:r>
        <w:t>collaborative</w:t>
      </w:r>
      <w:r>
        <w:rPr>
          <w:spacing w:val="-12"/>
        </w:rPr>
        <w:t xml:space="preserve"> </w:t>
      </w:r>
      <w:r>
        <w:t>research</w:t>
      </w:r>
      <w:r>
        <w:rPr>
          <w:spacing w:val="-14"/>
        </w:rPr>
        <w:t xml:space="preserve"> </w:t>
      </w:r>
      <w:r>
        <w:t>cultures</w:t>
      </w:r>
      <w:r>
        <w:rPr>
          <w:spacing w:val="-13"/>
        </w:rPr>
        <w:t xml:space="preserve"> </w:t>
      </w:r>
      <w:r>
        <w:t>can</w:t>
      </w:r>
      <w:r>
        <w:rPr>
          <w:spacing w:val="-14"/>
        </w:rPr>
        <w:t xml:space="preserve"> </w:t>
      </w:r>
      <w:r>
        <w:t>ease</w:t>
      </w:r>
      <w:r>
        <w:rPr>
          <w:spacing w:val="-14"/>
        </w:rPr>
        <w:t xml:space="preserve"> </w:t>
      </w:r>
      <w:r>
        <w:t>the</w:t>
      </w:r>
      <w:r>
        <w:rPr>
          <w:spacing w:val="-14"/>
        </w:rPr>
        <w:t xml:space="preserve"> </w:t>
      </w:r>
      <w:r>
        <w:t>integration</w:t>
      </w:r>
      <w:r>
        <w:rPr>
          <w:spacing w:val="-12"/>
        </w:rPr>
        <w:t xml:space="preserve"> </w:t>
      </w:r>
      <w:r>
        <w:t>process</w:t>
      </w:r>
      <w:r>
        <w:rPr>
          <w:spacing w:val="-13"/>
        </w:rPr>
        <w:t xml:space="preserve"> </w:t>
      </w:r>
      <w:r>
        <w:t>and</w:t>
      </w:r>
      <w:r>
        <w:rPr>
          <w:spacing w:val="-12"/>
        </w:rPr>
        <w:t xml:space="preserve"> </w:t>
      </w:r>
      <w:r>
        <w:t>enhance mutual respect among</w:t>
      </w:r>
      <w:r>
        <w:rPr>
          <w:spacing w:val="-1"/>
        </w:rPr>
        <w:t xml:space="preserve"> </w:t>
      </w:r>
      <w:r>
        <w:t>teams (</w:t>
      </w:r>
      <w:proofErr w:type="spellStart"/>
      <w:r>
        <w:t>Cordrey</w:t>
      </w:r>
      <w:proofErr w:type="spellEnd"/>
      <w:r>
        <w:rPr>
          <w:spacing w:val="-1"/>
        </w:rPr>
        <w:t xml:space="preserve"> </w:t>
      </w:r>
      <w:r>
        <w:t>et al., 2022; Drury</w:t>
      </w:r>
      <w:r>
        <w:rPr>
          <w:spacing w:val="-1"/>
        </w:rPr>
        <w:t xml:space="preserve"> </w:t>
      </w:r>
      <w:r>
        <w:t>et al.,</w:t>
      </w:r>
      <w:r>
        <w:rPr>
          <w:spacing w:val="-1"/>
        </w:rPr>
        <w:t xml:space="preserve"> </w:t>
      </w:r>
      <w:r>
        <w:t>2024).</w:t>
      </w:r>
      <w:r>
        <w:rPr>
          <w:spacing w:val="-13"/>
        </w:rPr>
        <w:t xml:space="preserve"> </w:t>
      </w:r>
      <w:r>
        <w:t>Additionally, formal recognition</w:t>
      </w:r>
      <w:r>
        <w:rPr>
          <w:spacing w:val="-1"/>
        </w:rPr>
        <w:t xml:space="preserve"> </w:t>
      </w:r>
      <w:r>
        <w:t>of clinical research nursing as a distinct specialty, with defined competencies and scope</w:t>
      </w:r>
      <w:r>
        <w:t xml:space="preserve">s of practice, could help mitigate identity confusion (Ferguson et al., 2021; </w:t>
      </w:r>
      <w:proofErr w:type="spellStart"/>
      <w:r>
        <w:t>Tomotaki</w:t>
      </w:r>
      <w:proofErr w:type="spellEnd"/>
      <w:r>
        <w:t xml:space="preserve"> et al., 2020). Creating mentorship programs</w:t>
      </w:r>
      <w:r>
        <w:rPr>
          <w:spacing w:val="-5"/>
        </w:rPr>
        <w:t xml:space="preserve"> </w:t>
      </w:r>
      <w:r>
        <w:t>that</w:t>
      </w:r>
      <w:r>
        <w:rPr>
          <w:spacing w:val="-5"/>
        </w:rPr>
        <w:t xml:space="preserve"> </w:t>
      </w:r>
      <w:r>
        <w:t>highlight</w:t>
      </w:r>
      <w:r>
        <w:rPr>
          <w:spacing w:val="-7"/>
        </w:rPr>
        <w:t xml:space="preserve"> </w:t>
      </w:r>
      <w:r>
        <w:t>the</w:t>
      </w:r>
      <w:r>
        <w:rPr>
          <w:spacing w:val="-8"/>
        </w:rPr>
        <w:t xml:space="preserve"> </w:t>
      </w:r>
      <w:r>
        <w:t>value</w:t>
      </w:r>
      <w:r>
        <w:rPr>
          <w:spacing w:val="-5"/>
        </w:rPr>
        <w:t xml:space="preserve"> </w:t>
      </w:r>
      <w:r>
        <w:t>of</w:t>
      </w:r>
      <w:r>
        <w:rPr>
          <w:spacing w:val="-5"/>
        </w:rPr>
        <w:t xml:space="preserve"> </w:t>
      </w:r>
      <w:r>
        <w:t>research</w:t>
      </w:r>
      <w:r>
        <w:rPr>
          <w:spacing w:val="-6"/>
        </w:rPr>
        <w:t xml:space="preserve"> </w:t>
      </w:r>
      <w:r>
        <w:t>nursing</w:t>
      </w:r>
      <w:r>
        <w:rPr>
          <w:spacing w:val="-8"/>
        </w:rPr>
        <w:t xml:space="preserve"> </w:t>
      </w:r>
      <w:r>
        <w:t>may</w:t>
      </w:r>
      <w:r>
        <w:rPr>
          <w:spacing w:val="-8"/>
        </w:rPr>
        <w:t xml:space="preserve"> </w:t>
      </w:r>
      <w:r>
        <w:t>also</w:t>
      </w:r>
      <w:r>
        <w:rPr>
          <w:spacing w:val="-8"/>
        </w:rPr>
        <w:t xml:space="preserve"> </w:t>
      </w:r>
      <w:r>
        <w:t>reinforce</w:t>
      </w:r>
      <w:r>
        <w:rPr>
          <w:spacing w:val="-5"/>
        </w:rPr>
        <w:t xml:space="preserve"> </w:t>
      </w:r>
      <w:r>
        <w:t>professional</w:t>
      </w:r>
      <w:r>
        <w:rPr>
          <w:spacing w:val="-5"/>
        </w:rPr>
        <w:t xml:space="preserve"> </w:t>
      </w:r>
      <w:r>
        <w:t>belonging</w:t>
      </w:r>
      <w:r>
        <w:rPr>
          <w:spacing w:val="-8"/>
        </w:rPr>
        <w:t xml:space="preserve"> </w:t>
      </w:r>
      <w:r>
        <w:t>and</w:t>
      </w:r>
      <w:r>
        <w:rPr>
          <w:spacing w:val="-8"/>
        </w:rPr>
        <w:t xml:space="preserve"> </w:t>
      </w:r>
      <w:r>
        <w:t>reduce identity conflict (</w:t>
      </w:r>
      <w:proofErr w:type="spellStart"/>
      <w:r>
        <w:t>Naef</w:t>
      </w:r>
      <w:proofErr w:type="spellEnd"/>
      <w:r>
        <w:t xml:space="preserve"> et al., 2021).</w:t>
      </w:r>
    </w:p>
    <w:p w:rsidR="00C96D40" w:rsidRDefault="003158B9">
      <w:pPr>
        <w:pStyle w:val="BodyText"/>
        <w:spacing w:line="252" w:lineRule="auto"/>
        <w:ind w:right="702" w:firstLine="719"/>
      </w:pPr>
      <w:r>
        <w:rPr>
          <w:color w:val="000000"/>
          <w:highlight w:val="cyan"/>
        </w:rPr>
        <w:t>The nurses reported difficulty in identifying their professional identity when working in the</w:t>
      </w:r>
      <w:r>
        <w:rPr>
          <w:color w:val="000000"/>
        </w:rPr>
        <w:t xml:space="preserve"> </w:t>
      </w:r>
      <w:r>
        <w:rPr>
          <w:color w:val="000000"/>
          <w:highlight w:val="cyan"/>
        </w:rPr>
        <w:t>interface of practice and research. The theoretical framework for this is embedded in the concept of</w:t>
      </w:r>
      <w:r>
        <w:rPr>
          <w:color w:val="000000"/>
        </w:rPr>
        <w:t xml:space="preserve"> </w:t>
      </w:r>
      <w:r>
        <w:rPr>
          <w:color w:val="000000"/>
          <w:highlight w:val="cyan"/>
        </w:rPr>
        <w:t>Professional Id</w:t>
      </w:r>
      <w:r>
        <w:rPr>
          <w:color w:val="000000"/>
          <w:highlight w:val="cyan"/>
        </w:rPr>
        <w:t>entity Formation. In this concept, the process of identity negotiation is the theoretical</w:t>
      </w:r>
      <w:r>
        <w:rPr>
          <w:color w:val="000000"/>
        </w:rPr>
        <w:t xml:space="preserve"> </w:t>
      </w:r>
      <w:r>
        <w:rPr>
          <w:color w:val="000000"/>
          <w:highlight w:val="cyan"/>
        </w:rPr>
        <w:t>construct</w:t>
      </w:r>
      <w:r>
        <w:rPr>
          <w:color w:val="000000"/>
          <w:spacing w:val="-12"/>
          <w:highlight w:val="cyan"/>
        </w:rPr>
        <w:t xml:space="preserve"> </w:t>
      </w:r>
      <w:r>
        <w:rPr>
          <w:color w:val="000000"/>
          <w:highlight w:val="cyan"/>
        </w:rPr>
        <w:t>by</w:t>
      </w:r>
      <w:r>
        <w:rPr>
          <w:color w:val="000000"/>
          <w:spacing w:val="-14"/>
          <w:highlight w:val="cyan"/>
        </w:rPr>
        <w:t xml:space="preserve"> </w:t>
      </w:r>
      <w:r>
        <w:rPr>
          <w:color w:val="000000"/>
          <w:highlight w:val="cyan"/>
        </w:rPr>
        <w:t>which</w:t>
      </w:r>
      <w:r>
        <w:rPr>
          <w:color w:val="000000"/>
          <w:spacing w:val="-12"/>
          <w:highlight w:val="cyan"/>
        </w:rPr>
        <w:t xml:space="preserve"> </w:t>
      </w:r>
      <w:r>
        <w:rPr>
          <w:color w:val="000000"/>
          <w:highlight w:val="cyan"/>
        </w:rPr>
        <w:t>professional</w:t>
      </w:r>
      <w:r>
        <w:rPr>
          <w:color w:val="000000"/>
          <w:spacing w:val="-13"/>
          <w:highlight w:val="cyan"/>
        </w:rPr>
        <w:t xml:space="preserve"> </w:t>
      </w:r>
      <w:r>
        <w:rPr>
          <w:color w:val="000000"/>
          <w:highlight w:val="cyan"/>
        </w:rPr>
        <w:t>identity</w:t>
      </w:r>
      <w:r>
        <w:rPr>
          <w:color w:val="000000"/>
          <w:spacing w:val="-14"/>
          <w:highlight w:val="cyan"/>
        </w:rPr>
        <w:t xml:space="preserve"> </w:t>
      </w:r>
      <w:r>
        <w:rPr>
          <w:color w:val="000000"/>
          <w:highlight w:val="cyan"/>
        </w:rPr>
        <w:t>is</w:t>
      </w:r>
      <w:r>
        <w:rPr>
          <w:color w:val="000000"/>
          <w:spacing w:val="-14"/>
          <w:highlight w:val="cyan"/>
        </w:rPr>
        <w:t xml:space="preserve"> </w:t>
      </w:r>
      <w:r>
        <w:rPr>
          <w:color w:val="000000"/>
          <w:highlight w:val="cyan"/>
        </w:rPr>
        <w:t>formed.</w:t>
      </w:r>
      <w:r>
        <w:rPr>
          <w:color w:val="000000"/>
          <w:spacing w:val="-12"/>
          <w:highlight w:val="cyan"/>
        </w:rPr>
        <w:t xml:space="preserve"> </w:t>
      </w:r>
      <w:r>
        <w:rPr>
          <w:color w:val="000000"/>
          <w:highlight w:val="cyan"/>
        </w:rPr>
        <w:t>It</w:t>
      </w:r>
      <w:r>
        <w:rPr>
          <w:color w:val="000000"/>
          <w:spacing w:val="-12"/>
          <w:highlight w:val="cyan"/>
        </w:rPr>
        <w:t xml:space="preserve"> </w:t>
      </w:r>
      <w:r>
        <w:rPr>
          <w:color w:val="000000"/>
          <w:highlight w:val="cyan"/>
        </w:rPr>
        <w:t>entails</w:t>
      </w:r>
      <w:r>
        <w:rPr>
          <w:color w:val="000000"/>
          <w:spacing w:val="-14"/>
          <w:highlight w:val="cyan"/>
        </w:rPr>
        <w:t xml:space="preserve"> </w:t>
      </w:r>
      <w:r>
        <w:rPr>
          <w:color w:val="000000"/>
          <w:highlight w:val="cyan"/>
        </w:rPr>
        <w:t>how</w:t>
      </w:r>
      <w:r>
        <w:rPr>
          <w:color w:val="000000"/>
          <w:spacing w:val="-13"/>
          <w:highlight w:val="cyan"/>
        </w:rPr>
        <w:t xml:space="preserve"> </w:t>
      </w:r>
      <w:r>
        <w:rPr>
          <w:color w:val="000000"/>
          <w:highlight w:val="cyan"/>
        </w:rPr>
        <w:t>professional</w:t>
      </w:r>
      <w:r>
        <w:rPr>
          <w:color w:val="000000"/>
          <w:spacing w:val="-12"/>
          <w:highlight w:val="cyan"/>
        </w:rPr>
        <w:t xml:space="preserve"> </w:t>
      </w:r>
      <w:r>
        <w:rPr>
          <w:color w:val="000000"/>
          <w:highlight w:val="cyan"/>
        </w:rPr>
        <w:t>nurses</w:t>
      </w:r>
      <w:r>
        <w:rPr>
          <w:color w:val="000000"/>
          <w:spacing w:val="-12"/>
          <w:highlight w:val="cyan"/>
        </w:rPr>
        <w:t xml:space="preserve"> </w:t>
      </w:r>
      <w:r>
        <w:rPr>
          <w:color w:val="000000"/>
          <w:highlight w:val="cyan"/>
        </w:rPr>
        <w:t>negotiate</w:t>
      </w:r>
      <w:r>
        <w:rPr>
          <w:color w:val="000000"/>
          <w:spacing w:val="-13"/>
          <w:highlight w:val="cyan"/>
        </w:rPr>
        <w:t xml:space="preserve"> </w:t>
      </w:r>
      <w:r>
        <w:rPr>
          <w:color w:val="000000"/>
          <w:highlight w:val="cyan"/>
        </w:rPr>
        <w:t>their</w:t>
      </w:r>
      <w:r>
        <w:rPr>
          <w:color w:val="000000"/>
          <w:spacing w:val="-12"/>
          <w:highlight w:val="cyan"/>
        </w:rPr>
        <w:t xml:space="preserve"> </w:t>
      </w:r>
      <w:r>
        <w:rPr>
          <w:color w:val="000000"/>
          <w:highlight w:val="cyan"/>
        </w:rPr>
        <w:t>identity</w:t>
      </w:r>
      <w:r>
        <w:rPr>
          <w:color w:val="000000"/>
        </w:rPr>
        <w:t xml:space="preserve"> </w:t>
      </w:r>
      <w:r>
        <w:rPr>
          <w:color w:val="000000"/>
          <w:highlight w:val="cyan"/>
        </w:rPr>
        <w:t>by seeking congruence between their moral obligation t</w:t>
      </w:r>
      <w:r>
        <w:rPr>
          <w:color w:val="000000"/>
          <w:highlight w:val="cyan"/>
        </w:rPr>
        <w:t>o patients and research teams. The concept of</w:t>
      </w:r>
      <w:r>
        <w:rPr>
          <w:color w:val="000000"/>
        </w:rPr>
        <w:t xml:space="preserve"> </w:t>
      </w:r>
      <w:r>
        <w:rPr>
          <w:color w:val="000000"/>
          <w:highlight w:val="cyan"/>
        </w:rPr>
        <w:t>Communities of Practice is also applicable in this study. The participants sought support from peers and</w:t>
      </w:r>
      <w:r>
        <w:rPr>
          <w:color w:val="000000"/>
        </w:rPr>
        <w:t xml:space="preserve"> </w:t>
      </w:r>
      <w:r>
        <w:rPr>
          <w:color w:val="000000"/>
          <w:highlight w:val="cyan"/>
        </w:rPr>
        <w:t>mentors in seeking clarity on their professional identity as researchers and clinicians.</w:t>
      </w:r>
    </w:p>
    <w:p w:rsidR="00C96D40" w:rsidRDefault="003158B9">
      <w:pPr>
        <w:pStyle w:val="BodyText"/>
        <w:spacing w:before="3" w:line="252" w:lineRule="auto"/>
        <w:ind w:right="704" w:firstLine="719"/>
      </w:pPr>
      <w:r>
        <w:rPr>
          <w:b/>
          <w:i/>
        </w:rPr>
        <w:t>Subtheme 1.3: Et</w:t>
      </w:r>
      <w:r>
        <w:rPr>
          <w:b/>
          <w:i/>
        </w:rPr>
        <w:t>hical Dilemmas in Practice</w:t>
      </w:r>
      <w:r>
        <w:t>. Ethical tensions were prominently noted when research</w:t>
      </w:r>
      <w:r>
        <w:rPr>
          <w:spacing w:val="-10"/>
        </w:rPr>
        <w:t xml:space="preserve"> </w:t>
      </w:r>
      <w:r>
        <w:t>goals</w:t>
      </w:r>
      <w:r>
        <w:rPr>
          <w:spacing w:val="-12"/>
        </w:rPr>
        <w:t xml:space="preserve"> </w:t>
      </w:r>
      <w:r>
        <w:t>appeared</w:t>
      </w:r>
      <w:r>
        <w:rPr>
          <w:spacing w:val="-12"/>
        </w:rPr>
        <w:t xml:space="preserve"> </w:t>
      </w:r>
      <w:r>
        <w:t>to</w:t>
      </w:r>
      <w:r>
        <w:rPr>
          <w:spacing w:val="-13"/>
        </w:rPr>
        <w:t xml:space="preserve"> </w:t>
      </w:r>
      <w:r>
        <w:t>overshadow</w:t>
      </w:r>
      <w:r>
        <w:rPr>
          <w:spacing w:val="-13"/>
        </w:rPr>
        <w:t xml:space="preserve"> </w:t>
      </w:r>
      <w:r>
        <w:t>individualized</w:t>
      </w:r>
      <w:r>
        <w:rPr>
          <w:spacing w:val="-12"/>
        </w:rPr>
        <w:t xml:space="preserve"> </w:t>
      </w:r>
      <w:r>
        <w:t>patient</w:t>
      </w:r>
      <w:r>
        <w:rPr>
          <w:spacing w:val="-10"/>
        </w:rPr>
        <w:t xml:space="preserve"> </w:t>
      </w:r>
      <w:r>
        <w:t>care.</w:t>
      </w:r>
      <w:r>
        <w:rPr>
          <w:spacing w:val="-6"/>
        </w:rPr>
        <w:t xml:space="preserve"> </w:t>
      </w:r>
      <w:r>
        <w:t>Participants</w:t>
      </w:r>
      <w:r>
        <w:rPr>
          <w:spacing w:val="-12"/>
        </w:rPr>
        <w:t xml:space="preserve"> </w:t>
      </w:r>
      <w:r>
        <w:t>shared</w:t>
      </w:r>
      <w:r>
        <w:rPr>
          <w:spacing w:val="-12"/>
        </w:rPr>
        <w:t xml:space="preserve"> </w:t>
      </w:r>
      <w:r>
        <w:t>emotionally</w:t>
      </w:r>
      <w:r>
        <w:rPr>
          <w:spacing w:val="-13"/>
        </w:rPr>
        <w:t xml:space="preserve"> </w:t>
      </w:r>
      <w:r>
        <w:t>charged experiences of being pressured to enroll patients whose eligibility was questionable or witnessing compromised consent processes. These narratives reveal a broader ethical concern about the power imbalance between investigators and research nurses,</w:t>
      </w:r>
      <w:r>
        <w:t xml:space="preserve"> as well as the potential exploitation of patient trust. Such dilemmas often provoke moral distress, especially when nurses are expected to prioritize research metrics over patient autonomy and clinical judgment. This aligns with the findings of </w:t>
      </w:r>
      <w:proofErr w:type="spellStart"/>
      <w:r>
        <w:t>Hult</w:t>
      </w:r>
      <w:proofErr w:type="spellEnd"/>
      <w:r>
        <w:t xml:space="preserve"> and </w:t>
      </w:r>
      <w:proofErr w:type="spellStart"/>
      <w:r>
        <w:t>T</w:t>
      </w:r>
      <w:r>
        <w:t>erkamoMoisio</w:t>
      </w:r>
      <w:proofErr w:type="spellEnd"/>
      <w:r>
        <w:t xml:space="preserve"> (2023), who emphasized the ethical vulnerability of nurses navigating dual loyalties.</w:t>
      </w:r>
    </w:p>
    <w:p w:rsidR="00C96D40" w:rsidRDefault="003158B9">
      <w:pPr>
        <w:pStyle w:val="BodyText"/>
        <w:spacing w:before="2" w:line="252" w:lineRule="auto"/>
        <w:ind w:right="708" w:firstLine="719"/>
      </w:pPr>
      <w:r>
        <w:t>The implications of these ethical dilemmas call for enhanced institutional safeguards. Ethics training</w:t>
      </w:r>
      <w:r>
        <w:rPr>
          <w:spacing w:val="-12"/>
        </w:rPr>
        <w:t xml:space="preserve"> </w:t>
      </w:r>
      <w:r>
        <w:t>specific</w:t>
      </w:r>
      <w:r>
        <w:rPr>
          <w:spacing w:val="-12"/>
        </w:rPr>
        <w:t xml:space="preserve"> </w:t>
      </w:r>
      <w:r>
        <w:t>to</w:t>
      </w:r>
      <w:r>
        <w:rPr>
          <w:spacing w:val="-10"/>
        </w:rPr>
        <w:t xml:space="preserve"> </w:t>
      </w:r>
      <w:r>
        <w:t>clinical</w:t>
      </w:r>
      <w:r>
        <w:rPr>
          <w:spacing w:val="-9"/>
        </w:rPr>
        <w:t xml:space="preserve"> </w:t>
      </w:r>
      <w:r>
        <w:t>research</w:t>
      </w:r>
      <w:r>
        <w:rPr>
          <w:spacing w:val="-9"/>
        </w:rPr>
        <w:t xml:space="preserve"> </w:t>
      </w:r>
      <w:r>
        <w:t>roles</w:t>
      </w:r>
      <w:r>
        <w:rPr>
          <w:spacing w:val="-9"/>
        </w:rPr>
        <w:t xml:space="preserve"> </w:t>
      </w:r>
      <w:r>
        <w:t>should</w:t>
      </w:r>
      <w:r>
        <w:rPr>
          <w:spacing w:val="-10"/>
        </w:rPr>
        <w:t xml:space="preserve"> </w:t>
      </w:r>
      <w:r>
        <w:t>emphasize</w:t>
      </w:r>
      <w:r>
        <w:rPr>
          <w:spacing w:val="-9"/>
        </w:rPr>
        <w:t xml:space="preserve"> </w:t>
      </w:r>
      <w:r>
        <w:t>n</w:t>
      </w:r>
      <w:r>
        <w:t>urses'</w:t>
      </w:r>
      <w:r>
        <w:rPr>
          <w:spacing w:val="-13"/>
        </w:rPr>
        <w:t xml:space="preserve"> </w:t>
      </w:r>
      <w:r>
        <w:t>responsibilities</w:t>
      </w:r>
      <w:r>
        <w:rPr>
          <w:spacing w:val="-9"/>
        </w:rPr>
        <w:t xml:space="preserve"> </w:t>
      </w:r>
      <w:r>
        <w:t>in</w:t>
      </w:r>
      <w:r>
        <w:rPr>
          <w:spacing w:val="-10"/>
        </w:rPr>
        <w:t xml:space="preserve"> </w:t>
      </w:r>
      <w:r>
        <w:t>protecting</w:t>
      </w:r>
      <w:r>
        <w:rPr>
          <w:spacing w:val="-12"/>
        </w:rPr>
        <w:t xml:space="preserve"> </w:t>
      </w:r>
      <w:r>
        <w:t>participant rights</w:t>
      </w:r>
      <w:r>
        <w:rPr>
          <w:spacing w:val="21"/>
        </w:rPr>
        <w:t xml:space="preserve"> </w:t>
      </w:r>
      <w:r>
        <w:t>and</w:t>
      </w:r>
      <w:r>
        <w:rPr>
          <w:spacing w:val="24"/>
        </w:rPr>
        <w:t xml:space="preserve"> </w:t>
      </w:r>
      <w:r>
        <w:t>promoting</w:t>
      </w:r>
      <w:r>
        <w:rPr>
          <w:spacing w:val="21"/>
        </w:rPr>
        <w:t xml:space="preserve"> </w:t>
      </w:r>
      <w:r>
        <w:t>informed</w:t>
      </w:r>
      <w:r>
        <w:rPr>
          <w:spacing w:val="24"/>
        </w:rPr>
        <w:t xml:space="preserve"> </w:t>
      </w:r>
      <w:r>
        <w:t>consent</w:t>
      </w:r>
      <w:r>
        <w:rPr>
          <w:spacing w:val="22"/>
        </w:rPr>
        <w:t xml:space="preserve"> </w:t>
      </w:r>
      <w:r>
        <w:t>clarity. Additionally,</w:t>
      </w:r>
      <w:r>
        <w:rPr>
          <w:spacing w:val="23"/>
        </w:rPr>
        <w:t xml:space="preserve"> </w:t>
      </w:r>
      <w:r>
        <w:t>creating</w:t>
      </w:r>
      <w:r>
        <w:rPr>
          <w:spacing w:val="21"/>
        </w:rPr>
        <w:t xml:space="preserve"> </w:t>
      </w:r>
      <w:r>
        <w:t>ethics</w:t>
      </w:r>
      <w:r>
        <w:rPr>
          <w:spacing w:val="22"/>
        </w:rPr>
        <w:t xml:space="preserve"> </w:t>
      </w:r>
      <w:r>
        <w:t>liaison</w:t>
      </w:r>
      <w:r>
        <w:rPr>
          <w:spacing w:val="23"/>
        </w:rPr>
        <w:t xml:space="preserve"> </w:t>
      </w:r>
      <w:r>
        <w:t>roles</w:t>
      </w:r>
      <w:r>
        <w:rPr>
          <w:spacing w:val="22"/>
        </w:rPr>
        <w:t xml:space="preserve"> </w:t>
      </w:r>
      <w:r>
        <w:t>or</w:t>
      </w:r>
      <w:r>
        <w:rPr>
          <w:spacing w:val="22"/>
        </w:rPr>
        <w:t xml:space="preserve"> </w:t>
      </w:r>
      <w:r>
        <w:t>committees</w:t>
      </w:r>
    </w:p>
    <w:p w:rsidR="00C96D40" w:rsidRDefault="00C96D40">
      <w:pPr>
        <w:pStyle w:val="BodyText"/>
        <w:spacing w:line="252" w:lineRule="auto"/>
        <w:sectPr w:rsidR="00C96D40">
          <w:pgSz w:w="12240" w:h="15840"/>
          <w:pgMar w:top="1420" w:right="720" w:bottom="1240" w:left="1080" w:header="91" w:footer="1051" w:gutter="0"/>
          <w:cols w:space="720"/>
        </w:sectPr>
      </w:pPr>
    </w:p>
    <w:p w:rsidR="00C96D40" w:rsidRDefault="003158B9">
      <w:pPr>
        <w:pStyle w:val="BodyText"/>
        <w:spacing w:before="81" w:line="252" w:lineRule="auto"/>
        <w:ind w:right="704"/>
      </w:pPr>
      <w:r>
        <w:lastRenderedPageBreak/>
        <w:t>within</w:t>
      </w:r>
      <w:r>
        <w:rPr>
          <w:spacing w:val="-5"/>
        </w:rPr>
        <w:t xml:space="preserve"> </w:t>
      </w:r>
      <w:r>
        <w:t>research</w:t>
      </w:r>
      <w:r>
        <w:rPr>
          <w:spacing w:val="-4"/>
        </w:rPr>
        <w:t xml:space="preserve"> </w:t>
      </w:r>
      <w:r>
        <w:t>settings</w:t>
      </w:r>
      <w:r>
        <w:rPr>
          <w:spacing w:val="-4"/>
        </w:rPr>
        <w:t xml:space="preserve"> </w:t>
      </w:r>
      <w:r>
        <w:t>could</w:t>
      </w:r>
      <w:r>
        <w:rPr>
          <w:spacing w:val="-5"/>
        </w:rPr>
        <w:t xml:space="preserve"> </w:t>
      </w:r>
      <w:r>
        <w:t>provide</w:t>
      </w:r>
      <w:r>
        <w:rPr>
          <w:spacing w:val="-4"/>
        </w:rPr>
        <w:t xml:space="preserve"> </w:t>
      </w:r>
      <w:r>
        <w:t>immediate</w:t>
      </w:r>
      <w:r>
        <w:rPr>
          <w:spacing w:val="-7"/>
        </w:rPr>
        <w:t xml:space="preserve"> </w:t>
      </w:r>
      <w:r>
        <w:t>support</w:t>
      </w:r>
      <w:r>
        <w:rPr>
          <w:spacing w:val="-4"/>
        </w:rPr>
        <w:t xml:space="preserve"> </w:t>
      </w:r>
      <w:r>
        <w:t>during</w:t>
      </w:r>
      <w:r>
        <w:rPr>
          <w:spacing w:val="-5"/>
        </w:rPr>
        <w:t xml:space="preserve"> </w:t>
      </w:r>
      <w:r>
        <w:t>morally</w:t>
      </w:r>
      <w:r>
        <w:rPr>
          <w:spacing w:val="-7"/>
        </w:rPr>
        <w:t xml:space="preserve"> </w:t>
      </w:r>
      <w:r>
        <w:t>ambiguous</w:t>
      </w:r>
      <w:r>
        <w:rPr>
          <w:spacing w:val="-4"/>
        </w:rPr>
        <w:t xml:space="preserve"> </w:t>
      </w:r>
      <w:r>
        <w:t>situations</w:t>
      </w:r>
      <w:r>
        <w:rPr>
          <w:spacing w:val="-4"/>
        </w:rPr>
        <w:t xml:space="preserve"> </w:t>
      </w:r>
      <w:r>
        <w:t>(</w:t>
      </w:r>
      <w:proofErr w:type="spellStart"/>
      <w:r>
        <w:t>Cuyvers</w:t>
      </w:r>
      <w:proofErr w:type="spellEnd"/>
      <w:r>
        <w:rPr>
          <w:spacing w:val="-7"/>
        </w:rPr>
        <w:t xml:space="preserve"> </w:t>
      </w:r>
      <w:r>
        <w:t>et al., 2024). Policies should also empower nurses to raise ethical concerns without retribution, reinforcing their advocacy</w:t>
      </w:r>
      <w:r>
        <w:rPr>
          <w:spacing w:val="-1"/>
        </w:rPr>
        <w:t xml:space="preserve"> </w:t>
      </w:r>
      <w:r>
        <w:t>role within the research</w:t>
      </w:r>
      <w:r>
        <w:rPr>
          <w:spacing w:val="-1"/>
        </w:rPr>
        <w:t xml:space="preserve"> </w:t>
      </w:r>
      <w:r>
        <w:t>framework</w:t>
      </w:r>
      <w:r>
        <w:rPr>
          <w:spacing w:val="-1"/>
        </w:rPr>
        <w:t xml:space="preserve"> </w:t>
      </w:r>
      <w:r>
        <w:t>(Cameron-Tucker et al., 2022).</w:t>
      </w:r>
      <w:r>
        <w:rPr>
          <w:spacing w:val="-1"/>
        </w:rPr>
        <w:t xml:space="preserve"> </w:t>
      </w:r>
      <w:r>
        <w:t>Research</w:t>
      </w:r>
      <w:r>
        <w:rPr>
          <w:spacing w:val="-1"/>
        </w:rPr>
        <w:t xml:space="preserve"> </w:t>
      </w:r>
      <w:r>
        <w:t>environments must adopt a culture wh</w:t>
      </w:r>
      <w:r>
        <w:t>ere</w:t>
      </w:r>
      <w:r>
        <w:rPr>
          <w:spacing w:val="-1"/>
        </w:rPr>
        <w:t xml:space="preserve"> </w:t>
      </w:r>
      <w:r>
        <w:t>clinical</w:t>
      </w:r>
      <w:r>
        <w:rPr>
          <w:spacing w:val="-1"/>
        </w:rPr>
        <w:t xml:space="preserve"> </w:t>
      </w:r>
      <w:r>
        <w:t>judgment and ethical reasoning</w:t>
      </w:r>
      <w:r>
        <w:rPr>
          <w:spacing w:val="-2"/>
        </w:rPr>
        <w:t xml:space="preserve"> </w:t>
      </w:r>
      <w:r>
        <w:t xml:space="preserve">are as valued as scientific rigor (Duffy et al., 2015; </w:t>
      </w:r>
      <w:proofErr w:type="spellStart"/>
      <w:r>
        <w:t>Scarsini</w:t>
      </w:r>
      <w:proofErr w:type="spellEnd"/>
      <w:r>
        <w:t xml:space="preserve"> et al., 2022).</w:t>
      </w:r>
    </w:p>
    <w:p w:rsidR="00C96D40" w:rsidRDefault="003158B9">
      <w:pPr>
        <w:pStyle w:val="BodyText"/>
        <w:spacing w:line="252" w:lineRule="auto"/>
        <w:ind w:right="704" w:firstLine="719"/>
      </w:pPr>
      <w:r>
        <w:rPr>
          <w:color w:val="000000"/>
          <w:highlight w:val="cyan"/>
        </w:rPr>
        <w:t>The</w:t>
      </w:r>
      <w:r>
        <w:rPr>
          <w:color w:val="000000"/>
          <w:spacing w:val="-2"/>
          <w:highlight w:val="cyan"/>
        </w:rPr>
        <w:t xml:space="preserve"> </w:t>
      </w:r>
      <w:r>
        <w:rPr>
          <w:color w:val="000000"/>
          <w:highlight w:val="cyan"/>
        </w:rPr>
        <w:t>participants reported encountering</w:t>
      </w:r>
      <w:r>
        <w:rPr>
          <w:color w:val="000000"/>
          <w:spacing w:val="-3"/>
          <w:highlight w:val="cyan"/>
        </w:rPr>
        <w:t xml:space="preserve"> </w:t>
      </w:r>
      <w:r>
        <w:rPr>
          <w:color w:val="000000"/>
          <w:highlight w:val="cyan"/>
        </w:rPr>
        <w:t>ethical dilemmas, particularly</w:t>
      </w:r>
      <w:r>
        <w:rPr>
          <w:color w:val="000000"/>
          <w:spacing w:val="-3"/>
          <w:highlight w:val="cyan"/>
        </w:rPr>
        <w:t xml:space="preserve"> </w:t>
      </w:r>
      <w:r>
        <w:rPr>
          <w:color w:val="000000"/>
          <w:highlight w:val="cyan"/>
        </w:rPr>
        <w:t>when there</w:t>
      </w:r>
      <w:r>
        <w:rPr>
          <w:color w:val="000000"/>
          <w:spacing w:val="-2"/>
          <w:highlight w:val="cyan"/>
        </w:rPr>
        <w:t xml:space="preserve"> </w:t>
      </w:r>
      <w:r>
        <w:rPr>
          <w:color w:val="000000"/>
          <w:highlight w:val="cyan"/>
        </w:rPr>
        <w:t>was a conflict of</w:t>
      </w:r>
      <w:r>
        <w:rPr>
          <w:color w:val="000000"/>
        </w:rPr>
        <w:t xml:space="preserve"> </w:t>
      </w:r>
      <w:r>
        <w:rPr>
          <w:color w:val="000000"/>
          <w:highlight w:val="cyan"/>
        </w:rPr>
        <w:t>interest in research and patients.</w:t>
      </w:r>
      <w:r>
        <w:rPr>
          <w:color w:val="000000"/>
          <w:spacing w:val="-6"/>
          <w:highlight w:val="cyan"/>
        </w:rPr>
        <w:t xml:space="preserve"> </w:t>
      </w:r>
      <w:r>
        <w:rPr>
          <w:color w:val="000000"/>
          <w:highlight w:val="cyan"/>
        </w:rPr>
        <w:t>The reported dilemmas by the participants underscore the applicability of</w:t>
      </w:r>
      <w:r>
        <w:rPr>
          <w:color w:val="000000"/>
        </w:rPr>
        <w:t xml:space="preserve"> </w:t>
      </w:r>
      <w:r>
        <w:rPr>
          <w:color w:val="000000"/>
          <w:highlight w:val="cyan"/>
        </w:rPr>
        <w:t>Moral Distress Theory. The theory posits that professional nurses experience psychological discomfort</w:t>
      </w:r>
      <w:r>
        <w:rPr>
          <w:color w:val="000000"/>
        </w:rPr>
        <w:t xml:space="preserve"> </w:t>
      </w:r>
      <w:r>
        <w:rPr>
          <w:color w:val="000000"/>
          <w:highlight w:val="cyan"/>
        </w:rPr>
        <w:t>when they cannot act according to their ethical values. The reported dilemmas a</w:t>
      </w:r>
      <w:r>
        <w:rPr>
          <w:color w:val="000000"/>
          <w:highlight w:val="cyan"/>
        </w:rPr>
        <w:t>lso underscore the</w:t>
      </w:r>
      <w:r>
        <w:rPr>
          <w:color w:val="000000"/>
        </w:rPr>
        <w:t xml:space="preserve"> </w:t>
      </w:r>
      <w:r>
        <w:rPr>
          <w:color w:val="000000"/>
          <w:highlight w:val="cyan"/>
        </w:rPr>
        <w:t>applicability</w:t>
      </w:r>
      <w:r>
        <w:rPr>
          <w:color w:val="000000"/>
          <w:spacing w:val="-6"/>
          <w:highlight w:val="cyan"/>
        </w:rPr>
        <w:t xml:space="preserve"> </w:t>
      </w:r>
      <w:r>
        <w:rPr>
          <w:color w:val="000000"/>
          <w:highlight w:val="cyan"/>
        </w:rPr>
        <w:t>of</w:t>
      </w:r>
      <w:r>
        <w:rPr>
          <w:color w:val="000000"/>
          <w:spacing w:val="-3"/>
          <w:highlight w:val="cyan"/>
        </w:rPr>
        <w:t xml:space="preserve"> </w:t>
      </w:r>
      <w:r>
        <w:rPr>
          <w:color w:val="000000"/>
          <w:highlight w:val="cyan"/>
        </w:rPr>
        <w:t>Role</w:t>
      </w:r>
      <w:r>
        <w:rPr>
          <w:color w:val="000000"/>
          <w:spacing w:val="-3"/>
          <w:highlight w:val="cyan"/>
        </w:rPr>
        <w:t xml:space="preserve"> </w:t>
      </w:r>
      <w:r>
        <w:rPr>
          <w:color w:val="000000"/>
          <w:highlight w:val="cyan"/>
        </w:rPr>
        <w:t>Conflict</w:t>
      </w:r>
      <w:r>
        <w:rPr>
          <w:color w:val="000000"/>
          <w:spacing w:val="-7"/>
          <w:highlight w:val="cyan"/>
        </w:rPr>
        <w:t xml:space="preserve"> </w:t>
      </w:r>
      <w:r>
        <w:rPr>
          <w:color w:val="000000"/>
          <w:highlight w:val="cyan"/>
        </w:rPr>
        <w:t>Theory.</w:t>
      </w:r>
      <w:r>
        <w:rPr>
          <w:color w:val="000000"/>
          <w:spacing w:val="-8"/>
          <w:highlight w:val="cyan"/>
        </w:rPr>
        <w:t xml:space="preserve"> </w:t>
      </w:r>
      <w:r>
        <w:rPr>
          <w:color w:val="000000"/>
          <w:highlight w:val="cyan"/>
        </w:rPr>
        <w:t>The</w:t>
      </w:r>
      <w:r>
        <w:rPr>
          <w:color w:val="000000"/>
          <w:spacing w:val="-3"/>
          <w:highlight w:val="cyan"/>
        </w:rPr>
        <w:t xml:space="preserve"> </w:t>
      </w:r>
      <w:r>
        <w:rPr>
          <w:color w:val="000000"/>
          <w:highlight w:val="cyan"/>
        </w:rPr>
        <w:t>theory</w:t>
      </w:r>
      <w:r>
        <w:rPr>
          <w:color w:val="000000"/>
          <w:spacing w:val="-6"/>
          <w:highlight w:val="cyan"/>
        </w:rPr>
        <w:t xml:space="preserve"> </w:t>
      </w:r>
      <w:r>
        <w:rPr>
          <w:color w:val="000000"/>
          <w:highlight w:val="cyan"/>
        </w:rPr>
        <w:t>posits</w:t>
      </w:r>
      <w:r>
        <w:rPr>
          <w:color w:val="000000"/>
          <w:spacing w:val="-3"/>
          <w:highlight w:val="cyan"/>
        </w:rPr>
        <w:t xml:space="preserve"> </w:t>
      </w:r>
      <w:r>
        <w:rPr>
          <w:color w:val="000000"/>
          <w:highlight w:val="cyan"/>
        </w:rPr>
        <w:t>that</w:t>
      </w:r>
      <w:r>
        <w:rPr>
          <w:color w:val="000000"/>
          <w:spacing w:val="-2"/>
          <w:highlight w:val="cyan"/>
        </w:rPr>
        <w:t xml:space="preserve"> </w:t>
      </w:r>
      <w:r>
        <w:rPr>
          <w:color w:val="000000"/>
          <w:highlight w:val="cyan"/>
        </w:rPr>
        <w:t>professional</w:t>
      </w:r>
      <w:r>
        <w:rPr>
          <w:color w:val="000000"/>
          <w:spacing w:val="-2"/>
          <w:highlight w:val="cyan"/>
        </w:rPr>
        <w:t xml:space="preserve"> </w:t>
      </w:r>
      <w:r>
        <w:rPr>
          <w:color w:val="000000"/>
          <w:highlight w:val="cyan"/>
        </w:rPr>
        <w:t>nurses</w:t>
      </w:r>
      <w:r>
        <w:rPr>
          <w:color w:val="000000"/>
          <w:spacing w:val="-5"/>
          <w:highlight w:val="cyan"/>
        </w:rPr>
        <w:t xml:space="preserve"> </w:t>
      </w:r>
      <w:r>
        <w:rPr>
          <w:color w:val="000000"/>
          <w:highlight w:val="cyan"/>
        </w:rPr>
        <w:t>report</w:t>
      </w:r>
      <w:r>
        <w:rPr>
          <w:color w:val="000000"/>
          <w:spacing w:val="-5"/>
          <w:highlight w:val="cyan"/>
        </w:rPr>
        <w:t xml:space="preserve"> </w:t>
      </w:r>
      <w:r>
        <w:rPr>
          <w:color w:val="000000"/>
          <w:highlight w:val="cyan"/>
        </w:rPr>
        <w:t>conflicts</w:t>
      </w:r>
      <w:r>
        <w:rPr>
          <w:color w:val="000000"/>
          <w:spacing w:val="-3"/>
          <w:highlight w:val="cyan"/>
        </w:rPr>
        <w:t xml:space="preserve"> </w:t>
      </w:r>
      <w:r>
        <w:rPr>
          <w:color w:val="000000"/>
          <w:highlight w:val="cyan"/>
        </w:rPr>
        <w:t>when</w:t>
      </w:r>
      <w:r>
        <w:rPr>
          <w:color w:val="000000"/>
          <w:spacing w:val="-3"/>
          <w:highlight w:val="cyan"/>
        </w:rPr>
        <w:t xml:space="preserve"> </w:t>
      </w:r>
      <w:r>
        <w:rPr>
          <w:color w:val="000000"/>
          <w:highlight w:val="cyan"/>
        </w:rPr>
        <w:t>they</w:t>
      </w:r>
      <w:r>
        <w:rPr>
          <w:color w:val="000000"/>
        </w:rPr>
        <w:t xml:space="preserve"> </w:t>
      </w:r>
      <w:r>
        <w:rPr>
          <w:color w:val="000000"/>
          <w:highlight w:val="cyan"/>
        </w:rPr>
        <w:t>have multiple role expectations. The concept of Communities of Practice is applicable in this study. The</w:t>
      </w:r>
      <w:r>
        <w:rPr>
          <w:color w:val="000000"/>
        </w:rPr>
        <w:t xml:space="preserve"> </w:t>
      </w:r>
      <w:r>
        <w:rPr>
          <w:color w:val="000000"/>
          <w:highlight w:val="cyan"/>
        </w:rPr>
        <w:t>participants sought support from peers in making ethical decisions.</w:t>
      </w:r>
    </w:p>
    <w:p w:rsidR="00C96D40" w:rsidRDefault="00C96D40">
      <w:pPr>
        <w:pStyle w:val="BodyText"/>
        <w:spacing w:before="43"/>
        <w:ind w:left="0"/>
        <w:jc w:val="left"/>
      </w:pPr>
    </w:p>
    <w:p w:rsidR="00C96D40" w:rsidRDefault="003158B9">
      <w:pPr>
        <w:pStyle w:val="Heading2"/>
        <w:spacing w:before="1"/>
        <w:jc w:val="both"/>
      </w:pPr>
      <w:r>
        <w:t>Major</w:t>
      </w:r>
      <w:r>
        <w:rPr>
          <w:spacing w:val="-16"/>
        </w:rPr>
        <w:t xml:space="preserve"> </w:t>
      </w:r>
      <w:r>
        <w:t>Theme</w:t>
      </w:r>
      <w:r>
        <w:rPr>
          <w:spacing w:val="-4"/>
        </w:rPr>
        <w:t xml:space="preserve"> </w:t>
      </w:r>
      <w:r>
        <w:t>2:</w:t>
      </w:r>
      <w:r>
        <w:rPr>
          <w:spacing w:val="-6"/>
        </w:rPr>
        <w:t xml:space="preserve"> </w:t>
      </w:r>
      <w:r>
        <w:t>Building</w:t>
      </w:r>
      <w:r>
        <w:rPr>
          <w:spacing w:val="-7"/>
        </w:rPr>
        <w:t xml:space="preserve"> </w:t>
      </w:r>
      <w:r>
        <w:t>Competency</w:t>
      </w:r>
      <w:r>
        <w:rPr>
          <w:spacing w:val="-5"/>
        </w:rPr>
        <w:t xml:space="preserve"> </w:t>
      </w:r>
      <w:r>
        <w:t>and</w:t>
      </w:r>
      <w:r>
        <w:rPr>
          <w:spacing w:val="-7"/>
        </w:rPr>
        <w:t xml:space="preserve"> </w:t>
      </w:r>
      <w:r>
        <w:t>Confidence</w:t>
      </w:r>
      <w:r>
        <w:rPr>
          <w:spacing w:val="-4"/>
        </w:rPr>
        <w:t xml:space="preserve"> </w:t>
      </w:r>
      <w:r>
        <w:t>in</w:t>
      </w:r>
      <w:r>
        <w:rPr>
          <w:spacing w:val="-4"/>
        </w:rPr>
        <w:t xml:space="preserve"> </w:t>
      </w:r>
      <w:r>
        <w:t>Research</w:t>
      </w:r>
      <w:r>
        <w:rPr>
          <w:spacing w:val="-7"/>
        </w:rPr>
        <w:t xml:space="preserve"> </w:t>
      </w:r>
      <w:r>
        <w:rPr>
          <w:spacing w:val="-2"/>
        </w:rPr>
        <w:t>Practice</w:t>
      </w:r>
    </w:p>
    <w:p w:rsidR="00C96D40" w:rsidRDefault="003158B9">
      <w:pPr>
        <w:pStyle w:val="BodyText"/>
        <w:spacing w:before="25" w:line="252" w:lineRule="auto"/>
        <w:ind w:right="699" w:firstLine="719"/>
      </w:pPr>
      <w:r>
        <w:rPr>
          <w:b/>
          <w:i/>
        </w:rPr>
        <w:t>Subtheme</w:t>
      </w:r>
      <w:r>
        <w:rPr>
          <w:b/>
          <w:i/>
          <w:spacing w:val="-7"/>
        </w:rPr>
        <w:t xml:space="preserve"> </w:t>
      </w:r>
      <w:r>
        <w:rPr>
          <w:b/>
          <w:i/>
        </w:rPr>
        <w:t>2.1:</w:t>
      </w:r>
      <w:r>
        <w:rPr>
          <w:b/>
          <w:i/>
          <w:spacing w:val="-6"/>
        </w:rPr>
        <w:t xml:space="preserve"> </w:t>
      </w:r>
      <w:r>
        <w:rPr>
          <w:b/>
          <w:i/>
        </w:rPr>
        <w:t>Learning</w:t>
      </w:r>
      <w:r>
        <w:rPr>
          <w:b/>
          <w:i/>
          <w:spacing w:val="-7"/>
        </w:rPr>
        <w:t xml:space="preserve"> </w:t>
      </w:r>
      <w:r>
        <w:rPr>
          <w:b/>
          <w:i/>
        </w:rPr>
        <w:t>on</w:t>
      </w:r>
      <w:r>
        <w:rPr>
          <w:b/>
          <w:i/>
          <w:spacing w:val="-7"/>
        </w:rPr>
        <w:t xml:space="preserve"> </w:t>
      </w:r>
      <w:r>
        <w:rPr>
          <w:b/>
          <w:i/>
        </w:rPr>
        <w:t>the</w:t>
      </w:r>
      <w:r>
        <w:rPr>
          <w:b/>
          <w:i/>
          <w:spacing w:val="-7"/>
        </w:rPr>
        <w:t xml:space="preserve"> </w:t>
      </w:r>
      <w:r>
        <w:rPr>
          <w:b/>
          <w:i/>
        </w:rPr>
        <w:t>Job</w:t>
      </w:r>
      <w:r>
        <w:t>.</w:t>
      </w:r>
      <w:r>
        <w:rPr>
          <w:spacing w:val="-7"/>
        </w:rPr>
        <w:t xml:space="preserve"> </w:t>
      </w:r>
      <w:r>
        <w:t>Participants</w:t>
      </w:r>
      <w:r>
        <w:rPr>
          <w:spacing w:val="-7"/>
        </w:rPr>
        <w:t xml:space="preserve"> </w:t>
      </w:r>
      <w:r>
        <w:t>consistently</w:t>
      </w:r>
      <w:r>
        <w:rPr>
          <w:spacing w:val="-9"/>
        </w:rPr>
        <w:t xml:space="preserve"> </w:t>
      </w:r>
      <w:r>
        <w:t>emphasized</w:t>
      </w:r>
      <w:r>
        <w:rPr>
          <w:spacing w:val="-7"/>
        </w:rPr>
        <w:t xml:space="preserve"> </w:t>
      </w:r>
      <w:r>
        <w:t>the</w:t>
      </w:r>
      <w:r>
        <w:rPr>
          <w:spacing w:val="-7"/>
        </w:rPr>
        <w:t xml:space="preserve"> </w:t>
      </w:r>
      <w:r>
        <w:t>steep</w:t>
      </w:r>
      <w:r>
        <w:rPr>
          <w:spacing w:val="-7"/>
        </w:rPr>
        <w:t xml:space="preserve"> </w:t>
      </w:r>
      <w:r>
        <w:t>learning</w:t>
      </w:r>
      <w:r>
        <w:rPr>
          <w:spacing w:val="-9"/>
        </w:rPr>
        <w:t xml:space="preserve"> </w:t>
      </w:r>
      <w:r>
        <w:t>curve associated</w:t>
      </w:r>
      <w:r>
        <w:rPr>
          <w:spacing w:val="-6"/>
        </w:rPr>
        <w:t xml:space="preserve"> </w:t>
      </w:r>
      <w:r>
        <w:t>with</w:t>
      </w:r>
      <w:r>
        <w:rPr>
          <w:spacing w:val="-6"/>
        </w:rPr>
        <w:t xml:space="preserve"> </w:t>
      </w:r>
      <w:r>
        <w:t>ent</w:t>
      </w:r>
      <w:r>
        <w:t>ering</w:t>
      </w:r>
      <w:r>
        <w:rPr>
          <w:spacing w:val="-9"/>
        </w:rPr>
        <w:t xml:space="preserve"> </w:t>
      </w:r>
      <w:r>
        <w:t>or</w:t>
      </w:r>
      <w:r>
        <w:rPr>
          <w:spacing w:val="-5"/>
        </w:rPr>
        <w:t xml:space="preserve"> </w:t>
      </w:r>
      <w:r>
        <w:t>working</w:t>
      </w:r>
      <w:r>
        <w:rPr>
          <w:spacing w:val="-7"/>
        </w:rPr>
        <w:t xml:space="preserve"> </w:t>
      </w:r>
      <w:r>
        <w:t>within</w:t>
      </w:r>
      <w:r>
        <w:rPr>
          <w:spacing w:val="-6"/>
        </w:rPr>
        <w:t xml:space="preserve"> </w:t>
      </w:r>
      <w:r>
        <w:t>clinical</w:t>
      </w:r>
      <w:r>
        <w:rPr>
          <w:spacing w:val="-6"/>
        </w:rPr>
        <w:t xml:space="preserve"> </w:t>
      </w:r>
      <w:r>
        <w:t>research</w:t>
      </w:r>
      <w:r>
        <w:rPr>
          <w:spacing w:val="-8"/>
        </w:rPr>
        <w:t xml:space="preserve"> </w:t>
      </w:r>
      <w:r>
        <w:t>roles.</w:t>
      </w:r>
      <w:r>
        <w:rPr>
          <w:spacing w:val="-11"/>
        </w:rPr>
        <w:t xml:space="preserve"> </w:t>
      </w:r>
      <w:r>
        <w:t>The</w:t>
      </w:r>
      <w:r>
        <w:rPr>
          <w:spacing w:val="-6"/>
        </w:rPr>
        <w:t xml:space="preserve"> </w:t>
      </w:r>
      <w:r>
        <w:t>absence</w:t>
      </w:r>
      <w:r>
        <w:rPr>
          <w:spacing w:val="-6"/>
        </w:rPr>
        <w:t xml:space="preserve"> </w:t>
      </w:r>
      <w:r>
        <w:t>of</w:t>
      </w:r>
      <w:r>
        <w:rPr>
          <w:spacing w:val="-8"/>
        </w:rPr>
        <w:t xml:space="preserve"> </w:t>
      </w:r>
      <w:r>
        <w:t>formal</w:t>
      </w:r>
      <w:r>
        <w:rPr>
          <w:spacing w:val="-5"/>
        </w:rPr>
        <w:t xml:space="preserve"> </w:t>
      </w:r>
      <w:r>
        <w:t>training</w:t>
      </w:r>
      <w:r>
        <w:rPr>
          <w:spacing w:val="-9"/>
        </w:rPr>
        <w:t xml:space="preserve"> </w:t>
      </w:r>
      <w:r>
        <w:t>left</w:t>
      </w:r>
      <w:r>
        <w:rPr>
          <w:spacing w:val="-5"/>
        </w:rPr>
        <w:t xml:space="preserve"> </w:t>
      </w:r>
      <w:r>
        <w:t>many feeling</w:t>
      </w:r>
      <w:r>
        <w:rPr>
          <w:spacing w:val="-6"/>
        </w:rPr>
        <w:t xml:space="preserve"> </w:t>
      </w:r>
      <w:r>
        <w:t>overwhelmed,</w:t>
      </w:r>
      <w:r>
        <w:rPr>
          <w:spacing w:val="-3"/>
        </w:rPr>
        <w:t xml:space="preserve"> </w:t>
      </w:r>
      <w:r>
        <w:t>relying</w:t>
      </w:r>
      <w:r>
        <w:rPr>
          <w:spacing w:val="-6"/>
        </w:rPr>
        <w:t xml:space="preserve"> </w:t>
      </w:r>
      <w:r>
        <w:t>heavily</w:t>
      </w:r>
      <w:r>
        <w:rPr>
          <w:spacing w:val="-6"/>
        </w:rPr>
        <w:t xml:space="preserve"> </w:t>
      </w:r>
      <w:r>
        <w:t>on</w:t>
      </w:r>
      <w:r>
        <w:rPr>
          <w:spacing w:val="-4"/>
        </w:rPr>
        <w:t xml:space="preserve"> </w:t>
      </w:r>
      <w:r>
        <w:t>experiential</w:t>
      </w:r>
      <w:r>
        <w:rPr>
          <w:spacing w:val="-3"/>
        </w:rPr>
        <w:t xml:space="preserve"> </w:t>
      </w:r>
      <w:r>
        <w:t>learning</w:t>
      </w:r>
      <w:r>
        <w:rPr>
          <w:spacing w:val="-6"/>
        </w:rPr>
        <w:t xml:space="preserve"> </w:t>
      </w:r>
      <w:r>
        <w:t>and</w:t>
      </w:r>
      <w:r>
        <w:rPr>
          <w:spacing w:val="-3"/>
        </w:rPr>
        <w:t xml:space="preserve"> </w:t>
      </w:r>
      <w:r>
        <w:t>peer</w:t>
      </w:r>
      <w:r>
        <w:rPr>
          <w:spacing w:val="-3"/>
        </w:rPr>
        <w:t xml:space="preserve"> </w:t>
      </w:r>
      <w:r>
        <w:t>mentorship.</w:t>
      </w:r>
      <w:r>
        <w:rPr>
          <w:spacing w:val="-9"/>
        </w:rPr>
        <w:t xml:space="preserve"> </w:t>
      </w:r>
      <w:r>
        <w:t>This</w:t>
      </w:r>
      <w:r>
        <w:rPr>
          <w:spacing w:val="-3"/>
        </w:rPr>
        <w:t xml:space="preserve"> </w:t>
      </w:r>
      <w:r>
        <w:t>mode</w:t>
      </w:r>
      <w:r>
        <w:rPr>
          <w:spacing w:val="-3"/>
        </w:rPr>
        <w:t xml:space="preserve"> </w:t>
      </w:r>
      <w:r>
        <w:t>of</w:t>
      </w:r>
      <w:r>
        <w:rPr>
          <w:spacing w:val="-3"/>
        </w:rPr>
        <w:t xml:space="preserve"> </w:t>
      </w:r>
      <w:r>
        <w:t>learning, while</w:t>
      </w:r>
      <w:r>
        <w:rPr>
          <w:spacing w:val="-4"/>
        </w:rPr>
        <w:t xml:space="preserve"> </w:t>
      </w:r>
      <w:r>
        <w:t>resourceful,</w:t>
      </w:r>
      <w:r>
        <w:rPr>
          <w:spacing w:val="-5"/>
        </w:rPr>
        <w:t xml:space="preserve"> </w:t>
      </w:r>
      <w:r>
        <w:t>may</w:t>
      </w:r>
      <w:r>
        <w:rPr>
          <w:spacing w:val="-4"/>
        </w:rPr>
        <w:t xml:space="preserve"> </w:t>
      </w:r>
      <w:r>
        <w:t>result</w:t>
      </w:r>
      <w:r>
        <w:rPr>
          <w:spacing w:val="-4"/>
        </w:rPr>
        <w:t xml:space="preserve"> </w:t>
      </w:r>
      <w:r>
        <w:t>in</w:t>
      </w:r>
      <w:r>
        <w:rPr>
          <w:spacing w:val="-7"/>
        </w:rPr>
        <w:t xml:space="preserve"> </w:t>
      </w:r>
      <w:r>
        <w:t>inconsistencies</w:t>
      </w:r>
      <w:r>
        <w:rPr>
          <w:spacing w:val="-4"/>
        </w:rPr>
        <w:t xml:space="preserve"> </w:t>
      </w:r>
      <w:r>
        <w:t>in</w:t>
      </w:r>
      <w:r>
        <w:rPr>
          <w:spacing w:val="-5"/>
        </w:rPr>
        <w:t xml:space="preserve"> </w:t>
      </w:r>
      <w:r>
        <w:t>protocol</w:t>
      </w:r>
      <w:r>
        <w:rPr>
          <w:spacing w:val="-1"/>
        </w:rPr>
        <w:t xml:space="preserve"> </w:t>
      </w:r>
      <w:r>
        <w:t>adherence</w:t>
      </w:r>
      <w:r>
        <w:rPr>
          <w:spacing w:val="-4"/>
        </w:rPr>
        <w:t xml:space="preserve"> </w:t>
      </w:r>
      <w:r>
        <w:t>and</w:t>
      </w:r>
      <w:r>
        <w:rPr>
          <w:spacing w:val="-5"/>
        </w:rPr>
        <w:t xml:space="preserve"> </w:t>
      </w:r>
      <w:r>
        <w:t>study</w:t>
      </w:r>
      <w:r>
        <w:rPr>
          <w:spacing w:val="-7"/>
        </w:rPr>
        <w:t xml:space="preserve"> </w:t>
      </w:r>
      <w:r>
        <w:t>quality,</w:t>
      </w:r>
      <w:r>
        <w:rPr>
          <w:spacing w:val="-5"/>
        </w:rPr>
        <w:t xml:space="preserve"> </w:t>
      </w:r>
      <w:r>
        <w:t>especially</w:t>
      </w:r>
      <w:r>
        <w:rPr>
          <w:spacing w:val="-7"/>
        </w:rPr>
        <w:t xml:space="preserve"> </w:t>
      </w:r>
      <w:r>
        <w:t>in</w:t>
      </w:r>
      <w:r>
        <w:rPr>
          <w:spacing w:val="-5"/>
        </w:rPr>
        <w:t xml:space="preserve"> </w:t>
      </w:r>
      <w:r>
        <w:t xml:space="preserve">early phases. It also places additional pressure on seasoned staff to fill training gaps informally. This mirrors findings by Mulaudzi and </w:t>
      </w:r>
      <w:proofErr w:type="spellStart"/>
      <w:r>
        <w:t>Gundo</w:t>
      </w:r>
      <w:proofErr w:type="spellEnd"/>
      <w:r>
        <w:t xml:space="preserve"> (2024), who observed that many clinical research nurses enter the f</w:t>
      </w:r>
      <w:r>
        <w:t>ield with limited research knowledge and develop competencies only through on-the-job experiences.</w:t>
      </w:r>
    </w:p>
    <w:p w:rsidR="00C96D40" w:rsidRDefault="003158B9">
      <w:pPr>
        <w:pStyle w:val="BodyText"/>
        <w:spacing w:before="3" w:line="252" w:lineRule="auto"/>
        <w:ind w:right="702" w:firstLine="719"/>
      </w:pPr>
      <w:r>
        <w:t xml:space="preserve">The implications call for the institutionalization of structured onboarding programs tailored specifically for novice clinical research nurses. The creation </w:t>
      </w:r>
      <w:r>
        <w:t>of standardized orientation toolkits, simulations, and continuing education modules could reduce early-stage anxiety and improve retention (</w:t>
      </w:r>
      <w:proofErr w:type="spellStart"/>
      <w:r>
        <w:t>Flocke</w:t>
      </w:r>
      <w:proofErr w:type="spellEnd"/>
      <w:r>
        <w:t xml:space="preserve"> et al., 2017). Furthermore, formal mentorship programs have been shown to enhance confidence, performance, an</w:t>
      </w:r>
      <w:r>
        <w:t>d job satisfaction. Integrating experiential learning with structured guidance, healthcare institutions can foster professional growth while maintaining research quality (</w:t>
      </w:r>
      <w:proofErr w:type="spellStart"/>
      <w:r>
        <w:t>Bozzetti</w:t>
      </w:r>
      <w:proofErr w:type="spellEnd"/>
      <w:r>
        <w:t xml:space="preserve">, et al., 2025; </w:t>
      </w:r>
      <w:proofErr w:type="spellStart"/>
      <w:r>
        <w:t>Gawlinski</w:t>
      </w:r>
      <w:proofErr w:type="spellEnd"/>
      <w:r>
        <w:t>, 2008). A clear developmental framework for researc</w:t>
      </w:r>
      <w:r>
        <w:t>h competency is essential in reducing variability and promoting nurse preparedness in academic medical settings.</w:t>
      </w:r>
    </w:p>
    <w:p w:rsidR="00C96D40" w:rsidRDefault="003158B9">
      <w:pPr>
        <w:pStyle w:val="BodyText"/>
        <w:spacing w:line="252" w:lineRule="auto"/>
        <w:ind w:right="701" w:firstLine="719"/>
      </w:pPr>
      <w:r>
        <w:rPr>
          <w:color w:val="000000"/>
          <w:highlight w:val="cyan"/>
        </w:rPr>
        <w:t>The importance of experiential learning in becoming competent in research practice while</w:t>
      </w:r>
      <w:r>
        <w:rPr>
          <w:color w:val="000000"/>
        </w:rPr>
        <w:t xml:space="preserve"> </w:t>
      </w:r>
      <w:r>
        <w:rPr>
          <w:color w:val="000000"/>
          <w:highlight w:val="cyan"/>
        </w:rPr>
        <w:t>continuing to practice clinically was highlighted by t</w:t>
      </w:r>
      <w:r>
        <w:rPr>
          <w:color w:val="000000"/>
          <w:highlight w:val="cyan"/>
        </w:rPr>
        <w:t>he participants. This concept is in line with</w:t>
      </w:r>
      <w:r>
        <w:rPr>
          <w:color w:val="000000"/>
        </w:rPr>
        <w:t xml:space="preserve"> </w:t>
      </w:r>
      <w:r>
        <w:rPr>
          <w:color w:val="000000"/>
          <w:highlight w:val="cyan"/>
        </w:rPr>
        <w:t>Communities</w:t>
      </w:r>
      <w:r>
        <w:rPr>
          <w:color w:val="000000"/>
          <w:spacing w:val="-8"/>
          <w:highlight w:val="cyan"/>
        </w:rPr>
        <w:t xml:space="preserve"> </w:t>
      </w:r>
      <w:r>
        <w:rPr>
          <w:color w:val="000000"/>
          <w:highlight w:val="cyan"/>
        </w:rPr>
        <w:t>of</w:t>
      </w:r>
      <w:r>
        <w:rPr>
          <w:color w:val="000000"/>
          <w:spacing w:val="-7"/>
          <w:highlight w:val="cyan"/>
        </w:rPr>
        <w:t xml:space="preserve"> </w:t>
      </w:r>
      <w:r>
        <w:rPr>
          <w:color w:val="000000"/>
          <w:highlight w:val="cyan"/>
        </w:rPr>
        <w:t>Practice</w:t>
      </w:r>
      <w:r>
        <w:rPr>
          <w:color w:val="000000"/>
          <w:spacing w:val="-8"/>
          <w:highlight w:val="cyan"/>
        </w:rPr>
        <w:t xml:space="preserve"> </w:t>
      </w:r>
      <w:r>
        <w:rPr>
          <w:color w:val="000000"/>
          <w:highlight w:val="cyan"/>
        </w:rPr>
        <w:t>because,</w:t>
      </w:r>
      <w:r>
        <w:rPr>
          <w:color w:val="000000"/>
          <w:spacing w:val="-8"/>
          <w:highlight w:val="cyan"/>
        </w:rPr>
        <w:t xml:space="preserve"> </w:t>
      </w:r>
      <w:r>
        <w:rPr>
          <w:color w:val="000000"/>
          <w:highlight w:val="cyan"/>
        </w:rPr>
        <w:t>in</w:t>
      </w:r>
      <w:r>
        <w:rPr>
          <w:color w:val="000000"/>
          <w:spacing w:val="-11"/>
          <w:highlight w:val="cyan"/>
        </w:rPr>
        <w:t xml:space="preserve"> </w:t>
      </w:r>
      <w:r>
        <w:rPr>
          <w:color w:val="000000"/>
          <w:highlight w:val="cyan"/>
        </w:rPr>
        <w:t>this</w:t>
      </w:r>
      <w:r>
        <w:rPr>
          <w:color w:val="000000"/>
          <w:spacing w:val="-10"/>
          <w:highlight w:val="cyan"/>
        </w:rPr>
        <w:t xml:space="preserve"> </w:t>
      </w:r>
      <w:r>
        <w:rPr>
          <w:color w:val="000000"/>
          <w:highlight w:val="cyan"/>
        </w:rPr>
        <w:t>theory,</w:t>
      </w:r>
      <w:r>
        <w:rPr>
          <w:color w:val="000000"/>
          <w:spacing w:val="-8"/>
          <w:highlight w:val="cyan"/>
        </w:rPr>
        <w:t xml:space="preserve"> </w:t>
      </w:r>
      <w:r>
        <w:rPr>
          <w:color w:val="000000"/>
          <w:highlight w:val="cyan"/>
        </w:rPr>
        <w:t>there</w:t>
      </w:r>
      <w:r>
        <w:rPr>
          <w:color w:val="000000"/>
          <w:spacing w:val="-10"/>
          <w:highlight w:val="cyan"/>
        </w:rPr>
        <w:t xml:space="preserve"> </w:t>
      </w:r>
      <w:r>
        <w:rPr>
          <w:color w:val="000000"/>
          <w:highlight w:val="cyan"/>
        </w:rPr>
        <w:t>is</w:t>
      </w:r>
      <w:r>
        <w:rPr>
          <w:color w:val="000000"/>
          <w:spacing w:val="-8"/>
          <w:highlight w:val="cyan"/>
        </w:rPr>
        <w:t xml:space="preserve"> </w:t>
      </w:r>
      <w:r>
        <w:rPr>
          <w:color w:val="000000"/>
          <w:highlight w:val="cyan"/>
        </w:rPr>
        <w:t>legitimate</w:t>
      </w:r>
      <w:r>
        <w:rPr>
          <w:color w:val="000000"/>
          <w:spacing w:val="-8"/>
          <w:highlight w:val="cyan"/>
        </w:rPr>
        <w:t xml:space="preserve"> </w:t>
      </w:r>
      <w:r>
        <w:rPr>
          <w:color w:val="000000"/>
          <w:highlight w:val="cyan"/>
        </w:rPr>
        <w:t>peripheral</w:t>
      </w:r>
      <w:r>
        <w:rPr>
          <w:color w:val="000000"/>
          <w:spacing w:val="-9"/>
          <w:highlight w:val="cyan"/>
        </w:rPr>
        <w:t xml:space="preserve"> </w:t>
      </w:r>
      <w:r>
        <w:rPr>
          <w:color w:val="000000"/>
          <w:highlight w:val="cyan"/>
        </w:rPr>
        <w:t>participation</w:t>
      </w:r>
      <w:r>
        <w:rPr>
          <w:color w:val="000000"/>
          <w:spacing w:val="-8"/>
          <w:highlight w:val="cyan"/>
        </w:rPr>
        <w:t xml:space="preserve"> </w:t>
      </w:r>
      <w:r>
        <w:rPr>
          <w:color w:val="000000"/>
          <w:highlight w:val="cyan"/>
        </w:rPr>
        <w:t>in</w:t>
      </w:r>
      <w:r>
        <w:rPr>
          <w:color w:val="000000"/>
          <w:spacing w:val="-8"/>
          <w:highlight w:val="cyan"/>
        </w:rPr>
        <w:t xml:space="preserve"> </w:t>
      </w:r>
      <w:r>
        <w:rPr>
          <w:color w:val="000000"/>
          <w:highlight w:val="cyan"/>
        </w:rPr>
        <w:t>that</w:t>
      </w:r>
      <w:r>
        <w:rPr>
          <w:color w:val="000000"/>
          <w:spacing w:val="-9"/>
          <w:highlight w:val="cyan"/>
        </w:rPr>
        <w:t xml:space="preserve"> </w:t>
      </w:r>
      <w:r>
        <w:rPr>
          <w:color w:val="000000"/>
          <w:highlight w:val="cyan"/>
        </w:rPr>
        <w:t>the</w:t>
      </w:r>
      <w:r>
        <w:rPr>
          <w:color w:val="000000"/>
          <w:spacing w:val="-10"/>
          <w:highlight w:val="cyan"/>
        </w:rPr>
        <w:t xml:space="preserve"> </w:t>
      </w:r>
      <w:r>
        <w:rPr>
          <w:color w:val="000000"/>
          <w:highlight w:val="cyan"/>
        </w:rPr>
        <w:t>nurse</w:t>
      </w:r>
      <w:r>
        <w:rPr>
          <w:color w:val="000000"/>
        </w:rPr>
        <w:t xml:space="preserve"> </w:t>
      </w:r>
      <w:r>
        <w:rPr>
          <w:color w:val="000000"/>
          <w:highlight w:val="cyan"/>
        </w:rPr>
        <w:t>learns to become more active in research practice while being mentored. The results also fit in with</w:t>
      </w:r>
      <w:r>
        <w:rPr>
          <w:color w:val="000000"/>
        </w:rPr>
        <w:t xml:space="preserve"> </w:t>
      </w:r>
      <w:r>
        <w:rPr>
          <w:color w:val="000000"/>
          <w:highlight w:val="cyan"/>
        </w:rPr>
        <w:t>Professional Identity Formation in that the hands-on experience enables the nurse to integrate research</w:t>
      </w:r>
      <w:r>
        <w:rPr>
          <w:color w:val="000000"/>
        </w:rPr>
        <w:t xml:space="preserve"> </w:t>
      </w:r>
      <w:r>
        <w:rPr>
          <w:color w:val="000000"/>
          <w:highlight w:val="cyan"/>
        </w:rPr>
        <w:t>practice with clinical practice while becoming more</w:t>
      </w:r>
      <w:r>
        <w:rPr>
          <w:color w:val="000000"/>
          <w:highlight w:val="cyan"/>
        </w:rPr>
        <w:t xml:space="preserve"> confident in juggling two roles. Role Conflict</w:t>
      </w:r>
      <w:r>
        <w:rPr>
          <w:color w:val="000000"/>
          <w:spacing w:val="-4"/>
          <w:highlight w:val="cyan"/>
        </w:rPr>
        <w:t xml:space="preserve"> </w:t>
      </w:r>
      <w:r>
        <w:rPr>
          <w:color w:val="000000"/>
          <w:highlight w:val="cyan"/>
        </w:rPr>
        <w:t>Theory</w:t>
      </w:r>
      <w:r>
        <w:rPr>
          <w:color w:val="000000"/>
        </w:rPr>
        <w:t xml:space="preserve"> </w:t>
      </w:r>
      <w:r>
        <w:rPr>
          <w:color w:val="000000"/>
          <w:highlight w:val="cyan"/>
        </w:rPr>
        <w:t>is also relevant in that there was initial tension in juggling two roles but this was dissipated as the nurse</w:t>
      </w:r>
      <w:r>
        <w:rPr>
          <w:color w:val="000000"/>
        </w:rPr>
        <w:t xml:space="preserve"> </w:t>
      </w:r>
      <w:r>
        <w:rPr>
          <w:color w:val="000000"/>
          <w:highlight w:val="cyan"/>
        </w:rPr>
        <w:t>became more competent.</w:t>
      </w:r>
    </w:p>
    <w:p w:rsidR="00C96D40" w:rsidRDefault="003158B9">
      <w:pPr>
        <w:pStyle w:val="BodyText"/>
        <w:spacing w:line="252" w:lineRule="auto"/>
        <w:ind w:right="705" w:firstLine="719"/>
      </w:pPr>
      <w:r>
        <w:rPr>
          <w:b/>
          <w:i/>
        </w:rPr>
        <w:t>Subtheme 2.2: Mastery of Regulatory and Documentation Processes</w:t>
      </w:r>
      <w:r>
        <w:t>. The narrations reveal that developing proficiency in regulatory procedures and meticulous documentation is central to the role of clinical</w:t>
      </w:r>
      <w:r>
        <w:rPr>
          <w:spacing w:val="-9"/>
        </w:rPr>
        <w:t xml:space="preserve"> </w:t>
      </w:r>
      <w:r>
        <w:t>research</w:t>
      </w:r>
      <w:r>
        <w:rPr>
          <w:spacing w:val="-10"/>
        </w:rPr>
        <w:t xml:space="preserve"> </w:t>
      </w:r>
      <w:r>
        <w:t>nurses.</w:t>
      </w:r>
      <w:r>
        <w:rPr>
          <w:spacing w:val="-10"/>
        </w:rPr>
        <w:t xml:space="preserve"> </w:t>
      </w:r>
      <w:r>
        <w:t>Initial</w:t>
      </w:r>
      <w:r>
        <w:rPr>
          <w:spacing w:val="-9"/>
        </w:rPr>
        <w:t xml:space="preserve"> </w:t>
      </w:r>
      <w:r>
        <w:t>unfamiliarity</w:t>
      </w:r>
      <w:r>
        <w:rPr>
          <w:spacing w:val="-11"/>
        </w:rPr>
        <w:t xml:space="preserve"> </w:t>
      </w:r>
      <w:r>
        <w:t>with</w:t>
      </w:r>
      <w:r>
        <w:rPr>
          <w:spacing w:val="-11"/>
        </w:rPr>
        <w:t xml:space="preserve"> </w:t>
      </w:r>
      <w:r>
        <w:t>Institutional</w:t>
      </w:r>
      <w:r>
        <w:rPr>
          <w:spacing w:val="-9"/>
        </w:rPr>
        <w:t xml:space="preserve"> </w:t>
      </w:r>
      <w:r>
        <w:t>Review</w:t>
      </w:r>
      <w:r>
        <w:rPr>
          <w:spacing w:val="-9"/>
        </w:rPr>
        <w:t xml:space="preserve"> </w:t>
      </w:r>
      <w:r>
        <w:t>Board</w:t>
      </w:r>
      <w:r>
        <w:rPr>
          <w:spacing w:val="-11"/>
        </w:rPr>
        <w:t xml:space="preserve"> </w:t>
      </w:r>
      <w:r>
        <w:t>(IRB)</w:t>
      </w:r>
      <w:r>
        <w:rPr>
          <w:spacing w:val="-7"/>
        </w:rPr>
        <w:t xml:space="preserve"> </w:t>
      </w:r>
      <w:r>
        <w:t>protocols</w:t>
      </w:r>
      <w:r>
        <w:rPr>
          <w:spacing w:val="-8"/>
        </w:rPr>
        <w:t xml:space="preserve"> </w:t>
      </w:r>
      <w:r>
        <w:t>and</w:t>
      </w:r>
      <w:r>
        <w:rPr>
          <w:spacing w:val="-8"/>
        </w:rPr>
        <w:t xml:space="preserve"> </w:t>
      </w:r>
      <w:r>
        <w:t>informed consent</w:t>
      </w:r>
      <w:r>
        <w:rPr>
          <w:spacing w:val="-1"/>
        </w:rPr>
        <w:t xml:space="preserve"> </w:t>
      </w:r>
      <w:r>
        <w:t>process</w:t>
      </w:r>
      <w:r>
        <w:t>es</w:t>
      </w:r>
      <w:r>
        <w:rPr>
          <w:spacing w:val="-4"/>
        </w:rPr>
        <w:t xml:space="preserve"> </w:t>
      </w:r>
      <w:r>
        <w:t>often</w:t>
      </w:r>
      <w:r>
        <w:rPr>
          <w:spacing w:val="-4"/>
        </w:rPr>
        <w:t xml:space="preserve"> </w:t>
      </w:r>
      <w:r>
        <w:t>led</w:t>
      </w:r>
      <w:r>
        <w:rPr>
          <w:spacing w:val="-4"/>
        </w:rPr>
        <w:t xml:space="preserve"> </w:t>
      </w:r>
      <w:r>
        <w:t>to</w:t>
      </w:r>
      <w:r>
        <w:rPr>
          <w:spacing w:val="-4"/>
        </w:rPr>
        <w:t xml:space="preserve"> </w:t>
      </w:r>
      <w:r>
        <w:t>errors</w:t>
      </w:r>
      <w:r>
        <w:rPr>
          <w:spacing w:val="-2"/>
        </w:rPr>
        <w:t xml:space="preserve"> </w:t>
      </w:r>
      <w:r>
        <w:t>that</w:t>
      </w:r>
      <w:r>
        <w:rPr>
          <w:spacing w:val="-3"/>
        </w:rPr>
        <w:t xml:space="preserve"> </w:t>
      </w:r>
      <w:r>
        <w:t>impacted</w:t>
      </w:r>
      <w:r>
        <w:rPr>
          <w:spacing w:val="-2"/>
        </w:rPr>
        <w:t xml:space="preserve"> </w:t>
      </w:r>
      <w:r>
        <w:t>data</w:t>
      </w:r>
      <w:r>
        <w:rPr>
          <w:spacing w:val="-2"/>
        </w:rPr>
        <w:t xml:space="preserve"> </w:t>
      </w:r>
      <w:r>
        <w:t>integrity.</w:t>
      </w:r>
      <w:r>
        <w:rPr>
          <w:spacing w:val="-2"/>
        </w:rPr>
        <w:t xml:space="preserve"> </w:t>
      </w:r>
      <w:r>
        <w:t>However,</w:t>
      </w:r>
      <w:r>
        <w:rPr>
          <w:spacing w:val="-2"/>
        </w:rPr>
        <w:t xml:space="preserve"> </w:t>
      </w:r>
      <w:r>
        <w:t>over</w:t>
      </w:r>
      <w:r>
        <w:rPr>
          <w:spacing w:val="-3"/>
        </w:rPr>
        <w:t xml:space="preserve"> </w:t>
      </w:r>
      <w:r>
        <w:t>time,</w:t>
      </w:r>
      <w:r>
        <w:rPr>
          <w:spacing w:val="-2"/>
        </w:rPr>
        <w:t xml:space="preserve"> </w:t>
      </w:r>
      <w:r>
        <w:t>participants</w:t>
      </w:r>
      <w:r>
        <w:rPr>
          <w:spacing w:val="-4"/>
        </w:rPr>
        <w:t xml:space="preserve"> </w:t>
      </w:r>
      <w:r>
        <w:t>grew</w:t>
      </w:r>
      <w:r>
        <w:rPr>
          <w:spacing w:val="-3"/>
        </w:rPr>
        <w:t xml:space="preserve"> </w:t>
      </w:r>
      <w:r>
        <w:t>to appreciate the critical role of detailed recordkeeping in ensuring compliance and protecting patient rights. This evolution reflects the necessity of precision in clinical trials, as even minor documentation discrepancies can lead to protocol deviations</w:t>
      </w:r>
      <w:r>
        <w:t xml:space="preserve"> or regulatory audits (Hill, et al., 2022).</w:t>
      </w:r>
    </w:p>
    <w:p w:rsidR="00C96D40" w:rsidRDefault="003158B9">
      <w:pPr>
        <w:pStyle w:val="BodyText"/>
        <w:spacing w:line="252" w:lineRule="auto"/>
        <w:ind w:right="704" w:firstLine="719"/>
      </w:pPr>
      <w:r>
        <w:t>These findings suggest the need for research-specific competency training that emphasizes regulatory literacy and documentation excellence. Curricula must include modules on Good Clinical Practice</w:t>
      </w:r>
      <w:r>
        <w:rPr>
          <w:spacing w:val="-3"/>
        </w:rPr>
        <w:t xml:space="preserve"> </w:t>
      </w:r>
      <w:r>
        <w:t>(GCP),</w:t>
      </w:r>
      <w:r>
        <w:rPr>
          <w:spacing w:val="-3"/>
        </w:rPr>
        <w:t xml:space="preserve"> </w:t>
      </w:r>
      <w:r>
        <w:t>ethical</w:t>
      </w:r>
      <w:r>
        <w:rPr>
          <w:spacing w:val="-4"/>
        </w:rPr>
        <w:t xml:space="preserve"> </w:t>
      </w:r>
      <w:r>
        <w:t>consent,</w:t>
      </w:r>
      <w:r>
        <w:rPr>
          <w:spacing w:val="-5"/>
        </w:rPr>
        <w:t xml:space="preserve"> </w:t>
      </w:r>
      <w:r>
        <w:t>and</w:t>
      </w:r>
      <w:r>
        <w:rPr>
          <w:spacing w:val="-4"/>
        </w:rPr>
        <w:t xml:space="preserve"> </w:t>
      </w:r>
      <w:r>
        <w:t>source</w:t>
      </w:r>
      <w:r>
        <w:rPr>
          <w:spacing w:val="-3"/>
        </w:rPr>
        <w:t xml:space="preserve"> </w:t>
      </w:r>
      <w:r>
        <w:t>data</w:t>
      </w:r>
      <w:r>
        <w:rPr>
          <w:spacing w:val="-3"/>
        </w:rPr>
        <w:t xml:space="preserve"> </w:t>
      </w:r>
      <w:r>
        <w:t>verification.</w:t>
      </w:r>
      <w:r>
        <w:rPr>
          <w:spacing w:val="-3"/>
        </w:rPr>
        <w:t xml:space="preserve"> </w:t>
      </w:r>
      <w:r>
        <w:t>Regular</w:t>
      </w:r>
      <w:r>
        <w:rPr>
          <w:spacing w:val="-2"/>
        </w:rPr>
        <w:t xml:space="preserve"> </w:t>
      </w:r>
      <w:r>
        <w:t>audits</w:t>
      </w:r>
      <w:r>
        <w:rPr>
          <w:spacing w:val="-4"/>
        </w:rPr>
        <w:t xml:space="preserve"> </w:t>
      </w:r>
      <w:r>
        <w:t>and</w:t>
      </w:r>
      <w:r>
        <w:rPr>
          <w:spacing w:val="-4"/>
        </w:rPr>
        <w:t xml:space="preserve"> </w:t>
      </w:r>
      <w:r>
        <w:t>refresher</w:t>
      </w:r>
      <w:r>
        <w:rPr>
          <w:spacing w:val="-3"/>
        </w:rPr>
        <w:t xml:space="preserve"> </w:t>
      </w:r>
      <w:r>
        <w:t>courses</w:t>
      </w:r>
      <w:r>
        <w:rPr>
          <w:spacing w:val="-4"/>
        </w:rPr>
        <w:t xml:space="preserve"> </w:t>
      </w:r>
      <w:r>
        <w:t>can</w:t>
      </w:r>
      <w:r>
        <w:rPr>
          <w:spacing w:val="-3"/>
        </w:rPr>
        <w:t xml:space="preserve"> </w:t>
      </w:r>
      <w:r>
        <w:t>also reinforce best</w:t>
      </w:r>
      <w:r>
        <w:rPr>
          <w:spacing w:val="3"/>
        </w:rPr>
        <w:t xml:space="preserve"> </w:t>
      </w:r>
      <w:r>
        <w:t>practices</w:t>
      </w:r>
      <w:r>
        <w:rPr>
          <w:spacing w:val="3"/>
        </w:rPr>
        <w:t xml:space="preserve"> </w:t>
      </w:r>
      <w:r>
        <w:t>and reduce</w:t>
      </w:r>
      <w:r>
        <w:rPr>
          <w:spacing w:val="2"/>
        </w:rPr>
        <w:t xml:space="preserve"> </w:t>
      </w:r>
      <w:r>
        <w:t>protocol</w:t>
      </w:r>
      <w:r>
        <w:rPr>
          <w:spacing w:val="3"/>
        </w:rPr>
        <w:t xml:space="preserve"> </w:t>
      </w:r>
      <w:r>
        <w:t>deviations</w:t>
      </w:r>
      <w:r>
        <w:rPr>
          <w:spacing w:val="-1"/>
        </w:rPr>
        <w:t xml:space="preserve"> </w:t>
      </w:r>
      <w:r>
        <w:t>(Jones,</w:t>
      </w:r>
      <w:r>
        <w:rPr>
          <w:spacing w:val="3"/>
        </w:rPr>
        <w:t xml:space="preserve"> </w:t>
      </w:r>
      <w:r>
        <w:t>et</w:t>
      </w:r>
      <w:r>
        <w:rPr>
          <w:spacing w:val="2"/>
        </w:rPr>
        <w:t xml:space="preserve"> </w:t>
      </w:r>
      <w:r>
        <w:t>al.,</w:t>
      </w:r>
      <w:r>
        <w:rPr>
          <w:spacing w:val="3"/>
        </w:rPr>
        <w:t xml:space="preserve"> </w:t>
      </w:r>
      <w:r>
        <w:t>2022;</w:t>
      </w:r>
      <w:r>
        <w:rPr>
          <w:spacing w:val="2"/>
        </w:rPr>
        <w:t xml:space="preserve"> </w:t>
      </w:r>
      <w:r>
        <w:t>Shang et</w:t>
      </w:r>
      <w:r>
        <w:rPr>
          <w:spacing w:val="2"/>
        </w:rPr>
        <w:t xml:space="preserve"> </w:t>
      </w:r>
      <w:r>
        <w:t>al.,</w:t>
      </w:r>
      <w:r>
        <w:rPr>
          <w:spacing w:val="2"/>
        </w:rPr>
        <w:t xml:space="preserve"> </w:t>
      </w:r>
      <w:r>
        <w:t>2022).</w:t>
      </w:r>
      <w:r>
        <w:rPr>
          <w:spacing w:val="2"/>
        </w:rPr>
        <w:t xml:space="preserve"> </w:t>
      </w:r>
      <w:r>
        <w:rPr>
          <w:spacing w:val="-2"/>
        </w:rPr>
        <w:t>Moreover,</w:t>
      </w:r>
    </w:p>
    <w:p w:rsidR="00C96D40" w:rsidRDefault="00C96D40">
      <w:pPr>
        <w:pStyle w:val="BodyText"/>
        <w:spacing w:line="252" w:lineRule="auto"/>
        <w:sectPr w:rsidR="00C96D40">
          <w:pgSz w:w="12240" w:h="15840"/>
          <w:pgMar w:top="1420" w:right="720" w:bottom="1240" w:left="1080" w:header="91" w:footer="1051" w:gutter="0"/>
          <w:cols w:space="720"/>
        </w:sectPr>
      </w:pPr>
    </w:p>
    <w:p w:rsidR="00C96D40" w:rsidRDefault="003158B9">
      <w:pPr>
        <w:pStyle w:val="BodyText"/>
        <w:spacing w:before="81" w:line="252" w:lineRule="auto"/>
        <w:ind w:right="702"/>
      </w:pPr>
      <w:r>
        <w:lastRenderedPageBreak/>
        <w:t>digital literacy is increasingly vital, given th</w:t>
      </w:r>
      <w:r>
        <w:t>e use of electronic data capture (EDC) systems and remote monitoring</w:t>
      </w:r>
      <w:r>
        <w:rPr>
          <w:spacing w:val="-12"/>
        </w:rPr>
        <w:t xml:space="preserve"> </w:t>
      </w:r>
      <w:r>
        <w:t>platforms</w:t>
      </w:r>
      <w:r>
        <w:rPr>
          <w:spacing w:val="-10"/>
        </w:rPr>
        <w:t xml:space="preserve"> </w:t>
      </w:r>
      <w:r>
        <w:t>in</w:t>
      </w:r>
      <w:r>
        <w:rPr>
          <w:spacing w:val="-10"/>
        </w:rPr>
        <w:t xml:space="preserve"> </w:t>
      </w:r>
      <w:r>
        <w:t>modern</w:t>
      </w:r>
      <w:r>
        <w:rPr>
          <w:spacing w:val="-12"/>
        </w:rPr>
        <w:t xml:space="preserve"> </w:t>
      </w:r>
      <w:r>
        <w:t>trials</w:t>
      </w:r>
      <w:r>
        <w:rPr>
          <w:spacing w:val="-11"/>
        </w:rPr>
        <w:t xml:space="preserve"> </w:t>
      </w:r>
      <w:r>
        <w:t>(Hansen,</w:t>
      </w:r>
      <w:r>
        <w:rPr>
          <w:spacing w:val="-12"/>
        </w:rPr>
        <w:t xml:space="preserve"> </w:t>
      </w:r>
      <w:r>
        <w:t>et</w:t>
      </w:r>
      <w:r>
        <w:rPr>
          <w:spacing w:val="-11"/>
        </w:rPr>
        <w:t xml:space="preserve"> </w:t>
      </w:r>
      <w:r>
        <w:t>al.,</w:t>
      </w:r>
      <w:r>
        <w:rPr>
          <w:spacing w:val="-10"/>
        </w:rPr>
        <w:t xml:space="preserve"> </w:t>
      </w:r>
      <w:r>
        <w:t>2022).</w:t>
      </w:r>
      <w:r>
        <w:rPr>
          <w:spacing w:val="-10"/>
        </w:rPr>
        <w:t xml:space="preserve"> </w:t>
      </w:r>
      <w:r>
        <w:t>Institutions</w:t>
      </w:r>
      <w:r>
        <w:rPr>
          <w:spacing w:val="-11"/>
        </w:rPr>
        <w:t xml:space="preserve"> </w:t>
      </w:r>
      <w:r>
        <w:t>that</w:t>
      </w:r>
      <w:r>
        <w:rPr>
          <w:spacing w:val="-10"/>
        </w:rPr>
        <w:t xml:space="preserve"> </w:t>
      </w:r>
      <w:r>
        <w:t>prioritize</w:t>
      </w:r>
      <w:r>
        <w:rPr>
          <w:spacing w:val="-10"/>
        </w:rPr>
        <w:t xml:space="preserve"> </w:t>
      </w:r>
      <w:r>
        <w:t>regulatory</w:t>
      </w:r>
      <w:r>
        <w:rPr>
          <w:spacing w:val="-12"/>
        </w:rPr>
        <w:t xml:space="preserve"> </w:t>
      </w:r>
      <w:r>
        <w:t xml:space="preserve">education empower research nurses to safeguard both scientific integrity and patient welfare, thereby reinforcing the dual accountability embedded in their roles (Wang &amp; </w:t>
      </w:r>
      <w:proofErr w:type="spellStart"/>
      <w:r>
        <w:t>Shibayama</w:t>
      </w:r>
      <w:proofErr w:type="spellEnd"/>
      <w:r>
        <w:t>, 2022).</w:t>
      </w:r>
    </w:p>
    <w:p w:rsidR="00C96D40" w:rsidRDefault="003158B9">
      <w:pPr>
        <w:pStyle w:val="BodyText"/>
        <w:spacing w:before="3" w:line="252" w:lineRule="auto"/>
        <w:ind w:right="704" w:firstLine="719"/>
      </w:pPr>
      <w:r>
        <w:rPr>
          <w:color w:val="000000"/>
          <w:highlight w:val="cyan"/>
        </w:rPr>
        <w:t>The</w:t>
      </w:r>
      <w:r>
        <w:rPr>
          <w:color w:val="000000"/>
          <w:spacing w:val="-14"/>
          <w:highlight w:val="cyan"/>
        </w:rPr>
        <w:t xml:space="preserve"> </w:t>
      </w:r>
      <w:r>
        <w:rPr>
          <w:color w:val="000000"/>
          <w:highlight w:val="cyan"/>
        </w:rPr>
        <w:t>nurses</w:t>
      </w:r>
      <w:r>
        <w:rPr>
          <w:color w:val="000000"/>
          <w:spacing w:val="-14"/>
          <w:highlight w:val="cyan"/>
        </w:rPr>
        <w:t xml:space="preserve"> </w:t>
      </w:r>
      <w:r>
        <w:rPr>
          <w:color w:val="000000"/>
          <w:highlight w:val="cyan"/>
        </w:rPr>
        <w:t>highlighted</w:t>
      </w:r>
      <w:r>
        <w:rPr>
          <w:color w:val="000000"/>
          <w:spacing w:val="-14"/>
          <w:highlight w:val="cyan"/>
        </w:rPr>
        <w:t xml:space="preserve"> </w:t>
      </w:r>
      <w:r>
        <w:rPr>
          <w:color w:val="000000"/>
          <w:highlight w:val="cyan"/>
        </w:rPr>
        <w:t>the</w:t>
      </w:r>
      <w:r>
        <w:rPr>
          <w:color w:val="000000"/>
          <w:spacing w:val="-13"/>
          <w:highlight w:val="cyan"/>
        </w:rPr>
        <w:t xml:space="preserve"> </w:t>
      </w:r>
      <w:r>
        <w:rPr>
          <w:color w:val="000000"/>
          <w:highlight w:val="cyan"/>
        </w:rPr>
        <w:t>importance</w:t>
      </w:r>
      <w:r>
        <w:rPr>
          <w:color w:val="000000"/>
          <w:spacing w:val="-14"/>
          <w:highlight w:val="cyan"/>
        </w:rPr>
        <w:t xml:space="preserve"> </w:t>
      </w:r>
      <w:r>
        <w:rPr>
          <w:color w:val="000000"/>
          <w:highlight w:val="cyan"/>
        </w:rPr>
        <w:t>of</w:t>
      </w:r>
      <w:r>
        <w:rPr>
          <w:color w:val="000000"/>
          <w:spacing w:val="-14"/>
          <w:highlight w:val="cyan"/>
        </w:rPr>
        <w:t xml:space="preserve"> </w:t>
      </w:r>
      <w:r>
        <w:rPr>
          <w:color w:val="000000"/>
          <w:highlight w:val="cyan"/>
        </w:rPr>
        <w:t>research</w:t>
      </w:r>
      <w:r>
        <w:rPr>
          <w:color w:val="000000"/>
          <w:spacing w:val="-14"/>
          <w:highlight w:val="cyan"/>
        </w:rPr>
        <w:t xml:space="preserve"> </w:t>
      </w:r>
      <w:r>
        <w:rPr>
          <w:color w:val="000000"/>
          <w:highlight w:val="cyan"/>
        </w:rPr>
        <w:t>documentation</w:t>
      </w:r>
      <w:r>
        <w:rPr>
          <w:color w:val="000000"/>
          <w:spacing w:val="-13"/>
          <w:highlight w:val="cyan"/>
        </w:rPr>
        <w:t xml:space="preserve"> </w:t>
      </w:r>
      <w:r>
        <w:rPr>
          <w:color w:val="000000"/>
          <w:highlight w:val="cyan"/>
        </w:rPr>
        <w:t>and</w:t>
      </w:r>
      <w:r>
        <w:rPr>
          <w:color w:val="000000"/>
          <w:spacing w:val="-14"/>
          <w:highlight w:val="cyan"/>
        </w:rPr>
        <w:t xml:space="preserve"> </w:t>
      </w:r>
      <w:r>
        <w:rPr>
          <w:color w:val="000000"/>
          <w:highlight w:val="cyan"/>
        </w:rPr>
        <w:t>regulatory</w:t>
      </w:r>
      <w:r>
        <w:rPr>
          <w:color w:val="000000"/>
          <w:spacing w:val="-14"/>
          <w:highlight w:val="cyan"/>
        </w:rPr>
        <w:t xml:space="preserve"> </w:t>
      </w:r>
      <w:r>
        <w:rPr>
          <w:color w:val="000000"/>
          <w:highlight w:val="cyan"/>
        </w:rPr>
        <w:t>requirements.</w:t>
      </w:r>
      <w:r>
        <w:rPr>
          <w:color w:val="000000"/>
          <w:spacing w:val="-14"/>
          <w:highlight w:val="cyan"/>
        </w:rPr>
        <w:t xml:space="preserve"> </w:t>
      </w:r>
      <w:r>
        <w:rPr>
          <w:color w:val="000000"/>
          <w:highlight w:val="cyan"/>
        </w:rPr>
        <w:t>This</w:t>
      </w:r>
      <w:r>
        <w:rPr>
          <w:color w:val="000000"/>
        </w:rPr>
        <w:t xml:space="preserve"> </w:t>
      </w:r>
      <w:r>
        <w:rPr>
          <w:color w:val="000000"/>
          <w:highlight w:val="cyan"/>
        </w:rPr>
        <w:t>is</w:t>
      </w:r>
      <w:r>
        <w:rPr>
          <w:color w:val="000000"/>
          <w:spacing w:val="-3"/>
          <w:highlight w:val="cyan"/>
        </w:rPr>
        <w:t xml:space="preserve"> </w:t>
      </w:r>
      <w:r>
        <w:rPr>
          <w:color w:val="000000"/>
          <w:highlight w:val="cyan"/>
        </w:rPr>
        <w:t>consistent</w:t>
      </w:r>
      <w:r>
        <w:rPr>
          <w:color w:val="000000"/>
          <w:spacing w:val="-2"/>
          <w:highlight w:val="cyan"/>
        </w:rPr>
        <w:t xml:space="preserve"> </w:t>
      </w:r>
      <w:r>
        <w:rPr>
          <w:color w:val="000000"/>
          <w:highlight w:val="cyan"/>
        </w:rPr>
        <w:t>with</w:t>
      </w:r>
      <w:r>
        <w:rPr>
          <w:color w:val="000000"/>
          <w:spacing w:val="-3"/>
          <w:highlight w:val="cyan"/>
        </w:rPr>
        <w:t xml:space="preserve"> </w:t>
      </w:r>
      <w:r>
        <w:rPr>
          <w:color w:val="000000"/>
          <w:highlight w:val="cyan"/>
        </w:rPr>
        <w:t>the</w:t>
      </w:r>
      <w:r>
        <w:rPr>
          <w:color w:val="000000"/>
          <w:spacing w:val="-3"/>
          <w:highlight w:val="cyan"/>
        </w:rPr>
        <w:t xml:space="preserve"> </w:t>
      </w:r>
      <w:r>
        <w:rPr>
          <w:color w:val="000000"/>
          <w:highlight w:val="cyan"/>
        </w:rPr>
        <w:t>Role</w:t>
      </w:r>
      <w:r>
        <w:rPr>
          <w:color w:val="000000"/>
          <w:spacing w:val="-3"/>
          <w:highlight w:val="cyan"/>
        </w:rPr>
        <w:t xml:space="preserve"> </w:t>
      </w:r>
      <w:r>
        <w:rPr>
          <w:color w:val="000000"/>
          <w:highlight w:val="cyan"/>
        </w:rPr>
        <w:t>Conflict</w:t>
      </w:r>
      <w:r>
        <w:rPr>
          <w:color w:val="000000"/>
          <w:spacing w:val="-7"/>
          <w:highlight w:val="cyan"/>
        </w:rPr>
        <w:t xml:space="preserve"> </w:t>
      </w:r>
      <w:r>
        <w:rPr>
          <w:color w:val="000000"/>
          <w:highlight w:val="cyan"/>
        </w:rPr>
        <w:t>Theory,</w:t>
      </w:r>
      <w:r>
        <w:rPr>
          <w:color w:val="000000"/>
          <w:spacing w:val="-3"/>
          <w:highlight w:val="cyan"/>
        </w:rPr>
        <w:t xml:space="preserve"> </w:t>
      </w:r>
      <w:r>
        <w:rPr>
          <w:color w:val="000000"/>
          <w:highlight w:val="cyan"/>
        </w:rPr>
        <w:t>where</w:t>
      </w:r>
      <w:r>
        <w:rPr>
          <w:color w:val="000000"/>
          <w:spacing w:val="-5"/>
          <w:highlight w:val="cyan"/>
        </w:rPr>
        <w:t xml:space="preserve"> </w:t>
      </w:r>
      <w:r>
        <w:rPr>
          <w:color w:val="000000"/>
          <w:highlight w:val="cyan"/>
        </w:rPr>
        <w:t>there</w:t>
      </w:r>
      <w:r>
        <w:rPr>
          <w:color w:val="000000"/>
          <w:spacing w:val="-3"/>
          <w:highlight w:val="cyan"/>
        </w:rPr>
        <w:t xml:space="preserve"> </w:t>
      </w:r>
      <w:r>
        <w:rPr>
          <w:color w:val="000000"/>
          <w:highlight w:val="cyan"/>
        </w:rPr>
        <w:t>is</w:t>
      </w:r>
      <w:r>
        <w:rPr>
          <w:color w:val="000000"/>
          <w:spacing w:val="-3"/>
          <w:highlight w:val="cyan"/>
        </w:rPr>
        <w:t xml:space="preserve"> </w:t>
      </w:r>
      <w:r>
        <w:rPr>
          <w:color w:val="000000"/>
          <w:highlight w:val="cyan"/>
        </w:rPr>
        <w:t>tension</w:t>
      </w:r>
      <w:r>
        <w:rPr>
          <w:color w:val="000000"/>
          <w:spacing w:val="-3"/>
          <w:highlight w:val="cyan"/>
        </w:rPr>
        <w:t xml:space="preserve"> </w:t>
      </w:r>
      <w:r>
        <w:rPr>
          <w:color w:val="000000"/>
          <w:highlight w:val="cyan"/>
        </w:rPr>
        <w:t>at</w:t>
      </w:r>
      <w:r>
        <w:rPr>
          <w:color w:val="000000"/>
          <w:spacing w:val="-2"/>
          <w:highlight w:val="cyan"/>
        </w:rPr>
        <w:t xml:space="preserve"> </w:t>
      </w:r>
      <w:r>
        <w:rPr>
          <w:color w:val="000000"/>
          <w:highlight w:val="cyan"/>
        </w:rPr>
        <w:t>first</w:t>
      </w:r>
      <w:r>
        <w:rPr>
          <w:color w:val="000000"/>
          <w:spacing w:val="-2"/>
          <w:highlight w:val="cyan"/>
        </w:rPr>
        <w:t xml:space="preserve"> </w:t>
      </w:r>
      <w:r>
        <w:rPr>
          <w:color w:val="000000"/>
          <w:highlight w:val="cyan"/>
        </w:rPr>
        <w:t>regarding</w:t>
      </w:r>
      <w:r>
        <w:rPr>
          <w:color w:val="000000"/>
          <w:spacing w:val="-6"/>
          <w:highlight w:val="cyan"/>
        </w:rPr>
        <w:t xml:space="preserve"> </w:t>
      </w:r>
      <w:r>
        <w:rPr>
          <w:color w:val="000000"/>
          <w:highlight w:val="cyan"/>
        </w:rPr>
        <w:t>the</w:t>
      </w:r>
      <w:r>
        <w:rPr>
          <w:color w:val="000000"/>
          <w:spacing w:val="-3"/>
          <w:highlight w:val="cyan"/>
        </w:rPr>
        <w:t xml:space="preserve"> </w:t>
      </w:r>
      <w:r>
        <w:rPr>
          <w:color w:val="000000"/>
          <w:highlight w:val="cyan"/>
        </w:rPr>
        <w:t>demands</w:t>
      </w:r>
      <w:r>
        <w:rPr>
          <w:color w:val="000000"/>
          <w:spacing w:val="-3"/>
          <w:highlight w:val="cyan"/>
        </w:rPr>
        <w:t xml:space="preserve"> </w:t>
      </w:r>
      <w:r>
        <w:rPr>
          <w:color w:val="000000"/>
          <w:highlight w:val="cyan"/>
        </w:rPr>
        <w:t>of</w:t>
      </w:r>
      <w:r>
        <w:rPr>
          <w:color w:val="000000"/>
          <w:spacing w:val="-3"/>
          <w:highlight w:val="cyan"/>
        </w:rPr>
        <w:t xml:space="preserve"> </w:t>
      </w:r>
      <w:r>
        <w:rPr>
          <w:color w:val="000000"/>
          <w:highlight w:val="cyan"/>
        </w:rPr>
        <w:t>patient</w:t>
      </w:r>
      <w:r>
        <w:rPr>
          <w:color w:val="000000"/>
        </w:rPr>
        <w:t xml:space="preserve"> </w:t>
      </w:r>
      <w:r>
        <w:rPr>
          <w:color w:val="000000"/>
          <w:highlight w:val="cyan"/>
        </w:rPr>
        <w:t>care</w:t>
      </w:r>
      <w:r>
        <w:rPr>
          <w:color w:val="000000"/>
          <w:spacing w:val="-9"/>
          <w:highlight w:val="cyan"/>
        </w:rPr>
        <w:t xml:space="preserve"> </w:t>
      </w:r>
      <w:r>
        <w:rPr>
          <w:color w:val="000000"/>
          <w:highlight w:val="cyan"/>
        </w:rPr>
        <w:t>and</w:t>
      </w:r>
      <w:r>
        <w:rPr>
          <w:color w:val="000000"/>
          <w:spacing w:val="-10"/>
          <w:highlight w:val="cyan"/>
        </w:rPr>
        <w:t xml:space="preserve"> </w:t>
      </w:r>
      <w:r>
        <w:rPr>
          <w:color w:val="000000"/>
          <w:highlight w:val="cyan"/>
        </w:rPr>
        <w:t>the</w:t>
      </w:r>
      <w:r>
        <w:rPr>
          <w:color w:val="000000"/>
          <w:spacing w:val="-9"/>
          <w:highlight w:val="cyan"/>
        </w:rPr>
        <w:t xml:space="preserve"> </w:t>
      </w:r>
      <w:r>
        <w:rPr>
          <w:color w:val="000000"/>
          <w:highlight w:val="cyan"/>
        </w:rPr>
        <w:t>complexity</w:t>
      </w:r>
      <w:r>
        <w:rPr>
          <w:color w:val="000000"/>
          <w:spacing w:val="-12"/>
          <w:highlight w:val="cyan"/>
        </w:rPr>
        <w:t xml:space="preserve"> </w:t>
      </w:r>
      <w:r>
        <w:rPr>
          <w:color w:val="000000"/>
          <w:highlight w:val="cyan"/>
        </w:rPr>
        <w:t>of</w:t>
      </w:r>
      <w:r>
        <w:rPr>
          <w:color w:val="000000"/>
          <w:spacing w:val="-9"/>
          <w:highlight w:val="cyan"/>
        </w:rPr>
        <w:t xml:space="preserve"> </w:t>
      </w:r>
      <w:r>
        <w:rPr>
          <w:color w:val="000000"/>
          <w:highlight w:val="cyan"/>
        </w:rPr>
        <w:t>the</w:t>
      </w:r>
      <w:r>
        <w:rPr>
          <w:color w:val="000000"/>
          <w:spacing w:val="-9"/>
          <w:highlight w:val="cyan"/>
        </w:rPr>
        <w:t xml:space="preserve"> </w:t>
      </w:r>
      <w:r>
        <w:rPr>
          <w:color w:val="000000"/>
          <w:highlight w:val="cyan"/>
        </w:rPr>
        <w:t>regulatory</w:t>
      </w:r>
      <w:r>
        <w:rPr>
          <w:color w:val="000000"/>
          <w:spacing w:val="-12"/>
          <w:highlight w:val="cyan"/>
        </w:rPr>
        <w:t xml:space="preserve"> </w:t>
      </w:r>
      <w:r>
        <w:rPr>
          <w:color w:val="000000"/>
          <w:highlight w:val="cyan"/>
        </w:rPr>
        <w:t>requirements.</w:t>
      </w:r>
      <w:r>
        <w:rPr>
          <w:color w:val="000000"/>
          <w:spacing w:val="-12"/>
          <w:highlight w:val="cyan"/>
        </w:rPr>
        <w:t xml:space="preserve"> </w:t>
      </w:r>
      <w:r>
        <w:rPr>
          <w:color w:val="000000"/>
          <w:highlight w:val="cyan"/>
        </w:rPr>
        <w:t>However,</w:t>
      </w:r>
      <w:r>
        <w:rPr>
          <w:color w:val="000000"/>
          <w:spacing w:val="-10"/>
          <w:highlight w:val="cyan"/>
        </w:rPr>
        <w:t xml:space="preserve"> </w:t>
      </w:r>
      <w:r>
        <w:rPr>
          <w:color w:val="000000"/>
          <w:highlight w:val="cyan"/>
        </w:rPr>
        <w:t>as</w:t>
      </w:r>
      <w:r>
        <w:rPr>
          <w:color w:val="000000"/>
          <w:spacing w:val="-9"/>
          <w:highlight w:val="cyan"/>
        </w:rPr>
        <w:t xml:space="preserve"> </w:t>
      </w:r>
      <w:r>
        <w:rPr>
          <w:color w:val="000000"/>
          <w:highlight w:val="cyan"/>
        </w:rPr>
        <w:t>they</w:t>
      </w:r>
      <w:r>
        <w:rPr>
          <w:color w:val="000000"/>
          <w:spacing w:val="-12"/>
          <w:highlight w:val="cyan"/>
        </w:rPr>
        <w:t xml:space="preserve"> </w:t>
      </w:r>
      <w:r>
        <w:rPr>
          <w:color w:val="000000"/>
          <w:highlight w:val="cyan"/>
        </w:rPr>
        <w:t>develop</w:t>
      </w:r>
      <w:r>
        <w:rPr>
          <w:color w:val="000000"/>
          <w:spacing w:val="-7"/>
          <w:highlight w:val="cyan"/>
        </w:rPr>
        <w:t xml:space="preserve"> </w:t>
      </w:r>
      <w:r>
        <w:rPr>
          <w:color w:val="000000"/>
          <w:highlight w:val="cyan"/>
        </w:rPr>
        <w:t>mastery</w:t>
      </w:r>
      <w:r>
        <w:rPr>
          <w:color w:val="000000"/>
          <w:spacing w:val="-12"/>
          <w:highlight w:val="cyan"/>
        </w:rPr>
        <w:t xml:space="preserve"> </w:t>
      </w:r>
      <w:r>
        <w:rPr>
          <w:color w:val="000000"/>
          <w:highlight w:val="cyan"/>
        </w:rPr>
        <w:t>in</w:t>
      </w:r>
      <w:r>
        <w:rPr>
          <w:color w:val="000000"/>
          <w:spacing w:val="-10"/>
          <w:highlight w:val="cyan"/>
        </w:rPr>
        <w:t xml:space="preserve"> </w:t>
      </w:r>
      <w:r>
        <w:rPr>
          <w:color w:val="000000"/>
          <w:highlight w:val="cyan"/>
        </w:rPr>
        <w:t>the</w:t>
      </w:r>
      <w:r>
        <w:rPr>
          <w:color w:val="000000"/>
          <w:spacing w:val="-9"/>
          <w:highlight w:val="cyan"/>
        </w:rPr>
        <w:t xml:space="preserve"> </w:t>
      </w:r>
      <w:r>
        <w:rPr>
          <w:color w:val="000000"/>
          <w:highlight w:val="cyan"/>
        </w:rPr>
        <w:t>regulatory</w:t>
      </w:r>
      <w:r>
        <w:rPr>
          <w:color w:val="000000"/>
        </w:rPr>
        <w:t xml:space="preserve"> </w:t>
      </w:r>
      <w:r>
        <w:rPr>
          <w:color w:val="000000"/>
          <w:highlight w:val="cyan"/>
        </w:rPr>
        <w:t>requirements, the Moral Distress</w:t>
      </w:r>
      <w:r>
        <w:rPr>
          <w:color w:val="000000"/>
          <w:spacing w:val="-4"/>
          <w:highlight w:val="cyan"/>
        </w:rPr>
        <w:t xml:space="preserve"> </w:t>
      </w:r>
      <w:r>
        <w:rPr>
          <w:color w:val="000000"/>
          <w:highlight w:val="cyan"/>
        </w:rPr>
        <w:t>Theory is applicable in that it reduces the ethical tensions and allows the</w:t>
      </w:r>
      <w:r>
        <w:rPr>
          <w:color w:val="000000"/>
        </w:rPr>
        <w:t xml:space="preserve"> </w:t>
      </w:r>
      <w:r>
        <w:rPr>
          <w:color w:val="000000"/>
          <w:highlight w:val="cyan"/>
        </w:rPr>
        <w:t>nurse</w:t>
      </w:r>
      <w:r>
        <w:rPr>
          <w:color w:val="000000"/>
          <w:spacing w:val="-14"/>
          <w:highlight w:val="cyan"/>
        </w:rPr>
        <w:t xml:space="preserve"> </w:t>
      </w:r>
      <w:r>
        <w:rPr>
          <w:color w:val="000000"/>
          <w:highlight w:val="cyan"/>
        </w:rPr>
        <w:t>to</w:t>
      </w:r>
      <w:r>
        <w:rPr>
          <w:color w:val="000000"/>
          <w:spacing w:val="-14"/>
          <w:highlight w:val="cyan"/>
        </w:rPr>
        <w:t xml:space="preserve"> </w:t>
      </w:r>
      <w:r>
        <w:rPr>
          <w:color w:val="000000"/>
          <w:highlight w:val="cyan"/>
        </w:rPr>
        <w:t>act</w:t>
      </w:r>
      <w:r>
        <w:rPr>
          <w:color w:val="000000"/>
          <w:spacing w:val="-14"/>
          <w:highlight w:val="cyan"/>
        </w:rPr>
        <w:t xml:space="preserve"> </w:t>
      </w:r>
      <w:r>
        <w:rPr>
          <w:color w:val="000000"/>
          <w:highlight w:val="cyan"/>
        </w:rPr>
        <w:t>with</w:t>
      </w:r>
      <w:r>
        <w:rPr>
          <w:color w:val="000000"/>
          <w:spacing w:val="-13"/>
          <w:highlight w:val="cyan"/>
        </w:rPr>
        <w:t xml:space="preserve"> </w:t>
      </w:r>
      <w:r>
        <w:rPr>
          <w:color w:val="000000"/>
          <w:highlight w:val="cyan"/>
        </w:rPr>
        <w:t>confidence</w:t>
      </w:r>
      <w:r>
        <w:rPr>
          <w:color w:val="000000"/>
          <w:spacing w:val="-14"/>
          <w:highlight w:val="cyan"/>
        </w:rPr>
        <w:t xml:space="preserve"> </w:t>
      </w:r>
      <w:r>
        <w:rPr>
          <w:color w:val="000000"/>
          <w:highlight w:val="cyan"/>
        </w:rPr>
        <w:t>without</w:t>
      </w:r>
      <w:r>
        <w:rPr>
          <w:color w:val="000000"/>
          <w:spacing w:val="-14"/>
          <w:highlight w:val="cyan"/>
        </w:rPr>
        <w:t xml:space="preserve"> </w:t>
      </w:r>
      <w:r>
        <w:rPr>
          <w:color w:val="000000"/>
          <w:highlight w:val="cyan"/>
        </w:rPr>
        <w:t>compromising</w:t>
      </w:r>
      <w:r>
        <w:rPr>
          <w:color w:val="000000"/>
          <w:spacing w:val="-14"/>
          <w:highlight w:val="cyan"/>
        </w:rPr>
        <w:t xml:space="preserve"> </w:t>
      </w:r>
      <w:r>
        <w:rPr>
          <w:color w:val="000000"/>
          <w:highlight w:val="cyan"/>
        </w:rPr>
        <w:t>the</w:t>
      </w:r>
      <w:r>
        <w:rPr>
          <w:color w:val="000000"/>
          <w:spacing w:val="-13"/>
          <w:highlight w:val="cyan"/>
        </w:rPr>
        <w:t xml:space="preserve"> </w:t>
      </w:r>
      <w:r>
        <w:rPr>
          <w:color w:val="000000"/>
          <w:highlight w:val="cyan"/>
        </w:rPr>
        <w:t>patient.</w:t>
      </w:r>
      <w:r>
        <w:rPr>
          <w:color w:val="000000"/>
          <w:spacing w:val="-14"/>
          <w:highlight w:val="cyan"/>
        </w:rPr>
        <w:t xml:space="preserve"> </w:t>
      </w:r>
      <w:r>
        <w:rPr>
          <w:color w:val="000000"/>
          <w:highlight w:val="cyan"/>
        </w:rPr>
        <w:t>The</w:t>
      </w:r>
      <w:r>
        <w:rPr>
          <w:color w:val="000000"/>
          <w:spacing w:val="-14"/>
          <w:highlight w:val="cyan"/>
        </w:rPr>
        <w:t xml:space="preserve"> </w:t>
      </w:r>
      <w:r>
        <w:rPr>
          <w:color w:val="000000"/>
          <w:highlight w:val="cyan"/>
        </w:rPr>
        <w:t>use</w:t>
      </w:r>
      <w:r>
        <w:rPr>
          <w:color w:val="000000"/>
          <w:spacing w:val="-14"/>
          <w:highlight w:val="cyan"/>
        </w:rPr>
        <w:t xml:space="preserve"> </w:t>
      </w:r>
      <w:r>
        <w:rPr>
          <w:color w:val="000000"/>
          <w:highlight w:val="cyan"/>
        </w:rPr>
        <w:t>of</w:t>
      </w:r>
      <w:r>
        <w:rPr>
          <w:color w:val="000000"/>
          <w:spacing w:val="-13"/>
          <w:highlight w:val="cyan"/>
        </w:rPr>
        <w:t xml:space="preserve"> </w:t>
      </w:r>
      <w:r>
        <w:rPr>
          <w:color w:val="000000"/>
          <w:highlight w:val="cyan"/>
        </w:rPr>
        <w:t>structured</w:t>
      </w:r>
      <w:r>
        <w:rPr>
          <w:color w:val="000000"/>
          <w:spacing w:val="-14"/>
          <w:highlight w:val="cyan"/>
        </w:rPr>
        <w:t xml:space="preserve"> </w:t>
      </w:r>
      <w:r>
        <w:rPr>
          <w:color w:val="000000"/>
          <w:highlight w:val="cyan"/>
        </w:rPr>
        <w:t>approaches</w:t>
      </w:r>
      <w:r>
        <w:rPr>
          <w:color w:val="000000"/>
          <w:spacing w:val="-14"/>
          <w:highlight w:val="cyan"/>
        </w:rPr>
        <w:t xml:space="preserve"> </w:t>
      </w:r>
      <w:r>
        <w:rPr>
          <w:color w:val="000000"/>
          <w:highlight w:val="cyan"/>
        </w:rPr>
        <w:t>also</w:t>
      </w:r>
      <w:r>
        <w:rPr>
          <w:color w:val="000000"/>
          <w:spacing w:val="-14"/>
          <w:highlight w:val="cyan"/>
        </w:rPr>
        <w:t xml:space="preserve"> </w:t>
      </w:r>
      <w:r>
        <w:rPr>
          <w:color w:val="000000"/>
          <w:highlight w:val="cyan"/>
        </w:rPr>
        <w:t>relates</w:t>
      </w:r>
      <w:r>
        <w:rPr>
          <w:color w:val="000000"/>
        </w:rPr>
        <w:t xml:space="preserve"> </w:t>
      </w:r>
      <w:r>
        <w:rPr>
          <w:color w:val="000000"/>
          <w:highlight w:val="cyan"/>
        </w:rPr>
        <w:t>to Communities of Practice.</w:t>
      </w:r>
    </w:p>
    <w:p w:rsidR="00C96D40" w:rsidRDefault="003158B9">
      <w:pPr>
        <w:pStyle w:val="BodyText"/>
        <w:spacing w:before="5" w:line="252" w:lineRule="auto"/>
        <w:ind w:right="703" w:firstLine="719"/>
      </w:pPr>
      <w:r>
        <w:rPr>
          <w:b/>
          <w:i/>
        </w:rPr>
        <w:t>Subtheme 2.3: Developing Clinical Judgment in Research Settings</w:t>
      </w:r>
      <w:r>
        <w:t>. The participants' reflections highlighted</w:t>
      </w:r>
      <w:r>
        <w:rPr>
          <w:spacing w:val="-10"/>
        </w:rPr>
        <w:t xml:space="preserve"> </w:t>
      </w:r>
      <w:r>
        <w:t>how</w:t>
      </w:r>
      <w:r>
        <w:rPr>
          <w:spacing w:val="-11"/>
        </w:rPr>
        <w:t xml:space="preserve"> </w:t>
      </w:r>
      <w:r>
        <w:t>clinical</w:t>
      </w:r>
      <w:r>
        <w:rPr>
          <w:spacing w:val="-10"/>
        </w:rPr>
        <w:t xml:space="preserve"> </w:t>
      </w:r>
      <w:r>
        <w:t>research</w:t>
      </w:r>
      <w:r>
        <w:rPr>
          <w:spacing w:val="-8"/>
        </w:rPr>
        <w:t xml:space="preserve"> </w:t>
      </w:r>
      <w:r>
        <w:t>nurses</w:t>
      </w:r>
      <w:r>
        <w:rPr>
          <w:spacing w:val="-8"/>
        </w:rPr>
        <w:t xml:space="preserve"> </w:t>
      </w:r>
      <w:r>
        <w:t>must</w:t>
      </w:r>
      <w:r>
        <w:rPr>
          <w:spacing w:val="-9"/>
        </w:rPr>
        <w:t xml:space="preserve"> </w:t>
      </w:r>
      <w:r>
        <w:t>refine</w:t>
      </w:r>
      <w:r>
        <w:rPr>
          <w:spacing w:val="-10"/>
        </w:rPr>
        <w:t xml:space="preserve"> </w:t>
      </w:r>
      <w:r>
        <w:t>their</w:t>
      </w:r>
      <w:r>
        <w:rPr>
          <w:spacing w:val="-12"/>
        </w:rPr>
        <w:t xml:space="preserve"> </w:t>
      </w:r>
      <w:r>
        <w:t>judgment</w:t>
      </w:r>
      <w:r>
        <w:rPr>
          <w:spacing w:val="-7"/>
        </w:rPr>
        <w:t xml:space="preserve"> </w:t>
      </w:r>
      <w:r>
        <w:t>to</w:t>
      </w:r>
      <w:r>
        <w:rPr>
          <w:spacing w:val="-11"/>
        </w:rPr>
        <w:t xml:space="preserve"> </w:t>
      </w:r>
      <w:r>
        <w:t>make</w:t>
      </w:r>
      <w:r>
        <w:rPr>
          <w:spacing w:val="-8"/>
        </w:rPr>
        <w:t xml:space="preserve"> </w:t>
      </w:r>
      <w:r>
        <w:t>nuanced</w:t>
      </w:r>
      <w:r>
        <w:rPr>
          <w:spacing w:val="-8"/>
        </w:rPr>
        <w:t xml:space="preserve"> </w:t>
      </w:r>
      <w:r>
        <w:t>decisions</w:t>
      </w:r>
      <w:r>
        <w:rPr>
          <w:spacing w:val="-10"/>
        </w:rPr>
        <w:t xml:space="preserve"> </w:t>
      </w:r>
      <w:r>
        <w:t>that</w:t>
      </w:r>
      <w:r>
        <w:rPr>
          <w:spacing w:val="-7"/>
        </w:rPr>
        <w:t xml:space="preserve"> </w:t>
      </w:r>
      <w:r>
        <w:t>balance protocol adherence with individualized patient care. R</w:t>
      </w:r>
      <w:r>
        <w:t>ecognizing and reporting adverse events, deciding when</w:t>
      </w:r>
      <w:r>
        <w:rPr>
          <w:spacing w:val="-8"/>
        </w:rPr>
        <w:t xml:space="preserve"> </w:t>
      </w:r>
      <w:r>
        <w:t>to</w:t>
      </w:r>
      <w:r>
        <w:rPr>
          <w:spacing w:val="-10"/>
        </w:rPr>
        <w:t xml:space="preserve"> </w:t>
      </w:r>
      <w:r>
        <w:t>escalate</w:t>
      </w:r>
      <w:r>
        <w:rPr>
          <w:spacing w:val="-8"/>
        </w:rPr>
        <w:t xml:space="preserve"> </w:t>
      </w:r>
      <w:r>
        <w:t>concerns,</w:t>
      </w:r>
      <w:r>
        <w:rPr>
          <w:spacing w:val="-12"/>
        </w:rPr>
        <w:t xml:space="preserve"> </w:t>
      </w:r>
      <w:r>
        <w:t>and</w:t>
      </w:r>
      <w:r>
        <w:rPr>
          <w:spacing w:val="-8"/>
        </w:rPr>
        <w:t xml:space="preserve"> </w:t>
      </w:r>
      <w:r>
        <w:t>determining</w:t>
      </w:r>
      <w:r>
        <w:rPr>
          <w:spacing w:val="-10"/>
        </w:rPr>
        <w:t xml:space="preserve"> </w:t>
      </w:r>
      <w:r>
        <w:t>patient</w:t>
      </w:r>
      <w:r>
        <w:rPr>
          <w:spacing w:val="-7"/>
        </w:rPr>
        <w:t xml:space="preserve"> </w:t>
      </w:r>
      <w:r>
        <w:t>eligibility</w:t>
      </w:r>
      <w:r>
        <w:rPr>
          <w:spacing w:val="-10"/>
        </w:rPr>
        <w:t xml:space="preserve"> </w:t>
      </w:r>
      <w:r>
        <w:t>amidst</w:t>
      </w:r>
      <w:r>
        <w:rPr>
          <w:spacing w:val="-8"/>
        </w:rPr>
        <w:t xml:space="preserve"> </w:t>
      </w:r>
      <w:r>
        <w:t>co-morbidities</w:t>
      </w:r>
      <w:r>
        <w:rPr>
          <w:spacing w:val="-8"/>
        </w:rPr>
        <w:t xml:space="preserve"> </w:t>
      </w:r>
      <w:r>
        <w:t>are</w:t>
      </w:r>
      <w:r>
        <w:rPr>
          <w:spacing w:val="-9"/>
        </w:rPr>
        <w:t xml:space="preserve"> </w:t>
      </w:r>
      <w:r>
        <w:t>all</w:t>
      </w:r>
      <w:r>
        <w:rPr>
          <w:spacing w:val="-7"/>
        </w:rPr>
        <w:t xml:space="preserve"> </w:t>
      </w:r>
      <w:r>
        <w:t>examples</w:t>
      </w:r>
      <w:r>
        <w:rPr>
          <w:spacing w:val="-8"/>
        </w:rPr>
        <w:t xml:space="preserve"> </w:t>
      </w:r>
      <w:r>
        <w:t>where clinical intuition intersects with research rigor. This dual lens of patient-centered care and sci</w:t>
      </w:r>
      <w:r>
        <w:t xml:space="preserve">entific accountability is central to the identity of research nurses. Studies like those by </w:t>
      </w:r>
      <w:proofErr w:type="spellStart"/>
      <w:r>
        <w:t>Pleshkan</w:t>
      </w:r>
      <w:proofErr w:type="spellEnd"/>
      <w:r>
        <w:t xml:space="preserve"> and Boykins (2022) affirm that this hybrid judgment develops over time and distinguishes proficient research nurses from novice ones.</w:t>
      </w:r>
    </w:p>
    <w:p w:rsidR="00C96D40" w:rsidRDefault="003158B9">
      <w:pPr>
        <w:pStyle w:val="BodyText"/>
        <w:spacing w:before="2" w:line="252" w:lineRule="auto"/>
        <w:ind w:right="701" w:firstLine="719"/>
      </w:pPr>
      <w:r>
        <w:t>The development of su</w:t>
      </w:r>
      <w:r>
        <w:t>ch judgment has implications for research nurse training and role recognition. Institutions should consider integrating case-based discussions and decision-making frameworks into professional development programs to enhance reflective practice (</w:t>
      </w:r>
      <w:proofErr w:type="spellStart"/>
      <w:r>
        <w:t>Lönn</w:t>
      </w:r>
      <w:proofErr w:type="spellEnd"/>
      <w:r>
        <w:t>, et al</w:t>
      </w:r>
      <w:r>
        <w:t xml:space="preserve">., 2022). Encouraging collaborative decision-making with investigators and ethics boards also validates the critical thinking contributions of research nurses. As clinical trials grow increasingly complex, the demand for research professionals with strong </w:t>
      </w:r>
      <w:r>
        <w:t xml:space="preserve">ethical and clinical reasoning skills becomes more urgent (Johnson, 2022). Empowering nurses to use informed clinical judgment in gray areas can mitigate risks to both data quality and patient safety, ultimately elevating the standard of research practice </w:t>
      </w:r>
      <w:r>
        <w:t>(Schilling, 2022).</w:t>
      </w:r>
    </w:p>
    <w:p w:rsidR="00C96D40" w:rsidRDefault="003158B9">
      <w:pPr>
        <w:pStyle w:val="BodyText"/>
        <w:spacing w:line="252" w:lineRule="auto"/>
        <w:ind w:right="705" w:firstLine="719"/>
      </w:pPr>
      <w:r>
        <w:rPr>
          <w:color w:val="000000"/>
          <w:highlight w:val="cyan"/>
        </w:rPr>
        <w:t>The participants highlighted the development of their clinical judgment in making decisions</w:t>
      </w:r>
      <w:r>
        <w:rPr>
          <w:color w:val="000000"/>
        </w:rPr>
        <w:t xml:space="preserve"> </w:t>
      </w:r>
      <w:r>
        <w:rPr>
          <w:color w:val="000000"/>
          <w:highlight w:val="cyan"/>
        </w:rPr>
        <w:t>regarding research. This relates to Professional Identity Formation, where the nurse is developing their</w:t>
      </w:r>
      <w:r>
        <w:rPr>
          <w:color w:val="000000"/>
        </w:rPr>
        <w:t xml:space="preserve"> </w:t>
      </w:r>
      <w:r>
        <w:rPr>
          <w:color w:val="000000"/>
          <w:highlight w:val="cyan"/>
        </w:rPr>
        <w:t>professional</w:t>
      </w:r>
      <w:r>
        <w:rPr>
          <w:color w:val="000000"/>
          <w:spacing w:val="-14"/>
          <w:highlight w:val="cyan"/>
        </w:rPr>
        <w:t xml:space="preserve"> </w:t>
      </w:r>
      <w:r>
        <w:rPr>
          <w:color w:val="000000"/>
          <w:highlight w:val="cyan"/>
        </w:rPr>
        <w:t>identity</w:t>
      </w:r>
      <w:r>
        <w:rPr>
          <w:color w:val="000000"/>
          <w:spacing w:val="-14"/>
          <w:highlight w:val="cyan"/>
        </w:rPr>
        <w:t xml:space="preserve"> </w:t>
      </w:r>
      <w:r>
        <w:rPr>
          <w:color w:val="000000"/>
          <w:highlight w:val="cyan"/>
        </w:rPr>
        <w:t>by</w:t>
      </w:r>
      <w:r>
        <w:rPr>
          <w:color w:val="000000"/>
          <w:spacing w:val="-14"/>
          <w:highlight w:val="cyan"/>
        </w:rPr>
        <w:t xml:space="preserve"> </w:t>
      </w:r>
      <w:r>
        <w:rPr>
          <w:color w:val="000000"/>
          <w:highlight w:val="cyan"/>
        </w:rPr>
        <w:t>integrating</w:t>
      </w:r>
      <w:r>
        <w:rPr>
          <w:color w:val="000000"/>
          <w:spacing w:val="-13"/>
          <w:highlight w:val="cyan"/>
        </w:rPr>
        <w:t xml:space="preserve"> </w:t>
      </w:r>
      <w:r>
        <w:rPr>
          <w:color w:val="000000"/>
          <w:highlight w:val="cyan"/>
        </w:rPr>
        <w:t>their</w:t>
      </w:r>
      <w:r>
        <w:rPr>
          <w:color w:val="000000"/>
          <w:spacing w:val="-14"/>
          <w:highlight w:val="cyan"/>
        </w:rPr>
        <w:t xml:space="preserve"> </w:t>
      </w:r>
      <w:r>
        <w:rPr>
          <w:color w:val="000000"/>
          <w:highlight w:val="cyan"/>
        </w:rPr>
        <w:t>clinical</w:t>
      </w:r>
      <w:r>
        <w:rPr>
          <w:color w:val="000000"/>
          <w:spacing w:val="-14"/>
          <w:highlight w:val="cyan"/>
        </w:rPr>
        <w:t xml:space="preserve"> </w:t>
      </w:r>
      <w:r>
        <w:rPr>
          <w:color w:val="000000"/>
          <w:highlight w:val="cyan"/>
        </w:rPr>
        <w:t>judgment</w:t>
      </w:r>
      <w:r>
        <w:rPr>
          <w:color w:val="000000"/>
          <w:spacing w:val="-14"/>
          <w:highlight w:val="cyan"/>
        </w:rPr>
        <w:t xml:space="preserve"> </w:t>
      </w:r>
      <w:r>
        <w:rPr>
          <w:color w:val="000000"/>
          <w:highlight w:val="cyan"/>
        </w:rPr>
        <w:t>with</w:t>
      </w:r>
      <w:r>
        <w:rPr>
          <w:color w:val="000000"/>
          <w:spacing w:val="-13"/>
          <w:highlight w:val="cyan"/>
        </w:rPr>
        <w:t xml:space="preserve"> </w:t>
      </w:r>
      <w:r>
        <w:rPr>
          <w:color w:val="000000"/>
          <w:highlight w:val="cyan"/>
        </w:rPr>
        <w:t>research.</w:t>
      </w:r>
      <w:r>
        <w:rPr>
          <w:color w:val="000000"/>
          <w:spacing w:val="-14"/>
          <w:highlight w:val="cyan"/>
        </w:rPr>
        <w:t xml:space="preserve"> </w:t>
      </w:r>
      <w:r>
        <w:rPr>
          <w:color w:val="000000"/>
          <w:highlight w:val="cyan"/>
        </w:rPr>
        <w:t>The</w:t>
      </w:r>
      <w:r>
        <w:rPr>
          <w:color w:val="000000"/>
          <w:spacing w:val="-14"/>
          <w:highlight w:val="cyan"/>
        </w:rPr>
        <w:t xml:space="preserve"> </w:t>
      </w:r>
      <w:r>
        <w:rPr>
          <w:color w:val="000000"/>
          <w:highlight w:val="cyan"/>
        </w:rPr>
        <w:t>ethical</w:t>
      </w:r>
      <w:r>
        <w:rPr>
          <w:color w:val="000000"/>
          <w:spacing w:val="-14"/>
          <w:highlight w:val="cyan"/>
        </w:rPr>
        <w:t xml:space="preserve"> </w:t>
      </w:r>
      <w:r>
        <w:rPr>
          <w:color w:val="000000"/>
          <w:highlight w:val="cyan"/>
        </w:rPr>
        <w:t>and</w:t>
      </w:r>
      <w:r>
        <w:rPr>
          <w:color w:val="000000"/>
          <w:spacing w:val="-13"/>
          <w:highlight w:val="cyan"/>
        </w:rPr>
        <w:t xml:space="preserve"> </w:t>
      </w:r>
      <w:r>
        <w:rPr>
          <w:color w:val="000000"/>
          <w:highlight w:val="cyan"/>
        </w:rPr>
        <w:t>practical</w:t>
      </w:r>
      <w:r>
        <w:rPr>
          <w:color w:val="000000"/>
          <w:spacing w:val="-14"/>
          <w:highlight w:val="cyan"/>
        </w:rPr>
        <w:t xml:space="preserve"> </w:t>
      </w:r>
      <w:r>
        <w:rPr>
          <w:color w:val="000000"/>
          <w:highlight w:val="cyan"/>
        </w:rPr>
        <w:t>dilemmas</w:t>
      </w:r>
      <w:r>
        <w:rPr>
          <w:color w:val="000000"/>
        </w:rPr>
        <w:t xml:space="preserve"> </w:t>
      </w:r>
      <w:r>
        <w:rPr>
          <w:color w:val="000000"/>
          <w:highlight w:val="cyan"/>
        </w:rPr>
        <w:t>also</w:t>
      </w:r>
      <w:r>
        <w:rPr>
          <w:color w:val="000000"/>
          <w:spacing w:val="-14"/>
          <w:highlight w:val="cyan"/>
        </w:rPr>
        <w:t xml:space="preserve"> </w:t>
      </w:r>
      <w:r>
        <w:rPr>
          <w:color w:val="000000"/>
          <w:highlight w:val="cyan"/>
        </w:rPr>
        <w:t>relate</w:t>
      </w:r>
      <w:r>
        <w:rPr>
          <w:color w:val="000000"/>
          <w:spacing w:val="-14"/>
          <w:highlight w:val="cyan"/>
        </w:rPr>
        <w:t xml:space="preserve"> </w:t>
      </w:r>
      <w:r>
        <w:rPr>
          <w:color w:val="000000"/>
          <w:highlight w:val="cyan"/>
        </w:rPr>
        <w:t>to</w:t>
      </w:r>
      <w:r>
        <w:rPr>
          <w:color w:val="000000"/>
          <w:spacing w:val="-14"/>
          <w:highlight w:val="cyan"/>
        </w:rPr>
        <w:t xml:space="preserve"> </w:t>
      </w:r>
      <w:r>
        <w:rPr>
          <w:color w:val="000000"/>
          <w:highlight w:val="cyan"/>
        </w:rPr>
        <w:t>the</w:t>
      </w:r>
      <w:r>
        <w:rPr>
          <w:color w:val="000000"/>
          <w:spacing w:val="-13"/>
          <w:highlight w:val="cyan"/>
        </w:rPr>
        <w:t xml:space="preserve"> </w:t>
      </w:r>
      <w:r>
        <w:rPr>
          <w:color w:val="000000"/>
          <w:highlight w:val="cyan"/>
        </w:rPr>
        <w:t>Moral</w:t>
      </w:r>
      <w:r>
        <w:rPr>
          <w:color w:val="000000"/>
          <w:spacing w:val="-14"/>
          <w:highlight w:val="cyan"/>
        </w:rPr>
        <w:t xml:space="preserve"> </w:t>
      </w:r>
      <w:r>
        <w:rPr>
          <w:color w:val="000000"/>
          <w:highlight w:val="cyan"/>
        </w:rPr>
        <w:t>Distress</w:t>
      </w:r>
      <w:r>
        <w:rPr>
          <w:color w:val="000000"/>
          <w:spacing w:val="-14"/>
          <w:highlight w:val="cyan"/>
        </w:rPr>
        <w:t xml:space="preserve"> </w:t>
      </w:r>
      <w:r>
        <w:rPr>
          <w:color w:val="000000"/>
          <w:highlight w:val="cyan"/>
        </w:rPr>
        <w:t>Theory.</w:t>
      </w:r>
      <w:r>
        <w:rPr>
          <w:color w:val="000000"/>
          <w:spacing w:val="-14"/>
          <w:highlight w:val="cyan"/>
        </w:rPr>
        <w:t xml:space="preserve"> </w:t>
      </w:r>
      <w:r>
        <w:rPr>
          <w:color w:val="000000"/>
          <w:highlight w:val="cyan"/>
        </w:rPr>
        <w:t>The</w:t>
      </w:r>
      <w:r>
        <w:rPr>
          <w:color w:val="000000"/>
          <w:spacing w:val="-13"/>
          <w:highlight w:val="cyan"/>
        </w:rPr>
        <w:t xml:space="preserve"> </w:t>
      </w:r>
      <w:r>
        <w:rPr>
          <w:color w:val="000000"/>
          <w:highlight w:val="cyan"/>
        </w:rPr>
        <w:t>collaborative</w:t>
      </w:r>
      <w:r>
        <w:rPr>
          <w:color w:val="000000"/>
          <w:spacing w:val="-14"/>
          <w:highlight w:val="cyan"/>
        </w:rPr>
        <w:t xml:space="preserve"> </w:t>
      </w:r>
      <w:r>
        <w:rPr>
          <w:color w:val="000000"/>
          <w:highlight w:val="cyan"/>
        </w:rPr>
        <w:t>approach</w:t>
      </w:r>
      <w:r>
        <w:rPr>
          <w:color w:val="000000"/>
          <w:spacing w:val="-14"/>
          <w:highlight w:val="cyan"/>
        </w:rPr>
        <w:t xml:space="preserve"> </w:t>
      </w:r>
      <w:r>
        <w:rPr>
          <w:color w:val="000000"/>
          <w:highlight w:val="cyan"/>
        </w:rPr>
        <w:t>also</w:t>
      </w:r>
      <w:r>
        <w:rPr>
          <w:color w:val="000000"/>
          <w:spacing w:val="-14"/>
          <w:highlight w:val="cyan"/>
        </w:rPr>
        <w:t xml:space="preserve"> </w:t>
      </w:r>
      <w:r>
        <w:rPr>
          <w:color w:val="000000"/>
          <w:highlight w:val="cyan"/>
        </w:rPr>
        <w:t>relates</w:t>
      </w:r>
      <w:r>
        <w:rPr>
          <w:color w:val="000000"/>
          <w:spacing w:val="-13"/>
          <w:highlight w:val="cyan"/>
        </w:rPr>
        <w:t xml:space="preserve"> </w:t>
      </w:r>
      <w:r>
        <w:rPr>
          <w:color w:val="000000"/>
          <w:highlight w:val="cyan"/>
        </w:rPr>
        <w:t>to</w:t>
      </w:r>
      <w:r>
        <w:rPr>
          <w:color w:val="000000"/>
          <w:spacing w:val="-14"/>
          <w:highlight w:val="cyan"/>
        </w:rPr>
        <w:t xml:space="preserve"> </w:t>
      </w:r>
      <w:r>
        <w:rPr>
          <w:color w:val="000000"/>
          <w:highlight w:val="cyan"/>
        </w:rPr>
        <w:t>Communities</w:t>
      </w:r>
      <w:r>
        <w:rPr>
          <w:color w:val="000000"/>
          <w:spacing w:val="-14"/>
          <w:highlight w:val="cyan"/>
        </w:rPr>
        <w:t xml:space="preserve"> </w:t>
      </w:r>
      <w:r>
        <w:rPr>
          <w:color w:val="000000"/>
          <w:highlight w:val="cyan"/>
        </w:rPr>
        <w:t>of</w:t>
      </w:r>
      <w:r>
        <w:rPr>
          <w:color w:val="000000"/>
          <w:spacing w:val="-14"/>
          <w:highlight w:val="cyan"/>
        </w:rPr>
        <w:t xml:space="preserve"> </w:t>
      </w:r>
      <w:r>
        <w:rPr>
          <w:color w:val="000000"/>
          <w:highlight w:val="cyan"/>
        </w:rPr>
        <w:t>Practice,</w:t>
      </w:r>
      <w:r>
        <w:rPr>
          <w:color w:val="000000"/>
        </w:rPr>
        <w:t xml:space="preserve"> </w:t>
      </w:r>
      <w:r>
        <w:rPr>
          <w:color w:val="000000"/>
          <w:highlight w:val="cyan"/>
        </w:rPr>
        <w:t>where the nurse can develop their judgment and confidence in making deci</w:t>
      </w:r>
      <w:r>
        <w:rPr>
          <w:color w:val="000000"/>
          <w:highlight w:val="cyan"/>
        </w:rPr>
        <w:t>sions.</w:t>
      </w:r>
    </w:p>
    <w:p w:rsidR="00C96D40" w:rsidRDefault="00C96D40">
      <w:pPr>
        <w:pStyle w:val="BodyText"/>
        <w:spacing w:before="44"/>
        <w:ind w:left="0"/>
        <w:jc w:val="left"/>
      </w:pPr>
    </w:p>
    <w:p w:rsidR="00C96D40" w:rsidRDefault="003158B9">
      <w:pPr>
        <w:pStyle w:val="Heading2"/>
        <w:jc w:val="both"/>
      </w:pPr>
      <w:r>
        <w:t>Major</w:t>
      </w:r>
      <w:r>
        <w:rPr>
          <w:spacing w:val="-14"/>
        </w:rPr>
        <w:t xml:space="preserve"> </w:t>
      </w:r>
      <w:r>
        <w:t>Theme</w:t>
      </w:r>
      <w:r>
        <w:rPr>
          <w:spacing w:val="-13"/>
        </w:rPr>
        <w:t xml:space="preserve"> </w:t>
      </w:r>
      <w:r>
        <w:t>3:</w:t>
      </w:r>
      <w:r>
        <w:rPr>
          <w:spacing w:val="-8"/>
        </w:rPr>
        <w:t xml:space="preserve"> </w:t>
      </w:r>
      <w:r>
        <w:t>Professional</w:t>
      </w:r>
      <w:r>
        <w:rPr>
          <w:spacing w:val="-8"/>
        </w:rPr>
        <w:t xml:space="preserve"> </w:t>
      </w:r>
      <w:r>
        <w:t>Fulfillment</w:t>
      </w:r>
      <w:r>
        <w:rPr>
          <w:spacing w:val="-6"/>
        </w:rPr>
        <w:t xml:space="preserve"> </w:t>
      </w:r>
      <w:r>
        <w:t>and</w:t>
      </w:r>
      <w:r>
        <w:rPr>
          <w:spacing w:val="-7"/>
        </w:rPr>
        <w:t xml:space="preserve"> </w:t>
      </w:r>
      <w:r>
        <w:t>Career</w:t>
      </w:r>
      <w:r>
        <w:rPr>
          <w:spacing w:val="-17"/>
        </w:rPr>
        <w:t xml:space="preserve"> </w:t>
      </w:r>
      <w:r>
        <w:rPr>
          <w:spacing w:val="-2"/>
        </w:rPr>
        <w:t>Advancement</w:t>
      </w:r>
    </w:p>
    <w:p w:rsidR="00C96D40" w:rsidRDefault="003158B9">
      <w:pPr>
        <w:pStyle w:val="BodyText"/>
        <w:spacing w:before="25" w:line="252" w:lineRule="auto"/>
        <w:ind w:right="703" w:firstLine="719"/>
      </w:pPr>
      <w:r>
        <w:rPr>
          <w:b/>
          <w:i/>
        </w:rPr>
        <w:t>Subtheme 3.1: Making Meaningful Contributions to Science and Care</w:t>
      </w:r>
      <w:r>
        <w:t>. The participants expressed a strong sense of purpose derived from contributing to both patient well-being and scientific discovery. Clinical research nurses occupy a unique position at the intersection of bedside care and data generation, and this dual i</w:t>
      </w:r>
      <w:r>
        <w:t>mpact fuels their professional fulfillment. Their narratives demonstrate that witnessing patient improvements through investigational treatments and understanding the broader implications</w:t>
      </w:r>
      <w:r>
        <w:rPr>
          <w:spacing w:val="-3"/>
        </w:rPr>
        <w:t xml:space="preserve"> </w:t>
      </w:r>
      <w:r>
        <w:t>of</w:t>
      </w:r>
      <w:r>
        <w:rPr>
          <w:spacing w:val="-5"/>
        </w:rPr>
        <w:t xml:space="preserve"> </w:t>
      </w:r>
      <w:r>
        <w:t>their</w:t>
      </w:r>
      <w:r>
        <w:rPr>
          <w:spacing w:val="-5"/>
        </w:rPr>
        <w:t xml:space="preserve"> </w:t>
      </w:r>
      <w:r>
        <w:t>data</w:t>
      </w:r>
      <w:r>
        <w:rPr>
          <w:spacing w:val="-5"/>
        </w:rPr>
        <w:t xml:space="preserve"> </w:t>
      </w:r>
      <w:r>
        <w:t>collection</w:t>
      </w:r>
      <w:r>
        <w:rPr>
          <w:spacing w:val="-6"/>
        </w:rPr>
        <w:t xml:space="preserve"> </w:t>
      </w:r>
      <w:r>
        <w:t>efforts</w:t>
      </w:r>
      <w:r>
        <w:rPr>
          <w:spacing w:val="-5"/>
        </w:rPr>
        <w:t xml:space="preserve"> </w:t>
      </w:r>
      <w:r>
        <w:t>enhances</w:t>
      </w:r>
      <w:r>
        <w:rPr>
          <w:spacing w:val="-5"/>
        </w:rPr>
        <w:t xml:space="preserve"> </w:t>
      </w:r>
      <w:r>
        <w:t>intrinsic</w:t>
      </w:r>
      <w:r>
        <w:rPr>
          <w:spacing w:val="-1"/>
        </w:rPr>
        <w:t xml:space="preserve"> </w:t>
      </w:r>
      <w:r>
        <w:t>motivation.</w:t>
      </w:r>
      <w:r>
        <w:rPr>
          <w:spacing w:val="-11"/>
        </w:rPr>
        <w:t xml:space="preserve"> </w:t>
      </w:r>
      <w:r>
        <w:t>This</w:t>
      </w:r>
      <w:r>
        <w:rPr>
          <w:spacing w:val="-3"/>
        </w:rPr>
        <w:t xml:space="preserve"> </w:t>
      </w:r>
      <w:r>
        <w:t>aligns</w:t>
      </w:r>
      <w:r>
        <w:rPr>
          <w:spacing w:val="-3"/>
        </w:rPr>
        <w:t xml:space="preserve"> </w:t>
      </w:r>
      <w:r>
        <w:t>with</w:t>
      </w:r>
      <w:r>
        <w:rPr>
          <w:spacing w:val="-6"/>
        </w:rPr>
        <w:t xml:space="preserve"> </w:t>
      </w:r>
      <w:r>
        <w:t>Mathebula</w:t>
      </w:r>
      <w:r>
        <w:rPr>
          <w:spacing w:val="-3"/>
        </w:rPr>
        <w:t xml:space="preserve"> </w:t>
      </w:r>
      <w:r>
        <w:t>et</w:t>
      </w:r>
      <w:r>
        <w:rPr>
          <w:spacing w:val="-5"/>
        </w:rPr>
        <w:t xml:space="preserve"> </w:t>
      </w:r>
      <w:r>
        <w:t>al. (2022), who emphasized that research nurses perceive their work as meaningful when their contributions directly influence therapeutic advancements and patient outcomes.</w:t>
      </w:r>
    </w:p>
    <w:p w:rsidR="00C96D40" w:rsidRDefault="003158B9">
      <w:pPr>
        <w:pStyle w:val="BodyText"/>
        <w:spacing w:before="5" w:line="252" w:lineRule="auto"/>
        <w:ind w:right="701" w:firstLine="719"/>
      </w:pPr>
      <w:r>
        <w:t>These findings suggest that institutions should explicitl</w:t>
      </w:r>
      <w:r>
        <w:t>y recognize the scientific value of nursing roles in clinical trials to foster retention and morale. By incorporating research nurses into the broader narrative of discovery—through authorship, data interpretation discussions, and protocol development orga</w:t>
      </w:r>
      <w:r>
        <w:t>nizations can strengthen professional identity and reduce burnout (</w:t>
      </w:r>
      <w:proofErr w:type="spellStart"/>
      <w:r>
        <w:t>Tadzong-Awasum</w:t>
      </w:r>
      <w:proofErr w:type="spellEnd"/>
      <w:r>
        <w:t xml:space="preserve"> et al., 2022). Additionally, promoting the visibility of nursing contributions within research publications and public health</w:t>
      </w:r>
      <w:r>
        <w:rPr>
          <w:spacing w:val="-16"/>
        </w:rPr>
        <w:t xml:space="preserve"> </w:t>
      </w:r>
      <w:r>
        <w:t>advancements</w:t>
      </w:r>
      <w:r>
        <w:rPr>
          <w:spacing w:val="-11"/>
        </w:rPr>
        <w:t xml:space="preserve"> </w:t>
      </w:r>
      <w:r>
        <w:t>may</w:t>
      </w:r>
      <w:r>
        <w:rPr>
          <w:spacing w:val="-13"/>
        </w:rPr>
        <w:t xml:space="preserve"> </w:t>
      </w:r>
      <w:r>
        <w:t>encourage</w:t>
      </w:r>
      <w:r>
        <w:rPr>
          <w:spacing w:val="-11"/>
        </w:rPr>
        <w:t xml:space="preserve"> </w:t>
      </w:r>
      <w:r>
        <w:t>more</w:t>
      </w:r>
      <w:r>
        <w:rPr>
          <w:spacing w:val="-11"/>
        </w:rPr>
        <w:t xml:space="preserve"> </w:t>
      </w:r>
      <w:r>
        <w:t>clinical</w:t>
      </w:r>
      <w:r>
        <w:rPr>
          <w:spacing w:val="-10"/>
        </w:rPr>
        <w:t xml:space="preserve"> </w:t>
      </w:r>
      <w:r>
        <w:t>nurses</w:t>
      </w:r>
      <w:r>
        <w:rPr>
          <w:spacing w:val="-11"/>
        </w:rPr>
        <w:t xml:space="preserve"> </w:t>
      </w:r>
      <w:r>
        <w:t>to</w:t>
      </w:r>
      <w:r>
        <w:rPr>
          <w:spacing w:val="-12"/>
        </w:rPr>
        <w:t xml:space="preserve"> </w:t>
      </w:r>
      <w:r>
        <w:t>explore</w:t>
      </w:r>
      <w:r>
        <w:rPr>
          <w:spacing w:val="-13"/>
        </w:rPr>
        <w:t xml:space="preserve"> </w:t>
      </w:r>
      <w:r>
        <w:t>research</w:t>
      </w:r>
      <w:r>
        <w:rPr>
          <w:spacing w:val="-14"/>
        </w:rPr>
        <w:t xml:space="preserve"> </w:t>
      </w:r>
      <w:r>
        <w:t>careers</w:t>
      </w:r>
      <w:r>
        <w:rPr>
          <w:spacing w:val="-12"/>
        </w:rPr>
        <w:t xml:space="preserve"> </w:t>
      </w:r>
      <w:r>
        <w:t>(O'Brien,</w:t>
      </w:r>
      <w:r>
        <w:rPr>
          <w:spacing w:val="-10"/>
        </w:rPr>
        <w:t xml:space="preserve"> </w:t>
      </w:r>
      <w:r>
        <w:t>et</w:t>
      </w:r>
      <w:r>
        <w:rPr>
          <w:spacing w:val="-13"/>
        </w:rPr>
        <w:t xml:space="preserve"> </w:t>
      </w:r>
      <w:r>
        <w:t>al.,</w:t>
      </w:r>
      <w:r>
        <w:rPr>
          <w:spacing w:val="-11"/>
        </w:rPr>
        <w:t xml:space="preserve"> </w:t>
      </w:r>
      <w:r>
        <w:rPr>
          <w:spacing w:val="-2"/>
        </w:rPr>
        <w:t>2022).</w:t>
      </w:r>
    </w:p>
    <w:p w:rsidR="00C96D40" w:rsidRDefault="00C96D40">
      <w:pPr>
        <w:pStyle w:val="BodyText"/>
        <w:spacing w:line="252" w:lineRule="auto"/>
        <w:sectPr w:rsidR="00C96D40">
          <w:pgSz w:w="12240" w:h="15840"/>
          <w:pgMar w:top="1420" w:right="720" w:bottom="1240" w:left="1080" w:header="91" w:footer="1051" w:gutter="0"/>
          <w:cols w:space="720"/>
        </w:sectPr>
      </w:pPr>
    </w:p>
    <w:p w:rsidR="00C96D40" w:rsidRDefault="003158B9">
      <w:pPr>
        <w:pStyle w:val="BodyText"/>
        <w:spacing w:before="81" w:line="252" w:lineRule="auto"/>
        <w:ind w:left="355" w:right="709" w:hanging="10"/>
      </w:pPr>
      <w:r>
        <w:lastRenderedPageBreak/>
        <w:t>The meaningfulness derived from</w:t>
      </w:r>
      <w:r>
        <w:rPr>
          <w:spacing w:val="-1"/>
        </w:rPr>
        <w:t xml:space="preserve"> </w:t>
      </w:r>
      <w:r>
        <w:t>these roles has also been shown</w:t>
      </w:r>
      <w:r>
        <w:rPr>
          <w:spacing w:val="-1"/>
        </w:rPr>
        <w:t xml:space="preserve"> </w:t>
      </w:r>
      <w:r>
        <w:t>to correlate with higher</w:t>
      </w:r>
      <w:r>
        <w:rPr>
          <w:spacing w:val="-1"/>
        </w:rPr>
        <w:t xml:space="preserve"> </w:t>
      </w:r>
      <w:r>
        <w:t>job satisfaction and long-term commitment to the research field (Park &amp; Yu, 2021).</w:t>
      </w:r>
    </w:p>
    <w:p w:rsidR="00C96D40" w:rsidRDefault="003158B9">
      <w:pPr>
        <w:pStyle w:val="BodyText"/>
        <w:spacing w:line="252" w:lineRule="auto"/>
        <w:ind w:left="355" w:right="705" w:firstLine="710"/>
      </w:pPr>
      <w:r>
        <w:rPr>
          <w:color w:val="000000"/>
          <w:highlight w:val="cyan"/>
        </w:rPr>
        <w:t>Nurses felt a sense of fulfillment because they know they contribute to positive outcomes for</w:t>
      </w:r>
      <w:r>
        <w:rPr>
          <w:color w:val="000000"/>
        </w:rPr>
        <w:t xml:space="preserve"> </w:t>
      </w:r>
      <w:r>
        <w:rPr>
          <w:color w:val="000000"/>
          <w:highlight w:val="cyan"/>
        </w:rPr>
        <w:t>patients</w:t>
      </w:r>
      <w:r>
        <w:rPr>
          <w:color w:val="000000"/>
          <w:spacing w:val="-1"/>
          <w:highlight w:val="cyan"/>
        </w:rPr>
        <w:t xml:space="preserve"> </w:t>
      </w:r>
      <w:r>
        <w:rPr>
          <w:color w:val="000000"/>
          <w:highlight w:val="cyan"/>
        </w:rPr>
        <w:t>and</w:t>
      </w:r>
      <w:r>
        <w:rPr>
          <w:color w:val="000000"/>
          <w:spacing w:val="-1"/>
          <w:highlight w:val="cyan"/>
        </w:rPr>
        <w:t xml:space="preserve"> </w:t>
      </w:r>
      <w:r>
        <w:rPr>
          <w:color w:val="000000"/>
          <w:highlight w:val="cyan"/>
        </w:rPr>
        <w:t>to</w:t>
      </w:r>
      <w:r>
        <w:rPr>
          <w:color w:val="000000"/>
          <w:spacing w:val="-1"/>
          <w:highlight w:val="cyan"/>
        </w:rPr>
        <w:t xml:space="preserve"> </w:t>
      </w:r>
      <w:r>
        <w:rPr>
          <w:color w:val="000000"/>
          <w:highlight w:val="cyan"/>
        </w:rPr>
        <w:t>advancing</w:t>
      </w:r>
      <w:r>
        <w:rPr>
          <w:color w:val="000000"/>
          <w:spacing w:val="-4"/>
          <w:highlight w:val="cyan"/>
        </w:rPr>
        <w:t xml:space="preserve"> </w:t>
      </w:r>
      <w:r>
        <w:rPr>
          <w:color w:val="000000"/>
          <w:highlight w:val="cyan"/>
        </w:rPr>
        <w:t>scientific</w:t>
      </w:r>
      <w:r>
        <w:rPr>
          <w:color w:val="000000"/>
          <w:spacing w:val="-1"/>
          <w:highlight w:val="cyan"/>
        </w:rPr>
        <w:t xml:space="preserve"> </w:t>
      </w:r>
      <w:r>
        <w:rPr>
          <w:color w:val="000000"/>
          <w:highlight w:val="cyan"/>
        </w:rPr>
        <w:t>knowledge.</w:t>
      </w:r>
      <w:r>
        <w:rPr>
          <w:color w:val="000000"/>
          <w:spacing w:val="-6"/>
          <w:highlight w:val="cyan"/>
        </w:rPr>
        <w:t xml:space="preserve"> </w:t>
      </w:r>
      <w:r>
        <w:rPr>
          <w:color w:val="000000"/>
          <w:highlight w:val="cyan"/>
        </w:rPr>
        <w:t>This</w:t>
      </w:r>
      <w:r>
        <w:rPr>
          <w:color w:val="000000"/>
          <w:spacing w:val="-3"/>
          <w:highlight w:val="cyan"/>
        </w:rPr>
        <w:t xml:space="preserve"> </w:t>
      </w:r>
      <w:r>
        <w:rPr>
          <w:color w:val="000000"/>
          <w:highlight w:val="cyan"/>
        </w:rPr>
        <w:t>is</w:t>
      </w:r>
      <w:r>
        <w:rPr>
          <w:color w:val="000000"/>
          <w:spacing w:val="-3"/>
          <w:highlight w:val="cyan"/>
        </w:rPr>
        <w:t xml:space="preserve"> </w:t>
      </w:r>
      <w:r>
        <w:rPr>
          <w:color w:val="000000"/>
          <w:highlight w:val="cyan"/>
        </w:rPr>
        <w:t>related</w:t>
      </w:r>
      <w:r>
        <w:rPr>
          <w:color w:val="000000"/>
          <w:spacing w:val="-1"/>
          <w:highlight w:val="cyan"/>
        </w:rPr>
        <w:t xml:space="preserve"> </w:t>
      </w:r>
      <w:r>
        <w:rPr>
          <w:color w:val="000000"/>
          <w:highlight w:val="cyan"/>
        </w:rPr>
        <w:t>to</w:t>
      </w:r>
      <w:r>
        <w:rPr>
          <w:color w:val="000000"/>
          <w:spacing w:val="-1"/>
          <w:highlight w:val="cyan"/>
        </w:rPr>
        <w:t xml:space="preserve"> </w:t>
      </w:r>
      <w:r>
        <w:rPr>
          <w:color w:val="000000"/>
          <w:highlight w:val="cyan"/>
        </w:rPr>
        <w:t>Professional Identity</w:t>
      </w:r>
      <w:r>
        <w:rPr>
          <w:color w:val="000000"/>
          <w:spacing w:val="-4"/>
          <w:highlight w:val="cyan"/>
        </w:rPr>
        <w:t xml:space="preserve"> </w:t>
      </w:r>
      <w:r>
        <w:rPr>
          <w:color w:val="000000"/>
          <w:highlight w:val="cyan"/>
        </w:rPr>
        <w:t>Formation</w:t>
      </w:r>
      <w:r>
        <w:rPr>
          <w:color w:val="000000"/>
          <w:spacing w:val="-1"/>
          <w:highlight w:val="cyan"/>
        </w:rPr>
        <w:t xml:space="preserve"> </w:t>
      </w:r>
      <w:r>
        <w:rPr>
          <w:color w:val="000000"/>
          <w:highlight w:val="cyan"/>
        </w:rPr>
        <w:t>because,</w:t>
      </w:r>
      <w:r>
        <w:rPr>
          <w:color w:val="000000"/>
        </w:rPr>
        <w:t xml:space="preserve"> </w:t>
      </w:r>
      <w:r>
        <w:rPr>
          <w:color w:val="000000"/>
          <w:highlight w:val="cyan"/>
        </w:rPr>
        <w:t>by merging the researcher role with values from nursing, they enhance self-concept and meaning in their</w:t>
      </w:r>
      <w:r>
        <w:rPr>
          <w:color w:val="000000"/>
        </w:rPr>
        <w:t xml:space="preserve"> </w:t>
      </w:r>
      <w:r>
        <w:rPr>
          <w:color w:val="000000"/>
          <w:highlight w:val="cyan"/>
        </w:rPr>
        <w:t>profession.</w:t>
      </w:r>
      <w:r>
        <w:rPr>
          <w:color w:val="000000"/>
          <w:spacing w:val="-3"/>
          <w:highlight w:val="cyan"/>
        </w:rPr>
        <w:t xml:space="preserve"> </w:t>
      </w:r>
      <w:r>
        <w:rPr>
          <w:color w:val="000000"/>
          <w:highlight w:val="cyan"/>
        </w:rPr>
        <w:t>This subtheme is also related to Moral Distress</w:t>
      </w:r>
      <w:r>
        <w:rPr>
          <w:color w:val="000000"/>
          <w:spacing w:val="-5"/>
          <w:highlight w:val="cyan"/>
        </w:rPr>
        <w:t xml:space="preserve"> </w:t>
      </w:r>
      <w:r>
        <w:rPr>
          <w:color w:val="000000"/>
          <w:highlight w:val="cyan"/>
        </w:rPr>
        <w:t>Theory, where nurses experience fulfillment if</w:t>
      </w:r>
      <w:r>
        <w:rPr>
          <w:color w:val="000000"/>
        </w:rPr>
        <w:t xml:space="preserve"> </w:t>
      </w:r>
      <w:r>
        <w:rPr>
          <w:color w:val="000000"/>
          <w:highlight w:val="cyan"/>
        </w:rPr>
        <w:t>they</w:t>
      </w:r>
      <w:r>
        <w:rPr>
          <w:color w:val="000000"/>
          <w:spacing w:val="-3"/>
          <w:highlight w:val="cyan"/>
        </w:rPr>
        <w:t xml:space="preserve"> </w:t>
      </w:r>
      <w:r>
        <w:rPr>
          <w:color w:val="000000"/>
          <w:highlight w:val="cyan"/>
        </w:rPr>
        <w:t>can</w:t>
      </w:r>
      <w:r>
        <w:rPr>
          <w:color w:val="000000"/>
          <w:spacing w:val="-4"/>
          <w:highlight w:val="cyan"/>
        </w:rPr>
        <w:t xml:space="preserve"> </w:t>
      </w:r>
      <w:r>
        <w:rPr>
          <w:color w:val="000000"/>
          <w:highlight w:val="cyan"/>
        </w:rPr>
        <w:t>act</w:t>
      </w:r>
      <w:r>
        <w:rPr>
          <w:color w:val="000000"/>
          <w:spacing w:val="-3"/>
          <w:highlight w:val="cyan"/>
        </w:rPr>
        <w:t xml:space="preserve"> </w:t>
      </w:r>
      <w:r>
        <w:rPr>
          <w:color w:val="000000"/>
          <w:highlight w:val="cyan"/>
        </w:rPr>
        <w:t>in</w:t>
      </w:r>
      <w:r>
        <w:rPr>
          <w:color w:val="000000"/>
          <w:spacing w:val="-4"/>
          <w:highlight w:val="cyan"/>
        </w:rPr>
        <w:t xml:space="preserve"> </w:t>
      </w:r>
      <w:r>
        <w:rPr>
          <w:color w:val="000000"/>
          <w:highlight w:val="cyan"/>
        </w:rPr>
        <w:t>a</w:t>
      </w:r>
      <w:r>
        <w:rPr>
          <w:color w:val="000000"/>
          <w:spacing w:val="-3"/>
          <w:highlight w:val="cyan"/>
        </w:rPr>
        <w:t xml:space="preserve"> </w:t>
      </w:r>
      <w:r>
        <w:rPr>
          <w:color w:val="000000"/>
          <w:highlight w:val="cyan"/>
        </w:rPr>
        <w:t>way</w:t>
      </w:r>
      <w:r>
        <w:rPr>
          <w:color w:val="000000"/>
          <w:spacing w:val="-4"/>
          <w:highlight w:val="cyan"/>
        </w:rPr>
        <w:t xml:space="preserve"> </w:t>
      </w:r>
      <w:r>
        <w:rPr>
          <w:color w:val="000000"/>
          <w:highlight w:val="cyan"/>
        </w:rPr>
        <w:t>that</w:t>
      </w:r>
      <w:r>
        <w:rPr>
          <w:color w:val="000000"/>
          <w:spacing w:val="-3"/>
          <w:highlight w:val="cyan"/>
        </w:rPr>
        <w:t xml:space="preserve"> </w:t>
      </w:r>
      <w:r>
        <w:rPr>
          <w:color w:val="000000"/>
          <w:highlight w:val="cyan"/>
        </w:rPr>
        <w:t>is</w:t>
      </w:r>
      <w:r>
        <w:rPr>
          <w:color w:val="000000"/>
          <w:spacing w:val="-4"/>
          <w:highlight w:val="cyan"/>
        </w:rPr>
        <w:t xml:space="preserve"> </w:t>
      </w:r>
      <w:r>
        <w:rPr>
          <w:color w:val="000000"/>
          <w:highlight w:val="cyan"/>
        </w:rPr>
        <w:t>aligned</w:t>
      </w:r>
      <w:r>
        <w:rPr>
          <w:color w:val="000000"/>
          <w:spacing w:val="-2"/>
          <w:highlight w:val="cyan"/>
        </w:rPr>
        <w:t xml:space="preserve"> </w:t>
      </w:r>
      <w:r>
        <w:rPr>
          <w:color w:val="000000"/>
          <w:highlight w:val="cyan"/>
        </w:rPr>
        <w:t>with</w:t>
      </w:r>
      <w:r>
        <w:rPr>
          <w:color w:val="000000"/>
          <w:spacing w:val="-4"/>
          <w:highlight w:val="cyan"/>
        </w:rPr>
        <w:t xml:space="preserve"> </w:t>
      </w:r>
      <w:r>
        <w:rPr>
          <w:color w:val="000000"/>
          <w:highlight w:val="cyan"/>
        </w:rPr>
        <w:t>et</w:t>
      </w:r>
      <w:r>
        <w:rPr>
          <w:color w:val="000000"/>
          <w:highlight w:val="cyan"/>
        </w:rPr>
        <w:t>hics</w:t>
      </w:r>
      <w:r>
        <w:rPr>
          <w:color w:val="000000"/>
          <w:spacing w:val="-3"/>
          <w:highlight w:val="cyan"/>
        </w:rPr>
        <w:t xml:space="preserve"> </w:t>
      </w:r>
      <w:r>
        <w:rPr>
          <w:color w:val="000000"/>
          <w:highlight w:val="cyan"/>
        </w:rPr>
        <w:t>and</w:t>
      </w:r>
      <w:r>
        <w:rPr>
          <w:color w:val="000000"/>
          <w:spacing w:val="-4"/>
          <w:highlight w:val="cyan"/>
        </w:rPr>
        <w:t xml:space="preserve"> </w:t>
      </w:r>
      <w:r>
        <w:rPr>
          <w:color w:val="000000"/>
          <w:highlight w:val="cyan"/>
        </w:rPr>
        <w:t>can</w:t>
      </w:r>
      <w:r>
        <w:rPr>
          <w:color w:val="000000"/>
          <w:spacing w:val="-4"/>
          <w:highlight w:val="cyan"/>
        </w:rPr>
        <w:t xml:space="preserve"> </w:t>
      </w:r>
      <w:r>
        <w:rPr>
          <w:color w:val="000000"/>
          <w:highlight w:val="cyan"/>
        </w:rPr>
        <w:t>see</w:t>
      </w:r>
      <w:r>
        <w:rPr>
          <w:color w:val="000000"/>
          <w:spacing w:val="-3"/>
          <w:highlight w:val="cyan"/>
        </w:rPr>
        <w:t xml:space="preserve"> </w:t>
      </w:r>
      <w:r>
        <w:rPr>
          <w:color w:val="000000"/>
          <w:highlight w:val="cyan"/>
        </w:rPr>
        <w:t>positive</w:t>
      </w:r>
      <w:r>
        <w:rPr>
          <w:color w:val="000000"/>
          <w:spacing w:val="-2"/>
          <w:highlight w:val="cyan"/>
        </w:rPr>
        <w:t xml:space="preserve"> </w:t>
      </w:r>
      <w:r>
        <w:rPr>
          <w:color w:val="000000"/>
          <w:highlight w:val="cyan"/>
        </w:rPr>
        <w:t>outcomes</w:t>
      </w:r>
      <w:r>
        <w:rPr>
          <w:color w:val="000000"/>
          <w:spacing w:val="-3"/>
          <w:highlight w:val="cyan"/>
        </w:rPr>
        <w:t xml:space="preserve"> </w:t>
      </w:r>
      <w:r>
        <w:rPr>
          <w:color w:val="000000"/>
          <w:highlight w:val="cyan"/>
        </w:rPr>
        <w:t>for</w:t>
      </w:r>
      <w:r>
        <w:rPr>
          <w:color w:val="000000"/>
          <w:spacing w:val="-5"/>
          <w:highlight w:val="cyan"/>
        </w:rPr>
        <w:t xml:space="preserve"> </w:t>
      </w:r>
      <w:r>
        <w:rPr>
          <w:color w:val="000000"/>
          <w:highlight w:val="cyan"/>
        </w:rPr>
        <w:t>patients,</w:t>
      </w:r>
      <w:r>
        <w:rPr>
          <w:color w:val="000000"/>
          <w:spacing w:val="-3"/>
          <w:highlight w:val="cyan"/>
        </w:rPr>
        <w:t xml:space="preserve"> </w:t>
      </w:r>
      <w:r>
        <w:rPr>
          <w:color w:val="000000"/>
          <w:highlight w:val="cyan"/>
        </w:rPr>
        <w:t>thus</w:t>
      </w:r>
      <w:r>
        <w:rPr>
          <w:color w:val="000000"/>
          <w:spacing w:val="-2"/>
          <w:highlight w:val="cyan"/>
        </w:rPr>
        <w:t xml:space="preserve"> </w:t>
      </w:r>
      <w:r>
        <w:rPr>
          <w:color w:val="000000"/>
          <w:highlight w:val="cyan"/>
        </w:rPr>
        <w:t>decreasing</w:t>
      </w:r>
      <w:r>
        <w:rPr>
          <w:color w:val="000000"/>
        </w:rPr>
        <w:t xml:space="preserve"> </w:t>
      </w:r>
      <w:r>
        <w:rPr>
          <w:color w:val="000000"/>
          <w:highlight w:val="cyan"/>
        </w:rPr>
        <w:t>the distress from previous situations where they experienced moral distress. This meaningful work also</w:t>
      </w:r>
      <w:r>
        <w:rPr>
          <w:color w:val="000000"/>
        </w:rPr>
        <w:t xml:space="preserve"> </w:t>
      </w:r>
      <w:r>
        <w:rPr>
          <w:color w:val="000000"/>
          <w:highlight w:val="cyan"/>
        </w:rPr>
        <w:t>connects them to a sense of belonging within a Community of Practice, where they share a</w:t>
      </w:r>
      <w:r>
        <w:rPr>
          <w:color w:val="000000"/>
          <w:highlight w:val="cyan"/>
        </w:rPr>
        <w:t xml:space="preserve"> common</w:t>
      </w:r>
      <w:r>
        <w:rPr>
          <w:color w:val="000000"/>
        </w:rPr>
        <w:t xml:space="preserve"> </w:t>
      </w:r>
      <w:r>
        <w:rPr>
          <w:color w:val="000000"/>
          <w:highlight w:val="cyan"/>
        </w:rPr>
        <w:t>commitment to evidence-based practice.</w:t>
      </w:r>
    </w:p>
    <w:p w:rsidR="00C96D40" w:rsidRDefault="003158B9">
      <w:pPr>
        <w:pStyle w:val="BodyText"/>
        <w:spacing w:line="252" w:lineRule="auto"/>
        <w:ind w:right="685" w:firstLine="719"/>
      </w:pPr>
      <w:r>
        <w:rPr>
          <w:b/>
          <w:i/>
        </w:rPr>
        <w:t>Subtheme</w:t>
      </w:r>
      <w:r>
        <w:rPr>
          <w:b/>
          <w:i/>
          <w:spacing w:val="-1"/>
        </w:rPr>
        <w:t xml:space="preserve"> </w:t>
      </w:r>
      <w:r>
        <w:rPr>
          <w:b/>
          <w:i/>
        </w:rPr>
        <w:t>3.2: Recognition</w:t>
      </w:r>
      <w:r>
        <w:rPr>
          <w:b/>
          <w:i/>
          <w:spacing w:val="-2"/>
        </w:rPr>
        <w:t xml:space="preserve"> </w:t>
      </w:r>
      <w:r>
        <w:rPr>
          <w:b/>
          <w:i/>
        </w:rPr>
        <w:t>and</w:t>
      </w:r>
      <w:r>
        <w:rPr>
          <w:b/>
          <w:i/>
          <w:spacing w:val="-2"/>
        </w:rPr>
        <w:t xml:space="preserve"> </w:t>
      </w:r>
      <w:r>
        <w:rPr>
          <w:b/>
          <w:i/>
        </w:rPr>
        <w:t>Validation</w:t>
      </w:r>
      <w:r>
        <w:rPr>
          <w:b/>
          <w:i/>
          <w:spacing w:val="-3"/>
        </w:rPr>
        <w:t xml:space="preserve"> </w:t>
      </w:r>
      <w:r>
        <w:rPr>
          <w:b/>
          <w:i/>
        </w:rPr>
        <w:t>in</w:t>
      </w:r>
      <w:r>
        <w:rPr>
          <w:b/>
          <w:i/>
          <w:spacing w:val="-3"/>
        </w:rPr>
        <w:t xml:space="preserve"> </w:t>
      </w:r>
      <w:r>
        <w:rPr>
          <w:b/>
          <w:i/>
        </w:rPr>
        <w:t>the</w:t>
      </w:r>
      <w:r>
        <w:rPr>
          <w:b/>
          <w:i/>
          <w:spacing w:val="-1"/>
        </w:rPr>
        <w:t xml:space="preserve"> </w:t>
      </w:r>
      <w:r>
        <w:rPr>
          <w:b/>
          <w:i/>
        </w:rPr>
        <w:t>Research</w:t>
      </w:r>
      <w:r>
        <w:rPr>
          <w:b/>
          <w:i/>
          <w:spacing w:val="-4"/>
        </w:rPr>
        <w:t xml:space="preserve"> </w:t>
      </w:r>
      <w:r>
        <w:rPr>
          <w:b/>
          <w:i/>
        </w:rPr>
        <w:t>Community</w:t>
      </w:r>
      <w:r>
        <w:t>.</w:t>
      </w:r>
      <w:r>
        <w:rPr>
          <w:spacing w:val="-1"/>
        </w:rPr>
        <w:t xml:space="preserve"> </w:t>
      </w:r>
      <w:r>
        <w:t>Participants</w:t>
      </w:r>
      <w:r>
        <w:rPr>
          <w:spacing w:val="-3"/>
        </w:rPr>
        <w:t xml:space="preserve"> </w:t>
      </w:r>
      <w:r>
        <w:t>highlighted that being acknowledged as essential team members significantly enhanced their sense of value and professional identity.</w:t>
      </w:r>
      <w:r>
        <w:rPr>
          <w:spacing w:val="-1"/>
        </w:rPr>
        <w:t xml:space="preserve"> </w:t>
      </w:r>
      <w:r>
        <w:t>Whether through verbal recognition during meetings, co-authorship on publications, or</w:t>
      </w:r>
      <w:r>
        <w:rPr>
          <w:spacing w:val="-11"/>
        </w:rPr>
        <w:t xml:space="preserve"> </w:t>
      </w:r>
      <w:r>
        <w:t>increased</w:t>
      </w:r>
      <w:r>
        <w:rPr>
          <w:spacing w:val="-14"/>
        </w:rPr>
        <w:t xml:space="preserve"> </w:t>
      </w:r>
      <w:r>
        <w:t>inclusion</w:t>
      </w:r>
      <w:r>
        <w:rPr>
          <w:spacing w:val="-14"/>
        </w:rPr>
        <w:t xml:space="preserve"> </w:t>
      </w:r>
      <w:r>
        <w:t>in</w:t>
      </w:r>
      <w:r>
        <w:rPr>
          <w:spacing w:val="-13"/>
        </w:rPr>
        <w:t xml:space="preserve"> </w:t>
      </w:r>
      <w:r>
        <w:t>protocol</w:t>
      </w:r>
      <w:r>
        <w:rPr>
          <w:spacing w:val="-11"/>
        </w:rPr>
        <w:t xml:space="preserve"> </w:t>
      </w:r>
      <w:r>
        <w:t>discu</w:t>
      </w:r>
      <w:r>
        <w:t>ssions,</w:t>
      </w:r>
      <w:r>
        <w:rPr>
          <w:spacing w:val="-12"/>
        </w:rPr>
        <w:t xml:space="preserve"> </w:t>
      </w:r>
      <w:r>
        <w:t>these</w:t>
      </w:r>
      <w:r>
        <w:rPr>
          <w:spacing w:val="-12"/>
        </w:rPr>
        <w:t xml:space="preserve"> </w:t>
      </w:r>
      <w:r>
        <w:t>forms</w:t>
      </w:r>
      <w:r>
        <w:rPr>
          <w:spacing w:val="-11"/>
        </w:rPr>
        <w:t xml:space="preserve"> </w:t>
      </w:r>
      <w:r>
        <w:t>of</w:t>
      </w:r>
      <w:r>
        <w:rPr>
          <w:spacing w:val="-11"/>
        </w:rPr>
        <w:t xml:space="preserve"> </w:t>
      </w:r>
      <w:r>
        <w:t>validation</w:t>
      </w:r>
      <w:r>
        <w:rPr>
          <w:spacing w:val="-12"/>
        </w:rPr>
        <w:t xml:space="preserve"> </w:t>
      </w:r>
      <w:r>
        <w:t>helped</w:t>
      </w:r>
      <w:r>
        <w:rPr>
          <w:spacing w:val="-12"/>
        </w:rPr>
        <w:t xml:space="preserve"> </w:t>
      </w:r>
      <w:r>
        <w:t>dismantle</w:t>
      </w:r>
      <w:r>
        <w:rPr>
          <w:spacing w:val="-12"/>
        </w:rPr>
        <w:t xml:space="preserve"> </w:t>
      </w:r>
      <w:r>
        <w:t>the</w:t>
      </w:r>
      <w:r>
        <w:rPr>
          <w:spacing w:val="-12"/>
        </w:rPr>
        <w:t xml:space="preserve"> </w:t>
      </w:r>
      <w:r>
        <w:t>misconception that research nurses serve purely administrative or support functions. The quotes reveal how such recognition elevates confidence and reinforces a sense of belonging within the research e</w:t>
      </w:r>
      <w:r>
        <w:t>cosystem. These observations</w:t>
      </w:r>
      <w:r>
        <w:rPr>
          <w:spacing w:val="-11"/>
        </w:rPr>
        <w:t xml:space="preserve"> </w:t>
      </w:r>
      <w:r>
        <w:t>reflect</w:t>
      </w:r>
      <w:r>
        <w:rPr>
          <w:spacing w:val="-11"/>
        </w:rPr>
        <w:t xml:space="preserve"> </w:t>
      </w:r>
      <w:r>
        <w:t>findings</w:t>
      </w:r>
      <w:r>
        <w:rPr>
          <w:spacing w:val="-11"/>
        </w:rPr>
        <w:t xml:space="preserve"> </w:t>
      </w:r>
      <w:r>
        <w:t>by</w:t>
      </w:r>
      <w:r>
        <w:rPr>
          <w:spacing w:val="-12"/>
        </w:rPr>
        <w:t xml:space="preserve"> </w:t>
      </w:r>
      <w:r>
        <w:t>Xing,</w:t>
      </w:r>
      <w:r>
        <w:rPr>
          <w:spacing w:val="-11"/>
        </w:rPr>
        <w:t xml:space="preserve"> </w:t>
      </w:r>
      <w:r>
        <w:t>et</w:t>
      </w:r>
      <w:r>
        <w:rPr>
          <w:spacing w:val="-11"/>
        </w:rPr>
        <w:t xml:space="preserve"> </w:t>
      </w:r>
      <w:r>
        <w:t>al.,</w:t>
      </w:r>
      <w:r>
        <w:rPr>
          <w:spacing w:val="-11"/>
        </w:rPr>
        <w:t xml:space="preserve"> </w:t>
      </w:r>
      <w:r>
        <w:t>(2024)</w:t>
      </w:r>
      <w:r>
        <w:rPr>
          <w:spacing w:val="-11"/>
        </w:rPr>
        <w:t xml:space="preserve"> </w:t>
      </w:r>
      <w:r>
        <w:t>who</w:t>
      </w:r>
      <w:r>
        <w:rPr>
          <w:spacing w:val="-12"/>
        </w:rPr>
        <w:t xml:space="preserve"> </w:t>
      </w:r>
      <w:r>
        <w:t>reported</w:t>
      </w:r>
      <w:r>
        <w:rPr>
          <w:spacing w:val="-14"/>
        </w:rPr>
        <w:t xml:space="preserve"> </w:t>
      </w:r>
      <w:r>
        <w:t>that</w:t>
      </w:r>
      <w:r>
        <w:rPr>
          <w:spacing w:val="-11"/>
        </w:rPr>
        <w:t xml:space="preserve"> </w:t>
      </w:r>
      <w:r>
        <w:t>recognition</w:t>
      </w:r>
      <w:r>
        <w:rPr>
          <w:spacing w:val="-14"/>
        </w:rPr>
        <w:t xml:space="preserve"> </w:t>
      </w:r>
      <w:r>
        <w:t>positively</w:t>
      </w:r>
      <w:r>
        <w:rPr>
          <w:spacing w:val="-14"/>
        </w:rPr>
        <w:t xml:space="preserve"> </w:t>
      </w:r>
      <w:r>
        <w:t>impacts</w:t>
      </w:r>
      <w:r>
        <w:rPr>
          <w:spacing w:val="-10"/>
        </w:rPr>
        <w:t xml:space="preserve"> </w:t>
      </w:r>
      <w:r>
        <w:t>nurses’ engagement and retention in complex, multidisciplinary environments.</w:t>
      </w:r>
    </w:p>
    <w:p w:rsidR="00C96D40" w:rsidRDefault="003158B9">
      <w:pPr>
        <w:pStyle w:val="BodyText"/>
        <w:spacing w:before="2" w:line="252" w:lineRule="auto"/>
        <w:ind w:right="701" w:firstLine="719"/>
      </w:pPr>
      <w:r>
        <w:t xml:space="preserve">From an organizational standpoint, fostering a culture of recognition for research nurses is both ethically and strategically essential. Leaders and principal investigators should actively involve research nurses in scholarly outputs and ensure that their </w:t>
      </w:r>
      <w:r>
        <w:t>insights are valued in multidisciplinary decision-making processes</w:t>
      </w:r>
      <w:r>
        <w:rPr>
          <w:spacing w:val="-2"/>
        </w:rPr>
        <w:t xml:space="preserve"> </w:t>
      </w:r>
      <w:r>
        <w:t>(Yang,</w:t>
      </w:r>
      <w:r>
        <w:rPr>
          <w:spacing w:val="-2"/>
        </w:rPr>
        <w:t xml:space="preserve"> </w:t>
      </w:r>
      <w:r>
        <w:t>et</w:t>
      </w:r>
      <w:r>
        <w:rPr>
          <w:spacing w:val="-1"/>
        </w:rPr>
        <w:t xml:space="preserve"> </w:t>
      </w:r>
      <w:r>
        <w:t>al.,</w:t>
      </w:r>
      <w:r>
        <w:rPr>
          <w:spacing w:val="-2"/>
        </w:rPr>
        <w:t xml:space="preserve"> </w:t>
      </w:r>
      <w:r>
        <w:t>2025).</w:t>
      </w:r>
      <w:r>
        <w:rPr>
          <w:spacing w:val="-2"/>
        </w:rPr>
        <w:t xml:space="preserve"> </w:t>
      </w:r>
      <w:r>
        <w:t>Institutions</w:t>
      </w:r>
      <w:r>
        <w:rPr>
          <w:spacing w:val="-2"/>
        </w:rPr>
        <w:t xml:space="preserve"> </w:t>
      </w:r>
      <w:r>
        <w:t>should</w:t>
      </w:r>
      <w:r>
        <w:rPr>
          <w:spacing w:val="-2"/>
        </w:rPr>
        <w:t xml:space="preserve"> </w:t>
      </w:r>
      <w:r>
        <w:t>also</w:t>
      </w:r>
      <w:r>
        <w:rPr>
          <w:spacing w:val="-4"/>
        </w:rPr>
        <w:t xml:space="preserve"> </w:t>
      </w:r>
      <w:r>
        <w:t>develop</w:t>
      </w:r>
      <w:r>
        <w:rPr>
          <w:spacing w:val="-2"/>
        </w:rPr>
        <w:t xml:space="preserve"> </w:t>
      </w:r>
      <w:r>
        <w:t>recognition</w:t>
      </w:r>
      <w:r>
        <w:rPr>
          <w:spacing w:val="-4"/>
        </w:rPr>
        <w:t xml:space="preserve"> </w:t>
      </w:r>
      <w:r>
        <w:t>frameworks</w:t>
      </w:r>
      <w:r>
        <w:rPr>
          <w:spacing w:val="-2"/>
        </w:rPr>
        <w:t xml:space="preserve"> </w:t>
      </w:r>
      <w:r>
        <w:t>that</w:t>
      </w:r>
      <w:r>
        <w:rPr>
          <w:spacing w:val="-1"/>
        </w:rPr>
        <w:t xml:space="preserve"> </w:t>
      </w:r>
      <w:r>
        <w:t>go</w:t>
      </w:r>
      <w:r>
        <w:rPr>
          <w:spacing w:val="-2"/>
        </w:rPr>
        <w:t xml:space="preserve"> </w:t>
      </w:r>
      <w:r>
        <w:t>beyond</w:t>
      </w:r>
      <w:r>
        <w:rPr>
          <w:spacing w:val="-4"/>
        </w:rPr>
        <w:t xml:space="preserve"> </w:t>
      </w:r>
      <w:r>
        <w:t xml:space="preserve">job </w:t>
      </w:r>
      <w:r>
        <w:rPr>
          <w:spacing w:val="-2"/>
        </w:rPr>
        <w:t>descriptions such as awards,</w:t>
      </w:r>
      <w:r>
        <w:rPr>
          <w:spacing w:val="-3"/>
        </w:rPr>
        <w:t xml:space="preserve"> </w:t>
      </w:r>
      <w:r>
        <w:rPr>
          <w:spacing w:val="-2"/>
        </w:rPr>
        <w:t>promotion tracks, and professional development incentives speci</w:t>
      </w:r>
      <w:r>
        <w:rPr>
          <w:spacing w:val="-2"/>
        </w:rPr>
        <w:t>fically</w:t>
      </w:r>
      <w:r>
        <w:rPr>
          <w:spacing w:val="-3"/>
        </w:rPr>
        <w:t xml:space="preserve"> </w:t>
      </w:r>
      <w:r>
        <w:rPr>
          <w:spacing w:val="-2"/>
        </w:rPr>
        <w:t xml:space="preserve">tailored </w:t>
      </w:r>
      <w:r>
        <w:t>for</w:t>
      </w:r>
      <w:r>
        <w:rPr>
          <w:spacing w:val="-8"/>
        </w:rPr>
        <w:t xml:space="preserve"> </w:t>
      </w:r>
      <w:r>
        <w:t>research-focused</w:t>
      </w:r>
      <w:r>
        <w:rPr>
          <w:spacing w:val="-8"/>
        </w:rPr>
        <w:t xml:space="preserve"> </w:t>
      </w:r>
      <w:r>
        <w:t>nursing</w:t>
      </w:r>
      <w:r>
        <w:rPr>
          <w:spacing w:val="-9"/>
        </w:rPr>
        <w:t xml:space="preserve"> </w:t>
      </w:r>
      <w:r>
        <w:t>roles</w:t>
      </w:r>
      <w:r>
        <w:rPr>
          <w:spacing w:val="-8"/>
        </w:rPr>
        <w:t xml:space="preserve"> </w:t>
      </w:r>
      <w:r>
        <w:t>(Song,</w:t>
      </w:r>
      <w:r>
        <w:rPr>
          <w:spacing w:val="-6"/>
        </w:rPr>
        <w:t xml:space="preserve"> </w:t>
      </w:r>
      <w:r>
        <w:t>et</w:t>
      </w:r>
      <w:r>
        <w:rPr>
          <w:spacing w:val="-5"/>
        </w:rPr>
        <w:t xml:space="preserve"> </w:t>
      </w:r>
      <w:r>
        <w:t>al.,</w:t>
      </w:r>
      <w:r>
        <w:rPr>
          <w:spacing w:val="-6"/>
        </w:rPr>
        <w:t xml:space="preserve"> </w:t>
      </w:r>
      <w:r>
        <w:t>2025).</w:t>
      </w:r>
      <w:r>
        <w:rPr>
          <w:spacing w:val="-9"/>
        </w:rPr>
        <w:t xml:space="preserve"> </w:t>
      </w:r>
      <w:r>
        <w:t>Empowering</w:t>
      </w:r>
      <w:r>
        <w:rPr>
          <w:spacing w:val="-9"/>
        </w:rPr>
        <w:t xml:space="preserve"> </w:t>
      </w:r>
      <w:r>
        <w:t>nurses</w:t>
      </w:r>
      <w:r>
        <w:rPr>
          <w:spacing w:val="-8"/>
        </w:rPr>
        <w:t xml:space="preserve"> </w:t>
      </w:r>
      <w:r>
        <w:t>in</w:t>
      </w:r>
      <w:r>
        <w:rPr>
          <w:spacing w:val="-9"/>
        </w:rPr>
        <w:t xml:space="preserve"> </w:t>
      </w:r>
      <w:r>
        <w:t>this</w:t>
      </w:r>
      <w:r>
        <w:rPr>
          <w:spacing w:val="-8"/>
        </w:rPr>
        <w:t xml:space="preserve"> </w:t>
      </w:r>
      <w:r>
        <w:t>way</w:t>
      </w:r>
      <w:r>
        <w:rPr>
          <w:spacing w:val="-8"/>
        </w:rPr>
        <w:t xml:space="preserve"> </w:t>
      </w:r>
      <w:r>
        <w:t>not</w:t>
      </w:r>
      <w:r>
        <w:rPr>
          <w:spacing w:val="-5"/>
        </w:rPr>
        <w:t xml:space="preserve"> </w:t>
      </w:r>
      <w:r>
        <w:t>only</w:t>
      </w:r>
      <w:r>
        <w:rPr>
          <w:spacing w:val="-9"/>
        </w:rPr>
        <w:t xml:space="preserve"> </w:t>
      </w:r>
      <w:r>
        <w:t>strengthens professional identity but also improves study outcomes through higher engagement and accountability (</w:t>
      </w:r>
      <w:proofErr w:type="spellStart"/>
      <w:r>
        <w:t>Legor</w:t>
      </w:r>
      <w:proofErr w:type="spellEnd"/>
      <w:r>
        <w:t>, et al., 2021).</w:t>
      </w:r>
    </w:p>
    <w:p w:rsidR="00C96D40" w:rsidRDefault="003158B9">
      <w:pPr>
        <w:pStyle w:val="BodyText"/>
        <w:spacing w:line="252" w:lineRule="auto"/>
        <w:ind w:right="700" w:firstLine="719"/>
        <w:jc w:val="right"/>
      </w:pPr>
      <w:r>
        <w:rPr>
          <w:color w:val="000000"/>
          <w:highlight w:val="cyan"/>
        </w:rPr>
        <w:t>Recognit</w:t>
      </w:r>
      <w:r>
        <w:rPr>
          <w:color w:val="000000"/>
          <w:highlight w:val="cyan"/>
        </w:rPr>
        <w:t>ion from their peers, mentors, and the broader research community was also emphasized</w:t>
      </w:r>
      <w:r>
        <w:rPr>
          <w:color w:val="000000"/>
        </w:rPr>
        <w:t xml:space="preserve"> </w:t>
      </w:r>
      <w:r>
        <w:rPr>
          <w:color w:val="000000"/>
          <w:highlight w:val="cyan"/>
        </w:rPr>
        <w:t>as</w:t>
      </w:r>
      <w:r>
        <w:rPr>
          <w:color w:val="000000"/>
          <w:spacing w:val="30"/>
          <w:highlight w:val="cyan"/>
        </w:rPr>
        <w:t xml:space="preserve"> </w:t>
      </w:r>
      <w:r>
        <w:rPr>
          <w:color w:val="000000"/>
          <w:highlight w:val="cyan"/>
        </w:rPr>
        <w:t>a</w:t>
      </w:r>
      <w:r>
        <w:rPr>
          <w:color w:val="000000"/>
          <w:spacing w:val="28"/>
          <w:highlight w:val="cyan"/>
        </w:rPr>
        <w:t xml:space="preserve"> </w:t>
      </w:r>
      <w:r>
        <w:rPr>
          <w:color w:val="000000"/>
          <w:highlight w:val="cyan"/>
        </w:rPr>
        <w:t>motivating</w:t>
      </w:r>
      <w:r>
        <w:rPr>
          <w:color w:val="000000"/>
          <w:spacing w:val="27"/>
          <w:highlight w:val="cyan"/>
        </w:rPr>
        <w:t xml:space="preserve"> </w:t>
      </w:r>
      <w:r>
        <w:rPr>
          <w:color w:val="000000"/>
          <w:highlight w:val="cyan"/>
        </w:rPr>
        <w:t>factor</w:t>
      </w:r>
      <w:r>
        <w:rPr>
          <w:color w:val="000000"/>
          <w:spacing w:val="28"/>
          <w:highlight w:val="cyan"/>
        </w:rPr>
        <w:t xml:space="preserve"> </w:t>
      </w:r>
      <w:r>
        <w:rPr>
          <w:color w:val="000000"/>
          <w:highlight w:val="cyan"/>
        </w:rPr>
        <w:t>for</w:t>
      </w:r>
      <w:r>
        <w:rPr>
          <w:color w:val="000000"/>
          <w:spacing w:val="26"/>
          <w:highlight w:val="cyan"/>
        </w:rPr>
        <w:t xml:space="preserve"> </w:t>
      </w:r>
      <w:r>
        <w:rPr>
          <w:color w:val="000000"/>
          <w:highlight w:val="cyan"/>
        </w:rPr>
        <w:t>ongoing</w:t>
      </w:r>
      <w:r>
        <w:rPr>
          <w:color w:val="000000"/>
          <w:spacing w:val="27"/>
          <w:highlight w:val="cyan"/>
        </w:rPr>
        <w:t xml:space="preserve"> </w:t>
      </w:r>
      <w:r>
        <w:rPr>
          <w:color w:val="000000"/>
          <w:highlight w:val="cyan"/>
        </w:rPr>
        <w:t>involvement</w:t>
      </w:r>
      <w:r>
        <w:rPr>
          <w:color w:val="000000"/>
          <w:spacing w:val="31"/>
          <w:highlight w:val="cyan"/>
        </w:rPr>
        <w:t xml:space="preserve"> </w:t>
      </w:r>
      <w:r>
        <w:rPr>
          <w:color w:val="000000"/>
          <w:highlight w:val="cyan"/>
        </w:rPr>
        <w:t>in</w:t>
      </w:r>
      <w:r>
        <w:rPr>
          <w:color w:val="000000"/>
          <w:spacing w:val="30"/>
          <w:highlight w:val="cyan"/>
        </w:rPr>
        <w:t xml:space="preserve"> </w:t>
      </w:r>
      <w:r>
        <w:rPr>
          <w:color w:val="000000"/>
          <w:highlight w:val="cyan"/>
        </w:rPr>
        <w:t>dual</w:t>
      </w:r>
      <w:r>
        <w:rPr>
          <w:color w:val="000000"/>
          <w:spacing w:val="28"/>
          <w:highlight w:val="cyan"/>
        </w:rPr>
        <w:t xml:space="preserve"> </w:t>
      </w:r>
      <w:r>
        <w:rPr>
          <w:color w:val="000000"/>
          <w:highlight w:val="cyan"/>
        </w:rPr>
        <w:t>roles.</w:t>
      </w:r>
      <w:r>
        <w:rPr>
          <w:color w:val="000000"/>
          <w:spacing w:val="20"/>
          <w:highlight w:val="cyan"/>
        </w:rPr>
        <w:t xml:space="preserve"> </w:t>
      </w:r>
      <w:r>
        <w:rPr>
          <w:color w:val="000000"/>
          <w:highlight w:val="cyan"/>
        </w:rPr>
        <w:t>This</w:t>
      </w:r>
      <w:r>
        <w:rPr>
          <w:color w:val="000000"/>
          <w:spacing w:val="28"/>
          <w:highlight w:val="cyan"/>
        </w:rPr>
        <w:t xml:space="preserve"> </w:t>
      </w:r>
      <w:r>
        <w:rPr>
          <w:color w:val="000000"/>
          <w:highlight w:val="cyan"/>
        </w:rPr>
        <w:t>is</w:t>
      </w:r>
      <w:r>
        <w:rPr>
          <w:color w:val="000000"/>
          <w:spacing w:val="28"/>
          <w:highlight w:val="cyan"/>
        </w:rPr>
        <w:t xml:space="preserve"> </w:t>
      </w:r>
      <w:r>
        <w:rPr>
          <w:color w:val="000000"/>
          <w:highlight w:val="cyan"/>
        </w:rPr>
        <w:t>in</w:t>
      </w:r>
      <w:r>
        <w:rPr>
          <w:color w:val="000000"/>
          <w:spacing w:val="30"/>
          <w:highlight w:val="cyan"/>
        </w:rPr>
        <w:t xml:space="preserve"> </w:t>
      </w:r>
      <w:r>
        <w:rPr>
          <w:color w:val="000000"/>
          <w:highlight w:val="cyan"/>
        </w:rPr>
        <w:t>keeping</w:t>
      </w:r>
      <w:r>
        <w:rPr>
          <w:color w:val="000000"/>
          <w:spacing w:val="27"/>
          <w:highlight w:val="cyan"/>
        </w:rPr>
        <w:t xml:space="preserve"> </w:t>
      </w:r>
      <w:r>
        <w:rPr>
          <w:color w:val="000000"/>
          <w:highlight w:val="cyan"/>
        </w:rPr>
        <w:t>with</w:t>
      </w:r>
      <w:r>
        <w:rPr>
          <w:color w:val="000000"/>
          <w:spacing w:val="30"/>
          <w:highlight w:val="cyan"/>
        </w:rPr>
        <w:t xml:space="preserve"> </w:t>
      </w:r>
      <w:r>
        <w:rPr>
          <w:color w:val="000000"/>
          <w:highlight w:val="cyan"/>
        </w:rPr>
        <w:t>Communities</w:t>
      </w:r>
      <w:r>
        <w:rPr>
          <w:color w:val="000000"/>
          <w:spacing w:val="30"/>
          <w:highlight w:val="cyan"/>
        </w:rPr>
        <w:t xml:space="preserve"> </w:t>
      </w:r>
      <w:r>
        <w:rPr>
          <w:color w:val="000000"/>
          <w:highlight w:val="cyan"/>
        </w:rPr>
        <w:t>of</w:t>
      </w:r>
      <w:r>
        <w:rPr>
          <w:color w:val="000000"/>
        </w:rPr>
        <w:t xml:space="preserve"> </w:t>
      </w:r>
      <w:r>
        <w:rPr>
          <w:color w:val="000000"/>
          <w:highlight w:val="cyan"/>
        </w:rPr>
        <w:t>Practice,</w:t>
      </w:r>
      <w:r>
        <w:rPr>
          <w:color w:val="000000"/>
          <w:spacing w:val="-14"/>
          <w:highlight w:val="cyan"/>
        </w:rPr>
        <w:t xml:space="preserve"> </w:t>
      </w:r>
      <w:r>
        <w:rPr>
          <w:color w:val="000000"/>
          <w:highlight w:val="cyan"/>
        </w:rPr>
        <w:t>in</w:t>
      </w:r>
      <w:r>
        <w:rPr>
          <w:color w:val="000000"/>
          <w:spacing w:val="-14"/>
          <w:highlight w:val="cyan"/>
        </w:rPr>
        <w:t xml:space="preserve"> </w:t>
      </w:r>
      <w:r>
        <w:rPr>
          <w:color w:val="000000"/>
          <w:highlight w:val="cyan"/>
        </w:rPr>
        <w:t>which</w:t>
      </w:r>
      <w:r>
        <w:rPr>
          <w:color w:val="000000"/>
          <w:spacing w:val="-14"/>
          <w:highlight w:val="cyan"/>
        </w:rPr>
        <w:t xml:space="preserve"> </w:t>
      </w:r>
      <w:r>
        <w:rPr>
          <w:color w:val="000000"/>
          <w:highlight w:val="cyan"/>
        </w:rPr>
        <w:t>social</w:t>
      </w:r>
      <w:r>
        <w:rPr>
          <w:color w:val="000000"/>
          <w:spacing w:val="-14"/>
          <w:highlight w:val="cyan"/>
        </w:rPr>
        <w:t xml:space="preserve"> </w:t>
      </w:r>
      <w:r>
        <w:rPr>
          <w:color w:val="000000"/>
          <w:highlight w:val="cyan"/>
        </w:rPr>
        <w:t>validation</w:t>
      </w:r>
      <w:r>
        <w:rPr>
          <w:color w:val="000000"/>
          <w:spacing w:val="-15"/>
          <w:highlight w:val="cyan"/>
        </w:rPr>
        <w:t xml:space="preserve"> </w:t>
      </w:r>
      <w:r>
        <w:rPr>
          <w:color w:val="000000"/>
          <w:highlight w:val="cyan"/>
        </w:rPr>
        <w:t>enhances</w:t>
      </w:r>
      <w:r>
        <w:rPr>
          <w:color w:val="000000"/>
          <w:spacing w:val="-14"/>
          <w:highlight w:val="cyan"/>
        </w:rPr>
        <w:t xml:space="preserve"> </w:t>
      </w:r>
      <w:r>
        <w:rPr>
          <w:color w:val="000000"/>
          <w:highlight w:val="cyan"/>
        </w:rPr>
        <w:t>self-confidence</w:t>
      </w:r>
      <w:r>
        <w:rPr>
          <w:color w:val="000000"/>
          <w:spacing w:val="-13"/>
          <w:highlight w:val="cyan"/>
        </w:rPr>
        <w:t xml:space="preserve"> </w:t>
      </w:r>
      <w:r>
        <w:rPr>
          <w:color w:val="000000"/>
          <w:highlight w:val="cyan"/>
        </w:rPr>
        <w:t>and</w:t>
      </w:r>
      <w:r>
        <w:rPr>
          <w:color w:val="000000"/>
          <w:spacing w:val="-14"/>
          <w:highlight w:val="cyan"/>
        </w:rPr>
        <w:t xml:space="preserve"> </w:t>
      </w:r>
      <w:r>
        <w:rPr>
          <w:color w:val="000000"/>
          <w:highlight w:val="cyan"/>
        </w:rPr>
        <w:t>stimulates</w:t>
      </w:r>
      <w:r>
        <w:rPr>
          <w:color w:val="000000"/>
          <w:spacing w:val="-14"/>
          <w:highlight w:val="cyan"/>
        </w:rPr>
        <w:t xml:space="preserve"> </w:t>
      </w:r>
      <w:r>
        <w:rPr>
          <w:color w:val="000000"/>
          <w:highlight w:val="cyan"/>
        </w:rPr>
        <w:t>ongoing</w:t>
      </w:r>
      <w:r>
        <w:rPr>
          <w:color w:val="000000"/>
          <w:spacing w:val="-15"/>
          <w:highlight w:val="cyan"/>
        </w:rPr>
        <w:t xml:space="preserve"> </w:t>
      </w:r>
      <w:r>
        <w:rPr>
          <w:color w:val="000000"/>
          <w:highlight w:val="cyan"/>
        </w:rPr>
        <w:t>involvement</w:t>
      </w:r>
      <w:r>
        <w:rPr>
          <w:color w:val="000000"/>
          <w:spacing w:val="-14"/>
          <w:highlight w:val="cyan"/>
        </w:rPr>
        <w:t xml:space="preserve"> </w:t>
      </w:r>
      <w:r>
        <w:rPr>
          <w:color w:val="000000"/>
          <w:highlight w:val="cyan"/>
        </w:rPr>
        <w:t>in</w:t>
      </w:r>
      <w:r>
        <w:rPr>
          <w:color w:val="000000"/>
          <w:spacing w:val="-15"/>
          <w:highlight w:val="cyan"/>
        </w:rPr>
        <w:t xml:space="preserve"> </w:t>
      </w:r>
      <w:r>
        <w:rPr>
          <w:color w:val="000000"/>
          <w:highlight w:val="cyan"/>
        </w:rPr>
        <w:t>clinical</w:t>
      </w:r>
      <w:r>
        <w:rPr>
          <w:color w:val="000000"/>
        </w:rPr>
        <w:t xml:space="preserve"> </w:t>
      </w:r>
      <w:r>
        <w:rPr>
          <w:color w:val="000000"/>
          <w:highlight w:val="cyan"/>
        </w:rPr>
        <w:t>and</w:t>
      </w:r>
      <w:r>
        <w:rPr>
          <w:color w:val="000000"/>
          <w:spacing w:val="-9"/>
          <w:highlight w:val="cyan"/>
        </w:rPr>
        <w:t xml:space="preserve"> </w:t>
      </w:r>
      <w:r>
        <w:rPr>
          <w:color w:val="000000"/>
          <w:highlight w:val="cyan"/>
        </w:rPr>
        <w:t>research</w:t>
      </w:r>
      <w:r>
        <w:rPr>
          <w:color w:val="000000"/>
          <w:spacing w:val="-9"/>
          <w:highlight w:val="cyan"/>
        </w:rPr>
        <w:t xml:space="preserve"> </w:t>
      </w:r>
      <w:r>
        <w:rPr>
          <w:color w:val="000000"/>
          <w:highlight w:val="cyan"/>
        </w:rPr>
        <w:t>practice.</w:t>
      </w:r>
      <w:r>
        <w:rPr>
          <w:color w:val="000000"/>
          <w:spacing w:val="-14"/>
          <w:highlight w:val="cyan"/>
        </w:rPr>
        <w:t xml:space="preserve"> </w:t>
      </w:r>
      <w:r>
        <w:rPr>
          <w:color w:val="000000"/>
          <w:highlight w:val="cyan"/>
        </w:rPr>
        <w:t>There</w:t>
      </w:r>
      <w:r>
        <w:rPr>
          <w:color w:val="000000"/>
          <w:spacing w:val="-9"/>
          <w:highlight w:val="cyan"/>
        </w:rPr>
        <w:t xml:space="preserve"> </w:t>
      </w:r>
      <w:r>
        <w:rPr>
          <w:color w:val="000000"/>
          <w:highlight w:val="cyan"/>
        </w:rPr>
        <w:t>is</w:t>
      </w:r>
      <w:r>
        <w:rPr>
          <w:color w:val="000000"/>
          <w:spacing w:val="-9"/>
          <w:highlight w:val="cyan"/>
        </w:rPr>
        <w:t xml:space="preserve"> </w:t>
      </w:r>
      <w:r>
        <w:rPr>
          <w:color w:val="000000"/>
          <w:highlight w:val="cyan"/>
        </w:rPr>
        <w:t>also</w:t>
      </w:r>
      <w:r>
        <w:rPr>
          <w:color w:val="000000"/>
          <w:spacing w:val="-9"/>
          <w:highlight w:val="cyan"/>
        </w:rPr>
        <w:t xml:space="preserve"> </w:t>
      </w:r>
      <w:r>
        <w:rPr>
          <w:color w:val="000000"/>
          <w:highlight w:val="cyan"/>
        </w:rPr>
        <w:t>a</w:t>
      </w:r>
      <w:r>
        <w:rPr>
          <w:color w:val="000000"/>
          <w:spacing w:val="-9"/>
          <w:highlight w:val="cyan"/>
        </w:rPr>
        <w:t xml:space="preserve"> </w:t>
      </w:r>
      <w:r>
        <w:rPr>
          <w:color w:val="000000"/>
          <w:highlight w:val="cyan"/>
        </w:rPr>
        <w:t>basis</w:t>
      </w:r>
      <w:r>
        <w:rPr>
          <w:color w:val="000000"/>
          <w:spacing w:val="-9"/>
          <w:highlight w:val="cyan"/>
        </w:rPr>
        <w:t xml:space="preserve"> </w:t>
      </w:r>
      <w:r>
        <w:rPr>
          <w:color w:val="000000"/>
          <w:highlight w:val="cyan"/>
        </w:rPr>
        <w:t>for</w:t>
      </w:r>
      <w:r>
        <w:rPr>
          <w:color w:val="000000"/>
          <w:spacing w:val="-9"/>
          <w:highlight w:val="cyan"/>
        </w:rPr>
        <w:t xml:space="preserve"> </w:t>
      </w:r>
      <w:r>
        <w:rPr>
          <w:color w:val="000000"/>
          <w:highlight w:val="cyan"/>
        </w:rPr>
        <w:t>this</w:t>
      </w:r>
      <w:r>
        <w:rPr>
          <w:color w:val="000000"/>
          <w:spacing w:val="-9"/>
          <w:highlight w:val="cyan"/>
        </w:rPr>
        <w:t xml:space="preserve"> </w:t>
      </w:r>
      <w:r>
        <w:rPr>
          <w:color w:val="000000"/>
          <w:highlight w:val="cyan"/>
        </w:rPr>
        <w:t>in</w:t>
      </w:r>
      <w:r>
        <w:rPr>
          <w:color w:val="000000"/>
          <w:spacing w:val="-10"/>
          <w:highlight w:val="cyan"/>
        </w:rPr>
        <w:t xml:space="preserve"> </w:t>
      </w:r>
      <w:r>
        <w:rPr>
          <w:color w:val="000000"/>
          <w:highlight w:val="cyan"/>
        </w:rPr>
        <w:t>Role</w:t>
      </w:r>
      <w:r>
        <w:rPr>
          <w:color w:val="000000"/>
          <w:spacing w:val="-9"/>
          <w:highlight w:val="cyan"/>
        </w:rPr>
        <w:t xml:space="preserve"> </w:t>
      </w:r>
      <w:r>
        <w:rPr>
          <w:color w:val="000000"/>
          <w:highlight w:val="cyan"/>
        </w:rPr>
        <w:t>Conflict</w:t>
      </w:r>
      <w:r>
        <w:rPr>
          <w:color w:val="000000"/>
          <w:spacing w:val="-13"/>
          <w:highlight w:val="cyan"/>
        </w:rPr>
        <w:t xml:space="preserve"> </w:t>
      </w:r>
      <w:r>
        <w:rPr>
          <w:color w:val="000000"/>
          <w:highlight w:val="cyan"/>
        </w:rPr>
        <w:t>Theory,</w:t>
      </w:r>
      <w:r>
        <w:rPr>
          <w:color w:val="000000"/>
          <w:spacing w:val="-10"/>
          <w:highlight w:val="cyan"/>
        </w:rPr>
        <w:t xml:space="preserve"> </w:t>
      </w:r>
      <w:r>
        <w:rPr>
          <w:color w:val="000000"/>
          <w:highlight w:val="cyan"/>
        </w:rPr>
        <w:t>in</w:t>
      </w:r>
      <w:r>
        <w:rPr>
          <w:color w:val="000000"/>
          <w:spacing w:val="-10"/>
          <w:highlight w:val="cyan"/>
        </w:rPr>
        <w:t xml:space="preserve"> </w:t>
      </w:r>
      <w:r>
        <w:rPr>
          <w:color w:val="000000"/>
          <w:highlight w:val="cyan"/>
        </w:rPr>
        <w:t>which</w:t>
      </w:r>
      <w:r>
        <w:rPr>
          <w:color w:val="000000"/>
          <w:spacing w:val="-9"/>
          <w:highlight w:val="cyan"/>
        </w:rPr>
        <w:t xml:space="preserve"> </w:t>
      </w:r>
      <w:r>
        <w:rPr>
          <w:color w:val="000000"/>
          <w:highlight w:val="cyan"/>
        </w:rPr>
        <w:t>validation</w:t>
      </w:r>
      <w:r>
        <w:rPr>
          <w:color w:val="000000"/>
          <w:spacing w:val="-12"/>
          <w:highlight w:val="cyan"/>
        </w:rPr>
        <w:t xml:space="preserve"> </w:t>
      </w:r>
      <w:r>
        <w:rPr>
          <w:color w:val="000000"/>
          <w:highlight w:val="cyan"/>
        </w:rPr>
        <w:t>reduces</w:t>
      </w:r>
      <w:r>
        <w:rPr>
          <w:color w:val="000000"/>
          <w:spacing w:val="-9"/>
          <w:highlight w:val="cyan"/>
        </w:rPr>
        <w:t xml:space="preserve"> </w:t>
      </w:r>
      <w:r>
        <w:rPr>
          <w:color w:val="000000"/>
          <w:highlight w:val="cyan"/>
        </w:rPr>
        <w:t>role</w:t>
      </w:r>
      <w:r>
        <w:rPr>
          <w:color w:val="000000"/>
        </w:rPr>
        <w:t xml:space="preserve"> </w:t>
      </w:r>
      <w:r>
        <w:rPr>
          <w:color w:val="000000"/>
          <w:highlight w:val="cyan"/>
        </w:rPr>
        <w:t>conflict through recognizing</w:t>
      </w:r>
      <w:r>
        <w:rPr>
          <w:color w:val="000000"/>
          <w:spacing w:val="-2"/>
          <w:highlight w:val="cyan"/>
        </w:rPr>
        <w:t xml:space="preserve"> </w:t>
      </w:r>
      <w:r>
        <w:rPr>
          <w:color w:val="000000"/>
          <w:highlight w:val="cyan"/>
        </w:rPr>
        <w:t>the value of dual efforts.</w:t>
      </w:r>
      <w:r>
        <w:rPr>
          <w:color w:val="000000"/>
          <w:spacing w:val="-1"/>
          <w:highlight w:val="cyan"/>
        </w:rPr>
        <w:t xml:space="preserve"> </w:t>
      </w:r>
      <w:r>
        <w:rPr>
          <w:color w:val="000000"/>
          <w:highlight w:val="cyan"/>
        </w:rPr>
        <w:t>Such validation enhances</w:t>
      </w:r>
      <w:r>
        <w:rPr>
          <w:color w:val="000000"/>
          <w:spacing w:val="-1"/>
          <w:highlight w:val="cyan"/>
        </w:rPr>
        <w:t xml:space="preserve"> </w:t>
      </w:r>
      <w:r>
        <w:rPr>
          <w:color w:val="000000"/>
          <w:highlight w:val="cyan"/>
        </w:rPr>
        <w:t>identity</w:t>
      </w:r>
      <w:r>
        <w:rPr>
          <w:color w:val="000000"/>
          <w:spacing w:val="-2"/>
          <w:highlight w:val="cyan"/>
        </w:rPr>
        <w:t xml:space="preserve"> </w:t>
      </w:r>
      <w:r>
        <w:rPr>
          <w:color w:val="000000"/>
          <w:highlight w:val="cyan"/>
        </w:rPr>
        <w:t>consolidation and</w:t>
      </w:r>
      <w:r>
        <w:rPr>
          <w:color w:val="000000"/>
        </w:rPr>
        <w:t xml:space="preserve"> </w:t>
      </w:r>
      <w:r>
        <w:rPr>
          <w:color w:val="000000"/>
          <w:highlight w:val="cyan"/>
        </w:rPr>
        <w:t>therefore Professional Identity</w:t>
      </w:r>
      <w:r>
        <w:rPr>
          <w:color w:val="000000"/>
          <w:spacing w:val="-2"/>
          <w:highlight w:val="cyan"/>
        </w:rPr>
        <w:t xml:space="preserve"> </w:t>
      </w:r>
      <w:r>
        <w:rPr>
          <w:color w:val="000000"/>
          <w:highlight w:val="cyan"/>
        </w:rPr>
        <w:t>Formation</w:t>
      </w:r>
      <w:r>
        <w:rPr>
          <w:color w:val="000000"/>
          <w:spacing w:val="-2"/>
          <w:highlight w:val="cyan"/>
        </w:rPr>
        <w:t xml:space="preserve"> </w:t>
      </w:r>
      <w:r>
        <w:rPr>
          <w:color w:val="000000"/>
          <w:highlight w:val="cyan"/>
        </w:rPr>
        <w:t>through validation of</w:t>
      </w:r>
      <w:r>
        <w:rPr>
          <w:color w:val="000000"/>
          <w:spacing w:val="-1"/>
          <w:highlight w:val="cyan"/>
        </w:rPr>
        <w:t xml:space="preserve"> </w:t>
      </w:r>
      <w:r>
        <w:rPr>
          <w:color w:val="000000"/>
          <w:highlight w:val="cyan"/>
        </w:rPr>
        <w:t>the</w:t>
      </w:r>
      <w:r>
        <w:rPr>
          <w:color w:val="000000"/>
          <w:spacing w:val="-1"/>
          <w:highlight w:val="cyan"/>
        </w:rPr>
        <w:t xml:space="preserve"> </w:t>
      </w:r>
      <w:r>
        <w:rPr>
          <w:color w:val="000000"/>
          <w:highlight w:val="cyan"/>
        </w:rPr>
        <w:t>nurse's ability</w:t>
      </w:r>
      <w:r>
        <w:rPr>
          <w:color w:val="000000"/>
          <w:spacing w:val="-2"/>
          <w:highlight w:val="cyan"/>
        </w:rPr>
        <w:t xml:space="preserve"> </w:t>
      </w:r>
      <w:r>
        <w:rPr>
          <w:color w:val="000000"/>
          <w:highlight w:val="cyan"/>
        </w:rPr>
        <w:t>to practice</w:t>
      </w:r>
      <w:r>
        <w:rPr>
          <w:color w:val="000000"/>
          <w:spacing w:val="-1"/>
          <w:highlight w:val="cyan"/>
        </w:rPr>
        <w:t xml:space="preserve"> </w:t>
      </w:r>
      <w:r>
        <w:rPr>
          <w:color w:val="000000"/>
          <w:highlight w:val="cyan"/>
        </w:rPr>
        <w:t>in both</w:t>
      </w:r>
      <w:r>
        <w:rPr>
          <w:color w:val="000000"/>
          <w:spacing w:val="-2"/>
          <w:highlight w:val="cyan"/>
        </w:rPr>
        <w:t xml:space="preserve"> </w:t>
      </w:r>
      <w:r>
        <w:rPr>
          <w:color w:val="000000"/>
          <w:highlight w:val="cyan"/>
        </w:rPr>
        <w:t>roles.</w:t>
      </w:r>
      <w:r>
        <w:rPr>
          <w:color w:val="000000"/>
        </w:rPr>
        <w:t xml:space="preserve"> </w:t>
      </w:r>
      <w:r>
        <w:rPr>
          <w:b/>
          <w:i/>
          <w:color w:val="000000"/>
        </w:rPr>
        <w:t>Subtheme</w:t>
      </w:r>
      <w:r>
        <w:rPr>
          <w:b/>
          <w:i/>
          <w:color w:val="000000"/>
          <w:spacing w:val="40"/>
        </w:rPr>
        <w:t xml:space="preserve"> </w:t>
      </w:r>
      <w:r>
        <w:rPr>
          <w:b/>
          <w:i/>
          <w:color w:val="000000"/>
        </w:rPr>
        <w:t>3.3:</w:t>
      </w:r>
      <w:r>
        <w:rPr>
          <w:b/>
          <w:i/>
          <w:color w:val="000000"/>
          <w:spacing w:val="40"/>
        </w:rPr>
        <w:t xml:space="preserve"> </w:t>
      </w:r>
      <w:r>
        <w:rPr>
          <w:b/>
          <w:i/>
          <w:color w:val="000000"/>
        </w:rPr>
        <w:t>Pathways</w:t>
      </w:r>
      <w:r>
        <w:rPr>
          <w:b/>
          <w:i/>
          <w:color w:val="000000"/>
          <w:spacing w:val="40"/>
        </w:rPr>
        <w:t xml:space="preserve"> </w:t>
      </w:r>
      <w:r>
        <w:rPr>
          <w:b/>
          <w:i/>
          <w:color w:val="000000"/>
        </w:rPr>
        <w:t>for</w:t>
      </w:r>
      <w:r>
        <w:rPr>
          <w:b/>
          <w:i/>
          <w:color w:val="000000"/>
          <w:spacing w:val="40"/>
        </w:rPr>
        <w:t xml:space="preserve"> </w:t>
      </w:r>
      <w:r>
        <w:rPr>
          <w:b/>
          <w:i/>
          <w:color w:val="000000"/>
        </w:rPr>
        <w:t>Growth</w:t>
      </w:r>
      <w:r>
        <w:rPr>
          <w:b/>
          <w:i/>
          <w:color w:val="000000"/>
          <w:spacing w:val="40"/>
        </w:rPr>
        <w:t xml:space="preserve"> </w:t>
      </w:r>
      <w:r>
        <w:rPr>
          <w:b/>
          <w:i/>
          <w:color w:val="000000"/>
        </w:rPr>
        <w:t>and</w:t>
      </w:r>
      <w:r>
        <w:rPr>
          <w:b/>
          <w:i/>
          <w:color w:val="000000"/>
          <w:spacing w:val="40"/>
        </w:rPr>
        <w:t xml:space="preserve"> </w:t>
      </w:r>
      <w:r>
        <w:rPr>
          <w:b/>
          <w:i/>
          <w:color w:val="000000"/>
        </w:rPr>
        <w:t>Leadership</w:t>
      </w:r>
      <w:r>
        <w:rPr>
          <w:color w:val="000000"/>
        </w:rPr>
        <w:t>.</w:t>
      </w:r>
      <w:r>
        <w:rPr>
          <w:color w:val="000000"/>
          <w:spacing w:val="40"/>
        </w:rPr>
        <w:t xml:space="preserve"> </w:t>
      </w:r>
      <w:r>
        <w:rPr>
          <w:color w:val="000000"/>
        </w:rPr>
        <w:t>Engagement</w:t>
      </w:r>
      <w:r>
        <w:rPr>
          <w:color w:val="000000"/>
          <w:spacing w:val="40"/>
        </w:rPr>
        <w:t xml:space="preserve"> </w:t>
      </w:r>
      <w:r>
        <w:rPr>
          <w:color w:val="000000"/>
        </w:rPr>
        <w:t>in</w:t>
      </w:r>
      <w:r>
        <w:rPr>
          <w:color w:val="000000"/>
          <w:spacing w:val="40"/>
        </w:rPr>
        <w:t xml:space="preserve"> </w:t>
      </w:r>
      <w:r>
        <w:rPr>
          <w:color w:val="000000"/>
        </w:rPr>
        <w:t>clinical</w:t>
      </w:r>
      <w:r>
        <w:rPr>
          <w:color w:val="000000"/>
          <w:spacing w:val="40"/>
        </w:rPr>
        <w:t xml:space="preserve"> </w:t>
      </w:r>
      <w:r>
        <w:rPr>
          <w:color w:val="000000"/>
        </w:rPr>
        <w:t>research</w:t>
      </w:r>
      <w:r>
        <w:rPr>
          <w:color w:val="000000"/>
          <w:spacing w:val="40"/>
        </w:rPr>
        <w:t xml:space="preserve"> </w:t>
      </w:r>
      <w:r>
        <w:rPr>
          <w:color w:val="000000"/>
        </w:rPr>
        <w:t>was</w:t>
      </w:r>
      <w:r>
        <w:rPr>
          <w:color w:val="000000"/>
          <w:spacing w:val="40"/>
        </w:rPr>
        <w:t xml:space="preserve"> </w:t>
      </w:r>
      <w:r>
        <w:rPr>
          <w:color w:val="000000"/>
        </w:rPr>
        <w:t>described as a gateway to expanded professional roles, including certification, coordination, mentorship, and</w:t>
      </w:r>
      <w:r>
        <w:rPr>
          <w:color w:val="000000"/>
          <w:spacing w:val="-8"/>
        </w:rPr>
        <w:t xml:space="preserve"> </w:t>
      </w:r>
      <w:r>
        <w:rPr>
          <w:color w:val="000000"/>
        </w:rPr>
        <w:t>academic</w:t>
      </w:r>
      <w:r>
        <w:rPr>
          <w:color w:val="000000"/>
          <w:spacing w:val="-7"/>
        </w:rPr>
        <w:t xml:space="preserve"> </w:t>
      </w:r>
      <w:r>
        <w:rPr>
          <w:color w:val="000000"/>
        </w:rPr>
        <w:t>leadership.</w:t>
      </w:r>
      <w:r>
        <w:rPr>
          <w:color w:val="000000"/>
          <w:spacing w:val="-7"/>
        </w:rPr>
        <w:t xml:space="preserve"> </w:t>
      </w:r>
      <w:r>
        <w:rPr>
          <w:color w:val="000000"/>
        </w:rPr>
        <w:t>Participants’</w:t>
      </w:r>
      <w:r>
        <w:rPr>
          <w:color w:val="000000"/>
          <w:spacing w:val="-23"/>
        </w:rPr>
        <w:t xml:space="preserve"> </w:t>
      </w:r>
      <w:r>
        <w:rPr>
          <w:color w:val="000000"/>
        </w:rPr>
        <w:t>testimonies</w:t>
      </w:r>
      <w:r>
        <w:rPr>
          <w:color w:val="000000"/>
          <w:spacing w:val="-7"/>
        </w:rPr>
        <w:t xml:space="preserve"> </w:t>
      </w:r>
      <w:r>
        <w:rPr>
          <w:color w:val="000000"/>
        </w:rPr>
        <w:t>reflect</w:t>
      </w:r>
      <w:r>
        <w:rPr>
          <w:color w:val="000000"/>
          <w:spacing w:val="-6"/>
        </w:rPr>
        <w:t xml:space="preserve"> </w:t>
      </w:r>
      <w:r>
        <w:rPr>
          <w:color w:val="000000"/>
        </w:rPr>
        <w:t>career</w:t>
      </w:r>
      <w:r>
        <w:rPr>
          <w:color w:val="000000"/>
          <w:spacing w:val="-6"/>
        </w:rPr>
        <w:t xml:space="preserve"> </w:t>
      </w:r>
      <w:r>
        <w:rPr>
          <w:color w:val="000000"/>
        </w:rPr>
        <w:t>trajectories</w:t>
      </w:r>
      <w:r>
        <w:rPr>
          <w:color w:val="000000"/>
          <w:spacing w:val="-7"/>
        </w:rPr>
        <w:t xml:space="preserve"> </w:t>
      </w:r>
      <w:r>
        <w:rPr>
          <w:color w:val="000000"/>
        </w:rPr>
        <w:t>that</w:t>
      </w:r>
      <w:r>
        <w:rPr>
          <w:color w:val="000000"/>
          <w:spacing w:val="-6"/>
        </w:rPr>
        <w:t xml:space="preserve"> </w:t>
      </w:r>
      <w:r>
        <w:rPr>
          <w:color w:val="000000"/>
        </w:rPr>
        <w:t>evolved</w:t>
      </w:r>
      <w:r>
        <w:rPr>
          <w:color w:val="000000"/>
          <w:spacing w:val="-7"/>
        </w:rPr>
        <w:t xml:space="preserve"> </w:t>
      </w:r>
      <w:r>
        <w:rPr>
          <w:color w:val="000000"/>
        </w:rPr>
        <w:t>from</w:t>
      </w:r>
      <w:r>
        <w:rPr>
          <w:color w:val="000000"/>
          <w:spacing w:val="-11"/>
        </w:rPr>
        <w:t xml:space="preserve"> </w:t>
      </w:r>
      <w:r>
        <w:rPr>
          <w:color w:val="000000"/>
        </w:rPr>
        <w:t>bedside</w:t>
      </w:r>
      <w:r>
        <w:rPr>
          <w:color w:val="000000"/>
          <w:spacing w:val="-7"/>
        </w:rPr>
        <w:t xml:space="preserve"> </w:t>
      </w:r>
      <w:r>
        <w:rPr>
          <w:color w:val="000000"/>
        </w:rPr>
        <w:t>care into</w:t>
      </w:r>
      <w:r>
        <w:rPr>
          <w:color w:val="000000"/>
          <w:spacing w:val="-14"/>
        </w:rPr>
        <w:t xml:space="preserve"> </w:t>
      </w:r>
      <w:r>
        <w:rPr>
          <w:color w:val="000000"/>
        </w:rPr>
        <w:t>specialized</w:t>
      </w:r>
      <w:r>
        <w:rPr>
          <w:color w:val="000000"/>
          <w:spacing w:val="-14"/>
        </w:rPr>
        <w:t xml:space="preserve"> </w:t>
      </w:r>
      <w:r>
        <w:rPr>
          <w:color w:val="000000"/>
        </w:rPr>
        <w:t>domains</w:t>
      </w:r>
      <w:r>
        <w:rPr>
          <w:color w:val="000000"/>
          <w:spacing w:val="-12"/>
        </w:rPr>
        <w:t xml:space="preserve"> </w:t>
      </w:r>
      <w:r>
        <w:rPr>
          <w:color w:val="000000"/>
        </w:rPr>
        <w:t>such</w:t>
      </w:r>
      <w:r>
        <w:rPr>
          <w:color w:val="000000"/>
          <w:spacing w:val="-12"/>
        </w:rPr>
        <w:t xml:space="preserve"> </w:t>
      </w:r>
      <w:r>
        <w:rPr>
          <w:color w:val="000000"/>
        </w:rPr>
        <w:t>as</w:t>
      </w:r>
      <w:r>
        <w:rPr>
          <w:color w:val="000000"/>
          <w:spacing w:val="-14"/>
        </w:rPr>
        <w:t xml:space="preserve"> </w:t>
      </w:r>
      <w:r>
        <w:rPr>
          <w:color w:val="000000"/>
        </w:rPr>
        <w:t>trial</w:t>
      </w:r>
      <w:r>
        <w:rPr>
          <w:color w:val="000000"/>
          <w:spacing w:val="-11"/>
        </w:rPr>
        <w:t xml:space="preserve"> </w:t>
      </w:r>
      <w:r>
        <w:rPr>
          <w:color w:val="000000"/>
        </w:rPr>
        <w:t>m</w:t>
      </w:r>
      <w:r>
        <w:rPr>
          <w:color w:val="000000"/>
        </w:rPr>
        <w:t>anagement,</w:t>
      </w:r>
      <w:r>
        <w:rPr>
          <w:color w:val="000000"/>
          <w:spacing w:val="-12"/>
        </w:rPr>
        <w:t xml:space="preserve"> </w:t>
      </w:r>
      <w:r>
        <w:rPr>
          <w:color w:val="000000"/>
        </w:rPr>
        <w:t>protocol</w:t>
      </w:r>
      <w:r>
        <w:rPr>
          <w:color w:val="000000"/>
          <w:spacing w:val="-11"/>
        </w:rPr>
        <w:t xml:space="preserve"> </w:t>
      </w:r>
      <w:r>
        <w:rPr>
          <w:color w:val="000000"/>
        </w:rPr>
        <w:t>design,</w:t>
      </w:r>
      <w:r>
        <w:rPr>
          <w:color w:val="000000"/>
          <w:spacing w:val="-12"/>
        </w:rPr>
        <w:t xml:space="preserve"> </w:t>
      </w:r>
      <w:r>
        <w:rPr>
          <w:color w:val="000000"/>
        </w:rPr>
        <w:t>and</w:t>
      </w:r>
      <w:r>
        <w:rPr>
          <w:color w:val="000000"/>
          <w:spacing w:val="-12"/>
        </w:rPr>
        <w:t xml:space="preserve"> </w:t>
      </w:r>
      <w:r>
        <w:rPr>
          <w:color w:val="000000"/>
        </w:rPr>
        <w:t>data</w:t>
      </w:r>
      <w:r>
        <w:rPr>
          <w:color w:val="000000"/>
          <w:spacing w:val="-12"/>
        </w:rPr>
        <w:t xml:space="preserve"> </w:t>
      </w:r>
      <w:r>
        <w:rPr>
          <w:color w:val="000000"/>
        </w:rPr>
        <w:t>analysis.</w:t>
      </w:r>
      <w:r>
        <w:rPr>
          <w:color w:val="000000"/>
          <w:spacing w:val="-14"/>
        </w:rPr>
        <w:t xml:space="preserve"> </w:t>
      </w:r>
      <w:r>
        <w:rPr>
          <w:color w:val="000000"/>
        </w:rPr>
        <w:t>This</w:t>
      </w:r>
      <w:r>
        <w:rPr>
          <w:color w:val="000000"/>
          <w:spacing w:val="-11"/>
        </w:rPr>
        <w:t xml:space="preserve"> </w:t>
      </w:r>
      <w:r>
        <w:rPr>
          <w:color w:val="000000"/>
        </w:rPr>
        <w:t>transition</w:t>
      </w:r>
      <w:r>
        <w:rPr>
          <w:color w:val="000000"/>
          <w:spacing w:val="-12"/>
        </w:rPr>
        <w:t xml:space="preserve"> </w:t>
      </w:r>
      <w:r>
        <w:rPr>
          <w:color w:val="000000"/>
        </w:rPr>
        <w:t>marks a</w:t>
      </w:r>
      <w:r>
        <w:rPr>
          <w:color w:val="000000"/>
          <w:spacing w:val="34"/>
        </w:rPr>
        <w:t xml:space="preserve"> </w:t>
      </w:r>
      <w:r>
        <w:rPr>
          <w:color w:val="000000"/>
        </w:rPr>
        <w:t>shift</w:t>
      </w:r>
      <w:r>
        <w:rPr>
          <w:color w:val="000000"/>
          <w:spacing w:val="32"/>
        </w:rPr>
        <w:t xml:space="preserve"> </w:t>
      </w:r>
      <w:r>
        <w:rPr>
          <w:color w:val="000000"/>
        </w:rPr>
        <w:t>from</w:t>
      </w:r>
      <w:r>
        <w:rPr>
          <w:color w:val="000000"/>
          <w:spacing w:val="30"/>
        </w:rPr>
        <w:t xml:space="preserve"> </w:t>
      </w:r>
      <w:r>
        <w:rPr>
          <w:color w:val="000000"/>
        </w:rPr>
        <w:t>traditional</w:t>
      </w:r>
      <w:r>
        <w:rPr>
          <w:color w:val="000000"/>
          <w:spacing w:val="35"/>
        </w:rPr>
        <w:t xml:space="preserve"> </w:t>
      </w:r>
      <w:r>
        <w:rPr>
          <w:color w:val="000000"/>
        </w:rPr>
        <w:t>nursing</w:t>
      </w:r>
      <w:r>
        <w:rPr>
          <w:color w:val="000000"/>
          <w:spacing w:val="31"/>
        </w:rPr>
        <w:t xml:space="preserve"> </w:t>
      </w:r>
      <w:r>
        <w:rPr>
          <w:color w:val="000000"/>
        </w:rPr>
        <w:t>roles</w:t>
      </w:r>
      <w:r>
        <w:rPr>
          <w:color w:val="000000"/>
          <w:spacing w:val="32"/>
        </w:rPr>
        <w:t xml:space="preserve"> </w:t>
      </w:r>
      <w:r>
        <w:rPr>
          <w:color w:val="000000"/>
        </w:rPr>
        <w:t>to</w:t>
      </w:r>
      <w:r>
        <w:rPr>
          <w:color w:val="000000"/>
          <w:spacing w:val="33"/>
        </w:rPr>
        <w:t xml:space="preserve"> </w:t>
      </w:r>
      <w:r>
        <w:rPr>
          <w:color w:val="000000"/>
        </w:rPr>
        <w:t>more</w:t>
      </w:r>
      <w:r>
        <w:rPr>
          <w:color w:val="000000"/>
          <w:spacing w:val="34"/>
        </w:rPr>
        <w:t xml:space="preserve"> </w:t>
      </w:r>
      <w:r>
        <w:rPr>
          <w:color w:val="000000"/>
        </w:rPr>
        <w:t>autonomous</w:t>
      </w:r>
      <w:r>
        <w:rPr>
          <w:color w:val="000000"/>
          <w:spacing w:val="34"/>
        </w:rPr>
        <w:t xml:space="preserve"> </w:t>
      </w:r>
      <w:r>
        <w:rPr>
          <w:color w:val="000000"/>
        </w:rPr>
        <w:t>and</w:t>
      </w:r>
      <w:r>
        <w:rPr>
          <w:color w:val="000000"/>
          <w:spacing w:val="34"/>
        </w:rPr>
        <w:t xml:space="preserve"> </w:t>
      </w:r>
      <w:r>
        <w:rPr>
          <w:color w:val="000000"/>
        </w:rPr>
        <w:t>strategic</w:t>
      </w:r>
      <w:r>
        <w:rPr>
          <w:color w:val="000000"/>
          <w:spacing w:val="34"/>
        </w:rPr>
        <w:t xml:space="preserve"> </w:t>
      </w:r>
      <w:r>
        <w:rPr>
          <w:color w:val="000000"/>
        </w:rPr>
        <w:t>positions.</w:t>
      </w:r>
      <w:r>
        <w:rPr>
          <w:color w:val="000000"/>
          <w:spacing w:val="27"/>
        </w:rPr>
        <w:t xml:space="preserve"> </w:t>
      </w:r>
      <w:r>
        <w:rPr>
          <w:color w:val="000000"/>
        </w:rPr>
        <w:t>These</w:t>
      </w:r>
      <w:r>
        <w:rPr>
          <w:color w:val="000000"/>
          <w:spacing w:val="34"/>
        </w:rPr>
        <w:t xml:space="preserve"> </w:t>
      </w:r>
      <w:r>
        <w:rPr>
          <w:color w:val="000000"/>
        </w:rPr>
        <w:t>opportunities contribute</w:t>
      </w:r>
      <w:r>
        <w:rPr>
          <w:color w:val="000000"/>
          <w:spacing w:val="-4"/>
        </w:rPr>
        <w:t xml:space="preserve"> </w:t>
      </w:r>
      <w:r>
        <w:rPr>
          <w:color w:val="000000"/>
        </w:rPr>
        <w:t>to</w:t>
      </w:r>
      <w:r>
        <w:rPr>
          <w:color w:val="000000"/>
          <w:spacing w:val="-2"/>
        </w:rPr>
        <w:t xml:space="preserve"> </w:t>
      </w:r>
      <w:r>
        <w:rPr>
          <w:color w:val="000000"/>
        </w:rPr>
        <w:t>increased</w:t>
      </w:r>
      <w:r>
        <w:rPr>
          <w:color w:val="000000"/>
          <w:spacing w:val="-4"/>
        </w:rPr>
        <w:t xml:space="preserve"> </w:t>
      </w:r>
      <w:r>
        <w:rPr>
          <w:color w:val="000000"/>
        </w:rPr>
        <w:t>job</w:t>
      </w:r>
      <w:r>
        <w:rPr>
          <w:color w:val="000000"/>
          <w:spacing w:val="-5"/>
        </w:rPr>
        <w:t xml:space="preserve"> </w:t>
      </w:r>
      <w:r>
        <w:rPr>
          <w:color w:val="000000"/>
        </w:rPr>
        <w:t>satisfaction,</w:t>
      </w:r>
      <w:r>
        <w:rPr>
          <w:color w:val="000000"/>
          <w:spacing w:val="-2"/>
        </w:rPr>
        <w:t xml:space="preserve"> </w:t>
      </w:r>
      <w:r>
        <w:rPr>
          <w:color w:val="000000"/>
        </w:rPr>
        <w:t>empowerment,</w:t>
      </w:r>
      <w:r>
        <w:rPr>
          <w:color w:val="000000"/>
          <w:spacing w:val="-2"/>
        </w:rPr>
        <w:t xml:space="preserve"> </w:t>
      </w:r>
      <w:r>
        <w:rPr>
          <w:color w:val="000000"/>
        </w:rPr>
        <w:t>and</w:t>
      </w:r>
      <w:r>
        <w:rPr>
          <w:color w:val="000000"/>
          <w:spacing w:val="-2"/>
        </w:rPr>
        <w:t xml:space="preserve"> </w:t>
      </w:r>
      <w:r>
        <w:rPr>
          <w:color w:val="000000"/>
        </w:rPr>
        <w:t>a</w:t>
      </w:r>
      <w:r>
        <w:rPr>
          <w:color w:val="000000"/>
          <w:spacing w:val="-2"/>
        </w:rPr>
        <w:t xml:space="preserve"> </w:t>
      </w:r>
      <w:r>
        <w:rPr>
          <w:color w:val="000000"/>
        </w:rPr>
        <w:t>broader</w:t>
      </w:r>
      <w:r>
        <w:rPr>
          <w:color w:val="000000"/>
          <w:spacing w:val="-1"/>
        </w:rPr>
        <w:t xml:space="preserve"> </w:t>
      </w:r>
      <w:r>
        <w:rPr>
          <w:color w:val="000000"/>
        </w:rPr>
        <w:t>understanding</w:t>
      </w:r>
      <w:r>
        <w:rPr>
          <w:color w:val="000000"/>
          <w:spacing w:val="-5"/>
        </w:rPr>
        <w:t xml:space="preserve"> </w:t>
      </w:r>
      <w:r>
        <w:rPr>
          <w:color w:val="000000"/>
        </w:rPr>
        <w:t>of</w:t>
      </w:r>
      <w:r>
        <w:rPr>
          <w:color w:val="000000"/>
          <w:spacing w:val="-2"/>
        </w:rPr>
        <w:t xml:space="preserve"> </w:t>
      </w:r>
      <w:r>
        <w:rPr>
          <w:color w:val="000000"/>
        </w:rPr>
        <w:t>healthcare</w:t>
      </w:r>
      <w:r>
        <w:rPr>
          <w:color w:val="000000"/>
          <w:spacing w:val="-2"/>
        </w:rPr>
        <w:t xml:space="preserve"> </w:t>
      </w:r>
      <w:r>
        <w:rPr>
          <w:color w:val="000000"/>
        </w:rPr>
        <w:t>systems, aligning</w:t>
      </w:r>
      <w:r>
        <w:rPr>
          <w:color w:val="000000"/>
          <w:spacing w:val="10"/>
        </w:rPr>
        <w:t xml:space="preserve"> </w:t>
      </w:r>
      <w:r>
        <w:rPr>
          <w:color w:val="000000"/>
        </w:rPr>
        <w:t>with</w:t>
      </w:r>
      <w:r>
        <w:rPr>
          <w:color w:val="000000"/>
          <w:spacing w:val="15"/>
        </w:rPr>
        <w:t xml:space="preserve"> </w:t>
      </w:r>
      <w:r>
        <w:rPr>
          <w:color w:val="000000"/>
        </w:rPr>
        <w:t>findings</w:t>
      </w:r>
      <w:r>
        <w:rPr>
          <w:color w:val="000000"/>
          <w:spacing w:val="15"/>
        </w:rPr>
        <w:t xml:space="preserve"> </w:t>
      </w:r>
      <w:r>
        <w:rPr>
          <w:color w:val="000000"/>
        </w:rPr>
        <w:t>from</w:t>
      </w:r>
      <w:r>
        <w:rPr>
          <w:color w:val="000000"/>
          <w:spacing w:val="12"/>
        </w:rPr>
        <w:t xml:space="preserve"> </w:t>
      </w:r>
      <w:r>
        <w:rPr>
          <w:color w:val="000000"/>
        </w:rPr>
        <w:t>Cho,</w:t>
      </w:r>
      <w:r>
        <w:rPr>
          <w:color w:val="000000"/>
          <w:spacing w:val="15"/>
        </w:rPr>
        <w:t xml:space="preserve"> </w:t>
      </w:r>
      <w:r>
        <w:rPr>
          <w:color w:val="000000"/>
        </w:rPr>
        <w:t>et</w:t>
      </w:r>
      <w:r>
        <w:rPr>
          <w:color w:val="000000"/>
          <w:spacing w:val="16"/>
        </w:rPr>
        <w:t xml:space="preserve"> </w:t>
      </w:r>
      <w:r>
        <w:rPr>
          <w:color w:val="000000"/>
        </w:rPr>
        <w:t>al.,</w:t>
      </w:r>
      <w:r>
        <w:rPr>
          <w:color w:val="000000"/>
          <w:spacing w:val="13"/>
        </w:rPr>
        <w:t xml:space="preserve"> </w:t>
      </w:r>
      <w:r>
        <w:rPr>
          <w:color w:val="000000"/>
        </w:rPr>
        <w:t>(2025)</w:t>
      </w:r>
      <w:r>
        <w:rPr>
          <w:color w:val="000000"/>
          <w:spacing w:val="15"/>
        </w:rPr>
        <w:t xml:space="preserve"> </w:t>
      </w:r>
      <w:r>
        <w:rPr>
          <w:color w:val="000000"/>
        </w:rPr>
        <w:t>who</w:t>
      </w:r>
      <w:r>
        <w:rPr>
          <w:color w:val="000000"/>
          <w:spacing w:val="11"/>
        </w:rPr>
        <w:t xml:space="preserve"> </w:t>
      </w:r>
      <w:r>
        <w:rPr>
          <w:color w:val="000000"/>
        </w:rPr>
        <w:t>emphasized</w:t>
      </w:r>
      <w:r>
        <w:rPr>
          <w:color w:val="000000"/>
          <w:spacing w:val="15"/>
        </w:rPr>
        <w:t xml:space="preserve"> </w:t>
      </w:r>
      <w:r>
        <w:rPr>
          <w:color w:val="000000"/>
        </w:rPr>
        <w:t>the</w:t>
      </w:r>
      <w:r>
        <w:rPr>
          <w:color w:val="000000"/>
          <w:spacing w:val="13"/>
        </w:rPr>
        <w:t xml:space="preserve"> </w:t>
      </w:r>
      <w:r>
        <w:rPr>
          <w:color w:val="000000"/>
        </w:rPr>
        <w:t>transformative</w:t>
      </w:r>
      <w:r>
        <w:rPr>
          <w:color w:val="000000"/>
          <w:spacing w:val="15"/>
        </w:rPr>
        <w:t xml:space="preserve"> </w:t>
      </w:r>
      <w:r>
        <w:rPr>
          <w:color w:val="000000"/>
        </w:rPr>
        <w:t>potential</w:t>
      </w:r>
      <w:r>
        <w:rPr>
          <w:color w:val="000000"/>
          <w:spacing w:val="16"/>
        </w:rPr>
        <w:t xml:space="preserve"> </w:t>
      </w:r>
      <w:r>
        <w:rPr>
          <w:color w:val="000000"/>
        </w:rPr>
        <w:t>of</w:t>
      </w:r>
      <w:r>
        <w:rPr>
          <w:color w:val="000000"/>
          <w:spacing w:val="15"/>
        </w:rPr>
        <w:t xml:space="preserve"> </w:t>
      </w:r>
      <w:r>
        <w:rPr>
          <w:color w:val="000000"/>
          <w:spacing w:val="-2"/>
        </w:rPr>
        <w:t>research</w:t>
      </w:r>
    </w:p>
    <w:p w:rsidR="00C96D40" w:rsidRDefault="003158B9">
      <w:pPr>
        <w:pStyle w:val="BodyText"/>
      </w:pPr>
      <w:r>
        <w:t>nursing</w:t>
      </w:r>
      <w:r>
        <w:rPr>
          <w:spacing w:val="-5"/>
        </w:rPr>
        <w:t xml:space="preserve"> </w:t>
      </w:r>
      <w:r>
        <w:t>as</w:t>
      </w:r>
      <w:r>
        <w:rPr>
          <w:spacing w:val="-2"/>
        </w:rPr>
        <w:t xml:space="preserve"> </w:t>
      </w:r>
      <w:r>
        <w:t>a</w:t>
      </w:r>
      <w:r>
        <w:rPr>
          <w:spacing w:val="-3"/>
        </w:rPr>
        <w:t xml:space="preserve"> </w:t>
      </w:r>
      <w:r>
        <w:t>career</w:t>
      </w:r>
      <w:r>
        <w:rPr>
          <w:spacing w:val="-3"/>
        </w:rPr>
        <w:t xml:space="preserve"> </w:t>
      </w:r>
      <w:r>
        <w:rPr>
          <w:spacing w:val="-2"/>
        </w:rPr>
        <w:t>path.</w:t>
      </w:r>
    </w:p>
    <w:p w:rsidR="00C96D40" w:rsidRDefault="003158B9">
      <w:pPr>
        <w:pStyle w:val="BodyText"/>
        <w:spacing w:before="16" w:line="252" w:lineRule="auto"/>
        <w:ind w:right="699" w:firstLine="719"/>
      </w:pPr>
      <w:r>
        <w:t>To sustain</w:t>
      </w:r>
      <w:r>
        <w:rPr>
          <w:spacing w:val="-2"/>
        </w:rPr>
        <w:t xml:space="preserve"> </w:t>
      </w:r>
      <w:r>
        <w:t>and</w:t>
      </w:r>
      <w:r>
        <w:rPr>
          <w:spacing w:val="-2"/>
        </w:rPr>
        <w:t xml:space="preserve"> </w:t>
      </w:r>
      <w:r>
        <w:t>accelerate</w:t>
      </w:r>
      <w:r>
        <w:rPr>
          <w:spacing w:val="-2"/>
        </w:rPr>
        <w:t xml:space="preserve"> </w:t>
      </w:r>
      <w:r>
        <w:t>these pathways, academic institutions</w:t>
      </w:r>
      <w:r>
        <w:rPr>
          <w:spacing w:val="-2"/>
        </w:rPr>
        <w:t xml:space="preserve"> </w:t>
      </w:r>
      <w:r>
        <w:t>and</w:t>
      </w:r>
      <w:r>
        <w:rPr>
          <w:spacing w:val="-2"/>
        </w:rPr>
        <w:t xml:space="preserve"> </w:t>
      </w:r>
      <w:r>
        <w:t>healthcare</w:t>
      </w:r>
      <w:r>
        <w:rPr>
          <w:spacing w:val="-2"/>
        </w:rPr>
        <w:t xml:space="preserve"> </w:t>
      </w:r>
      <w:r>
        <w:t>organizations</w:t>
      </w:r>
      <w:r>
        <w:rPr>
          <w:spacing w:val="-2"/>
        </w:rPr>
        <w:t xml:space="preserve"> </w:t>
      </w:r>
      <w:r>
        <w:t>must invest in structured career ladders for research nurses. Certifications such as CCRC and</w:t>
      </w:r>
      <w:r>
        <w:rPr>
          <w:spacing w:val="-3"/>
        </w:rPr>
        <w:t xml:space="preserve"> </w:t>
      </w:r>
      <w:r>
        <w:t>ACRP should be promoted and financially supported as part of professional development programs. Moreover, research nurses</w:t>
      </w:r>
      <w:r>
        <w:rPr>
          <w:spacing w:val="-8"/>
        </w:rPr>
        <w:t xml:space="preserve"> </w:t>
      </w:r>
      <w:r>
        <w:t>should</w:t>
      </w:r>
      <w:r>
        <w:rPr>
          <w:spacing w:val="-8"/>
        </w:rPr>
        <w:t xml:space="preserve"> </w:t>
      </w:r>
      <w:r>
        <w:t>be</w:t>
      </w:r>
      <w:r>
        <w:rPr>
          <w:spacing w:val="-8"/>
        </w:rPr>
        <w:t xml:space="preserve"> </w:t>
      </w:r>
      <w:r>
        <w:t>offered</w:t>
      </w:r>
      <w:r>
        <w:rPr>
          <w:spacing w:val="-10"/>
        </w:rPr>
        <w:t xml:space="preserve"> </w:t>
      </w:r>
      <w:r>
        <w:t>roles</w:t>
      </w:r>
      <w:r>
        <w:rPr>
          <w:spacing w:val="-10"/>
        </w:rPr>
        <w:t xml:space="preserve"> </w:t>
      </w:r>
      <w:r>
        <w:t>in</w:t>
      </w:r>
      <w:r>
        <w:rPr>
          <w:spacing w:val="-11"/>
        </w:rPr>
        <w:t xml:space="preserve"> </w:t>
      </w:r>
      <w:r>
        <w:t>leadership</w:t>
      </w:r>
      <w:r>
        <w:rPr>
          <w:spacing w:val="-11"/>
        </w:rPr>
        <w:t xml:space="preserve"> </w:t>
      </w:r>
      <w:r>
        <w:t>co</w:t>
      </w:r>
      <w:r>
        <w:t>mmittees,</w:t>
      </w:r>
      <w:r>
        <w:rPr>
          <w:spacing w:val="-8"/>
        </w:rPr>
        <w:t xml:space="preserve"> </w:t>
      </w:r>
      <w:r>
        <w:t>ethics</w:t>
      </w:r>
      <w:r>
        <w:rPr>
          <w:spacing w:val="-8"/>
        </w:rPr>
        <w:t xml:space="preserve"> </w:t>
      </w:r>
      <w:r>
        <w:t>boards,</w:t>
      </w:r>
      <w:r>
        <w:rPr>
          <w:spacing w:val="-7"/>
        </w:rPr>
        <w:t xml:space="preserve"> </w:t>
      </w:r>
      <w:r>
        <w:t>and</w:t>
      </w:r>
      <w:r>
        <w:rPr>
          <w:spacing w:val="-11"/>
        </w:rPr>
        <w:t xml:space="preserve"> </w:t>
      </w:r>
      <w:r>
        <w:t>academic</w:t>
      </w:r>
      <w:r>
        <w:rPr>
          <w:spacing w:val="-10"/>
        </w:rPr>
        <w:t xml:space="preserve"> </w:t>
      </w:r>
      <w:r>
        <w:t>collaborations</w:t>
      </w:r>
      <w:r>
        <w:rPr>
          <w:spacing w:val="-10"/>
        </w:rPr>
        <w:t xml:space="preserve"> </w:t>
      </w:r>
      <w:r>
        <w:t>to</w:t>
      </w:r>
      <w:r>
        <w:rPr>
          <w:spacing w:val="-4"/>
        </w:rPr>
        <w:t xml:space="preserve"> </w:t>
      </w:r>
      <w:r>
        <w:t>fully leverage</w:t>
      </w:r>
      <w:r>
        <w:rPr>
          <w:spacing w:val="-4"/>
        </w:rPr>
        <w:t xml:space="preserve"> </w:t>
      </w:r>
      <w:r>
        <w:t>their</w:t>
      </w:r>
      <w:r>
        <w:rPr>
          <w:spacing w:val="-4"/>
        </w:rPr>
        <w:t xml:space="preserve"> </w:t>
      </w:r>
      <w:r>
        <w:t>clinical</w:t>
      </w:r>
      <w:r>
        <w:rPr>
          <w:spacing w:val="-6"/>
        </w:rPr>
        <w:t xml:space="preserve"> </w:t>
      </w:r>
      <w:r>
        <w:t>insight</w:t>
      </w:r>
      <w:r>
        <w:rPr>
          <w:spacing w:val="-4"/>
        </w:rPr>
        <w:t xml:space="preserve"> </w:t>
      </w:r>
      <w:r>
        <w:t>and</w:t>
      </w:r>
      <w:r>
        <w:rPr>
          <w:spacing w:val="-7"/>
        </w:rPr>
        <w:t xml:space="preserve"> </w:t>
      </w:r>
      <w:r>
        <w:t>research</w:t>
      </w:r>
      <w:r>
        <w:rPr>
          <w:spacing w:val="-7"/>
        </w:rPr>
        <w:t xml:space="preserve"> </w:t>
      </w:r>
      <w:r>
        <w:t>expertise</w:t>
      </w:r>
      <w:r>
        <w:rPr>
          <w:spacing w:val="-6"/>
        </w:rPr>
        <w:t xml:space="preserve"> </w:t>
      </w:r>
      <w:r>
        <w:t>(</w:t>
      </w:r>
      <w:proofErr w:type="spellStart"/>
      <w:r>
        <w:t>Nahm</w:t>
      </w:r>
      <w:proofErr w:type="spellEnd"/>
      <w:r>
        <w:rPr>
          <w:spacing w:val="-8"/>
        </w:rPr>
        <w:t xml:space="preserve"> </w:t>
      </w:r>
      <w:r>
        <w:t>et</w:t>
      </w:r>
      <w:r>
        <w:rPr>
          <w:spacing w:val="-4"/>
        </w:rPr>
        <w:t xml:space="preserve"> </w:t>
      </w:r>
      <w:r>
        <w:t>al.,</w:t>
      </w:r>
      <w:r>
        <w:rPr>
          <w:spacing w:val="-5"/>
        </w:rPr>
        <w:t xml:space="preserve"> </w:t>
      </w:r>
      <w:r>
        <w:t>2023).</w:t>
      </w:r>
      <w:r>
        <w:rPr>
          <w:spacing w:val="-12"/>
        </w:rPr>
        <w:t xml:space="preserve"> </w:t>
      </w:r>
      <w:r>
        <w:t>This</w:t>
      </w:r>
      <w:r>
        <w:rPr>
          <w:spacing w:val="-7"/>
        </w:rPr>
        <w:t xml:space="preserve"> </w:t>
      </w:r>
      <w:r>
        <w:t>intentional</w:t>
      </w:r>
      <w:r>
        <w:rPr>
          <w:spacing w:val="-4"/>
        </w:rPr>
        <w:t xml:space="preserve"> </w:t>
      </w:r>
      <w:r>
        <w:t>career</w:t>
      </w:r>
      <w:r>
        <w:rPr>
          <w:spacing w:val="-4"/>
        </w:rPr>
        <w:t xml:space="preserve"> </w:t>
      </w:r>
      <w:r>
        <w:t>cultivation not only boosts workforce morale but also ensures that research units are staffed with highly competent professionals capable of driving innovation (Weaver et al., 2023; Fredericks, et al., 2025).</w:t>
      </w:r>
      <w:r>
        <w:rPr>
          <w:spacing w:val="-8"/>
        </w:rPr>
        <w:t xml:space="preserve"> </w:t>
      </w:r>
      <w:r>
        <w:t>As the demand for</w:t>
      </w:r>
      <w:r>
        <w:rPr>
          <w:spacing w:val="26"/>
        </w:rPr>
        <w:t xml:space="preserve"> </w:t>
      </w:r>
      <w:r>
        <w:t>research-literate</w:t>
      </w:r>
      <w:r>
        <w:rPr>
          <w:spacing w:val="28"/>
        </w:rPr>
        <w:t xml:space="preserve"> </w:t>
      </w:r>
      <w:r>
        <w:t>nurses</w:t>
      </w:r>
      <w:r>
        <w:rPr>
          <w:spacing w:val="26"/>
        </w:rPr>
        <w:t xml:space="preserve"> </w:t>
      </w:r>
      <w:r>
        <w:t>grow</w:t>
      </w:r>
      <w:r>
        <w:t>s,</w:t>
      </w:r>
      <w:r>
        <w:rPr>
          <w:spacing w:val="28"/>
        </w:rPr>
        <w:t xml:space="preserve"> </w:t>
      </w:r>
      <w:r>
        <w:t>cultivating</w:t>
      </w:r>
      <w:r>
        <w:rPr>
          <w:spacing w:val="25"/>
        </w:rPr>
        <w:t xml:space="preserve"> </w:t>
      </w:r>
      <w:r>
        <w:t>leadership</w:t>
      </w:r>
      <w:r>
        <w:rPr>
          <w:spacing w:val="25"/>
        </w:rPr>
        <w:t xml:space="preserve"> </w:t>
      </w:r>
      <w:r>
        <w:t>from</w:t>
      </w:r>
      <w:r>
        <w:rPr>
          <w:spacing w:val="23"/>
        </w:rPr>
        <w:t xml:space="preserve"> </w:t>
      </w:r>
      <w:r>
        <w:t>within</w:t>
      </w:r>
      <w:r>
        <w:rPr>
          <w:spacing w:val="25"/>
        </w:rPr>
        <w:t xml:space="preserve"> </w:t>
      </w:r>
      <w:r>
        <w:t>this</w:t>
      </w:r>
      <w:r>
        <w:rPr>
          <w:spacing w:val="28"/>
        </w:rPr>
        <w:t xml:space="preserve"> </w:t>
      </w:r>
      <w:r>
        <w:t>workforce</w:t>
      </w:r>
      <w:r>
        <w:rPr>
          <w:spacing w:val="25"/>
        </w:rPr>
        <w:t xml:space="preserve"> </w:t>
      </w:r>
      <w:r>
        <w:t>is</w:t>
      </w:r>
      <w:r>
        <w:rPr>
          <w:spacing w:val="25"/>
        </w:rPr>
        <w:t xml:space="preserve"> </w:t>
      </w:r>
      <w:r>
        <w:t>both</w:t>
      </w:r>
      <w:r>
        <w:rPr>
          <w:spacing w:val="27"/>
        </w:rPr>
        <w:t xml:space="preserve"> </w:t>
      </w:r>
      <w:r>
        <w:t>timely</w:t>
      </w:r>
      <w:r>
        <w:rPr>
          <w:spacing w:val="25"/>
        </w:rPr>
        <w:t xml:space="preserve"> </w:t>
      </w:r>
      <w:r>
        <w:t>and</w:t>
      </w:r>
    </w:p>
    <w:p w:rsidR="00C96D40" w:rsidRDefault="00C96D40">
      <w:pPr>
        <w:pStyle w:val="BodyText"/>
        <w:spacing w:line="252" w:lineRule="auto"/>
        <w:sectPr w:rsidR="00C96D40">
          <w:pgSz w:w="12240" w:h="15840"/>
          <w:pgMar w:top="1420" w:right="720" w:bottom="1240" w:left="1080" w:header="91" w:footer="1051" w:gutter="0"/>
          <w:cols w:space="720"/>
        </w:sectPr>
      </w:pPr>
    </w:p>
    <w:p w:rsidR="00C96D40" w:rsidRDefault="003158B9">
      <w:pPr>
        <w:pStyle w:val="BodyText"/>
        <w:spacing w:before="81" w:line="252" w:lineRule="auto"/>
        <w:ind w:right="704"/>
      </w:pPr>
      <w:r>
        <w:lastRenderedPageBreak/>
        <w:t>essential.</w:t>
      </w:r>
      <w:r>
        <w:rPr>
          <w:spacing w:val="40"/>
        </w:rPr>
        <w:t xml:space="preserve"> </w:t>
      </w:r>
      <w:r>
        <w:t>These findings also reflect elements of role conflict and moral distress as nurses navigated competing professional responsibilities, contributing to ongoing p</w:t>
      </w:r>
      <w:r>
        <w:t>rocesses of professional identity formation within complex healthcare environments.</w:t>
      </w:r>
    </w:p>
    <w:p w:rsidR="00C96D40" w:rsidRDefault="003158B9">
      <w:pPr>
        <w:pStyle w:val="BodyText"/>
        <w:spacing w:before="5" w:line="252" w:lineRule="auto"/>
        <w:ind w:right="702" w:firstLine="719"/>
        <w:rPr>
          <w:color w:val="000000"/>
          <w:highlight w:val="cyan"/>
        </w:rPr>
      </w:pPr>
      <w:r>
        <w:rPr>
          <w:color w:val="000000"/>
          <w:highlight w:val="cyan"/>
        </w:rPr>
        <w:t>Nurses recognized opportunities for career advancement in dual roles, including leadership in</w:t>
      </w:r>
      <w:r>
        <w:rPr>
          <w:color w:val="000000"/>
        </w:rPr>
        <w:t xml:space="preserve"> </w:t>
      </w:r>
      <w:r>
        <w:rPr>
          <w:color w:val="000000"/>
          <w:highlight w:val="cyan"/>
        </w:rPr>
        <w:t>research initiatives and professional development programs. This pathway for c</w:t>
      </w:r>
      <w:r>
        <w:rPr>
          <w:color w:val="000000"/>
          <w:highlight w:val="cyan"/>
        </w:rPr>
        <w:t>areer advancement is</w:t>
      </w:r>
      <w:r>
        <w:rPr>
          <w:color w:val="000000"/>
        </w:rPr>
        <w:t xml:space="preserve"> </w:t>
      </w:r>
      <w:r>
        <w:rPr>
          <w:color w:val="000000"/>
          <w:highlight w:val="cyan"/>
        </w:rPr>
        <w:t>consistent with Professional Identity</w:t>
      </w:r>
      <w:r>
        <w:rPr>
          <w:color w:val="000000"/>
          <w:spacing w:val="-2"/>
          <w:highlight w:val="cyan"/>
        </w:rPr>
        <w:t xml:space="preserve"> </w:t>
      </w:r>
      <w:r>
        <w:rPr>
          <w:color w:val="000000"/>
          <w:highlight w:val="cyan"/>
        </w:rPr>
        <w:t>Formation, in which nurses move from</w:t>
      </w:r>
      <w:r>
        <w:rPr>
          <w:color w:val="000000"/>
          <w:spacing w:val="-3"/>
          <w:highlight w:val="cyan"/>
        </w:rPr>
        <w:t xml:space="preserve"> </w:t>
      </w:r>
      <w:r>
        <w:rPr>
          <w:color w:val="000000"/>
          <w:highlight w:val="cyan"/>
        </w:rPr>
        <w:t>their</w:t>
      </w:r>
      <w:r>
        <w:rPr>
          <w:color w:val="000000"/>
          <w:spacing w:val="-1"/>
          <w:highlight w:val="cyan"/>
        </w:rPr>
        <w:t xml:space="preserve"> </w:t>
      </w:r>
      <w:r>
        <w:rPr>
          <w:color w:val="000000"/>
          <w:highlight w:val="cyan"/>
        </w:rPr>
        <w:t>status as novices in dual</w:t>
      </w:r>
      <w:r>
        <w:rPr>
          <w:color w:val="000000"/>
        </w:rPr>
        <w:t xml:space="preserve"> </w:t>
      </w:r>
      <w:r>
        <w:rPr>
          <w:color w:val="000000"/>
          <w:highlight w:val="cyan"/>
        </w:rPr>
        <w:t>roles to leadership positions in which they are capable of mentoring other nurses</w:t>
      </w:r>
      <w:r>
        <w:rPr>
          <w:color w:val="000000"/>
          <w:spacing w:val="-1"/>
          <w:highlight w:val="cyan"/>
        </w:rPr>
        <w:t xml:space="preserve"> </w:t>
      </w:r>
      <w:r>
        <w:rPr>
          <w:color w:val="000000"/>
          <w:highlight w:val="cyan"/>
        </w:rPr>
        <w:t>in dual roles and leading</w:t>
      </w:r>
      <w:r>
        <w:rPr>
          <w:color w:val="000000"/>
        </w:rPr>
        <w:t xml:space="preserve"> </w:t>
      </w:r>
      <w:r>
        <w:rPr>
          <w:color w:val="000000"/>
          <w:highlight w:val="cyan"/>
        </w:rPr>
        <w:t>the profession in new directions. Communities of Practice are in keeping with this pathway for career</w:t>
      </w:r>
      <w:r>
        <w:rPr>
          <w:color w:val="000000"/>
        </w:rPr>
        <w:t xml:space="preserve"> </w:t>
      </w:r>
      <w:r>
        <w:rPr>
          <w:color w:val="000000"/>
          <w:highlight w:val="cyan"/>
        </w:rPr>
        <w:t>advancement, in which nurses are supported in their leadership development through guidance and role</w:t>
      </w:r>
      <w:r>
        <w:rPr>
          <w:color w:val="000000"/>
        </w:rPr>
        <w:t xml:space="preserve"> </w:t>
      </w:r>
      <w:r>
        <w:rPr>
          <w:color w:val="000000"/>
          <w:highlight w:val="cyan"/>
        </w:rPr>
        <w:t>modeling. Moreover, moral confidence in their ability</w:t>
      </w:r>
      <w:r>
        <w:rPr>
          <w:color w:val="000000"/>
          <w:highlight w:val="cyan"/>
        </w:rPr>
        <w:t xml:space="preserve"> to navigate ethical issues in dual roles reduces the</w:t>
      </w:r>
      <w:r>
        <w:rPr>
          <w:color w:val="000000"/>
        </w:rPr>
        <w:t xml:space="preserve"> </w:t>
      </w:r>
      <w:r>
        <w:rPr>
          <w:color w:val="000000"/>
          <w:highlight w:val="cyan"/>
        </w:rPr>
        <w:t>likelihood for role conflict, illustrating the interplay between Role Conflict Theory and Moral Distress</w:t>
      </w:r>
      <w:r>
        <w:rPr>
          <w:color w:val="000000"/>
        </w:rPr>
        <w:t xml:space="preserve"> </w:t>
      </w:r>
      <w:r>
        <w:rPr>
          <w:color w:val="000000"/>
          <w:highlight w:val="cyan"/>
        </w:rPr>
        <w:t>Theory in supporting career advancement in dual roles.</w:t>
      </w:r>
    </w:p>
    <w:p w:rsidR="005C5CCD" w:rsidRDefault="005C5CCD">
      <w:pPr>
        <w:pStyle w:val="BodyText"/>
        <w:spacing w:before="5" w:line="252" w:lineRule="auto"/>
        <w:ind w:right="702" w:firstLine="719"/>
      </w:pPr>
    </w:p>
    <w:p w:rsidR="005C5CCD" w:rsidRDefault="005C5CCD">
      <w:pPr>
        <w:pStyle w:val="BodyText"/>
        <w:spacing w:before="5" w:line="252" w:lineRule="auto"/>
        <w:ind w:right="702" w:firstLine="719"/>
      </w:pPr>
    </w:p>
    <w:p w:rsidR="005C5CCD" w:rsidRPr="005C5CCD" w:rsidRDefault="005C5CCD" w:rsidP="005C5CCD">
      <w:pPr>
        <w:pStyle w:val="BodyText"/>
        <w:spacing w:before="5" w:line="252" w:lineRule="auto"/>
        <w:ind w:right="702"/>
        <w:rPr>
          <w:b/>
          <w:highlight w:val="yellow"/>
        </w:rPr>
      </w:pPr>
      <w:r w:rsidRPr="005C5CCD">
        <w:rPr>
          <w:b/>
          <w:highlight w:val="yellow"/>
        </w:rPr>
        <w:t>Limitations and Future Research</w:t>
      </w:r>
    </w:p>
    <w:p w:rsidR="005C5CCD" w:rsidRPr="005C5CCD" w:rsidRDefault="005C5CCD" w:rsidP="005C5CCD">
      <w:pPr>
        <w:pStyle w:val="BodyText"/>
        <w:spacing w:before="5" w:line="252" w:lineRule="auto"/>
        <w:ind w:right="702"/>
        <w:rPr>
          <w:highlight w:val="yellow"/>
        </w:rPr>
      </w:pPr>
    </w:p>
    <w:p w:rsidR="005C5CCD" w:rsidRDefault="005C5CCD" w:rsidP="005C5CCD">
      <w:pPr>
        <w:pStyle w:val="BodyText"/>
        <w:spacing w:before="5" w:line="252" w:lineRule="auto"/>
        <w:ind w:right="702"/>
      </w:pPr>
      <w:r w:rsidRPr="005C5CCD">
        <w:rPr>
          <w:highlight w:val="yellow"/>
        </w:rPr>
        <w:t>This qualitative study explored clinical research nurses’ experiences within academic medical centers; however, several limitations should be considered. The purposive, network-based recruitment and modest sample size may have favored participants with strong views or greater engagement in research activities, introducing selection bias. Findings reflect self-reported experiences and may be influenced by recall and social desirability. Limited contextual and demographic detail restricts assessment of variation across specialties, institutions, and career stages, and transferability to non-academic or non-U.S. settings may be constrained. As a single-method interview study, results were not triangulated with observations, documents, or perspectives from investigators, administrators, or participants. Future research should examine diverse clinical settings and geographic regions, incorporate multiple stakeholders, and use mixed-method or longitudinal designs to evaluate how training, mentorship, and institutional support influence role conflict, ethical challenges, and research quality outcomes.</w:t>
      </w:r>
      <w:r>
        <w:t xml:space="preserve">  </w:t>
      </w:r>
    </w:p>
    <w:p w:rsidR="005C5CCD" w:rsidRDefault="005C5CCD" w:rsidP="005C5CCD">
      <w:pPr>
        <w:pStyle w:val="BodyText"/>
        <w:spacing w:before="5" w:line="252" w:lineRule="auto"/>
        <w:ind w:right="702" w:firstLine="719"/>
      </w:pPr>
    </w:p>
    <w:p w:rsidR="00C96D40" w:rsidRDefault="003158B9">
      <w:pPr>
        <w:pStyle w:val="Heading2"/>
        <w:spacing w:before="2"/>
        <w:ind w:left="346"/>
      </w:pPr>
      <w:r>
        <w:rPr>
          <w:spacing w:val="-2"/>
        </w:rPr>
        <w:t>Conclusions</w:t>
      </w:r>
    </w:p>
    <w:p w:rsidR="00C96D40" w:rsidRDefault="003158B9">
      <w:pPr>
        <w:pStyle w:val="BodyText"/>
        <w:spacing w:before="41" w:line="252" w:lineRule="auto"/>
        <w:ind w:right="701" w:firstLine="719"/>
      </w:pPr>
      <w:r>
        <w:t>In conclusion, the lived exper</w:t>
      </w:r>
      <w:r>
        <w:t>iences of clinical research nurses in academic medical centers underscore the dynamic and multifaceted nature of their roles, marked by constant negotiation between clinical compassion and research precision. Navigating</w:t>
      </w:r>
      <w:r>
        <w:rPr>
          <w:spacing w:val="-2"/>
        </w:rPr>
        <w:t xml:space="preserve"> </w:t>
      </w:r>
      <w:r>
        <w:t>dual responsibilities often places t</w:t>
      </w:r>
      <w:r>
        <w:t>hem in ethically complex and emotionally taxing situations, yet these challenges are accompanied by opportunities for significant personal and professional growth. The findings highlight the urgent need for formal training structures,</w:t>
      </w:r>
      <w:r>
        <w:rPr>
          <w:spacing w:val="-8"/>
        </w:rPr>
        <w:t xml:space="preserve"> </w:t>
      </w:r>
      <w:r>
        <w:t>regulatory</w:t>
      </w:r>
      <w:r>
        <w:rPr>
          <w:spacing w:val="-7"/>
        </w:rPr>
        <w:t xml:space="preserve"> </w:t>
      </w:r>
      <w:r>
        <w:t>competence</w:t>
      </w:r>
      <w:r>
        <w:t>-building,</w:t>
      </w:r>
      <w:r>
        <w:rPr>
          <w:spacing w:val="-4"/>
        </w:rPr>
        <w:t xml:space="preserve"> </w:t>
      </w:r>
      <w:r>
        <w:t>and</w:t>
      </w:r>
      <w:r>
        <w:rPr>
          <w:spacing w:val="-6"/>
        </w:rPr>
        <w:t xml:space="preserve"> </w:t>
      </w:r>
      <w:r>
        <w:t>institutional</w:t>
      </w:r>
      <w:r>
        <w:rPr>
          <w:spacing w:val="-5"/>
        </w:rPr>
        <w:t xml:space="preserve"> </w:t>
      </w:r>
      <w:r>
        <w:t>recognition</w:t>
      </w:r>
      <w:r>
        <w:rPr>
          <w:spacing w:val="-4"/>
        </w:rPr>
        <w:t xml:space="preserve"> </w:t>
      </w:r>
      <w:r>
        <w:t>of</w:t>
      </w:r>
      <w:r>
        <w:rPr>
          <w:spacing w:val="-4"/>
        </w:rPr>
        <w:t xml:space="preserve"> </w:t>
      </w:r>
      <w:r>
        <w:t>nurses’</w:t>
      </w:r>
      <w:r>
        <w:rPr>
          <w:spacing w:val="-14"/>
        </w:rPr>
        <w:t xml:space="preserve"> </w:t>
      </w:r>
      <w:r>
        <w:t>critical</w:t>
      </w:r>
      <w:r>
        <w:rPr>
          <w:spacing w:val="-5"/>
        </w:rPr>
        <w:t xml:space="preserve"> </w:t>
      </w:r>
      <w:r>
        <w:t>contributions</w:t>
      </w:r>
      <w:r>
        <w:rPr>
          <w:spacing w:val="-4"/>
        </w:rPr>
        <w:t xml:space="preserve"> </w:t>
      </w:r>
      <w:r>
        <w:t>to research integrity and patient care.</w:t>
      </w:r>
      <w:r>
        <w:rPr>
          <w:spacing w:val="-9"/>
        </w:rPr>
        <w:t xml:space="preserve"> </w:t>
      </w:r>
      <w:r>
        <w:t>As these professionals develop clinical judgment, regulatory expertise, and interdisciplinary leadership, they emerge not only as key players</w:t>
      </w:r>
      <w:r>
        <w:t xml:space="preserve"> in advancing science but also as empowered change agents within the healthcare and research continuum. Institutions must respond by implementing supportive policies, structured mentorship, and career development pathways that nurture both the technical co</w:t>
      </w:r>
      <w:r>
        <w:t>mpetencies and intrinsic motivations of clinical research nurses.</w:t>
      </w:r>
    </w:p>
    <w:p w:rsidR="00C96D40" w:rsidRDefault="00C96D40">
      <w:pPr>
        <w:pStyle w:val="BodyText"/>
        <w:spacing w:before="21"/>
        <w:ind w:left="0"/>
        <w:jc w:val="left"/>
      </w:pPr>
    </w:p>
    <w:p w:rsidR="00C96D40" w:rsidRDefault="003158B9">
      <w:pPr>
        <w:pStyle w:val="Heading2"/>
        <w:spacing w:before="1"/>
      </w:pPr>
      <w:r>
        <w:rPr>
          <w:spacing w:val="-2"/>
        </w:rPr>
        <w:t>References</w:t>
      </w:r>
    </w:p>
    <w:p w:rsidR="00C96D40" w:rsidRDefault="00C96D40">
      <w:pPr>
        <w:pStyle w:val="BodyText"/>
        <w:spacing w:before="43"/>
        <w:ind w:left="0"/>
        <w:jc w:val="left"/>
        <w:rPr>
          <w:b/>
        </w:rPr>
      </w:pPr>
    </w:p>
    <w:p w:rsidR="00C96D40" w:rsidRDefault="003158B9">
      <w:pPr>
        <w:pStyle w:val="BodyText"/>
        <w:spacing w:before="1" w:line="249" w:lineRule="auto"/>
        <w:ind w:left="1061" w:right="1013" w:hanging="730"/>
      </w:pPr>
      <w:proofErr w:type="spellStart"/>
      <w:r>
        <w:t>Balay-odao</w:t>
      </w:r>
      <w:proofErr w:type="spellEnd"/>
      <w:r>
        <w:t>,</w:t>
      </w:r>
      <w:r>
        <w:rPr>
          <w:spacing w:val="-4"/>
        </w:rPr>
        <w:t xml:space="preserve"> </w:t>
      </w:r>
      <w:r>
        <w:t>E.</w:t>
      </w:r>
      <w:r>
        <w:rPr>
          <w:spacing w:val="-3"/>
        </w:rPr>
        <w:t xml:space="preserve"> </w:t>
      </w:r>
      <w:r>
        <w:t>M.,</w:t>
      </w:r>
      <w:r>
        <w:rPr>
          <w:spacing w:val="-3"/>
        </w:rPr>
        <w:t xml:space="preserve"> </w:t>
      </w:r>
      <w:r>
        <w:t>Cruz,</w:t>
      </w:r>
      <w:r>
        <w:rPr>
          <w:spacing w:val="-6"/>
        </w:rPr>
        <w:t xml:space="preserve"> </w:t>
      </w:r>
      <w:r>
        <w:t>J.</w:t>
      </w:r>
      <w:r>
        <w:rPr>
          <w:spacing w:val="-6"/>
        </w:rPr>
        <w:t xml:space="preserve"> </w:t>
      </w:r>
      <w:r>
        <w:t>P.,</w:t>
      </w:r>
      <w:r>
        <w:rPr>
          <w:spacing w:val="-3"/>
        </w:rPr>
        <w:t xml:space="preserve"> </w:t>
      </w:r>
      <w:r>
        <w:t>&amp;</w:t>
      </w:r>
      <w:r>
        <w:rPr>
          <w:spacing w:val="-14"/>
        </w:rPr>
        <w:t xml:space="preserve"> </w:t>
      </w:r>
      <w:proofErr w:type="spellStart"/>
      <w:r>
        <w:t>Almazan</w:t>
      </w:r>
      <w:proofErr w:type="spellEnd"/>
      <w:r>
        <w:t>,</w:t>
      </w:r>
      <w:r>
        <w:rPr>
          <w:spacing w:val="-2"/>
        </w:rPr>
        <w:t xml:space="preserve"> </w:t>
      </w:r>
      <w:r>
        <w:t>J.</w:t>
      </w:r>
      <w:r>
        <w:rPr>
          <w:spacing w:val="-3"/>
        </w:rPr>
        <w:t xml:space="preserve"> </w:t>
      </w:r>
      <w:r>
        <w:t>U.</w:t>
      </w:r>
      <w:r>
        <w:rPr>
          <w:spacing w:val="-6"/>
        </w:rPr>
        <w:t xml:space="preserve"> </w:t>
      </w:r>
      <w:r>
        <w:t>(2024).</w:t>
      </w:r>
      <w:r>
        <w:rPr>
          <w:spacing w:val="-3"/>
        </w:rPr>
        <w:t xml:space="preserve"> </w:t>
      </w:r>
      <w:r>
        <w:t>Consequences</w:t>
      </w:r>
      <w:r>
        <w:rPr>
          <w:spacing w:val="-3"/>
        </w:rPr>
        <w:t xml:space="preserve"> </w:t>
      </w:r>
      <w:r>
        <w:t>of</w:t>
      </w:r>
      <w:r>
        <w:rPr>
          <w:spacing w:val="-5"/>
        </w:rPr>
        <w:t xml:space="preserve"> </w:t>
      </w:r>
      <w:r>
        <w:t>the</w:t>
      </w:r>
      <w:r>
        <w:rPr>
          <w:spacing w:val="-3"/>
        </w:rPr>
        <w:t xml:space="preserve"> </w:t>
      </w:r>
      <w:r>
        <w:t>hospital</w:t>
      </w:r>
      <w:r>
        <w:rPr>
          <w:spacing w:val="-2"/>
        </w:rPr>
        <w:t xml:space="preserve"> </w:t>
      </w:r>
      <w:r>
        <w:t>nursing</w:t>
      </w:r>
      <w:r>
        <w:rPr>
          <w:spacing w:val="-6"/>
        </w:rPr>
        <w:t xml:space="preserve"> </w:t>
      </w:r>
      <w:r>
        <w:t>research culture:</w:t>
      </w:r>
      <w:r>
        <w:rPr>
          <w:spacing w:val="-4"/>
        </w:rPr>
        <w:t xml:space="preserve"> </w:t>
      </w:r>
      <w:r>
        <w:t>Perspective</w:t>
      </w:r>
      <w:r>
        <w:rPr>
          <w:spacing w:val="-5"/>
        </w:rPr>
        <w:t xml:space="preserve"> </w:t>
      </w:r>
      <w:r>
        <w:t>of</w:t>
      </w:r>
      <w:r>
        <w:rPr>
          <w:spacing w:val="-7"/>
        </w:rPr>
        <w:t xml:space="preserve"> </w:t>
      </w:r>
      <w:r>
        <w:t>staff</w:t>
      </w:r>
      <w:r>
        <w:rPr>
          <w:spacing w:val="-7"/>
        </w:rPr>
        <w:t xml:space="preserve"> </w:t>
      </w:r>
      <w:r>
        <w:t>nurses.</w:t>
      </w:r>
      <w:r>
        <w:rPr>
          <w:spacing w:val="-3"/>
        </w:rPr>
        <w:t xml:space="preserve"> </w:t>
      </w:r>
      <w:r>
        <w:rPr>
          <w:i/>
        </w:rPr>
        <w:t>International</w:t>
      </w:r>
      <w:r>
        <w:rPr>
          <w:i/>
          <w:spacing w:val="-7"/>
        </w:rPr>
        <w:t xml:space="preserve"> </w:t>
      </w:r>
      <w:r>
        <w:rPr>
          <w:i/>
        </w:rPr>
        <w:t>Journal</w:t>
      </w:r>
      <w:r>
        <w:rPr>
          <w:i/>
          <w:spacing w:val="-4"/>
        </w:rPr>
        <w:t xml:space="preserve"> </w:t>
      </w:r>
      <w:r>
        <w:rPr>
          <w:i/>
        </w:rPr>
        <w:t>of</w:t>
      </w:r>
      <w:r>
        <w:rPr>
          <w:i/>
          <w:spacing w:val="-4"/>
        </w:rPr>
        <w:t xml:space="preserve"> </w:t>
      </w:r>
      <w:r>
        <w:rPr>
          <w:i/>
        </w:rPr>
        <w:t>Nursing</w:t>
      </w:r>
      <w:r>
        <w:rPr>
          <w:i/>
          <w:spacing w:val="-5"/>
        </w:rPr>
        <w:t xml:space="preserve"> </w:t>
      </w:r>
      <w:r>
        <w:rPr>
          <w:i/>
        </w:rPr>
        <w:t>Sciences</w:t>
      </w:r>
      <w:r>
        <w:t>,</w:t>
      </w:r>
      <w:r>
        <w:rPr>
          <w:spacing w:val="-5"/>
        </w:rPr>
        <w:t xml:space="preserve"> </w:t>
      </w:r>
      <w:r>
        <w:rPr>
          <w:i/>
        </w:rPr>
        <w:t>11</w:t>
      </w:r>
      <w:r>
        <w:t>(2),</w:t>
      </w:r>
      <w:r>
        <w:rPr>
          <w:spacing w:val="-5"/>
        </w:rPr>
        <w:t xml:space="preserve"> </w:t>
      </w:r>
      <w:r>
        <w:t xml:space="preserve">233–240. </w:t>
      </w:r>
      <w:r>
        <w:rPr>
          <w:spacing w:val="-2"/>
        </w:rPr>
        <w:t>https://doi.org/10.1016/j.ijnss.2024.03.007</w:t>
      </w:r>
    </w:p>
    <w:p w:rsidR="00C96D40" w:rsidRDefault="003158B9">
      <w:pPr>
        <w:spacing w:before="5"/>
        <w:ind w:left="346"/>
        <w:jc w:val="both"/>
      </w:pPr>
      <w:r>
        <w:t>Braun,</w:t>
      </w:r>
      <w:r>
        <w:rPr>
          <w:spacing w:val="-13"/>
        </w:rPr>
        <w:t xml:space="preserve"> </w:t>
      </w:r>
      <w:r>
        <w:t>V.,</w:t>
      </w:r>
      <w:r>
        <w:rPr>
          <w:spacing w:val="-9"/>
        </w:rPr>
        <w:t xml:space="preserve"> </w:t>
      </w:r>
      <w:r>
        <w:t>&amp;</w:t>
      </w:r>
      <w:r>
        <w:rPr>
          <w:spacing w:val="-10"/>
        </w:rPr>
        <w:t xml:space="preserve"> </w:t>
      </w:r>
      <w:r>
        <w:t>Clarke,</w:t>
      </w:r>
      <w:r>
        <w:rPr>
          <w:spacing w:val="-13"/>
        </w:rPr>
        <w:t xml:space="preserve"> </w:t>
      </w:r>
      <w:r>
        <w:t>V.</w:t>
      </w:r>
      <w:r>
        <w:rPr>
          <w:spacing w:val="-8"/>
        </w:rPr>
        <w:t xml:space="preserve"> </w:t>
      </w:r>
      <w:r>
        <w:t>(2022).</w:t>
      </w:r>
      <w:r>
        <w:rPr>
          <w:spacing w:val="-8"/>
        </w:rPr>
        <w:t xml:space="preserve"> </w:t>
      </w:r>
      <w:r>
        <w:rPr>
          <w:i/>
        </w:rPr>
        <w:t>Thematic</w:t>
      </w:r>
      <w:r>
        <w:rPr>
          <w:i/>
          <w:spacing w:val="-9"/>
        </w:rPr>
        <w:t xml:space="preserve"> </w:t>
      </w:r>
      <w:r>
        <w:rPr>
          <w:i/>
        </w:rPr>
        <w:t>analysis:</w:t>
      </w:r>
      <w:r>
        <w:rPr>
          <w:i/>
          <w:spacing w:val="-12"/>
        </w:rPr>
        <w:t xml:space="preserve"> </w:t>
      </w:r>
      <w:r>
        <w:rPr>
          <w:i/>
        </w:rPr>
        <w:t>A</w:t>
      </w:r>
      <w:r>
        <w:rPr>
          <w:i/>
          <w:spacing w:val="-13"/>
        </w:rPr>
        <w:t xml:space="preserve"> </w:t>
      </w:r>
      <w:r>
        <w:rPr>
          <w:i/>
        </w:rPr>
        <w:t>practical</w:t>
      </w:r>
      <w:r>
        <w:rPr>
          <w:i/>
          <w:spacing w:val="-8"/>
        </w:rPr>
        <w:t xml:space="preserve"> </w:t>
      </w:r>
      <w:r>
        <w:rPr>
          <w:i/>
        </w:rPr>
        <w:t>guide</w:t>
      </w:r>
      <w:r>
        <w:t>.</w:t>
      </w:r>
      <w:r>
        <w:rPr>
          <w:spacing w:val="-8"/>
        </w:rPr>
        <w:t xml:space="preserve"> </w:t>
      </w:r>
      <w:r>
        <w:rPr>
          <w:spacing w:val="-2"/>
        </w:rPr>
        <w:t>SAGE.</w:t>
      </w:r>
    </w:p>
    <w:p w:rsidR="00C96D40" w:rsidRDefault="003158B9">
      <w:pPr>
        <w:pStyle w:val="BodyText"/>
        <w:spacing w:before="16"/>
      </w:pPr>
      <w:r>
        <w:t>Brewer,</w:t>
      </w:r>
      <w:r>
        <w:rPr>
          <w:spacing w:val="-16"/>
        </w:rPr>
        <w:t xml:space="preserve"> </w:t>
      </w:r>
      <w:r>
        <w:t>B.</w:t>
      </w:r>
      <w:r>
        <w:rPr>
          <w:spacing w:val="-7"/>
        </w:rPr>
        <w:t xml:space="preserve"> </w:t>
      </w:r>
      <w:r>
        <w:t>B.,</w:t>
      </w:r>
      <w:r>
        <w:rPr>
          <w:spacing w:val="-4"/>
        </w:rPr>
        <w:t xml:space="preserve"> </w:t>
      </w:r>
      <w:r>
        <w:t>Brewer,</w:t>
      </w:r>
      <w:r>
        <w:rPr>
          <w:spacing w:val="-7"/>
        </w:rPr>
        <w:t xml:space="preserve"> </w:t>
      </w:r>
      <w:r>
        <w:t>M.</w:t>
      </w:r>
      <w:r>
        <w:rPr>
          <w:spacing w:val="-14"/>
        </w:rPr>
        <w:t xml:space="preserve"> </w:t>
      </w:r>
      <w:r>
        <w:t>A.,</w:t>
      </w:r>
      <w:r>
        <w:rPr>
          <w:spacing w:val="-4"/>
        </w:rPr>
        <w:t xml:space="preserve"> </w:t>
      </w:r>
      <w:r>
        <w:t>&amp;</w:t>
      </w:r>
      <w:r>
        <w:rPr>
          <w:spacing w:val="-6"/>
        </w:rPr>
        <w:t xml:space="preserve"> </w:t>
      </w:r>
      <w:r>
        <w:t>Schultz,</w:t>
      </w:r>
      <w:r>
        <w:rPr>
          <w:spacing w:val="-14"/>
        </w:rPr>
        <w:t xml:space="preserve"> </w:t>
      </w:r>
      <w:r>
        <w:t>A.</w:t>
      </w:r>
      <w:r>
        <w:rPr>
          <w:spacing w:val="-14"/>
        </w:rPr>
        <w:t xml:space="preserve"> </w:t>
      </w:r>
      <w:r>
        <w:t>A.</w:t>
      </w:r>
      <w:r>
        <w:rPr>
          <w:spacing w:val="-4"/>
        </w:rPr>
        <w:t xml:space="preserve"> </w:t>
      </w:r>
      <w:r>
        <w:t>(2009).</w:t>
      </w:r>
      <w:r>
        <w:rPr>
          <w:spacing w:val="-14"/>
        </w:rPr>
        <w:t xml:space="preserve"> </w:t>
      </w:r>
      <w:r>
        <w:t>A</w:t>
      </w:r>
      <w:r>
        <w:rPr>
          <w:spacing w:val="-13"/>
        </w:rPr>
        <w:t xml:space="preserve"> </w:t>
      </w:r>
      <w:r>
        <w:t>Collaborative</w:t>
      </w:r>
      <w:r>
        <w:rPr>
          <w:spacing w:val="-14"/>
        </w:rPr>
        <w:t xml:space="preserve"> </w:t>
      </w:r>
      <w:r>
        <w:t>Approach</w:t>
      </w:r>
      <w:r>
        <w:rPr>
          <w:spacing w:val="-6"/>
        </w:rPr>
        <w:t xml:space="preserve"> </w:t>
      </w:r>
      <w:r>
        <w:t>to</w:t>
      </w:r>
      <w:r>
        <w:rPr>
          <w:spacing w:val="-5"/>
        </w:rPr>
        <w:t xml:space="preserve"> </w:t>
      </w:r>
      <w:r>
        <w:t>Building</w:t>
      </w:r>
      <w:r>
        <w:rPr>
          <w:spacing w:val="-6"/>
        </w:rPr>
        <w:t xml:space="preserve"> </w:t>
      </w:r>
      <w:r>
        <w:rPr>
          <w:spacing w:val="-5"/>
        </w:rPr>
        <w:t>the</w:t>
      </w:r>
    </w:p>
    <w:p w:rsidR="00C96D40" w:rsidRDefault="003158B9">
      <w:pPr>
        <w:spacing w:before="15" w:line="278" w:lineRule="auto"/>
        <w:ind w:left="1082" w:right="829" w:firstLine="4"/>
        <w:jc w:val="both"/>
      </w:pPr>
      <w:r>
        <w:t>Capacity</w:t>
      </w:r>
      <w:r>
        <w:rPr>
          <w:spacing w:val="-5"/>
        </w:rPr>
        <w:t xml:space="preserve"> </w:t>
      </w:r>
      <w:r>
        <w:t>for</w:t>
      </w:r>
      <w:r>
        <w:rPr>
          <w:spacing w:val="-2"/>
        </w:rPr>
        <w:t xml:space="preserve"> </w:t>
      </w:r>
      <w:r>
        <w:t>Research</w:t>
      </w:r>
      <w:r>
        <w:rPr>
          <w:spacing w:val="-4"/>
        </w:rPr>
        <w:t xml:space="preserve"> </w:t>
      </w:r>
      <w:r>
        <w:t>and</w:t>
      </w:r>
      <w:r>
        <w:rPr>
          <w:spacing w:val="-4"/>
        </w:rPr>
        <w:t xml:space="preserve"> </w:t>
      </w:r>
      <w:r>
        <w:t>Evidence-Based</w:t>
      </w:r>
      <w:r>
        <w:rPr>
          <w:spacing w:val="-2"/>
        </w:rPr>
        <w:t xml:space="preserve"> </w:t>
      </w:r>
      <w:r>
        <w:t>Practice</w:t>
      </w:r>
      <w:r>
        <w:rPr>
          <w:spacing w:val="-4"/>
        </w:rPr>
        <w:t xml:space="preserve"> </w:t>
      </w:r>
      <w:r>
        <w:t>in</w:t>
      </w:r>
      <w:r>
        <w:rPr>
          <w:spacing w:val="-5"/>
        </w:rPr>
        <w:t xml:space="preserve"> </w:t>
      </w:r>
      <w:r>
        <w:t>Community</w:t>
      </w:r>
      <w:r>
        <w:rPr>
          <w:spacing w:val="-5"/>
        </w:rPr>
        <w:t xml:space="preserve"> </w:t>
      </w:r>
      <w:r>
        <w:t xml:space="preserve">Hospitals. </w:t>
      </w:r>
      <w:r>
        <w:rPr>
          <w:i/>
        </w:rPr>
        <w:t>Nursing</w:t>
      </w:r>
      <w:r>
        <w:rPr>
          <w:i/>
          <w:spacing w:val="-2"/>
        </w:rPr>
        <w:t xml:space="preserve"> </w:t>
      </w:r>
      <w:r>
        <w:rPr>
          <w:i/>
        </w:rPr>
        <w:t>Clinics</w:t>
      </w:r>
      <w:r>
        <w:rPr>
          <w:i/>
          <w:spacing w:val="-2"/>
        </w:rPr>
        <w:t xml:space="preserve"> </w:t>
      </w:r>
      <w:r>
        <w:rPr>
          <w:i/>
        </w:rPr>
        <w:t xml:space="preserve">of </w:t>
      </w:r>
      <w:r>
        <w:rPr>
          <w:i/>
        </w:rPr>
        <w:lastRenderedPageBreak/>
        <w:t>North America</w:t>
      </w:r>
      <w:r>
        <w:t xml:space="preserve">, </w:t>
      </w:r>
      <w:r>
        <w:rPr>
          <w:i/>
        </w:rPr>
        <w:t>44</w:t>
      </w:r>
      <w:r>
        <w:t>(1), 11–25. https://doi.org/10.1016/j.cnur.2008.10.003</w:t>
      </w:r>
    </w:p>
    <w:p w:rsidR="00C96D40" w:rsidRDefault="003158B9">
      <w:pPr>
        <w:pStyle w:val="BodyText"/>
        <w:spacing w:before="0" w:line="228" w:lineRule="exact"/>
      </w:pPr>
      <w:proofErr w:type="spellStart"/>
      <w:r>
        <w:rPr>
          <w:color w:val="000000"/>
          <w:highlight w:val="cyan"/>
        </w:rPr>
        <w:t>Bozzetti</w:t>
      </w:r>
      <w:proofErr w:type="spellEnd"/>
      <w:r>
        <w:rPr>
          <w:color w:val="000000"/>
          <w:highlight w:val="cyan"/>
        </w:rPr>
        <w:t>,</w:t>
      </w:r>
      <w:r>
        <w:rPr>
          <w:color w:val="000000"/>
          <w:spacing w:val="-1"/>
          <w:highlight w:val="cyan"/>
        </w:rPr>
        <w:t xml:space="preserve"> </w:t>
      </w:r>
      <w:r>
        <w:rPr>
          <w:color w:val="000000"/>
          <w:highlight w:val="cyan"/>
        </w:rPr>
        <w:t>M.,</w:t>
      </w:r>
      <w:r>
        <w:rPr>
          <w:color w:val="000000"/>
          <w:spacing w:val="-1"/>
          <w:highlight w:val="cyan"/>
        </w:rPr>
        <w:t xml:space="preserve"> </w:t>
      </w:r>
      <w:proofErr w:type="spellStart"/>
      <w:r>
        <w:rPr>
          <w:color w:val="000000"/>
          <w:highlight w:val="cyan"/>
        </w:rPr>
        <w:t>Guberti</w:t>
      </w:r>
      <w:proofErr w:type="spellEnd"/>
      <w:r>
        <w:rPr>
          <w:color w:val="000000"/>
          <w:highlight w:val="cyan"/>
        </w:rPr>
        <w:t>,</w:t>
      </w:r>
      <w:r>
        <w:rPr>
          <w:color w:val="000000"/>
          <w:spacing w:val="1"/>
          <w:highlight w:val="cyan"/>
        </w:rPr>
        <w:t xml:space="preserve"> </w:t>
      </w:r>
      <w:r>
        <w:rPr>
          <w:color w:val="000000"/>
          <w:highlight w:val="cyan"/>
        </w:rPr>
        <w:t>M.,</w:t>
      </w:r>
      <w:r>
        <w:rPr>
          <w:color w:val="000000"/>
          <w:spacing w:val="-1"/>
          <w:highlight w:val="cyan"/>
        </w:rPr>
        <w:t xml:space="preserve"> </w:t>
      </w:r>
      <w:r>
        <w:rPr>
          <w:color w:val="000000"/>
          <w:highlight w:val="cyan"/>
        </w:rPr>
        <w:t>Lo</w:t>
      </w:r>
      <w:r>
        <w:rPr>
          <w:color w:val="000000"/>
          <w:spacing w:val="1"/>
          <w:highlight w:val="cyan"/>
        </w:rPr>
        <w:t xml:space="preserve"> </w:t>
      </w:r>
      <w:r>
        <w:rPr>
          <w:color w:val="000000"/>
          <w:highlight w:val="cyan"/>
        </w:rPr>
        <w:t>Cascio,</w:t>
      </w:r>
      <w:r>
        <w:rPr>
          <w:color w:val="000000"/>
          <w:spacing w:val="2"/>
          <w:highlight w:val="cyan"/>
        </w:rPr>
        <w:t xml:space="preserve"> </w:t>
      </w:r>
      <w:r>
        <w:rPr>
          <w:color w:val="000000"/>
          <w:highlight w:val="cyan"/>
        </w:rPr>
        <w:t>A.,</w:t>
      </w:r>
      <w:r>
        <w:rPr>
          <w:color w:val="000000"/>
          <w:spacing w:val="1"/>
          <w:highlight w:val="cyan"/>
        </w:rPr>
        <w:t xml:space="preserve"> </w:t>
      </w:r>
      <w:proofErr w:type="spellStart"/>
      <w:r>
        <w:rPr>
          <w:color w:val="000000"/>
          <w:highlight w:val="cyan"/>
        </w:rPr>
        <w:t>Privitera</w:t>
      </w:r>
      <w:proofErr w:type="spellEnd"/>
      <w:r>
        <w:rPr>
          <w:color w:val="000000"/>
          <w:highlight w:val="cyan"/>
        </w:rPr>
        <w:t>,</w:t>
      </w:r>
      <w:r>
        <w:rPr>
          <w:color w:val="000000"/>
          <w:spacing w:val="-1"/>
          <w:highlight w:val="cyan"/>
        </w:rPr>
        <w:t xml:space="preserve"> </w:t>
      </w:r>
      <w:r>
        <w:rPr>
          <w:color w:val="000000"/>
          <w:highlight w:val="cyan"/>
        </w:rPr>
        <w:t>D.,</w:t>
      </w:r>
      <w:r>
        <w:rPr>
          <w:color w:val="000000"/>
          <w:spacing w:val="1"/>
          <w:highlight w:val="cyan"/>
        </w:rPr>
        <w:t xml:space="preserve"> </w:t>
      </w:r>
      <w:proofErr w:type="spellStart"/>
      <w:r>
        <w:rPr>
          <w:color w:val="000000"/>
          <w:highlight w:val="cyan"/>
        </w:rPr>
        <w:t>Genna</w:t>
      </w:r>
      <w:proofErr w:type="spellEnd"/>
      <w:r>
        <w:rPr>
          <w:color w:val="000000"/>
          <w:highlight w:val="cyan"/>
        </w:rPr>
        <w:t>,</w:t>
      </w:r>
      <w:r>
        <w:rPr>
          <w:color w:val="000000"/>
          <w:spacing w:val="1"/>
          <w:highlight w:val="cyan"/>
        </w:rPr>
        <w:t xml:space="preserve"> </w:t>
      </w:r>
      <w:r>
        <w:rPr>
          <w:color w:val="000000"/>
          <w:highlight w:val="cyan"/>
        </w:rPr>
        <w:t>C.,</w:t>
      </w:r>
      <w:r>
        <w:rPr>
          <w:color w:val="000000"/>
          <w:spacing w:val="1"/>
          <w:highlight w:val="cyan"/>
        </w:rPr>
        <w:t xml:space="preserve"> </w:t>
      </w:r>
      <w:proofErr w:type="spellStart"/>
      <w:r>
        <w:rPr>
          <w:color w:val="000000"/>
          <w:highlight w:val="cyan"/>
        </w:rPr>
        <w:t>Rodelli</w:t>
      </w:r>
      <w:proofErr w:type="spellEnd"/>
      <w:r>
        <w:rPr>
          <w:color w:val="000000"/>
          <w:highlight w:val="cyan"/>
        </w:rPr>
        <w:t>, S.,</w:t>
      </w:r>
      <w:r>
        <w:rPr>
          <w:color w:val="000000"/>
          <w:spacing w:val="-2"/>
          <w:highlight w:val="cyan"/>
        </w:rPr>
        <w:t xml:space="preserve"> </w:t>
      </w:r>
      <w:proofErr w:type="spellStart"/>
      <w:r>
        <w:rPr>
          <w:color w:val="000000"/>
          <w:highlight w:val="cyan"/>
        </w:rPr>
        <w:t>Turchini</w:t>
      </w:r>
      <w:proofErr w:type="spellEnd"/>
      <w:r>
        <w:rPr>
          <w:color w:val="000000"/>
          <w:highlight w:val="cyan"/>
        </w:rPr>
        <w:t>,</w:t>
      </w:r>
      <w:r>
        <w:rPr>
          <w:color w:val="000000"/>
          <w:spacing w:val="1"/>
          <w:highlight w:val="cyan"/>
        </w:rPr>
        <w:t xml:space="preserve"> </w:t>
      </w:r>
      <w:r>
        <w:rPr>
          <w:color w:val="000000"/>
          <w:highlight w:val="cyan"/>
        </w:rPr>
        <w:t>L.,</w:t>
      </w:r>
      <w:r>
        <w:rPr>
          <w:color w:val="000000"/>
          <w:spacing w:val="1"/>
          <w:highlight w:val="cyan"/>
        </w:rPr>
        <w:t xml:space="preserve"> </w:t>
      </w:r>
      <w:proofErr w:type="spellStart"/>
      <w:r>
        <w:rPr>
          <w:color w:val="000000"/>
          <w:highlight w:val="cyan"/>
        </w:rPr>
        <w:t>Amatucci</w:t>
      </w:r>
      <w:proofErr w:type="spellEnd"/>
      <w:r>
        <w:rPr>
          <w:color w:val="000000"/>
          <w:highlight w:val="cyan"/>
        </w:rPr>
        <w:t xml:space="preserve">, </w:t>
      </w:r>
      <w:r>
        <w:rPr>
          <w:color w:val="000000"/>
          <w:spacing w:val="-5"/>
          <w:highlight w:val="cyan"/>
        </w:rPr>
        <w:t>V.,</w:t>
      </w:r>
    </w:p>
    <w:p w:rsidR="00C96D40" w:rsidRDefault="003158B9">
      <w:pPr>
        <w:pStyle w:val="BodyText"/>
        <w:spacing w:before="11" w:line="252" w:lineRule="auto"/>
        <w:ind w:left="1082" w:right="701"/>
      </w:pPr>
      <w:r>
        <w:rPr>
          <w:color w:val="000000"/>
          <w:highlight w:val="cyan"/>
        </w:rPr>
        <w:t>Giordano, L., Mora, V., Napolitano, D., &amp; Caruso, R. (2025). Uncovering the Professional</w:t>
      </w:r>
      <w:r>
        <w:rPr>
          <w:color w:val="000000"/>
        </w:rPr>
        <w:t xml:space="preserve"> </w:t>
      </w:r>
      <w:r>
        <w:rPr>
          <w:color w:val="000000"/>
          <w:highlight w:val="cyan"/>
        </w:rPr>
        <w:t>Landscape</w:t>
      </w:r>
      <w:r>
        <w:rPr>
          <w:color w:val="000000"/>
          <w:spacing w:val="-7"/>
          <w:highlight w:val="cyan"/>
        </w:rPr>
        <w:t xml:space="preserve"> </w:t>
      </w:r>
      <w:r>
        <w:rPr>
          <w:color w:val="000000"/>
          <w:highlight w:val="cyan"/>
        </w:rPr>
        <w:t>of</w:t>
      </w:r>
      <w:r>
        <w:rPr>
          <w:color w:val="000000"/>
          <w:spacing w:val="-6"/>
          <w:highlight w:val="cyan"/>
        </w:rPr>
        <w:t xml:space="preserve"> </w:t>
      </w:r>
      <w:r>
        <w:rPr>
          <w:color w:val="000000"/>
          <w:highlight w:val="cyan"/>
        </w:rPr>
        <w:t>Clinical</w:t>
      </w:r>
      <w:r>
        <w:rPr>
          <w:color w:val="000000"/>
          <w:spacing w:val="-6"/>
          <w:highlight w:val="cyan"/>
        </w:rPr>
        <w:t xml:space="preserve"> </w:t>
      </w:r>
      <w:r>
        <w:rPr>
          <w:color w:val="000000"/>
          <w:highlight w:val="cyan"/>
        </w:rPr>
        <w:t>Research</w:t>
      </w:r>
      <w:r>
        <w:rPr>
          <w:color w:val="000000"/>
          <w:spacing w:val="-7"/>
          <w:highlight w:val="cyan"/>
        </w:rPr>
        <w:t xml:space="preserve"> </w:t>
      </w:r>
      <w:r>
        <w:rPr>
          <w:color w:val="000000"/>
          <w:highlight w:val="cyan"/>
        </w:rPr>
        <w:t>Nursing:</w:t>
      </w:r>
      <w:r>
        <w:rPr>
          <w:color w:val="000000"/>
          <w:spacing w:val="-6"/>
          <w:highlight w:val="cyan"/>
        </w:rPr>
        <w:t xml:space="preserve"> </w:t>
      </w:r>
      <w:r>
        <w:rPr>
          <w:color w:val="000000"/>
          <w:highlight w:val="cyan"/>
        </w:rPr>
        <w:t>A</w:t>
      </w:r>
      <w:r>
        <w:rPr>
          <w:color w:val="000000"/>
          <w:spacing w:val="-8"/>
          <w:highlight w:val="cyan"/>
        </w:rPr>
        <w:t xml:space="preserve"> </w:t>
      </w:r>
      <w:r>
        <w:rPr>
          <w:color w:val="000000"/>
          <w:highlight w:val="cyan"/>
        </w:rPr>
        <w:t>Scoping</w:t>
      </w:r>
      <w:r>
        <w:rPr>
          <w:color w:val="000000"/>
          <w:spacing w:val="-10"/>
          <w:highlight w:val="cyan"/>
        </w:rPr>
        <w:t xml:space="preserve"> </w:t>
      </w:r>
      <w:r>
        <w:rPr>
          <w:color w:val="000000"/>
          <w:highlight w:val="cyan"/>
        </w:rPr>
        <w:t>Review</w:t>
      </w:r>
      <w:r>
        <w:rPr>
          <w:color w:val="000000"/>
          <w:spacing w:val="-8"/>
          <w:highlight w:val="cyan"/>
        </w:rPr>
        <w:t xml:space="preserve"> </w:t>
      </w:r>
      <w:r>
        <w:rPr>
          <w:color w:val="000000"/>
          <w:highlight w:val="cyan"/>
        </w:rPr>
        <w:t>with</w:t>
      </w:r>
      <w:r>
        <w:rPr>
          <w:color w:val="000000"/>
          <w:spacing w:val="-7"/>
          <w:highlight w:val="cyan"/>
        </w:rPr>
        <w:t xml:space="preserve"> </w:t>
      </w:r>
      <w:r>
        <w:rPr>
          <w:color w:val="000000"/>
          <w:highlight w:val="cyan"/>
        </w:rPr>
        <w:t>Data</w:t>
      </w:r>
      <w:r>
        <w:rPr>
          <w:color w:val="000000"/>
          <w:spacing w:val="-7"/>
          <w:highlight w:val="cyan"/>
        </w:rPr>
        <w:t xml:space="preserve"> </w:t>
      </w:r>
      <w:r>
        <w:rPr>
          <w:color w:val="000000"/>
          <w:highlight w:val="cyan"/>
        </w:rPr>
        <w:t>Mining</w:t>
      </w:r>
      <w:r>
        <w:rPr>
          <w:color w:val="000000"/>
          <w:spacing w:val="-10"/>
          <w:highlight w:val="cyan"/>
        </w:rPr>
        <w:t xml:space="preserve"> </w:t>
      </w:r>
      <w:r>
        <w:rPr>
          <w:color w:val="000000"/>
          <w:highlight w:val="cyan"/>
        </w:rPr>
        <w:t xml:space="preserve">Approach. </w:t>
      </w:r>
      <w:r>
        <w:rPr>
          <w:i/>
          <w:color w:val="000000"/>
          <w:highlight w:val="cyan"/>
        </w:rPr>
        <w:t>Nursing</w:t>
      </w:r>
      <w:r>
        <w:rPr>
          <w:i/>
          <w:color w:val="000000"/>
        </w:rPr>
        <w:t xml:space="preserve"> </w:t>
      </w:r>
      <w:r>
        <w:rPr>
          <w:i/>
          <w:color w:val="000000"/>
          <w:highlight w:val="cyan"/>
        </w:rPr>
        <w:t>Reports</w:t>
      </w:r>
      <w:r>
        <w:rPr>
          <w:color w:val="000000"/>
          <w:highlight w:val="cyan"/>
        </w:rPr>
        <w:t xml:space="preserve">, 15. </w:t>
      </w:r>
      <w:hyperlink r:id="rId9">
        <w:r>
          <w:rPr>
            <w:color w:val="000000"/>
            <w:highlight w:val="cyan"/>
          </w:rPr>
          <w:t>https://doi.org/10.3390/nursrep15080266</w:t>
        </w:r>
      </w:hyperlink>
      <w:r>
        <w:rPr>
          <w:color w:val="000000"/>
          <w:highlight w:val="cyan"/>
        </w:rPr>
        <w:t>.</w:t>
      </w:r>
    </w:p>
    <w:p w:rsidR="00C96D40" w:rsidRDefault="003158B9">
      <w:pPr>
        <w:pStyle w:val="BodyText"/>
        <w:spacing w:before="3" w:line="252" w:lineRule="auto"/>
        <w:ind w:left="1082" w:right="701" w:hanging="737"/>
      </w:pPr>
      <w:r>
        <w:rPr>
          <w:color w:val="000000"/>
          <w:highlight w:val="cyan"/>
        </w:rPr>
        <w:t>Cho, Y., Scott, M., Wilson,</w:t>
      </w:r>
      <w:r>
        <w:rPr>
          <w:color w:val="000000"/>
          <w:spacing w:val="-1"/>
          <w:highlight w:val="cyan"/>
        </w:rPr>
        <w:t xml:space="preserve"> </w:t>
      </w:r>
      <w:r>
        <w:rPr>
          <w:color w:val="000000"/>
          <w:highlight w:val="cyan"/>
        </w:rPr>
        <w:t xml:space="preserve">C., Daniel, M., </w:t>
      </w:r>
      <w:proofErr w:type="spellStart"/>
      <w:r>
        <w:rPr>
          <w:color w:val="000000"/>
          <w:highlight w:val="cyan"/>
        </w:rPr>
        <w:t>Odii</w:t>
      </w:r>
      <w:proofErr w:type="spellEnd"/>
      <w:r>
        <w:rPr>
          <w:color w:val="000000"/>
          <w:highlight w:val="cyan"/>
        </w:rPr>
        <w:t>, C., Wang, H., Carlee, J., Kreider, J., &amp; Smith, E. (2025).</w:t>
      </w:r>
      <w:r>
        <w:rPr>
          <w:color w:val="000000"/>
        </w:rPr>
        <w:t xml:space="preserve"> </w:t>
      </w:r>
      <w:r>
        <w:rPr>
          <w:color w:val="000000"/>
          <w:highlight w:val="cyan"/>
        </w:rPr>
        <w:t>Nurse Liaison Support to Safeguard the Scientific Rigor of Multisite Clinical Trials: Qualitative</w:t>
      </w:r>
      <w:r>
        <w:rPr>
          <w:color w:val="000000"/>
        </w:rPr>
        <w:t xml:space="preserve"> </w:t>
      </w:r>
      <w:r>
        <w:rPr>
          <w:color w:val="000000"/>
          <w:highlight w:val="cyan"/>
        </w:rPr>
        <w:t xml:space="preserve">Findings From Communications Between Clinical Research </w:t>
      </w:r>
      <w:proofErr w:type="gramStart"/>
      <w:r>
        <w:rPr>
          <w:color w:val="000000"/>
          <w:highlight w:val="cyan"/>
        </w:rPr>
        <w:t>Professionals..</w:t>
      </w:r>
      <w:proofErr w:type="gramEnd"/>
      <w:r>
        <w:rPr>
          <w:color w:val="000000"/>
          <w:highlight w:val="cyan"/>
        </w:rPr>
        <w:t xml:space="preserve"> </w:t>
      </w:r>
      <w:r>
        <w:rPr>
          <w:i/>
          <w:color w:val="000000"/>
          <w:highlight w:val="cyan"/>
        </w:rPr>
        <w:t>Cancer nursing</w:t>
      </w:r>
      <w:r>
        <w:rPr>
          <w:color w:val="000000"/>
          <w:highlight w:val="cyan"/>
        </w:rPr>
        <w:t>.</w:t>
      </w:r>
      <w:r>
        <w:rPr>
          <w:color w:val="000000"/>
        </w:rPr>
        <w:t xml:space="preserve"> </w:t>
      </w:r>
      <w:hyperlink r:id="rId10">
        <w:r>
          <w:rPr>
            <w:color w:val="000000"/>
            <w:spacing w:val="-2"/>
            <w:highlight w:val="cyan"/>
          </w:rPr>
          <w:t>https:/</w:t>
        </w:r>
        <w:r>
          <w:rPr>
            <w:color w:val="000000"/>
            <w:spacing w:val="-2"/>
            <w:highlight w:val="cyan"/>
          </w:rPr>
          <w:t>/doi.org/10.1097/ncc.0000000000001528.</w:t>
        </w:r>
      </w:hyperlink>
    </w:p>
    <w:p w:rsidR="00C96D40" w:rsidRDefault="003158B9">
      <w:pPr>
        <w:pStyle w:val="BodyText"/>
        <w:spacing w:before="3" w:line="249" w:lineRule="auto"/>
        <w:ind w:left="1061" w:right="940" w:hanging="730"/>
        <w:rPr>
          <w:i/>
        </w:rPr>
      </w:pPr>
      <w:proofErr w:type="spellStart"/>
      <w:r>
        <w:t>Cordrey</w:t>
      </w:r>
      <w:proofErr w:type="spellEnd"/>
      <w:r>
        <w:t>,</w:t>
      </w:r>
      <w:r>
        <w:rPr>
          <w:spacing w:val="-9"/>
        </w:rPr>
        <w:t xml:space="preserve"> </w:t>
      </w:r>
      <w:r>
        <w:t>T.,</w:t>
      </w:r>
      <w:r>
        <w:rPr>
          <w:spacing w:val="-7"/>
        </w:rPr>
        <w:t xml:space="preserve"> </w:t>
      </w:r>
      <w:r>
        <w:t>King,</w:t>
      </w:r>
      <w:r>
        <w:rPr>
          <w:spacing w:val="-4"/>
        </w:rPr>
        <w:t xml:space="preserve"> </w:t>
      </w:r>
      <w:r>
        <w:t>E.,</w:t>
      </w:r>
      <w:r>
        <w:rPr>
          <w:spacing w:val="-4"/>
        </w:rPr>
        <w:t xml:space="preserve"> </w:t>
      </w:r>
      <w:r>
        <w:t>Pilkington,</w:t>
      </w:r>
      <w:r>
        <w:rPr>
          <w:spacing w:val="-4"/>
        </w:rPr>
        <w:t xml:space="preserve"> </w:t>
      </w:r>
      <w:r>
        <w:t>E.,</w:t>
      </w:r>
      <w:r>
        <w:rPr>
          <w:spacing w:val="-4"/>
        </w:rPr>
        <w:t xml:space="preserve"> </w:t>
      </w:r>
      <w:r>
        <w:t>Gore,</w:t>
      </w:r>
      <w:r>
        <w:rPr>
          <w:spacing w:val="-6"/>
        </w:rPr>
        <w:t xml:space="preserve"> </w:t>
      </w:r>
      <w:r>
        <w:t>K.,</w:t>
      </w:r>
      <w:r>
        <w:rPr>
          <w:spacing w:val="-7"/>
        </w:rPr>
        <w:t xml:space="preserve"> </w:t>
      </w:r>
      <w:r>
        <w:t>&amp;</w:t>
      </w:r>
      <w:r>
        <w:rPr>
          <w:spacing w:val="-6"/>
        </w:rPr>
        <w:t xml:space="preserve"> </w:t>
      </w:r>
      <w:r>
        <w:t>Gustafson,</w:t>
      </w:r>
      <w:r>
        <w:rPr>
          <w:spacing w:val="-4"/>
        </w:rPr>
        <w:t xml:space="preserve"> </w:t>
      </w:r>
      <w:r>
        <w:t>O.</w:t>
      </w:r>
      <w:r>
        <w:rPr>
          <w:spacing w:val="-4"/>
        </w:rPr>
        <w:t xml:space="preserve"> </w:t>
      </w:r>
      <w:r>
        <w:t>(2022).</w:t>
      </w:r>
      <w:r>
        <w:rPr>
          <w:spacing w:val="-4"/>
        </w:rPr>
        <w:t xml:space="preserve"> </w:t>
      </w:r>
      <w:r>
        <w:t>Exploring</w:t>
      </w:r>
      <w:r>
        <w:rPr>
          <w:spacing w:val="-7"/>
        </w:rPr>
        <w:t xml:space="preserve"> </w:t>
      </w:r>
      <w:r>
        <w:t>research</w:t>
      </w:r>
      <w:r>
        <w:rPr>
          <w:spacing w:val="-4"/>
        </w:rPr>
        <w:t xml:space="preserve"> </w:t>
      </w:r>
      <w:r>
        <w:t>capacity</w:t>
      </w:r>
      <w:r>
        <w:rPr>
          <w:spacing w:val="-7"/>
        </w:rPr>
        <w:t xml:space="preserve"> </w:t>
      </w:r>
      <w:r>
        <w:t>and culture of allied health professionals:</w:t>
      </w:r>
      <w:r>
        <w:rPr>
          <w:spacing w:val="-1"/>
        </w:rPr>
        <w:t xml:space="preserve"> </w:t>
      </w:r>
      <w:r>
        <w:t>A</w:t>
      </w:r>
      <w:r>
        <w:rPr>
          <w:spacing w:val="-3"/>
        </w:rPr>
        <w:t xml:space="preserve"> </w:t>
      </w:r>
      <w:r>
        <w:t xml:space="preserve">mixed methods evaluation. </w:t>
      </w:r>
      <w:r>
        <w:rPr>
          <w:i/>
        </w:rPr>
        <w:t>BMC Health Services</w:t>
      </w:r>
    </w:p>
    <w:p w:rsidR="00C96D40" w:rsidRDefault="003158B9">
      <w:pPr>
        <w:pStyle w:val="BodyText"/>
        <w:spacing w:before="2"/>
        <w:ind w:left="1061"/>
      </w:pPr>
      <w:r>
        <w:rPr>
          <w:i/>
          <w:spacing w:val="-2"/>
        </w:rPr>
        <w:t>Research</w:t>
      </w:r>
      <w:r>
        <w:rPr>
          <w:spacing w:val="-2"/>
        </w:rPr>
        <w:t>,</w:t>
      </w:r>
      <w:r>
        <w:rPr>
          <w:spacing w:val="17"/>
        </w:rPr>
        <w:t xml:space="preserve"> </w:t>
      </w:r>
      <w:r>
        <w:rPr>
          <w:i/>
          <w:spacing w:val="-2"/>
        </w:rPr>
        <w:t>22</w:t>
      </w:r>
      <w:r>
        <w:rPr>
          <w:spacing w:val="-2"/>
        </w:rPr>
        <w:t>(1),</w:t>
      </w:r>
      <w:r>
        <w:rPr>
          <w:spacing w:val="23"/>
        </w:rPr>
        <w:t xml:space="preserve"> </w:t>
      </w:r>
      <w:r>
        <w:rPr>
          <w:spacing w:val="-2"/>
        </w:rPr>
        <w:t>85.</w:t>
      </w:r>
      <w:r>
        <w:rPr>
          <w:spacing w:val="18"/>
        </w:rPr>
        <w:t xml:space="preserve"> </w:t>
      </w:r>
      <w:r>
        <w:rPr>
          <w:spacing w:val="-2"/>
        </w:rPr>
        <w:t>htt</w:t>
      </w:r>
      <w:r>
        <w:rPr>
          <w:spacing w:val="-2"/>
        </w:rPr>
        <w:t>ps://doi.org/10.1186/s12913-022-07480-</w:t>
      </w:r>
      <w:r>
        <w:rPr>
          <w:spacing w:val="-10"/>
        </w:rPr>
        <w:t>x</w:t>
      </w:r>
    </w:p>
    <w:p w:rsidR="00C96D40" w:rsidRDefault="003158B9">
      <w:pPr>
        <w:pStyle w:val="BodyText"/>
        <w:spacing w:before="16" w:line="249" w:lineRule="auto"/>
        <w:ind w:left="1061" w:right="853" w:hanging="730"/>
      </w:pPr>
      <w:proofErr w:type="spellStart"/>
      <w:r>
        <w:t>Cuyvers</w:t>
      </w:r>
      <w:proofErr w:type="spellEnd"/>
      <w:r>
        <w:t>,</w:t>
      </w:r>
      <w:r>
        <w:rPr>
          <w:spacing w:val="-10"/>
        </w:rPr>
        <w:t xml:space="preserve"> </w:t>
      </w:r>
      <w:r>
        <w:t>K.,</w:t>
      </w:r>
      <w:r>
        <w:rPr>
          <w:spacing w:val="-9"/>
        </w:rPr>
        <w:t xml:space="preserve"> </w:t>
      </w:r>
      <w:r>
        <w:t>Van</w:t>
      </w:r>
      <w:r>
        <w:rPr>
          <w:spacing w:val="-4"/>
        </w:rPr>
        <w:t xml:space="preserve"> </w:t>
      </w:r>
      <w:proofErr w:type="spellStart"/>
      <w:r>
        <w:t>Oostveen</w:t>
      </w:r>
      <w:proofErr w:type="spellEnd"/>
      <w:r>
        <w:t>,</w:t>
      </w:r>
      <w:r>
        <w:rPr>
          <w:spacing w:val="-7"/>
        </w:rPr>
        <w:t xml:space="preserve"> </w:t>
      </w:r>
      <w:r>
        <w:t>C.,</w:t>
      </w:r>
      <w:r>
        <w:rPr>
          <w:spacing w:val="-4"/>
        </w:rPr>
        <w:t xml:space="preserve"> </w:t>
      </w:r>
      <w:proofErr w:type="spellStart"/>
      <w:r>
        <w:t>Endedijk</w:t>
      </w:r>
      <w:proofErr w:type="spellEnd"/>
      <w:r>
        <w:t>,</w:t>
      </w:r>
      <w:r>
        <w:rPr>
          <w:spacing w:val="-4"/>
        </w:rPr>
        <w:t xml:space="preserve"> </w:t>
      </w:r>
      <w:r>
        <w:t>M.</w:t>
      </w:r>
      <w:r>
        <w:rPr>
          <w:spacing w:val="-4"/>
        </w:rPr>
        <w:t xml:space="preserve"> </w:t>
      </w:r>
      <w:r>
        <w:t>D.,</w:t>
      </w:r>
      <w:r>
        <w:rPr>
          <w:spacing w:val="-4"/>
        </w:rPr>
        <w:t xml:space="preserve"> </w:t>
      </w:r>
      <w:r>
        <w:t>&amp;</w:t>
      </w:r>
      <w:r>
        <w:rPr>
          <w:spacing w:val="-6"/>
        </w:rPr>
        <w:t xml:space="preserve"> </w:t>
      </w:r>
      <w:proofErr w:type="spellStart"/>
      <w:r>
        <w:t>Struben</w:t>
      </w:r>
      <w:proofErr w:type="spellEnd"/>
      <w:r>
        <w:t>,</w:t>
      </w:r>
      <w:r>
        <w:rPr>
          <w:spacing w:val="-9"/>
        </w:rPr>
        <w:t xml:space="preserve"> </w:t>
      </w:r>
      <w:r>
        <w:t>V.</w:t>
      </w:r>
      <w:r>
        <w:rPr>
          <w:spacing w:val="-7"/>
        </w:rPr>
        <w:t xml:space="preserve"> </w:t>
      </w:r>
      <w:r>
        <w:t>(2024).</w:t>
      </w:r>
      <w:r>
        <w:rPr>
          <w:spacing w:val="-4"/>
        </w:rPr>
        <w:t xml:space="preserve"> </w:t>
      </w:r>
      <w:r>
        <w:t>Nurses’</w:t>
      </w:r>
      <w:r>
        <w:rPr>
          <w:spacing w:val="-14"/>
        </w:rPr>
        <w:t xml:space="preserve"> </w:t>
      </w:r>
      <w:r>
        <w:t>self-regulated</w:t>
      </w:r>
      <w:r>
        <w:rPr>
          <w:spacing w:val="-6"/>
        </w:rPr>
        <w:t xml:space="preserve"> </w:t>
      </w:r>
      <w:r>
        <w:t>learning</w:t>
      </w:r>
      <w:r>
        <w:rPr>
          <w:spacing w:val="-7"/>
        </w:rPr>
        <w:t xml:space="preserve"> </w:t>
      </w:r>
      <w:r>
        <w:t>in clinical</w:t>
      </w:r>
      <w:r>
        <w:rPr>
          <w:spacing w:val="-4"/>
        </w:rPr>
        <w:t xml:space="preserve"> </w:t>
      </w:r>
      <w:r>
        <w:t>wards:</w:t>
      </w:r>
      <w:r>
        <w:rPr>
          <w:spacing w:val="-4"/>
        </w:rPr>
        <w:t xml:space="preserve"> </w:t>
      </w:r>
      <w:r>
        <w:t>Important</w:t>
      </w:r>
      <w:r>
        <w:rPr>
          <w:spacing w:val="-5"/>
        </w:rPr>
        <w:t xml:space="preserve"> </w:t>
      </w:r>
      <w:r>
        <w:t>insights</w:t>
      </w:r>
      <w:r>
        <w:rPr>
          <w:spacing w:val="-6"/>
        </w:rPr>
        <w:t xml:space="preserve"> </w:t>
      </w:r>
      <w:r>
        <w:t>for</w:t>
      </w:r>
      <w:r>
        <w:rPr>
          <w:spacing w:val="-4"/>
        </w:rPr>
        <w:t xml:space="preserve"> </w:t>
      </w:r>
      <w:r>
        <w:t>nurse</w:t>
      </w:r>
      <w:r>
        <w:rPr>
          <w:spacing w:val="-4"/>
        </w:rPr>
        <w:t xml:space="preserve"> </w:t>
      </w:r>
      <w:r>
        <w:t>educators</w:t>
      </w:r>
      <w:r>
        <w:rPr>
          <w:spacing w:val="-4"/>
        </w:rPr>
        <w:t xml:space="preserve"> </w:t>
      </w:r>
      <w:r>
        <w:t>from</w:t>
      </w:r>
      <w:r>
        <w:rPr>
          <w:spacing w:val="-8"/>
        </w:rPr>
        <w:t xml:space="preserve"> </w:t>
      </w:r>
      <w:r>
        <w:t>a</w:t>
      </w:r>
      <w:r>
        <w:rPr>
          <w:spacing w:val="-3"/>
        </w:rPr>
        <w:t xml:space="preserve"> </w:t>
      </w:r>
      <w:r>
        <w:t>multi-method</w:t>
      </w:r>
      <w:r>
        <w:rPr>
          <w:spacing w:val="-4"/>
        </w:rPr>
        <w:t xml:space="preserve"> </w:t>
      </w:r>
      <w:r>
        <w:t>research</w:t>
      </w:r>
      <w:r>
        <w:rPr>
          <w:spacing w:val="-4"/>
        </w:rPr>
        <w:t xml:space="preserve"> </w:t>
      </w:r>
      <w:r>
        <w:t>study.</w:t>
      </w:r>
      <w:r>
        <w:rPr>
          <w:spacing w:val="-4"/>
        </w:rPr>
        <w:t xml:space="preserve"> </w:t>
      </w:r>
      <w:r>
        <w:rPr>
          <w:i/>
        </w:rPr>
        <w:t>Nurse Education Today</w:t>
      </w:r>
      <w:r>
        <w:t xml:space="preserve">, </w:t>
      </w:r>
      <w:r>
        <w:rPr>
          <w:i/>
        </w:rPr>
        <w:t>137</w:t>
      </w:r>
      <w:r>
        <w:t>, 106179. https://doi.org/10.1016/j.nedt.2024.106179</w:t>
      </w:r>
    </w:p>
    <w:p w:rsidR="00C96D40" w:rsidRDefault="00C96D40">
      <w:pPr>
        <w:pStyle w:val="BodyText"/>
        <w:spacing w:line="249" w:lineRule="auto"/>
        <w:sectPr w:rsidR="00C96D40">
          <w:pgSz w:w="12240" w:h="15840"/>
          <w:pgMar w:top="1420" w:right="720" w:bottom="1240" w:left="1080" w:header="91" w:footer="1051" w:gutter="0"/>
          <w:cols w:space="720"/>
        </w:sectPr>
      </w:pPr>
    </w:p>
    <w:p w:rsidR="00C96D40" w:rsidRDefault="003158B9">
      <w:pPr>
        <w:pStyle w:val="BodyText"/>
        <w:spacing w:before="81" w:line="249" w:lineRule="auto"/>
        <w:ind w:left="1061" w:right="669" w:hanging="730"/>
        <w:jc w:val="left"/>
      </w:pPr>
      <w:r>
        <w:lastRenderedPageBreak/>
        <w:t>Drury,</w:t>
      </w:r>
      <w:r>
        <w:rPr>
          <w:spacing w:val="-14"/>
        </w:rPr>
        <w:t xml:space="preserve"> </w:t>
      </w:r>
      <w:r>
        <w:t>A.,</w:t>
      </w:r>
      <w:r>
        <w:rPr>
          <w:spacing w:val="-7"/>
        </w:rPr>
        <w:t xml:space="preserve"> </w:t>
      </w:r>
      <w:proofErr w:type="spellStart"/>
      <w:r>
        <w:t>Fessele</w:t>
      </w:r>
      <w:proofErr w:type="spellEnd"/>
      <w:r>
        <w:t>,</w:t>
      </w:r>
      <w:r>
        <w:rPr>
          <w:spacing w:val="-7"/>
        </w:rPr>
        <w:t xml:space="preserve"> </w:t>
      </w:r>
      <w:r>
        <w:t>K.</w:t>
      </w:r>
      <w:r>
        <w:rPr>
          <w:spacing w:val="-8"/>
        </w:rPr>
        <w:t xml:space="preserve"> </w:t>
      </w:r>
      <w:r>
        <w:t>L.,</w:t>
      </w:r>
      <w:r>
        <w:rPr>
          <w:spacing w:val="-5"/>
        </w:rPr>
        <w:t xml:space="preserve"> </w:t>
      </w:r>
      <w:r>
        <w:t>Robson,</w:t>
      </w:r>
      <w:r>
        <w:rPr>
          <w:spacing w:val="-5"/>
        </w:rPr>
        <w:t xml:space="preserve"> </w:t>
      </w:r>
      <w:r>
        <w:t>P.,</w:t>
      </w:r>
      <w:r>
        <w:rPr>
          <w:spacing w:val="-8"/>
        </w:rPr>
        <w:t xml:space="preserve"> </w:t>
      </w:r>
      <w:r>
        <w:t>Law,</w:t>
      </w:r>
      <w:r>
        <w:rPr>
          <w:spacing w:val="-5"/>
        </w:rPr>
        <w:t xml:space="preserve"> </w:t>
      </w:r>
      <w:r>
        <w:t>E.,</w:t>
      </w:r>
      <w:r>
        <w:rPr>
          <w:spacing w:val="-5"/>
        </w:rPr>
        <w:t xml:space="preserve"> </w:t>
      </w:r>
      <w:r>
        <w:t>Barton-Burke,</w:t>
      </w:r>
      <w:r>
        <w:rPr>
          <w:spacing w:val="-5"/>
        </w:rPr>
        <w:t xml:space="preserve"> </w:t>
      </w:r>
      <w:r>
        <w:t>M.,</w:t>
      </w:r>
      <w:r>
        <w:rPr>
          <w:spacing w:val="-5"/>
        </w:rPr>
        <w:t xml:space="preserve"> </w:t>
      </w:r>
      <w:r>
        <w:t>&amp;</w:t>
      </w:r>
      <w:r>
        <w:rPr>
          <w:spacing w:val="-11"/>
        </w:rPr>
        <w:t xml:space="preserve"> </w:t>
      </w:r>
      <w:r>
        <w:t>Thom,</w:t>
      </w:r>
      <w:r>
        <w:rPr>
          <w:spacing w:val="-5"/>
        </w:rPr>
        <w:t xml:space="preserve"> </w:t>
      </w:r>
      <w:r>
        <w:t>B.</w:t>
      </w:r>
      <w:r>
        <w:rPr>
          <w:spacing w:val="-5"/>
        </w:rPr>
        <w:t xml:space="preserve"> </w:t>
      </w:r>
      <w:r>
        <w:t>(2024).</w:t>
      </w:r>
      <w:r>
        <w:rPr>
          <w:spacing w:val="-5"/>
        </w:rPr>
        <w:t xml:space="preserve"> </w:t>
      </w:r>
      <w:r>
        <w:t>Exploring</w:t>
      </w:r>
      <w:r>
        <w:rPr>
          <w:spacing w:val="-8"/>
        </w:rPr>
        <w:t xml:space="preserve"> </w:t>
      </w:r>
      <w:r>
        <w:t>research engagement among nurses in a Magnet®-recognized cancer center:</w:t>
      </w:r>
      <w:r>
        <w:rPr>
          <w:spacing w:val="-1"/>
        </w:rPr>
        <w:t xml:space="preserve"> </w:t>
      </w:r>
      <w:r>
        <w:t>An analysis of knowledge,</w:t>
      </w:r>
    </w:p>
    <w:p w:rsidR="00C96D40" w:rsidRDefault="003158B9">
      <w:pPr>
        <w:spacing w:before="2" w:line="249" w:lineRule="auto"/>
        <w:ind w:left="1061" w:right="669"/>
      </w:pPr>
      <w:r>
        <w:t>attitudes,</w:t>
      </w:r>
      <w:r>
        <w:rPr>
          <w:spacing w:val="-8"/>
        </w:rPr>
        <w:t xml:space="preserve"> </w:t>
      </w:r>
      <w:r>
        <w:t>practices,</w:t>
      </w:r>
      <w:r>
        <w:rPr>
          <w:spacing w:val="-5"/>
        </w:rPr>
        <w:t xml:space="preserve"> </w:t>
      </w:r>
      <w:r>
        <w:t>and</w:t>
      </w:r>
      <w:r>
        <w:rPr>
          <w:spacing w:val="-5"/>
        </w:rPr>
        <w:t xml:space="preserve"> </w:t>
      </w:r>
      <w:r>
        <w:t>influencing</w:t>
      </w:r>
      <w:r>
        <w:rPr>
          <w:spacing w:val="-8"/>
        </w:rPr>
        <w:t xml:space="preserve"> </w:t>
      </w:r>
      <w:r>
        <w:t>factors.</w:t>
      </w:r>
      <w:r>
        <w:rPr>
          <w:spacing w:val="-3"/>
        </w:rPr>
        <w:t xml:space="preserve"> </w:t>
      </w:r>
      <w:r>
        <w:rPr>
          <w:i/>
        </w:rPr>
        <w:t>Asia-Pacific</w:t>
      </w:r>
      <w:r>
        <w:rPr>
          <w:i/>
          <w:spacing w:val="-5"/>
        </w:rPr>
        <w:t xml:space="preserve"> </w:t>
      </w:r>
      <w:r>
        <w:rPr>
          <w:i/>
        </w:rPr>
        <w:t>Journal</w:t>
      </w:r>
      <w:r>
        <w:rPr>
          <w:i/>
          <w:spacing w:val="-4"/>
        </w:rPr>
        <w:t xml:space="preserve"> </w:t>
      </w:r>
      <w:r>
        <w:rPr>
          <w:i/>
        </w:rPr>
        <w:t>of</w:t>
      </w:r>
      <w:r>
        <w:rPr>
          <w:i/>
          <w:spacing w:val="-4"/>
        </w:rPr>
        <w:t xml:space="preserve"> </w:t>
      </w:r>
      <w:r>
        <w:rPr>
          <w:i/>
        </w:rPr>
        <w:t>Oncology</w:t>
      </w:r>
      <w:r>
        <w:rPr>
          <w:i/>
          <w:spacing w:val="-5"/>
        </w:rPr>
        <w:t xml:space="preserve"> </w:t>
      </w:r>
      <w:r>
        <w:rPr>
          <w:i/>
        </w:rPr>
        <w:t>Nursing</w:t>
      </w:r>
      <w:r>
        <w:t>,</w:t>
      </w:r>
      <w:r>
        <w:rPr>
          <w:spacing w:val="-5"/>
        </w:rPr>
        <w:t xml:space="preserve"> </w:t>
      </w:r>
      <w:r>
        <w:rPr>
          <w:i/>
        </w:rPr>
        <w:t>11</w:t>
      </w:r>
      <w:r>
        <w:t>(8), 100545. https://doi.org/10.1016/j.apjon.2024.100545</w:t>
      </w:r>
    </w:p>
    <w:p w:rsidR="00C96D40" w:rsidRDefault="003158B9">
      <w:pPr>
        <w:pStyle w:val="BodyText"/>
        <w:spacing w:before="7" w:line="249" w:lineRule="auto"/>
        <w:ind w:left="1061" w:right="669" w:hanging="730"/>
        <w:jc w:val="left"/>
      </w:pPr>
      <w:r>
        <w:t>Duffy,</w:t>
      </w:r>
      <w:r>
        <w:rPr>
          <w:spacing w:val="-8"/>
        </w:rPr>
        <w:t xml:space="preserve"> </w:t>
      </w:r>
      <w:r>
        <w:t>J.</w:t>
      </w:r>
      <w:r>
        <w:rPr>
          <w:spacing w:val="-6"/>
        </w:rPr>
        <w:t xml:space="preserve"> </w:t>
      </w:r>
      <w:r>
        <w:t>R.,</w:t>
      </w:r>
      <w:r>
        <w:rPr>
          <w:spacing w:val="-6"/>
        </w:rPr>
        <w:t xml:space="preserve"> </w:t>
      </w:r>
      <w:r>
        <w:t>Culp,</w:t>
      </w:r>
      <w:r>
        <w:rPr>
          <w:spacing w:val="-6"/>
        </w:rPr>
        <w:t xml:space="preserve"> </w:t>
      </w:r>
      <w:r>
        <w:t>S.,</w:t>
      </w:r>
      <w:r>
        <w:rPr>
          <w:spacing w:val="-14"/>
        </w:rPr>
        <w:t xml:space="preserve"> </w:t>
      </w:r>
      <w:proofErr w:type="spellStart"/>
      <w:r>
        <w:t>Yarberry</w:t>
      </w:r>
      <w:proofErr w:type="spellEnd"/>
      <w:r>
        <w:t>,</w:t>
      </w:r>
      <w:r>
        <w:rPr>
          <w:spacing w:val="-5"/>
        </w:rPr>
        <w:t xml:space="preserve"> </w:t>
      </w:r>
      <w:r>
        <w:t>C.,</w:t>
      </w:r>
      <w:r>
        <w:rPr>
          <w:spacing w:val="-6"/>
        </w:rPr>
        <w:t xml:space="preserve"> </w:t>
      </w:r>
      <w:proofErr w:type="spellStart"/>
      <w:r>
        <w:t>Stroupe</w:t>
      </w:r>
      <w:proofErr w:type="spellEnd"/>
      <w:r>
        <w:t>,</w:t>
      </w:r>
      <w:r>
        <w:rPr>
          <w:spacing w:val="-6"/>
        </w:rPr>
        <w:t xml:space="preserve"> </w:t>
      </w:r>
      <w:r>
        <w:t>L.,</w:t>
      </w:r>
      <w:r>
        <w:rPr>
          <w:spacing w:val="-6"/>
        </w:rPr>
        <w:t xml:space="preserve"> </w:t>
      </w:r>
      <w:r>
        <w:t>Sand-</w:t>
      </w:r>
      <w:proofErr w:type="spellStart"/>
      <w:r>
        <w:t>Jecklin</w:t>
      </w:r>
      <w:proofErr w:type="spellEnd"/>
      <w:r>
        <w:t>,</w:t>
      </w:r>
      <w:r>
        <w:rPr>
          <w:spacing w:val="-8"/>
        </w:rPr>
        <w:t xml:space="preserve"> </w:t>
      </w:r>
      <w:r>
        <w:t>K.,</w:t>
      </w:r>
      <w:r>
        <w:rPr>
          <w:spacing w:val="-6"/>
        </w:rPr>
        <w:t xml:space="preserve"> </w:t>
      </w:r>
      <w:r>
        <w:t>&amp;</w:t>
      </w:r>
      <w:r>
        <w:rPr>
          <w:spacing w:val="-7"/>
        </w:rPr>
        <w:t xml:space="preserve"> </w:t>
      </w:r>
      <w:r>
        <w:t>Sparks</w:t>
      </w:r>
      <w:r>
        <w:rPr>
          <w:spacing w:val="-6"/>
        </w:rPr>
        <w:t xml:space="preserve"> </w:t>
      </w:r>
      <w:r>
        <w:t>Coburn,</w:t>
      </w:r>
      <w:r>
        <w:rPr>
          <w:spacing w:val="-14"/>
        </w:rPr>
        <w:t xml:space="preserve"> </w:t>
      </w:r>
      <w:r>
        <w:t>A.</w:t>
      </w:r>
      <w:r>
        <w:rPr>
          <w:spacing w:val="-5"/>
        </w:rPr>
        <w:t xml:space="preserve"> </w:t>
      </w:r>
      <w:r>
        <w:t>(2015).</w:t>
      </w:r>
      <w:r>
        <w:rPr>
          <w:spacing w:val="-6"/>
        </w:rPr>
        <w:t xml:space="preserve"> </w:t>
      </w:r>
      <w:r>
        <w:t>Nurses’ Research Capacity and Use of Evidence in</w:t>
      </w:r>
      <w:r>
        <w:rPr>
          <w:spacing w:val="-7"/>
        </w:rPr>
        <w:t xml:space="preserve"> </w:t>
      </w:r>
      <w:r>
        <w:t xml:space="preserve">Acute Care: Baseline Findings </w:t>
      </w:r>
      <w:proofErr w:type="gramStart"/>
      <w:r>
        <w:t>From</w:t>
      </w:r>
      <w:proofErr w:type="gramEnd"/>
      <w:r>
        <w:t xml:space="preserve"> a Partnership Study. </w:t>
      </w:r>
      <w:r>
        <w:rPr>
          <w:i/>
        </w:rPr>
        <w:t>JONA: The Journal of Nursing Administration</w:t>
      </w:r>
      <w:r>
        <w:t xml:space="preserve">, </w:t>
      </w:r>
      <w:r>
        <w:rPr>
          <w:i/>
        </w:rPr>
        <w:t>45</w:t>
      </w:r>
      <w:r>
        <w:t>(3), 158–164.</w:t>
      </w:r>
    </w:p>
    <w:p w:rsidR="00C96D40" w:rsidRDefault="003158B9">
      <w:pPr>
        <w:pStyle w:val="BodyText"/>
        <w:spacing w:before="5"/>
        <w:ind w:left="1078"/>
        <w:jc w:val="left"/>
      </w:pPr>
      <w:r>
        <w:rPr>
          <w:spacing w:val="-2"/>
        </w:rPr>
        <w:t>htt</w:t>
      </w:r>
      <w:r>
        <w:rPr>
          <w:spacing w:val="-2"/>
        </w:rPr>
        <w:t>ps://doi.org/10.1097/NNA.0000000000000176</w:t>
      </w:r>
    </w:p>
    <w:p w:rsidR="00C96D40" w:rsidRDefault="003158B9">
      <w:pPr>
        <w:pStyle w:val="BodyText"/>
        <w:spacing w:before="16" w:line="252" w:lineRule="auto"/>
        <w:ind w:left="1078" w:right="669" w:hanging="732"/>
        <w:jc w:val="left"/>
      </w:pPr>
      <w:r>
        <w:t>Ferguson,</w:t>
      </w:r>
      <w:r>
        <w:rPr>
          <w:spacing w:val="27"/>
        </w:rPr>
        <w:t xml:space="preserve"> </w:t>
      </w:r>
      <w:r>
        <w:t>C.,</w:t>
      </w:r>
      <w:r>
        <w:rPr>
          <w:spacing w:val="26"/>
        </w:rPr>
        <w:t xml:space="preserve"> </w:t>
      </w:r>
      <w:r>
        <w:t>Henshall,</w:t>
      </w:r>
      <w:r>
        <w:rPr>
          <w:spacing w:val="26"/>
        </w:rPr>
        <w:t xml:space="preserve"> </w:t>
      </w:r>
      <w:r>
        <w:t>C.,</w:t>
      </w:r>
      <w:r>
        <w:rPr>
          <w:spacing w:val="26"/>
        </w:rPr>
        <w:t xml:space="preserve"> </w:t>
      </w:r>
      <w:r>
        <w:t>&amp; Albert,</w:t>
      </w:r>
      <w:r>
        <w:rPr>
          <w:spacing w:val="24"/>
        </w:rPr>
        <w:t xml:space="preserve"> </w:t>
      </w:r>
      <w:r>
        <w:t>N.</w:t>
      </w:r>
      <w:r>
        <w:rPr>
          <w:spacing w:val="26"/>
        </w:rPr>
        <w:t xml:space="preserve"> </w:t>
      </w:r>
      <w:r>
        <w:t>M.</w:t>
      </w:r>
      <w:r>
        <w:rPr>
          <w:spacing w:val="24"/>
        </w:rPr>
        <w:t xml:space="preserve"> </w:t>
      </w:r>
      <w:r>
        <w:t>(2021).</w:t>
      </w:r>
      <w:r>
        <w:rPr>
          <w:spacing w:val="24"/>
        </w:rPr>
        <w:t xml:space="preserve"> </w:t>
      </w:r>
      <w:r>
        <w:t>Global</w:t>
      </w:r>
      <w:r>
        <w:rPr>
          <w:spacing w:val="25"/>
        </w:rPr>
        <w:t xml:space="preserve"> </w:t>
      </w:r>
      <w:r>
        <w:t>perspectives</w:t>
      </w:r>
      <w:r>
        <w:rPr>
          <w:spacing w:val="27"/>
        </w:rPr>
        <w:t xml:space="preserve"> </w:t>
      </w:r>
      <w:r>
        <w:t>on</w:t>
      </w:r>
      <w:r>
        <w:rPr>
          <w:spacing w:val="26"/>
        </w:rPr>
        <w:t xml:space="preserve"> </w:t>
      </w:r>
      <w:r>
        <w:t>under‐funding</w:t>
      </w:r>
      <w:r>
        <w:rPr>
          <w:spacing w:val="24"/>
        </w:rPr>
        <w:t xml:space="preserve"> </w:t>
      </w:r>
      <w:r>
        <w:t>for</w:t>
      </w:r>
      <w:r>
        <w:rPr>
          <w:spacing w:val="25"/>
        </w:rPr>
        <w:t xml:space="preserve"> </w:t>
      </w:r>
      <w:r>
        <w:t xml:space="preserve">Clinical Research Training Fellowships in Nursing. </w:t>
      </w:r>
      <w:r>
        <w:rPr>
          <w:i/>
        </w:rPr>
        <w:t>Journal of Clinical Nursing</w:t>
      </w:r>
      <w:r>
        <w:t xml:space="preserve">, </w:t>
      </w:r>
      <w:r>
        <w:rPr>
          <w:i/>
        </w:rPr>
        <w:t>30</w:t>
      </w:r>
      <w:r>
        <w:t>(9–10).</w:t>
      </w:r>
    </w:p>
    <w:p w:rsidR="00C96D40" w:rsidRDefault="003158B9">
      <w:pPr>
        <w:pStyle w:val="BodyText"/>
        <w:ind w:left="1078"/>
        <w:jc w:val="left"/>
      </w:pPr>
      <w:r>
        <w:rPr>
          <w:spacing w:val="-2"/>
        </w:rPr>
        <w:t>https://doi.org/10.1111/jocn.15758</w:t>
      </w:r>
    </w:p>
    <w:p w:rsidR="00C96D40" w:rsidRDefault="003158B9">
      <w:pPr>
        <w:pStyle w:val="BodyText"/>
        <w:spacing w:before="13" w:line="252" w:lineRule="auto"/>
        <w:ind w:left="1078" w:right="702" w:hanging="732"/>
      </w:pPr>
      <w:proofErr w:type="spellStart"/>
      <w:r>
        <w:t>Flocke</w:t>
      </w:r>
      <w:proofErr w:type="spellEnd"/>
      <w:r>
        <w:t>, S.,</w:t>
      </w:r>
      <w:r>
        <w:rPr>
          <w:spacing w:val="-10"/>
        </w:rPr>
        <w:t xml:space="preserve"> </w:t>
      </w:r>
      <w:proofErr w:type="spellStart"/>
      <w:r>
        <w:t>Antognoli</w:t>
      </w:r>
      <w:proofErr w:type="spellEnd"/>
      <w:r>
        <w:t>, E., Daly, B., Jackson, B., Fulton, S., Liu,</w:t>
      </w:r>
      <w:r>
        <w:rPr>
          <w:spacing w:val="-3"/>
        </w:rPr>
        <w:t xml:space="preserve"> </w:t>
      </w:r>
      <w:r>
        <w:t xml:space="preserve">T., </w:t>
      </w:r>
      <w:proofErr w:type="spellStart"/>
      <w:r>
        <w:t>Surdam</w:t>
      </w:r>
      <w:proofErr w:type="spellEnd"/>
      <w:r>
        <w:t xml:space="preserve">, J., Manne, S., &amp; </w:t>
      </w:r>
      <w:proofErr w:type="spellStart"/>
      <w:r>
        <w:t>Meropol</w:t>
      </w:r>
      <w:proofErr w:type="spellEnd"/>
      <w:r>
        <w:t xml:space="preserve">, N. (2017). The Role of Oncology Nurses in Discussing Clinical Trials. </w:t>
      </w:r>
      <w:r>
        <w:rPr>
          <w:i/>
        </w:rPr>
        <w:t>Oncology Nursing Forum</w:t>
      </w:r>
      <w:r>
        <w:t>,</w:t>
      </w:r>
      <w:r>
        <w:rPr>
          <w:i/>
        </w:rPr>
        <w:t>44</w:t>
      </w:r>
      <w:r>
        <w:t>(5), 547–552. https:/</w:t>
      </w:r>
      <w:r>
        <w:t>/doi.org/10.1188/17.ONF.547-552</w:t>
      </w:r>
    </w:p>
    <w:p w:rsidR="00C96D40" w:rsidRDefault="003158B9">
      <w:pPr>
        <w:pStyle w:val="BodyText"/>
        <w:spacing w:before="5"/>
      </w:pPr>
      <w:r>
        <w:rPr>
          <w:color w:val="000000"/>
          <w:spacing w:val="-2"/>
          <w:highlight w:val="cyan"/>
        </w:rPr>
        <w:t>Fredericks,</w:t>
      </w:r>
      <w:r>
        <w:rPr>
          <w:color w:val="000000"/>
          <w:spacing w:val="-6"/>
          <w:highlight w:val="cyan"/>
        </w:rPr>
        <w:t xml:space="preserve"> </w:t>
      </w:r>
      <w:r>
        <w:rPr>
          <w:color w:val="000000"/>
          <w:spacing w:val="-2"/>
          <w:highlight w:val="cyan"/>
        </w:rPr>
        <w:t>S.,</w:t>
      </w:r>
      <w:r>
        <w:rPr>
          <w:color w:val="000000"/>
          <w:spacing w:val="-4"/>
          <w:highlight w:val="cyan"/>
        </w:rPr>
        <w:t xml:space="preserve"> </w:t>
      </w:r>
      <w:r>
        <w:rPr>
          <w:color w:val="000000"/>
          <w:spacing w:val="-2"/>
          <w:highlight w:val="cyan"/>
        </w:rPr>
        <w:t>Sanders,</w:t>
      </w:r>
      <w:r>
        <w:rPr>
          <w:color w:val="000000"/>
          <w:spacing w:val="-6"/>
          <w:highlight w:val="cyan"/>
        </w:rPr>
        <w:t xml:space="preserve"> </w:t>
      </w:r>
      <w:r>
        <w:rPr>
          <w:color w:val="000000"/>
          <w:spacing w:val="-2"/>
          <w:highlight w:val="cyan"/>
        </w:rPr>
        <w:t>J.,</w:t>
      </w:r>
      <w:r>
        <w:rPr>
          <w:color w:val="000000"/>
          <w:spacing w:val="-7"/>
          <w:highlight w:val="cyan"/>
        </w:rPr>
        <w:t xml:space="preserve"> </w:t>
      </w:r>
      <w:r>
        <w:rPr>
          <w:color w:val="000000"/>
          <w:spacing w:val="-2"/>
          <w:highlight w:val="cyan"/>
        </w:rPr>
        <w:t>Back,</w:t>
      </w:r>
      <w:r>
        <w:rPr>
          <w:color w:val="000000"/>
          <w:spacing w:val="-3"/>
          <w:highlight w:val="cyan"/>
        </w:rPr>
        <w:t xml:space="preserve"> </w:t>
      </w:r>
      <w:r>
        <w:rPr>
          <w:color w:val="000000"/>
          <w:spacing w:val="-2"/>
          <w:highlight w:val="cyan"/>
        </w:rPr>
        <w:t>M.,</w:t>
      </w:r>
      <w:r>
        <w:rPr>
          <w:color w:val="000000"/>
          <w:spacing w:val="-3"/>
          <w:highlight w:val="cyan"/>
        </w:rPr>
        <w:t xml:space="preserve"> </w:t>
      </w:r>
      <w:proofErr w:type="spellStart"/>
      <w:r>
        <w:rPr>
          <w:color w:val="000000"/>
          <w:spacing w:val="-2"/>
          <w:highlight w:val="cyan"/>
        </w:rPr>
        <w:t>Desteghe</w:t>
      </w:r>
      <w:proofErr w:type="spellEnd"/>
      <w:r>
        <w:rPr>
          <w:color w:val="000000"/>
          <w:spacing w:val="-2"/>
          <w:highlight w:val="cyan"/>
        </w:rPr>
        <w:t>,</w:t>
      </w:r>
      <w:r>
        <w:rPr>
          <w:color w:val="000000"/>
          <w:spacing w:val="-3"/>
          <w:highlight w:val="cyan"/>
        </w:rPr>
        <w:t xml:space="preserve"> </w:t>
      </w:r>
      <w:r>
        <w:rPr>
          <w:color w:val="000000"/>
          <w:spacing w:val="-2"/>
          <w:highlight w:val="cyan"/>
        </w:rPr>
        <w:t>L.,</w:t>
      </w:r>
      <w:r>
        <w:rPr>
          <w:color w:val="000000"/>
          <w:spacing w:val="-4"/>
          <w:highlight w:val="cyan"/>
        </w:rPr>
        <w:t xml:space="preserve"> </w:t>
      </w:r>
      <w:r>
        <w:rPr>
          <w:color w:val="000000"/>
          <w:spacing w:val="-2"/>
          <w:highlight w:val="cyan"/>
        </w:rPr>
        <w:t>Gomes,</w:t>
      </w:r>
      <w:r>
        <w:rPr>
          <w:color w:val="000000"/>
          <w:spacing w:val="-4"/>
          <w:highlight w:val="cyan"/>
        </w:rPr>
        <w:t xml:space="preserve"> </w:t>
      </w:r>
      <w:r>
        <w:rPr>
          <w:color w:val="000000"/>
          <w:spacing w:val="-2"/>
          <w:highlight w:val="cyan"/>
        </w:rPr>
        <w:t>A.,</w:t>
      </w:r>
      <w:r>
        <w:rPr>
          <w:color w:val="000000"/>
          <w:spacing w:val="-3"/>
          <w:highlight w:val="cyan"/>
        </w:rPr>
        <w:t xml:space="preserve"> </w:t>
      </w:r>
      <w:proofErr w:type="spellStart"/>
      <w:r>
        <w:rPr>
          <w:color w:val="000000"/>
          <w:spacing w:val="-2"/>
          <w:highlight w:val="cyan"/>
        </w:rPr>
        <w:t>Marqués-Sulé</w:t>
      </w:r>
      <w:proofErr w:type="spellEnd"/>
      <w:r>
        <w:rPr>
          <w:color w:val="000000"/>
          <w:spacing w:val="-2"/>
          <w:highlight w:val="cyan"/>
        </w:rPr>
        <w:t>,</w:t>
      </w:r>
      <w:r>
        <w:rPr>
          <w:color w:val="000000"/>
          <w:spacing w:val="-3"/>
          <w:highlight w:val="cyan"/>
        </w:rPr>
        <w:t xml:space="preserve"> </w:t>
      </w:r>
      <w:r>
        <w:rPr>
          <w:color w:val="000000"/>
          <w:spacing w:val="-2"/>
          <w:highlight w:val="cyan"/>
        </w:rPr>
        <w:t>E.,</w:t>
      </w:r>
      <w:r>
        <w:rPr>
          <w:color w:val="000000"/>
          <w:spacing w:val="-4"/>
          <w:highlight w:val="cyan"/>
        </w:rPr>
        <w:t xml:space="preserve"> </w:t>
      </w:r>
      <w:r>
        <w:rPr>
          <w:color w:val="000000"/>
          <w:spacing w:val="-2"/>
          <w:highlight w:val="cyan"/>
        </w:rPr>
        <w:t>Simpson,</w:t>
      </w:r>
      <w:r>
        <w:rPr>
          <w:color w:val="000000"/>
          <w:spacing w:val="-4"/>
          <w:highlight w:val="cyan"/>
        </w:rPr>
        <w:t xml:space="preserve"> </w:t>
      </w:r>
      <w:r>
        <w:rPr>
          <w:color w:val="000000"/>
          <w:spacing w:val="-2"/>
          <w:highlight w:val="cyan"/>
        </w:rPr>
        <w:t>M.,</w:t>
      </w:r>
      <w:r>
        <w:rPr>
          <w:color w:val="000000"/>
          <w:spacing w:val="-3"/>
          <w:highlight w:val="cyan"/>
        </w:rPr>
        <w:t xml:space="preserve"> </w:t>
      </w:r>
      <w:r>
        <w:rPr>
          <w:color w:val="000000"/>
          <w:spacing w:val="-2"/>
          <w:highlight w:val="cyan"/>
        </w:rPr>
        <w:t>&amp;</w:t>
      </w:r>
      <w:r>
        <w:rPr>
          <w:color w:val="000000"/>
          <w:spacing w:val="-5"/>
          <w:highlight w:val="cyan"/>
        </w:rPr>
        <w:t xml:space="preserve"> </w:t>
      </w:r>
      <w:r>
        <w:rPr>
          <w:color w:val="000000"/>
          <w:spacing w:val="-2"/>
          <w:highlight w:val="cyan"/>
        </w:rPr>
        <w:t>Hendriks,</w:t>
      </w:r>
    </w:p>
    <w:p w:rsidR="00C96D40" w:rsidRDefault="003158B9">
      <w:pPr>
        <w:pStyle w:val="BodyText"/>
        <w:spacing w:before="11" w:line="252" w:lineRule="auto"/>
        <w:ind w:left="1082" w:right="701"/>
      </w:pPr>
      <w:r>
        <w:rPr>
          <w:color w:val="000000"/>
          <w:highlight w:val="cyan"/>
        </w:rPr>
        <w:t>J.</w:t>
      </w:r>
      <w:r>
        <w:rPr>
          <w:color w:val="000000"/>
          <w:spacing w:val="-4"/>
          <w:highlight w:val="cyan"/>
        </w:rPr>
        <w:t xml:space="preserve"> </w:t>
      </w:r>
      <w:r>
        <w:rPr>
          <w:color w:val="000000"/>
          <w:highlight w:val="cyan"/>
        </w:rPr>
        <w:t>(2025).</w:t>
      </w:r>
      <w:r>
        <w:rPr>
          <w:color w:val="000000"/>
          <w:spacing w:val="-1"/>
          <w:highlight w:val="cyan"/>
        </w:rPr>
        <w:t xml:space="preserve"> </w:t>
      </w:r>
      <w:r>
        <w:rPr>
          <w:color w:val="000000"/>
          <w:highlight w:val="cyan"/>
        </w:rPr>
        <w:t>Nurses</w:t>
      </w:r>
      <w:r>
        <w:rPr>
          <w:color w:val="000000"/>
          <w:spacing w:val="-3"/>
          <w:highlight w:val="cyan"/>
        </w:rPr>
        <w:t xml:space="preserve"> </w:t>
      </w:r>
      <w:r>
        <w:rPr>
          <w:color w:val="000000"/>
          <w:highlight w:val="cyan"/>
        </w:rPr>
        <w:t>and</w:t>
      </w:r>
      <w:r>
        <w:rPr>
          <w:color w:val="000000"/>
          <w:spacing w:val="-1"/>
          <w:highlight w:val="cyan"/>
        </w:rPr>
        <w:t xml:space="preserve"> </w:t>
      </w:r>
      <w:r>
        <w:rPr>
          <w:color w:val="000000"/>
          <w:highlight w:val="cyan"/>
        </w:rPr>
        <w:t>allied</w:t>
      </w:r>
      <w:r>
        <w:rPr>
          <w:color w:val="000000"/>
          <w:spacing w:val="-3"/>
          <w:highlight w:val="cyan"/>
        </w:rPr>
        <w:t xml:space="preserve"> </w:t>
      </w:r>
      <w:r>
        <w:rPr>
          <w:color w:val="000000"/>
          <w:highlight w:val="cyan"/>
        </w:rPr>
        <w:t>professionals'</w:t>
      </w:r>
      <w:r>
        <w:rPr>
          <w:color w:val="000000"/>
          <w:spacing w:val="-4"/>
          <w:highlight w:val="cyan"/>
        </w:rPr>
        <w:t xml:space="preserve"> </w:t>
      </w:r>
      <w:r>
        <w:rPr>
          <w:color w:val="000000"/>
          <w:highlight w:val="cyan"/>
        </w:rPr>
        <w:t>engagement in</w:t>
      </w:r>
      <w:r>
        <w:rPr>
          <w:color w:val="000000"/>
          <w:spacing w:val="-1"/>
          <w:highlight w:val="cyan"/>
        </w:rPr>
        <w:t xml:space="preserve"> </w:t>
      </w:r>
      <w:r>
        <w:rPr>
          <w:color w:val="000000"/>
          <w:highlight w:val="cyan"/>
        </w:rPr>
        <w:t>clinical</w:t>
      </w:r>
      <w:r>
        <w:rPr>
          <w:color w:val="000000"/>
          <w:spacing w:val="-2"/>
          <w:highlight w:val="cyan"/>
        </w:rPr>
        <w:t xml:space="preserve"> </w:t>
      </w:r>
      <w:r>
        <w:rPr>
          <w:color w:val="000000"/>
          <w:highlight w:val="cyan"/>
        </w:rPr>
        <w:t>research-in-practice: a</w:t>
      </w:r>
      <w:r>
        <w:rPr>
          <w:color w:val="000000"/>
          <w:spacing w:val="-3"/>
          <w:highlight w:val="cyan"/>
        </w:rPr>
        <w:t xml:space="preserve"> </w:t>
      </w:r>
      <w:r>
        <w:rPr>
          <w:color w:val="000000"/>
          <w:highlight w:val="cyan"/>
        </w:rPr>
        <w:t>statement</w:t>
      </w:r>
      <w:r>
        <w:rPr>
          <w:color w:val="000000"/>
        </w:rPr>
        <w:t xml:space="preserve"> </w:t>
      </w:r>
      <w:r>
        <w:rPr>
          <w:color w:val="000000"/>
          <w:highlight w:val="cyan"/>
        </w:rPr>
        <w:t>of the Association of Cardiovascular Nursing &amp; Allied Professions of the European Society of</w:t>
      </w:r>
      <w:r>
        <w:rPr>
          <w:color w:val="000000"/>
        </w:rPr>
        <w:t xml:space="preserve"> </w:t>
      </w:r>
      <w:proofErr w:type="gramStart"/>
      <w:r>
        <w:rPr>
          <w:color w:val="000000"/>
          <w:highlight w:val="cyan"/>
        </w:rPr>
        <w:t>Cardiology..</w:t>
      </w:r>
      <w:proofErr w:type="gramEnd"/>
      <w:r>
        <w:rPr>
          <w:color w:val="000000"/>
          <w:spacing w:val="-7"/>
          <w:highlight w:val="cyan"/>
        </w:rPr>
        <w:t xml:space="preserve"> </w:t>
      </w:r>
      <w:r>
        <w:rPr>
          <w:i/>
          <w:color w:val="000000"/>
          <w:highlight w:val="cyan"/>
        </w:rPr>
        <w:t>European</w:t>
      </w:r>
      <w:r>
        <w:rPr>
          <w:i/>
          <w:color w:val="000000"/>
          <w:spacing w:val="-7"/>
          <w:highlight w:val="cyan"/>
        </w:rPr>
        <w:t xml:space="preserve"> </w:t>
      </w:r>
      <w:r>
        <w:rPr>
          <w:i/>
          <w:color w:val="000000"/>
          <w:highlight w:val="cyan"/>
        </w:rPr>
        <w:t>journal</w:t>
      </w:r>
      <w:r>
        <w:rPr>
          <w:i/>
          <w:color w:val="000000"/>
          <w:spacing w:val="-4"/>
          <w:highlight w:val="cyan"/>
        </w:rPr>
        <w:t xml:space="preserve"> </w:t>
      </w:r>
      <w:r>
        <w:rPr>
          <w:i/>
          <w:color w:val="000000"/>
          <w:highlight w:val="cyan"/>
        </w:rPr>
        <w:t>of</w:t>
      </w:r>
      <w:r>
        <w:rPr>
          <w:i/>
          <w:color w:val="000000"/>
          <w:spacing w:val="-4"/>
          <w:highlight w:val="cyan"/>
        </w:rPr>
        <w:t xml:space="preserve"> </w:t>
      </w:r>
      <w:r>
        <w:rPr>
          <w:i/>
          <w:color w:val="000000"/>
          <w:highlight w:val="cyan"/>
        </w:rPr>
        <w:t>cardiovascular</w:t>
      </w:r>
      <w:r>
        <w:rPr>
          <w:i/>
          <w:color w:val="000000"/>
          <w:spacing w:val="-5"/>
          <w:highlight w:val="cyan"/>
        </w:rPr>
        <w:t xml:space="preserve"> </w:t>
      </w:r>
      <w:r>
        <w:rPr>
          <w:i/>
          <w:color w:val="000000"/>
          <w:highlight w:val="cyan"/>
        </w:rPr>
        <w:t>nursing</w:t>
      </w:r>
      <w:r>
        <w:rPr>
          <w:color w:val="000000"/>
          <w:highlight w:val="cyan"/>
        </w:rPr>
        <w:t>.</w:t>
      </w:r>
      <w:r>
        <w:rPr>
          <w:color w:val="000000"/>
          <w:spacing w:val="-4"/>
          <w:highlight w:val="cyan"/>
        </w:rPr>
        <w:t xml:space="preserve"> </w:t>
      </w:r>
      <w:hyperlink r:id="rId11">
        <w:r>
          <w:rPr>
            <w:color w:val="000000"/>
            <w:spacing w:val="-2"/>
            <w:highlight w:val="cyan"/>
          </w:rPr>
          <w:t>https://doi.org/10.1093/eurjcn/zvae172.</w:t>
        </w:r>
      </w:hyperlink>
    </w:p>
    <w:p w:rsidR="00C96D40" w:rsidRDefault="003158B9">
      <w:pPr>
        <w:pStyle w:val="BodyText"/>
        <w:spacing w:before="5" w:line="249" w:lineRule="auto"/>
        <w:ind w:left="1078" w:right="702" w:hanging="732"/>
      </w:pPr>
      <w:proofErr w:type="spellStart"/>
      <w:r>
        <w:t>Gawlinsk</w:t>
      </w:r>
      <w:r>
        <w:t>i</w:t>
      </w:r>
      <w:proofErr w:type="spellEnd"/>
      <w:r>
        <w:t>,</w:t>
      </w:r>
      <w:r>
        <w:rPr>
          <w:spacing w:val="-14"/>
        </w:rPr>
        <w:t xml:space="preserve"> </w:t>
      </w:r>
      <w:r>
        <w:t>A.</w:t>
      </w:r>
      <w:r>
        <w:rPr>
          <w:spacing w:val="-14"/>
        </w:rPr>
        <w:t xml:space="preserve"> </w:t>
      </w:r>
      <w:r>
        <w:t>(2008).</w:t>
      </w:r>
      <w:r>
        <w:rPr>
          <w:spacing w:val="-14"/>
        </w:rPr>
        <w:t xml:space="preserve"> </w:t>
      </w:r>
      <w:r>
        <w:t>The</w:t>
      </w:r>
      <w:r>
        <w:rPr>
          <w:spacing w:val="-13"/>
        </w:rPr>
        <w:t xml:space="preserve"> </w:t>
      </w:r>
      <w:r>
        <w:t>Power</w:t>
      </w:r>
      <w:r>
        <w:rPr>
          <w:spacing w:val="-14"/>
        </w:rPr>
        <w:t xml:space="preserve"> </w:t>
      </w:r>
      <w:r>
        <w:t>of</w:t>
      </w:r>
      <w:r>
        <w:rPr>
          <w:spacing w:val="-14"/>
        </w:rPr>
        <w:t xml:space="preserve"> </w:t>
      </w:r>
      <w:r>
        <w:t>Clinical</w:t>
      </w:r>
      <w:r>
        <w:rPr>
          <w:spacing w:val="-14"/>
        </w:rPr>
        <w:t xml:space="preserve"> </w:t>
      </w:r>
      <w:r>
        <w:t>Nursing</w:t>
      </w:r>
      <w:r>
        <w:rPr>
          <w:spacing w:val="-13"/>
        </w:rPr>
        <w:t xml:space="preserve"> </w:t>
      </w:r>
      <w:r>
        <w:t>Research:</w:t>
      </w:r>
      <w:r>
        <w:rPr>
          <w:spacing w:val="-14"/>
        </w:rPr>
        <w:t xml:space="preserve"> </w:t>
      </w:r>
      <w:r>
        <w:t>Engage</w:t>
      </w:r>
      <w:r>
        <w:rPr>
          <w:spacing w:val="-14"/>
        </w:rPr>
        <w:t xml:space="preserve"> </w:t>
      </w:r>
      <w:r>
        <w:t>Clinicians,</w:t>
      </w:r>
      <w:r>
        <w:rPr>
          <w:spacing w:val="-14"/>
        </w:rPr>
        <w:t xml:space="preserve"> </w:t>
      </w:r>
      <w:r>
        <w:t>Improve</w:t>
      </w:r>
      <w:r>
        <w:rPr>
          <w:spacing w:val="-13"/>
        </w:rPr>
        <w:t xml:space="preserve"> </w:t>
      </w:r>
      <w:r>
        <w:t>Patients’</w:t>
      </w:r>
      <w:r>
        <w:rPr>
          <w:spacing w:val="-14"/>
        </w:rPr>
        <w:t xml:space="preserve"> </w:t>
      </w:r>
      <w:r>
        <w:t xml:space="preserve">Lives, and Forge a Professional Legacy. </w:t>
      </w:r>
      <w:r>
        <w:rPr>
          <w:i/>
        </w:rPr>
        <w:t>American Journal of Critical Care</w:t>
      </w:r>
      <w:r>
        <w:t xml:space="preserve">, </w:t>
      </w:r>
      <w:r>
        <w:rPr>
          <w:i/>
        </w:rPr>
        <w:t>17</w:t>
      </w:r>
      <w:r>
        <w:t>(4), 315–326.</w:t>
      </w:r>
    </w:p>
    <w:p w:rsidR="00C96D40" w:rsidRDefault="003158B9">
      <w:pPr>
        <w:pStyle w:val="BodyText"/>
        <w:spacing w:before="7"/>
        <w:ind w:left="1078"/>
        <w:jc w:val="left"/>
      </w:pPr>
      <w:r>
        <w:rPr>
          <w:spacing w:val="-2"/>
        </w:rPr>
        <w:t>https://doi.org/10.4037/ajcc2008.17.4.315</w:t>
      </w:r>
    </w:p>
    <w:p w:rsidR="00C96D40" w:rsidRDefault="003158B9">
      <w:pPr>
        <w:pStyle w:val="BodyText"/>
        <w:spacing w:before="16" w:line="254" w:lineRule="auto"/>
        <w:ind w:left="1082" w:right="669" w:hanging="737"/>
        <w:jc w:val="left"/>
      </w:pPr>
      <w:r>
        <w:t>Hagan, J., &amp;</w:t>
      </w:r>
      <w:r>
        <w:rPr>
          <w:spacing w:val="-2"/>
        </w:rPr>
        <w:t xml:space="preserve"> </w:t>
      </w:r>
      <w:r>
        <w:t>Walden, M. (2017). Development and Evaluation of the Barriers to Nurses’</w:t>
      </w:r>
      <w:r>
        <w:rPr>
          <w:spacing w:val="-10"/>
        </w:rPr>
        <w:t xml:space="preserve"> </w:t>
      </w:r>
      <w:r>
        <w:t>Participation in Research</w:t>
      </w:r>
      <w:r>
        <w:rPr>
          <w:spacing w:val="-14"/>
        </w:rPr>
        <w:t xml:space="preserve"> </w:t>
      </w:r>
      <w:r>
        <w:t>Questionnaire</w:t>
      </w:r>
      <w:r>
        <w:rPr>
          <w:spacing w:val="-13"/>
        </w:rPr>
        <w:t xml:space="preserve"> </w:t>
      </w:r>
      <w:r>
        <w:t>at</w:t>
      </w:r>
      <w:r>
        <w:rPr>
          <w:spacing w:val="-12"/>
        </w:rPr>
        <w:t xml:space="preserve"> </w:t>
      </w:r>
      <w:r>
        <w:t>a</w:t>
      </w:r>
      <w:r>
        <w:rPr>
          <w:spacing w:val="-13"/>
        </w:rPr>
        <w:t xml:space="preserve"> </w:t>
      </w:r>
      <w:r>
        <w:t>Large</w:t>
      </w:r>
      <w:r>
        <w:rPr>
          <w:spacing w:val="-19"/>
        </w:rPr>
        <w:t xml:space="preserve"> </w:t>
      </w:r>
      <w:r>
        <w:t>Academic</w:t>
      </w:r>
      <w:r>
        <w:rPr>
          <w:spacing w:val="-10"/>
        </w:rPr>
        <w:t xml:space="preserve"> </w:t>
      </w:r>
      <w:r>
        <w:t>Pediatric</w:t>
      </w:r>
      <w:r>
        <w:rPr>
          <w:spacing w:val="-13"/>
        </w:rPr>
        <w:t xml:space="preserve"> </w:t>
      </w:r>
      <w:r>
        <w:t>Hospital.</w:t>
      </w:r>
      <w:r>
        <w:rPr>
          <w:spacing w:val="-10"/>
        </w:rPr>
        <w:t xml:space="preserve"> </w:t>
      </w:r>
      <w:r>
        <w:rPr>
          <w:i/>
        </w:rPr>
        <w:t>Clinical</w:t>
      </w:r>
      <w:r>
        <w:rPr>
          <w:i/>
          <w:spacing w:val="-12"/>
        </w:rPr>
        <w:t xml:space="preserve"> </w:t>
      </w:r>
      <w:r>
        <w:rPr>
          <w:i/>
        </w:rPr>
        <w:t>Nursing</w:t>
      </w:r>
      <w:r>
        <w:rPr>
          <w:i/>
          <w:spacing w:val="-14"/>
        </w:rPr>
        <w:t xml:space="preserve"> </w:t>
      </w:r>
      <w:r>
        <w:rPr>
          <w:i/>
        </w:rPr>
        <w:t>Research</w:t>
      </w:r>
      <w:r>
        <w:t>,</w:t>
      </w:r>
      <w:r>
        <w:rPr>
          <w:spacing w:val="32"/>
        </w:rPr>
        <w:t xml:space="preserve"> </w:t>
      </w:r>
      <w:r>
        <w:rPr>
          <w:i/>
        </w:rPr>
        <w:t>26</w:t>
      </w:r>
      <w:r>
        <w:t>(2), 157–175. https://doi.org/10.1177/1054773815609889</w:t>
      </w:r>
    </w:p>
    <w:p w:rsidR="00C96D40" w:rsidRDefault="003158B9">
      <w:pPr>
        <w:pStyle w:val="BodyText"/>
        <w:spacing w:before="23"/>
        <w:jc w:val="left"/>
      </w:pPr>
      <w:r>
        <w:rPr>
          <w:color w:val="000000"/>
          <w:highlight w:val="cyan"/>
        </w:rPr>
        <w:t>Hansen,</w:t>
      </w:r>
      <w:r>
        <w:rPr>
          <w:color w:val="000000"/>
          <w:spacing w:val="-10"/>
          <w:highlight w:val="cyan"/>
        </w:rPr>
        <w:t xml:space="preserve"> </w:t>
      </w:r>
      <w:r>
        <w:rPr>
          <w:color w:val="000000"/>
          <w:highlight w:val="cyan"/>
        </w:rPr>
        <w:t>B.,</w:t>
      </w:r>
      <w:r>
        <w:rPr>
          <w:color w:val="000000"/>
          <w:spacing w:val="-8"/>
          <w:highlight w:val="cyan"/>
        </w:rPr>
        <w:t xml:space="preserve"> </w:t>
      </w:r>
      <w:r>
        <w:rPr>
          <w:color w:val="000000"/>
          <w:highlight w:val="cyan"/>
        </w:rPr>
        <w:t>Whiteho</w:t>
      </w:r>
      <w:r>
        <w:rPr>
          <w:color w:val="000000"/>
          <w:highlight w:val="cyan"/>
        </w:rPr>
        <w:t>use,</w:t>
      </w:r>
      <w:r>
        <w:rPr>
          <w:color w:val="000000"/>
          <w:spacing w:val="-6"/>
          <w:highlight w:val="cyan"/>
        </w:rPr>
        <w:t xml:space="preserve"> </w:t>
      </w:r>
      <w:r>
        <w:rPr>
          <w:color w:val="000000"/>
          <w:highlight w:val="cyan"/>
        </w:rPr>
        <w:t>C.,</w:t>
      </w:r>
      <w:r>
        <w:rPr>
          <w:color w:val="000000"/>
          <w:spacing w:val="-6"/>
          <w:highlight w:val="cyan"/>
        </w:rPr>
        <w:t xml:space="preserve"> </w:t>
      </w:r>
      <w:proofErr w:type="spellStart"/>
      <w:r>
        <w:rPr>
          <w:color w:val="000000"/>
          <w:highlight w:val="cyan"/>
        </w:rPr>
        <w:t>Nkimbeng</w:t>
      </w:r>
      <w:proofErr w:type="spellEnd"/>
      <w:r>
        <w:rPr>
          <w:color w:val="000000"/>
          <w:highlight w:val="cyan"/>
        </w:rPr>
        <w:t>,</w:t>
      </w:r>
      <w:r>
        <w:rPr>
          <w:color w:val="000000"/>
          <w:spacing w:val="-6"/>
          <w:highlight w:val="cyan"/>
        </w:rPr>
        <w:t xml:space="preserve"> </w:t>
      </w:r>
      <w:r>
        <w:rPr>
          <w:color w:val="000000"/>
          <w:highlight w:val="cyan"/>
        </w:rPr>
        <w:t>M.,</w:t>
      </w:r>
      <w:r>
        <w:rPr>
          <w:color w:val="000000"/>
          <w:spacing w:val="-5"/>
          <w:highlight w:val="cyan"/>
        </w:rPr>
        <w:t xml:space="preserve"> </w:t>
      </w:r>
      <w:r>
        <w:rPr>
          <w:color w:val="000000"/>
          <w:highlight w:val="cyan"/>
        </w:rPr>
        <w:t>Beer,</w:t>
      </w:r>
      <w:r>
        <w:rPr>
          <w:color w:val="000000"/>
          <w:spacing w:val="-8"/>
          <w:highlight w:val="cyan"/>
        </w:rPr>
        <w:t xml:space="preserve"> </w:t>
      </w:r>
      <w:r>
        <w:rPr>
          <w:color w:val="000000"/>
          <w:highlight w:val="cyan"/>
        </w:rPr>
        <w:t>K.,</w:t>
      </w:r>
      <w:r>
        <w:rPr>
          <w:color w:val="000000"/>
          <w:spacing w:val="-11"/>
          <w:highlight w:val="cyan"/>
        </w:rPr>
        <w:t xml:space="preserve"> </w:t>
      </w:r>
      <w:r>
        <w:rPr>
          <w:color w:val="000000"/>
          <w:highlight w:val="cyan"/>
        </w:rPr>
        <w:t>Mackintosh,</w:t>
      </w:r>
      <w:r>
        <w:rPr>
          <w:color w:val="000000"/>
          <w:spacing w:val="-10"/>
          <w:highlight w:val="cyan"/>
        </w:rPr>
        <w:t xml:space="preserve"> </w:t>
      </w:r>
      <w:r>
        <w:rPr>
          <w:color w:val="000000"/>
          <w:highlight w:val="cyan"/>
        </w:rPr>
        <w:t>K.,</w:t>
      </w:r>
      <w:r>
        <w:rPr>
          <w:color w:val="000000"/>
          <w:spacing w:val="-6"/>
          <w:highlight w:val="cyan"/>
        </w:rPr>
        <w:t xml:space="preserve"> </w:t>
      </w:r>
      <w:r>
        <w:rPr>
          <w:color w:val="000000"/>
          <w:highlight w:val="cyan"/>
        </w:rPr>
        <w:t>Allgood,</w:t>
      </w:r>
      <w:r>
        <w:rPr>
          <w:color w:val="000000"/>
          <w:spacing w:val="-8"/>
          <w:highlight w:val="cyan"/>
        </w:rPr>
        <w:t xml:space="preserve"> </w:t>
      </w:r>
      <w:r>
        <w:rPr>
          <w:color w:val="000000"/>
          <w:highlight w:val="cyan"/>
        </w:rPr>
        <w:t>S.,</w:t>
      </w:r>
      <w:r>
        <w:rPr>
          <w:color w:val="000000"/>
          <w:spacing w:val="-2"/>
          <w:highlight w:val="cyan"/>
        </w:rPr>
        <w:t xml:space="preserve"> </w:t>
      </w:r>
      <w:proofErr w:type="spellStart"/>
      <w:r>
        <w:rPr>
          <w:color w:val="000000"/>
          <w:highlight w:val="cyan"/>
        </w:rPr>
        <w:t>Petchler</w:t>
      </w:r>
      <w:proofErr w:type="spellEnd"/>
      <w:r>
        <w:rPr>
          <w:color w:val="000000"/>
          <w:highlight w:val="cyan"/>
        </w:rPr>
        <w:t>,</w:t>
      </w:r>
      <w:r>
        <w:rPr>
          <w:color w:val="000000"/>
          <w:spacing w:val="-8"/>
          <w:highlight w:val="cyan"/>
        </w:rPr>
        <w:t xml:space="preserve"> </w:t>
      </w:r>
      <w:r>
        <w:rPr>
          <w:color w:val="000000"/>
          <w:highlight w:val="cyan"/>
        </w:rPr>
        <w:t>C.,</w:t>
      </w:r>
      <w:r>
        <w:rPr>
          <w:color w:val="000000"/>
          <w:spacing w:val="-8"/>
          <w:highlight w:val="cyan"/>
        </w:rPr>
        <w:t xml:space="preserve"> </w:t>
      </w:r>
      <w:r>
        <w:rPr>
          <w:color w:val="000000"/>
          <w:highlight w:val="cyan"/>
        </w:rPr>
        <w:t>&amp;</w:t>
      </w:r>
      <w:r>
        <w:rPr>
          <w:color w:val="000000"/>
          <w:spacing w:val="-6"/>
          <w:highlight w:val="cyan"/>
        </w:rPr>
        <w:t xml:space="preserve"> </w:t>
      </w:r>
      <w:r>
        <w:rPr>
          <w:color w:val="000000"/>
          <w:spacing w:val="-2"/>
          <w:highlight w:val="cyan"/>
        </w:rPr>
        <w:t>Wright,</w:t>
      </w:r>
    </w:p>
    <w:p w:rsidR="00C96D40" w:rsidRDefault="003158B9">
      <w:pPr>
        <w:pStyle w:val="BodyText"/>
        <w:spacing w:before="11" w:line="252" w:lineRule="auto"/>
        <w:ind w:left="1082" w:right="669"/>
        <w:jc w:val="left"/>
      </w:pPr>
      <w:r>
        <w:rPr>
          <w:color w:val="000000"/>
          <w:highlight w:val="cyan"/>
        </w:rPr>
        <w:t>R.</w:t>
      </w:r>
      <w:r>
        <w:rPr>
          <w:color w:val="000000"/>
          <w:spacing w:val="40"/>
          <w:highlight w:val="cyan"/>
        </w:rPr>
        <w:t xml:space="preserve"> </w:t>
      </w:r>
      <w:r>
        <w:rPr>
          <w:color w:val="000000"/>
          <w:highlight w:val="cyan"/>
        </w:rPr>
        <w:t>(2022).</w:t>
      </w:r>
      <w:r>
        <w:rPr>
          <w:color w:val="000000"/>
          <w:spacing w:val="40"/>
          <w:highlight w:val="cyan"/>
        </w:rPr>
        <w:t xml:space="preserve"> </w:t>
      </w:r>
      <w:r>
        <w:rPr>
          <w:color w:val="000000"/>
          <w:highlight w:val="cyan"/>
        </w:rPr>
        <w:t>Capturing</w:t>
      </w:r>
      <w:r>
        <w:rPr>
          <w:color w:val="000000"/>
          <w:spacing w:val="37"/>
          <w:highlight w:val="cyan"/>
        </w:rPr>
        <w:t xml:space="preserve"> </w:t>
      </w:r>
      <w:r>
        <w:rPr>
          <w:color w:val="000000"/>
          <w:highlight w:val="cyan"/>
        </w:rPr>
        <w:t>the</w:t>
      </w:r>
      <w:r>
        <w:rPr>
          <w:color w:val="000000"/>
          <w:spacing w:val="38"/>
          <w:highlight w:val="cyan"/>
        </w:rPr>
        <w:t xml:space="preserve"> </w:t>
      </w:r>
      <w:r>
        <w:rPr>
          <w:color w:val="000000"/>
          <w:highlight w:val="cyan"/>
        </w:rPr>
        <w:t>value</w:t>
      </w:r>
      <w:r>
        <w:rPr>
          <w:color w:val="000000"/>
          <w:spacing w:val="40"/>
          <w:highlight w:val="cyan"/>
        </w:rPr>
        <w:t xml:space="preserve"> </w:t>
      </w:r>
      <w:r>
        <w:rPr>
          <w:color w:val="000000"/>
          <w:highlight w:val="cyan"/>
        </w:rPr>
        <w:t>and</w:t>
      </w:r>
      <w:r>
        <w:rPr>
          <w:color w:val="000000"/>
          <w:spacing w:val="38"/>
          <w:highlight w:val="cyan"/>
        </w:rPr>
        <w:t xml:space="preserve"> </w:t>
      </w:r>
      <w:r>
        <w:rPr>
          <w:color w:val="000000"/>
          <w:highlight w:val="cyan"/>
        </w:rPr>
        <w:t>core</w:t>
      </w:r>
      <w:r>
        <w:rPr>
          <w:color w:val="000000"/>
          <w:spacing w:val="40"/>
          <w:highlight w:val="cyan"/>
        </w:rPr>
        <w:t xml:space="preserve"> </w:t>
      </w:r>
      <w:r>
        <w:rPr>
          <w:color w:val="000000"/>
          <w:highlight w:val="cyan"/>
        </w:rPr>
        <w:t>concepts</w:t>
      </w:r>
      <w:r>
        <w:rPr>
          <w:color w:val="000000"/>
          <w:spacing w:val="38"/>
          <w:highlight w:val="cyan"/>
        </w:rPr>
        <w:t xml:space="preserve"> </w:t>
      </w:r>
      <w:r>
        <w:rPr>
          <w:color w:val="000000"/>
          <w:highlight w:val="cyan"/>
        </w:rPr>
        <w:t>of</w:t>
      </w:r>
      <w:r>
        <w:rPr>
          <w:color w:val="000000"/>
          <w:spacing w:val="40"/>
          <w:highlight w:val="cyan"/>
        </w:rPr>
        <w:t xml:space="preserve"> </w:t>
      </w:r>
      <w:r>
        <w:rPr>
          <w:color w:val="000000"/>
          <w:highlight w:val="cyan"/>
        </w:rPr>
        <w:t>the</w:t>
      </w:r>
      <w:r>
        <w:rPr>
          <w:color w:val="000000"/>
          <w:spacing w:val="40"/>
          <w:highlight w:val="cyan"/>
        </w:rPr>
        <w:t xml:space="preserve"> </w:t>
      </w:r>
      <w:r>
        <w:rPr>
          <w:color w:val="000000"/>
          <w:highlight w:val="cyan"/>
        </w:rPr>
        <w:t>Clinical</w:t>
      </w:r>
      <w:r>
        <w:rPr>
          <w:color w:val="000000"/>
          <w:spacing w:val="40"/>
          <w:highlight w:val="cyan"/>
        </w:rPr>
        <w:t xml:space="preserve"> </w:t>
      </w:r>
      <w:r>
        <w:rPr>
          <w:color w:val="000000"/>
          <w:highlight w:val="cyan"/>
        </w:rPr>
        <w:t>Research</w:t>
      </w:r>
      <w:r>
        <w:rPr>
          <w:color w:val="000000"/>
          <w:spacing w:val="40"/>
          <w:highlight w:val="cyan"/>
        </w:rPr>
        <w:t xml:space="preserve"> </w:t>
      </w:r>
      <w:r>
        <w:rPr>
          <w:color w:val="000000"/>
          <w:highlight w:val="cyan"/>
        </w:rPr>
        <w:t xml:space="preserve">Nurse. </w:t>
      </w:r>
      <w:r>
        <w:rPr>
          <w:i/>
          <w:color w:val="000000"/>
          <w:highlight w:val="cyan"/>
        </w:rPr>
        <w:t>Journal</w:t>
      </w:r>
      <w:r>
        <w:rPr>
          <w:i/>
          <w:color w:val="000000"/>
          <w:spacing w:val="38"/>
          <w:highlight w:val="cyan"/>
        </w:rPr>
        <w:t xml:space="preserve"> </w:t>
      </w:r>
      <w:r>
        <w:rPr>
          <w:i/>
          <w:color w:val="000000"/>
          <w:highlight w:val="cyan"/>
        </w:rPr>
        <w:t>of</w:t>
      </w:r>
      <w:r>
        <w:rPr>
          <w:i/>
          <w:color w:val="000000"/>
        </w:rPr>
        <w:t xml:space="preserve"> </w:t>
      </w:r>
      <w:r>
        <w:rPr>
          <w:i/>
          <w:color w:val="000000"/>
          <w:highlight w:val="cyan"/>
        </w:rPr>
        <w:t>Research in Nursing</w:t>
      </w:r>
      <w:r>
        <w:rPr>
          <w:color w:val="000000"/>
          <w:highlight w:val="cyan"/>
        </w:rPr>
        <w:t xml:space="preserve">, 27, 32 - 47. </w:t>
      </w:r>
      <w:hyperlink r:id="rId12">
        <w:r>
          <w:rPr>
            <w:color w:val="000000"/>
            <w:highlight w:val="cyan"/>
          </w:rPr>
          <w:t>https://doi.org/10.1177/17449871211073760.</w:t>
        </w:r>
      </w:hyperlink>
    </w:p>
    <w:p w:rsidR="00C96D40" w:rsidRDefault="003158B9">
      <w:pPr>
        <w:pStyle w:val="BodyText"/>
        <w:spacing w:line="252" w:lineRule="auto"/>
        <w:ind w:left="1082" w:right="669" w:hanging="737"/>
        <w:jc w:val="left"/>
      </w:pPr>
      <w:r>
        <w:rPr>
          <w:color w:val="000000"/>
          <w:highlight w:val="cyan"/>
        </w:rPr>
        <w:t>Hill,</w:t>
      </w:r>
      <w:r>
        <w:rPr>
          <w:color w:val="000000"/>
          <w:spacing w:val="-7"/>
          <w:highlight w:val="cyan"/>
        </w:rPr>
        <w:t xml:space="preserve"> </w:t>
      </w:r>
      <w:r>
        <w:rPr>
          <w:color w:val="000000"/>
          <w:highlight w:val="cyan"/>
        </w:rPr>
        <w:t>G.,</w:t>
      </w:r>
      <w:r>
        <w:rPr>
          <w:color w:val="000000"/>
          <w:spacing w:val="-5"/>
          <w:highlight w:val="cyan"/>
        </w:rPr>
        <w:t xml:space="preserve"> </w:t>
      </w:r>
      <w:r>
        <w:rPr>
          <w:color w:val="000000"/>
          <w:highlight w:val="cyan"/>
        </w:rPr>
        <w:t>Ellis,</w:t>
      </w:r>
      <w:r>
        <w:rPr>
          <w:color w:val="000000"/>
          <w:spacing w:val="-4"/>
          <w:highlight w:val="cyan"/>
        </w:rPr>
        <w:t xml:space="preserve"> </w:t>
      </w:r>
      <w:r>
        <w:rPr>
          <w:color w:val="000000"/>
          <w:highlight w:val="cyan"/>
        </w:rPr>
        <w:t>M.,</w:t>
      </w:r>
      <w:r>
        <w:rPr>
          <w:color w:val="000000"/>
          <w:spacing w:val="-7"/>
          <w:highlight w:val="cyan"/>
        </w:rPr>
        <w:t xml:space="preserve"> </w:t>
      </w:r>
      <w:r>
        <w:rPr>
          <w:color w:val="000000"/>
          <w:highlight w:val="cyan"/>
        </w:rPr>
        <w:t>&amp;</w:t>
      </w:r>
      <w:r>
        <w:rPr>
          <w:color w:val="000000"/>
          <w:spacing w:val="-6"/>
          <w:highlight w:val="cyan"/>
        </w:rPr>
        <w:t xml:space="preserve"> </w:t>
      </w:r>
      <w:r>
        <w:rPr>
          <w:color w:val="000000"/>
          <w:highlight w:val="cyan"/>
        </w:rPr>
        <w:t>Irvine,</w:t>
      </w:r>
      <w:r>
        <w:rPr>
          <w:color w:val="000000"/>
          <w:spacing w:val="-7"/>
          <w:highlight w:val="cyan"/>
        </w:rPr>
        <w:t xml:space="preserve"> </w:t>
      </w:r>
      <w:r>
        <w:rPr>
          <w:color w:val="000000"/>
          <w:highlight w:val="cyan"/>
        </w:rPr>
        <w:t>L.</w:t>
      </w:r>
      <w:r>
        <w:rPr>
          <w:color w:val="000000"/>
          <w:spacing w:val="-5"/>
          <w:highlight w:val="cyan"/>
        </w:rPr>
        <w:t xml:space="preserve"> </w:t>
      </w:r>
      <w:r>
        <w:rPr>
          <w:color w:val="000000"/>
          <w:highlight w:val="cyan"/>
        </w:rPr>
        <w:t>(2022).</w:t>
      </w:r>
      <w:r>
        <w:rPr>
          <w:color w:val="000000"/>
          <w:spacing w:val="-5"/>
          <w:highlight w:val="cyan"/>
        </w:rPr>
        <w:t xml:space="preserve"> </w:t>
      </w:r>
      <w:r>
        <w:rPr>
          <w:color w:val="000000"/>
          <w:highlight w:val="cyan"/>
        </w:rPr>
        <w:t>Duality</w:t>
      </w:r>
      <w:r>
        <w:rPr>
          <w:color w:val="000000"/>
          <w:spacing w:val="-7"/>
          <w:highlight w:val="cyan"/>
        </w:rPr>
        <w:t xml:space="preserve"> </w:t>
      </w:r>
      <w:r>
        <w:rPr>
          <w:color w:val="000000"/>
          <w:highlight w:val="cyan"/>
        </w:rPr>
        <w:t>of</w:t>
      </w:r>
      <w:r>
        <w:rPr>
          <w:color w:val="000000"/>
          <w:spacing w:val="-4"/>
          <w:highlight w:val="cyan"/>
        </w:rPr>
        <w:t xml:space="preserve"> </w:t>
      </w:r>
      <w:r>
        <w:rPr>
          <w:color w:val="000000"/>
          <w:highlight w:val="cyan"/>
        </w:rPr>
        <w:t>practice</w:t>
      </w:r>
      <w:r>
        <w:rPr>
          <w:color w:val="000000"/>
          <w:spacing w:val="-4"/>
          <w:highlight w:val="cyan"/>
        </w:rPr>
        <w:t xml:space="preserve"> </w:t>
      </w:r>
      <w:r>
        <w:rPr>
          <w:color w:val="000000"/>
          <w:highlight w:val="cyan"/>
        </w:rPr>
        <w:t>in</w:t>
      </w:r>
      <w:r>
        <w:rPr>
          <w:color w:val="000000"/>
          <w:spacing w:val="-7"/>
          <w:highlight w:val="cyan"/>
        </w:rPr>
        <w:t xml:space="preserve"> </w:t>
      </w:r>
      <w:r>
        <w:rPr>
          <w:color w:val="000000"/>
          <w:highlight w:val="cyan"/>
        </w:rPr>
        <w:t>clinical</w:t>
      </w:r>
      <w:r>
        <w:rPr>
          <w:color w:val="000000"/>
          <w:spacing w:val="-4"/>
          <w:highlight w:val="cyan"/>
        </w:rPr>
        <w:t xml:space="preserve"> </w:t>
      </w:r>
      <w:r>
        <w:rPr>
          <w:color w:val="000000"/>
          <w:highlight w:val="cyan"/>
        </w:rPr>
        <w:t>research</w:t>
      </w:r>
      <w:r>
        <w:rPr>
          <w:color w:val="000000"/>
          <w:spacing w:val="-5"/>
          <w:highlight w:val="cyan"/>
        </w:rPr>
        <w:t xml:space="preserve"> </w:t>
      </w:r>
      <w:r>
        <w:rPr>
          <w:color w:val="000000"/>
          <w:highlight w:val="cyan"/>
        </w:rPr>
        <w:t xml:space="preserve">nursing. </w:t>
      </w:r>
      <w:r>
        <w:rPr>
          <w:i/>
          <w:color w:val="000000"/>
          <w:highlight w:val="cyan"/>
        </w:rPr>
        <w:t>Journal</w:t>
      </w:r>
      <w:r>
        <w:rPr>
          <w:i/>
          <w:color w:val="000000"/>
          <w:spacing w:val="-6"/>
          <w:highlight w:val="cyan"/>
        </w:rPr>
        <w:t xml:space="preserve"> </w:t>
      </w:r>
      <w:r>
        <w:rPr>
          <w:i/>
          <w:color w:val="000000"/>
          <w:highlight w:val="cyan"/>
        </w:rPr>
        <w:t>of</w:t>
      </w:r>
      <w:r>
        <w:rPr>
          <w:i/>
          <w:color w:val="000000"/>
          <w:spacing w:val="-4"/>
          <w:highlight w:val="cyan"/>
        </w:rPr>
        <w:t xml:space="preserve"> </w:t>
      </w:r>
      <w:r>
        <w:rPr>
          <w:i/>
          <w:color w:val="000000"/>
          <w:highlight w:val="cyan"/>
        </w:rPr>
        <w:t>Research</w:t>
      </w:r>
      <w:r>
        <w:rPr>
          <w:i/>
          <w:color w:val="000000"/>
        </w:rPr>
        <w:t xml:space="preserve"> </w:t>
      </w:r>
      <w:r>
        <w:rPr>
          <w:i/>
          <w:color w:val="000000"/>
          <w:highlight w:val="cyan"/>
        </w:rPr>
        <w:t>in Nursing</w:t>
      </w:r>
      <w:r>
        <w:rPr>
          <w:color w:val="000000"/>
          <w:highlight w:val="cyan"/>
        </w:rPr>
        <w:t xml:space="preserve">, 27, 116 - 127. </w:t>
      </w:r>
      <w:hyperlink r:id="rId13">
        <w:r>
          <w:rPr>
            <w:color w:val="000000"/>
            <w:highlight w:val="cyan"/>
          </w:rPr>
          <w:t>https://doi.org/10.1177/17449871211070976</w:t>
        </w:r>
      </w:hyperlink>
      <w:r>
        <w:rPr>
          <w:color w:val="000000"/>
          <w:highlight w:val="cyan"/>
        </w:rPr>
        <w:t>.</w:t>
      </w:r>
    </w:p>
    <w:p w:rsidR="00C96D40" w:rsidRDefault="003158B9">
      <w:pPr>
        <w:pStyle w:val="BodyText"/>
        <w:ind w:left="1078"/>
        <w:jc w:val="left"/>
      </w:pPr>
      <w:r>
        <w:rPr>
          <w:color w:val="000000"/>
          <w:spacing w:val="-2"/>
          <w:highlight w:val="cyan"/>
        </w:rPr>
        <w:t>https://doi.org/10.1016/j.profnurs.2022.11.001</w:t>
      </w:r>
    </w:p>
    <w:p w:rsidR="00C96D40" w:rsidRDefault="003158B9">
      <w:pPr>
        <w:pStyle w:val="BodyText"/>
        <w:spacing w:before="16" w:line="266" w:lineRule="auto"/>
        <w:ind w:left="1066" w:right="669" w:hanging="720"/>
        <w:jc w:val="left"/>
      </w:pPr>
      <w:proofErr w:type="spellStart"/>
      <w:r>
        <w:t>Hult</w:t>
      </w:r>
      <w:proofErr w:type="spellEnd"/>
      <w:r>
        <w:t>,</w:t>
      </w:r>
      <w:r>
        <w:rPr>
          <w:spacing w:val="35"/>
        </w:rPr>
        <w:t xml:space="preserve"> </w:t>
      </w:r>
      <w:r>
        <w:t>M.,</w:t>
      </w:r>
      <w:r>
        <w:rPr>
          <w:spacing w:val="38"/>
        </w:rPr>
        <w:t xml:space="preserve"> </w:t>
      </w:r>
      <w:r>
        <w:t>&amp;</w:t>
      </w:r>
      <w:r>
        <w:rPr>
          <w:spacing w:val="29"/>
        </w:rPr>
        <w:t xml:space="preserve"> </w:t>
      </w:r>
      <w:proofErr w:type="spellStart"/>
      <w:r>
        <w:t>Terkamo-Moisio</w:t>
      </w:r>
      <w:proofErr w:type="spellEnd"/>
      <w:r>
        <w:t>, A.</w:t>
      </w:r>
      <w:r>
        <w:rPr>
          <w:spacing w:val="37"/>
        </w:rPr>
        <w:t xml:space="preserve"> </w:t>
      </w:r>
      <w:r>
        <w:t>(2023).</w:t>
      </w:r>
      <w:r>
        <w:rPr>
          <w:spacing w:val="37"/>
        </w:rPr>
        <w:t xml:space="preserve"> </w:t>
      </w:r>
      <w:r>
        <w:t>Mental</w:t>
      </w:r>
      <w:r>
        <w:rPr>
          <w:spacing w:val="38"/>
        </w:rPr>
        <w:t xml:space="preserve"> </w:t>
      </w:r>
      <w:r>
        <w:t>well-being,</w:t>
      </w:r>
      <w:r>
        <w:rPr>
          <w:spacing w:val="37"/>
        </w:rPr>
        <w:t xml:space="preserve"> </w:t>
      </w:r>
      <w:r>
        <w:t>work</w:t>
      </w:r>
      <w:r>
        <w:rPr>
          <w:spacing w:val="35"/>
        </w:rPr>
        <w:t xml:space="preserve"> </w:t>
      </w:r>
      <w:r>
        <w:t>engagement,</w:t>
      </w:r>
      <w:r>
        <w:rPr>
          <w:spacing w:val="37"/>
        </w:rPr>
        <w:t xml:space="preserve"> </w:t>
      </w:r>
      <w:r>
        <w:t>and</w:t>
      </w:r>
      <w:r>
        <w:rPr>
          <w:spacing w:val="38"/>
        </w:rPr>
        <w:t xml:space="preserve"> </w:t>
      </w:r>
      <w:r>
        <w:t>work-related</w:t>
      </w:r>
      <w:r>
        <w:rPr>
          <w:spacing w:val="38"/>
        </w:rPr>
        <w:t xml:space="preserve"> </w:t>
      </w:r>
      <w:r>
        <w:t>and personal resources among nurse managers:</w:t>
      </w:r>
      <w:r>
        <w:rPr>
          <w:spacing w:val="-2"/>
        </w:rPr>
        <w:t xml:space="preserve"> </w:t>
      </w:r>
      <w:r>
        <w:t>A</w:t>
      </w:r>
      <w:r>
        <w:rPr>
          <w:spacing w:val="-4"/>
        </w:rPr>
        <w:t xml:space="preserve"> </w:t>
      </w:r>
      <w:r>
        <w:t xml:space="preserve">structural equation model. </w:t>
      </w:r>
      <w:r>
        <w:rPr>
          <w:i/>
        </w:rPr>
        <w:t>International Journal of Nursing Studies Advances</w:t>
      </w:r>
      <w:r>
        <w:t xml:space="preserve">, </w:t>
      </w:r>
      <w:r>
        <w:rPr>
          <w:i/>
        </w:rPr>
        <w:t>5</w:t>
      </w:r>
      <w:r>
        <w:t>, 100140. https://doi.org/10.1016/j.ijnsa.2023.100140</w:t>
      </w:r>
    </w:p>
    <w:p w:rsidR="00C96D40" w:rsidRDefault="003158B9">
      <w:pPr>
        <w:spacing w:line="239" w:lineRule="exact"/>
        <w:ind w:left="346"/>
        <w:rPr>
          <w:i/>
        </w:rPr>
      </w:pPr>
      <w:r>
        <w:t>Ives</w:t>
      </w:r>
      <w:r>
        <w:rPr>
          <w:spacing w:val="16"/>
        </w:rPr>
        <w:t xml:space="preserve"> </w:t>
      </w:r>
      <w:r>
        <w:t>Erickson,</w:t>
      </w:r>
      <w:r>
        <w:rPr>
          <w:spacing w:val="15"/>
        </w:rPr>
        <w:t xml:space="preserve"> </w:t>
      </w:r>
      <w:r>
        <w:t>J.,</w:t>
      </w:r>
      <w:r>
        <w:rPr>
          <w:spacing w:val="18"/>
        </w:rPr>
        <w:t xml:space="preserve"> </w:t>
      </w:r>
      <w:r>
        <w:t>&amp;</w:t>
      </w:r>
      <w:r>
        <w:rPr>
          <w:spacing w:val="16"/>
        </w:rPr>
        <w:t xml:space="preserve"> </w:t>
      </w:r>
      <w:r>
        <w:t>Pappas,</w:t>
      </w:r>
      <w:r>
        <w:rPr>
          <w:spacing w:val="19"/>
        </w:rPr>
        <w:t xml:space="preserve"> </w:t>
      </w:r>
      <w:r>
        <w:t>S.</w:t>
      </w:r>
      <w:r>
        <w:rPr>
          <w:spacing w:val="17"/>
        </w:rPr>
        <w:t xml:space="preserve"> </w:t>
      </w:r>
      <w:r>
        <w:t>(2020).</w:t>
      </w:r>
      <w:r>
        <w:rPr>
          <w:spacing w:val="11"/>
        </w:rPr>
        <w:t xml:space="preserve"> </w:t>
      </w:r>
      <w:r>
        <w:t>The</w:t>
      </w:r>
      <w:r>
        <w:rPr>
          <w:spacing w:val="11"/>
        </w:rPr>
        <w:t xml:space="preserve"> </w:t>
      </w:r>
      <w:r>
        <w:t>Value</w:t>
      </w:r>
      <w:r>
        <w:rPr>
          <w:spacing w:val="17"/>
        </w:rPr>
        <w:t xml:space="preserve"> </w:t>
      </w:r>
      <w:r>
        <w:t>of</w:t>
      </w:r>
      <w:r>
        <w:rPr>
          <w:spacing w:val="16"/>
        </w:rPr>
        <w:t xml:space="preserve"> </w:t>
      </w:r>
      <w:r>
        <w:t>Nursing</w:t>
      </w:r>
      <w:r>
        <w:rPr>
          <w:spacing w:val="15"/>
        </w:rPr>
        <w:t xml:space="preserve"> </w:t>
      </w:r>
      <w:r>
        <w:t>Research.</w:t>
      </w:r>
      <w:r>
        <w:rPr>
          <w:spacing w:val="24"/>
        </w:rPr>
        <w:t xml:space="preserve"> </w:t>
      </w:r>
      <w:r>
        <w:rPr>
          <w:i/>
        </w:rPr>
        <w:t>JONA:</w:t>
      </w:r>
      <w:r>
        <w:rPr>
          <w:i/>
          <w:spacing w:val="15"/>
        </w:rPr>
        <w:t xml:space="preserve"> </w:t>
      </w:r>
      <w:r>
        <w:rPr>
          <w:i/>
        </w:rPr>
        <w:t>The</w:t>
      </w:r>
      <w:r>
        <w:rPr>
          <w:i/>
          <w:spacing w:val="18"/>
        </w:rPr>
        <w:t xml:space="preserve"> </w:t>
      </w:r>
      <w:r>
        <w:rPr>
          <w:i/>
        </w:rPr>
        <w:t>Journal</w:t>
      </w:r>
      <w:r>
        <w:rPr>
          <w:i/>
          <w:spacing w:val="18"/>
        </w:rPr>
        <w:t xml:space="preserve"> </w:t>
      </w:r>
      <w:r>
        <w:rPr>
          <w:i/>
        </w:rPr>
        <w:t>of</w:t>
      </w:r>
      <w:r>
        <w:rPr>
          <w:i/>
          <w:spacing w:val="19"/>
        </w:rPr>
        <w:t xml:space="preserve"> </w:t>
      </w:r>
      <w:r>
        <w:rPr>
          <w:i/>
          <w:spacing w:val="-2"/>
        </w:rPr>
        <w:t>Nursing</w:t>
      </w:r>
    </w:p>
    <w:p w:rsidR="00C96D40" w:rsidRDefault="003158B9">
      <w:pPr>
        <w:spacing w:before="11"/>
        <w:ind w:left="1078"/>
      </w:pPr>
      <w:r>
        <w:rPr>
          <w:i/>
        </w:rPr>
        <w:t>Administration</w:t>
      </w:r>
      <w:r>
        <w:t>,</w:t>
      </w:r>
      <w:r>
        <w:rPr>
          <w:spacing w:val="-9"/>
        </w:rPr>
        <w:t xml:space="preserve"> </w:t>
      </w:r>
      <w:r>
        <w:rPr>
          <w:i/>
        </w:rPr>
        <w:t>50</w:t>
      </w:r>
      <w:r>
        <w:t>(5),</w:t>
      </w:r>
      <w:r>
        <w:rPr>
          <w:spacing w:val="-5"/>
        </w:rPr>
        <w:t xml:space="preserve"> </w:t>
      </w:r>
      <w:r>
        <w:t>243–244.</w:t>
      </w:r>
      <w:r>
        <w:rPr>
          <w:spacing w:val="-6"/>
        </w:rPr>
        <w:t xml:space="preserve"> </w:t>
      </w:r>
      <w:r>
        <w:rPr>
          <w:spacing w:val="-2"/>
        </w:rPr>
        <w:t>https://doi.org/10.1097/NNA.0000000000000876</w:t>
      </w:r>
    </w:p>
    <w:p w:rsidR="00C96D40" w:rsidRDefault="003158B9">
      <w:pPr>
        <w:pStyle w:val="BodyText"/>
        <w:spacing w:before="16" w:line="252" w:lineRule="auto"/>
        <w:ind w:left="1082" w:right="702" w:hanging="737"/>
      </w:pPr>
      <w:r>
        <w:rPr>
          <w:color w:val="000000"/>
          <w:highlight w:val="cyan"/>
        </w:rPr>
        <w:t>Johnson,</w:t>
      </w:r>
      <w:r>
        <w:rPr>
          <w:color w:val="000000"/>
          <w:spacing w:val="-5"/>
          <w:highlight w:val="cyan"/>
        </w:rPr>
        <w:t xml:space="preserve"> </w:t>
      </w:r>
      <w:r>
        <w:rPr>
          <w:color w:val="000000"/>
          <w:highlight w:val="cyan"/>
        </w:rPr>
        <w:t>E.</w:t>
      </w:r>
      <w:r>
        <w:rPr>
          <w:color w:val="000000"/>
          <w:spacing w:val="-5"/>
          <w:highlight w:val="cyan"/>
        </w:rPr>
        <w:t xml:space="preserve"> </w:t>
      </w:r>
      <w:r>
        <w:rPr>
          <w:color w:val="000000"/>
          <w:highlight w:val="cyan"/>
        </w:rPr>
        <w:t>(2022).</w:t>
      </w:r>
      <w:r>
        <w:rPr>
          <w:color w:val="000000"/>
          <w:spacing w:val="-5"/>
          <w:highlight w:val="cyan"/>
        </w:rPr>
        <w:t xml:space="preserve"> </w:t>
      </w:r>
      <w:r>
        <w:rPr>
          <w:color w:val="000000"/>
          <w:highlight w:val="cyan"/>
        </w:rPr>
        <w:t>Trouble</w:t>
      </w:r>
      <w:r>
        <w:rPr>
          <w:color w:val="000000"/>
          <w:spacing w:val="-4"/>
          <w:highlight w:val="cyan"/>
        </w:rPr>
        <w:t xml:space="preserve"> </w:t>
      </w:r>
      <w:r>
        <w:rPr>
          <w:color w:val="000000"/>
          <w:highlight w:val="cyan"/>
        </w:rPr>
        <w:t>for</w:t>
      </w:r>
      <w:r>
        <w:rPr>
          <w:color w:val="000000"/>
          <w:spacing w:val="-4"/>
          <w:highlight w:val="cyan"/>
        </w:rPr>
        <w:t xml:space="preserve"> </w:t>
      </w:r>
      <w:r>
        <w:rPr>
          <w:color w:val="000000"/>
          <w:highlight w:val="cyan"/>
        </w:rPr>
        <w:t>trials</w:t>
      </w:r>
      <w:r>
        <w:rPr>
          <w:color w:val="000000"/>
          <w:spacing w:val="-3"/>
          <w:highlight w:val="cyan"/>
        </w:rPr>
        <w:t xml:space="preserve"> </w:t>
      </w:r>
      <w:r>
        <w:rPr>
          <w:color w:val="000000"/>
          <w:highlight w:val="cyan"/>
        </w:rPr>
        <w:t>-</w:t>
      </w:r>
      <w:r>
        <w:rPr>
          <w:color w:val="000000"/>
          <w:spacing w:val="-6"/>
          <w:highlight w:val="cyan"/>
        </w:rPr>
        <w:t xml:space="preserve"> </w:t>
      </w:r>
      <w:r>
        <w:rPr>
          <w:color w:val="000000"/>
          <w:highlight w:val="cyan"/>
        </w:rPr>
        <w:t>The</w:t>
      </w:r>
      <w:r>
        <w:rPr>
          <w:color w:val="000000"/>
          <w:spacing w:val="-4"/>
          <w:highlight w:val="cyan"/>
        </w:rPr>
        <w:t xml:space="preserve"> </w:t>
      </w:r>
      <w:r>
        <w:rPr>
          <w:color w:val="000000"/>
          <w:highlight w:val="cyan"/>
        </w:rPr>
        <w:t>worrying</w:t>
      </w:r>
      <w:r>
        <w:rPr>
          <w:color w:val="000000"/>
          <w:spacing w:val="-7"/>
          <w:highlight w:val="cyan"/>
        </w:rPr>
        <w:t xml:space="preserve"> </w:t>
      </w:r>
      <w:r>
        <w:rPr>
          <w:color w:val="000000"/>
          <w:highlight w:val="cyan"/>
        </w:rPr>
        <w:t>state</w:t>
      </w:r>
      <w:r>
        <w:rPr>
          <w:color w:val="000000"/>
          <w:spacing w:val="-4"/>
          <w:highlight w:val="cyan"/>
        </w:rPr>
        <w:t xml:space="preserve"> </w:t>
      </w:r>
      <w:r>
        <w:rPr>
          <w:color w:val="000000"/>
          <w:highlight w:val="cyan"/>
        </w:rPr>
        <w:t>of</w:t>
      </w:r>
      <w:r>
        <w:rPr>
          <w:color w:val="000000"/>
          <w:spacing w:val="-4"/>
          <w:highlight w:val="cyan"/>
        </w:rPr>
        <w:t xml:space="preserve"> </w:t>
      </w:r>
      <w:r>
        <w:rPr>
          <w:color w:val="000000"/>
          <w:highlight w:val="cyan"/>
        </w:rPr>
        <w:t>the</w:t>
      </w:r>
      <w:r>
        <w:rPr>
          <w:color w:val="000000"/>
          <w:spacing w:val="-4"/>
          <w:highlight w:val="cyan"/>
        </w:rPr>
        <w:t xml:space="preserve"> </w:t>
      </w:r>
      <w:r>
        <w:rPr>
          <w:color w:val="000000"/>
          <w:highlight w:val="cyan"/>
        </w:rPr>
        <w:t>research</w:t>
      </w:r>
      <w:r>
        <w:rPr>
          <w:color w:val="000000"/>
          <w:spacing w:val="-4"/>
          <w:highlight w:val="cyan"/>
        </w:rPr>
        <w:t xml:space="preserve"> </w:t>
      </w:r>
      <w:r>
        <w:rPr>
          <w:color w:val="000000"/>
          <w:highlight w:val="cyan"/>
        </w:rPr>
        <w:t>nurse</w:t>
      </w:r>
      <w:r>
        <w:rPr>
          <w:color w:val="000000"/>
          <w:spacing w:val="-4"/>
          <w:highlight w:val="cyan"/>
        </w:rPr>
        <w:t xml:space="preserve"> </w:t>
      </w:r>
      <w:proofErr w:type="gramStart"/>
      <w:r>
        <w:rPr>
          <w:color w:val="000000"/>
          <w:highlight w:val="cyan"/>
        </w:rPr>
        <w:t>workforce..</w:t>
      </w:r>
      <w:proofErr w:type="gramEnd"/>
      <w:r>
        <w:rPr>
          <w:color w:val="000000"/>
          <w:highlight w:val="cyan"/>
        </w:rPr>
        <w:t xml:space="preserve"> </w:t>
      </w:r>
      <w:r>
        <w:rPr>
          <w:i/>
          <w:color w:val="000000"/>
          <w:highlight w:val="cyan"/>
        </w:rPr>
        <w:t>Contemporary</w:t>
      </w:r>
      <w:r>
        <w:rPr>
          <w:i/>
          <w:color w:val="000000"/>
        </w:rPr>
        <w:t xml:space="preserve"> </w:t>
      </w:r>
      <w:r>
        <w:rPr>
          <w:i/>
          <w:color w:val="000000"/>
          <w:highlight w:val="cyan"/>
        </w:rPr>
        <w:t>clinical trials</w:t>
      </w:r>
      <w:r>
        <w:rPr>
          <w:color w:val="000000"/>
          <w:highlight w:val="cyan"/>
        </w:rPr>
        <w:t xml:space="preserve">, </w:t>
      </w:r>
      <w:proofErr w:type="gramStart"/>
      <w:r>
        <w:rPr>
          <w:color w:val="000000"/>
          <w:highlight w:val="cyan"/>
        </w:rPr>
        <w:t>106878 .</w:t>
      </w:r>
      <w:proofErr w:type="gramEnd"/>
      <w:r>
        <w:rPr>
          <w:color w:val="000000"/>
          <w:highlight w:val="cyan"/>
        </w:rPr>
        <w:t xml:space="preserve"> </w:t>
      </w:r>
      <w:hyperlink r:id="rId14">
        <w:r>
          <w:rPr>
            <w:color w:val="000000"/>
            <w:highlight w:val="cyan"/>
          </w:rPr>
          <w:t>https://doi.org/10.1016/j.cct.2022.106878</w:t>
        </w:r>
      </w:hyperlink>
      <w:r>
        <w:rPr>
          <w:color w:val="000000"/>
          <w:highlight w:val="cyan"/>
        </w:rPr>
        <w:t>.</w:t>
      </w:r>
    </w:p>
    <w:p w:rsidR="00C96D40" w:rsidRDefault="003158B9">
      <w:pPr>
        <w:pStyle w:val="BodyText"/>
        <w:spacing w:line="252" w:lineRule="auto"/>
        <w:ind w:left="1082" w:right="701" w:hanging="737"/>
      </w:pPr>
      <w:r>
        <w:rPr>
          <w:color w:val="000000"/>
          <w:highlight w:val="cyan"/>
        </w:rPr>
        <w:t>Johnson,</w:t>
      </w:r>
      <w:r>
        <w:rPr>
          <w:color w:val="000000"/>
          <w:spacing w:val="-6"/>
          <w:highlight w:val="cyan"/>
        </w:rPr>
        <w:t xml:space="preserve"> </w:t>
      </w:r>
      <w:r>
        <w:rPr>
          <w:color w:val="000000"/>
          <w:highlight w:val="cyan"/>
        </w:rPr>
        <w:t>E.,</w:t>
      </w:r>
      <w:r>
        <w:rPr>
          <w:color w:val="000000"/>
          <w:spacing w:val="-7"/>
          <w:highlight w:val="cyan"/>
        </w:rPr>
        <w:t xml:space="preserve"> </w:t>
      </w:r>
      <w:r>
        <w:rPr>
          <w:color w:val="000000"/>
          <w:highlight w:val="cyan"/>
        </w:rPr>
        <w:t>&amp;</w:t>
      </w:r>
      <w:r>
        <w:rPr>
          <w:color w:val="000000"/>
          <w:spacing w:val="-7"/>
          <w:highlight w:val="cyan"/>
        </w:rPr>
        <w:t xml:space="preserve"> </w:t>
      </w:r>
      <w:r>
        <w:rPr>
          <w:color w:val="000000"/>
          <w:highlight w:val="cyan"/>
        </w:rPr>
        <w:t>Marsh,</w:t>
      </w:r>
      <w:r>
        <w:rPr>
          <w:color w:val="000000"/>
          <w:spacing w:val="-5"/>
          <w:highlight w:val="cyan"/>
        </w:rPr>
        <w:t xml:space="preserve"> </w:t>
      </w:r>
      <w:r>
        <w:rPr>
          <w:color w:val="000000"/>
          <w:highlight w:val="cyan"/>
        </w:rPr>
        <w:t>L.</w:t>
      </w:r>
      <w:r>
        <w:rPr>
          <w:color w:val="000000"/>
          <w:spacing w:val="-7"/>
          <w:highlight w:val="cyan"/>
        </w:rPr>
        <w:t xml:space="preserve"> </w:t>
      </w:r>
      <w:r>
        <w:rPr>
          <w:color w:val="000000"/>
          <w:highlight w:val="cyan"/>
        </w:rPr>
        <w:t>(2023).</w:t>
      </w:r>
      <w:r>
        <w:rPr>
          <w:color w:val="000000"/>
          <w:spacing w:val="-6"/>
          <w:highlight w:val="cyan"/>
        </w:rPr>
        <w:t xml:space="preserve"> </w:t>
      </w:r>
      <w:r>
        <w:rPr>
          <w:color w:val="000000"/>
          <w:highlight w:val="cyan"/>
        </w:rPr>
        <w:t>Clinical</w:t>
      </w:r>
      <w:r>
        <w:rPr>
          <w:color w:val="000000"/>
          <w:spacing w:val="-5"/>
          <w:highlight w:val="cyan"/>
        </w:rPr>
        <w:t xml:space="preserve"> </w:t>
      </w:r>
      <w:r>
        <w:rPr>
          <w:color w:val="000000"/>
          <w:highlight w:val="cyan"/>
        </w:rPr>
        <w:t>research</w:t>
      </w:r>
      <w:r>
        <w:rPr>
          <w:color w:val="000000"/>
          <w:spacing w:val="-6"/>
          <w:highlight w:val="cyan"/>
        </w:rPr>
        <w:t xml:space="preserve"> </w:t>
      </w:r>
      <w:r>
        <w:rPr>
          <w:color w:val="000000"/>
          <w:highlight w:val="cyan"/>
        </w:rPr>
        <w:t>nurse</w:t>
      </w:r>
      <w:r>
        <w:rPr>
          <w:color w:val="000000"/>
          <w:spacing w:val="-6"/>
          <w:highlight w:val="cyan"/>
        </w:rPr>
        <w:t xml:space="preserve"> </w:t>
      </w:r>
      <w:proofErr w:type="spellStart"/>
      <w:r>
        <w:rPr>
          <w:color w:val="000000"/>
          <w:highlight w:val="cyan"/>
        </w:rPr>
        <w:t>utilisation</w:t>
      </w:r>
      <w:proofErr w:type="spellEnd"/>
      <w:r>
        <w:rPr>
          <w:color w:val="000000"/>
          <w:spacing w:val="-6"/>
          <w:highlight w:val="cyan"/>
        </w:rPr>
        <w:t xml:space="preserve"> </w:t>
      </w:r>
      <w:r>
        <w:rPr>
          <w:color w:val="000000"/>
          <w:highlight w:val="cyan"/>
        </w:rPr>
        <w:t>and</w:t>
      </w:r>
      <w:r>
        <w:rPr>
          <w:color w:val="000000"/>
          <w:spacing w:val="-8"/>
          <w:highlight w:val="cyan"/>
        </w:rPr>
        <w:t xml:space="preserve"> </w:t>
      </w:r>
      <w:r>
        <w:rPr>
          <w:color w:val="000000"/>
          <w:highlight w:val="cyan"/>
        </w:rPr>
        <w:t>role</w:t>
      </w:r>
      <w:r>
        <w:rPr>
          <w:color w:val="000000"/>
          <w:spacing w:val="-6"/>
          <w:highlight w:val="cyan"/>
        </w:rPr>
        <w:t xml:space="preserve"> </w:t>
      </w:r>
      <w:r>
        <w:rPr>
          <w:color w:val="000000"/>
          <w:highlight w:val="cyan"/>
        </w:rPr>
        <w:t>in</w:t>
      </w:r>
      <w:r>
        <w:rPr>
          <w:color w:val="000000"/>
          <w:spacing w:val="-6"/>
          <w:highlight w:val="cyan"/>
        </w:rPr>
        <w:t xml:space="preserve"> </w:t>
      </w:r>
      <w:r>
        <w:rPr>
          <w:color w:val="000000"/>
          <w:highlight w:val="cyan"/>
        </w:rPr>
        <w:t>the</w:t>
      </w:r>
      <w:r>
        <w:rPr>
          <w:color w:val="000000"/>
          <w:spacing w:val="-8"/>
          <w:highlight w:val="cyan"/>
        </w:rPr>
        <w:t xml:space="preserve"> </w:t>
      </w:r>
      <w:r>
        <w:rPr>
          <w:color w:val="000000"/>
          <w:highlight w:val="cyan"/>
        </w:rPr>
        <w:t>conduct</w:t>
      </w:r>
      <w:r>
        <w:rPr>
          <w:color w:val="000000"/>
          <w:spacing w:val="-5"/>
          <w:highlight w:val="cyan"/>
        </w:rPr>
        <w:t xml:space="preserve"> </w:t>
      </w:r>
      <w:r>
        <w:rPr>
          <w:color w:val="000000"/>
          <w:highlight w:val="cyan"/>
        </w:rPr>
        <w:t>of</w:t>
      </w:r>
      <w:r>
        <w:rPr>
          <w:color w:val="000000"/>
          <w:spacing w:val="-5"/>
          <w:highlight w:val="cyan"/>
        </w:rPr>
        <w:t xml:space="preserve"> </w:t>
      </w:r>
      <w:proofErr w:type="spellStart"/>
      <w:r>
        <w:rPr>
          <w:color w:val="000000"/>
          <w:highlight w:val="cyan"/>
        </w:rPr>
        <w:t>decentralised</w:t>
      </w:r>
      <w:proofErr w:type="spellEnd"/>
      <w:r>
        <w:rPr>
          <w:color w:val="000000"/>
        </w:rPr>
        <w:t xml:space="preserve"> </w:t>
      </w:r>
      <w:r>
        <w:rPr>
          <w:color w:val="000000"/>
          <w:highlight w:val="cyan"/>
        </w:rPr>
        <w:t xml:space="preserve">clinical trials: a literature review. </w:t>
      </w:r>
      <w:r>
        <w:rPr>
          <w:i/>
          <w:color w:val="000000"/>
          <w:highlight w:val="cyan"/>
        </w:rPr>
        <w:t>Journal of Research in Nursing</w:t>
      </w:r>
      <w:r>
        <w:rPr>
          <w:color w:val="000000"/>
          <w:highlight w:val="cyan"/>
        </w:rPr>
        <w:t>, 28, 214 - 226.</w:t>
      </w:r>
      <w:r>
        <w:rPr>
          <w:color w:val="000000"/>
        </w:rPr>
        <w:t xml:space="preserve"> </w:t>
      </w:r>
      <w:hyperlink r:id="rId15">
        <w:r>
          <w:rPr>
            <w:color w:val="000000"/>
            <w:spacing w:val="-2"/>
            <w:highlight w:val="cyan"/>
          </w:rPr>
          <w:t>https://doi.org/10.1177/17449871231162497</w:t>
        </w:r>
      </w:hyperlink>
      <w:r>
        <w:rPr>
          <w:color w:val="000000"/>
          <w:spacing w:val="-2"/>
          <w:highlight w:val="cyan"/>
        </w:rPr>
        <w:t>.</w:t>
      </w:r>
    </w:p>
    <w:p w:rsidR="00C96D40" w:rsidRDefault="003158B9">
      <w:pPr>
        <w:pStyle w:val="BodyText"/>
        <w:spacing w:before="3" w:line="252" w:lineRule="auto"/>
        <w:ind w:left="1082" w:right="701" w:hanging="737"/>
      </w:pPr>
      <w:r>
        <w:rPr>
          <w:color w:val="000000"/>
          <w:highlight w:val="cyan"/>
        </w:rPr>
        <w:t xml:space="preserve">Jones, C., Griffith, C., Fisher, C., </w:t>
      </w:r>
      <w:proofErr w:type="spellStart"/>
      <w:r>
        <w:rPr>
          <w:color w:val="000000"/>
          <w:highlight w:val="cyan"/>
        </w:rPr>
        <w:t>Grinke</w:t>
      </w:r>
      <w:proofErr w:type="spellEnd"/>
      <w:r>
        <w:rPr>
          <w:color w:val="000000"/>
          <w:highlight w:val="cyan"/>
        </w:rPr>
        <w:t>, K.,</w:t>
      </w:r>
      <w:r>
        <w:rPr>
          <w:color w:val="000000"/>
          <w:spacing w:val="-1"/>
          <w:highlight w:val="cyan"/>
        </w:rPr>
        <w:t xml:space="preserve"> </w:t>
      </w:r>
      <w:r>
        <w:rPr>
          <w:color w:val="000000"/>
          <w:highlight w:val="cyan"/>
        </w:rPr>
        <w:t>Keller,</w:t>
      </w:r>
      <w:r>
        <w:rPr>
          <w:color w:val="000000"/>
          <w:spacing w:val="-1"/>
          <w:highlight w:val="cyan"/>
        </w:rPr>
        <w:t xml:space="preserve"> </w:t>
      </w:r>
      <w:r>
        <w:rPr>
          <w:color w:val="000000"/>
          <w:highlight w:val="cyan"/>
        </w:rPr>
        <w:t xml:space="preserve">R., Lee, H., </w:t>
      </w:r>
      <w:proofErr w:type="spellStart"/>
      <w:r>
        <w:rPr>
          <w:color w:val="000000"/>
          <w:highlight w:val="cyan"/>
        </w:rPr>
        <w:t>Purdom</w:t>
      </w:r>
      <w:proofErr w:type="spellEnd"/>
      <w:r>
        <w:rPr>
          <w:color w:val="000000"/>
          <w:highlight w:val="cyan"/>
        </w:rPr>
        <w:t xml:space="preserve">, M., &amp; </w:t>
      </w:r>
      <w:proofErr w:type="spellStart"/>
      <w:r>
        <w:rPr>
          <w:color w:val="000000"/>
          <w:highlight w:val="cyan"/>
        </w:rPr>
        <w:t>Turba</w:t>
      </w:r>
      <w:proofErr w:type="spellEnd"/>
      <w:r>
        <w:rPr>
          <w:color w:val="000000"/>
          <w:highlight w:val="cyan"/>
        </w:rPr>
        <w:t>, E. (2022). Nur</w:t>
      </w:r>
      <w:r>
        <w:rPr>
          <w:color w:val="000000"/>
          <w:highlight w:val="cyan"/>
        </w:rPr>
        <w:t>ses</w:t>
      </w:r>
      <w:r>
        <w:rPr>
          <w:color w:val="000000"/>
        </w:rPr>
        <w:t xml:space="preserve"> </w:t>
      </w:r>
      <w:r>
        <w:rPr>
          <w:color w:val="000000"/>
          <w:highlight w:val="cyan"/>
        </w:rPr>
        <w:t>in</w:t>
      </w:r>
      <w:r>
        <w:rPr>
          <w:color w:val="000000"/>
          <w:spacing w:val="-3"/>
          <w:highlight w:val="cyan"/>
        </w:rPr>
        <w:t xml:space="preserve"> </w:t>
      </w:r>
      <w:r>
        <w:rPr>
          <w:color w:val="000000"/>
          <w:highlight w:val="cyan"/>
        </w:rPr>
        <w:t>clinical</w:t>
      </w:r>
      <w:r>
        <w:rPr>
          <w:color w:val="000000"/>
          <w:spacing w:val="-2"/>
          <w:highlight w:val="cyan"/>
        </w:rPr>
        <w:t xml:space="preserve"> </w:t>
      </w:r>
      <w:r>
        <w:rPr>
          <w:color w:val="000000"/>
          <w:highlight w:val="cyan"/>
        </w:rPr>
        <w:t>trials:</w:t>
      </w:r>
      <w:r>
        <w:rPr>
          <w:color w:val="000000"/>
          <w:spacing w:val="-2"/>
          <w:highlight w:val="cyan"/>
        </w:rPr>
        <w:t xml:space="preserve"> </w:t>
      </w:r>
      <w:r>
        <w:rPr>
          <w:color w:val="000000"/>
          <w:highlight w:val="cyan"/>
        </w:rPr>
        <w:t>perceptions</w:t>
      </w:r>
      <w:r>
        <w:rPr>
          <w:color w:val="000000"/>
          <w:spacing w:val="-3"/>
          <w:highlight w:val="cyan"/>
        </w:rPr>
        <w:t xml:space="preserve"> </w:t>
      </w:r>
      <w:r>
        <w:rPr>
          <w:color w:val="000000"/>
          <w:highlight w:val="cyan"/>
        </w:rPr>
        <w:t>of</w:t>
      </w:r>
      <w:r>
        <w:rPr>
          <w:color w:val="000000"/>
          <w:spacing w:val="-2"/>
          <w:highlight w:val="cyan"/>
        </w:rPr>
        <w:t xml:space="preserve"> </w:t>
      </w:r>
      <w:r>
        <w:rPr>
          <w:color w:val="000000"/>
          <w:highlight w:val="cyan"/>
        </w:rPr>
        <w:t>impact</w:t>
      </w:r>
      <w:r>
        <w:rPr>
          <w:color w:val="000000"/>
          <w:spacing w:val="-2"/>
          <w:highlight w:val="cyan"/>
        </w:rPr>
        <w:t xml:space="preserve"> </w:t>
      </w:r>
      <w:r>
        <w:rPr>
          <w:color w:val="000000"/>
          <w:highlight w:val="cyan"/>
        </w:rPr>
        <w:t>on</w:t>
      </w:r>
      <w:r>
        <w:rPr>
          <w:color w:val="000000"/>
          <w:spacing w:val="-3"/>
          <w:highlight w:val="cyan"/>
        </w:rPr>
        <w:t xml:space="preserve"> </w:t>
      </w:r>
      <w:r>
        <w:rPr>
          <w:color w:val="000000"/>
          <w:highlight w:val="cyan"/>
        </w:rPr>
        <w:t>the</w:t>
      </w:r>
      <w:r>
        <w:rPr>
          <w:color w:val="000000"/>
          <w:spacing w:val="-3"/>
          <w:highlight w:val="cyan"/>
        </w:rPr>
        <w:t xml:space="preserve"> </w:t>
      </w:r>
      <w:r>
        <w:rPr>
          <w:color w:val="000000"/>
          <w:highlight w:val="cyan"/>
        </w:rPr>
        <w:t>research</w:t>
      </w:r>
      <w:r>
        <w:rPr>
          <w:color w:val="000000"/>
          <w:spacing w:val="-5"/>
          <w:highlight w:val="cyan"/>
        </w:rPr>
        <w:t xml:space="preserve"> </w:t>
      </w:r>
      <w:r>
        <w:rPr>
          <w:color w:val="000000"/>
          <w:highlight w:val="cyan"/>
        </w:rPr>
        <w:t xml:space="preserve">enterprise. </w:t>
      </w:r>
      <w:r>
        <w:rPr>
          <w:i/>
          <w:color w:val="000000"/>
          <w:highlight w:val="cyan"/>
        </w:rPr>
        <w:t>Journal</w:t>
      </w:r>
      <w:r>
        <w:rPr>
          <w:i/>
          <w:color w:val="000000"/>
          <w:spacing w:val="-2"/>
          <w:highlight w:val="cyan"/>
        </w:rPr>
        <w:t xml:space="preserve"> </w:t>
      </w:r>
      <w:r>
        <w:rPr>
          <w:i/>
          <w:color w:val="000000"/>
          <w:highlight w:val="cyan"/>
        </w:rPr>
        <w:t>of</w:t>
      </w:r>
      <w:r>
        <w:rPr>
          <w:i/>
          <w:color w:val="000000"/>
          <w:spacing w:val="-2"/>
          <w:highlight w:val="cyan"/>
        </w:rPr>
        <w:t xml:space="preserve"> </w:t>
      </w:r>
      <w:r>
        <w:rPr>
          <w:i/>
          <w:color w:val="000000"/>
          <w:highlight w:val="cyan"/>
        </w:rPr>
        <w:t>Research</w:t>
      </w:r>
      <w:r>
        <w:rPr>
          <w:i/>
          <w:color w:val="000000"/>
          <w:spacing w:val="-3"/>
          <w:highlight w:val="cyan"/>
        </w:rPr>
        <w:t xml:space="preserve"> </w:t>
      </w:r>
      <w:r>
        <w:rPr>
          <w:i/>
          <w:color w:val="000000"/>
          <w:highlight w:val="cyan"/>
        </w:rPr>
        <w:t>in</w:t>
      </w:r>
      <w:r>
        <w:rPr>
          <w:i/>
          <w:color w:val="000000"/>
          <w:spacing w:val="-3"/>
          <w:highlight w:val="cyan"/>
        </w:rPr>
        <w:t xml:space="preserve"> </w:t>
      </w:r>
      <w:r>
        <w:rPr>
          <w:i/>
          <w:color w:val="000000"/>
          <w:highlight w:val="cyan"/>
        </w:rPr>
        <w:t>Nursing</w:t>
      </w:r>
      <w:r>
        <w:rPr>
          <w:color w:val="000000"/>
          <w:highlight w:val="cyan"/>
        </w:rPr>
        <w:t>,</w:t>
      </w:r>
      <w:r>
        <w:rPr>
          <w:color w:val="000000"/>
        </w:rPr>
        <w:t xml:space="preserve"> </w:t>
      </w:r>
      <w:r>
        <w:rPr>
          <w:color w:val="000000"/>
          <w:highlight w:val="cyan"/>
        </w:rPr>
        <w:t xml:space="preserve">27, 50 - 65. </w:t>
      </w:r>
      <w:hyperlink r:id="rId16">
        <w:r>
          <w:rPr>
            <w:color w:val="000000"/>
            <w:highlight w:val="cyan"/>
          </w:rPr>
          <w:t>https://doi.org/10.1177/17449871211073757.</w:t>
        </w:r>
      </w:hyperlink>
    </w:p>
    <w:p w:rsidR="00C96D40" w:rsidRDefault="003158B9">
      <w:pPr>
        <w:pStyle w:val="BodyText"/>
        <w:spacing w:before="2" w:line="252" w:lineRule="auto"/>
        <w:ind w:left="1078" w:right="705" w:hanging="732"/>
      </w:pPr>
      <w:proofErr w:type="spellStart"/>
      <w:r>
        <w:t>Jowsey</w:t>
      </w:r>
      <w:proofErr w:type="spellEnd"/>
      <w:r>
        <w:t>,</w:t>
      </w:r>
      <w:r>
        <w:rPr>
          <w:spacing w:val="-6"/>
        </w:rPr>
        <w:t xml:space="preserve"> </w:t>
      </w:r>
      <w:r>
        <w:t>T., Deng, C., &amp;</w:t>
      </w:r>
      <w:r>
        <w:rPr>
          <w:spacing w:val="-8"/>
        </w:rPr>
        <w:t xml:space="preserve"> </w:t>
      </w:r>
      <w:r>
        <w:t>Weller,</w:t>
      </w:r>
      <w:r>
        <w:rPr>
          <w:spacing w:val="-2"/>
        </w:rPr>
        <w:t xml:space="preserve"> </w:t>
      </w:r>
      <w:r>
        <w:t>J.</w:t>
      </w:r>
      <w:r>
        <w:rPr>
          <w:spacing w:val="-2"/>
        </w:rPr>
        <w:t xml:space="preserve"> </w:t>
      </w:r>
      <w:r>
        <w:t>(2021). General-purpose</w:t>
      </w:r>
      <w:r>
        <w:rPr>
          <w:spacing w:val="-2"/>
        </w:rPr>
        <w:t xml:space="preserve"> </w:t>
      </w:r>
      <w:r>
        <w:t>thematic</w:t>
      </w:r>
      <w:r>
        <w:rPr>
          <w:spacing w:val="-2"/>
        </w:rPr>
        <w:t xml:space="preserve"> </w:t>
      </w:r>
      <w:r>
        <w:t>analysis:</w:t>
      </w:r>
      <w:r>
        <w:rPr>
          <w:spacing w:val="-12"/>
        </w:rPr>
        <w:t xml:space="preserve"> </w:t>
      </w:r>
      <w:r>
        <w:t>A</w:t>
      </w:r>
      <w:r>
        <w:rPr>
          <w:spacing w:val="-14"/>
        </w:rPr>
        <w:t xml:space="preserve"> </w:t>
      </w:r>
      <w:r>
        <w:t>useful</w:t>
      </w:r>
      <w:r>
        <w:rPr>
          <w:spacing w:val="-1"/>
        </w:rPr>
        <w:t xml:space="preserve"> </w:t>
      </w:r>
      <w:r>
        <w:t xml:space="preserve">qualitative method for </w:t>
      </w:r>
      <w:proofErr w:type="spellStart"/>
      <w:r>
        <w:t>anaesthesia</w:t>
      </w:r>
      <w:proofErr w:type="spellEnd"/>
      <w:r>
        <w:t xml:space="preserve"> research. </w:t>
      </w:r>
      <w:r>
        <w:rPr>
          <w:i/>
        </w:rPr>
        <w:t>BJA Education</w:t>
      </w:r>
      <w:r>
        <w:t xml:space="preserve">, </w:t>
      </w:r>
      <w:r>
        <w:rPr>
          <w:i/>
        </w:rPr>
        <w:t>21</w:t>
      </w:r>
      <w:r>
        <w:t>(12), 472–478.</w:t>
      </w:r>
    </w:p>
    <w:p w:rsidR="00C96D40" w:rsidRDefault="003158B9">
      <w:pPr>
        <w:pStyle w:val="BodyText"/>
        <w:ind w:left="1078"/>
        <w:jc w:val="left"/>
      </w:pPr>
      <w:r>
        <w:rPr>
          <w:spacing w:val="-2"/>
        </w:rPr>
        <w:t>https://doi.org/10.1016/j.bjae.2021.07.006</w:t>
      </w:r>
    </w:p>
    <w:p w:rsidR="00C96D40" w:rsidRDefault="003158B9">
      <w:pPr>
        <w:pStyle w:val="BodyText"/>
        <w:spacing w:before="16" w:line="252" w:lineRule="auto"/>
        <w:ind w:left="1082" w:right="669" w:hanging="737"/>
        <w:jc w:val="left"/>
      </w:pPr>
      <w:r>
        <w:rPr>
          <w:color w:val="000000"/>
          <w:highlight w:val="cyan"/>
        </w:rPr>
        <w:t>Kerr,</w:t>
      </w:r>
      <w:r>
        <w:rPr>
          <w:color w:val="000000"/>
          <w:spacing w:val="-12"/>
          <w:highlight w:val="cyan"/>
        </w:rPr>
        <w:t xml:space="preserve"> </w:t>
      </w:r>
      <w:r>
        <w:rPr>
          <w:color w:val="000000"/>
          <w:highlight w:val="cyan"/>
        </w:rPr>
        <w:t>D.,</w:t>
      </w:r>
      <w:r>
        <w:rPr>
          <w:color w:val="000000"/>
          <w:spacing w:val="-11"/>
          <w:highlight w:val="cyan"/>
        </w:rPr>
        <w:t xml:space="preserve"> </w:t>
      </w:r>
      <w:r>
        <w:rPr>
          <w:color w:val="000000"/>
          <w:highlight w:val="cyan"/>
        </w:rPr>
        <w:t>Alice,</w:t>
      </w:r>
      <w:r>
        <w:rPr>
          <w:color w:val="000000"/>
          <w:spacing w:val="-11"/>
          <w:highlight w:val="cyan"/>
        </w:rPr>
        <w:t xml:space="preserve"> </w:t>
      </w:r>
      <w:r>
        <w:rPr>
          <w:color w:val="000000"/>
          <w:highlight w:val="cyan"/>
        </w:rPr>
        <w:t>A.,</w:t>
      </w:r>
      <w:r>
        <w:rPr>
          <w:color w:val="000000"/>
          <w:spacing w:val="-11"/>
          <w:highlight w:val="cyan"/>
        </w:rPr>
        <w:t xml:space="preserve"> </w:t>
      </w:r>
      <w:r>
        <w:rPr>
          <w:color w:val="000000"/>
          <w:highlight w:val="cyan"/>
        </w:rPr>
        <w:t>Giddings,</w:t>
      </w:r>
      <w:r>
        <w:rPr>
          <w:color w:val="000000"/>
          <w:spacing w:val="-10"/>
          <w:highlight w:val="cyan"/>
        </w:rPr>
        <w:t xml:space="preserve"> </w:t>
      </w:r>
      <w:r>
        <w:rPr>
          <w:color w:val="000000"/>
          <w:highlight w:val="cyan"/>
        </w:rPr>
        <w:t>W.,</w:t>
      </w:r>
      <w:r>
        <w:rPr>
          <w:color w:val="000000"/>
          <w:spacing w:val="-11"/>
          <w:highlight w:val="cyan"/>
        </w:rPr>
        <w:t xml:space="preserve"> </w:t>
      </w:r>
      <w:r>
        <w:rPr>
          <w:color w:val="000000"/>
          <w:highlight w:val="cyan"/>
        </w:rPr>
        <w:t>&amp;</w:t>
      </w:r>
      <w:r>
        <w:rPr>
          <w:color w:val="000000"/>
          <w:spacing w:val="-12"/>
          <w:highlight w:val="cyan"/>
        </w:rPr>
        <w:t xml:space="preserve"> </w:t>
      </w:r>
      <w:r>
        <w:rPr>
          <w:color w:val="000000"/>
          <w:highlight w:val="cyan"/>
        </w:rPr>
        <w:t>Wynne,</w:t>
      </w:r>
      <w:r>
        <w:rPr>
          <w:color w:val="000000"/>
          <w:spacing w:val="-11"/>
          <w:highlight w:val="cyan"/>
        </w:rPr>
        <w:t xml:space="preserve"> </w:t>
      </w:r>
      <w:r>
        <w:rPr>
          <w:color w:val="000000"/>
          <w:highlight w:val="cyan"/>
        </w:rPr>
        <w:t>R.</w:t>
      </w:r>
      <w:r>
        <w:rPr>
          <w:color w:val="000000"/>
          <w:spacing w:val="-11"/>
          <w:highlight w:val="cyan"/>
        </w:rPr>
        <w:t xml:space="preserve"> </w:t>
      </w:r>
      <w:r>
        <w:rPr>
          <w:color w:val="000000"/>
          <w:highlight w:val="cyan"/>
        </w:rPr>
        <w:t>(2025).</w:t>
      </w:r>
      <w:r>
        <w:rPr>
          <w:color w:val="000000"/>
          <w:spacing w:val="-13"/>
          <w:highlight w:val="cyan"/>
        </w:rPr>
        <w:t xml:space="preserve"> </w:t>
      </w:r>
      <w:r>
        <w:rPr>
          <w:color w:val="000000"/>
          <w:highlight w:val="cyan"/>
        </w:rPr>
        <w:t>Nurses'</w:t>
      </w:r>
      <w:r>
        <w:rPr>
          <w:color w:val="000000"/>
          <w:spacing w:val="-14"/>
          <w:highlight w:val="cyan"/>
        </w:rPr>
        <w:t xml:space="preserve"> </w:t>
      </w:r>
      <w:r>
        <w:rPr>
          <w:color w:val="000000"/>
          <w:highlight w:val="cyan"/>
        </w:rPr>
        <w:t>Opinions</w:t>
      </w:r>
      <w:r>
        <w:rPr>
          <w:color w:val="000000"/>
          <w:spacing w:val="-10"/>
          <w:highlight w:val="cyan"/>
        </w:rPr>
        <w:t xml:space="preserve"> </w:t>
      </w:r>
      <w:r>
        <w:rPr>
          <w:color w:val="000000"/>
          <w:highlight w:val="cyan"/>
        </w:rPr>
        <w:t>About</w:t>
      </w:r>
      <w:r>
        <w:rPr>
          <w:color w:val="000000"/>
          <w:spacing w:val="-10"/>
          <w:highlight w:val="cyan"/>
        </w:rPr>
        <w:t xml:space="preserve"> </w:t>
      </w:r>
      <w:r>
        <w:rPr>
          <w:color w:val="000000"/>
          <w:highlight w:val="cyan"/>
        </w:rPr>
        <w:t>Cli</w:t>
      </w:r>
      <w:r>
        <w:rPr>
          <w:color w:val="000000"/>
          <w:highlight w:val="cyan"/>
        </w:rPr>
        <w:t>nical</w:t>
      </w:r>
      <w:r>
        <w:rPr>
          <w:color w:val="000000"/>
          <w:spacing w:val="-10"/>
          <w:highlight w:val="cyan"/>
        </w:rPr>
        <w:t xml:space="preserve"> </w:t>
      </w:r>
      <w:r>
        <w:rPr>
          <w:color w:val="000000"/>
          <w:highlight w:val="cyan"/>
        </w:rPr>
        <w:t>Nursing</w:t>
      </w:r>
      <w:r>
        <w:rPr>
          <w:color w:val="000000"/>
          <w:spacing w:val="-13"/>
          <w:highlight w:val="cyan"/>
        </w:rPr>
        <w:t xml:space="preserve"> </w:t>
      </w:r>
      <w:r>
        <w:rPr>
          <w:color w:val="000000"/>
          <w:highlight w:val="cyan"/>
        </w:rPr>
        <w:t>Research:</w:t>
      </w:r>
      <w:r>
        <w:rPr>
          <w:color w:val="000000"/>
        </w:rPr>
        <w:t xml:space="preserve"> </w:t>
      </w:r>
      <w:r>
        <w:rPr>
          <w:color w:val="000000"/>
          <w:highlight w:val="cyan"/>
        </w:rPr>
        <w:t xml:space="preserve">A Cross-Sectional </w:t>
      </w:r>
      <w:proofErr w:type="gramStart"/>
      <w:r>
        <w:rPr>
          <w:color w:val="000000"/>
          <w:highlight w:val="cyan"/>
        </w:rPr>
        <w:t>Study..</w:t>
      </w:r>
      <w:proofErr w:type="gramEnd"/>
      <w:r>
        <w:rPr>
          <w:color w:val="000000"/>
          <w:highlight w:val="cyan"/>
        </w:rPr>
        <w:t xml:space="preserve"> </w:t>
      </w:r>
      <w:r>
        <w:rPr>
          <w:i/>
          <w:color w:val="000000"/>
          <w:highlight w:val="cyan"/>
        </w:rPr>
        <w:t>Journal of advanced nursing</w:t>
      </w:r>
      <w:r>
        <w:rPr>
          <w:color w:val="000000"/>
          <w:highlight w:val="cyan"/>
        </w:rPr>
        <w:t xml:space="preserve">. </w:t>
      </w:r>
      <w:hyperlink r:id="rId17">
        <w:r>
          <w:rPr>
            <w:color w:val="000000"/>
            <w:highlight w:val="cyan"/>
          </w:rPr>
          <w:t>https://doi.org/10.1111/jan.70227</w:t>
        </w:r>
      </w:hyperlink>
      <w:r>
        <w:rPr>
          <w:color w:val="000000"/>
          <w:highlight w:val="cyan"/>
        </w:rPr>
        <w:t>.</w:t>
      </w:r>
    </w:p>
    <w:p w:rsidR="00C96D40" w:rsidRDefault="00C96D40">
      <w:pPr>
        <w:pStyle w:val="BodyText"/>
        <w:spacing w:line="252" w:lineRule="auto"/>
        <w:jc w:val="left"/>
        <w:sectPr w:rsidR="00C96D40">
          <w:pgSz w:w="12240" w:h="15840"/>
          <w:pgMar w:top="1420" w:right="720" w:bottom="1240" w:left="1080" w:header="91" w:footer="1051" w:gutter="0"/>
          <w:cols w:space="720"/>
        </w:sectPr>
      </w:pPr>
    </w:p>
    <w:p w:rsidR="00C96D40" w:rsidRDefault="003158B9">
      <w:pPr>
        <w:spacing w:before="81" w:line="249" w:lineRule="auto"/>
        <w:ind w:left="1061" w:right="766" w:hanging="730"/>
        <w:jc w:val="both"/>
      </w:pPr>
      <w:r>
        <w:lastRenderedPageBreak/>
        <w:t>Lal,</w:t>
      </w:r>
      <w:r>
        <w:rPr>
          <w:spacing w:val="-2"/>
        </w:rPr>
        <w:t xml:space="preserve"> </w:t>
      </w:r>
      <w:r>
        <w:t>M.</w:t>
      </w:r>
      <w:r>
        <w:rPr>
          <w:spacing w:val="-2"/>
        </w:rPr>
        <w:t xml:space="preserve"> </w:t>
      </w:r>
      <w:r>
        <w:t>M.</w:t>
      </w:r>
      <w:r>
        <w:rPr>
          <w:spacing w:val="-4"/>
        </w:rPr>
        <w:t xml:space="preserve"> </w:t>
      </w:r>
      <w:r>
        <w:t>(2021).</w:t>
      </w:r>
      <w:r>
        <w:rPr>
          <w:spacing w:val="-7"/>
        </w:rPr>
        <w:t xml:space="preserve"> </w:t>
      </w:r>
      <w:r>
        <w:t>Why</w:t>
      </w:r>
      <w:r>
        <w:rPr>
          <w:spacing w:val="-4"/>
        </w:rPr>
        <w:t xml:space="preserve"> </w:t>
      </w:r>
      <w:r>
        <w:t>Nursing</w:t>
      </w:r>
      <w:r>
        <w:rPr>
          <w:spacing w:val="-5"/>
        </w:rPr>
        <w:t xml:space="preserve"> </w:t>
      </w:r>
      <w:r>
        <w:t>Research</w:t>
      </w:r>
      <w:r>
        <w:rPr>
          <w:spacing w:val="-4"/>
        </w:rPr>
        <w:t xml:space="preserve"> </w:t>
      </w:r>
      <w:r>
        <w:t xml:space="preserve">Matters. </w:t>
      </w:r>
      <w:r>
        <w:rPr>
          <w:i/>
        </w:rPr>
        <w:t>JONA:</w:t>
      </w:r>
      <w:r>
        <w:rPr>
          <w:i/>
          <w:spacing w:val="-2"/>
        </w:rPr>
        <w:t xml:space="preserve"> </w:t>
      </w:r>
      <w:r>
        <w:rPr>
          <w:i/>
        </w:rPr>
        <w:t>The</w:t>
      </w:r>
      <w:r>
        <w:rPr>
          <w:i/>
          <w:spacing w:val="-2"/>
        </w:rPr>
        <w:t xml:space="preserve"> </w:t>
      </w:r>
      <w:r>
        <w:rPr>
          <w:i/>
        </w:rPr>
        <w:t>Journal</w:t>
      </w:r>
      <w:r>
        <w:rPr>
          <w:i/>
          <w:spacing w:val="-1"/>
        </w:rPr>
        <w:t xml:space="preserve"> </w:t>
      </w:r>
      <w:r>
        <w:rPr>
          <w:i/>
        </w:rPr>
        <w:t>of</w:t>
      </w:r>
      <w:r>
        <w:rPr>
          <w:i/>
          <w:spacing w:val="-1"/>
        </w:rPr>
        <w:t xml:space="preserve"> </w:t>
      </w:r>
      <w:r>
        <w:rPr>
          <w:i/>
        </w:rPr>
        <w:t>Nursing</w:t>
      </w:r>
      <w:r>
        <w:rPr>
          <w:i/>
          <w:spacing w:val="-7"/>
        </w:rPr>
        <w:t xml:space="preserve"> </w:t>
      </w:r>
      <w:r>
        <w:rPr>
          <w:i/>
        </w:rPr>
        <w:t>Administration</w:t>
      </w:r>
      <w:r>
        <w:t>,</w:t>
      </w:r>
      <w:r>
        <w:rPr>
          <w:spacing w:val="-2"/>
        </w:rPr>
        <w:t xml:space="preserve"> </w:t>
      </w:r>
      <w:r>
        <w:rPr>
          <w:i/>
        </w:rPr>
        <w:t>51</w:t>
      </w:r>
      <w:r>
        <w:t>(5), 235–236. https://doi.org/10.1097/NNA.0000000000001005</w:t>
      </w:r>
    </w:p>
    <w:p w:rsidR="00C96D40" w:rsidRDefault="003158B9">
      <w:pPr>
        <w:pStyle w:val="BodyText"/>
        <w:spacing w:before="7" w:line="252" w:lineRule="auto"/>
        <w:ind w:left="1082" w:right="702" w:hanging="737"/>
      </w:pPr>
      <w:proofErr w:type="spellStart"/>
      <w:r>
        <w:rPr>
          <w:color w:val="000000"/>
          <w:highlight w:val="cyan"/>
        </w:rPr>
        <w:t>Legor</w:t>
      </w:r>
      <w:proofErr w:type="spellEnd"/>
      <w:r>
        <w:rPr>
          <w:color w:val="000000"/>
          <w:highlight w:val="cyan"/>
        </w:rPr>
        <w:t xml:space="preserve">, K., Hayman, L., Foust, J., &amp; </w:t>
      </w:r>
      <w:proofErr w:type="spellStart"/>
      <w:r>
        <w:rPr>
          <w:color w:val="000000"/>
          <w:highlight w:val="cyan"/>
        </w:rPr>
        <w:t>Blazey</w:t>
      </w:r>
      <w:proofErr w:type="spellEnd"/>
      <w:r>
        <w:rPr>
          <w:color w:val="000000"/>
          <w:highlight w:val="cyan"/>
        </w:rPr>
        <w:t>, M. (2021). The role of clinical research nurses in minority</w:t>
      </w:r>
      <w:r>
        <w:rPr>
          <w:color w:val="000000"/>
        </w:rPr>
        <w:t xml:space="preserve"> </w:t>
      </w:r>
      <w:r>
        <w:rPr>
          <w:color w:val="000000"/>
          <w:highlight w:val="cyan"/>
        </w:rPr>
        <w:t xml:space="preserve">recruitment to cancer clinical </w:t>
      </w:r>
      <w:proofErr w:type="gramStart"/>
      <w:r>
        <w:rPr>
          <w:color w:val="000000"/>
          <w:highlight w:val="cyan"/>
        </w:rPr>
        <w:t>trials..</w:t>
      </w:r>
      <w:proofErr w:type="gramEnd"/>
      <w:r>
        <w:rPr>
          <w:color w:val="000000"/>
          <w:highlight w:val="cyan"/>
        </w:rPr>
        <w:t xml:space="preserve"> </w:t>
      </w:r>
      <w:r>
        <w:rPr>
          <w:i/>
          <w:color w:val="000000"/>
          <w:highlight w:val="cyan"/>
        </w:rPr>
        <w:t>Contemporary clinical trial</w:t>
      </w:r>
      <w:r>
        <w:rPr>
          <w:i/>
          <w:color w:val="000000"/>
          <w:highlight w:val="cyan"/>
        </w:rPr>
        <w:t>s</w:t>
      </w:r>
      <w:r>
        <w:rPr>
          <w:color w:val="000000"/>
          <w:highlight w:val="cyan"/>
        </w:rPr>
        <w:t xml:space="preserve">, </w:t>
      </w:r>
      <w:proofErr w:type="gramStart"/>
      <w:r>
        <w:rPr>
          <w:color w:val="000000"/>
          <w:highlight w:val="cyan"/>
        </w:rPr>
        <w:t>106590 .</w:t>
      </w:r>
      <w:proofErr w:type="gramEnd"/>
      <w:r>
        <w:rPr>
          <w:color w:val="000000"/>
        </w:rPr>
        <w:t xml:space="preserve"> </w:t>
      </w:r>
      <w:hyperlink r:id="rId18">
        <w:r>
          <w:rPr>
            <w:color w:val="000000"/>
            <w:spacing w:val="-2"/>
            <w:highlight w:val="cyan"/>
          </w:rPr>
          <w:t>https://doi.org/10.1016/j.cct.2021.106590.</w:t>
        </w:r>
      </w:hyperlink>
    </w:p>
    <w:p w:rsidR="00C96D40" w:rsidRDefault="003158B9">
      <w:pPr>
        <w:pStyle w:val="BodyText"/>
        <w:spacing w:before="2" w:line="252" w:lineRule="auto"/>
        <w:ind w:left="1082" w:right="701" w:hanging="737"/>
      </w:pPr>
      <w:proofErr w:type="spellStart"/>
      <w:r>
        <w:rPr>
          <w:color w:val="000000"/>
          <w:highlight w:val="cyan"/>
        </w:rPr>
        <w:t>Lönn</w:t>
      </w:r>
      <w:proofErr w:type="spellEnd"/>
      <w:r>
        <w:rPr>
          <w:color w:val="000000"/>
          <w:highlight w:val="cyan"/>
        </w:rPr>
        <w:t>,</w:t>
      </w:r>
      <w:r>
        <w:rPr>
          <w:color w:val="000000"/>
          <w:spacing w:val="-7"/>
          <w:highlight w:val="cyan"/>
        </w:rPr>
        <w:t xml:space="preserve"> </w:t>
      </w:r>
      <w:r>
        <w:rPr>
          <w:color w:val="000000"/>
          <w:highlight w:val="cyan"/>
        </w:rPr>
        <w:t>B.,</w:t>
      </w:r>
      <w:r>
        <w:rPr>
          <w:color w:val="000000"/>
          <w:spacing w:val="-6"/>
          <w:highlight w:val="cyan"/>
        </w:rPr>
        <w:t xml:space="preserve"> </w:t>
      </w:r>
      <w:proofErr w:type="spellStart"/>
      <w:r>
        <w:rPr>
          <w:color w:val="000000"/>
          <w:highlight w:val="cyan"/>
        </w:rPr>
        <w:t>Hörnsten</w:t>
      </w:r>
      <w:proofErr w:type="spellEnd"/>
      <w:r>
        <w:rPr>
          <w:color w:val="000000"/>
          <w:highlight w:val="cyan"/>
        </w:rPr>
        <w:t>,</w:t>
      </w:r>
      <w:r>
        <w:rPr>
          <w:color w:val="000000"/>
          <w:spacing w:val="-6"/>
          <w:highlight w:val="cyan"/>
        </w:rPr>
        <w:t xml:space="preserve"> </w:t>
      </w:r>
      <w:r>
        <w:rPr>
          <w:color w:val="000000"/>
          <w:highlight w:val="cyan"/>
        </w:rPr>
        <w:t>Å.,</w:t>
      </w:r>
      <w:r>
        <w:rPr>
          <w:color w:val="000000"/>
          <w:spacing w:val="-6"/>
          <w:highlight w:val="cyan"/>
        </w:rPr>
        <w:t xml:space="preserve"> </w:t>
      </w:r>
      <w:proofErr w:type="spellStart"/>
      <w:r>
        <w:rPr>
          <w:color w:val="000000"/>
          <w:highlight w:val="cyan"/>
        </w:rPr>
        <w:t>Styrke</w:t>
      </w:r>
      <w:proofErr w:type="spellEnd"/>
      <w:r>
        <w:rPr>
          <w:color w:val="000000"/>
          <w:highlight w:val="cyan"/>
        </w:rPr>
        <w:t>,</w:t>
      </w:r>
      <w:r>
        <w:rPr>
          <w:color w:val="000000"/>
          <w:spacing w:val="-6"/>
          <w:highlight w:val="cyan"/>
        </w:rPr>
        <w:t xml:space="preserve"> </w:t>
      </w:r>
      <w:r>
        <w:rPr>
          <w:color w:val="000000"/>
          <w:highlight w:val="cyan"/>
        </w:rPr>
        <w:t>J.,</w:t>
      </w:r>
      <w:r>
        <w:rPr>
          <w:color w:val="000000"/>
          <w:spacing w:val="-6"/>
          <w:highlight w:val="cyan"/>
        </w:rPr>
        <w:t xml:space="preserve"> </w:t>
      </w:r>
      <w:r>
        <w:rPr>
          <w:color w:val="000000"/>
          <w:highlight w:val="cyan"/>
        </w:rPr>
        <w:t>&amp;</w:t>
      </w:r>
      <w:r>
        <w:rPr>
          <w:color w:val="000000"/>
          <w:spacing w:val="-7"/>
          <w:highlight w:val="cyan"/>
        </w:rPr>
        <w:t xml:space="preserve"> </w:t>
      </w:r>
      <w:proofErr w:type="spellStart"/>
      <w:r>
        <w:rPr>
          <w:color w:val="000000"/>
          <w:highlight w:val="cyan"/>
        </w:rPr>
        <w:t>Hajdarevic</w:t>
      </w:r>
      <w:proofErr w:type="spellEnd"/>
      <w:r>
        <w:rPr>
          <w:color w:val="000000"/>
          <w:highlight w:val="cyan"/>
        </w:rPr>
        <w:t>,</w:t>
      </w:r>
      <w:r>
        <w:rPr>
          <w:color w:val="000000"/>
          <w:spacing w:val="-6"/>
          <w:highlight w:val="cyan"/>
        </w:rPr>
        <w:t xml:space="preserve"> </w:t>
      </w:r>
      <w:r>
        <w:rPr>
          <w:color w:val="000000"/>
          <w:highlight w:val="cyan"/>
        </w:rPr>
        <w:t>S.</w:t>
      </w:r>
      <w:r>
        <w:rPr>
          <w:color w:val="000000"/>
          <w:spacing w:val="-6"/>
          <w:highlight w:val="cyan"/>
        </w:rPr>
        <w:t xml:space="preserve"> </w:t>
      </w:r>
      <w:r>
        <w:rPr>
          <w:color w:val="000000"/>
          <w:highlight w:val="cyan"/>
        </w:rPr>
        <w:t>(2022).</w:t>
      </w:r>
      <w:r>
        <w:rPr>
          <w:color w:val="000000"/>
          <w:spacing w:val="-6"/>
          <w:highlight w:val="cyan"/>
        </w:rPr>
        <w:t xml:space="preserve"> </w:t>
      </w:r>
      <w:r>
        <w:rPr>
          <w:color w:val="000000"/>
          <w:highlight w:val="cyan"/>
        </w:rPr>
        <w:t>Transitioning</w:t>
      </w:r>
      <w:r>
        <w:rPr>
          <w:color w:val="000000"/>
          <w:spacing w:val="-9"/>
          <w:highlight w:val="cyan"/>
        </w:rPr>
        <w:t xml:space="preserve"> </w:t>
      </w:r>
      <w:r>
        <w:rPr>
          <w:color w:val="000000"/>
          <w:highlight w:val="cyan"/>
        </w:rPr>
        <w:t>to</w:t>
      </w:r>
      <w:r>
        <w:rPr>
          <w:color w:val="000000"/>
          <w:spacing w:val="-6"/>
          <w:highlight w:val="cyan"/>
        </w:rPr>
        <w:t xml:space="preserve"> </w:t>
      </w:r>
      <w:r>
        <w:rPr>
          <w:color w:val="000000"/>
          <w:highlight w:val="cyan"/>
        </w:rPr>
        <w:t>the</w:t>
      </w:r>
      <w:r>
        <w:rPr>
          <w:color w:val="000000"/>
          <w:spacing w:val="-6"/>
          <w:highlight w:val="cyan"/>
        </w:rPr>
        <w:t xml:space="preserve"> </w:t>
      </w:r>
      <w:r>
        <w:rPr>
          <w:color w:val="000000"/>
          <w:highlight w:val="cyan"/>
        </w:rPr>
        <w:t>clinical</w:t>
      </w:r>
      <w:r>
        <w:rPr>
          <w:color w:val="000000"/>
          <w:spacing w:val="-5"/>
          <w:highlight w:val="cyan"/>
        </w:rPr>
        <w:t xml:space="preserve"> </w:t>
      </w:r>
      <w:r>
        <w:rPr>
          <w:color w:val="000000"/>
          <w:highlight w:val="cyan"/>
        </w:rPr>
        <w:t>research</w:t>
      </w:r>
      <w:r>
        <w:rPr>
          <w:color w:val="000000"/>
          <w:spacing w:val="-6"/>
          <w:highlight w:val="cyan"/>
        </w:rPr>
        <w:t xml:space="preserve"> </w:t>
      </w:r>
      <w:r>
        <w:rPr>
          <w:color w:val="000000"/>
          <w:highlight w:val="cyan"/>
        </w:rPr>
        <w:t>nurse</w:t>
      </w:r>
      <w:r>
        <w:rPr>
          <w:color w:val="000000"/>
          <w:spacing w:val="-5"/>
          <w:highlight w:val="cyan"/>
        </w:rPr>
        <w:t xml:space="preserve"> </w:t>
      </w:r>
      <w:r>
        <w:rPr>
          <w:color w:val="000000"/>
          <w:highlight w:val="cyan"/>
        </w:rPr>
        <w:t>role</w:t>
      </w:r>
      <w:r>
        <w:rPr>
          <w:color w:val="000000"/>
        </w:rPr>
        <w:t xml:space="preserve"> </w:t>
      </w:r>
      <w:r>
        <w:rPr>
          <w:color w:val="000000"/>
          <w:highlight w:val="cyan"/>
        </w:rPr>
        <w:t xml:space="preserve">– A qualitative descriptive study. </w:t>
      </w:r>
      <w:r>
        <w:rPr>
          <w:i/>
          <w:color w:val="000000"/>
          <w:highlight w:val="cyan"/>
        </w:rPr>
        <w:t>Journal of Advanced Nursing</w:t>
      </w:r>
      <w:r>
        <w:rPr>
          <w:color w:val="000000"/>
          <w:highlight w:val="cyan"/>
        </w:rPr>
        <w:t>, 78, 3817 - 3829.</w:t>
      </w:r>
      <w:r>
        <w:rPr>
          <w:color w:val="000000"/>
        </w:rPr>
        <w:t xml:space="preserve"> </w:t>
      </w:r>
      <w:hyperlink r:id="rId19">
        <w:r>
          <w:rPr>
            <w:color w:val="000000"/>
            <w:spacing w:val="-2"/>
            <w:highlight w:val="cyan"/>
          </w:rPr>
          <w:t>https://doi.org/10.1111/jan.15397</w:t>
        </w:r>
      </w:hyperlink>
      <w:r>
        <w:rPr>
          <w:color w:val="000000"/>
          <w:spacing w:val="-2"/>
          <w:highlight w:val="cyan"/>
        </w:rPr>
        <w:t>.</w:t>
      </w:r>
    </w:p>
    <w:p w:rsidR="00C96D40" w:rsidRDefault="003158B9">
      <w:pPr>
        <w:pStyle w:val="BodyText"/>
        <w:spacing w:before="5" w:line="247" w:lineRule="auto"/>
        <w:ind w:left="1061" w:right="994" w:hanging="730"/>
        <w:rPr>
          <w:i/>
        </w:rPr>
      </w:pPr>
      <w:r>
        <w:t>Mathebula,</w:t>
      </w:r>
      <w:r>
        <w:rPr>
          <w:spacing w:val="-3"/>
        </w:rPr>
        <w:t xml:space="preserve"> </w:t>
      </w:r>
      <w:r>
        <w:t>L.,</w:t>
      </w:r>
      <w:r>
        <w:rPr>
          <w:spacing w:val="-3"/>
        </w:rPr>
        <w:t xml:space="preserve"> </w:t>
      </w:r>
      <w:r>
        <w:t>Downing,</w:t>
      </w:r>
      <w:r>
        <w:rPr>
          <w:spacing w:val="-3"/>
        </w:rPr>
        <w:t xml:space="preserve"> </w:t>
      </w:r>
      <w:r>
        <w:t>C.,</w:t>
      </w:r>
      <w:r>
        <w:rPr>
          <w:spacing w:val="-3"/>
        </w:rPr>
        <w:t xml:space="preserve"> </w:t>
      </w:r>
      <w:r>
        <w:t>&amp;</w:t>
      </w:r>
      <w:r>
        <w:rPr>
          <w:spacing w:val="-5"/>
        </w:rPr>
        <w:t xml:space="preserve"> </w:t>
      </w:r>
      <w:r>
        <w:t>Kearns,</w:t>
      </w:r>
      <w:r>
        <w:rPr>
          <w:spacing w:val="-5"/>
        </w:rPr>
        <w:t xml:space="preserve"> </w:t>
      </w:r>
      <w:r>
        <w:t>I.</w:t>
      </w:r>
      <w:r>
        <w:rPr>
          <w:spacing w:val="-3"/>
        </w:rPr>
        <w:t xml:space="preserve"> </w:t>
      </w:r>
      <w:r>
        <w:t>J.</w:t>
      </w:r>
      <w:r>
        <w:rPr>
          <w:spacing w:val="-3"/>
        </w:rPr>
        <w:t xml:space="preserve"> </w:t>
      </w:r>
      <w:r>
        <w:t>(2022).</w:t>
      </w:r>
      <w:r>
        <w:rPr>
          <w:spacing w:val="-3"/>
        </w:rPr>
        <w:t xml:space="preserve"> </w:t>
      </w:r>
      <w:r>
        <w:t>Experiences</w:t>
      </w:r>
      <w:r>
        <w:rPr>
          <w:spacing w:val="-3"/>
        </w:rPr>
        <w:t xml:space="preserve"> </w:t>
      </w:r>
      <w:r>
        <w:t>of</w:t>
      </w:r>
      <w:r>
        <w:rPr>
          <w:spacing w:val="-3"/>
        </w:rPr>
        <w:t xml:space="preserve"> </w:t>
      </w:r>
      <w:r>
        <w:t>newly</w:t>
      </w:r>
      <w:r>
        <w:rPr>
          <w:spacing w:val="-5"/>
        </w:rPr>
        <w:t xml:space="preserve"> </w:t>
      </w:r>
      <w:r>
        <w:t>qualified</w:t>
      </w:r>
      <w:r>
        <w:rPr>
          <w:spacing w:val="-3"/>
        </w:rPr>
        <w:t xml:space="preserve"> </w:t>
      </w:r>
      <w:r>
        <w:t>prof</w:t>
      </w:r>
      <w:r>
        <w:t>essional</w:t>
      </w:r>
      <w:r>
        <w:rPr>
          <w:spacing w:val="-2"/>
        </w:rPr>
        <w:t xml:space="preserve"> </w:t>
      </w:r>
      <w:r>
        <w:t xml:space="preserve">nurses </w:t>
      </w:r>
      <w:proofErr w:type="spellStart"/>
      <w:r>
        <w:t>practising</w:t>
      </w:r>
      <w:proofErr w:type="spellEnd"/>
      <w:r>
        <w:t xml:space="preserve"> caring to patients at an academic hospital. </w:t>
      </w:r>
      <w:r>
        <w:rPr>
          <w:i/>
        </w:rPr>
        <w:t>International Journal of Africa Nursing</w:t>
      </w:r>
    </w:p>
    <w:p w:rsidR="00C96D40" w:rsidRDefault="003158B9">
      <w:pPr>
        <w:pStyle w:val="BodyText"/>
        <w:ind w:left="1061"/>
      </w:pPr>
      <w:r>
        <w:rPr>
          <w:i/>
        </w:rPr>
        <w:t>Sciences</w:t>
      </w:r>
      <w:r>
        <w:t>,</w:t>
      </w:r>
      <w:r>
        <w:rPr>
          <w:spacing w:val="-2"/>
        </w:rPr>
        <w:t xml:space="preserve"> </w:t>
      </w:r>
      <w:r>
        <w:rPr>
          <w:i/>
        </w:rPr>
        <w:t>17</w:t>
      </w:r>
      <w:r>
        <w:t>,</w:t>
      </w:r>
      <w:r>
        <w:rPr>
          <w:spacing w:val="-2"/>
        </w:rPr>
        <w:t xml:space="preserve"> </w:t>
      </w:r>
      <w:r>
        <w:t>100492.</w:t>
      </w:r>
      <w:r>
        <w:rPr>
          <w:spacing w:val="-2"/>
        </w:rPr>
        <w:t xml:space="preserve"> https://doi.org/10.1016/j.ijans.2022.100492</w:t>
      </w:r>
    </w:p>
    <w:p w:rsidR="00C96D40" w:rsidRDefault="003158B9">
      <w:pPr>
        <w:pStyle w:val="BodyText"/>
        <w:spacing w:before="16"/>
      </w:pPr>
      <w:r>
        <w:t>Mazzella</w:t>
      </w:r>
      <w:r>
        <w:rPr>
          <w:spacing w:val="-6"/>
        </w:rPr>
        <w:t xml:space="preserve"> </w:t>
      </w:r>
      <w:proofErr w:type="spellStart"/>
      <w:r>
        <w:t>Ebstein</w:t>
      </w:r>
      <w:proofErr w:type="spellEnd"/>
      <w:r>
        <w:t>,</w:t>
      </w:r>
      <w:r>
        <w:rPr>
          <w:spacing w:val="-14"/>
        </w:rPr>
        <w:t xml:space="preserve"> </w:t>
      </w:r>
      <w:r>
        <w:t>A.</w:t>
      </w:r>
      <w:r>
        <w:rPr>
          <w:spacing w:val="-5"/>
        </w:rPr>
        <w:t xml:space="preserve"> </w:t>
      </w:r>
      <w:r>
        <w:t>M.,</w:t>
      </w:r>
      <w:r>
        <w:rPr>
          <w:spacing w:val="-3"/>
        </w:rPr>
        <w:t xml:space="preserve"> </w:t>
      </w:r>
      <w:r>
        <w:t>Barton-Burke,</w:t>
      </w:r>
      <w:r>
        <w:rPr>
          <w:spacing w:val="-3"/>
        </w:rPr>
        <w:t xml:space="preserve"> </w:t>
      </w:r>
      <w:r>
        <w:t>M.,</w:t>
      </w:r>
      <w:r>
        <w:rPr>
          <w:spacing w:val="-2"/>
        </w:rPr>
        <w:t xml:space="preserve"> </w:t>
      </w:r>
      <w:r>
        <w:t>&amp;</w:t>
      </w:r>
      <w:r>
        <w:rPr>
          <w:spacing w:val="-5"/>
        </w:rPr>
        <w:t xml:space="preserve"> </w:t>
      </w:r>
      <w:proofErr w:type="spellStart"/>
      <w:r>
        <w:t>Fessele</w:t>
      </w:r>
      <w:proofErr w:type="spellEnd"/>
      <w:r>
        <w:t>,</w:t>
      </w:r>
      <w:r>
        <w:rPr>
          <w:spacing w:val="-3"/>
        </w:rPr>
        <w:t xml:space="preserve"> </w:t>
      </w:r>
      <w:r>
        <w:t>K.</w:t>
      </w:r>
      <w:r>
        <w:rPr>
          <w:spacing w:val="-2"/>
        </w:rPr>
        <w:t xml:space="preserve"> </w:t>
      </w:r>
      <w:r>
        <w:t>L.</w:t>
      </w:r>
      <w:r>
        <w:rPr>
          <w:spacing w:val="-6"/>
        </w:rPr>
        <w:t xml:space="preserve"> </w:t>
      </w:r>
      <w:r>
        <w:t>(2020).</w:t>
      </w:r>
      <w:r>
        <w:rPr>
          <w:spacing w:val="-14"/>
        </w:rPr>
        <w:t xml:space="preserve"> </w:t>
      </w:r>
      <w:r>
        <w:t>A</w:t>
      </w:r>
      <w:r>
        <w:rPr>
          <w:spacing w:val="-16"/>
        </w:rPr>
        <w:t xml:space="preserve"> </w:t>
      </w:r>
      <w:r>
        <w:t>Model</w:t>
      </w:r>
      <w:r>
        <w:rPr>
          <w:spacing w:val="-1"/>
        </w:rPr>
        <w:t xml:space="preserve"> </w:t>
      </w:r>
      <w:r>
        <w:t>for</w:t>
      </w:r>
      <w:r>
        <w:rPr>
          <w:spacing w:val="-5"/>
        </w:rPr>
        <w:t xml:space="preserve"> </w:t>
      </w:r>
      <w:r>
        <w:t>Building</w:t>
      </w:r>
      <w:r>
        <w:rPr>
          <w:spacing w:val="-5"/>
        </w:rPr>
        <w:t xml:space="preserve"> </w:t>
      </w:r>
      <w:r>
        <w:rPr>
          <w:spacing w:val="-2"/>
        </w:rPr>
        <w:t>Research</w:t>
      </w:r>
    </w:p>
    <w:p w:rsidR="00C96D40" w:rsidRDefault="003158B9">
      <w:pPr>
        <w:spacing w:before="16" w:line="254" w:lineRule="auto"/>
        <w:ind w:left="1092" w:right="722" w:hanging="10"/>
        <w:jc w:val="both"/>
      </w:pPr>
      <w:r>
        <w:t>Capacity</w:t>
      </w:r>
      <w:r>
        <w:rPr>
          <w:spacing w:val="-7"/>
        </w:rPr>
        <w:t xml:space="preserve"> </w:t>
      </w:r>
      <w:r>
        <w:t>and</w:t>
      </w:r>
      <w:r>
        <w:rPr>
          <w:spacing w:val="-3"/>
        </w:rPr>
        <w:t xml:space="preserve"> </w:t>
      </w:r>
      <w:r>
        <w:t>Infrastructure</w:t>
      </w:r>
      <w:r>
        <w:rPr>
          <w:spacing w:val="-5"/>
        </w:rPr>
        <w:t xml:space="preserve"> </w:t>
      </w:r>
      <w:r>
        <w:t>in</w:t>
      </w:r>
      <w:r>
        <w:rPr>
          <w:spacing w:val="-3"/>
        </w:rPr>
        <w:t xml:space="preserve"> </w:t>
      </w:r>
      <w:r>
        <w:t>Oncology:</w:t>
      </w:r>
      <w:r>
        <w:rPr>
          <w:spacing w:val="-13"/>
        </w:rPr>
        <w:t xml:space="preserve"> </w:t>
      </w:r>
      <w:r>
        <w:t>A</w:t>
      </w:r>
      <w:r>
        <w:rPr>
          <w:spacing w:val="-14"/>
        </w:rPr>
        <w:t xml:space="preserve"> </w:t>
      </w:r>
      <w:r>
        <w:t>Nursing</w:t>
      </w:r>
      <w:r>
        <w:rPr>
          <w:spacing w:val="-5"/>
        </w:rPr>
        <w:t xml:space="preserve"> </w:t>
      </w:r>
      <w:r>
        <w:t>Research</w:t>
      </w:r>
      <w:r>
        <w:rPr>
          <w:spacing w:val="-3"/>
        </w:rPr>
        <w:t xml:space="preserve"> </w:t>
      </w:r>
      <w:r>
        <w:t xml:space="preserve">Fellowship. </w:t>
      </w:r>
      <w:r>
        <w:rPr>
          <w:i/>
        </w:rPr>
        <w:t>Asia-Pacific</w:t>
      </w:r>
      <w:r>
        <w:rPr>
          <w:i/>
          <w:spacing w:val="-5"/>
        </w:rPr>
        <w:t xml:space="preserve"> </w:t>
      </w:r>
      <w:r>
        <w:rPr>
          <w:i/>
        </w:rPr>
        <w:t>Journal</w:t>
      </w:r>
      <w:r>
        <w:rPr>
          <w:i/>
          <w:spacing w:val="-5"/>
        </w:rPr>
        <w:t xml:space="preserve"> </w:t>
      </w:r>
      <w:r>
        <w:rPr>
          <w:i/>
        </w:rPr>
        <w:t>of Oncology Nursing</w:t>
      </w:r>
      <w:r>
        <w:t xml:space="preserve">, </w:t>
      </w:r>
      <w:r>
        <w:rPr>
          <w:i/>
        </w:rPr>
        <w:t>7</w:t>
      </w:r>
      <w:r>
        <w:t>(4), 312–318. https://doi.org/10.4103/apjon.apjon_35_20</w:t>
      </w:r>
    </w:p>
    <w:p w:rsidR="00C96D40" w:rsidRDefault="003158B9">
      <w:pPr>
        <w:spacing w:before="2" w:line="249" w:lineRule="auto"/>
        <w:ind w:left="1066" w:right="705" w:hanging="720"/>
        <w:jc w:val="both"/>
      </w:pPr>
      <w:r>
        <w:t>Melnyk,</w:t>
      </w:r>
      <w:r>
        <w:rPr>
          <w:spacing w:val="-1"/>
        </w:rPr>
        <w:t xml:space="preserve"> </w:t>
      </w:r>
      <w:r>
        <w:t>B.</w:t>
      </w:r>
      <w:r>
        <w:rPr>
          <w:spacing w:val="-1"/>
        </w:rPr>
        <w:t xml:space="preserve"> </w:t>
      </w:r>
      <w:r>
        <w:t>M.,</w:t>
      </w:r>
      <w:r>
        <w:rPr>
          <w:spacing w:val="-1"/>
        </w:rPr>
        <w:t xml:space="preserve"> </w:t>
      </w:r>
      <w:r>
        <w:t>&amp;</w:t>
      </w:r>
      <w:r>
        <w:rPr>
          <w:spacing w:val="-2"/>
        </w:rPr>
        <w:t xml:space="preserve"> </w:t>
      </w:r>
      <w:r>
        <w:t>Fineout-Overholt,</w:t>
      </w:r>
      <w:r>
        <w:rPr>
          <w:spacing w:val="-1"/>
        </w:rPr>
        <w:t xml:space="preserve"> </w:t>
      </w:r>
      <w:r>
        <w:t>E.</w:t>
      </w:r>
      <w:r>
        <w:rPr>
          <w:spacing w:val="-3"/>
        </w:rPr>
        <w:t xml:space="preserve"> </w:t>
      </w:r>
      <w:r>
        <w:t xml:space="preserve">(2023). </w:t>
      </w:r>
      <w:r>
        <w:rPr>
          <w:i/>
        </w:rPr>
        <w:t>Evidence-based</w:t>
      </w:r>
      <w:r>
        <w:rPr>
          <w:i/>
          <w:spacing w:val="-1"/>
        </w:rPr>
        <w:t xml:space="preserve"> </w:t>
      </w:r>
      <w:r>
        <w:rPr>
          <w:i/>
        </w:rPr>
        <w:t>practice</w:t>
      </w:r>
      <w:r>
        <w:rPr>
          <w:i/>
          <w:spacing w:val="-1"/>
        </w:rPr>
        <w:t xml:space="preserve"> </w:t>
      </w:r>
      <w:r>
        <w:rPr>
          <w:i/>
        </w:rPr>
        <w:t>in</w:t>
      </w:r>
      <w:r>
        <w:rPr>
          <w:i/>
          <w:spacing w:val="-1"/>
        </w:rPr>
        <w:t xml:space="preserve"> </w:t>
      </w:r>
      <w:r>
        <w:rPr>
          <w:i/>
        </w:rPr>
        <w:t>nursing &amp;</w:t>
      </w:r>
      <w:r>
        <w:rPr>
          <w:i/>
          <w:spacing w:val="-7"/>
        </w:rPr>
        <w:t xml:space="preserve"> </w:t>
      </w:r>
      <w:r>
        <w:rPr>
          <w:i/>
        </w:rPr>
        <w:t>healthcare:</w:t>
      </w:r>
      <w:r>
        <w:rPr>
          <w:i/>
          <w:spacing w:val="-5"/>
        </w:rPr>
        <w:t xml:space="preserve"> </w:t>
      </w:r>
      <w:r>
        <w:rPr>
          <w:i/>
        </w:rPr>
        <w:t>A</w:t>
      </w:r>
      <w:r>
        <w:rPr>
          <w:i/>
          <w:spacing w:val="-6"/>
        </w:rPr>
        <w:t xml:space="preserve"> </w:t>
      </w:r>
      <w:r>
        <w:rPr>
          <w:i/>
        </w:rPr>
        <w:t xml:space="preserve">guide to best practice </w:t>
      </w:r>
      <w:r>
        <w:t>(Fifth edition). Wolters Kluwer.</w:t>
      </w:r>
    </w:p>
    <w:p w:rsidR="00C96D40" w:rsidRDefault="003158B9">
      <w:pPr>
        <w:pStyle w:val="BodyText"/>
        <w:spacing w:before="7" w:line="252" w:lineRule="auto"/>
        <w:ind w:left="1066" w:right="786" w:hanging="720"/>
      </w:pPr>
      <w:r>
        <w:t xml:space="preserve">Mulaudzi, F. M., &amp; </w:t>
      </w:r>
      <w:proofErr w:type="spellStart"/>
      <w:r>
        <w:t>Gundo</w:t>
      </w:r>
      <w:proofErr w:type="spellEnd"/>
      <w:r>
        <w:t>, R. (2024). The views of nurses and healthcare users on the development of Ubuntu</w:t>
      </w:r>
      <w:r>
        <w:rPr>
          <w:spacing w:val="-4"/>
        </w:rPr>
        <w:t xml:space="preserve"> </w:t>
      </w:r>
      <w:r>
        <w:t>community</w:t>
      </w:r>
      <w:r>
        <w:rPr>
          <w:spacing w:val="-4"/>
        </w:rPr>
        <w:t xml:space="preserve"> </w:t>
      </w:r>
      <w:r>
        <w:t>model</w:t>
      </w:r>
      <w:r>
        <w:rPr>
          <w:spacing w:val="-2"/>
        </w:rPr>
        <w:t xml:space="preserve"> </w:t>
      </w:r>
      <w:r>
        <w:t>in</w:t>
      </w:r>
      <w:r>
        <w:rPr>
          <w:spacing w:val="-3"/>
        </w:rPr>
        <w:t xml:space="preserve"> </w:t>
      </w:r>
      <w:r>
        <w:t>nursing</w:t>
      </w:r>
      <w:r>
        <w:rPr>
          <w:spacing w:val="-6"/>
        </w:rPr>
        <w:t xml:space="preserve"> </w:t>
      </w:r>
      <w:r>
        <w:t>in</w:t>
      </w:r>
      <w:r>
        <w:rPr>
          <w:spacing w:val="-6"/>
        </w:rPr>
        <w:t xml:space="preserve"> </w:t>
      </w:r>
      <w:r>
        <w:t>selected</w:t>
      </w:r>
      <w:r>
        <w:rPr>
          <w:spacing w:val="-3"/>
        </w:rPr>
        <w:t xml:space="preserve"> </w:t>
      </w:r>
      <w:r>
        <w:t>provinces</w:t>
      </w:r>
      <w:r>
        <w:rPr>
          <w:spacing w:val="-5"/>
        </w:rPr>
        <w:t xml:space="preserve"> </w:t>
      </w:r>
      <w:r>
        <w:t>in</w:t>
      </w:r>
      <w:r>
        <w:rPr>
          <w:spacing w:val="-3"/>
        </w:rPr>
        <w:t xml:space="preserve"> </w:t>
      </w:r>
      <w:r>
        <w:t>South</w:t>
      </w:r>
      <w:r>
        <w:rPr>
          <w:spacing w:val="-14"/>
        </w:rPr>
        <w:t xml:space="preserve"> </w:t>
      </w:r>
      <w:r>
        <w:t>Africa:</w:t>
      </w:r>
      <w:r>
        <w:rPr>
          <w:spacing w:val="-13"/>
        </w:rPr>
        <w:t xml:space="preserve"> </w:t>
      </w:r>
      <w:r>
        <w:t>A</w:t>
      </w:r>
      <w:r>
        <w:rPr>
          <w:spacing w:val="-14"/>
        </w:rPr>
        <w:t xml:space="preserve"> </w:t>
      </w:r>
      <w:r>
        <w:t>participatory</w:t>
      </w:r>
      <w:r>
        <w:rPr>
          <w:spacing w:val="-5"/>
        </w:rPr>
        <w:t xml:space="preserve"> </w:t>
      </w:r>
      <w:r>
        <w:t xml:space="preserve">action research. </w:t>
      </w:r>
      <w:r>
        <w:rPr>
          <w:i/>
        </w:rPr>
        <w:t>Nursing Outlook</w:t>
      </w:r>
      <w:r>
        <w:t xml:space="preserve">, </w:t>
      </w:r>
      <w:r>
        <w:rPr>
          <w:i/>
        </w:rPr>
        <w:t>72</w:t>
      </w:r>
      <w:r>
        <w:t>(6), 102269. https://doi.org/10.1016/j.outlook.2024.102269</w:t>
      </w:r>
    </w:p>
    <w:p w:rsidR="00C96D40" w:rsidRDefault="003158B9">
      <w:pPr>
        <w:pStyle w:val="BodyText"/>
        <w:spacing w:line="247" w:lineRule="auto"/>
        <w:ind w:left="1061" w:right="931" w:hanging="730"/>
      </w:pPr>
      <w:proofErr w:type="spellStart"/>
      <w:r>
        <w:t>Naef</w:t>
      </w:r>
      <w:proofErr w:type="spellEnd"/>
      <w:r>
        <w:t>,</w:t>
      </w:r>
      <w:r>
        <w:rPr>
          <w:spacing w:val="-12"/>
        </w:rPr>
        <w:t xml:space="preserve"> </w:t>
      </w:r>
      <w:r>
        <w:t>R.,</w:t>
      </w:r>
      <w:r>
        <w:rPr>
          <w:spacing w:val="-8"/>
        </w:rPr>
        <w:t xml:space="preserve"> </w:t>
      </w:r>
      <w:proofErr w:type="spellStart"/>
      <w:r>
        <w:t>Brysiewicz</w:t>
      </w:r>
      <w:proofErr w:type="spellEnd"/>
      <w:r>
        <w:t>,</w:t>
      </w:r>
      <w:r>
        <w:rPr>
          <w:spacing w:val="-8"/>
        </w:rPr>
        <w:t xml:space="preserve"> </w:t>
      </w:r>
      <w:r>
        <w:t>P.,</w:t>
      </w:r>
      <w:r>
        <w:rPr>
          <w:spacing w:val="-11"/>
        </w:rPr>
        <w:t xml:space="preserve"> </w:t>
      </w:r>
      <w:r>
        <w:t>Mc</w:t>
      </w:r>
      <w:r>
        <w:rPr>
          <w:spacing w:val="-14"/>
        </w:rPr>
        <w:t xml:space="preserve"> </w:t>
      </w:r>
      <w:r>
        <w:t>Andrew,</w:t>
      </w:r>
      <w:r>
        <w:rPr>
          <w:spacing w:val="-8"/>
        </w:rPr>
        <w:t xml:space="preserve"> </w:t>
      </w:r>
      <w:r>
        <w:t>N.</w:t>
      </w:r>
      <w:r>
        <w:rPr>
          <w:spacing w:val="-8"/>
        </w:rPr>
        <w:t xml:space="preserve"> </w:t>
      </w:r>
      <w:r>
        <w:t>S.,</w:t>
      </w:r>
      <w:r>
        <w:rPr>
          <w:spacing w:val="-8"/>
        </w:rPr>
        <w:t xml:space="preserve"> </w:t>
      </w:r>
      <w:proofErr w:type="spellStart"/>
      <w:r>
        <w:t>Beierwaltes</w:t>
      </w:r>
      <w:proofErr w:type="spellEnd"/>
      <w:r>
        <w:t>,</w:t>
      </w:r>
      <w:r>
        <w:rPr>
          <w:spacing w:val="-8"/>
        </w:rPr>
        <w:t xml:space="preserve"> </w:t>
      </w:r>
      <w:r>
        <w:t>P.,</w:t>
      </w:r>
      <w:r>
        <w:rPr>
          <w:spacing w:val="-8"/>
        </w:rPr>
        <w:t xml:space="preserve"> </w:t>
      </w:r>
      <w:r>
        <w:t>Chiang,</w:t>
      </w:r>
      <w:r>
        <w:rPr>
          <w:spacing w:val="-12"/>
        </w:rPr>
        <w:t xml:space="preserve"> </w:t>
      </w:r>
      <w:r>
        <w:t>V.,</w:t>
      </w:r>
      <w:r>
        <w:rPr>
          <w:spacing w:val="-8"/>
        </w:rPr>
        <w:t xml:space="preserve"> </w:t>
      </w:r>
      <w:proofErr w:type="spellStart"/>
      <w:r>
        <w:t>Clisbee</w:t>
      </w:r>
      <w:proofErr w:type="spellEnd"/>
      <w:r>
        <w:t>,</w:t>
      </w:r>
      <w:r>
        <w:rPr>
          <w:spacing w:val="-8"/>
        </w:rPr>
        <w:t xml:space="preserve"> </w:t>
      </w:r>
      <w:r>
        <w:t>D.,</w:t>
      </w:r>
      <w:r>
        <w:rPr>
          <w:spacing w:val="-8"/>
        </w:rPr>
        <w:t xml:space="preserve"> </w:t>
      </w:r>
      <w:r>
        <w:t>De</w:t>
      </w:r>
      <w:r>
        <w:rPr>
          <w:spacing w:val="-8"/>
        </w:rPr>
        <w:t xml:space="preserve"> </w:t>
      </w:r>
      <w:r>
        <w:t>Beer,</w:t>
      </w:r>
      <w:r>
        <w:rPr>
          <w:spacing w:val="-11"/>
        </w:rPr>
        <w:t xml:space="preserve"> </w:t>
      </w:r>
      <w:r>
        <w:t>J.,</w:t>
      </w:r>
      <w:r>
        <w:rPr>
          <w:spacing w:val="-8"/>
        </w:rPr>
        <w:t xml:space="preserve"> </w:t>
      </w:r>
      <w:r>
        <w:t xml:space="preserve">Honda, J., Kakazu, S., </w:t>
      </w:r>
      <w:proofErr w:type="spellStart"/>
      <w:r>
        <w:t>Nagl-Cupal</w:t>
      </w:r>
      <w:proofErr w:type="spellEnd"/>
      <w:r>
        <w:t>, M., Price,</w:t>
      </w:r>
      <w:r>
        <w:rPr>
          <w:spacing w:val="-8"/>
        </w:rPr>
        <w:t xml:space="preserve"> </w:t>
      </w:r>
      <w:r>
        <w:t>A. M., Richardson, S., Richardson,</w:t>
      </w:r>
      <w:r>
        <w:rPr>
          <w:spacing w:val="-5"/>
        </w:rPr>
        <w:t xml:space="preserve"> </w:t>
      </w:r>
      <w:r>
        <w:t xml:space="preserve">A., </w:t>
      </w:r>
      <w:proofErr w:type="spellStart"/>
      <w:r>
        <w:t>Tehan</w:t>
      </w:r>
      <w:proofErr w:type="spellEnd"/>
      <w:r>
        <w:t>, T.,</w:t>
      </w:r>
    </w:p>
    <w:p w:rsidR="00C96D40" w:rsidRDefault="003158B9">
      <w:pPr>
        <w:pStyle w:val="BodyText"/>
        <w:spacing w:before="5" w:line="249" w:lineRule="auto"/>
        <w:ind w:left="1061" w:right="669"/>
        <w:jc w:val="left"/>
      </w:pPr>
      <w:proofErr w:type="spellStart"/>
      <w:r>
        <w:t>TowellBarnard</w:t>
      </w:r>
      <w:proofErr w:type="spellEnd"/>
      <w:r>
        <w:t>,</w:t>
      </w:r>
      <w:r>
        <w:rPr>
          <w:spacing w:val="-4"/>
        </w:rPr>
        <w:t xml:space="preserve"> </w:t>
      </w:r>
      <w:r>
        <w:t xml:space="preserve">A., &amp; </w:t>
      </w:r>
      <w:proofErr w:type="spellStart"/>
      <w:r>
        <w:t>Eggenberger</w:t>
      </w:r>
      <w:proofErr w:type="spellEnd"/>
      <w:r>
        <w:t>, S. (2021). Intensive care nurse-family engagement from a global</w:t>
      </w:r>
      <w:r>
        <w:rPr>
          <w:spacing w:val="-6"/>
        </w:rPr>
        <w:t xml:space="preserve"> </w:t>
      </w:r>
      <w:r>
        <w:t>perspective:</w:t>
      </w:r>
      <w:r>
        <w:rPr>
          <w:spacing w:val="-14"/>
        </w:rPr>
        <w:t xml:space="preserve"> </w:t>
      </w:r>
      <w:r>
        <w:t>A</w:t>
      </w:r>
      <w:r>
        <w:rPr>
          <w:spacing w:val="-14"/>
        </w:rPr>
        <w:t xml:space="preserve"> </w:t>
      </w:r>
      <w:r>
        <w:t>qualitative</w:t>
      </w:r>
      <w:r>
        <w:rPr>
          <w:spacing w:val="-4"/>
        </w:rPr>
        <w:t xml:space="preserve"> </w:t>
      </w:r>
      <w:r>
        <w:t>multi-site</w:t>
      </w:r>
      <w:r>
        <w:rPr>
          <w:spacing w:val="-4"/>
        </w:rPr>
        <w:t xml:space="preserve"> </w:t>
      </w:r>
      <w:r>
        <w:t>exploration.</w:t>
      </w:r>
      <w:r>
        <w:rPr>
          <w:spacing w:val="-6"/>
        </w:rPr>
        <w:t xml:space="preserve"> </w:t>
      </w:r>
      <w:r>
        <w:rPr>
          <w:i/>
        </w:rPr>
        <w:t>Intensive</w:t>
      </w:r>
      <w:r>
        <w:rPr>
          <w:i/>
          <w:spacing w:val="-4"/>
        </w:rPr>
        <w:t xml:space="preserve"> </w:t>
      </w:r>
      <w:r>
        <w:rPr>
          <w:i/>
        </w:rPr>
        <w:t>a</w:t>
      </w:r>
      <w:r>
        <w:rPr>
          <w:i/>
        </w:rPr>
        <w:t>nd</w:t>
      </w:r>
      <w:r>
        <w:rPr>
          <w:i/>
          <w:spacing w:val="-4"/>
        </w:rPr>
        <w:t xml:space="preserve"> </w:t>
      </w:r>
      <w:r>
        <w:rPr>
          <w:i/>
        </w:rPr>
        <w:t>Critical</w:t>
      </w:r>
      <w:r>
        <w:rPr>
          <w:i/>
          <w:spacing w:val="-3"/>
        </w:rPr>
        <w:t xml:space="preserve"> </w:t>
      </w:r>
      <w:r>
        <w:rPr>
          <w:i/>
        </w:rPr>
        <w:t>Care</w:t>
      </w:r>
      <w:r>
        <w:rPr>
          <w:i/>
          <w:spacing w:val="-4"/>
        </w:rPr>
        <w:t xml:space="preserve"> </w:t>
      </w:r>
      <w:r>
        <w:rPr>
          <w:i/>
        </w:rPr>
        <w:t>Nursing</w:t>
      </w:r>
      <w:r>
        <w:t>,</w:t>
      </w:r>
      <w:r>
        <w:rPr>
          <w:spacing w:val="-4"/>
        </w:rPr>
        <w:t xml:space="preserve"> </w:t>
      </w:r>
      <w:r>
        <w:rPr>
          <w:i/>
        </w:rPr>
        <w:t>66</w:t>
      </w:r>
      <w:r>
        <w:t>, 103081. https://doi.org/10.1016/j.iccn.2021.103081</w:t>
      </w:r>
    </w:p>
    <w:p w:rsidR="00C96D40" w:rsidRDefault="003158B9">
      <w:pPr>
        <w:pStyle w:val="BodyText"/>
        <w:spacing w:before="7" w:line="249" w:lineRule="auto"/>
        <w:ind w:left="1061" w:right="669" w:hanging="730"/>
        <w:jc w:val="left"/>
      </w:pPr>
      <w:proofErr w:type="spellStart"/>
      <w:r>
        <w:t>Nahm</w:t>
      </w:r>
      <w:proofErr w:type="spellEnd"/>
      <w:r>
        <w:t>, E.-S.,</w:t>
      </w:r>
      <w:r>
        <w:rPr>
          <w:spacing w:val="-9"/>
        </w:rPr>
        <w:t xml:space="preserve"> </w:t>
      </w:r>
      <w:r>
        <w:t>Archibald, M., Mills, M. E., Costa, L.,</w:t>
      </w:r>
      <w:r>
        <w:rPr>
          <w:spacing w:val="-3"/>
        </w:rPr>
        <w:t xml:space="preserve"> </w:t>
      </w:r>
      <w:r>
        <w:t xml:space="preserve">Warren, J., Nair, P., Price, R., </w:t>
      </w:r>
      <w:proofErr w:type="spellStart"/>
      <w:r>
        <w:t>Kirschling</w:t>
      </w:r>
      <w:proofErr w:type="spellEnd"/>
      <w:r>
        <w:t>, J., Doyle, K.,</w:t>
      </w:r>
      <w:r>
        <w:rPr>
          <w:spacing w:val="-11"/>
        </w:rPr>
        <w:t xml:space="preserve"> </w:t>
      </w:r>
      <w:r>
        <w:t>Tyler,</w:t>
      </w:r>
      <w:r>
        <w:rPr>
          <w:spacing w:val="-4"/>
        </w:rPr>
        <w:t xml:space="preserve"> </w:t>
      </w:r>
      <w:r>
        <w:t>R.,</w:t>
      </w:r>
      <w:r>
        <w:rPr>
          <w:spacing w:val="-6"/>
        </w:rPr>
        <w:t xml:space="preserve"> </w:t>
      </w:r>
      <w:r>
        <w:t>&amp;</w:t>
      </w:r>
      <w:r>
        <w:rPr>
          <w:spacing w:val="-9"/>
        </w:rPr>
        <w:t xml:space="preserve"> </w:t>
      </w:r>
      <w:r>
        <w:t>White,</w:t>
      </w:r>
      <w:r>
        <w:rPr>
          <w:spacing w:val="-4"/>
        </w:rPr>
        <w:t xml:space="preserve"> </w:t>
      </w:r>
      <w:r>
        <w:t>R.</w:t>
      </w:r>
      <w:r>
        <w:rPr>
          <w:spacing w:val="-6"/>
        </w:rPr>
        <w:t xml:space="preserve"> </w:t>
      </w:r>
      <w:r>
        <w:t>(2023).</w:t>
      </w:r>
      <w:r>
        <w:rPr>
          <w:spacing w:val="-4"/>
        </w:rPr>
        <w:t xml:space="preserve"> </w:t>
      </w:r>
      <w:r>
        <w:t>Continuum</w:t>
      </w:r>
      <w:r>
        <w:rPr>
          <w:spacing w:val="-7"/>
        </w:rPr>
        <w:t xml:space="preserve"> </w:t>
      </w:r>
      <w:r>
        <w:t>of</w:t>
      </w:r>
      <w:r>
        <w:rPr>
          <w:spacing w:val="-4"/>
        </w:rPr>
        <w:t xml:space="preserve"> </w:t>
      </w:r>
      <w:r>
        <w:t>nursing</w:t>
      </w:r>
      <w:r>
        <w:rPr>
          <w:spacing w:val="-6"/>
        </w:rPr>
        <w:t xml:space="preserve"> </w:t>
      </w:r>
      <w:r>
        <w:t>education</w:t>
      </w:r>
      <w:r>
        <w:rPr>
          <w:spacing w:val="-4"/>
        </w:rPr>
        <w:t xml:space="preserve"> </w:t>
      </w:r>
      <w:r>
        <w:t>and</w:t>
      </w:r>
      <w:r>
        <w:rPr>
          <w:spacing w:val="-4"/>
        </w:rPr>
        <w:t xml:space="preserve"> </w:t>
      </w:r>
      <w:r>
        <w:t>practice:</w:t>
      </w:r>
      <w:r>
        <w:rPr>
          <w:spacing w:val="-9"/>
        </w:rPr>
        <w:t xml:space="preserve"> </w:t>
      </w:r>
      <w:r>
        <w:t>Time</w:t>
      </w:r>
      <w:r>
        <w:rPr>
          <w:spacing w:val="-4"/>
        </w:rPr>
        <w:t xml:space="preserve"> </w:t>
      </w:r>
      <w:r>
        <w:t>to</w:t>
      </w:r>
      <w:r>
        <w:rPr>
          <w:spacing w:val="-4"/>
        </w:rPr>
        <w:t xml:space="preserve"> </w:t>
      </w:r>
      <w:r>
        <w:t>close</w:t>
      </w:r>
      <w:r>
        <w:rPr>
          <w:spacing w:val="-5"/>
        </w:rPr>
        <w:t xml:space="preserve"> </w:t>
      </w:r>
      <w:r>
        <w:t xml:space="preserve">the chasm between academia and practice. </w:t>
      </w:r>
      <w:r>
        <w:rPr>
          <w:i/>
        </w:rPr>
        <w:t>Journal of Professional Nursing</w:t>
      </w:r>
      <w:r>
        <w:t xml:space="preserve">, </w:t>
      </w:r>
      <w:r>
        <w:rPr>
          <w:i/>
        </w:rPr>
        <w:t>46</w:t>
      </w:r>
      <w:r>
        <w:t>, 134–140.</w:t>
      </w:r>
    </w:p>
    <w:p w:rsidR="00C96D40" w:rsidRDefault="003158B9">
      <w:pPr>
        <w:pStyle w:val="BodyText"/>
        <w:spacing w:before="6"/>
        <w:ind w:left="1078"/>
        <w:jc w:val="left"/>
      </w:pPr>
      <w:r>
        <w:rPr>
          <w:spacing w:val="-2"/>
        </w:rPr>
        <w:t>https://doi.org/10.1016/j.profnurs.2023.02.012</w:t>
      </w:r>
    </w:p>
    <w:p w:rsidR="00C96D40" w:rsidRDefault="003158B9">
      <w:pPr>
        <w:pStyle w:val="BodyText"/>
        <w:spacing w:before="16" w:line="252" w:lineRule="auto"/>
        <w:ind w:left="1082" w:right="702" w:hanging="737"/>
      </w:pPr>
      <w:r>
        <w:rPr>
          <w:color w:val="000000"/>
          <w:highlight w:val="cyan"/>
        </w:rPr>
        <w:t xml:space="preserve">Napolitano, D., Lo Cascio, A., </w:t>
      </w:r>
      <w:proofErr w:type="spellStart"/>
      <w:r>
        <w:rPr>
          <w:color w:val="000000"/>
          <w:highlight w:val="cyan"/>
        </w:rPr>
        <w:t>Bozzetti</w:t>
      </w:r>
      <w:proofErr w:type="spellEnd"/>
      <w:r>
        <w:rPr>
          <w:color w:val="000000"/>
          <w:highlight w:val="cyan"/>
        </w:rPr>
        <w:t xml:space="preserve">, M., &amp; </w:t>
      </w:r>
      <w:proofErr w:type="spellStart"/>
      <w:r>
        <w:rPr>
          <w:color w:val="000000"/>
          <w:highlight w:val="cyan"/>
        </w:rPr>
        <w:t>Guberti</w:t>
      </w:r>
      <w:proofErr w:type="spellEnd"/>
      <w:r>
        <w:rPr>
          <w:color w:val="000000"/>
          <w:highlight w:val="cyan"/>
        </w:rPr>
        <w:t>, M. (2025). Implementing research, improving</w:t>
      </w:r>
      <w:r>
        <w:rPr>
          <w:color w:val="000000"/>
        </w:rPr>
        <w:t xml:space="preserve"> </w:t>
      </w:r>
      <w:r>
        <w:rPr>
          <w:color w:val="000000"/>
          <w:highlight w:val="cyan"/>
        </w:rPr>
        <w:t xml:space="preserve">practice: synergizing the clinical research nurse and the nurse </w:t>
      </w:r>
      <w:proofErr w:type="gramStart"/>
      <w:r>
        <w:rPr>
          <w:color w:val="000000"/>
          <w:highlight w:val="cyan"/>
        </w:rPr>
        <w:t>researcher..</w:t>
      </w:r>
      <w:proofErr w:type="gramEnd"/>
      <w:r>
        <w:rPr>
          <w:color w:val="000000"/>
          <w:highlight w:val="cyan"/>
        </w:rPr>
        <w:t xml:space="preserve"> </w:t>
      </w:r>
      <w:r>
        <w:rPr>
          <w:i/>
          <w:color w:val="000000"/>
          <w:highlight w:val="cyan"/>
        </w:rPr>
        <w:t>Minerva</w:t>
      </w:r>
      <w:r>
        <w:rPr>
          <w:i/>
          <w:color w:val="000000"/>
        </w:rPr>
        <w:t xml:space="preserve"> </w:t>
      </w:r>
      <w:r>
        <w:rPr>
          <w:i/>
          <w:color w:val="000000"/>
          <w:highlight w:val="cyan"/>
        </w:rPr>
        <w:t>gastroenterology</w:t>
      </w:r>
      <w:r>
        <w:rPr>
          <w:color w:val="000000"/>
          <w:highlight w:val="cyan"/>
        </w:rPr>
        <w:t>. https://doi.org/10.23736/s2724-5985.25.03976-2.</w:t>
      </w:r>
    </w:p>
    <w:p w:rsidR="00C96D40" w:rsidRDefault="003158B9">
      <w:pPr>
        <w:pStyle w:val="BodyText"/>
        <w:spacing w:before="2" w:line="249" w:lineRule="auto"/>
        <w:ind w:left="1061" w:right="912" w:hanging="730"/>
      </w:pPr>
      <w:r>
        <w:t>Nowli</w:t>
      </w:r>
      <w:r>
        <w:t>n,</w:t>
      </w:r>
      <w:r>
        <w:rPr>
          <w:spacing w:val="-4"/>
        </w:rPr>
        <w:t xml:space="preserve"> </w:t>
      </w:r>
      <w:r>
        <w:t>S.,</w:t>
      </w:r>
      <w:r>
        <w:rPr>
          <w:spacing w:val="-4"/>
        </w:rPr>
        <w:t xml:space="preserve"> </w:t>
      </w:r>
      <w:proofErr w:type="spellStart"/>
      <w:r>
        <w:t>Rampertaap</w:t>
      </w:r>
      <w:proofErr w:type="spellEnd"/>
      <w:r>
        <w:t>,</w:t>
      </w:r>
      <w:r>
        <w:rPr>
          <w:spacing w:val="-4"/>
        </w:rPr>
        <w:t xml:space="preserve"> </w:t>
      </w:r>
      <w:r>
        <w:t>K.,</w:t>
      </w:r>
      <w:r>
        <w:rPr>
          <w:spacing w:val="-3"/>
        </w:rPr>
        <w:t xml:space="preserve"> </w:t>
      </w:r>
      <w:proofErr w:type="spellStart"/>
      <w:r>
        <w:t>Lulgjuraj</w:t>
      </w:r>
      <w:proofErr w:type="spellEnd"/>
      <w:r>
        <w:t>,</w:t>
      </w:r>
      <w:r>
        <w:rPr>
          <w:spacing w:val="-4"/>
        </w:rPr>
        <w:t xml:space="preserve"> </w:t>
      </w:r>
      <w:r>
        <w:t>D.,</w:t>
      </w:r>
      <w:r>
        <w:rPr>
          <w:spacing w:val="-4"/>
        </w:rPr>
        <w:t xml:space="preserve"> </w:t>
      </w:r>
      <w:proofErr w:type="spellStart"/>
      <w:r>
        <w:t>Goldwire</w:t>
      </w:r>
      <w:proofErr w:type="spellEnd"/>
      <w:r>
        <w:t>,</w:t>
      </w:r>
      <w:r>
        <w:rPr>
          <w:spacing w:val="-11"/>
        </w:rPr>
        <w:t xml:space="preserve"> </w:t>
      </w:r>
      <w:r>
        <w:t>T.,</w:t>
      </w:r>
      <w:r>
        <w:rPr>
          <w:spacing w:val="-4"/>
        </w:rPr>
        <w:t xml:space="preserve"> </w:t>
      </w:r>
      <w:r>
        <w:t>Cohen,</w:t>
      </w:r>
      <w:r>
        <w:rPr>
          <w:spacing w:val="-4"/>
        </w:rPr>
        <w:t xml:space="preserve"> </w:t>
      </w:r>
      <w:r>
        <w:t>B.,</w:t>
      </w:r>
      <w:r>
        <w:rPr>
          <w:spacing w:val="-4"/>
        </w:rPr>
        <w:t xml:space="preserve"> </w:t>
      </w:r>
      <w:r>
        <w:t>&amp;</w:t>
      </w:r>
      <w:r>
        <w:rPr>
          <w:spacing w:val="-6"/>
        </w:rPr>
        <w:t xml:space="preserve"> </w:t>
      </w:r>
      <w:proofErr w:type="spellStart"/>
      <w:r>
        <w:t>Souffront</w:t>
      </w:r>
      <w:proofErr w:type="spellEnd"/>
      <w:r>
        <w:t>,</w:t>
      </w:r>
      <w:r>
        <w:rPr>
          <w:spacing w:val="-7"/>
        </w:rPr>
        <w:t xml:space="preserve"> </w:t>
      </w:r>
      <w:r>
        <w:t>K.</w:t>
      </w:r>
      <w:r>
        <w:rPr>
          <w:spacing w:val="-4"/>
        </w:rPr>
        <w:t xml:space="preserve"> </w:t>
      </w:r>
      <w:r>
        <w:t>(2021).</w:t>
      </w:r>
      <w:r>
        <w:rPr>
          <w:spacing w:val="-9"/>
        </w:rPr>
        <w:t xml:space="preserve"> </w:t>
      </w:r>
      <w:r>
        <w:t>Willing</w:t>
      </w:r>
      <w:r>
        <w:rPr>
          <w:spacing w:val="-7"/>
        </w:rPr>
        <w:t xml:space="preserve"> </w:t>
      </w:r>
      <w:proofErr w:type="gramStart"/>
      <w:r>
        <w:t>But</w:t>
      </w:r>
      <w:proofErr w:type="gramEnd"/>
      <w:r>
        <w:t xml:space="preserve"> Not Quite Ready: Nurses’</w:t>
      </w:r>
      <w:r>
        <w:rPr>
          <w:spacing w:val="-12"/>
        </w:rPr>
        <w:t xml:space="preserve"> </w:t>
      </w:r>
      <w:r>
        <w:t>Knowledge,</w:t>
      </w:r>
      <w:r>
        <w:rPr>
          <w:spacing w:val="-3"/>
        </w:rPr>
        <w:t xml:space="preserve"> </w:t>
      </w:r>
      <w:r>
        <w:t>Attitudes, and Practices of Research in an</w:t>
      </w:r>
      <w:r>
        <w:rPr>
          <w:spacing w:val="-6"/>
        </w:rPr>
        <w:t xml:space="preserve"> </w:t>
      </w:r>
      <w:r>
        <w:t>Academic</w:t>
      </w:r>
    </w:p>
    <w:p w:rsidR="00C96D40" w:rsidRDefault="003158B9">
      <w:pPr>
        <w:spacing w:before="2" w:line="254" w:lineRule="auto"/>
        <w:ind w:left="1078" w:right="1880" w:hanging="17"/>
        <w:jc w:val="both"/>
      </w:pPr>
      <w:r>
        <w:t>Healthcare</w:t>
      </w:r>
      <w:r>
        <w:rPr>
          <w:spacing w:val="-4"/>
        </w:rPr>
        <w:t xml:space="preserve"> </w:t>
      </w:r>
      <w:r>
        <w:t>System.</w:t>
      </w:r>
      <w:r>
        <w:rPr>
          <w:spacing w:val="-3"/>
        </w:rPr>
        <w:t xml:space="preserve"> </w:t>
      </w:r>
      <w:r>
        <w:rPr>
          <w:i/>
        </w:rPr>
        <w:t>JONA:</w:t>
      </w:r>
      <w:r>
        <w:rPr>
          <w:i/>
          <w:spacing w:val="-6"/>
        </w:rPr>
        <w:t xml:space="preserve"> </w:t>
      </w:r>
      <w:r>
        <w:rPr>
          <w:i/>
        </w:rPr>
        <w:t>The</w:t>
      </w:r>
      <w:r>
        <w:rPr>
          <w:i/>
          <w:spacing w:val="-4"/>
        </w:rPr>
        <w:t xml:space="preserve"> </w:t>
      </w:r>
      <w:r>
        <w:rPr>
          <w:i/>
        </w:rPr>
        <w:t>Journal</w:t>
      </w:r>
      <w:r>
        <w:rPr>
          <w:i/>
          <w:spacing w:val="-5"/>
        </w:rPr>
        <w:t xml:space="preserve"> </w:t>
      </w:r>
      <w:r>
        <w:rPr>
          <w:i/>
        </w:rPr>
        <w:t>of</w:t>
      </w:r>
      <w:r>
        <w:rPr>
          <w:i/>
          <w:spacing w:val="-3"/>
        </w:rPr>
        <w:t xml:space="preserve"> </w:t>
      </w:r>
      <w:r>
        <w:rPr>
          <w:i/>
        </w:rPr>
        <w:t>Nursing</w:t>
      </w:r>
      <w:r>
        <w:rPr>
          <w:i/>
          <w:spacing w:val="-9"/>
        </w:rPr>
        <w:t xml:space="preserve"> </w:t>
      </w:r>
      <w:r>
        <w:rPr>
          <w:i/>
        </w:rPr>
        <w:t>Administration</w:t>
      </w:r>
      <w:r>
        <w:t>,</w:t>
      </w:r>
      <w:r>
        <w:rPr>
          <w:spacing w:val="-4"/>
        </w:rPr>
        <w:t xml:space="preserve"> </w:t>
      </w:r>
      <w:r>
        <w:rPr>
          <w:i/>
        </w:rPr>
        <w:t>51</w:t>
      </w:r>
      <w:r>
        <w:t>(10),</w:t>
      </w:r>
      <w:r>
        <w:rPr>
          <w:spacing w:val="-4"/>
        </w:rPr>
        <w:t xml:space="preserve"> </w:t>
      </w:r>
      <w:r>
        <w:t xml:space="preserve">495–499. </w:t>
      </w:r>
      <w:r>
        <w:rPr>
          <w:spacing w:val="-2"/>
        </w:rPr>
        <w:t>https://doi.org/10.1097/NNA.0000000000001053</w:t>
      </w:r>
    </w:p>
    <w:p w:rsidR="00C96D40" w:rsidRDefault="003158B9">
      <w:pPr>
        <w:pStyle w:val="BodyText"/>
        <w:spacing w:before="1" w:line="252" w:lineRule="auto"/>
        <w:ind w:left="1082" w:right="703" w:hanging="737"/>
      </w:pPr>
      <w:r>
        <w:rPr>
          <w:color w:val="000000"/>
          <w:highlight w:val="cyan"/>
        </w:rPr>
        <w:t>O'Brien,</w:t>
      </w:r>
      <w:r>
        <w:rPr>
          <w:color w:val="000000"/>
          <w:spacing w:val="-16"/>
          <w:highlight w:val="cyan"/>
        </w:rPr>
        <w:t xml:space="preserve"> </w:t>
      </w:r>
      <w:r>
        <w:rPr>
          <w:color w:val="000000"/>
          <w:highlight w:val="cyan"/>
        </w:rPr>
        <w:t>C.,</w:t>
      </w:r>
      <w:r>
        <w:rPr>
          <w:color w:val="000000"/>
          <w:spacing w:val="-14"/>
          <w:highlight w:val="cyan"/>
        </w:rPr>
        <w:t xml:space="preserve"> </w:t>
      </w:r>
      <w:r>
        <w:rPr>
          <w:color w:val="000000"/>
          <w:highlight w:val="cyan"/>
        </w:rPr>
        <w:t>Furlong,</w:t>
      </w:r>
      <w:r>
        <w:rPr>
          <w:color w:val="000000"/>
          <w:spacing w:val="-14"/>
          <w:highlight w:val="cyan"/>
        </w:rPr>
        <w:t xml:space="preserve"> </w:t>
      </w:r>
      <w:r>
        <w:rPr>
          <w:color w:val="000000"/>
          <w:highlight w:val="cyan"/>
        </w:rPr>
        <w:t>E.,</w:t>
      </w:r>
      <w:r>
        <w:rPr>
          <w:color w:val="000000"/>
          <w:spacing w:val="-13"/>
          <w:highlight w:val="cyan"/>
        </w:rPr>
        <w:t xml:space="preserve"> </w:t>
      </w:r>
      <w:r>
        <w:rPr>
          <w:color w:val="000000"/>
          <w:highlight w:val="cyan"/>
        </w:rPr>
        <w:t>Coughlan,</w:t>
      </w:r>
      <w:r>
        <w:rPr>
          <w:color w:val="000000"/>
          <w:spacing w:val="-14"/>
          <w:highlight w:val="cyan"/>
        </w:rPr>
        <w:t xml:space="preserve"> </w:t>
      </w:r>
      <w:r>
        <w:rPr>
          <w:color w:val="000000"/>
          <w:highlight w:val="cyan"/>
        </w:rPr>
        <w:t>B.,</w:t>
      </w:r>
      <w:r>
        <w:rPr>
          <w:color w:val="000000"/>
          <w:spacing w:val="-14"/>
          <w:highlight w:val="cyan"/>
        </w:rPr>
        <w:t xml:space="preserve"> </w:t>
      </w:r>
      <w:r>
        <w:rPr>
          <w:color w:val="000000"/>
          <w:highlight w:val="cyan"/>
        </w:rPr>
        <w:t>Fox,</w:t>
      </w:r>
      <w:r>
        <w:rPr>
          <w:color w:val="000000"/>
          <w:spacing w:val="-14"/>
          <w:highlight w:val="cyan"/>
        </w:rPr>
        <w:t xml:space="preserve"> </w:t>
      </w:r>
      <w:r>
        <w:rPr>
          <w:color w:val="000000"/>
          <w:highlight w:val="cyan"/>
        </w:rPr>
        <w:t>P.,</w:t>
      </w:r>
      <w:r>
        <w:rPr>
          <w:color w:val="000000"/>
          <w:spacing w:val="-13"/>
          <w:highlight w:val="cyan"/>
        </w:rPr>
        <w:t xml:space="preserve"> </w:t>
      </w:r>
      <w:r>
        <w:rPr>
          <w:color w:val="000000"/>
          <w:highlight w:val="cyan"/>
        </w:rPr>
        <w:t>&amp;</w:t>
      </w:r>
      <w:r>
        <w:rPr>
          <w:color w:val="000000"/>
          <w:spacing w:val="-14"/>
          <w:highlight w:val="cyan"/>
        </w:rPr>
        <w:t xml:space="preserve"> </w:t>
      </w:r>
      <w:r>
        <w:rPr>
          <w:color w:val="000000"/>
          <w:highlight w:val="cyan"/>
        </w:rPr>
        <w:t>Darley,</w:t>
      </w:r>
      <w:r>
        <w:rPr>
          <w:color w:val="000000"/>
          <w:spacing w:val="-14"/>
          <w:highlight w:val="cyan"/>
        </w:rPr>
        <w:t xml:space="preserve"> </w:t>
      </w:r>
      <w:r>
        <w:rPr>
          <w:color w:val="000000"/>
          <w:highlight w:val="cyan"/>
        </w:rPr>
        <w:t>A.</w:t>
      </w:r>
      <w:r>
        <w:rPr>
          <w:color w:val="000000"/>
          <w:spacing w:val="-14"/>
          <w:highlight w:val="cyan"/>
        </w:rPr>
        <w:t xml:space="preserve"> </w:t>
      </w:r>
      <w:r>
        <w:rPr>
          <w:color w:val="000000"/>
          <w:highlight w:val="cyan"/>
        </w:rPr>
        <w:t>(2022).</w:t>
      </w:r>
      <w:r>
        <w:rPr>
          <w:color w:val="000000"/>
          <w:spacing w:val="-13"/>
          <w:highlight w:val="cyan"/>
        </w:rPr>
        <w:t xml:space="preserve"> </w:t>
      </w:r>
      <w:r>
        <w:rPr>
          <w:color w:val="000000"/>
          <w:highlight w:val="cyan"/>
        </w:rPr>
        <w:t>Building</w:t>
      </w:r>
      <w:r>
        <w:rPr>
          <w:color w:val="000000"/>
          <w:spacing w:val="-14"/>
          <w:highlight w:val="cyan"/>
        </w:rPr>
        <w:t xml:space="preserve"> </w:t>
      </w:r>
      <w:r>
        <w:rPr>
          <w:color w:val="000000"/>
          <w:highlight w:val="cyan"/>
        </w:rPr>
        <w:t>research</w:t>
      </w:r>
      <w:r>
        <w:rPr>
          <w:color w:val="000000"/>
          <w:spacing w:val="-14"/>
          <w:highlight w:val="cyan"/>
        </w:rPr>
        <w:t xml:space="preserve"> </w:t>
      </w:r>
      <w:r>
        <w:rPr>
          <w:color w:val="000000"/>
          <w:highlight w:val="cyan"/>
        </w:rPr>
        <w:t>capacity</w:t>
      </w:r>
      <w:r>
        <w:rPr>
          <w:color w:val="000000"/>
          <w:spacing w:val="-14"/>
          <w:highlight w:val="cyan"/>
        </w:rPr>
        <w:t xml:space="preserve"> </w:t>
      </w:r>
      <w:r>
        <w:rPr>
          <w:color w:val="000000"/>
          <w:highlight w:val="cyan"/>
        </w:rPr>
        <w:t>and</w:t>
      </w:r>
      <w:r>
        <w:rPr>
          <w:color w:val="000000"/>
          <w:spacing w:val="-13"/>
          <w:highlight w:val="cyan"/>
        </w:rPr>
        <w:t xml:space="preserve"> </w:t>
      </w:r>
      <w:r>
        <w:rPr>
          <w:color w:val="000000"/>
          <w:highlight w:val="cyan"/>
        </w:rPr>
        <w:t>culture:</w:t>
      </w:r>
      <w:r>
        <w:rPr>
          <w:color w:val="000000"/>
        </w:rPr>
        <w:t xml:space="preserve"> </w:t>
      </w:r>
      <w:r>
        <w:rPr>
          <w:color w:val="000000"/>
          <w:highlight w:val="cyan"/>
        </w:rPr>
        <w:t xml:space="preserve">Exploring nurses' experience of implementing a nurse‐led clinical trial. </w:t>
      </w:r>
      <w:r>
        <w:rPr>
          <w:i/>
          <w:color w:val="000000"/>
          <w:highlight w:val="cyan"/>
        </w:rPr>
        <w:t>Journal of Nu</w:t>
      </w:r>
      <w:r>
        <w:rPr>
          <w:i/>
          <w:color w:val="000000"/>
          <w:highlight w:val="cyan"/>
        </w:rPr>
        <w:t>rsing</w:t>
      </w:r>
      <w:r>
        <w:rPr>
          <w:i/>
          <w:color w:val="000000"/>
        </w:rPr>
        <w:t xml:space="preserve"> </w:t>
      </w:r>
      <w:r>
        <w:rPr>
          <w:i/>
          <w:color w:val="000000"/>
          <w:highlight w:val="cyan"/>
        </w:rPr>
        <w:t>Management</w:t>
      </w:r>
      <w:r>
        <w:rPr>
          <w:color w:val="000000"/>
          <w:highlight w:val="cyan"/>
        </w:rPr>
        <w:t xml:space="preserve">, 30, 1002 - 1010. </w:t>
      </w:r>
      <w:hyperlink r:id="rId20">
        <w:r>
          <w:rPr>
            <w:color w:val="000000"/>
            <w:highlight w:val="cyan"/>
          </w:rPr>
          <w:t>https://doi.org/10.1111/jonm.13576.</w:t>
        </w:r>
      </w:hyperlink>
    </w:p>
    <w:p w:rsidR="00C96D40" w:rsidRDefault="003158B9">
      <w:pPr>
        <w:pStyle w:val="BodyText"/>
        <w:spacing w:before="2"/>
        <w:ind w:left="1082"/>
      </w:pPr>
      <w:r>
        <w:rPr>
          <w:i/>
          <w:color w:val="000000"/>
          <w:spacing w:val="-2"/>
          <w:highlight w:val="cyan"/>
        </w:rPr>
        <w:t>Oncology</w:t>
      </w:r>
      <w:r>
        <w:rPr>
          <w:color w:val="000000"/>
          <w:spacing w:val="-2"/>
          <w:highlight w:val="cyan"/>
        </w:rPr>
        <w:t>,</w:t>
      </w:r>
      <w:r>
        <w:rPr>
          <w:color w:val="000000"/>
          <w:spacing w:val="32"/>
          <w:highlight w:val="cyan"/>
        </w:rPr>
        <w:t xml:space="preserve"> </w:t>
      </w:r>
      <w:r>
        <w:rPr>
          <w:i/>
          <w:color w:val="000000"/>
          <w:spacing w:val="-2"/>
          <w:highlight w:val="cyan"/>
        </w:rPr>
        <w:t>21</w:t>
      </w:r>
      <w:r>
        <w:rPr>
          <w:color w:val="000000"/>
          <w:spacing w:val="-2"/>
          <w:highlight w:val="cyan"/>
        </w:rPr>
        <w:t>(12),</w:t>
      </w:r>
      <w:r>
        <w:rPr>
          <w:color w:val="000000"/>
          <w:spacing w:val="27"/>
          <w:highlight w:val="cyan"/>
        </w:rPr>
        <w:t xml:space="preserve"> </w:t>
      </w:r>
      <w:r>
        <w:rPr>
          <w:color w:val="000000"/>
          <w:spacing w:val="-2"/>
          <w:highlight w:val="cyan"/>
        </w:rPr>
        <w:t>e555–e563.</w:t>
      </w:r>
      <w:r>
        <w:rPr>
          <w:color w:val="000000"/>
          <w:spacing w:val="33"/>
          <w:highlight w:val="cyan"/>
        </w:rPr>
        <w:t xml:space="preserve"> </w:t>
      </w:r>
      <w:r>
        <w:rPr>
          <w:color w:val="000000"/>
          <w:spacing w:val="-2"/>
          <w:highlight w:val="cyan"/>
        </w:rPr>
        <w:t>https://doi.org/10.1016/S1470-2045(20)30612-</w:t>
      </w:r>
      <w:r>
        <w:rPr>
          <w:color w:val="000000"/>
          <w:spacing w:val="-10"/>
          <w:highlight w:val="cyan"/>
        </w:rPr>
        <w:t>4</w:t>
      </w:r>
    </w:p>
    <w:p w:rsidR="00C96D40" w:rsidRDefault="003158B9">
      <w:pPr>
        <w:pStyle w:val="BodyText"/>
        <w:spacing w:before="17" w:line="252" w:lineRule="auto"/>
        <w:ind w:left="1082" w:right="702" w:hanging="737"/>
      </w:pPr>
      <w:r>
        <w:rPr>
          <w:color w:val="000000"/>
          <w:highlight w:val="cyan"/>
        </w:rPr>
        <w:t>Park,</w:t>
      </w:r>
      <w:r>
        <w:rPr>
          <w:color w:val="000000"/>
          <w:spacing w:val="-6"/>
          <w:highlight w:val="cyan"/>
        </w:rPr>
        <w:t xml:space="preserve"> </w:t>
      </w:r>
      <w:r>
        <w:rPr>
          <w:color w:val="000000"/>
          <w:highlight w:val="cyan"/>
        </w:rPr>
        <w:t>H.,</w:t>
      </w:r>
      <w:r>
        <w:rPr>
          <w:color w:val="000000"/>
          <w:spacing w:val="-6"/>
          <w:highlight w:val="cyan"/>
        </w:rPr>
        <w:t xml:space="preserve"> </w:t>
      </w:r>
      <w:r>
        <w:rPr>
          <w:color w:val="000000"/>
          <w:highlight w:val="cyan"/>
        </w:rPr>
        <w:t>&amp;</w:t>
      </w:r>
      <w:r>
        <w:rPr>
          <w:color w:val="000000"/>
          <w:spacing w:val="-7"/>
          <w:highlight w:val="cyan"/>
        </w:rPr>
        <w:t xml:space="preserve"> </w:t>
      </w:r>
      <w:r>
        <w:rPr>
          <w:color w:val="000000"/>
          <w:highlight w:val="cyan"/>
        </w:rPr>
        <w:t>Yu,</w:t>
      </w:r>
      <w:r>
        <w:rPr>
          <w:color w:val="000000"/>
          <w:spacing w:val="-6"/>
          <w:highlight w:val="cyan"/>
        </w:rPr>
        <w:t xml:space="preserve"> </w:t>
      </w:r>
      <w:r>
        <w:rPr>
          <w:color w:val="000000"/>
          <w:highlight w:val="cyan"/>
        </w:rPr>
        <w:t>S.</w:t>
      </w:r>
      <w:r>
        <w:rPr>
          <w:color w:val="000000"/>
          <w:spacing w:val="-9"/>
          <w:highlight w:val="cyan"/>
        </w:rPr>
        <w:t xml:space="preserve"> </w:t>
      </w:r>
      <w:r>
        <w:rPr>
          <w:color w:val="000000"/>
          <w:highlight w:val="cyan"/>
        </w:rPr>
        <w:t>(2021).</w:t>
      </w:r>
      <w:r>
        <w:rPr>
          <w:color w:val="000000"/>
          <w:spacing w:val="-9"/>
          <w:highlight w:val="cyan"/>
        </w:rPr>
        <w:t xml:space="preserve"> </w:t>
      </w:r>
      <w:r>
        <w:rPr>
          <w:color w:val="000000"/>
          <w:highlight w:val="cyan"/>
        </w:rPr>
        <w:t>The</w:t>
      </w:r>
      <w:r>
        <w:rPr>
          <w:color w:val="000000"/>
          <w:spacing w:val="-8"/>
          <w:highlight w:val="cyan"/>
        </w:rPr>
        <w:t xml:space="preserve"> </w:t>
      </w:r>
      <w:r>
        <w:rPr>
          <w:color w:val="000000"/>
          <w:highlight w:val="cyan"/>
        </w:rPr>
        <w:t>role</w:t>
      </w:r>
      <w:r>
        <w:rPr>
          <w:color w:val="000000"/>
          <w:spacing w:val="-8"/>
          <w:highlight w:val="cyan"/>
        </w:rPr>
        <w:t xml:space="preserve"> </w:t>
      </w:r>
      <w:r>
        <w:rPr>
          <w:color w:val="000000"/>
          <w:highlight w:val="cyan"/>
        </w:rPr>
        <w:t>of</w:t>
      </w:r>
      <w:r>
        <w:rPr>
          <w:color w:val="000000"/>
          <w:spacing w:val="-8"/>
          <w:highlight w:val="cyan"/>
        </w:rPr>
        <w:t xml:space="preserve"> </w:t>
      </w:r>
      <w:r>
        <w:rPr>
          <w:color w:val="000000"/>
          <w:highlight w:val="cyan"/>
        </w:rPr>
        <w:t>clinical</w:t>
      </w:r>
      <w:r>
        <w:rPr>
          <w:color w:val="000000"/>
          <w:spacing w:val="-5"/>
          <w:highlight w:val="cyan"/>
        </w:rPr>
        <w:t xml:space="preserve"> </w:t>
      </w:r>
      <w:r>
        <w:rPr>
          <w:color w:val="000000"/>
          <w:highlight w:val="cyan"/>
        </w:rPr>
        <w:t>trial</w:t>
      </w:r>
      <w:r>
        <w:rPr>
          <w:color w:val="000000"/>
          <w:spacing w:val="-7"/>
          <w:highlight w:val="cyan"/>
        </w:rPr>
        <w:t xml:space="preserve"> </w:t>
      </w:r>
      <w:r>
        <w:rPr>
          <w:color w:val="000000"/>
          <w:highlight w:val="cyan"/>
        </w:rPr>
        <w:t>nurses:</w:t>
      </w:r>
      <w:r>
        <w:rPr>
          <w:color w:val="000000"/>
          <w:spacing w:val="-9"/>
          <w:highlight w:val="cyan"/>
        </w:rPr>
        <w:t xml:space="preserve"> </w:t>
      </w:r>
      <w:r>
        <w:rPr>
          <w:color w:val="000000"/>
          <w:highlight w:val="cyan"/>
        </w:rPr>
        <w:t>Transitioning</w:t>
      </w:r>
      <w:r>
        <w:rPr>
          <w:color w:val="000000"/>
          <w:spacing w:val="-9"/>
          <w:highlight w:val="cyan"/>
        </w:rPr>
        <w:t xml:space="preserve"> </w:t>
      </w:r>
      <w:r>
        <w:rPr>
          <w:color w:val="000000"/>
          <w:highlight w:val="cyan"/>
        </w:rPr>
        <w:t>from</w:t>
      </w:r>
      <w:r>
        <w:rPr>
          <w:color w:val="000000"/>
          <w:spacing w:val="-10"/>
          <w:highlight w:val="cyan"/>
        </w:rPr>
        <w:t xml:space="preserve"> </w:t>
      </w:r>
      <w:r>
        <w:rPr>
          <w:color w:val="000000"/>
          <w:highlight w:val="cyan"/>
        </w:rPr>
        <w:t>clinicians</w:t>
      </w:r>
      <w:r>
        <w:rPr>
          <w:color w:val="000000"/>
          <w:spacing w:val="-8"/>
          <w:highlight w:val="cyan"/>
        </w:rPr>
        <w:t xml:space="preserve"> </w:t>
      </w:r>
      <w:r>
        <w:rPr>
          <w:color w:val="000000"/>
          <w:highlight w:val="cyan"/>
        </w:rPr>
        <w:t>to</w:t>
      </w:r>
      <w:r>
        <w:rPr>
          <w:color w:val="000000"/>
          <w:spacing w:val="-9"/>
          <w:highlight w:val="cyan"/>
        </w:rPr>
        <w:t xml:space="preserve"> </w:t>
      </w:r>
      <w:r>
        <w:rPr>
          <w:color w:val="000000"/>
          <w:highlight w:val="cyan"/>
        </w:rPr>
        <w:t>clinical</w:t>
      </w:r>
      <w:r>
        <w:rPr>
          <w:color w:val="000000"/>
          <w:spacing w:val="-5"/>
          <w:highlight w:val="cyan"/>
        </w:rPr>
        <w:t xml:space="preserve"> </w:t>
      </w:r>
      <w:r>
        <w:rPr>
          <w:color w:val="000000"/>
          <w:highlight w:val="cyan"/>
        </w:rPr>
        <w:t>research</w:t>
      </w:r>
      <w:r>
        <w:rPr>
          <w:color w:val="000000"/>
        </w:rPr>
        <w:t xml:space="preserve"> </w:t>
      </w:r>
      <w:proofErr w:type="gramStart"/>
      <w:r>
        <w:rPr>
          <w:color w:val="000000"/>
          <w:highlight w:val="cyan"/>
        </w:rPr>
        <w:t>coordinators..</w:t>
      </w:r>
      <w:proofErr w:type="gramEnd"/>
      <w:r>
        <w:rPr>
          <w:color w:val="000000"/>
          <w:highlight w:val="cyan"/>
        </w:rPr>
        <w:t xml:space="preserve"> </w:t>
      </w:r>
      <w:r>
        <w:rPr>
          <w:i/>
          <w:color w:val="000000"/>
          <w:highlight w:val="cyan"/>
        </w:rPr>
        <w:t>International journal of nursing practice</w:t>
      </w:r>
      <w:r>
        <w:rPr>
          <w:color w:val="000000"/>
          <w:highlight w:val="cyan"/>
        </w:rPr>
        <w:t>, e</w:t>
      </w:r>
      <w:proofErr w:type="gramStart"/>
      <w:r>
        <w:rPr>
          <w:color w:val="000000"/>
          <w:highlight w:val="cyan"/>
        </w:rPr>
        <w:t>12943 .</w:t>
      </w:r>
      <w:proofErr w:type="gramEnd"/>
      <w:r>
        <w:rPr>
          <w:color w:val="000000"/>
          <w:spacing w:val="40"/>
        </w:rPr>
        <w:t xml:space="preserve"> </w:t>
      </w:r>
      <w:hyperlink r:id="rId21">
        <w:r>
          <w:rPr>
            <w:color w:val="000000"/>
            <w:spacing w:val="-2"/>
            <w:highlight w:val="cyan"/>
          </w:rPr>
          <w:t>https://doi.org/10.1111/ijn.12943</w:t>
        </w:r>
      </w:hyperlink>
      <w:r>
        <w:rPr>
          <w:color w:val="000000"/>
          <w:spacing w:val="-2"/>
          <w:highlight w:val="cyan"/>
        </w:rPr>
        <w:t>.</w:t>
      </w:r>
    </w:p>
    <w:p w:rsidR="00C96D40" w:rsidRDefault="003158B9">
      <w:pPr>
        <w:pStyle w:val="BodyText"/>
        <w:spacing w:before="2" w:line="252" w:lineRule="auto"/>
        <w:ind w:left="1078" w:right="709" w:hanging="732"/>
      </w:pPr>
      <w:proofErr w:type="spellStart"/>
      <w:r>
        <w:t>Pleshkan</w:t>
      </w:r>
      <w:proofErr w:type="spellEnd"/>
      <w:r>
        <w:t xml:space="preserve">, V., &amp; Boykins, A. D. (2022). Cognitive preceptorship: An emerging nurse practitioner role transition to practice model. </w:t>
      </w:r>
      <w:r>
        <w:rPr>
          <w:i/>
        </w:rPr>
        <w:t>Journal of Professional Nursing</w:t>
      </w:r>
      <w:r>
        <w:t xml:space="preserve">, </w:t>
      </w:r>
      <w:r>
        <w:rPr>
          <w:i/>
        </w:rPr>
        <w:t>39</w:t>
      </w:r>
      <w:r>
        <w:t>, 194–205.</w:t>
      </w:r>
    </w:p>
    <w:p w:rsidR="00C96D40" w:rsidRDefault="003158B9">
      <w:pPr>
        <w:pStyle w:val="BodyText"/>
        <w:ind w:left="1078"/>
        <w:jc w:val="left"/>
      </w:pPr>
      <w:r>
        <w:rPr>
          <w:spacing w:val="-2"/>
        </w:rPr>
        <w:t>https://doi.org/10.1016/j.profnurs.2022.02.002</w:t>
      </w:r>
    </w:p>
    <w:p w:rsidR="00C96D40" w:rsidRDefault="003158B9">
      <w:pPr>
        <w:spacing w:before="16" w:line="252" w:lineRule="auto"/>
        <w:ind w:left="1078" w:right="669" w:hanging="732"/>
      </w:pPr>
      <w:r>
        <w:t>Saunders,</w:t>
      </w:r>
      <w:r>
        <w:rPr>
          <w:spacing w:val="-14"/>
        </w:rPr>
        <w:t xml:space="preserve"> </w:t>
      </w:r>
      <w:r>
        <w:t>H.,</w:t>
      </w:r>
      <w:r>
        <w:rPr>
          <w:spacing w:val="-14"/>
        </w:rPr>
        <w:t xml:space="preserve"> </w:t>
      </w:r>
      <w:r>
        <w:t>&amp;</w:t>
      </w:r>
      <w:r>
        <w:rPr>
          <w:spacing w:val="-14"/>
        </w:rPr>
        <w:t xml:space="preserve"> </w:t>
      </w:r>
      <w:proofErr w:type="spellStart"/>
      <w:r>
        <w:t>Vehviläinen-Julku</w:t>
      </w:r>
      <w:r>
        <w:t>nen</w:t>
      </w:r>
      <w:proofErr w:type="spellEnd"/>
      <w:r>
        <w:t>,</w:t>
      </w:r>
      <w:r>
        <w:rPr>
          <w:spacing w:val="-14"/>
        </w:rPr>
        <w:t xml:space="preserve"> </w:t>
      </w:r>
      <w:r>
        <w:t>K.</w:t>
      </w:r>
      <w:r>
        <w:rPr>
          <w:spacing w:val="-13"/>
        </w:rPr>
        <w:t xml:space="preserve"> </w:t>
      </w:r>
      <w:r>
        <w:t>(2016).</w:t>
      </w:r>
      <w:r>
        <w:rPr>
          <w:spacing w:val="-15"/>
        </w:rPr>
        <w:t xml:space="preserve"> </w:t>
      </w:r>
      <w:r>
        <w:t>The</w:t>
      </w:r>
      <w:r>
        <w:rPr>
          <w:spacing w:val="-14"/>
        </w:rPr>
        <w:t xml:space="preserve"> </w:t>
      </w:r>
      <w:r>
        <w:t>state</w:t>
      </w:r>
      <w:r>
        <w:rPr>
          <w:spacing w:val="-14"/>
        </w:rPr>
        <w:t xml:space="preserve"> </w:t>
      </w:r>
      <w:r>
        <w:t>of</w:t>
      </w:r>
      <w:r>
        <w:rPr>
          <w:spacing w:val="-14"/>
        </w:rPr>
        <w:t xml:space="preserve"> </w:t>
      </w:r>
      <w:r>
        <w:t>readiness</w:t>
      </w:r>
      <w:r>
        <w:rPr>
          <w:spacing w:val="-10"/>
        </w:rPr>
        <w:t xml:space="preserve"> </w:t>
      </w:r>
      <w:r>
        <w:t>for</w:t>
      </w:r>
      <w:r>
        <w:rPr>
          <w:spacing w:val="-13"/>
        </w:rPr>
        <w:t xml:space="preserve"> </w:t>
      </w:r>
      <w:r>
        <w:t>evidence-based</w:t>
      </w:r>
      <w:r>
        <w:rPr>
          <w:spacing w:val="-11"/>
        </w:rPr>
        <w:t xml:space="preserve"> </w:t>
      </w:r>
      <w:r>
        <w:t>practice</w:t>
      </w:r>
      <w:r>
        <w:rPr>
          <w:spacing w:val="-14"/>
        </w:rPr>
        <w:t xml:space="preserve"> </w:t>
      </w:r>
      <w:r>
        <w:t>among nurses:</w:t>
      </w:r>
      <w:r>
        <w:rPr>
          <w:spacing w:val="-1"/>
        </w:rPr>
        <w:t xml:space="preserve"> </w:t>
      </w:r>
      <w:r>
        <w:t xml:space="preserve">An integrative review. </w:t>
      </w:r>
      <w:r>
        <w:rPr>
          <w:i/>
        </w:rPr>
        <w:t>International Journal of Nursing Studies</w:t>
      </w:r>
      <w:r>
        <w:t xml:space="preserve">, </w:t>
      </w:r>
      <w:r>
        <w:rPr>
          <w:i/>
        </w:rPr>
        <w:t>56</w:t>
      </w:r>
      <w:r>
        <w:t>, 128–140.</w:t>
      </w:r>
    </w:p>
    <w:p w:rsidR="00C96D40" w:rsidRDefault="003158B9">
      <w:pPr>
        <w:pStyle w:val="BodyText"/>
        <w:ind w:left="1078"/>
        <w:jc w:val="left"/>
      </w:pPr>
      <w:r>
        <w:rPr>
          <w:spacing w:val="-2"/>
        </w:rPr>
        <w:t>https://doi.org/10.1016/j.ijnurstu.2015.10.018</w:t>
      </w:r>
    </w:p>
    <w:p w:rsidR="00C96D40" w:rsidRDefault="00C96D40">
      <w:pPr>
        <w:pStyle w:val="BodyText"/>
        <w:jc w:val="left"/>
        <w:sectPr w:rsidR="00C96D40">
          <w:pgSz w:w="12240" w:h="15840"/>
          <w:pgMar w:top="1420" w:right="720" w:bottom="1240" w:left="1080" w:header="91" w:footer="1051" w:gutter="0"/>
          <w:cols w:space="720"/>
        </w:sectPr>
      </w:pPr>
    </w:p>
    <w:p w:rsidR="00C96D40" w:rsidRDefault="003158B9">
      <w:pPr>
        <w:pStyle w:val="BodyText"/>
        <w:spacing w:before="81" w:line="252" w:lineRule="auto"/>
        <w:ind w:left="1066" w:right="1041" w:hanging="720"/>
      </w:pPr>
      <w:proofErr w:type="spellStart"/>
      <w:r>
        <w:lastRenderedPageBreak/>
        <w:t>Scarsini</w:t>
      </w:r>
      <w:proofErr w:type="spellEnd"/>
      <w:r>
        <w:t>, S.,</w:t>
      </w:r>
      <w:r>
        <w:rPr>
          <w:spacing w:val="-1"/>
        </w:rPr>
        <w:t xml:space="preserve"> </w:t>
      </w:r>
      <w:r>
        <w:t xml:space="preserve">Narduzzi, B., </w:t>
      </w:r>
      <w:proofErr w:type="spellStart"/>
      <w:r>
        <w:t>Cadorin</w:t>
      </w:r>
      <w:proofErr w:type="spellEnd"/>
      <w:r>
        <w:t>, L.,</w:t>
      </w:r>
      <w:r>
        <w:rPr>
          <w:spacing w:val="-1"/>
        </w:rPr>
        <w:t xml:space="preserve"> </w:t>
      </w:r>
      <w:r>
        <w:t>&amp;</w:t>
      </w:r>
      <w:r>
        <w:rPr>
          <w:spacing w:val="-1"/>
        </w:rPr>
        <w:t xml:space="preserve"> </w:t>
      </w:r>
      <w:proofErr w:type="spellStart"/>
      <w:r>
        <w:t>Palese</w:t>
      </w:r>
      <w:proofErr w:type="spellEnd"/>
      <w:r>
        <w:t>,</w:t>
      </w:r>
      <w:r>
        <w:rPr>
          <w:spacing w:val="-12"/>
        </w:rPr>
        <w:t xml:space="preserve"> </w:t>
      </w:r>
      <w:r>
        <w:t>A. (2022). Perceived barriers and enablers of nursing research</w:t>
      </w:r>
      <w:r>
        <w:rPr>
          <w:spacing w:val="-4"/>
        </w:rPr>
        <w:t xml:space="preserve"> </w:t>
      </w:r>
      <w:r>
        <w:t>in</w:t>
      </w:r>
      <w:r>
        <w:rPr>
          <w:spacing w:val="-4"/>
        </w:rPr>
        <w:t xml:space="preserve"> </w:t>
      </w:r>
      <w:r>
        <w:t>the</w:t>
      </w:r>
      <w:r>
        <w:rPr>
          <w:spacing w:val="-4"/>
        </w:rPr>
        <w:t xml:space="preserve"> </w:t>
      </w:r>
      <w:r>
        <w:t>Italian</w:t>
      </w:r>
      <w:r>
        <w:rPr>
          <w:spacing w:val="-4"/>
        </w:rPr>
        <w:t xml:space="preserve"> </w:t>
      </w:r>
      <w:r>
        <w:t>context:</w:t>
      </w:r>
      <w:r>
        <w:rPr>
          <w:spacing w:val="-3"/>
        </w:rPr>
        <w:t xml:space="preserve"> </w:t>
      </w:r>
      <w:r>
        <w:t>Findings</w:t>
      </w:r>
      <w:r>
        <w:rPr>
          <w:spacing w:val="-4"/>
        </w:rPr>
        <w:t xml:space="preserve"> </w:t>
      </w:r>
      <w:r>
        <w:t>from</w:t>
      </w:r>
      <w:r>
        <w:rPr>
          <w:spacing w:val="-8"/>
        </w:rPr>
        <w:t xml:space="preserve"> </w:t>
      </w:r>
      <w:r>
        <w:t>a</w:t>
      </w:r>
      <w:r>
        <w:rPr>
          <w:spacing w:val="-4"/>
        </w:rPr>
        <w:t xml:space="preserve"> </w:t>
      </w:r>
      <w:r>
        <w:t>systematic</w:t>
      </w:r>
      <w:r>
        <w:rPr>
          <w:spacing w:val="-4"/>
        </w:rPr>
        <w:t xml:space="preserve"> </w:t>
      </w:r>
      <w:r>
        <w:t xml:space="preserve">review. </w:t>
      </w:r>
      <w:r>
        <w:rPr>
          <w:i/>
        </w:rPr>
        <w:t>Slovenian</w:t>
      </w:r>
      <w:r>
        <w:rPr>
          <w:i/>
          <w:spacing w:val="-4"/>
        </w:rPr>
        <w:t xml:space="preserve"> </w:t>
      </w:r>
      <w:r>
        <w:rPr>
          <w:i/>
        </w:rPr>
        <w:t>Journal</w:t>
      </w:r>
      <w:r>
        <w:rPr>
          <w:i/>
          <w:spacing w:val="-3"/>
        </w:rPr>
        <w:t xml:space="preserve"> </w:t>
      </w:r>
      <w:r>
        <w:rPr>
          <w:i/>
        </w:rPr>
        <w:t>of</w:t>
      </w:r>
      <w:r>
        <w:rPr>
          <w:i/>
          <w:spacing w:val="-3"/>
        </w:rPr>
        <w:t xml:space="preserve"> </w:t>
      </w:r>
      <w:r>
        <w:rPr>
          <w:i/>
        </w:rPr>
        <w:t>Public Health</w:t>
      </w:r>
      <w:r>
        <w:t xml:space="preserve">, </w:t>
      </w:r>
      <w:r>
        <w:rPr>
          <w:i/>
        </w:rPr>
        <w:t>61</w:t>
      </w:r>
      <w:r>
        <w:t>(3), 181–190. https://doi.org/10.2478/sjph-2022-0024</w:t>
      </w:r>
    </w:p>
    <w:p w:rsidR="00C96D40" w:rsidRDefault="003158B9">
      <w:pPr>
        <w:pStyle w:val="BodyText"/>
        <w:spacing w:before="5" w:line="252" w:lineRule="auto"/>
        <w:ind w:left="1082" w:right="701" w:hanging="737"/>
      </w:pPr>
      <w:r>
        <w:rPr>
          <w:color w:val="000000"/>
          <w:highlight w:val="cyan"/>
        </w:rPr>
        <w:t>Schilling, C. (2022). Commentary: Nurses in clinical trials: perceptions of impact on the research</w:t>
      </w:r>
      <w:r>
        <w:rPr>
          <w:color w:val="000000"/>
        </w:rPr>
        <w:t xml:space="preserve"> </w:t>
      </w:r>
      <w:r>
        <w:rPr>
          <w:color w:val="000000"/>
          <w:highlight w:val="cyan"/>
        </w:rPr>
        <w:t xml:space="preserve">enterprise. </w:t>
      </w:r>
      <w:r>
        <w:rPr>
          <w:i/>
          <w:color w:val="000000"/>
          <w:highlight w:val="cyan"/>
        </w:rPr>
        <w:t>Journal of Research in Nursing</w:t>
      </w:r>
      <w:r>
        <w:rPr>
          <w:color w:val="000000"/>
          <w:highlight w:val="cyan"/>
        </w:rPr>
        <w:t>, 27, 66 - 67.</w:t>
      </w:r>
      <w:r>
        <w:rPr>
          <w:color w:val="000000"/>
        </w:rPr>
        <w:t xml:space="preserve"> </w:t>
      </w:r>
      <w:hyperlink r:id="rId22">
        <w:r>
          <w:rPr>
            <w:color w:val="000000"/>
            <w:spacing w:val="-2"/>
            <w:highlight w:val="cyan"/>
          </w:rPr>
          <w:t>https://doi.org/10.1177/1744987122107</w:t>
        </w:r>
        <w:r>
          <w:rPr>
            <w:color w:val="000000"/>
            <w:spacing w:val="-2"/>
            <w:highlight w:val="cyan"/>
          </w:rPr>
          <w:t>5804.\</w:t>
        </w:r>
      </w:hyperlink>
    </w:p>
    <w:p w:rsidR="00C96D40" w:rsidRDefault="003158B9">
      <w:pPr>
        <w:pStyle w:val="BodyText"/>
        <w:spacing w:before="2" w:line="249" w:lineRule="auto"/>
        <w:ind w:left="1061" w:right="904" w:hanging="730"/>
        <w:rPr>
          <w:i/>
        </w:rPr>
      </w:pPr>
      <w:r>
        <w:t>Shang,</w:t>
      </w:r>
      <w:r>
        <w:rPr>
          <w:spacing w:val="-2"/>
        </w:rPr>
        <w:t xml:space="preserve"> </w:t>
      </w:r>
      <w:r>
        <w:t>J.,</w:t>
      </w:r>
      <w:r>
        <w:rPr>
          <w:spacing w:val="-5"/>
        </w:rPr>
        <w:t xml:space="preserve"> </w:t>
      </w:r>
      <w:r>
        <w:t>Zeng,</w:t>
      </w:r>
      <w:r>
        <w:rPr>
          <w:spacing w:val="-2"/>
        </w:rPr>
        <w:t xml:space="preserve"> </w:t>
      </w:r>
      <w:r>
        <w:t>M.,</w:t>
      </w:r>
      <w:r>
        <w:rPr>
          <w:spacing w:val="-2"/>
        </w:rPr>
        <w:t xml:space="preserve"> </w:t>
      </w:r>
      <w:r>
        <w:t>&amp;</w:t>
      </w:r>
      <w:r>
        <w:rPr>
          <w:spacing w:val="-4"/>
        </w:rPr>
        <w:t xml:space="preserve"> </w:t>
      </w:r>
      <w:r>
        <w:t>Zhang,</w:t>
      </w:r>
      <w:r>
        <w:rPr>
          <w:spacing w:val="-2"/>
        </w:rPr>
        <w:t xml:space="preserve"> </w:t>
      </w:r>
      <w:r>
        <w:t>G.</w:t>
      </w:r>
      <w:r>
        <w:rPr>
          <w:spacing w:val="-2"/>
        </w:rPr>
        <w:t xml:space="preserve"> </w:t>
      </w:r>
      <w:r>
        <w:t>(2022).</w:t>
      </w:r>
      <w:r>
        <w:rPr>
          <w:spacing w:val="-2"/>
        </w:rPr>
        <w:t xml:space="preserve"> </w:t>
      </w:r>
      <w:r>
        <w:t>Investigating</w:t>
      </w:r>
      <w:r>
        <w:rPr>
          <w:spacing w:val="-7"/>
        </w:rPr>
        <w:t xml:space="preserve"> </w:t>
      </w:r>
      <w:r>
        <w:t>the</w:t>
      </w:r>
      <w:r>
        <w:rPr>
          <w:spacing w:val="-2"/>
        </w:rPr>
        <w:t xml:space="preserve"> </w:t>
      </w:r>
      <w:r>
        <w:t>mentorship</w:t>
      </w:r>
      <w:r>
        <w:rPr>
          <w:spacing w:val="-2"/>
        </w:rPr>
        <w:t xml:space="preserve"> </w:t>
      </w:r>
      <w:r>
        <w:t>effect</w:t>
      </w:r>
      <w:r>
        <w:rPr>
          <w:spacing w:val="-1"/>
        </w:rPr>
        <w:t xml:space="preserve"> </w:t>
      </w:r>
      <w:r>
        <w:t>on</w:t>
      </w:r>
      <w:r>
        <w:rPr>
          <w:spacing w:val="-5"/>
        </w:rPr>
        <w:t xml:space="preserve"> </w:t>
      </w:r>
      <w:r>
        <w:t>the</w:t>
      </w:r>
      <w:r>
        <w:rPr>
          <w:spacing w:val="-2"/>
        </w:rPr>
        <w:t xml:space="preserve"> </w:t>
      </w:r>
      <w:r>
        <w:t>academic</w:t>
      </w:r>
      <w:r>
        <w:rPr>
          <w:spacing w:val="-2"/>
        </w:rPr>
        <w:t xml:space="preserve"> </w:t>
      </w:r>
      <w:r>
        <w:t>success</w:t>
      </w:r>
      <w:r>
        <w:rPr>
          <w:spacing w:val="-4"/>
        </w:rPr>
        <w:t xml:space="preserve"> </w:t>
      </w:r>
      <w:r>
        <w:t>of young scientists:</w:t>
      </w:r>
      <w:r>
        <w:rPr>
          <w:spacing w:val="-2"/>
        </w:rPr>
        <w:t xml:space="preserve"> </w:t>
      </w:r>
      <w:r>
        <w:t xml:space="preserve">An empirical study of the 985 project universities of China. </w:t>
      </w:r>
      <w:r>
        <w:rPr>
          <w:i/>
        </w:rPr>
        <w:t>Journal of</w:t>
      </w:r>
    </w:p>
    <w:p w:rsidR="00C96D40" w:rsidRDefault="003158B9">
      <w:pPr>
        <w:pStyle w:val="BodyText"/>
        <w:spacing w:before="0" w:line="252" w:lineRule="exact"/>
        <w:ind w:left="1061"/>
      </w:pPr>
      <w:proofErr w:type="spellStart"/>
      <w:r>
        <w:rPr>
          <w:i/>
        </w:rPr>
        <w:t>Informetrics</w:t>
      </w:r>
      <w:proofErr w:type="spellEnd"/>
      <w:r>
        <w:t>,</w:t>
      </w:r>
      <w:r>
        <w:rPr>
          <w:spacing w:val="-6"/>
        </w:rPr>
        <w:t xml:space="preserve"> </w:t>
      </w:r>
      <w:r>
        <w:rPr>
          <w:i/>
        </w:rPr>
        <w:t>16</w:t>
      </w:r>
      <w:r>
        <w:t>(2),</w:t>
      </w:r>
      <w:r>
        <w:rPr>
          <w:spacing w:val="-7"/>
        </w:rPr>
        <w:t xml:space="preserve"> </w:t>
      </w:r>
      <w:r>
        <w:t>101285.</w:t>
      </w:r>
      <w:r>
        <w:rPr>
          <w:spacing w:val="-5"/>
        </w:rPr>
        <w:t xml:space="preserve"> </w:t>
      </w:r>
      <w:r>
        <w:rPr>
          <w:spacing w:val="-2"/>
        </w:rPr>
        <w:t>https://doi.org/10.1016/j.joi.2022.101285</w:t>
      </w:r>
    </w:p>
    <w:p w:rsidR="00C96D40" w:rsidRDefault="003158B9">
      <w:pPr>
        <w:pStyle w:val="BodyText"/>
        <w:spacing w:before="16" w:line="252" w:lineRule="auto"/>
        <w:ind w:left="1082" w:right="701" w:hanging="737"/>
      </w:pPr>
      <w:r>
        <w:rPr>
          <w:color w:val="000000"/>
          <w:highlight w:val="cyan"/>
        </w:rPr>
        <w:t>Song, J., Lei, Y., Yang, L., Salvador, J., &amp; Long, D. (2025). Facilitators and barriers to building research</w:t>
      </w:r>
      <w:r>
        <w:rPr>
          <w:color w:val="000000"/>
        </w:rPr>
        <w:t xml:space="preserve"> </w:t>
      </w:r>
      <w:r>
        <w:rPr>
          <w:color w:val="000000"/>
          <w:highlight w:val="cyan"/>
        </w:rPr>
        <w:t xml:space="preserve">capacity among clinical nurses: A systematic review protocol. </w:t>
      </w:r>
      <w:r>
        <w:rPr>
          <w:i/>
          <w:color w:val="000000"/>
          <w:highlight w:val="cyan"/>
        </w:rPr>
        <w:t>PLOS One</w:t>
      </w:r>
      <w:r>
        <w:rPr>
          <w:color w:val="000000"/>
          <w:highlight w:val="cyan"/>
        </w:rPr>
        <w:t>, 20.</w:t>
      </w:r>
      <w:r>
        <w:rPr>
          <w:color w:val="000000"/>
        </w:rPr>
        <w:t xml:space="preserve"> </w:t>
      </w:r>
      <w:hyperlink r:id="rId23">
        <w:r>
          <w:rPr>
            <w:color w:val="000000"/>
            <w:spacing w:val="-2"/>
            <w:highlight w:val="cyan"/>
          </w:rPr>
          <w:t>https://doi.org/10.1371/journal.pone.0331292</w:t>
        </w:r>
      </w:hyperlink>
      <w:r>
        <w:rPr>
          <w:color w:val="000000"/>
          <w:spacing w:val="-2"/>
          <w:highlight w:val="cyan"/>
        </w:rPr>
        <w:t>.</w:t>
      </w:r>
    </w:p>
    <w:p w:rsidR="00C96D40" w:rsidRDefault="003158B9">
      <w:pPr>
        <w:pStyle w:val="BodyText"/>
        <w:spacing w:before="5" w:line="252" w:lineRule="auto"/>
        <w:ind w:left="1066" w:right="685" w:hanging="720"/>
      </w:pPr>
      <w:proofErr w:type="spellStart"/>
      <w:r>
        <w:t>Tadzong-Awasum</w:t>
      </w:r>
      <w:proofErr w:type="spellEnd"/>
      <w:r>
        <w:t>, G., Ghislaine, M. M.,</w:t>
      </w:r>
      <w:r>
        <w:rPr>
          <w:spacing w:val="-11"/>
        </w:rPr>
        <w:t xml:space="preserve"> </w:t>
      </w:r>
      <w:proofErr w:type="spellStart"/>
      <w:r>
        <w:t>Adelphine</w:t>
      </w:r>
      <w:proofErr w:type="spellEnd"/>
      <w:r>
        <w:t>, D., Boris,</w:t>
      </w:r>
      <w:r>
        <w:rPr>
          <w:spacing w:val="-2"/>
        </w:rPr>
        <w:t xml:space="preserve"> </w:t>
      </w:r>
      <w:r>
        <w:t>K.</w:t>
      </w:r>
      <w:r>
        <w:rPr>
          <w:spacing w:val="-11"/>
        </w:rPr>
        <w:t xml:space="preserve"> </w:t>
      </w:r>
      <w:r>
        <w:t>A., &amp;</w:t>
      </w:r>
      <w:r>
        <w:rPr>
          <w:spacing w:val="-1"/>
        </w:rPr>
        <w:t xml:space="preserve"> </w:t>
      </w:r>
      <w:proofErr w:type="spellStart"/>
      <w:r>
        <w:t>Seraphine</w:t>
      </w:r>
      <w:proofErr w:type="spellEnd"/>
      <w:r>
        <w:t>, M. N. (2022). Nurses’ experiences with the adoption and use of the nursing process in four urba</w:t>
      </w:r>
      <w:r>
        <w:t>n hospitals.</w:t>
      </w:r>
    </w:p>
    <w:p w:rsidR="00C96D40" w:rsidRDefault="003158B9">
      <w:pPr>
        <w:tabs>
          <w:tab w:val="left" w:pos="2505"/>
          <w:tab w:val="left" w:pos="3946"/>
          <w:tab w:val="left" w:pos="4666"/>
          <w:tab w:val="left" w:pos="6826"/>
          <w:tab w:val="left" w:pos="8267"/>
          <w:tab w:val="left" w:pos="8987"/>
        </w:tabs>
        <w:spacing w:before="31"/>
        <w:ind w:left="1082"/>
      </w:pPr>
      <w:r>
        <w:rPr>
          <w:i/>
          <w:spacing w:val="-2"/>
        </w:rPr>
        <w:t>International</w:t>
      </w:r>
      <w:r>
        <w:rPr>
          <w:i/>
        </w:rPr>
        <w:tab/>
      </w:r>
      <w:r>
        <w:rPr>
          <w:i/>
          <w:spacing w:val="-2"/>
        </w:rPr>
        <w:t>Journal</w:t>
      </w:r>
      <w:r>
        <w:rPr>
          <w:i/>
        </w:rPr>
        <w:tab/>
      </w:r>
      <w:r>
        <w:rPr>
          <w:i/>
          <w:spacing w:val="-5"/>
        </w:rPr>
        <w:t>of</w:t>
      </w:r>
      <w:r>
        <w:rPr>
          <w:i/>
        </w:rPr>
        <w:tab/>
      </w:r>
      <w:proofErr w:type="gramStart"/>
      <w:r>
        <w:rPr>
          <w:i/>
        </w:rPr>
        <w:t>Africa</w:t>
      </w:r>
      <w:r>
        <w:rPr>
          <w:i/>
          <w:spacing w:val="27"/>
        </w:rPr>
        <w:t xml:space="preserve">  </w:t>
      </w:r>
      <w:r>
        <w:rPr>
          <w:i/>
          <w:spacing w:val="-2"/>
        </w:rPr>
        <w:t>Nursing</w:t>
      </w:r>
      <w:proofErr w:type="gramEnd"/>
      <w:r>
        <w:rPr>
          <w:i/>
        </w:rPr>
        <w:tab/>
      </w:r>
      <w:r>
        <w:rPr>
          <w:i/>
          <w:spacing w:val="-2"/>
        </w:rPr>
        <w:t>Sciences</w:t>
      </w:r>
      <w:r>
        <w:rPr>
          <w:spacing w:val="-2"/>
        </w:rPr>
        <w:t>,</w:t>
      </w:r>
      <w:r>
        <w:tab/>
      </w:r>
      <w:r>
        <w:rPr>
          <w:i/>
          <w:spacing w:val="-5"/>
        </w:rPr>
        <w:t>16</w:t>
      </w:r>
      <w:r>
        <w:rPr>
          <w:spacing w:val="-5"/>
        </w:rPr>
        <w:t>,</w:t>
      </w:r>
      <w:r>
        <w:tab/>
      </w:r>
      <w:r>
        <w:rPr>
          <w:spacing w:val="-2"/>
        </w:rPr>
        <w:t>100411.</w:t>
      </w:r>
    </w:p>
    <w:p w:rsidR="00C96D40" w:rsidRDefault="003158B9">
      <w:pPr>
        <w:pStyle w:val="BodyText"/>
        <w:spacing w:before="13"/>
        <w:ind w:left="1092"/>
        <w:jc w:val="left"/>
      </w:pPr>
      <w:r>
        <w:rPr>
          <w:spacing w:val="-2"/>
        </w:rPr>
        <w:t>https://doi.org/10.1016/j.ijans.2022.100411</w:t>
      </w:r>
    </w:p>
    <w:p w:rsidR="00C96D40" w:rsidRDefault="003158B9">
      <w:pPr>
        <w:pStyle w:val="BodyText"/>
        <w:spacing w:before="14" w:line="252" w:lineRule="auto"/>
        <w:ind w:left="1066" w:right="999" w:hanging="720"/>
      </w:pPr>
      <w:proofErr w:type="spellStart"/>
      <w:r>
        <w:t>Tomotaki</w:t>
      </w:r>
      <w:proofErr w:type="spellEnd"/>
      <w:r>
        <w:t>,</w:t>
      </w:r>
      <w:r>
        <w:rPr>
          <w:spacing w:val="-14"/>
        </w:rPr>
        <w:t xml:space="preserve"> </w:t>
      </w:r>
      <w:r>
        <w:t>A.,</w:t>
      </w:r>
      <w:r>
        <w:rPr>
          <w:spacing w:val="-4"/>
        </w:rPr>
        <w:t xml:space="preserve"> </w:t>
      </w:r>
      <w:proofErr w:type="spellStart"/>
      <w:r>
        <w:t>Fukahori</w:t>
      </w:r>
      <w:proofErr w:type="spellEnd"/>
      <w:r>
        <w:t>,</w:t>
      </w:r>
      <w:r>
        <w:rPr>
          <w:spacing w:val="-4"/>
        </w:rPr>
        <w:t xml:space="preserve"> </w:t>
      </w:r>
      <w:r>
        <w:t>H.,</w:t>
      </w:r>
      <w:r>
        <w:rPr>
          <w:spacing w:val="-4"/>
        </w:rPr>
        <w:t xml:space="preserve"> </w:t>
      </w:r>
      <w:r>
        <w:t>&amp;</w:t>
      </w:r>
      <w:r>
        <w:rPr>
          <w:spacing w:val="-5"/>
        </w:rPr>
        <w:t xml:space="preserve"> </w:t>
      </w:r>
      <w:r>
        <w:t>Sakai,</w:t>
      </w:r>
      <w:r>
        <w:rPr>
          <w:spacing w:val="-2"/>
        </w:rPr>
        <w:t xml:space="preserve"> </w:t>
      </w:r>
      <w:r>
        <w:t>I.</w:t>
      </w:r>
      <w:r>
        <w:rPr>
          <w:spacing w:val="-4"/>
        </w:rPr>
        <w:t xml:space="preserve"> </w:t>
      </w:r>
      <w:r>
        <w:t>(2020).</w:t>
      </w:r>
      <w:r>
        <w:rPr>
          <w:spacing w:val="-4"/>
        </w:rPr>
        <w:t xml:space="preserve"> </w:t>
      </w:r>
      <w:r>
        <w:t>Exploring</w:t>
      </w:r>
      <w:r>
        <w:rPr>
          <w:spacing w:val="-6"/>
        </w:rPr>
        <w:t xml:space="preserve"> </w:t>
      </w:r>
      <w:r>
        <w:t>sociodemographic</w:t>
      </w:r>
      <w:r>
        <w:rPr>
          <w:spacing w:val="-4"/>
        </w:rPr>
        <w:t xml:space="preserve"> </w:t>
      </w:r>
      <w:r>
        <w:t>factors</w:t>
      </w:r>
      <w:r>
        <w:rPr>
          <w:spacing w:val="-4"/>
        </w:rPr>
        <w:t xml:space="preserve"> </w:t>
      </w:r>
      <w:r>
        <w:t>related</w:t>
      </w:r>
      <w:r>
        <w:rPr>
          <w:spacing w:val="-4"/>
        </w:rPr>
        <w:t xml:space="preserve"> </w:t>
      </w:r>
      <w:r>
        <w:t>to</w:t>
      </w:r>
      <w:r>
        <w:rPr>
          <w:spacing w:val="-4"/>
        </w:rPr>
        <w:t xml:space="preserve"> </w:t>
      </w:r>
      <w:r>
        <w:t xml:space="preserve">practice, attitude, knowledge, and skills concerning evidence‐based practice in clinical nursing. </w:t>
      </w:r>
      <w:r>
        <w:rPr>
          <w:i/>
        </w:rPr>
        <w:t>Japan Journal of Nursing Science</w:t>
      </w:r>
      <w:r>
        <w:t xml:space="preserve">, </w:t>
      </w:r>
      <w:r>
        <w:rPr>
          <w:i/>
        </w:rPr>
        <w:t>17</w:t>
      </w:r>
      <w:r>
        <w:t>(1), e12260. https://doi.org/10.1111/jjns.12260</w:t>
      </w:r>
    </w:p>
    <w:p w:rsidR="00C96D40" w:rsidRDefault="003158B9">
      <w:pPr>
        <w:spacing w:before="4"/>
        <w:ind w:left="360"/>
        <w:jc w:val="both"/>
      </w:pPr>
      <w:proofErr w:type="spellStart"/>
      <w:r>
        <w:t>Towsey</w:t>
      </w:r>
      <w:proofErr w:type="spellEnd"/>
      <w:r>
        <w:t>,</w:t>
      </w:r>
      <w:r>
        <w:rPr>
          <w:spacing w:val="-10"/>
        </w:rPr>
        <w:t xml:space="preserve"> </w:t>
      </w:r>
      <w:r>
        <w:t>K.</w:t>
      </w:r>
      <w:r>
        <w:rPr>
          <w:spacing w:val="-11"/>
        </w:rPr>
        <w:t xml:space="preserve"> </w:t>
      </w:r>
      <w:r>
        <w:t>(2024).</w:t>
      </w:r>
      <w:r>
        <w:rPr>
          <w:spacing w:val="-8"/>
        </w:rPr>
        <w:t xml:space="preserve"> </w:t>
      </w:r>
      <w:r>
        <w:rPr>
          <w:i/>
        </w:rPr>
        <w:t>Research</w:t>
      </w:r>
      <w:r>
        <w:rPr>
          <w:i/>
          <w:spacing w:val="-9"/>
        </w:rPr>
        <w:t xml:space="preserve"> </w:t>
      </w:r>
      <w:r>
        <w:rPr>
          <w:i/>
        </w:rPr>
        <w:t>that</w:t>
      </w:r>
      <w:r>
        <w:rPr>
          <w:i/>
          <w:spacing w:val="-8"/>
        </w:rPr>
        <w:t xml:space="preserve"> </w:t>
      </w:r>
      <w:r>
        <w:rPr>
          <w:i/>
        </w:rPr>
        <w:t>scales:</w:t>
      </w:r>
      <w:r>
        <w:rPr>
          <w:i/>
          <w:spacing w:val="-9"/>
        </w:rPr>
        <w:t xml:space="preserve"> </w:t>
      </w:r>
      <w:r>
        <w:rPr>
          <w:i/>
        </w:rPr>
        <w:t>The</w:t>
      </w:r>
      <w:r>
        <w:rPr>
          <w:i/>
          <w:spacing w:val="-10"/>
        </w:rPr>
        <w:t xml:space="preserve"> </w:t>
      </w:r>
      <w:r>
        <w:rPr>
          <w:i/>
        </w:rPr>
        <w:t>research</w:t>
      </w:r>
      <w:r>
        <w:rPr>
          <w:i/>
          <w:spacing w:val="-11"/>
        </w:rPr>
        <w:t xml:space="preserve"> </w:t>
      </w:r>
      <w:r>
        <w:rPr>
          <w:i/>
        </w:rPr>
        <w:t>operations</w:t>
      </w:r>
      <w:r>
        <w:rPr>
          <w:i/>
          <w:spacing w:val="-9"/>
        </w:rPr>
        <w:t xml:space="preserve"> </w:t>
      </w:r>
      <w:r>
        <w:rPr>
          <w:i/>
        </w:rPr>
        <w:t>handbook</w:t>
      </w:r>
      <w:r>
        <w:t>.</w:t>
      </w:r>
      <w:r>
        <w:rPr>
          <w:spacing w:val="-11"/>
        </w:rPr>
        <w:t xml:space="preserve"> </w:t>
      </w:r>
      <w:r>
        <w:t>Rosenfeld</w:t>
      </w:r>
      <w:r>
        <w:rPr>
          <w:spacing w:val="-9"/>
        </w:rPr>
        <w:t xml:space="preserve"> </w:t>
      </w:r>
      <w:r>
        <w:rPr>
          <w:spacing w:val="-2"/>
        </w:rPr>
        <w:t>Media.</w:t>
      </w:r>
    </w:p>
    <w:p w:rsidR="00C96D40" w:rsidRDefault="003158B9">
      <w:pPr>
        <w:pStyle w:val="BodyText"/>
        <w:spacing w:before="19" w:line="252" w:lineRule="auto"/>
        <w:ind w:left="1066" w:right="703" w:hanging="720"/>
      </w:pPr>
      <w:r>
        <w:t xml:space="preserve">Van </w:t>
      </w:r>
      <w:proofErr w:type="spellStart"/>
      <w:r>
        <w:t>Houwelingen</w:t>
      </w:r>
      <w:proofErr w:type="spellEnd"/>
      <w:r>
        <w:t xml:space="preserve">, T., </w:t>
      </w:r>
      <w:proofErr w:type="spellStart"/>
      <w:r>
        <w:t>Meeuse</w:t>
      </w:r>
      <w:proofErr w:type="spellEnd"/>
      <w:r>
        <w:t xml:space="preserve">, A. C. M., &amp; </w:t>
      </w:r>
      <w:proofErr w:type="spellStart"/>
      <w:r>
        <w:t>Kort</w:t>
      </w:r>
      <w:proofErr w:type="spellEnd"/>
      <w:r>
        <w:t>, H. S. M. (2024). Enabling nurses’ engagement in the design of healthcare technology – Core competencies and requirements:</w:t>
      </w:r>
      <w:r>
        <w:rPr>
          <w:spacing w:val="-5"/>
        </w:rPr>
        <w:t xml:space="preserve"> </w:t>
      </w:r>
      <w:r>
        <w:t>A</w:t>
      </w:r>
      <w:r>
        <w:rPr>
          <w:spacing w:val="-5"/>
        </w:rPr>
        <w:t xml:space="preserve"> </w:t>
      </w:r>
      <w:r>
        <w:t>qualitative study.</w:t>
      </w:r>
    </w:p>
    <w:p w:rsidR="00C96D40" w:rsidRDefault="003158B9">
      <w:pPr>
        <w:tabs>
          <w:tab w:val="left" w:pos="2505"/>
          <w:tab w:val="left" w:pos="3946"/>
          <w:tab w:val="left" w:pos="4666"/>
          <w:tab w:val="left" w:pos="6106"/>
          <w:tab w:val="left" w:pos="8267"/>
          <w:tab w:val="left" w:pos="8987"/>
        </w:tabs>
        <w:spacing w:before="25"/>
        <w:ind w:left="1082"/>
      </w:pPr>
      <w:r>
        <w:rPr>
          <w:i/>
          <w:spacing w:val="-2"/>
        </w:rPr>
        <w:t>International</w:t>
      </w:r>
      <w:r>
        <w:rPr>
          <w:i/>
        </w:rPr>
        <w:tab/>
      </w:r>
      <w:r>
        <w:rPr>
          <w:i/>
          <w:spacing w:val="-2"/>
        </w:rPr>
        <w:t>Journal</w:t>
      </w:r>
      <w:r>
        <w:rPr>
          <w:i/>
        </w:rPr>
        <w:tab/>
      </w:r>
      <w:r>
        <w:rPr>
          <w:i/>
          <w:spacing w:val="-5"/>
        </w:rPr>
        <w:t>of</w:t>
      </w:r>
      <w:r>
        <w:rPr>
          <w:i/>
        </w:rPr>
        <w:tab/>
      </w:r>
      <w:r>
        <w:rPr>
          <w:i/>
          <w:spacing w:val="-2"/>
        </w:rPr>
        <w:t>Nursing</w:t>
      </w:r>
      <w:r>
        <w:rPr>
          <w:i/>
        </w:rPr>
        <w:tab/>
        <w:t>Studies</w:t>
      </w:r>
      <w:r>
        <w:rPr>
          <w:i/>
          <w:spacing w:val="21"/>
        </w:rPr>
        <w:t xml:space="preserve"> </w:t>
      </w:r>
      <w:r>
        <w:rPr>
          <w:i/>
          <w:spacing w:val="-2"/>
        </w:rPr>
        <w:t>Advance</w:t>
      </w:r>
      <w:r>
        <w:rPr>
          <w:i/>
          <w:spacing w:val="-2"/>
        </w:rPr>
        <w:t>s</w:t>
      </w:r>
      <w:r>
        <w:rPr>
          <w:spacing w:val="-2"/>
        </w:rPr>
        <w:t>,</w:t>
      </w:r>
      <w:r>
        <w:tab/>
      </w:r>
      <w:r>
        <w:rPr>
          <w:i/>
          <w:spacing w:val="-5"/>
        </w:rPr>
        <w:t>6</w:t>
      </w:r>
      <w:r>
        <w:rPr>
          <w:spacing w:val="-5"/>
        </w:rPr>
        <w:t>,</w:t>
      </w:r>
      <w:r>
        <w:tab/>
      </w:r>
      <w:r>
        <w:rPr>
          <w:spacing w:val="-2"/>
        </w:rPr>
        <w:t>100170.</w:t>
      </w:r>
    </w:p>
    <w:p w:rsidR="00C96D40" w:rsidRDefault="003158B9">
      <w:pPr>
        <w:pStyle w:val="BodyText"/>
        <w:spacing w:before="11"/>
        <w:ind w:left="1092"/>
        <w:jc w:val="left"/>
      </w:pPr>
      <w:r>
        <w:rPr>
          <w:spacing w:val="-2"/>
        </w:rPr>
        <w:t>https://doi.org/10.1016/j.ijnsa.2023.100170</w:t>
      </w:r>
    </w:p>
    <w:p w:rsidR="00C96D40" w:rsidRDefault="003158B9">
      <w:pPr>
        <w:pStyle w:val="BodyText"/>
        <w:spacing w:before="16" w:line="252" w:lineRule="auto"/>
        <w:ind w:left="1066" w:right="669" w:hanging="720"/>
        <w:jc w:val="left"/>
      </w:pPr>
      <w:r>
        <w:rPr>
          <w:color w:val="000000"/>
          <w:highlight w:val="cyan"/>
        </w:rPr>
        <w:t xml:space="preserve">Wang, J., &amp; </w:t>
      </w:r>
      <w:proofErr w:type="spellStart"/>
      <w:r>
        <w:rPr>
          <w:color w:val="000000"/>
          <w:highlight w:val="cyan"/>
        </w:rPr>
        <w:t>Shibayama</w:t>
      </w:r>
      <w:proofErr w:type="spellEnd"/>
      <w:r>
        <w:rPr>
          <w:color w:val="000000"/>
          <w:highlight w:val="cyan"/>
        </w:rPr>
        <w:t>, S. (2022). Mentorship and creativity: Effects of mentor creativity and mentoring</w:t>
      </w:r>
      <w:r>
        <w:rPr>
          <w:color w:val="000000"/>
        </w:rPr>
        <w:t xml:space="preserve"> </w:t>
      </w:r>
      <w:r>
        <w:rPr>
          <w:color w:val="000000"/>
          <w:highlight w:val="cyan"/>
        </w:rPr>
        <w:t xml:space="preserve">style. </w:t>
      </w:r>
      <w:r>
        <w:rPr>
          <w:i/>
          <w:color w:val="000000"/>
          <w:highlight w:val="cyan"/>
        </w:rPr>
        <w:t>Research Policy</w:t>
      </w:r>
      <w:r>
        <w:rPr>
          <w:color w:val="000000"/>
          <w:highlight w:val="cyan"/>
        </w:rPr>
        <w:t xml:space="preserve">, </w:t>
      </w:r>
      <w:r>
        <w:rPr>
          <w:i/>
          <w:color w:val="000000"/>
          <w:highlight w:val="cyan"/>
        </w:rPr>
        <w:t>51</w:t>
      </w:r>
      <w:r>
        <w:rPr>
          <w:color w:val="000000"/>
          <w:highlight w:val="cyan"/>
        </w:rPr>
        <w:t>(3), 104451. https://doi.org/10.1016/j.respol.2021.104451</w:t>
      </w:r>
    </w:p>
    <w:p w:rsidR="00C96D40" w:rsidRDefault="003158B9">
      <w:pPr>
        <w:pStyle w:val="BodyText"/>
        <w:spacing w:line="249" w:lineRule="auto"/>
        <w:ind w:left="1061" w:right="669" w:hanging="730"/>
        <w:jc w:val="left"/>
      </w:pPr>
      <w:r>
        <w:rPr>
          <w:color w:val="000000"/>
          <w:highlight w:val="cyan"/>
        </w:rPr>
        <w:t>Weaver,</w:t>
      </w:r>
      <w:r>
        <w:rPr>
          <w:color w:val="000000"/>
          <w:spacing w:val="-14"/>
          <w:highlight w:val="cyan"/>
        </w:rPr>
        <w:t xml:space="preserve"> </w:t>
      </w:r>
      <w:r>
        <w:rPr>
          <w:color w:val="000000"/>
          <w:highlight w:val="cyan"/>
        </w:rPr>
        <w:t>T.</w:t>
      </w:r>
      <w:r>
        <w:rPr>
          <w:color w:val="000000"/>
          <w:spacing w:val="-10"/>
          <w:highlight w:val="cyan"/>
        </w:rPr>
        <w:t xml:space="preserve"> </w:t>
      </w:r>
      <w:r>
        <w:rPr>
          <w:color w:val="000000"/>
          <w:highlight w:val="cyan"/>
        </w:rPr>
        <w:t>E.,</w:t>
      </w:r>
      <w:r>
        <w:rPr>
          <w:color w:val="000000"/>
          <w:spacing w:val="-7"/>
          <w:highlight w:val="cyan"/>
        </w:rPr>
        <w:t xml:space="preserve"> </w:t>
      </w:r>
      <w:r>
        <w:rPr>
          <w:color w:val="000000"/>
          <w:highlight w:val="cyan"/>
        </w:rPr>
        <w:t>Lott,</w:t>
      </w:r>
      <w:r>
        <w:rPr>
          <w:color w:val="000000"/>
          <w:spacing w:val="-7"/>
          <w:highlight w:val="cyan"/>
        </w:rPr>
        <w:t xml:space="preserve"> </w:t>
      </w:r>
      <w:r>
        <w:rPr>
          <w:color w:val="000000"/>
          <w:highlight w:val="cyan"/>
        </w:rPr>
        <w:t>S.,</w:t>
      </w:r>
      <w:r>
        <w:rPr>
          <w:color w:val="000000"/>
          <w:spacing w:val="-7"/>
          <w:highlight w:val="cyan"/>
        </w:rPr>
        <w:t xml:space="preserve"> </w:t>
      </w:r>
      <w:r>
        <w:rPr>
          <w:color w:val="000000"/>
          <w:highlight w:val="cyan"/>
        </w:rPr>
        <w:t>McMullen,</w:t>
      </w:r>
      <w:r>
        <w:rPr>
          <w:color w:val="000000"/>
          <w:spacing w:val="-9"/>
          <w:highlight w:val="cyan"/>
        </w:rPr>
        <w:t xml:space="preserve"> </w:t>
      </w:r>
      <w:r>
        <w:rPr>
          <w:color w:val="000000"/>
          <w:highlight w:val="cyan"/>
        </w:rPr>
        <w:t>P.,</w:t>
      </w:r>
      <w:r>
        <w:rPr>
          <w:color w:val="000000"/>
          <w:spacing w:val="-7"/>
          <w:highlight w:val="cyan"/>
        </w:rPr>
        <w:t xml:space="preserve"> </w:t>
      </w:r>
      <w:r>
        <w:rPr>
          <w:color w:val="000000"/>
          <w:highlight w:val="cyan"/>
        </w:rPr>
        <w:t>Leaver,</w:t>
      </w:r>
      <w:r>
        <w:rPr>
          <w:color w:val="000000"/>
          <w:spacing w:val="-7"/>
          <w:highlight w:val="cyan"/>
        </w:rPr>
        <w:t xml:space="preserve"> </w:t>
      </w:r>
      <w:r>
        <w:rPr>
          <w:color w:val="000000"/>
          <w:highlight w:val="cyan"/>
        </w:rPr>
        <w:t>C.</w:t>
      </w:r>
      <w:r>
        <w:rPr>
          <w:color w:val="000000"/>
          <w:spacing w:val="-14"/>
          <w:highlight w:val="cyan"/>
        </w:rPr>
        <w:t xml:space="preserve"> </w:t>
      </w:r>
      <w:r>
        <w:rPr>
          <w:color w:val="000000"/>
          <w:highlight w:val="cyan"/>
        </w:rPr>
        <w:t>A.,</w:t>
      </w:r>
      <w:r>
        <w:rPr>
          <w:color w:val="000000"/>
          <w:spacing w:val="-7"/>
          <w:highlight w:val="cyan"/>
        </w:rPr>
        <w:t xml:space="preserve"> </w:t>
      </w:r>
      <w:proofErr w:type="spellStart"/>
      <w:r>
        <w:rPr>
          <w:color w:val="000000"/>
          <w:highlight w:val="cyan"/>
        </w:rPr>
        <w:t>Zangaro</w:t>
      </w:r>
      <w:proofErr w:type="spellEnd"/>
      <w:r>
        <w:rPr>
          <w:color w:val="000000"/>
          <w:highlight w:val="cyan"/>
        </w:rPr>
        <w:t>,</w:t>
      </w:r>
      <w:r>
        <w:rPr>
          <w:color w:val="000000"/>
          <w:spacing w:val="-7"/>
          <w:highlight w:val="cyan"/>
        </w:rPr>
        <w:t xml:space="preserve"> </w:t>
      </w:r>
      <w:r>
        <w:rPr>
          <w:color w:val="000000"/>
          <w:highlight w:val="cyan"/>
        </w:rPr>
        <w:t>G.,</w:t>
      </w:r>
      <w:r>
        <w:rPr>
          <w:color w:val="000000"/>
          <w:spacing w:val="-7"/>
          <w:highlight w:val="cyan"/>
        </w:rPr>
        <w:t xml:space="preserve"> </w:t>
      </w:r>
      <w:r>
        <w:rPr>
          <w:color w:val="000000"/>
          <w:highlight w:val="cyan"/>
        </w:rPr>
        <w:t>&amp;</w:t>
      </w:r>
      <w:r>
        <w:rPr>
          <w:color w:val="000000"/>
          <w:spacing w:val="-9"/>
          <w:highlight w:val="cyan"/>
        </w:rPr>
        <w:t xml:space="preserve"> </w:t>
      </w:r>
      <w:proofErr w:type="spellStart"/>
      <w:r>
        <w:rPr>
          <w:color w:val="000000"/>
          <w:highlight w:val="cyan"/>
        </w:rPr>
        <w:t>Rosseter</w:t>
      </w:r>
      <w:proofErr w:type="spellEnd"/>
      <w:r>
        <w:rPr>
          <w:color w:val="000000"/>
          <w:highlight w:val="cyan"/>
        </w:rPr>
        <w:t>,</w:t>
      </w:r>
      <w:r>
        <w:rPr>
          <w:color w:val="000000"/>
          <w:spacing w:val="-7"/>
          <w:highlight w:val="cyan"/>
        </w:rPr>
        <w:t xml:space="preserve"> </w:t>
      </w:r>
      <w:r>
        <w:rPr>
          <w:color w:val="000000"/>
          <w:highlight w:val="cyan"/>
        </w:rPr>
        <w:t>R.</w:t>
      </w:r>
      <w:r>
        <w:rPr>
          <w:color w:val="000000"/>
          <w:spacing w:val="-7"/>
          <w:highlight w:val="cyan"/>
        </w:rPr>
        <w:t xml:space="preserve"> </w:t>
      </w:r>
      <w:r>
        <w:rPr>
          <w:color w:val="000000"/>
          <w:highlight w:val="cyan"/>
        </w:rPr>
        <w:t>(2023).</w:t>
      </w:r>
      <w:r>
        <w:rPr>
          <w:color w:val="000000"/>
          <w:spacing w:val="-7"/>
          <w:highlight w:val="cyan"/>
        </w:rPr>
        <w:t xml:space="preserve"> </w:t>
      </w:r>
      <w:r>
        <w:rPr>
          <w:color w:val="000000"/>
          <w:highlight w:val="cyan"/>
        </w:rPr>
        <w:t>Research</w:t>
      </w:r>
      <w:r>
        <w:rPr>
          <w:color w:val="000000"/>
          <w:spacing w:val="-9"/>
          <w:highlight w:val="cyan"/>
        </w:rPr>
        <w:t xml:space="preserve"> </w:t>
      </w:r>
      <w:r>
        <w:rPr>
          <w:color w:val="000000"/>
          <w:highlight w:val="cyan"/>
        </w:rPr>
        <w:t>focused</w:t>
      </w:r>
      <w:r>
        <w:rPr>
          <w:color w:val="000000"/>
        </w:rPr>
        <w:t xml:space="preserve"> </w:t>
      </w:r>
      <w:r>
        <w:rPr>
          <w:color w:val="000000"/>
          <w:highlight w:val="cyan"/>
        </w:rPr>
        <w:t>doctoral nursing education in the 21st century: Curriculum, evaluation, and postdoctoral</w:t>
      </w:r>
    </w:p>
    <w:p w:rsidR="00C96D40" w:rsidRDefault="003158B9">
      <w:pPr>
        <w:spacing w:before="2"/>
        <w:ind w:left="1061"/>
      </w:pPr>
      <w:r>
        <w:rPr>
          <w:color w:val="000000"/>
          <w:highlight w:val="cyan"/>
        </w:rPr>
        <w:t>considerations.</w:t>
      </w:r>
      <w:r>
        <w:rPr>
          <w:color w:val="000000"/>
          <w:spacing w:val="-7"/>
          <w:highlight w:val="cyan"/>
        </w:rPr>
        <w:t xml:space="preserve"> </w:t>
      </w:r>
      <w:r>
        <w:rPr>
          <w:i/>
          <w:color w:val="000000"/>
          <w:highlight w:val="cyan"/>
        </w:rPr>
        <w:t>Journal</w:t>
      </w:r>
      <w:r>
        <w:rPr>
          <w:i/>
          <w:color w:val="000000"/>
          <w:spacing w:val="-8"/>
          <w:highlight w:val="cyan"/>
        </w:rPr>
        <w:t xml:space="preserve"> </w:t>
      </w:r>
      <w:r>
        <w:rPr>
          <w:i/>
          <w:color w:val="000000"/>
          <w:highlight w:val="cyan"/>
        </w:rPr>
        <w:t>of</w:t>
      </w:r>
      <w:r>
        <w:rPr>
          <w:i/>
          <w:color w:val="000000"/>
          <w:spacing w:val="-8"/>
          <w:highlight w:val="cyan"/>
        </w:rPr>
        <w:t xml:space="preserve"> </w:t>
      </w:r>
      <w:r>
        <w:rPr>
          <w:i/>
          <w:color w:val="000000"/>
          <w:highlight w:val="cyan"/>
        </w:rPr>
        <w:t>Professional</w:t>
      </w:r>
      <w:r>
        <w:rPr>
          <w:i/>
          <w:color w:val="000000"/>
          <w:spacing w:val="-6"/>
          <w:highlight w:val="cyan"/>
        </w:rPr>
        <w:t xml:space="preserve"> </w:t>
      </w:r>
      <w:r>
        <w:rPr>
          <w:i/>
          <w:color w:val="000000"/>
          <w:highlight w:val="cyan"/>
        </w:rPr>
        <w:t>Nursing</w:t>
      </w:r>
      <w:r>
        <w:rPr>
          <w:color w:val="000000"/>
          <w:highlight w:val="cyan"/>
        </w:rPr>
        <w:t>,</w:t>
      </w:r>
      <w:r>
        <w:rPr>
          <w:color w:val="000000"/>
          <w:spacing w:val="-7"/>
          <w:highlight w:val="cyan"/>
        </w:rPr>
        <w:t xml:space="preserve"> </w:t>
      </w:r>
      <w:r>
        <w:rPr>
          <w:i/>
          <w:color w:val="000000"/>
          <w:highlight w:val="cyan"/>
        </w:rPr>
        <w:t>44</w:t>
      </w:r>
      <w:r>
        <w:rPr>
          <w:color w:val="000000"/>
          <w:highlight w:val="cyan"/>
        </w:rPr>
        <w:t>,</w:t>
      </w:r>
      <w:r>
        <w:rPr>
          <w:color w:val="000000"/>
          <w:spacing w:val="-6"/>
          <w:highlight w:val="cyan"/>
        </w:rPr>
        <w:t xml:space="preserve"> </w:t>
      </w:r>
      <w:r>
        <w:rPr>
          <w:color w:val="000000"/>
          <w:spacing w:val="-2"/>
          <w:highlight w:val="cyan"/>
        </w:rPr>
        <w:t>38–53.</w:t>
      </w:r>
    </w:p>
    <w:p w:rsidR="00C96D40" w:rsidRDefault="003158B9">
      <w:pPr>
        <w:pStyle w:val="BodyText"/>
        <w:spacing w:before="14" w:line="252" w:lineRule="auto"/>
        <w:ind w:left="1082" w:right="701" w:hanging="737"/>
      </w:pPr>
      <w:r>
        <w:rPr>
          <w:color w:val="000000"/>
          <w:highlight w:val="cyan"/>
        </w:rPr>
        <w:t>Xing, Y., Wang, X., Zhang, C., Yuan, W., Chen, X., &amp; Luan, W. (2024). Characteristics and duties of</w:t>
      </w:r>
      <w:r>
        <w:rPr>
          <w:color w:val="000000"/>
        </w:rPr>
        <w:t xml:space="preserve"> </w:t>
      </w:r>
      <w:r>
        <w:rPr>
          <w:color w:val="000000"/>
          <w:highlight w:val="cyan"/>
        </w:rPr>
        <w:t xml:space="preserve">clinical research nurses: a scoping review. </w:t>
      </w:r>
      <w:r>
        <w:rPr>
          <w:i/>
          <w:color w:val="000000"/>
          <w:highlight w:val="cyan"/>
        </w:rPr>
        <w:t>Frontiers in Medicine</w:t>
      </w:r>
      <w:r>
        <w:rPr>
          <w:color w:val="000000"/>
          <w:highlight w:val="cyan"/>
        </w:rPr>
        <w:t>, 11.</w:t>
      </w:r>
      <w:r>
        <w:rPr>
          <w:color w:val="000000"/>
        </w:rPr>
        <w:t xml:space="preserve"> </w:t>
      </w:r>
      <w:hyperlink r:id="rId24">
        <w:r>
          <w:rPr>
            <w:color w:val="000000"/>
            <w:spacing w:val="-2"/>
            <w:highlight w:val="cyan"/>
          </w:rPr>
          <w:t>https://doi.org/10.3389/</w:t>
        </w:r>
        <w:r>
          <w:rPr>
            <w:color w:val="000000"/>
            <w:spacing w:val="-2"/>
            <w:highlight w:val="cyan"/>
          </w:rPr>
          <w:t>fmed.2024.1333230</w:t>
        </w:r>
      </w:hyperlink>
      <w:r>
        <w:rPr>
          <w:color w:val="000000"/>
          <w:spacing w:val="-2"/>
          <w:highlight w:val="cyan"/>
        </w:rPr>
        <w:t>.</w:t>
      </w:r>
    </w:p>
    <w:p w:rsidR="00C96D40" w:rsidRDefault="003158B9">
      <w:pPr>
        <w:pStyle w:val="BodyText"/>
        <w:spacing w:line="252" w:lineRule="auto"/>
        <w:ind w:left="1082" w:right="701" w:hanging="737"/>
      </w:pPr>
      <w:r>
        <w:rPr>
          <w:color w:val="000000"/>
          <w:highlight w:val="cyan"/>
        </w:rPr>
        <w:t>Yang,</w:t>
      </w:r>
      <w:r>
        <w:rPr>
          <w:color w:val="000000"/>
          <w:spacing w:val="-11"/>
          <w:highlight w:val="cyan"/>
        </w:rPr>
        <w:t xml:space="preserve"> </w:t>
      </w:r>
      <w:r>
        <w:rPr>
          <w:color w:val="000000"/>
          <w:highlight w:val="cyan"/>
        </w:rPr>
        <w:t>H.,</w:t>
      </w:r>
      <w:r>
        <w:rPr>
          <w:color w:val="000000"/>
          <w:spacing w:val="-11"/>
          <w:highlight w:val="cyan"/>
        </w:rPr>
        <w:t xml:space="preserve"> </w:t>
      </w:r>
      <w:r>
        <w:rPr>
          <w:color w:val="000000"/>
          <w:highlight w:val="cyan"/>
        </w:rPr>
        <w:t>Chen,</w:t>
      </w:r>
      <w:r>
        <w:rPr>
          <w:color w:val="000000"/>
          <w:spacing w:val="-11"/>
          <w:highlight w:val="cyan"/>
        </w:rPr>
        <w:t xml:space="preserve"> </w:t>
      </w:r>
      <w:r>
        <w:rPr>
          <w:color w:val="000000"/>
          <w:highlight w:val="cyan"/>
        </w:rPr>
        <w:t>Y.,</w:t>
      </w:r>
      <w:r>
        <w:rPr>
          <w:color w:val="000000"/>
          <w:spacing w:val="-9"/>
          <w:highlight w:val="cyan"/>
        </w:rPr>
        <w:t xml:space="preserve"> </w:t>
      </w:r>
      <w:r>
        <w:rPr>
          <w:color w:val="000000"/>
          <w:highlight w:val="cyan"/>
        </w:rPr>
        <w:t>&amp;</w:t>
      </w:r>
      <w:r>
        <w:rPr>
          <w:color w:val="000000"/>
          <w:spacing w:val="-12"/>
          <w:highlight w:val="cyan"/>
        </w:rPr>
        <w:t xml:space="preserve"> </w:t>
      </w:r>
      <w:r>
        <w:rPr>
          <w:color w:val="000000"/>
          <w:highlight w:val="cyan"/>
        </w:rPr>
        <w:t>Peng,</w:t>
      </w:r>
      <w:r>
        <w:rPr>
          <w:color w:val="000000"/>
          <w:spacing w:val="-11"/>
          <w:highlight w:val="cyan"/>
        </w:rPr>
        <w:t xml:space="preserve"> </w:t>
      </w:r>
      <w:r>
        <w:rPr>
          <w:color w:val="000000"/>
          <w:highlight w:val="cyan"/>
        </w:rPr>
        <w:t>X.</w:t>
      </w:r>
      <w:r>
        <w:rPr>
          <w:color w:val="000000"/>
          <w:spacing w:val="-11"/>
          <w:highlight w:val="cyan"/>
        </w:rPr>
        <w:t xml:space="preserve"> </w:t>
      </w:r>
      <w:r>
        <w:rPr>
          <w:color w:val="000000"/>
          <w:highlight w:val="cyan"/>
        </w:rPr>
        <w:t>(2025).</w:t>
      </w:r>
      <w:r>
        <w:rPr>
          <w:color w:val="000000"/>
          <w:spacing w:val="-11"/>
          <w:highlight w:val="cyan"/>
        </w:rPr>
        <w:t xml:space="preserve"> </w:t>
      </w:r>
      <w:r>
        <w:rPr>
          <w:color w:val="000000"/>
          <w:highlight w:val="cyan"/>
        </w:rPr>
        <w:t>An</w:t>
      </w:r>
      <w:r>
        <w:rPr>
          <w:color w:val="000000"/>
          <w:spacing w:val="-10"/>
          <w:highlight w:val="cyan"/>
        </w:rPr>
        <w:t xml:space="preserve"> </w:t>
      </w:r>
      <w:r>
        <w:rPr>
          <w:color w:val="000000"/>
          <w:highlight w:val="cyan"/>
        </w:rPr>
        <w:t>ideal</w:t>
      </w:r>
      <w:r>
        <w:rPr>
          <w:color w:val="000000"/>
          <w:spacing w:val="-10"/>
          <w:highlight w:val="cyan"/>
        </w:rPr>
        <w:t xml:space="preserve"> </w:t>
      </w:r>
      <w:r>
        <w:rPr>
          <w:color w:val="000000"/>
          <w:highlight w:val="cyan"/>
        </w:rPr>
        <w:t>portrait</w:t>
      </w:r>
      <w:r>
        <w:rPr>
          <w:color w:val="000000"/>
          <w:spacing w:val="-10"/>
          <w:highlight w:val="cyan"/>
        </w:rPr>
        <w:t xml:space="preserve"> </w:t>
      </w:r>
      <w:r>
        <w:rPr>
          <w:color w:val="000000"/>
          <w:highlight w:val="cyan"/>
        </w:rPr>
        <w:t>of</w:t>
      </w:r>
      <w:r>
        <w:rPr>
          <w:color w:val="000000"/>
          <w:spacing w:val="-10"/>
          <w:highlight w:val="cyan"/>
        </w:rPr>
        <w:t xml:space="preserve"> </w:t>
      </w:r>
      <w:r>
        <w:rPr>
          <w:color w:val="000000"/>
          <w:highlight w:val="cyan"/>
        </w:rPr>
        <w:t>the</w:t>
      </w:r>
      <w:r>
        <w:rPr>
          <w:color w:val="000000"/>
          <w:spacing w:val="-11"/>
          <w:highlight w:val="cyan"/>
        </w:rPr>
        <w:t xml:space="preserve"> </w:t>
      </w:r>
      <w:r>
        <w:rPr>
          <w:color w:val="000000"/>
          <w:highlight w:val="cyan"/>
        </w:rPr>
        <w:t>professional</w:t>
      </w:r>
      <w:r>
        <w:rPr>
          <w:color w:val="000000"/>
          <w:spacing w:val="-10"/>
          <w:highlight w:val="cyan"/>
        </w:rPr>
        <w:t xml:space="preserve"> </w:t>
      </w:r>
      <w:r>
        <w:rPr>
          <w:color w:val="000000"/>
          <w:highlight w:val="cyan"/>
        </w:rPr>
        <w:t>competence</w:t>
      </w:r>
      <w:r>
        <w:rPr>
          <w:color w:val="000000"/>
          <w:spacing w:val="-11"/>
          <w:highlight w:val="cyan"/>
        </w:rPr>
        <w:t xml:space="preserve"> </w:t>
      </w:r>
      <w:r>
        <w:rPr>
          <w:color w:val="000000"/>
          <w:highlight w:val="cyan"/>
        </w:rPr>
        <w:t>of</w:t>
      </w:r>
      <w:r>
        <w:rPr>
          <w:color w:val="000000"/>
          <w:spacing w:val="-10"/>
          <w:highlight w:val="cyan"/>
        </w:rPr>
        <w:t xml:space="preserve"> </w:t>
      </w:r>
      <w:r>
        <w:rPr>
          <w:color w:val="000000"/>
          <w:highlight w:val="cyan"/>
        </w:rPr>
        <w:t>clinical</w:t>
      </w:r>
      <w:r>
        <w:rPr>
          <w:color w:val="000000"/>
          <w:spacing w:val="-10"/>
          <w:highlight w:val="cyan"/>
        </w:rPr>
        <w:t xml:space="preserve"> </w:t>
      </w:r>
      <w:r>
        <w:rPr>
          <w:color w:val="000000"/>
          <w:highlight w:val="cyan"/>
        </w:rPr>
        <w:t>research</w:t>
      </w:r>
      <w:r>
        <w:rPr>
          <w:color w:val="000000"/>
        </w:rPr>
        <w:t xml:space="preserve"> </w:t>
      </w:r>
      <w:r>
        <w:rPr>
          <w:color w:val="000000"/>
          <w:highlight w:val="cyan"/>
        </w:rPr>
        <w:t xml:space="preserve">nurses: A qualitative study. </w:t>
      </w:r>
      <w:r>
        <w:rPr>
          <w:i/>
          <w:color w:val="000000"/>
          <w:highlight w:val="cyan"/>
        </w:rPr>
        <w:t>Asia-Pacific Journal of Oncology Nursing</w:t>
      </w:r>
      <w:r>
        <w:rPr>
          <w:color w:val="000000"/>
          <w:highlight w:val="cyan"/>
        </w:rPr>
        <w:t>, 12.</w:t>
      </w:r>
      <w:r>
        <w:rPr>
          <w:color w:val="000000"/>
        </w:rPr>
        <w:t xml:space="preserve"> </w:t>
      </w:r>
      <w:hyperlink r:id="rId25">
        <w:r>
          <w:rPr>
            <w:color w:val="000000"/>
            <w:spacing w:val="-2"/>
            <w:highlight w:val="cyan"/>
          </w:rPr>
          <w:t>https://doi.org/10.1016/j.apjon.2025.100682</w:t>
        </w:r>
      </w:hyperlink>
      <w:r>
        <w:rPr>
          <w:color w:val="000000"/>
          <w:spacing w:val="-2"/>
          <w:highlight w:val="cyan"/>
        </w:rPr>
        <w:t>.</w:t>
      </w:r>
    </w:p>
    <w:p w:rsidR="00C96D40" w:rsidRDefault="003158B9">
      <w:pPr>
        <w:pStyle w:val="BodyText"/>
        <w:spacing w:before="3" w:line="252" w:lineRule="auto"/>
        <w:ind w:left="1082" w:right="706" w:hanging="737"/>
        <w:rPr>
          <w:i/>
        </w:rPr>
      </w:pPr>
      <w:r>
        <w:rPr>
          <w:color w:val="000000"/>
          <w:highlight w:val="cyan"/>
        </w:rPr>
        <w:t>Young,</w:t>
      </w:r>
      <w:r>
        <w:rPr>
          <w:color w:val="000000"/>
          <w:spacing w:val="-4"/>
          <w:highlight w:val="cyan"/>
        </w:rPr>
        <w:t xml:space="preserve"> </w:t>
      </w:r>
      <w:r>
        <w:rPr>
          <w:color w:val="000000"/>
          <w:highlight w:val="cyan"/>
        </w:rPr>
        <w:t>A. M., Charalambous,</w:t>
      </w:r>
      <w:r>
        <w:rPr>
          <w:color w:val="000000"/>
          <w:spacing w:val="-4"/>
          <w:highlight w:val="cyan"/>
        </w:rPr>
        <w:t xml:space="preserve"> </w:t>
      </w:r>
      <w:r>
        <w:rPr>
          <w:color w:val="000000"/>
          <w:highlight w:val="cyan"/>
        </w:rPr>
        <w:t xml:space="preserve">A., Owen, R. I., </w:t>
      </w:r>
      <w:proofErr w:type="spellStart"/>
      <w:r>
        <w:rPr>
          <w:color w:val="000000"/>
          <w:highlight w:val="cyan"/>
        </w:rPr>
        <w:t>Njodzeka</w:t>
      </w:r>
      <w:proofErr w:type="spellEnd"/>
      <w:r>
        <w:rPr>
          <w:color w:val="000000"/>
          <w:highlight w:val="cyan"/>
        </w:rPr>
        <w:t xml:space="preserve">, B., </w:t>
      </w:r>
      <w:proofErr w:type="spellStart"/>
      <w:r>
        <w:rPr>
          <w:color w:val="000000"/>
          <w:highlight w:val="cyan"/>
        </w:rPr>
        <w:t>Oldenmenger</w:t>
      </w:r>
      <w:proofErr w:type="spellEnd"/>
      <w:r>
        <w:rPr>
          <w:color w:val="000000"/>
          <w:highlight w:val="cyan"/>
        </w:rPr>
        <w:t>, W. H.,</w:t>
      </w:r>
      <w:r>
        <w:rPr>
          <w:color w:val="000000"/>
          <w:spacing w:val="-4"/>
          <w:highlight w:val="cyan"/>
        </w:rPr>
        <w:t xml:space="preserve"> </w:t>
      </w:r>
      <w:proofErr w:type="spellStart"/>
      <w:r>
        <w:rPr>
          <w:color w:val="000000"/>
          <w:highlight w:val="cyan"/>
        </w:rPr>
        <w:t>Alqudimat</w:t>
      </w:r>
      <w:proofErr w:type="spellEnd"/>
      <w:r>
        <w:rPr>
          <w:color w:val="000000"/>
          <w:highlight w:val="cyan"/>
        </w:rPr>
        <w:t>, M. R., &amp;</w:t>
      </w:r>
      <w:r>
        <w:rPr>
          <w:color w:val="000000"/>
        </w:rPr>
        <w:t xml:space="preserve"> </w:t>
      </w:r>
      <w:r>
        <w:rPr>
          <w:color w:val="000000"/>
          <w:highlight w:val="cyan"/>
        </w:rPr>
        <w:t>So, W. K.</w:t>
      </w:r>
      <w:r>
        <w:rPr>
          <w:color w:val="000000"/>
          <w:spacing w:val="-2"/>
          <w:highlight w:val="cyan"/>
        </w:rPr>
        <w:t xml:space="preserve"> </w:t>
      </w:r>
      <w:r>
        <w:rPr>
          <w:color w:val="000000"/>
          <w:highlight w:val="cyan"/>
        </w:rPr>
        <w:t xml:space="preserve">W. (2020). Essential oncology nursing care along the cancer continuum. </w:t>
      </w:r>
      <w:r>
        <w:rPr>
          <w:i/>
          <w:color w:val="000000"/>
          <w:highlight w:val="cyan"/>
        </w:rPr>
        <w:t>The Lancet</w:t>
      </w:r>
    </w:p>
    <w:p w:rsidR="00C96D40" w:rsidRDefault="00C96D40">
      <w:pPr>
        <w:pStyle w:val="BodyText"/>
        <w:spacing w:line="252" w:lineRule="auto"/>
        <w:rPr>
          <w:i/>
        </w:rPr>
        <w:sectPr w:rsidR="00C96D40">
          <w:pgSz w:w="12240" w:h="15840"/>
          <w:pgMar w:top="1420" w:right="720" w:bottom="1240" w:left="1080" w:header="91" w:footer="1051" w:gutter="0"/>
          <w:cols w:space="720"/>
        </w:sectPr>
      </w:pPr>
    </w:p>
    <w:p w:rsidR="00C96D40" w:rsidRDefault="003158B9">
      <w:pPr>
        <w:spacing w:before="81"/>
        <w:ind w:left="346"/>
        <w:rPr>
          <w:b/>
          <w:i/>
        </w:rPr>
      </w:pPr>
      <w:r>
        <w:rPr>
          <w:b/>
          <w:i/>
        </w:rPr>
        <w:lastRenderedPageBreak/>
        <w:t>Appendix</w:t>
      </w:r>
      <w:r>
        <w:rPr>
          <w:b/>
          <w:i/>
          <w:spacing w:val="-7"/>
        </w:rPr>
        <w:t xml:space="preserve"> </w:t>
      </w:r>
      <w:r>
        <w:rPr>
          <w:b/>
          <w:i/>
        </w:rPr>
        <w:t>A:</w:t>
      </w:r>
      <w:r>
        <w:rPr>
          <w:b/>
          <w:i/>
          <w:spacing w:val="-10"/>
        </w:rPr>
        <w:t xml:space="preserve"> </w:t>
      </w:r>
      <w:r>
        <w:rPr>
          <w:b/>
          <w:i/>
        </w:rPr>
        <w:t>Interview</w:t>
      </w:r>
      <w:r>
        <w:rPr>
          <w:b/>
          <w:i/>
          <w:spacing w:val="-8"/>
        </w:rPr>
        <w:t xml:space="preserve"> </w:t>
      </w:r>
      <w:r>
        <w:rPr>
          <w:b/>
          <w:i/>
          <w:spacing w:val="-4"/>
        </w:rPr>
        <w:t>Guide</w:t>
      </w:r>
    </w:p>
    <w:p w:rsidR="00C96D40" w:rsidRDefault="003158B9">
      <w:pPr>
        <w:spacing w:before="93" w:after="15"/>
        <w:ind w:left="346"/>
        <w:rPr>
          <w:b/>
        </w:rPr>
      </w:pPr>
      <w:r>
        <w:rPr>
          <w:b/>
        </w:rPr>
        <w:t>Part</w:t>
      </w:r>
      <w:r>
        <w:rPr>
          <w:b/>
          <w:spacing w:val="-3"/>
        </w:rPr>
        <w:t xml:space="preserve"> </w:t>
      </w:r>
      <w:r>
        <w:rPr>
          <w:b/>
        </w:rPr>
        <w:t>1:</w:t>
      </w:r>
      <w:r>
        <w:rPr>
          <w:b/>
          <w:spacing w:val="-2"/>
        </w:rPr>
        <w:t xml:space="preserve"> Introduction</w:t>
      </w:r>
    </w:p>
    <w:tbl>
      <w:tblPr>
        <w:tblW w:w="0" w:type="auto"/>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6"/>
        <w:gridCol w:w="5584"/>
        <w:gridCol w:w="1436"/>
      </w:tblGrid>
      <w:tr w:rsidR="00C96D40">
        <w:trPr>
          <w:trHeight w:val="745"/>
        </w:trPr>
        <w:tc>
          <w:tcPr>
            <w:tcW w:w="2336" w:type="dxa"/>
            <w:tcBorders>
              <w:bottom w:val="nil"/>
            </w:tcBorders>
          </w:tcPr>
          <w:p w:rsidR="00C96D40" w:rsidRDefault="003158B9">
            <w:pPr>
              <w:pStyle w:val="TableParagraph"/>
              <w:numPr>
                <w:ilvl w:val="0"/>
                <w:numId w:val="11"/>
              </w:numPr>
              <w:tabs>
                <w:tab w:val="left" w:pos="724"/>
              </w:tabs>
              <w:spacing w:before="4"/>
            </w:pPr>
            <w:r>
              <w:rPr>
                <w:spacing w:val="-2"/>
              </w:rPr>
              <w:t>Salutations</w:t>
            </w:r>
          </w:p>
        </w:tc>
        <w:tc>
          <w:tcPr>
            <w:tcW w:w="5584" w:type="dxa"/>
            <w:tcBorders>
              <w:bottom w:val="nil"/>
            </w:tcBorders>
          </w:tcPr>
          <w:p w:rsidR="00C96D40" w:rsidRDefault="003158B9">
            <w:pPr>
              <w:pStyle w:val="TableParagraph"/>
              <w:spacing w:before="8"/>
              <w:ind w:left="109" w:right="16"/>
            </w:pPr>
            <w:r>
              <w:t>Hi</w:t>
            </w:r>
            <w:r>
              <w:rPr>
                <w:spacing w:val="40"/>
              </w:rPr>
              <w:t xml:space="preserve"> </w:t>
            </w:r>
            <w:r>
              <w:t>(name</w:t>
            </w:r>
            <w:r>
              <w:rPr>
                <w:spacing w:val="40"/>
              </w:rPr>
              <w:t xml:space="preserve"> </w:t>
            </w:r>
            <w:r>
              <w:t>of</w:t>
            </w:r>
            <w:r>
              <w:rPr>
                <w:spacing w:val="40"/>
              </w:rPr>
              <w:t xml:space="preserve"> </w:t>
            </w:r>
            <w:r>
              <w:t>interviewee).</w:t>
            </w:r>
            <w:r>
              <w:rPr>
                <w:spacing w:val="40"/>
              </w:rPr>
              <w:t xml:space="preserve"> </w:t>
            </w:r>
            <w:r>
              <w:t>I</w:t>
            </w:r>
            <w:r>
              <w:rPr>
                <w:spacing w:val="40"/>
              </w:rPr>
              <w:t xml:space="preserve"> </w:t>
            </w:r>
            <w:r>
              <w:t>want</w:t>
            </w:r>
            <w:r>
              <w:rPr>
                <w:spacing w:val="40"/>
              </w:rPr>
              <w:t xml:space="preserve"> </w:t>
            </w:r>
            <w:r>
              <w:t>to</w:t>
            </w:r>
            <w:r>
              <w:rPr>
                <w:spacing w:val="40"/>
              </w:rPr>
              <w:t xml:space="preserve"> </w:t>
            </w:r>
            <w:r>
              <w:t>extend</w:t>
            </w:r>
            <w:r>
              <w:rPr>
                <w:spacing w:val="40"/>
              </w:rPr>
              <w:t xml:space="preserve"> </w:t>
            </w:r>
            <w:r>
              <w:t>my</w:t>
            </w:r>
            <w:r>
              <w:rPr>
                <w:spacing w:val="40"/>
              </w:rPr>
              <w:t xml:space="preserve"> </w:t>
            </w:r>
            <w:r>
              <w:t>sincerest appreciation</w:t>
            </w:r>
            <w:r>
              <w:rPr>
                <w:spacing w:val="-11"/>
              </w:rPr>
              <w:t xml:space="preserve"> </w:t>
            </w:r>
            <w:r>
              <w:t>to</w:t>
            </w:r>
            <w:r>
              <w:rPr>
                <w:spacing w:val="-11"/>
              </w:rPr>
              <w:t xml:space="preserve"> </w:t>
            </w:r>
            <w:r>
              <w:t>you</w:t>
            </w:r>
            <w:r>
              <w:rPr>
                <w:spacing w:val="-7"/>
              </w:rPr>
              <w:t xml:space="preserve"> </w:t>
            </w:r>
            <w:r>
              <w:t>for</w:t>
            </w:r>
            <w:r>
              <w:rPr>
                <w:spacing w:val="-10"/>
              </w:rPr>
              <w:t xml:space="preserve"> </w:t>
            </w:r>
            <w:r>
              <w:t>taking</w:t>
            </w:r>
            <w:r>
              <w:rPr>
                <w:spacing w:val="-10"/>
              </w:rPr>
              <w:t xml:space="preserve"> </w:t>
            </w:r>
            <w:r>
              <w:t>the</w:t>
            </w:r>
            <w:r>
              <w:rPr>
                <w:spacing w:val="-10"/>
              </w:rPr>
              <w:t xml:space="preserve"> </w:t>
            </w:r>
            <w:r>
              <w:t>time</w:t>
            </w:r>
            <w:r>
              <w:rPr>
                <w:spacing w:val="-8"/>
              </w:rPr>
              <w:t xml:space="preserve"> </w:t>
            </w:r>
            <w:r>
              <w:t>to</w:t>
            </w:r>
            <w:r>
              <w:rPr>
                <w:spacing w:val="-10"/>
              </w:rPr>
              <w:t xml:space="preserve"> </w:t>
            </w:r>
            <w:r>
              <w:t>attend</w:t>
            </w:r>
            <w:r>
              <w:rPr>
                <w:spacing w:val="-10"/>
              </w:rPr>
              <w:t xml:space="preserve"> </w:t>
            </w:r>
            <w:r>
              <w:t>this</w:t>
            </w:r>
            <w:r>
              <w:rPr>
                <w:spacing w:val="-5"/>
              </w:rPr>
              <w:t xml:space="preserve"> </w:t>
            </w:r>
            <w:r>
              <w:rPr>
                <w:spacing w:val="-2"/>
              </w:rPr>
              <w:t>interview.</w:t>
            </w:r>
          </w:p>
        </w:tc>
        <w:tc>
          <w:tcPr>
            <w:tcW w:w="1436" w:type="dxa"/>
            <w:vMerge w:val="restart"/>
          </w:tcPr>
          <w:p w:rsidR="00C96D40" w:rsidRDefault="003158B9">
            <w:pPr>
              <w:pStyle w:val="TableParagraph"/>
              <w:spacing w:before="5"/>
              <w:ind w:left="114"/>
            </w:pPr>
            <w:r>
              <w:t xml:space="preserve">3 </w:t>
            </w:r>
            <w:r>
              <w:rPr>
                <w:spacing w:val="-4"/>
              </w:rPr>
              <w:t>mins</w:t>
            </w:r>
          </w:p>
        </w:tc>
      </w:tr>
      <w:tr w:rsidR="00C96D40">
        <w:trPr>
          <w:trHeight w:val="4105"/>
        </w:trPr>
        <w:tc>
          <w:tcPr>
            <w:tcW w:w="2336" w:type="dxa"/>
            <w:tcBorders>
              <w:top w:val="nil"/>
              <w:bottom w:val="nil"/>
            </w:tcBorders>
          </w:tcPr>
          <w:p w:rsidR="00C96D40" w:rsidRDefault="00C96D40">
            <w:pPr>
              <w:pStyle w:val="TableParagraph"/>
              <w:spacing w:before="101"/>
              <w:rPr>
                <w:b/>
              </w:rPr>
            </w:pPr>
          </w:p>
          <w:p w:rsidR="00C96D40" w:rsidRDefault="003158B9">
            <w:pPr>
              <w:pStyle w:val="TableParagraph"/>
              <w:numPr>
                <w:ilvl w:val="0"/>
                <w:numId w:val="10"/>
              </w:numPr>
              <w:tabs>
                <w:tab w:val="left" w:pos="724"/>
              </w:tabs>
              <w:ind w:right="330"/>
            </w:pPr>
            <w:r>
              <w:t>Purpose</w:t>
            </w:r>
            <w:r>
              <w:rPr>
                <w:spacing w:val="-14"/>
              </w:rPr>
              <w:t xml:space="preserve"> </w:t>
            </w:r>
            <w:r>
              <w:t>of</w:t>
            </w:r>
            <w:r>
              <w:rPr>
                <w:spacing w:val="-14"/>
              </w:rPr>
              <w:t xml:space="preserve"> </w:t>
            </w:r>
            <w:r>
              <w:t xml:space="preserve">the </w:t>
            </w:r>
            <w:r>
              <w:rPr>
                <w:spacing w:val="-2"/>
              </w:rPr>
              <w:t>Study</w:t>
            </w:r>
          </w:p>
        </w:tc>
        <w:tc>
          <w:tcPr>
            <w:tcW w:w="5584" w:type="dxa"/>
            <w:tcBorders>
              <w:top w:val="nil"/>
              <w:bottom w:val="nil"/>
            </w:tcBorders>
          </w:tcPr>
          <w:p w:rsidR="00C96D40" w:rsidRDefault="003158B9">
            <w:pPr>
              <w:pStyle w:val="TableParagraph"/>
              <w:spacing w:before="221"/>
              <w:ind w:left="4" w:right="-15"/>
              <w:jc w:val="both"/>
              <w:rPr>
                <w:i/>
              </w:rPr>
            </w:pPr>
            <w:r>
              <w:t>Hello,</w:t>
            </w:r>
            <w:r>
              <w:rPr>
                <w:spacing w:val="-5"/>
              </w:rPr>
              <w:t xml:space="preserve"> </w:t>
            </w:r>
            <w:r>
              <w:t>my</w:t>
            </w:r>
            <w:r>
              <w:rPr>
                <w:spacing w:val="-6"/>
              </w:rPr>
              <w:t xml:space="preserve"> </w:t>
            </w:r>
            <w:r>
              <w:t>name</w:t>
            </w:r>
            <w:r>
              <w:rPr>
                <w:spacing w:val="-4"/>
              </w:rPr>
              <w:t xml:space="preserve"> </w:t>
            </w:r>
            <w:r>
              <w:t>is</w:t>
            </w:r>
            <w:r>
              <w:rPr>
                <w:spacing w:val="-1"/>
              </w:rPr>
              <w:t xml:space="preserve"> </w:t>
            </w:r>
            <w:r>
              <w:rPr>
                <w:b/>
              </w:rPr>
              <w:t>Baby</w:t>
            </w:r>
            <w:r>
              <w:rPr>
                <w:b/>
                <w:spacing w:val="-5"/>
              </w:rPr>
              <w:t xml:space="preserve"> </w:t>
            </w:r>
            <w:r>
              <w:rPr>
                <w:b/>
              </w:rPr>
              <w:t>Jane</w:t>
            </w:r>
            <w:r>
              <w:rPr>
                <w:b/>
                <w:spacing w:val="-5"/>
              </w:rPr>
              <w:t xml:space="preserve"> </w:t>
            </w:r>
            <w:r>
              <w:rPr>
                <w:b/>
              </w:rPr>
              <w:t>F.</w:t>
            </w:r>
            <w:r>
              <w:rPr>
                <w:b/>
                <w:spacing w:val="-6"/>
              </w:rPr>
              <w:t xml:space="preserve"> </w:t>
            </w:r>
            <w:r>
              <w:rPr>
                <w:b/>
              </w:rPr>
              <w:t>Bernardino</w:t>
            </w:r>
            <w:r>
              <w:t>,</w:t>
            </w:r>
            <w:r>
              <w:rPr>
                <w:spacing w:val="-5"/>
              </w:rPr>
              <w:t xml:space="preserve"> </w:t>
            </w:r>
            <w:r>
              <w:t>a</w:t>
            </w:r>
            <w:r>
              <w:rPr>
                <w:spacing w:val="-4"/>
              </w:rPr>
              <w:t xml:space="preserve"> </w:t>
            </w:r>
            <w:r>
              <w:t>Master</w:t>
            </w:r>
            <w:r>
              <w:rPr>
                <w:spacing w:val="-4"/>
              </w:rPr>
              <w:t xml:space="preserve"> </w:t>
            </w:r>
            <w:r>
              <w:t>of</w:t>
            </w:r>
            <w:r>
              <w:rPr>
                <w:spacing w:val="-4"/>
              </w:rPr>
              <w:t xml:space="preserve"> </w:t>
            </w:r>
            <w:r>
              <w:t>Arts in Nursing graduate student at Wesleyan University of the Philippines. Thank</w:t>
            </w:r>
            <w:r>
              <w:rPr>
                <w:spacing w:val="-2"/>
              </w:rPr>
              <w:t xml:space="preserve"> </w:t>
            </w:r>
            <w:r>
              <w:t>you for taking</w:t>
            </w:r>
            <w:r>
              <w:rPr>
                <w:spacing w:val="-3"/>
              </w:rPr>
              <w:t xml:space="preserve"> </w:t>
            </w:r>
            <w:r>
              <w:t xml:space="preserve">the time to participate in this interview. I am conducting a study titled </w:t>
            </w:r>
            <w:r>
              <w:rPr>
                <w:i/>
              </w:rPr>
              <w:t>“Bridging Clinical Practice</w:t>
            </w:r>
            <w:r>
              <w:rPr>
                <w:i/>
                <w:spacing w:val="-4"/>
              </w:rPr>
              <w:t xml:space="preserve"> </w:t>
            </w:r>
            <w:r>
              <w:rPr>
                <w:i/>
              </w:rPr>
              <w:t>and</w:t>
            </w:r>
            <w:r>
              <w:rPr>
                <w:i/>
                <w:spacing w:val="-3"/>
              </w:rPr>
              <w:t xml:space="preserve"> </w:t>
            </w:r>
            <w:r>
              <w:rPr>
                <w:i/>
              </w:rPr>
              <w:t>Research:</w:t>
            </w:r>
            <w:r>
              <w:rPr>
                <w:i/>
                <w:spacing w:val="-2"/>
              </w:rPr>
              <w:t xml:space="preserve"> </w:t>
            </w:r>
            <w:r>
              <w:rPr>
                <w:i/>
              </w:rPr>
              <w:t>A</w:t>
            </w:r>
            <w:r>
              <w:rPr>
                <w:i/>
                <w:spacing w:val="-4"/>
              </w:rPr>
              <w:t xml:space="preserve"> </w:t>
            </w:r>
            <w:r>
              <w:rPr>
                <w:i/>
              </w:rPr>
              <w:t>Qualitative</w:t>
            </w:r>
            <w:r>
              <w:rPr>
                <w:i/>
                <w:spacing w:val="-3"/>
              </w:rPr>
              <w:t xml:space="preserve"> </w:t>
            </w:r>
            <w:r>
              <w:rPr>
                <w:i/>
              </w:rPr>
              <w:t>Phenomenological</w:t>
            </w:r>
            <w:r>
              <w:rPr>
                <w:i/>
                <w:spacing w:val="-2"/>
              </w:rPr>
              <w:t xml:space="preserve"> </w:t>
            </w:r>
            <w:r>
              <w:rPr>
                <w:i/>
              </w:rPr>
              <w:t>Study of Clinical Research Nurses in Academic Medical Centers”.</w:t>
            </w:r>
          </w:p>
          <w:p w:rsidR="00C96D40" w:rsidRDefault="00C96D40">
            <w:pPr>
              <w:pStyle w:val="TableParagraph"/>
              <w:spacing w:before="28"/>
              <w:rPr>
                <w:b/>
              </w:rPr>
            </w:pPr>
          </w:p>
          <w:p w:rsidR="00C96D40" w:rsidRDefault="003158B9">
            <w:pPr>
              <w:pStyle w:val="TableParagraph"/>
              <w:ind w:left="4" w:right="-15"/>
              <w:jc w:val="both"/>
            </w:pPr>
            <w:r>
              <w:t>The purpose of this study is to gain a deepe</w:t>
            </w:r>
            <w:r>
              <w:t>r understanding of the lived experiences of clinical research nurses as they integrate clinical care and research responsibilities within academic medical centers. By exploring these experiences, the study aims to identify challenges, support needs, and op</w:t>
            </w:r>
            <w:r>
              <w:t>portunities for professional growth that may inform improvements in workplace support systems and the clinical research nursing environment.</w:t>
            </w:r>
          </w:p>
        </w:tc>
        <w:tc>
          <w:tcPr>
            <w:tcW w:w="1436" w:type="dxa"/>
            <w:vMerge/>
            <w:tcBorders>
              <w:top w:val="nil"/>
            </w:tcBorders>
          </w:tcPr>
          <w:p w:rsidR="00C96D40" w:rsidRDefault="00C96D40">
            <w:pPr>
              <w:rPr>
                <w:sz w:val="2"/>
                <w:szCs w:val="2"/>
              </w:rPr>
            </w:pPr>
          </w:p>
        </w:tc>
      </w:tr>
      <w:tr w:rsidR="00C96D40">
        <w:trPr>
          <w:trHeight w:val="3622"/>
        </w:trPr>
        <w:tc>
          <w:tcPr>
            <w:tcW w:w="2336" w:type="dxa"/>
            <w:tcBorders>
              <w:top w:val="nil"/>
              <w:bottom w:val="nil"/>
            </w:tcBorders>
          </w:tcPr>
          <w:p w:rsidR="00C96D40" w:rsidRDefault="003158B9">
            <w:pPr>
              <w:pStyle w:val="TableParagraph"/>
              <w:numPr>
                <w:ilvl w:val="0"/>
                <w:numId w:val="9"/>
              </w:numPr>
              <w:tabs>
                <w:tab w:val="left" w:pos="724"/>
              </w:tabs>
              <w:spacing w:before="62"/>
            </w:pPr>
            <w:r>
              <w:rPr>
                <w:spacing w:val="-2"/>
              </w:rPr>
              <w:t>Time</w:t>
            </w:r>
            <w:r>
              <w:rPr>
                <w:spacing w:val="-6"/>
              </w:rPr>
              <w:t xml:space="preserve"> </w:t>
            </w:r>
            <w:r>
              <w:rPr>
                <w:spacing w:val="-2"/>
              </w:rPr>
              <w:t>Frame</w:t>
            </w: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spacing w:before="95"/>
              <w:rPr>
                <w:b/>
              </w:rPr>
            </w:pPr>
          </w:p>
          <w:p w:rsidR="00C96D40" w:rsidRDefault="003158B9">
            <w:pPr>
              <w:pStyle w:val="TableParagraph"/>
              <w:numPr>
                <w:ilvl w:val="1"/>
                <w:numId w:val="9"/>
              </w:numPr>
              <w:tabs>
                <w:tab w:val="left" w:pos="861"/>
              </w:tabs>
            </w:pPr>
            <w:r>
              <w:rPr>
                <w:spacing w:val="-2"/>
              </w:rPr>
              <w:t>Confidentiality</w:t>
            </w:r>
          </w:p>
        </w:tc>
        <w:tc>
          <w:tcPr>
            <w:tcW w:w="5584" w:type="dxa"/>
            <w:tcBorders>
              <w:top w:val="nil"/>
              <w:bottom w:val="nil"/>
            </w:tcBorders>
          </w:tcPr>
          <w:p w:rsidR="00C96D40" w:rsidRDefault="003158B9">
            <w:pPr>
              <w:pStyle w:val="TableParagraph"/>
              <w:spacing w:before="64"/>
              <w:ind w:left="4" w:right="20"/>
              <w:jc w:val="both"/>
            </w:pPr>
            <w:r>
              <w:t>The</w:t>
            </w:r>
            <w:r>
              <w:rPr>
                <w:spacing w:val="-14"/>
              </w:rPr>
              <w:t xml:space="preserve"> </w:t>
            </w:r>
            <w:r>
              <w:t>interview</w:t>
            </w:r>
            <w:r>
              <w:rPr>
                <w:spacing w:val="-14"/>
              </w:rPr>
              <w:t xml:space="preserve"> </w:t>
            </w:r>
            <w:r>
              <w:t>should</w:t>
            </w:r>
            <w:r>
              <w:rPr>
                <w:spacing w:val="-14"/>
              </w:rPr>
              <w:t xml:space="preserve"> </w:t>
            </w:r>
            <w:r>
              <w:t>take</w:t>
            </w:r>
            <w:r>
              <w:rPr>
                <w:spacing w:val="-13"/>
              </w:rPr>
              <w:t xml:space="preserve"> </w:t>
            </w:r>
            <w:r>
              <w:t>within</w:t>
            </w:r>
            <w:r>
              <w:rPr>
                <w:spacing w:val="-11"/>
              </w:rPr>
              <w:t xml:space="preserve"> </w:t>
            </w:r>
            <w:r>
              <w:t>an</w:t>
            </w:r>
            <w:r>
              <w:rPr>
                <w:spacing w:val="-7"/>
              </w:rPr>
              <w:t xml:space="preserve"> </w:t>
            </w:r>
            <w:r>
              <w:t>hour.</w:t>
            </w:r>
            <w:r>
              <w:rPr>
                <w:spacing w:val="-13"/>
              </w:rPr>
              <w:t xml:space="preserve"> </w:t>
            </w:r>
            <w:r>
              <w:t>I</w:t>
            </w:r>
            <w:r>
              <w:rPr>
                <w:spacing w:val="-12"/>
              </w:rPr>
              <w:t xml:space="preserve"> </w:t>
            </w:r>
            <w:r>
              <w:t>will</w:t>
            </w:r>
            <w:r>
              <w:rPr>
                <w:spacing w:val="-7"/>
              </w:rPr>
              <w:t xml:space="preserve"> </w:t>
            </w:r>
            <w:r>
              <w:t>be</w:t>
            </w:r>
            <w:r>
              <w:rPr>
                <w:spacing w:val="-10"/>
              </w:rPr>
              <w:t xml:space="preserve"> </w:t>
            </w:r>
            <w:r>
              <w:t>asking</w:t>
            </w:r>
            <w:r>
              <w:rPr>
                <w:spacing w:val="-11"/>
              </w:rPr>
              <w:t xml:space="preserve"> </w:t>
            </w:r>
            <w:r>
              <w:t>a</w:t>
            </w:r>
            <w:r>
              <w:rPr>
                <w:spacing w:val="-8"/>
              </w:rPr>
              <w:t xml:space="preserve"> </w:t>
            </w:r>
            <w:r>
              <w:t>few questions at a time that works for you, if you decide to participate. This interview will be recorded using audio-visual equipment</w:t>
            </w:r>
            <w:r>
              <w:rPr>
                <w:spacing w:val="-9"/>
              </w:rPr>
              <w:t xml:space="preserve"> </w:t>
            </w:r>
            <w:r>
              <w:t>to</w:t>
            </w:r>
            <w:r>
              <w:rPr>
                <w:spacing w:val="-8"/>
              </w:rPr>
              <w:t xml:space="preserve"> </w:t>
            </w:r>
            <w:r>
              <w:t>ensure</w:t>
            </w:r>
            <w:r>
              <w:rPr>
                <w:spacing w:val="-10"/>
              </w:rPr>
              <w:t xml:space="preserve"> </w:t>
            </w:r>
            <w:r>
              <w:t>the</w:t>
            </w:r>
            <w:r>
              <w:rPr>
                <w:spacing w:val="-8"/>
              </w:rPr>
              <w:t xml:space="preserve"> </w:t>
            </w:r>
            <w:r>
              <w:t>complete</w:t>
            </w:r>
            <w:r>
              <w:rPr>
                <w:spacing w:val="-12"/>
              </w:rPr>
              <w:t xml:space="preserve"> </w:t>
            </w:r>
            <w:r>
              <w:t>capture</w:t>
            </w:r>
            <w:r>
              <w:rPr>
                <w:spacing w:val="-14"/>
              </w:rPr>
              <w:t xml:space="preserve"> </w:t>
            </w:r>
            <w:r>
              <w:t>of</w:t>
            </w:r>
            <w:r>
              <w:rPr>
                <w:spacing w:val="-10"/>
              </w:rPr>
              <w:t xml:space="preserve"> </w:t>
            </w:r>
            <w:r>
              <w:t>the</w:t>
            </w:r>
            <w:r>
              <w:rPr>
                <w:spacing w:val="-14"/>
              </w:rPr>
              <w:t xml:space="preserve"> </w:t>
            </w:r>
            <w:r>
              <w:t>data.</w:t>
            </w:r>
            <w:r>
              <w:rPr>
                <w:spacing w:val="-8"/>
              </w:rPr>
              <w:t xml:space="preserve"> </w:t>
            </w:r>
            <w:r>
              <w:t>If</w:t>
            </w:r>
            <w:r>
              <w:rPr>
                <w:spacing w:val="-12"/>
              </w:rPr>
              <w:t xml:space="preserve"> </w:t>
            </w:r>
            <w:r>
              <w:t>you</w:t>
            </w:r>
            <w:r>
              <w:rPr>
                <w:spacing w:val="-12"/>
              </w:rPr>
              <w:t xml:space="preserve"> </w:t>
            </w:r>
            <w:r>
              <w:t>are not comfortable with a video recording, please let me know.</w:t>
            </w:r>
          </w:p>
          <w:p w:rsidR="00C96D40" w:rsidRDefault="00C96D40">
            <w:pPr>
              <w:pStyle w:val="TableParagraph"/>
              <w:rPr>
                <w:b/>
              </w:rPr>
            </w:pPr>
          </w:p>
          <w:p w:rsidR="00C96D40" w:rsidRDefault="00C96D40">
            <w:pPr>
              <w:pStyle w:val="TableParagraph"/>
              <w:spacing w:before="15"/>
              <w:rPr>
                <w:b/>
              </w:rPr>
            </w:pPr>
          </w:p>
          <w:p w:rsidR="00C96D40" w:rsidRDefault="003158B9">
            <w:pPr>
              <w:pStyle w:val="TableParagraph"/>
              <w:ind w:left="4" w:right="19"/>
              <w:jc w:val="both"/>
            </w:pPr>
            <w:r>
              <w:t>Your</w:t>
            </w:r>
            <w:r>
              <w:t xml:space="preserve"> responses will remain confidential. This means that</w:t>
            </w:r>
            <w:r>
              <w:rPr>
                <w:spacing w:val="-2"/>
              </w:rPr>
              <w:t xml:space="preserve"> </w:t>
            </w:r>
            <w:r>
              <w:t>your interview responses will only be known by the researcher and will</w:t>
            </w:r>
            <w:r>
              <w:rPr>
                <w:spacing w:val="-10"/>
              </w:rPr>
              <w:t xml:space="preserve"> </w:t>
            </w:r>
            <w:r>
              <w:t>ensure</w:t>
            </w:r>
            <w:r>
              <w:rPr>
                <w:spacing w:val="-14"/>
              </w:rPr>
              <w:t xml:space="preserve"> </w:t>
            </w:r>
            <w:r>
              <w:t>that</w:t>
            </w:r>
            <w:r>
              <w:rPr>
                <w:spacing w:val="-9"/>
              </w:rPr>
              <w:t xml:space="preserve"> </w:t>
            </w:r>
            <w:r>
              <w:t>any</w:t>
            </w:r>
            <w:r>
              <w:rPr>
                <w:spacing w:val="-14"/>
              </w:rPr>
              <w:t xml:space="preserve"> </w:t>
            </w:r>
            <w:r>
              <w:t>information</w:t>
            </w:r>
            <w:r>
              <w:rPr>
                <w:spacing w:val="-13"/>
              </w:rPr>
              <w:t xml:space="preserve"> </w:t>
            </w:r>
            <w:r>
              <w:t>included in the report does not identify you as a respondent. Remember, you do not have to discuss anyth</w:t>
            </w:r>
            <w:r>
              <w:t>ing you do not want to, and you can end the interview at any point.</w:t>
            </w:r>
          </w:p>
        </w:tc>
        <w:tc>
          <w:tcPr>
            <w:tcW w:w="1436" w:type="dxa"/>
            <w:vMerge/>
            <w:tcBorders>
              <w:top w:val="nil"/>
            </w:tcBorders>
          </w:tcPr>
          <w:p w:rsidR="00C96D40" w:rsidRDefault="00C96D40">
            <w:pPr>
              <w:rPr>
                <w:sz w:val="2"/>
                <w:szCs w:val="2"/>
              </w:rPr>
            </w:pPr>
          </w:p>
        </w:tc>
      </w:tr>
      <w:tr w:rsidR="00C96D40">
        <w:trPr>
          <w:trHeight w:val="1730"/>
        </w:trPr>
        <w:tc>
          <w:tcPr>
            <w:tcW w:w="2336" w:type="dxa"/>
            <w:tcBorders>
              <w:top w:val="nil"/>
              <w:bottom w:val="nil"/>
            </w:tcBorders>
          </w:tcPr>
          <w:p w:rsidR="00C96D40" w:rsidRDefault="00C96D40">
            <w:pPr>
              <w:pStyle w:val="TableParagraph"/>
              <w:spacing w:before="2"/>
              <w:rPr>
                <w:b/>
              </w:rPr>
            </w:pPr>
          </w:p>
          <w:p w:rsidR="00C96D40" w:rsidRDefault="003158B9">
            <w:pPr>
              <w:pStyle w:val="TableParagraph"/>
              <w:numPr>
                <w:ilvl w:val="0"/>
                <w:numId w:val="8"/>
              </w:numPr>
              <w:tabs>
                <w:tab w:val="left" w:pos="724"/>
              </w:tabs>
              <w:ind w:right="211"/>
            </w:pPr>
            <w:r>
              <w:t>Interview</w:t>
            </w:r>
            <w:r>
              <w:rPr>
                <w:spacing w:val="-15"/>
              </w:rPr>
              <w:t xml:space="preserve"> </w:t>
            </w:r>
            <w:r>
              <w:t>with Flor</w:t>
            </w:r>
            <w:r>
              <w:rPr>
                <w:spacing w:val="-16"/>
              </w:rPr>
              <w:t xml:space="preserve"> </w:t>
            </w:r>
            <w:r>
              <w:t>and Opportunity</w:t>
            </w:r>
            <w:r>
              <w:rPr>
                <w:spacing w:val="-14"/>
              </w:rPr>
              <w:t xml:space="preserve"> </w:t>
            </w:r>
            <w:r>
              <w:t xml:space="preserve">for </w:t>
            </w:r>
            <w:r>
              <w:rPr>
                <w:spacing w:val="-2"/>
              </w:rPr>
              <w:t>Questions</w:t>
            </w:r>
          </w:p>
        </w:tc>
        <w:tc>
          <w:tcPr>
            <w:tcW w:w="5584" w:type="dxa"/>
            <w:tcBorders>
              <w:top w:val="nil"/>
              <w:bottom w:val="nil"/>
            </w:tcBorders>
          </w:tcPr>
          <w:p w:rsidR="00C96D40" w:rsidRDefault="00C96D40">
            <w:pPr>
              <w:pStyle w:val="TableParagraph"/>
              <w:spacing w:before="1"/>
              <w:rPr>
                <w:b/>
              </w:rPr>
            </w:pPr>
          </w:p>
          <w:p w:rsidR="00C96D40" w:rsidRDefault="003158B9">
            <w:pPr>
              <w:pStyle w:val="TableParagraph"/>
              <w:ind w:left="4" w:right="16"/>
            </w:pPr>
            <w:r>
              <w:t>Before commencing the interview, do you have any</w:t>
            </w:r>
            <w:r>
              <w:rPr>
                <w:spacing w:val="-14"/>
              </w:rPr>
              <w:t xml:space="preserve"> </w:t>
            </w:r>
            <w:r>
              <w:t>concerns and/or questions that you would like to clarify?</w:t>
            </w:r>
          </w:p>
        </w:tc>
        <w:tc>
          <w:tcPr>
            <w:tcW w:w="1436" w:type="dxa"/>
            <w:vMerge/>
            <w:tcBorders>
              <w:top w:val="nil"/>
            </w:tcBorders>
          </w:tcPr>
          <w:p w:rsidR="00C96D40" w:rsidRDefault="00C96D40">
            <w:pPr>
              <w:rPr>
                <w:sz w:val="2"/>
                <w:szCs w:val="2"/>
              </w:rPr>
            </w:pPr>
          </w:p>
        </w:tc>
      </w:tr>
      <w:tr w:rsidR="00C96D40">
        <w:trPr>
          <w:trHeight w:val="1439"/>
        </w:trPr>
        <w:tc>
          <w:tcPr>
            <w:tcW w:w="2336" w:type="dxa"/>
            <w:tcBorders>
              <w:top w:val="nil"/>
            </w:tcBorders>
          </w:tcPr>
          <w:p w:rsidR="00C96D40" w:rsidRDefault="00C96D40">
            <w:pPr>
              <w:pStyle w:val="TableParagraph"/>
              <w:spacing w:before="195"/>
              <w:rPr>
                <w:b/>
              </w:rPr>
            </w:pPr>
          </w:p>
          <w:p w:rsidR="00C96D40" w:rsidRDefault="003158B9">
            <w:pPr>
              <w:pStyle w:val="TableParagraph"/>
              <w:numPr>
                <w:ilvl w:val="0"/>
                <w:numId w:val="7"/>
              </w:numPr>
              <w:tabs>
                <w:tab w:val="left" w:pos="724"/>
              </w:tabs>
            </w:pPr>
            <w:r>
              <w:t>Informed</w:t>
            </w:r>
            <w:r>
              <w:rPr>
                <w:spacing w:val="-9"/>
              </w:rPr>
              <w:t xml:space="preserve"> </w:t>
            </w:r>
            <w:r>
              <w:rPr>
                <w:spacing w:val="-2"/>
              </w:rPr>
              <w:t>Consent</w:t>
            </w:r>
          </w:p>
        </w:tc>
        <w:tc>
          <w:tcPr>
            <w:tcW w:w="5584" w:type="dxa"/>
            <w:tcBorders>
              <w:top w:val="nil"/>
            </w:tcBorders>
          </w:tcPr>
          <w:p w:rsidR="00C96D40" w:rsidRDefault="00C96D40">
            <w:pPr>
              <w:pStyle w:val="TableParagraph"/>
              <w:spacing w:before="191"/>
              <w:rPr>
                <w:b/>
              </w:rPr>
            </w:pPr>
          </w:p>
          <w:p w:rsidR="00C96D40" w:rsidRDefault="003158B9">
            <w:pPr>
              <w:pStyle w:val="TableParagraph"/>
              <w:ind w:left="4" w:right="16"/>
            </w:pPr>
            <w:r>
              <w:t>Are you willing to participate in this interview? (If yes, a separate</w:t>
            </w:r>
            <w:r>
              <w:rPr>
                <w:spacing w:val="-4"/>
              </w:rPr>
              <w:t xml:space="preserve"> </w:t>
            </w:r>
            <w:r>
              <w:t>consent</w:t>
            </w:r>
            <w:r>
              <w:rPr>
                <w:spacing w:val="-3"/>
              </w:rPr>
              <w:t xml:space="preserve"> </w:t>
            </w:r>
            <w:r>
              <w:t>form</w:t>
            </w:r>
            <w:r>
              <w:rPr>
                <w:spacing w:val="-8"/>
              </w:rPr>
              <w:t xml:space="preserve"> </w:t>
            </w:r>
            <w:r>
              <w:t>will</w:t>
            </w:r>
            <w:r>
              <w:rPr>
                <w:spacing w:val="-6"/>
              </w:rPr>
              <w:t xml:space="preserve"> </w:t>
            </w:r>
            <w:r>
              <w:t>be</w:t>
            </w:r>
            <w:r>
              <w:rPr>
                <w:spacing w:val="-2"/>
              </w:rPr>
              <w:t xml:space="preserve"> </w:t>
            </w:r>
            <w:r>
              <w:t>provided</w:t>
            </w:r>
            <w:r>
              <w:rPr>
                <w:spacing w:val="-4"/>
              </w:rPr>
              <w:t xml:space="preserve"> </w:t>
            </w:r>
            <w:r>
              <w:t>explaining</w:t>
            </w:r>
            <w:r>
              <w:rPr>
                <w:spacing w:val="-7"/>
              </w:rPr>
              <w:t xml:space="preserve"> </w:t>
            </w:r>
            <w:r>
              <w:t>the</w:t>
            </w:r>
            <w:r>
              <w:rPr>
                <w:spacing w:val="-6"/>
              </w:rPr>
              <w:t xml:space="preserve"> </w:t>
            </w:r>
            <w:r>
              <w:t>full details for ethical consideration.)</w:t>
            </w:r>
          </w:p>
        </w:tc>
        <w:tc>
          <w:tcPr>
            <w:tcW w:w="1436" w:type="dxa"/>
            <w:vMerge/>
            <w:tcBorders>
              <w:top w:val="nil"/>
            </w:tcBorders>
          </w:tcPr>
          <w:p w:rsidR="00C96D40" w:rsidRDefault="00C96D40">
            <w:pPr>
              <w:rPr>
                <w:sz w:val="2"/>
                <w:szCs w:val="2"/>
              </w:rPr>
            </w:pPr>
          </w:p>
        </w:tc>
      </w:tr>
    </w:tbl>
    <w:p w:rsidR="00C96D40" w:rsidRDefault="00C96D40">
      <w:pPr>
        <w:rPr>
          <w:sz w:val="2"/>
          <w:szCs w:val="2"/>
        </w:rPr>
        <w:sectPr w:rsidR="00C96D40">
          <w:pgSz w:w="12240" w:h="15840"/>
          <w:pgMar w:top="1420" w:right="720" w:bottom="1240" w:left="1080" w:header="91" w:footer="1051" w:gutter="0"/>
          <w:cols w:space="720"/>
        </w:sectPr>
      </w:pPr>
    </w:p>
    <w:p w:rsidR="00C96D40" w:rsidRDefault="003158B9">
      <w:pPr>
        <w:spacing w:before="81" w:after="15"/>
        <w:ind w:left="346"/>
        <w:rPr>
          <w:b/>
        </w:rPr>
      </w:pPr>
      <w:r>
        <w:rPr>
          <w:b/>
        </w:rPr>
        <w:lastRenderedPageBreak/>
        <w:t>Part</w:t>
      </w:r>
      <w:r>
        <w:rPr>
          <w:b/>
          <w:spacing w:val="-7"/>
        </w:rPr>
        <w:t xml:space="preserve"> </w:t>
      </w:r>
      <w:r>
        <w:rPr>
          <w:b/>
        </w:rPr>
        <w:t>II:</w:t>
      </w:r>
      <w:r>
        <w:rPr>
          <w:b/>
          <w:spacing w:val="-5"/>
        </w:rPr>
        <w:t xml:space="preserve"> </w:t>
      </w:r>
      <w:r>
        <w:rPr>
          <w:b/>
        </w:rPr>
        <w:t>Interview</w:t>
      </w:r>
      <w:r>
        <w:rPr>
          <w:b/>
          <w:spacing w:val="-8"/>
        </w:rPr>
        <w:t xml:space="preserve"> </w:t>
      </w:r>
      <w:r>
        <w:rPr>
          <w:b/>
          <w:spacing w:val="-2"/>
        </w:rPr>
        <w:t>Proper</w:t>
      </w:r>
    </w:p>
    <w:tbl>
      <w:tblPr>
        <w:tblW w:w="0" w:type="auto"/>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6"/>
        <w:gridCol w:w="5584"/>
        <w:gridCol w:w="1436"/>
      </w:tblGrid>
      <w:tr w:rsidR="00C96D40">
        <w:trPr>
          <w:trHeight w:val="12349"/>
        </w:trPr>
        <w:tc>
          <w:tcPr>
            <w:tcW w:w="2336" w:type="dxa"/>
          </w:tcPr>
          <w:p w:rsidR="00C96D40" w:rsidRDefault="003158B9">
            <w:pPr>
              <w:pStyle w:val="TableParagraph"/>
              <w:numPr>
                <w:ilvl w:val="0"/>
                <w:numId w:val="6"/>
              </w:numPr>
              <w:tabs>
                <w:tab w:val="left" w:pos="724"/>
              </w:tabs>
              <w:spacing w:before="6" w:line="244" w:lineRule="auto"/>
              <w:ind w:right="539"/>
            </w:pPr>
            <w:r>
              <w:rPr>
                <w:spacing w:val="-4"/>
              </w:rPr>
              <w:t xml:space="preserve">Open-ended </w:t>
            </w:r>
            <w:r>
              <w:rPr>
                <w:spacing w:val="-2"/>
              </w:rPr>
              <w:t>Questions</w:t>
            </w:r>
          </w:p>
          <w:p w:rsidR="00C96D40" w:rsidRDefault="003158B9">
            <w:pPr>
              <w:pStyle w:val="TableParagraph"/>
              <w:numPr>
                <w:ilvl w:val="0"/>
                <w:numId w:val="6"/>
              </w:numPr>
              <w:tabs>
                <w:tab w:val="left" w:pos="724"/>
              </w:tabs>
              <w:spacing w:before="5" w:line="242" w:lineRule="auto"/>
              <w:ind w:right="167"/>
            </w:pPr>
            <w:r>
              <w:t>Use</w:t>
            </w:r>
            <w:r>
              <w:rPr>
                <w:spacing w:val="-14"/>
              </w:rPr>
              <w:t xml:space="preserve"> </w:t>
            </w:r>
            <w:r>
              <w:t>of</w:t>
            </w:r>
            <w:r>
              <w:rPr>
                <w:spacing w:val="-14"/>
              </w:rPr>
              <w:t xml:space="preserve"> </w:t>
            </w:r>
            <w:r>
              <w:t>probes</w:t>
            </w:r>
            <w:r>
              <w:rPr>
                <w:spacing w:val="-14"/>
              </w:rPr>
              <w:t xml:space="preserve"> </w:t>
            </w:r>
            <w:r>
              <w:t xml:space="preserve">as </w:t>
            </w:r>
            <w:r>
              <w:rPr>
                <w:spacing w:val="-2"/>
              </w:rPr>
              <w:t>needed</w:t>
            </w:r>
          </w:p>
        </w:tc>
        <w:tc>
          <w:tcPr>
            <w:tcW w:w="5584" w:type="dxa"/>
          </w:tcPr>
          <w:p w:rsidR="00C96D40" w:rsidRDefault="003158B9">
            <w:pPr>
              <w:pStyle w:val="TableParagraph"/>
              <w:spacing w:before="5" w:line="482" w:lineRule="auto"/>
              <w:ind w:left="109" w:right="1696"/>
              <w:rPr>
                <w:b/>
              </w:rPr>
            </w:pPr>
            <w:r>
              <w:rPr>
                <w:b/>
                <w:color w:val="000000"/>
                <w:highlight w:val="cyan"/>
              </w:rPr>
              <w:t>Section</w:t>
            </w:r>
            <w:r>
              <w:rPr>
                <w:b/>
                <w:color w:val="000000"/>
                <w:spacing w:val="-11"/>
                <w:highlight w:val="cyan"/>
              </w:rPr>
              <w:t xml:space="preserve"> </w:t>
            </w:r>
            <w:r>
              <w:rPr>
                <w:b/>
                <w:color w:val="000000"/>
                <w:highlight w:val="cyan"/>
              </w:rPr>
              <w:t>1.</w:t>
            </w:r>
            <w:r>
              <w:rPr>
                <w:b/>
                <w:color w:val="000000"/>
                <w:spacing w:val="-13"/>
                <w:highlight w:val="cyan"/>
              </w:rPr>
              <w:t xml:space="preserve"> </w:t>
            </w:r>
            <w:r>
              <w:rPr>
                <w:b/>
                <w:color w:val="000000"/>
                <w:highlight w:val="cyan"/>
              </w:rPr>
              <w:t>Background</w:t>
            </w:r>
            <w:r>
              <w:rPr>
                <w:b/>
                <w:color w:val="000000"/>
                <w:spacing w:val="-13"/>
                <w:highlight w:val="cyan"/>
              </w:rPr>
              <w:t xml:space="preserve"> </w:t>
            </w:r>
            <w:r>
              <w:rPr>
                <w:b/>
                <w:color w:val="000000"/>
                <w:highlight w:val="cyan"/>
              </w:rPr>
              <w:t>Information</w:t>
            </w:r>
            <w:r>
              <w:rPr>
                <w:b/>
                <w:color w:val="000000"/>
              </w:rPr>
              <w:t xml:space="preserve"> </w:t>
            </w:r>
            <w:r>
              <w:rPr>
                <w:b/>
                <w:color w:val="000000"/>
                <w:highlight w:val="cyan"/>
              </w:rPr>
              <w:t>Main Question:</w:t>
            </w:r>
          </w:p>
          <w:p w:rsidR="00C96D40" w:rsidRDefault="003158B9">
            <w:pPr>
              <w:pStyle w:val="TableParagraph"/>
              <w:spacing w:before="25"/>
              <w:ind w:left="4" w:right="16"/>
              <w:rPr>
                <w:b/>
              </w:rPr>
            </w:pPr>
            <w:r>
              <w:rPr>
                <w:b/>
                <w:color w:val="000000"/>
                <w:highlight w:val="cyan"/>
              </w:rPr>
              <w:t>Can</w:t>
            </w:r>
            <w:r>
              <w:rPr>
                <w:b/>
                <w:color w:val="000000"/>
                <w:spacing w:val="-5"/>
                <w:highlight w:val="cyan"/>
              </w:rPr>
              <w:t xml:space="preserve"> </w:t>
            </w:r>
            <w:r>
              <w:rPr>
                <w:b/>
                <w:color w:val="000000"/>
                <w:highlight w:val="cyan"/>
              </w:rPr>
              <w:t>you</w:t>
            </w:r>
            <w:r>
              <w:rPr>
                <w:b/>
                <w:color w:val="000000"/>
                <w:spacing w:val="-6"/>
                <w:highlight w:val="cyan"/>
              </w:rPr>
              <w:t xml:space="preserve"> </w:t>
            </w:r>
            <w:r>
              <w:rPr>
                <w:b/>
                <w:color w:val="000000"/>
                <w:highlight w:val="cyan"/>
              </w:rPr>
              <w:t>briefly</w:t>
            </w:r>
            <w:r>
              <w:rPr>
                <w:b/>
                <w:color w:val="000000"/>
                <w:spacing w:val="-5"/>
                <w:highlight w:val="cyan"/>
              </w:rPr>
              <w:t xml:space="preserve"> </w:t>
            </w:r>
            <w:r>
              <w:rPr>
                <w:b/>
                <w:color w:val="000000"/>
                <w:highlight w:val="cyan"/>
              </w:rPr>
              <w:t>describe</w:t>
            </w:r>
            <w:r>
              <w:rPr>
                <w:b/>
                <w:color w:val="000000"/>
                <w:spacing w:val="-7"/>
                <w:highlight w:val="cyan"/>
              </w:rPr>
              <w:t xml:space="preserve"> </w:t>
            </w:r>
            <w:r>
              <w:rPr>
                <w:b/>
                <w:color w:val="000000"/>
                <w:highlight w:val="cyan"/>
              </w:rPr>
              <w:t>your</w:t>
            </w:r>
            <w:r>
              <w:rPr>
                <w:b/>
                <w:color w:val="000000"/>
                <w:spacing w:val="-5"/>
                <w:highlight w:val="cyan"/>
              </w:rPr>
              <w:t xml:space="preserve"> </w:t>
            </w:r>
            <w:r>
              <w:rPr>
                <w:b/>
                <w:color w:val="000000"/>
                <w:highlight w:val="cyan"/>
              </w:rPr>
              <w:t>nursing</w:t>
            </w:r>
            <w:r>
              <w:rPr>
                <w:b/>
                <w:color w:val="000000"/>
                <w:spacing w:val="-5"/>
                <w:highlight w:val="cyan"/>
              </w:rPr>
              <w:t xml:space="preserve"> </w:t>
            </w:r>
            <w:r>
              <w:rPr>
                <w:b/>
                <w:color w:val="000000"/>
                <w:highlight w:val="cyan"/>
              </w:rPr>
              <w:t>background</w:t>
            </w:r>
            <w:r>
              <w:rPr>
                <w:b/>
                <w:color w:val="000000"/>
                <w:spacing w:val="-7"/>
                <w:highlight w:val="cyan"/>
              </w:rPr>
              <w:t xml:space="preserve"> </w:t>
            </w:r>
            <w:r>
              <w:rPr>
                <w:b/>
                <w:color w:val="000000"/>
                <w:highlight w:val="cyan"/>
              </w:rPr>
              <w:t>and</w:t>
            </w:r>
            <w:r>
              <w:rPr>
                <w:b/>
                <w:color w:val="000000"/>
              </w:rPr>
              <w:t xml:space="preserve"> </w:t>
            </w:r>
            <w:r>
              <w:rPr>
                <w:b/>
                <w:color w:val="000000"/>
                <w:highlight w:val="cyan"/>
              </w:rPr>
              <w:t>your current role as a clinical research nurse?</w:t>
            </w:r>
          </w:p>
          <w:p w:rsidR="00C96D40" w:rsidRDefault="00C96D40">
            <w:pPr>
              <w:pStyle w:val="TableParagraph"/>
              <w:spacing w:before="28"/>
              <w:rPr>
                <w:b/>
              </w:rPr>
            </w:pPr>
          </w:p>
          <w:p w:rsidR="00C96D40" w:rsidRDefault="003158B9">
            <w:pPr>
              <w:pStyle w:val="TableParagraph"/>
              <w:ind w:left="4"/>
              <w:rPr>
                <w:b/>
              </w:rPr>
            </w:pPr>
            <w:r>
              <w:rPr>
                <w:b/>
                <w:color w:val="000000"/>
                <w:spacing w:val="-2"/>
                <w:highlight w:val="cyan"/>
              </w:rPr>
              <w:t xml:space="preserve"> </w:t>
            </w:r>
            <w:r>
              <w:rPr>
                <w:b/>
                <w:color w:val="000000"/>
                <w:highlight w:val="cyan"/>
              </w:rPr>
              <w:t>Follow</w:t>
            </w:r>
            <w:r>
              <w:rPr>
                <w:b/>
                <w:color w:val="000000"/>
                <w:spacing w:val="-1"/>
                <w:highlight w:val="cyan"/>
              </w:rPr>
              <w:t xml:space="preserve"> </w:t>
            </w:r>
            <w:r>
              <w:rPr>
                <w:b/>
                <w:color w:val="000000"/>
                <w:highlight w:val="cyan"/>
              </w:rPr>
              <w:t>up</w:t>
            </w:r>
            <w:r>
              <w:rPr>
                <w:b/>
                <w:color w:val="000000"/>
                <w:spacing w:val="-4"/>
                <w:highlight w:val="cyan"/>
              </w:rPr>
              <w:t xml:space="preserve"> </w:t>
            </w:r>
            <w:r>
              <w:rPr>
                <w:b/>
                <w:color w:val="000000"/>
                <w:spacing w:val="-2"/>
                <w:highlight w:val="cyan"/>
              </w:rPr>
              <w:t>Questions:</w:t>
            </w:r>
          </w:p>
          <w:p w:rsidR="00C96D40" w:rsidRDefault="00C96D40">
            <w:pPr>
              <w:pStyle w:val="TableParagraph"/>
              <w:spacing w:before="28"/>
              <w:rPr>
                <w:b/>
              </w:rPr>
            </w:pPr>
          </w:p>
          <w:p w:rsidR="00C96D40" w:rsidRDefault="003158B9">
            <w:pPr>
              <w:pStyle w:val="TableParagraph"/>
              <w:numPr>
                <w:ilvl w:val="0"/>
                <w:numId w:val="5"/>
              </w:numPr>
              <w:tabs>
                <w:tab w:val="left" w:pos="724"/>
              </w:tabs>
              <w:spacing w:line="269" w:lineRule="exact"/>
              <w:rPr>
                <w:rFonts w:ascii="Symbol" w:hAnsi="Symbol"/>
              </w:rPr>
            </w:pPr>
            <w:r>
              <w:rPr>
                <w:color w:val="000000"/>
                <w:highlight w:val="cyan"/>
              </w:rPr>
              <w:t>What</w:t>
            </w:r>
            <w:r>
              <w:rPr>
                <w:color w:val="000000"/>
                <w:spacing w:val="-6"/>
                <w:highlight w:val="cyan"/>
              </w:rPr>
              <w:t xml:space="preserve"> </w:t>
            </w:r>
            <w:r>
              <w:rPr>
                <w:color w:val="000000"/>
                <w:highlight w:val="cyan"/>
              </w:rPr>
              <w:t>clinical</w:t>
            </w:r>
            <w:r>
              <w:rPr>
                <w:color w:val="000000"/>
                <w:spacing w:val="-2"/>
                <w:highlight w:val="cyan"/>
              </w:rPr>
              <w:t xml:space="preserve"> </w:t>
            </w:r>
            <w:r>
              <w:rPr>
                <w:color w:val="000000"/>
                <w:highlight w:val="cyan"/>
              </w:rPr>
              <w:t>areas</w:t>
            </w:r>
            <w:r>
              <w:rPr>
                <w:color w:val="000000"/>
                <w:spacing w:val="-4"/>
                <w:highlight w:val="cyan"/>
              </w:rPr>
              <w:t xml:space="preserve"> </w:t>
            </w:r>
            <w:r>
              <w:rPr>
                <w:color w:val="000000"/>
                <w:highlight w:val="cyan"/>
              </w:rPr>
              <w:t>have</w:t>
            </w:r>
            <w:r>
              <w:rPr>
                <w:color w:val="000000"/>
                <w:spacing w:val="-3"/>
                <w:highlight w:val="cyan"/>
              </w:rPr>
              <w:t xml:space="preserve"> </w:t>
            </w:r>
            <w:r>
              <w:rPr>
                <w:color w:val="000000"/>
                <w:highlight w:val="cyan"/>
              </w:rPr>
              <w:t>you</w:t>
            </w:r>
            <w:r>
              <w:rPr>
                <w:color w:val="000000"/>
                <w:spacing w:val="-4"/>
                <w:highlight w:val="cyan"/>
              </w:rPr>
              <w:t xml:space="preserve"> </w:t>
            </w:r>
            <w:r>
              <w:rPr>
                <w:color w:val="000000"/>
                <w:highlight w:val="cyan"/>
              </w:rPr>
              <w:t>worked</w:t>
            </w:r>
            <w:r>
              <w:rPr>
                <w:color w:val="000000"/>
                <w:spacing w:val="-3"/>
                <w:highlight w:val="cyan"/>
              </w:rPr>
              <w:t xml:space="preserve"> </w:t>
            </w:r>
            <w:r>
              <w:rPr>
                <w:color w:val="000000"/>
                <w:spacing w:val="-5"/>
                <w:highlight w:val="cyan"/>
              </w:rPr>
              <w:t>in?</w:t>
            </w:r>
          </w:p>
          <w:p w:rsidR="00C96D40" w:rsidRDefault="003158B9">
            <w:pPr>
              <w:pStyle w:val="TableParagraph"/>
              <w:numPr>
                <w:ilvl w:val="0"/>
                <w:numId w:val="5"/>
              </w:numPr>
              <w:tabs>
                <w:tab w:val="left" w:pos="724"/>
              </w:tabs>
              <w:spacing w:line="269" w:lineRule="exact"/>
              <w:rPr>
                <w:rFonts w:ascii="Symbol" w:hAnsi="Symbol"/>
              </w:rPr>
            </w:pPr>
            <w:r>
              <w:rPr>
                <w:color w:val="000000"/>
                <w:highlight w:val="cyan"/>
              </w:rPr>
              <w:t>What</w:t>
            </w:r>
            <w:r>
              <w:rPr>
                <w:color w:val="000000"/>
                <w:spacing w:val="-5"/>
                <w:highlight w:val="cyan"/>
              </w:rPr>
              <w:t xml:space="preserve"> </w:t>
            </w:r>
            <w:r>
              <w:rPr>
                <w:color w:val="000000"/>
                <w:highlight w:val="cyan"/>
              </w:rPr>
              <w:t>led</w:t>
            </w:r>
            <w:r>
              <w:rPr>
                <w:color w:val="000000"/>
                <w:spacing w:val="-2"/>
                <w:highlight w:val="cyan"/>
              </w:rPr>
              <w:t xml:space="preserve"> </w:t>
            </w:r>
            <w:r>
              <w:rPr>
                <w:color w:val="000000"/>
                <w:highlight w:val="cyan"/>
              </w:rPr>
              <w:t>you</w:t>
            </w:r>
            <w:r>
              <w:rPr>
                <w:color w:val="000000"/>
                <w:spacing w:val="-2"/>
                <w:highlight w:val="cyan"/>
              </w:rPr>
              <w:t xml:space="preserve"> </w:t>
            </w:r>
            <w:r>
              <w:rPr>
                <w:color w:val="000000"/>
                <w:highlight w:val="cyan"/>
              </w:rPr>
              <w:t>to</w:t>
            </w:r>
            <w:r>
              <w:rPr>
                <w:color w:val="000000"/>
                <w:spacing w:val="-3"/>
                <w:highlight w:val="cyan"/>
              </w:rPr>
              <w:t xml:space="preserve"> </w:t>
            </w:r>
            <w:r>
              <w:rPr>
                <w:color w:val="000000"/>
                <w:highlight w:val="cyan"/>
              </w:rPr>
              <w:t>your</w:t>
            </w:r>
            <w:r>
              <w:rPr>
                <w:color w:val="000000"/>
                <w:spacing w:val="-2"/>
                <w:highlight w:val="cyan"/>
              </w:rPr>
              <w:t xml:space="preserve"> </w:t>
            </w:r>
            <w:r>
              <w:rPr>
                <w:color w:val="000000"/>
                <w:highlight w:val="cyan"/>
              </w:rPr>
              <w:t>current</w:t>
            </w:r>
            <w:r>
              <w:rPr>
                <w:color w:val="000000"/>
                <w:spacing w:val="-1"/>
                <w:highlight w:val="cyan"/>
              </w:rPr>
              <w:t xml:space="preserve"> </w:t>
            </w:r>
            <w:r>
              <w:rPr>
                <w:color w:val="000000"/>
                <w:spacing w:val="-4"/>
                <w:highlight w:val="cyan"/>
              </w:rPr>
              <w:t>role?</w:t>
            </w:r>
          </w:p>
          <w:p w:rsidR="00C96D40" w:rsidRDefault="003158B9">
            <w:pPr>
              <w:pStyle w:val="TableParagraph"/>
              <w:numPr>
                <w:ilvl w:val="0"/>
                <w:numId w:val="5"/>
              </w:numPr>
              <w:tabs>
                <w:tab w:val="left" w:pos="724"/>
              </w:tabs>
              <w:spacing w:line="269" w:lineRule="exact"/>
              <w:rPr>
                <w:rFonts w:ascii="Symbol" w:hAnsi="Symbol"/>
              </w:rPr>
            </w:pPr>
            <w:r>
              <w:rPr>
                <w:color w:val="000000"/>
                <w:highlight w:val="cyan"/>
              </w:rPr>
              <w:t>What</w:t>
            </w:r>
            <w:r>
              <w:rPr>
                <w:color w:val="000000"/>
                <w:spacing w:val="-5"/>
                <w:highlight w:val="cyan"/>
              </w:rPr>
              <w:t xml:space="preserve"> </w:t>
            </w:r>
            <w:r>
              <w:rPr>
                <w:color w:val="000000"/>
                <w:highlight w:val="cyan"/>
              </w:rPr>
              <w:t>does</w:t>
            </w:r>
            <w:r>
              <w:rPr>
                <w:color w:val="000000"/>
                <w:spacing w:val="-3"/>
                <w:highlight w:val="cyan"/>
              </w:rPr>
              <w:t xml:space="preserve"> </w:t>
            </w:r>
            <w:r>
              <w:rPr>
                <w:color w:val="000000"/>
                <w:highlight w:val="cyan"/>
              </w:rPr>
              <w:t>your</w:t>
            </w:r>
            <w:r>
              <w:rPr>
                <w:color w:val="000000"/>
                <w:spacing w:val="-3"/>
                <w:highlight w:val="cyan"/>
              </w:rPr>
              <w:t xml:space="preserve"> </w:t>
            </w:r>
            <w:r>
              <w:rPr>
                <w:color w:val="000000"/>
                <w:highlight w:val="cyan"/>
              </w:rPr>
              <w:t>role</w:t>
            </w:r>
            <w:r>
              <w:rPr>
                <w:color w:val="000000"/>
                <w:spacing w:val="-5"/>
                <w:highlight w:val="cyan"/>
              </w:rPr>
              <w:t xml:space="preserve"> </w:t>
            </w:r>
            <w:r>
              <w:rPr>
                <w:color w:val="000000"/>
                <w:highlight w:val="cyan"/>
              </w:rPr>
              <w:t>typically</w:t>
            </w:r>
            <w:r>
              <w:rPr>
                <w:color w:val="000000"/>
                <w:spacing w:val="-5"/>
                <w:highlight w:val="cyan"/>
              </w:rPr>
              <w:t xml:space="preserve"> </w:t>
            </w:r>
            <w:r>
              <w:rPr>
                <w:color w:val="000000"/>
                <w:spacing w:val="-2"/>
                <w:highlight w:val="cyan"/>
              </w:rPr>
              <w:t>involve?</w:t>
            </w:r>
          </w:p>
          <w:p w:rsidR="00C96D40" w:rsidRDefault="00C96D40">
            <w:pPr>
              <w:pStyle w:val="TableParagraph"/>
              <w:spacing w:before="24"/>
              <w:rPr>
                <w:b/>
              </w:rPr>
            </w:pPr>
          </w:p>
          <w:p w:rsidR="00C96D40" w:rsidRDefault="003158B9">
            <w:pPr>
              <w:pStyle w:val="TableParagraph"/>
              <w:spacing w:line="244" w:lineRule="auto"/>
              <w:ind w:left="4" w:right="507" w:firstLine="55"/>
              <w:rPr>
                <w:b/>
              </w:rPr>
            </w:pPr>
            <w:r>
              <w:rPr>
                <w:b/>
              </w:rPr>
              <w:t>Section</w:t>
            </w:r>
            <w:r>
              <w:rPr>
                <w:b/>
                <w:spacing w:val="-5"/>
              </w:rPr>
              <w:t xml:space="preserve"> </w:t>
            </w:r>
            <w:r>
              <w:rPr>
                <w:b/>
              </w:rPr>
              <w:t>2.</w:t>
            </w:r>
            <w:r>
              <w:rPr>
                <w:b/>
                <w:spacing w:val="-8"/>
              </w:rPr>
              <w:t xml:space="preserve"> </w:t>
            </w:r>
            <w:r>
              <w:rPr>
                <w:b/>
              </w:rPr>
              <w:t>Balancing</w:t>
            </w:r>
            <w:r>
              <w:rPr>
                <w:b/>
                <w:spacing w:val="-8"/>
              </w:rPr>
              <w:t xml:space="preserve"> </w:t>
            </w:r>
            <w:r>
              <w:rPr>
                <w:b/>
              </w:rPr>
              <w:t>Patient</w:t>
            </w:r>
            <w:r>
              <w:rPr>
                <w:b/>
                <w:spacing w:val="-5"/>
              </w:rPr>
              <w:t xml:space="preserve"> </w:t>
            </w:r>
            <w:r>
              <w:rPr>
                <w:b/>
              </w:rPr>
              <w:t>Care</w:t>
            </w:r>
            <w:r>
              <w:rPr>
                <w:b/>
                <w:spacing w:val="-7"/>
              </w:rPr>
              <w:t xml:space="preserve"> </w:t>
            </w:r>
            <w:r>
              <w:rPr>
                <w:b/>
              </w:rPr>
              <w:t>and</w:t>
            </w:r>
            <w:r>
              <w:rPr>
                <w:b/>
                <w:spacing w:val="-8"/>
              </w:rPr>
              <w:t xml:space="preserve"> </w:t>
            </w:r>
            <w:r>
              <w:rPr>
                <w:b/>
              </w:rPr>
              <w:t xml:space="preserve">Protocol </w:t>
            </w:r>
            <w:r>
              <w:rPr>
                <w:b/>
                <w:spacing w:val="-2"/>
              </w:rPr>
              <w:t>Compliance</w:t>
            </w:r>
          </w:p>
          <w:p w:rsidR="00C96D40" w:rsidRDefault="00C96D40">
            <w:pPr>
              <w:pStyle w:val="TableParagraph"/>
              <w:spacing w:before="18"/>
              <w:rPr>
                <w:b/>
              </w:rPr>
            </w:pPr>
          </w:p>
          <w:p w:rsidR="00C96D40" w:rsidRDefault="003158B9">
            <w:pPr>
              <w:pStyle w:val="TableParagraph"/>
              <w:ind w:left="109"/>
              <w:rPr>
                <w:b/>
              </w:rPr>
            </w:pPr>
            <w:r>
              <w:rPr>
                <w:b/>
              </w:rPr>
              <w:t>Main</w:t>
            </w:r>
            <w:r>
              <w:rPr>
                <w:b/>
                <w:spacing w:val="-4"/>
              </w:rPr>
              <w:t xml:space="preserve"> </w:t>
            </w:r>
            <w:r>
              <w:rPr>
                <w:b/>
                <w:spacing w:val="-2"/>
              </w:rPr>
              <w:t>Question:</w:t>
            </w:r>
          </w:p>
          <w:p w:rsidR="00C96D40" w:rsidRDefault="00C96D40">
            <w:pPr>
              <w:pStyle w:val="TableParagraph"/>
              <w:spacing w:before="27"/>
              <w:rPr>
                <w:b/>
              </w:rPr>
            </w:pPr>
          </w:p>
          <w:p w:rsidR="00C96D40" w:rsidRDefault="003158B9">
            <w:pPr>
              <w:pStyle w:val="TableParagraph"/>
              <w:spacing w:line="242" w:lineRule="auto"/>
              <w:ind w:left="4" w:right="-15"/>
              <w:jc w:val="both"/>
              <w:rPr>
                <w:b/>
              </w:rPr>
            </w:pPr>
            <w:r>
              <w:rPr>
                <w:b/>
                <w:color w:val="000000"/>
                <w:highlight w:val="cyan"/>
              </w:rPr>
              <w:t>Can you describe an experience where you are providing</w:t>
            </w:r>
            <w:r>
              <w:rPr>
                <w:b/>
                <w:color w:val="000000"/>
              </w:rPr>
              <w:t xml:space="preserve"> </w:t>
            </w:r>
            <w:r>
              <w:rPr>
                <w:b/>
                <w:color w:val="000000"/>
                <w:highlight w:val="cyan"/>
              </w:rPr>
              <w:t>patient-centered care while following research protocol</w:t>
            </w:r>
            <w:r>
              <w:rPr>
                <w:b/>
                <w:color w:val="000000"/>
              </w:rPr>
              <w:t xml:space="preserve"> </w:t>
            </w:r>
            <w:r>
              <w:rPr>
                <w:b/>
                <w:color w:val="000000"/>
                <w:spacing w:val="-2"/>
                <w:highlight w:val="cyan"/>
              </w:rPr>
              <w:t>requirements?</w:t>
            </w:r>
          </w:p>
          <w:p w:rsidR="00C96D40" w:rsidRDefault="00C96D40">
            <w:pPr>
              <w:pStyle w:val="TableParagraph"/>
              <w:spacing w:before="20"/>
              <w:rPr>
                <w:b/>
              </w:rPr>
            </w:pPr>
          </w:p>
          <w:p w:rsidR="00C96D40" w:rsidRDefault="003158B9">
            <w:pPr>
              <w:pStyle w:val="TableParagraph"/>
              <w:ind w:left="59"/>
              <w:rPr>
                <w:b/>
              </w:rPr>
            </w:pPr>
            <w:r>
              <w:rPr>
                <w:b/>
              </w:rPr>
              <w:t>Follow</w:t>
            </w:r>
            <w:r>
              <w:rPr>
                <w:b/>
                <w:spacing w:val="-2"/>
              </w:rPr>
              <w:t xml:space="preserve"> </w:t>
            </w:r>
            <w:r>
              <w:rPr>
                <w:b/>
              </w:rPr>
              <w:t>up</w:t>
            </w:r>
            <w:r>
              <w:rPr>
                <w:b/>
                <w:spacing w:val="-5"/>
              </w:rPr>
              <w:t xml:space="preserve"> </w:t>
            </w:r>
            <w:r>
              <w:rPr>
                <w:b/>
                <w:spacing w:val="-2"/>
              </w:rPr>
              <w:t>Questions</w:t>
            </w:r>
          </w:p>
          <w:p w:rsidR="00C96D40" w:rsidRDefault="00C96D40">
            <w:pPr>
              <w:pStyle w:val="TableParagraph"/>
              <w:spacing w:before="28"/>
              <w:rPr>
                <w:b/>
              </w:rPr>
            </w:pPr>
          </w:p>
          <w:p w:rsidR="00C96D40" w:rsidRDefault="003158B9">
            <w:pPr>
              <w:pStyle w:val="TableParagraph"/>
              <w:numPr>
                <w:ilvl w:val="0"/>
                <w:numId w:val="5"/>
              </w:numPr>
              <w:tabs>
                <w:tab w:val="left" w:pos="724"/>
              </w:tabs>
              <w:ind w:right="174"/>
              <w:rPr>
                <w:rFonts w:ascii="Symbol" w:hAnsi="Symbol"/>
              </w:rPr>
            </w:pPr>
            <w:r>
              <w:t>What</w:t>
            </w:r>
            <w:r>
              <w:rPr>
                <w:spacing w:val="-5"/>
              </w:rPr>
              <w:t xml:space="preserve"> </w:t>
            </w:r>
            <w:r>
              <w:t>did</w:t>
            </w:r>
            <w:r>
              <w:rPr>
                <w:spacing w:val="-4"/>
              </w:rPr>
              <w:t xml:space="preserve"> </w:t>
            </w:r>
            <w:r>
              <w:t>you</w:t>
            </w:r>
            <w:r>
              <w:rPr>
                <w:spacing w:val="-4"/>
              </w:rPr>
              <w:t xml:space="preserve"> </w:t>
            </w:r>
            <w:r>
              <w:t>want</w:t>
            </w:r>
            <w:r>
              <w:rPr>
                <w:spacing w:val="-3"/>
              </w:rPr>
              <w:t xml:space="preserve"> </w:t>
            </w:r>
            <w:r>
              <w:t>to</w:t>
            </w:r>
            <w:r>
              <w:rPr>
                <w:spacing w:val="-4"/>
              </w:rPr>
              <w:t xml:space="preserve"> </w:t>
            </w:r>
            <w:r>
              <w:t>do</w:t>
            </w:r>
            <w:r>
              <w:rPr>
                <w:spacing w:val="-4"/>
              </w:rPr>
              <w:t xml:space="preserve"> </w:t>
            </w:r>
            <w:r>
              <w:t>as</w:t>
            </w:r>
            <w:r>
              <w:rPr>
                <w:spacing w:val="-5"/>
              </w:rPr>
              <w:t xml:space="preserve"> </w:t>
            </w:r>
            <w:r>
              <w:t>a</w:t>
            </w:r>
            <w:r>
              <w:rPr>
                <w:spacing w:val="-4"/>
              </w:rPr>
              <w:t xml:space="preserve"> </w:t>
            </w:r>
            <w:r>
              <w:t>nurse,</w:t>
            </w:r>
            <w:r>
              <w:rPr>
                <w:spacing w:val="-4"/>
              </w:rPr>
              <w:t xml:space="preserve"> </w:t>
            </w:r>
            <w:r>
              <w:t>and</w:t>
            </w:r>
            <w:r>
              <w:rPr>
                <w:spacing w:val="-4"/>
              </w:rPr>
              <w:t xml:space="preserve"> </w:t>
            </w:r>
            <w:r>
              <w:t>what</w:t>
            </w:r>
            <w:r>
              <w:rPr>
                <w:spacing w:val="-3"/>
              </w:rPr>
              <w:t xml:space="preserve"> </w:t>
            </w:r>
            <w:r>
              <w:t>did</w:t>
            </w:r>
            <w:r>
              <w:rPr>
                <w:spacing w:val="-4"/>
              </w:rPr>
              <w:t xml:space="preserve"> </w:t>
            </w:r>
            <w:r>
              <w:t>the protocol require?</w:t>
            </w:r>
          </w:p>
          <w:p w:rsidR="00C96D40" w:rsidRDefault="003158B9">
            <w:pPr>
              <w:pStyle w:val="TableParagraph"/>
              <w:numPr>
                <w:ilvl w:val="0"/>
                <w:numId w:val="5"/>
              </w:numPr>
              <w:tabs>
                <w:tab w:val="left" w:pos="724"/>
              </w:tabs>
              <w:spacing w:line="268" w:lineRule="exact"/>
              <w:rPr>
                <w:rFonts w:ascii="Symbol" w:hAnsi="Symbol"/>
              </w:rPr>
            </w:pPr>
            <w:r>
              <w:t>How</w:t>
            </w:r>
            <w:r>
              <w:rPr>
                <w:spacing w:val="-3"/>
              </w:rPr>
              <w:t xml:space="preserve"> </w:t>
            </w:r>
            <w:r>
              <w:t>did</w:t>
            </w:r>
            <w:r>
              <w:rPr>
                <w:spacing w:val="-2"/>
              </w:rPr>
              <w:t xml:space="preserve"> </w:t>
            </w:r>
            <w:r>
              <w:t>you</w:t>
            </w:r>
            <w:r>
              <w:rPr>
                <w:spacing w:val="-2"/>
              </w:rPr>
              <w:t xml:space="preserve"> </w:t>
            </w:r>
            <w:r>
              <w:t>respond</w:t>
            </w:r>
            <w:r>
              <w:rPr>
                <w:spacing w:val="-5"/>
              </w:rPr>
              <w:t xml:space="preserve"> </w:t>
            </w:r>
            <w:r>
              <w:t>in</w:t>
            </w:r>
            <w:r>
              <w:rPr>
                <w:spacing w:val="-2"/>
              </w:rPr>
              <w:t xml:space="preserve"> </w:t>
            </w:r>
            <w:r>
              <w:t xml:space="preserve">that </w:t>
            </w:r>
            <w:r>
              <w:rPr>
                <w:spacing w:val="-2"/>
              </w:rPr>
              <w:t>situation?</w:t>
            </w:r>
          </w:p>
          <w:p w:rsidR="00C96D40" w:rsidRDefault="003158B9">
            <w:pPr>
              <w:pStyle w:val="TableParagraph"/>
              <w:numPr>
                <w:ilvl w:val="0"/>
                <w:numId w:val="5"/>
              </w:numPr>
              <w:tabs>
                <w:tab w:val="left" w:pos="724"/>
              </w:tabs>
              <w:spacing w:line="269" w:lineRule="exact"/>
              <w:rPr>
                <w:rFonts w:ascii="Symbol" w:hAnsi="Symbol"/>
              </w:rPr>
            </w:pPr>
            <w:r>
              <w:t>How</w:t>
            </w:r>
            <w:r>
              <w:rPr>
                <w:spacing w:val="-5"/>
              </w:rPr>
              <w:t xml:space="preserve"> </w:t>
            </w:r>
            <w:r>
              <w:t>did</w:t>
            </w:r>
            <w:r>
              <w:rPr>
                <w:spacing w:val="-3"/>
              </w:rPr>
              <w:t xml:space="preserve"> </w:t>
            </w:r>
            <w:r>
              <w:t>the</w:t>
            </w:r>
            <w:r>
              <w:rPr>
                <w:spacing w:val="-3"/>
              </w:rPr>
              <w:t xml:space="preserve"> </w:t>
            </w:r>
            <w:r>
              <w:t>experience</w:t>
            </w:r>
            <w:r>
              <w:rPr>
                <w:spacing w:val="-3"/>
              </w:rPr>
              <w:t xml:space="preserve"> </w:t>
            </w:r>
            <w:r>
              <w:t>affect</w:t>
            </w:r>
            <w:r>
              <w:rPr>
                <w:spacing w:val="-2"/>
              </w:rPr>
              <w:t xml:space="preserve"> </w:t>
            </w:r>
            <w:r>
              <w:rPr>
                <w:spacing w:val="-4"/>
              </w:rPr>
              <w:t>you?</w:t>
            </w:r>
          </w:p>
          <w:p w:rsidR="00C96D40" w:rsidRDefault="00C96D40">
            <w:pPr>
              <w:pStyle w:val="TableParagraph"/>
              <w:spacing w:before="28"/>
              <w:rPr>
                <w:b/>
              </w:rPr>
            </w:pPr>
          </w:p>
          <w:p w:rsidR="00C96D40" w:rsidRDefault="003158B9">
            <w:pPr>
              <w:pStyle w:val="TableParagraph"/>
              <w:spacing w:line="511" w:lineRule="auto"/>
              <w:ind w:left="59" w:right="507" w:hanging="56"/>
              <w:rPr>
                <w:b/>
              </w:rPr>
            </w:pPr>
            <w:r>
              <w:rPr>
                <w:b/>
              </w:rPr>
              <w:t>Section</w:t>
            </w:r>
            <w:r>
              <w:rPr>
                <w:b/>
                <w:spacing w:val="-8"/>
              </w:rPr>
              <w:t xml:space="preserve"> </w:t>
            </w:r>
            <w:r>
              <w:rPr>
                <w:b/>
              </w:rPr>
              <w:t>3.</w:t>
            </w:r>
            <w:r>
              <w:rPr>
                <w:b/>
                <w:spacing w:val="-6"/>
              </w:rPr>
              <w:t xml:space="preserve"> </w:t>
            </w:r>
            <w:r>
              <w:rPr>
                <w:b/>
              </w:rPr>
              <w:t>Role</w:t>
            </w:r>
            <w:r>
              <w:rPr>
                <w:b/>
                <w:spacing w:val="-14"/>
              </w:rPr>
              <w:t xml:space="preserve"> </w:t>
            </w:r>
            <w:r>
              <w:rPr>
                <w:b/>
              </w:rPr>
              <w:t>Ambiguity</w:t>
            </w:r>
            <w:r>
              <w:rPr>
                <w:b/>
                <w:spacing w:val="-8"/>
              </w:rPr>
              <w:t xml:space="preserve"> </w:t>
            </w:r>
            <w:r>
              <w:rPr>
                <w:b/>
              </w:rPr>
              <w:t>and</w:t>
            </w:r>
            <w:r>
              <w:rPr>
                <w:b/>
                <w:spacing w:val="-7"/>
              </w:rPr>
              <w:t xml:space="preserve"> </w:t>
            </w:r>
            <w:r>
              <w:rPr>
                <w:b/>
              </w:rPr>
              <w:t>Identity</w:t>
            </w:r>
            <w:r>
              <w:rPr>
                <w:b/>
                <w:spacing w:val="-6"/>
              </w:rPr>
              <w:t xml:space="preserve"> </w:t>
            </w:r>
            <w:r>
              <w:rPr>
                <w:b/>
              </w:rPr>
              <w:t>Negotiation Main Question:</w:t>
            </w:r>
          </w:p>
          <w:p w:rsidR="00C96D40" w:rsidRDefault="003158B9">
            <w:pPr>
              <w:pStyle w:val="TableParagraph"/>
              <w:spacing w:before="243" w:line="244" w:lineRule="auto"/>
              <w:ind w:left="4" w:right="16"/>
              <w:rPr>
                <w:b/>
              </w:rPr>
            </w:pPr>
            <w:r>
              <w:rPr>
                <w:b/>
              </w:rPr>
              <w:t>How</w:t>
            </w:r>
            <w:r>
              <w:rPr>
                <w:b/>
                <w:spacing w:val="-2"/>
              </w:rPr>
              <w:t xml:space="preserve"> </w:t>
            </w:r>
            <w:r>
              <w:rPr>
                <w:b/>
              </w:rPr>
              <w:t>do</w:t>
            </w:r>
            <w:r>
              <w:rPr>
                <w:b/>
                <w:spacing w:val="-3"/>
              </w:rPr>
              <w:t xml:space="preserve"> </w:t>
            </w:r>
            <w:r>
              <w:rPr>
                <w:b/>
              </w:rPr>
              <w:t>you</w:t>
            </w:r>
            <w:r>
              <w:rPr>
                <w:b/>
                <w:spacing w:val="-6"/>
              </w:rPr>
              <w:t xml:space="preserve"> </w:t>
            </w:r>
            <w:r>
              <w:rPr>
                <w:b/>
              </w:rPr>
              <w:t>make</w:t>
            </w:r>
            <w:r>
              <w:rPr>
                <w:b/>
                <w:spacing w:val="-3"/>
              </w:rPr>
              <w:t xml:space="preserve"> </w:t>
            </w:r>
            <w:r>
              <w:rPr>
                <w:b/>
              </w:rPr>
              <w:t>sense</w:t>
            </w:r>
            <w:r>
              <w:rPr>
                <w:b/>
                <w:spacing w:val="-3"/>
              </w:rPr>
              <w:t xml:space="preserve"> </w:t>
            </w:r>
            <w:r>
              <w:rPr>
                <w:b/>
              </w:rPr>
              <w:t>of</w:t>
            </w:r>
            <w:r>
              <w:rPr>
                <w:b/>
                <w:spacing w:val="-3"/>
              </w:rPr>
              <w:t xml:space="preserve"> </w:t>
            </w:r>
            <w:r>
              <w:rPr>
                <w:b/>
              </w:rPr>
              <w:t>your</w:t>
            </w:r>
            <w:r>
              <w:rPr>
                <w:b/>
                <w:spacing w:val="-6"/>
              </w:rPr>
              <w:t xml:space="preserve"> </w:t>
            </w:r>
            <w:r>
              <w:rPr>
                <w:b/>
              </w:rPr>
              <w:t>identity</w:t>
            </w:r>
            <w:r>
              <w:rPr>
                <w:b/>
                <w:spacing w:val="-3"/>
              </w:rPr>
              <w:t xml:space="preserve"> </w:t>
            </w:r>
            <w:r>
              <w:rPr>
                <w:b/>
              </w:rPr>
              <w:t>in</w:t>
            </w:r>
            <w:r>
              <w:rPr>
                <w:b/>
                <w:spacing w:val="-6"/>
              </w:rPr>
              <w:t xml:space="preserve"> </w:t>
            </w:r>
            <w:r>
              <w:rPr>
                <w:b/>
              </w:rPr>
              <w:t>this</w:t>
            </w:r>
            <w:r>
              <w:rPr>
                <w:b/>
                <w:spacing w:val="-3"/>
              </w:rPr>
              <w:t xml:space="preserve"> </w:t>
            </w:r>
            <w:r>
              <w:rPr>
                <w:b/>
              </w:rPr>
              <w:t>role</w:t>
            </w:r>
            <w:r>
              <w:rPr>
                <w:b/>
                <w:spacing w:val="-2"/>
              </w:rPr>
              <w:t xml:space="preserve"> </w:t>
            </w:r>
            <w:r>
              <w:rPr>
                <w:b/>
              </w:rPr>
              <w:t>being both a nurse and part of the research team?</w:t>
            </w:r>
          </w:p>
          <w:p w:rsidR="00C96D40" w:rsidRDefault="00C96D40">
            <w:pPr>
              <w:pStyle w:val="TableParagraph"/>
              <w:spacing w:before="22"/>
              <w:rPr>
                <w:b/>
              </w:rPr>
            </w:pPr>
          </w:p>
          <w:p w:rsidR="00C96D40" w:rsidRDefault="003158B9">
            <w:pPr>
              <w:pStyle w:val="TableParagraph"/>
              <w:spacing w:before="1"/>
              <w:ind w:left="4"/>
              <w:rPr>
                <w:b/>
              </w:rPr>
            </w:pPr>
            <w:r>
              <w:rPr>
                <w:b/>
              </w:rPr>
              <w:t>Follow-up</w:t>
            </w:r>
            <w:r>
              <w:rPr>
                <w:b/>
                <w:spacing w:val="-7"/>
              </w:rPr>
              <w:t xml:space="preserve"> </w:t>
            </w:r>
            <w:r>
              <w:rPr>
                <w:b/>
                <w:spacing w:val="-2"/>
              </w:rPr>
              <w:t>Questions:</w:t>
            </w:r>
          </w:p>
          <w:p w:rsidR="00C96D40" w:rsidRDefault="00C96D40">
            <w:pPr>
              <w:pStyle w:val="TableParagraph"/>
              <w:spacing w:before="25"/>
              <w:rPr>
                <w:b/>
              </w:rPr>
            </w:pPr>
          </w:p>
          <w:p w:rsidR="00C96D40" w:rsidRDefault="003158B9">
            <w:pPr>
              <w:pStyle w:val="TableParagraph"/>
              <w:numPr>
                <w:ilvl w:val="0"/>
                <w:numId w:val="5"/>
              </w:numPr>
              <w:tabs>
                <w:tab w:val="left" w:pos="724"/>
              </w:tabs>
              <w:spacing w:before="1"/>
              <w:ind w:right="98"/>
              <w:rPr>
                <w:rFonts w:ascii="Symbol" w:hAnsi="Symbol"/>
              </w:rPr>
            </w:pPr>
            <w:r>
              <w:t>Are</w:t>
            </w:r>
            <w:r>
              <w:rPr>
                <w:spacing w:val="-4"/>
              </w:rPr>
              <w:t xml:space="preserve"> </w:t>
            </w:r>
            <w:r>
              <w:t>there</w:t>
            </w:r>
            <w:r>
              <w:rPr>
                <w:spacing w:val="-6"/>
              </w:rPr>
              <w:t xml:space="preserve"> </w:t>
            </w:r>
            <w:r>
              <w:t>moments</w:t>
            </w:r>
            <w:r>
              <w:rPr>
                <w:spacing w:val="-4"/>
              </w:rPr>
              <w:t xml:space="preserve"> </w:t>
            </w:r>
            <w:r>
              <w:t>you</w:t>
            </w:r>
            <w:r>
              <w:rPr>
                <w:spacing w:val="-4"/>
              </w:rPr>
              <w:t xml:space="preserve"> </w:t>
            </w:r>
            <w:r>
              <w:t>feel</w:t>
            </w:r>
            <w:r>
              <w:rPr>
                <w:spacing w:val="-6"/>
              </w:rPr>
              <w:t xml:space="preserve"> </w:t>
            </w:r>
            <w:r>
              <w:t>more</w:t>
            </w:r>
            <w:r>
              <w:rPr>
                <w:spacing w:val="-4"/>
              </w:rPr>
              <w:t xml:space="preserve"> </w:t>
            </w:r>
            <w:r>
              <w:t>like</w:t>
            </w:r>
            <w:r>
              <w:rPr>
                <w:spacing w:val="-4"/>
              </w:rPr>
              <w:t xml:space="preserve"> </w:t>
            </w:r>
            <w:r>
              <w:t>a</w:t>
            </w:r>
            <w:r>
              <w:rPr>
                <w:spacing w:val="-1"/>
              </w:rPr>
              <w:t xml:space="preserve"> </w:t>
            </w:r>
            <w:r>
              <w:t>clinician</w:t>
            </w:r>
            <w:r>
              <w:rPr>
                <w:spacing w:val="-6"/>
              </w:rPr>
              <w:t xml:space="preserve"> </w:t>
            </w:r>
            <w:r>
              <w:t>than a researcher, or vice versa?</w:t>
            </w:r>
          </w:p>
          <w:p w:rsidR="00C96D40" w:rsidRDefault="003158B9">
            <w:pPr>
              <w:pStyle w:val="TableParagraph"/>
              <w:numPr>
                <w:ilvl w:val="0"/>
                <w:numId w:val="5"/>
              </w:numPr>
              <w:tabs>
                <w:tab w:val="left" w:pos="724"/>
              </w:tabs>
              <w:spacing w:line="267" w:lineRule="exact"/>
              <w:rPr>
                <w:rFonts w:ascii="Symbol" w:hAnsi="Symbol"/>
              </w:rPr>
            </w:pPr>
            <w:r>
              <w:t>How</w:t>
            </w:r>
            <w:r>
              <w:rPr>
                <w:spacing w:val="-5"/>
              </w:rPr>
              <w:t xml:space="preserve"> </w:t>
            </w:r>
            <w:r>
              <w:t>do</w:t>
            </w:r>
            <w:r>
              <w:rPr>
                <w:spacing w:val="-3"/>
              </w:rPr>
              <w:t xml:space="preserve"> </w:t>
            </w:r>
            <w:r>
              <w:t>colleagues</w:t>
            </w:r>
            <w:r>
              <w:rPr>
                <w:spacing w:val="-5"/>
              </w:rPr>
              <w:t xml:space="preserve"> </w:t>
            </w:r>
            <w:r>
              <w:t>perceive</w:t>
            </w:r>
            <w:r>
              <w:rPr>
                <w:spacing w:val="-3"/>
              </w:rPr>
              <w:t xml:space="preserve"> </w:t>
            </w:r>
            <w:r>
              <w:t>your</w:t>
            </w:r>
            <w:r>
              <w:rPr>
                <w:spacing w:val="-3"/>
              </w:rPr>
              <w:t xml:space="preserve"> </w:t>
            </w:r>
            <w:r>
              <w:rPr>
                <w:spacing w:val="-2"/>
              </w:rPr>
              <w:t>role?</w:t>
            </w:r>
          </w:p>
          <w:p w:rsidR="00C96D40" w:rsidRDefault="003158B9">
            <w:pPr>
              <w:pStyle w:val="TableParagraph"/>
              <w:numPr>
                <w:ilvl w:val="0"/>
                <w:numId w:val="5"/>
              </w:numPr>
              <w:tabs>
                <w:tab w:val="left" w:pos="724"/>
              </w:tabs>
              <w:spacing w:line="269" w:lineRule="exact"/>
              <w:rPr>
                <w:rFonts w:ascii="Symbol" w:hAnsi="Symbol"/>
              </w:rPr>
            </w:pPr>
            <w:r>
              <w:t>What</w:t>
            </w:r>
            <w:r>
              <w:rPr>
                <w:spacing w:val="-4"/>
              </w:rPr>
              <w:t xml:space="preserve"> </w:t>
            </w:r>
            <w:r>
              <w:t>helps</w:t>
            </w:r>
            <w:r>
              <w:rPr>
                <w:spacing w:val="-2"/>
              </w:rPr>
              <w:t xml:space="preserve"> </w:t>
            </w:r>
            <w:r>
              <w:t>you</w:t>
            </w:r>
            <w:r>
              <w:rPr>
                <w:spacing w:val="-2"/>
              </w:rPr>
              <w:t xml:space="preserve"> </w:t>
            </w:r>
            <w:r>
              <w:t>feel</w:t>
            </w:r>
            <w:r>
              <w:rPr>
                <w:spacing w:val="-1"/>
              </w:rPr>
              <w:t xml:space="preserve"> </w:t>
            </w:r>
            <w:r>
              <w:t>you</w:t>
            </w:r>
            <w:r>
              <w:rPr>
                <w:spacing w:val="-1"/>
              </w:rPr>
              <w:t xml:space="preserve"> </w:t>
            </w:r>
            <w:r>
              <w:t>belong</w:t>
            </w:r>
            <w:r>
              <w:rPr>
                <w:spacing w:val="-5"/>
              </w:rPr>
              <w:t xml:space="preserve"> </w:t>
            </w:r>
            <w:r>
              <w:t>in</w:t>
            </w:r>
            <w:r>
              <w:rPr>
                <w:spacing w:val="-2"/>
              </w:rPr>
              <w:t xml:space="preserve"> </w:t>
            </w:r>
            <w:r>
              <w:t>both</w:t>
            </w:r>
            <w:r>
              <w:rPr>
                <w:spacing w:val="-1"/>
              </w:rPr>
              <w:t xml:space="preserve"> </w:t>
            </w:r>
            <w:r>
              <w:rPr>
                <w:spacing w:val="-2"/>
              </w:rPr>
              <w:t>domains?</w:t>
            </w:r>
          </w:p>
        </w:tc>
        <w:tc>
          <w:tcPr>
            <w:tcW w:w="1436" w:type="dxa"/>
          </w:tcPr>
          <w:p w:rsidR="00C96D40" w:rsidRDefault="003158B9">
            <w:pPr>
              <w:pStyle w:val="TableParagraph"/>
              <w:spacing w:before="5"/>
              <w:ind w:left="3"/>
              <w:rPr>
                <w:b/>
              </w:rPr>
            </w:pPr>
            <w:r>
              <w:rPr>
                <w:b/>
              </w:rPr>
              <w:t>2-3</w:t>
            </w:r>
            <w:r>
              <w:rPr>
                <w:b/>
                <w:spacing w:val="-5"/>
              </w:rPr>
              <w:t xml:space="preserve"> </w:t>
            </w:r>
            <w:r>
              <w:rPr>
                <w:b/>
                <w:spacing w:val="-4"/>
              </w:rPr>
              <w:t>mins</w:t>
            </w: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spacing w:before="190"/>
              <w:rPr>
                <w:b/>
              </w:rPr>
            </w:pPr>
          </w:p>
          <w:p w:rsidR="00C96D40" w:rsidRDefault="003158B9">
            <w:pPr>
              <w:pStyle w:val="TableParagraph"/>
              <w:ind w:left="3"/>
              <w:rPr>
                <w:b/>
              </w:rPr>
            </w:pPr>
            <w:r>
              <w:rPr>
                <w:b/>
              </w:rPr>
              <w:t>5-7</w:t>
            </w:r>
            <w:r>
              <w:rPr>
                <w:b/>
                <w:spacing w:val="-3"/>
              </w:rPr>
              <w:t xml:space="preserve"> </w:t>
            </w:r>
            <w:r>
              <w:rPr>
                <w:b/>
                <w:spacing w:val="-4"/>
              </w:rPr>
              <w:t>mins</w:t>
            </w: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spacing w:before="251"/>
              <w:rPr>
                <w:b/>
              </w:rPr>
            </w:pPr>
          </w:p>
          <w:p w:rsidR="00C96D40" w:rsidRDefault="003158B9">
            <w:pPr>
              <w:pStyle w:val="TableParagraph"/>
              <w:ind w:left="3"/>
              <w:rPr>
                <w:b/>
              </w:rPr>
            </w:pPr>
            <w:r>
              <w:rPr>
                <w:b/>
              </w:rPr>
              <w:t>5-7</w:t>
            </w:r>
            <w:r>
              <w:rPr>
                <w:b/>
                <w:spacing w:val="-3"/>
              </w:rPr>
              <w:t xml:space="preserve"> </w:t>
            </w:r>
            <w:r>
              <w:rPr>
                <w:b/>
                <w:spacing w:val="-4"/>
              </w:rPr>
              <w:t>mins</w:t>
            </w:r>
          </w:p>
        </w:tc>
      </w:tr>
    </w:tbl>
    <w:p w:rsidR="00C96D40" w:rsidRDefault="00C96D40">
      <w:pPr>
        <w:pStyle w:val="TableParagraph"/>
        <w:rPr>
          <w:b/>
        </w:rPr>
        <w:sectPr w:rsidR="00C96D40">
          <w:pgSz w:w="12240" w:h="15840"/>
          <w:pgMar w:top="1420" w:right="720" w:bottom="1240" w:left="1080" w:header="91" w:footer="1051" w:gutter="0"/>
          <w:cols w:space="720"/>
        </w:sectPr>
      </w:pPr>
    </w:p>
    <w:p w:rsidR="00C96D40" w:rsidRDefault="00C96D40">
      <w:pPr>
        <w:pStyle w:val="BodyText"/>
        <w:spacing w:before="11"/>
        <w:ind w:left="0"/>
        <w:jc w:val="left"/>
        <w:rPr>
          <w:b/>
          <w:sz w:val="6"/>
        </w:rPr>
      </w:pPr>
    </w:p>
    <w:tbl>
      <w:tblPr>
        <w:tblW w:w="0" w:type="auto"/>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6"/>
        <w:gridCol w:w="5584"/>
        <w:gridCol w:w="1436"/>
      </w:tblGrid>
      <w:tr w:rsidR="00C96D40">
        <w:trPr>
          <w:trHeight w:val="12810"/>
        </w:trPr>
        <w:tc>
          <w:tcPr>
            <w:tcW w:w="2336" w:type="dxa"/>
          </w:tcPr>
          <w:p w:rsidR="00C96D40" w:rsidRDefault="00C96D40">
            <w:pPr>
              <w:pStyle w:val="TableParagraph"/>
            </w:pPr>
          </w:p>
        </w:tc>
        <w:tc>
          <w:tcPr>
            <w:tcW w:w="5584" w:type="dxa"/>
          </w:tcPr>
          <w:p w:rsidR="00C96D40" w:rsidRDefault="003158B9">
            <w:pPr>
              <w:pStyle w:val="TableParagraph"/>
              <w:spacing w:before="42" w:line="518" w:lineRule="auto"/>
              <w:ind w:left="4" w:right="1696"/>
              <w:rPr>
                <w:b/>
              </w:rPr>
            </w:pPr>
            <w:r>
              <w:rPr>
                <w:b/>
              </w:rPr>
              <w:t>Section</w:t>
            </w:r>
            <w:r>
              <w:rPr>
                <w:b/>
                <w:spacing w:val="-8"/>
              </w:rPr>
              <w:t xml:space="preserve"> </w:t>
            </w:r>
            <w:r>
              <w:rPr>
                <w:b/>
              </w:rPr>
              <w:t>4.</w:t>
            </w:r>
            <w:r>
              <w:rPr>
                <w:b/>
                <w:spacing w:val="-8"/>
              </w:rPr>
              <w:t xml:space="preserve"> </w:t>
            </w:r>
            <w:r>
              <w:rPr>
                <w:b/>
              </w:rPr>
              <w:t>Ethical</w:t>
            </w:r>
            <w:r>
              <w:rPr>
                <w:b/>
                <w:spacing w:val="-7"/>
              </w:rPr>
              <w:t xml:space="preserve"> </w:t>
            </w:r>
            <w:r>
              <w:rPr>
                <w:b/>
              </w:rPr>
              <w:t>Dilemmas</w:t>
            </w:r>
            <w:r>
              <w:rPr>
                <w:b/>
                <w:spacing w:val="-8"/>
              </w:rPr>
              <w:t xml:space="preserve"> </w:t>
            </w:r>
            <w:r>
              <w:rPr>
                <w:b/>
              </w:rPr>
              <w:t>in</w:t>
            </w:r>
            <w:r>
              <w:rPr>
                <w:b/>
                <w:spacing w:val="-10"/>
              </w:rPr>
              <w:t xml:space="preserve"> </w:t>
            </w:r>
            <w:r>
              <w:rPr>
                <w:b/>
              </w:rPr>
              <w:t xml:space="preserve">Practice </w:t>
            </w:r>
            <w:r>
              <w:rPr>
                <w:b/>
                <w:color w:val="000000"/>
                <w:highlight w:val="cyan"/>
              </w:rPr>
              <w:t>Main Question:</w:t>
            </w:r>
          </w:p>
          <w:p w:rsidR="00C96D40" w:rsidRDefault="003158B9">
            <w:pPr>
              <w:pStyle w:val="TableParagraph"/>
              <w:spacing w:before="236" w:line="242" w:lineRule="auto"/>
              <w:ind w:left="4" w:right="16"/>
              <w:rPr>
                <w:b/>
              </w:rPr>
            </w:pPr>
            <w:r>
              <w:rPr>
                <w:b/>
                <w:color w:val="000000"/>
                <w:highlight w:val="cyan"/>
              </w:rPr>
              <w:t>Can you describe a situation, if any, where you had to</w:t>
            </w:r>
            <w:r>
              <w:rPr>
                <w:b/>
                <w:color w:val="000000"/>
              </w:rPr>
              <w:t xml:space="preserve"> </w:t>
            </w:r>
            <w:r>
              <w:rPr>
                <w:b/>
                <w:color w:val="000000"/>
                <w:highlight w:val="cyan"/>
              </w:rPr>
              <w:t>consider</w:t>
            </w:r>
            <w:r>
              <w:rPr>
                <w:b/>
                <w:color w:val="000000"/>
                <w:spacing w:val="-4"/>
                <w:highlight w:val="cyan"/>
              </w:rPr>
              <w:t xml:space="preserve"> </w:t>
            </w:r>
            <w:r>
              <w:rPr>
                <w:b/>
                <w:color w:val="000000"/>
                <w:highlight w:val="cyan"/>
              </w:rPr>
              <w:t>both</w:t>
            </w:r>
            <w:r>
              <w:rPr>
                <w:b/>
                <w:color w:val="000000"/>
                <w:spacing w:val="-4"/>
                <w:highlight w:val="cyan"/>
              </w:rPr>
              <w:t xml:space="preserve"> </w:t>
            </w:r>
            <w:r>
              <w:rPr>
                <w:b/>
                <w:color w:val="000000"/>
                <w:highlight w:val="cyan"/>
              </w:rPr>
              <w:t>patient</w:t>
            </w:r>
            <w:r>
              <w:rPr>
                <w:b/>
                <w:color w:val="000000"/>
                <w:spacing w:val="-6"/>
                <w:highlight w:val="cyan"/>
              </w:rPr>
              <w:t xml:space="preserve"> </w:t>
            </w:r>
            <w:r>
              <w:rPr>
                <w:b/>
                <w:color w:val="000000"/>
                <w:highlight w:val="cyan"/>
              </w:rPr>
              <w:t>welfare</w:t>
            </w:r>
            <w:r>
              <w:rPr>
                <w:b/>
                <w:color w:val="000000"/>
                <w:spacing w:val="-4"/>
                <w:highlight w:val="cyan"/>
              </w:rPr>
              <w:t xml:space="preserve"> </w:t>
            </w:r>
            <w:r>
              <w:rPr>
                <w:b/>
                <w:color w:val="000000"/>
                <w:highlight w:val="cyan"/>
              </w:rPr>
              <w:t>and</w:t>
            </w:r>
            <w:r>
              <w:rPr>
                <w:b/>
                <w:color w:val="000000"/>
                <w:spacing w:val="-5"/>
                <w:highlight w:val="cyan"/>
              </w:rPr>
              <w:t xml:space="preserve"> </w:t>
            </w:r>
            <w:r>
              <w:rPr>
                <w:b/>
                <w:color w:val="000000"/>
                <w:highlight w:val="cyan"/>
              </w:rPr>
              <w:t>research</w:t>
            </w:r>
            <w:r>
              <w:rPr>
                <w:b/>
                <w:color w:val="000000"/>
                <w:spacing w:val="-4"/>
                <w:highlight w:val="cyan"/>
              </w:rPr>
              <w:t xml:space="preserve"> </w:t>
            </w:r>
            <w:r>
              <w:rPr>
                <w:b/>
                <w:color w:val="000000"/>
                <w:highlight w:val="cyan"/>
              </w:rPr>
              <w:t>goals</w:t>
            </w:r>
            <w:r>
              <w:rPr>
                <w:b/>
                <w:color w:val="000000"/>
                <w:spacing w:val="-3"/>
                <w:highlight w:val="cyan"/>
              </w:rPr>
              <w:t xml:space="preserve"> </w:t>
            </w:r>
            <w:r>
              <w:rPr>
                <w:b/>
                <w:color w:val="000000"/>
                <w:highlight w:val="cyan"/>
              </w:rPr>
              <w:t>at</w:t>
            </w:r>
            <w:r>
              <w:rPr>
                <w:b/>
                <w:color w:val="000000"/>
                <w:spacing w:val="-6"/>
                <w:highlight w:val="cyan"/>
              </w:rPr>
              <w:t xml:space="preserve"> </w:t>
            </w:r>
            <w:r>
              <w:rPr>
                <w:b/>
                <w:color w:val="000000"/>
                <w:highlight w:val="cyan"/>
              </w:rPr>
              <w:t>the</w:t>
            </w:r>
            <w:r>
              <w:rPr>
                <w:b/>
                <w:color w:val="000000"/>
              </w:rPr>
              <w:t xml:space="preserve"> </w:t>
            </w:r>
            <w:r>
              <w:rPr>
                <w:b/>
                <w:color w:val="000000"/>
                <w:highlight w:val="cyan"/>
              </w:rPr>
              <w:t>same time?</w:t>
            </w:r>
          </w:p>
          <w:p w:rsidR="00C96D40" w:rsidRDefault="00C96D40">
            <w:pPr>
              <w:pStyle w:val="TableParagraph"/>
              <w:spacing w:before="22"/>
              <w:rPr>
                <w:b/>
              </w:rPr>
            </w:pPr>
          </w:p>
          <w:p w:rsidR="00C96D40" w:rsidRDefault="003158B9">
            <w:pPr>
              <w:pStyle w:val="TableParagraph"/>
              <w:spacing w:before="1"/>
              <w:ind w:left="4"/>
              <w:rPr>
                <w:b/>
              </w:rPr>
            </w:pPr>
            <w:r>
              <w:rPr>
                <w:b/>
                <w:color w:val="000000"/>
                <w:highlight w:val="cyan"/>
              </w:rPr>
              <w:t>Follow-up</w:t>
            </w:r>
            <w:r>
              <w:rPr>
                <w:b/>
                <w:color w:val="000000"/>
                <w:spacing w:val="-7"/>
                <w:highlight w:val="cyan"/>
              </w:rPr>
              <w:t xml:space="preserve"> </w:t>
            </w:r>
            <w:r>
              <w:rPr>
                <w:b/>
                <w:color w:val="000000"/>
                <w:spacing w:val="-2"/>
                <w:highlight w:val="cyan"/>
              </w:rPr>
              <w:t>Questions:</w:t>
            </w:r>
          </w:p>
          <w:p w:rsidR="00C96D40" w:rsidRDefault="00C96D40">
            <w:pPr>
              <w:pStyle w:val="TableParagraph"/>
              <w:spacing w:before="25"/>
              <w:rPr>
                <w:b/>
              </w:rPr>
            </w:pPr>
          </w:p>
          <w:p w:rsidR="00C96D40" w:rsidRDefault="003158B9">
            <w:pPr>
              <w:pStyle w:val="TableParagraph"/>
              <w:numPr>
                <w:ilvl w:val="0"/>
                <w:numId w:val="4"/>
              </w:numPr>
              <w:tabs>
                <w:tab w:val="left" w:pos="724"/>
              </w:tabs>
              <w:spacing w:line="269" w:lineRule="exact"/>
            </w:pPr>
            <w:r>
              <w:rPr>
                <w:color w:val="000000"/>
                <w:highlight w:val="cyan"/>
              </w:rPr>
              <w:t>How</w:t>
            </w:r>
            <w:r>
              <w:rPr>
                <w:color w:val="000000"/>
                <w:spacing w:val="-3"/>
                <w:highlight w:val="cyan"/>
              </w:rPr>
              <w:t xml:space="preserve"> </w:t>
            </w:r>
            <w:r>
              <w:rPr>
                <w:color w:val="000000"/>
                <w:highlight w:val="cyan"/>
              </w:rPr>
              <w:t>did</w:t>
            </w:r>
            <w:r>
              <w:rPr>
                <w:color w:val="000000"/>
                <w:spacing w:val="-1"/>
                <w:highlight w:val="cyan"/>
              </w:rPr>
              <w:t xml:space="preserve"> </w:t>
            </w:r>
            <w:r>
              <w:rPr>
                <w:color w:val="000000"/>
                <w:highlight w:val="cyan"/>
              </w:rPr>
              <w:t>you</w:t>
            </w:r>
            <w:r>
              <w:rPr>
                <w:color w:val="000000"/>
                <w:spacing w:val="-2"/>
                <w:highlight w:val="cyan"/>
              </w:rPr>
              <w:t xml:space="preserve"> </w:t>
            </w:r>
            <w:r>
              <w:rPr>
                <w:color w:val="000000"/>
                <w:highlight w:val="cyan"/>
              </w:rPr>
              <w:t>approach</w:t>
            </w:r>
            <w:r>
              <w:rPr>
                <w:color w:val="000000"/>
                <w:spacing w:val="-4"/>
                <w:highlight w:val="cyan"/>
              </w:rPr>
              <w:t xml:space="preserve"> </w:t>
            </w:r>
            <w:r>
              <w:rPr>
                <w:color w:val="000000"/>
                <w:highlight w:val="cyan"/>
              </w:rPr>
              <w:t>the</w:t>
            </w:r>
            <w:r>
              <w:rPr>
                <w:color w:val="000000"/>
                <w:spacing w:val="-6"/>
                <w:highlight w:val="cyan"/>
              </w:rPr>
              <w:t xml:space="preserve"> </w:t>
            </w:r>
            <w:r>
              <w:rPr>
                <w:color w:val="000000"/>
                <w:spacing w:val="-2"/>
                <w:highlight w:val="cyan"/>
              </w:rPr>
              <w:t>situation?</w:t>
            </w:r>
          </w:p>
          <w:p w:rsidR="00C96D40" w:rsidRDefault="003158B9">
            <w:pPr>
              <w:pStyle w:val="TableParagraph"/>
              <w:numPr>
                <w:ilvl w:val="0"/>
                <w:numId w:val="4"/>
              </w:numPr>
              <w:tabs>
                <w:tab w:val="left" w:pos="724"/>
              </w:tabs>
              <w:spacing w:line="269" w:lineRule="exact"/>
            </w:pPr>
            <w:r>
              <w:rPr>
                <w:color w:val="000000"/>
                <w:highlight w:val="cyan"/>
              </w:rPr>
              <w:t>How</w:t>
            </w:r>
            <w:r>
              <w:rPr>
                <w:color w:val="000000"/>
                <w:spacing w:val="-3"/>
                <w:highlight w:val="cyan"/>
              </w:rPr>
              <w:t xml:space="preserve"> </w:t>
            </w:r>
            <w:r>
              <w:rPr>
                <w:color w:val="000000"/>
                <w:highlight w:val="cyan"/>
              </w:rPr>
              <w:t>did</w:t>
            </w:r>
            <w:r>
              <w:rPr>
                <w:color w:val="000000"/>
                <w:spacing w:val="-2"/>
                <w:highlight w:val="cyan"/>
              </w:rPr>
              <w:t xml:space="preserve"> </w:t>
            </w:r>
            <w:r>
              <w:rPr>
                <w:color w:val="000000"/>
                <w:highlight w:val="cyan"/>
              </w:rPr>
              <w:t>you</w:t>
            </w:r>
            <w:r>
              <w:rPr>
                <w:color w:val="000000"/>
                <w:spacing w:val="-3"/>
                <w:highlight w:val="cyan"/>
              </w:rPr>
              <w:t xml:space="preserve"> </w:t>
            </w:r>
            <w:r>
              <w:rPr>
                <w:color w:val="000000"/>
                <w:highlight w:val="cyan"/>
              </w:rPr>
              <w:t>decide</w:t>
            </w:r>
            <w:r>
              <w:rPr>
                <w:color w:val="000000"/>
                <w:spacing w:val="-2"/>
                <w:highlight w:val="cyan"/>
              </w:rPr>
              <w:t xml:space="preserve"> </w:t>
            </w:r>
            <w:r>
              <w:rPr>
                <w:color w:val="000000"/>
                <w:highlight w:val="cyan"/>
              </w:rPr>
              <w:t>what</w:t>
            </w:r>
            <w:r>
              <w:rPr>
                <w:color w:val="000000"/>
                <w:spacing w:val="-3"/>
                <w:highlight w:val="cyan"/>
              </w:rPr>
              <w:t xml:space="preserve"> </w:t>
            </w:r>
            <w:r>
              <w:rPr>
                <w:color w:val="000000"/>
                <w:highlight w:val="cyan"/>
              </w:rPr>
              <w:t>to</w:t>
            </w:r>
            <w:r>
              <w:rPr>
                <w:color w:val="000000"/>
                <w:spacing w:val="-2"/>
                <w:highlight w:val="cyan"/>
              </w:rPr>
              <w:t xml:space="preserve"> </w:t>
            </w:r>
            <w:r>
              <w:rPr>
                <w:color w:val="000000"/>
                <w:spacing w:val="-5"/>
                <w:highlight w:val="cyan"/>
              </w:rPr>
              <w:t>do?</w:t>
            </w:r>
          </w:p>
          <w:p w:rsidR="00C96D40" w:rsidRDefault="003158B9">
            <w:pPr>
              <w:pStyle w:val="TableParagraph"/>
              <w:numPr>
                <w:ilvl w:val="0"/>
                <w:numId w:val="4"/>
              </w:numPr>
              <w:tabs>
                <w:tab w:val="left" w:pos="724"/>
              </w:tabs>
            </w:pPr>
            <w:r>
              <w:rPr>
                <w:color w:val="000000"/>
                <w:highlight w:val="cyan"/>
              </w:rPr>
              <w:t>What</w:t>
            </w:r>
            <w:r>
              <w:rPr>
                <w:color w:val="000000"/>
                <w:spacing w:val="-4"/>
                <w:highlight w:val="cyan"/>
              </w:rPr>
              <w:t xml:space="preserve"> </w:t>
            </w:r>
            <w:r>
              <w:rPr>
                <w:color w:val="000000"/>
                <w:highlight w:val="cyan"/>
              </w:rPr>
              <w:t>support</w:t>
            </w:r>
            <w:r>
              <w:rPr>
                <w:color w:val="000000"/>
                <w:spacing w:val="-1"/>
                <w:highlight w:val="cyan"/>
              </w:rPr>
              <w:t xml:space="preserve"> </w:t>
            </w:r>
            <w:r>
              <w:rPr>
                <w:color w:val="000000"/>
                <w:highlight w:val="cyan"/>
              </w:rPr>
              <w:t>would</w:t>
            </w:r>
            <w:r>
              <w:rPr>
                <w:color w:val="000000"/>
                <w:spacing w:val="-5"/>
                <w:highlight w:val="cyan"/>
              </w:rPr>
              <w:t xml:space="preserve"> </w:t>
            </w:r>
            <w:r>
              <w:rPr>
                <w:color w:val="000000"/>
                <w:highlight w:val="cyan"/>
              </w:rPr>
              <w:t>have</w:t>
            </w:r>
            <w:r>
              <w:rPr>
                <w:color w:val="000000"/>
                <w:spacing w:val="-2"/>
                <w:highlight w:val="cyan"/>
              </w:rPr>
              <w:t xml:space="preserve"> </w:t>
            </w:r>
            <w:r>
              <w:rPr>
                <w:color w:val="000000"/>
                <w:highlight w:val="cyan"/>
              </w:rPr>
              <w:t>helped</w:t>
            </w:r>
            <w:r>
              <w:rPr>
                <w:color w:val="000000"/>
                <w:spacing w:val="-3"/>
                <w:highlight w:val="cyan"/>
              </w:rPr>
              <w:t xml:space="preserve"> </w:t>
            </w:r>
            <w:r>
              <w:rPr>
                <w:color w:val="000000"/>
                <w:spacing w:val="-4"/>
                <w:highlight w:val="cyan"/>
              </w:rPr>
              <w:t>you?</w:t>
            </w:r>
          </w:p>
          <w:p w:rsidR="00C96D40" w:rsidRDefault="00C96D40">
            <w:pPr>
              <w:pStyle w:val="TableParagraph"/>
              <w:rPr>
                <w:b/>
              </w:rPr>
            </w:pPr>
          </w:p>
          <w:p w:rsidR="00C96D40" w:rsidRDefault="00C96D40">
            <w:pPr>
              <w:pStyle w:val="TableParagraph"/>
              <w:rPr>
                <w:b/>
              </w:rPr>
            </w:pPr>
          </w:p>
          <w:p w:rsidR="00C96D40" w:rsidRDefault="00C96D40">
            <w:pPr>
              <w:pStyle w:val="TableParagraph"/>
              <w:spacing w:before="55"/>
              <w:rPr>
                <w:b/>
              </w:rPr>
            </w:pPr>
          </w:p>
          <w:p w:rsidR="00C96D40" w:rsidRDefault="003158B9">
            <w:pPr>
              <w:pStyle w:val="TableParagraph"/>
              <w:spacing w:line="513" w:lineRule="auto"/>
              <w:ind w:left="4" w:right="2263"/>
              <w:rPr>
                <w:b/>
              </w:rPr>
            </w:pPr>
            <w:r>
              <w:rPr>
                <w:b/>
              </w:rPr>
              <w:t>Section</w:t>
            </w:r>
            <w:r>
              <w:rPr>
                <w:b/>
                <w:spacing w:val="-7"/>
              </w:rPr>
              <w:t xml:space="preserve"> </w:t>
            </w:r>
            <w:r>
              <w:rPr>
                <w:b/>
              </w:rPr>
              <w:t>5.</w:t>
            </w:r>
            <w:r>
              <w:rPr>
                <w:b/>
                <w:spacing w:val="-7"/>
              </w:rPr>
              <w:t xml:space="preserve"> </w:t>
            </w:r>
            <w:r>
              <w:rPr>
                <w:b/>
              </w:rPr>
              <w:t>Learning</w:t>
            </w:r>
            <w:r>
              <w:rPr>
                <w:b/>
                <w:spacing w:val="-7"/>
              </w:rPr>
              <w:t xml:space="preserve"> </w:t>
            </w:r>
            <w:r>
              <w:rPr>
                <w:b/>
              </w:rPr>
              <w:t>on</w:t>
            </w:r>
            <w:r>
              <w:rPr>
                <w:b/>
                <w:spacing w:val="-7"/>
              </w:rPr>
              <w:t xml:space="preserve"> </w:t>
            </w:r>
            <w:r>
              <w:rPr>
                <w:b/>
              </w:rPr>
              <w:t>the</w:t>
            </w:r>
            <w:r>
              <w:rPr>
                <w:b/>
                <w:spacing w:val="-7"/>
              </w:rPr>
              <w:t xml:space="preserve"> </w:t>
            </w:r>
            <w:r>
              <w:rPr>
                <w:b/>
              </w:rPr>
              <w:t>Job Main Question:</w:t>
            </w:r>
          </w:p>
          <w:p w:rsidR="00C96D40" w:rsidRDefault="003158B9">
            <w:pPr>
              <w:pStyle w:val="TableParagraph"/>
              <w:spacing w:before="245" w:line="244" w:lineRule="auto"/>
              <w:ind w:left="4" w:right="16"/>
              <w:rPr>
                <w:b/>
              </w:rPr>
            </w:pPr>
            <w:r>
              <w:rPr>
                <w:b/>
                <w:color w:val="000000"/>
                <w:highlight w:val="cyan"/>
              </w:rPr>
              <w:t>How</w:t>
            </w:r>
            <w:r>
              <w:rPr>
                <w:b/>
                <w:color w:val="000000"/>
                <w:spacing w:val="-3"/>
                <w:highlight w:val="cyan"/>
              </w:rPr>
              <w:t xml:space="preserve"> </w:t>
            </w:r>
            <w:r>
              <w:rPr>
                <w:b/>
                <w:color w:val="000000"/>
                <w:highlight w:val="cyan"/>
              </w:rPr>
              <w:t>did</w:t>
            </w:r>
            <w:r>
              <w:rPr>
                <w:b/>
                <w:color w:val="000000"/>
                <w:spacing w:val="-5"/>
                <w:highlight w:val="cyan"/>
              </w:rPr>
              <w:t xml:space="preserve"> </w:t>
            </w:r>
            <w:r>
              <w:rPr>
                <w:b/>
                <w:color w:val="000000"/>
                <w:highlight w:val="cyan"/>
              </w:rPr>
              <w:t>you</w:t>
            </w:r>
            <w:r>
              <w:rPr>
                <w:b/>
                <w:color w:val="000000"/>
                <w:spacing w:val="-4"/>
                <w:highlight w:val="cyan"/>
              </w:rPr>
              <w:t xml:space="preserve"> </w:t>
            </w:r>
            <w:r>
              <w:rPr>
                <w:b/>
                <w:color w:val="000000"/>
                <w:highlight w:val="cyan"/>
              </w:rPr>
              <w:t>learn</w:t>
            </w:r>
            <w:r>
              <w:rPr>
                <w:b/>
                <w:color w:val="000000"/>
                <w:spacing w:val="-6"/>
                <w:highlight w:val="cyan"/>
              </w:rPr>
              <w:t xml:space="preserve"> </w:t>
            </w:r>
            <w:r>
              <w:rPr>
                <w:b/>
                <w:color w:val="000000"/>
                <w:highlight w:val="cyan"/>
              </w:rPr>
              <w:t>to</w:t>
            </w:r>
            <w:r>
              <w:rPr>
                <w:b/>
                <w:color w:val="000000"/>
                <w:spacing w:val="-6"/>
                <w:highlight w:val="cyan"/>
              </w:rPr>
              <w:t xml:space="preserve"> </w:t>
            </w:r>
            <w:r>
              <w:rPr>
                <w:b/>
                <w:color w:val="000000"/>
                <w:highlight w:val="cyan"/>
              </w:rPr>
              <w:t>function</w:t>
            </w:r>
            <w:r>
              <w:rPr>
                <w:b/>
                <w:color w:val="000000"/>
                <w:spacing w:val="-5"/>
                <w:highlight w:val="cyan"/>
              </w:rPr>
              <w:t xml:space="preserve"> </w:t>
            </w:r>
            <w:r>
              <w:rPr>
                <w:b/>
                <w:color w:val="000000"/>
                <w:highlight w:val="cyan"/>
              </w:rPr>
              <w:t>effectively</w:t>
            </w:r>
            <w:r>
              <w:rPr>
                <w:b/>
                <w:color w:val="000000"/>
                <w:spacing w:val="-6"/>
                <w:highlight w:val="cyan"/>
              </w:rPr>
              <w:t xml:space="preserve"> </w:t>
            </w:r>
            <w:r>
              <w:rPr>
                <w:b/>
                <w:color w:val="000000"/>
                <w:highlight w:val="cyan"/>
              </w:rPr>
              <w:t>as</w:t>
            </w:r>
            <w:r>
              <w:rPr>
                <w:b/>
                <w:color w:val="000000"/>
                <w:spacing w:val="-4"/>
                <w:highlight w:val="cyan"/>
              </w:rPr>
              <w:t xml:space="preserve"> </w:t>
            </w:r>
            <w:r>
              <w:rPr>
                <w:b/>
                <w:color w:val="000000"/>
                <w:highlight w:val="cyan"/>
              </w:rPr>
              <w:t>a</w:t>
            </w:r>
            <w:r>
              <w:rPr>
                <w:b/>
                <w:color w:val="000000"/>
                <w:spacing w:val="-5"/>
                <w:highlight w:val="cyan"/>
              </w:rPr>
              <w:t xml:space="preserve"> </w:t>
            </w:r>
            <w:r>
              <w:rPr>
                <w:b/>
                <w:color w:val="000000"/>
                <w:highlight w:val="cyan"/>
              </w:rPr>
              <w:t>clinical</w:t>
            </w:r>
            <w:r>
              <w:rPr>
                <w:b/>
                <w:color w:val="000000"/>
              </w:rPr>
              <w:t xml:space="preserve"> </w:t>
            </w:r>
            <w:r>
              <w:rPr>
                <w:b/>
                <w:color w:val="000000"/>
                <w:highlight w:val="cyan"/>
              </w:rPr>
              <w:t>research nurse when you first started?</w:t>
            </w:r>
          </w:p>
          <w:p w:rsidR="00C96D40" w:rsidRDefault="00C96D40">
            <w:pPr>
              <w:pStyle w:val="TableParagraph"/>
              <w:spacing w:before="18"/>
              <w:rPr>
                <w:b/>
              </w:rPr>
            </w:pPr>
          </w:p>
          <w:p w:rsidR="00C96D40" w:rsidRDefault="003158B9">
            <w:pPr>
              <w:pStyle w:val="TableParagraph"/>
              <w:ind w:left="4"/>
              <w:rPr>
                <w:b/>
              </w:rPr>
            </w:pPr>
            <w:r>
              <w:rPr>
                <w:b/>
                <w:color w:val="000000"/>
                <w:highlight w:val="cyan"/>
              </w:rPr>
              <w:t>Follow-up</w:t>
            </w:r>
            <w:r>
              <w:rPr>
                <w:b/>
                <w:color w:val="000000"/>
                <w:spacing w:val="-7"/>
                <w:highlight w:val="cyan"/>
              </w:rPr>
              <w:t xml:space="preserve"> </w:t>
            </w:r>
            <w:r>
              <w:rPr>
                <w:b/>
                <w:color w:val="000000"/>
                <w:spacing w:val="-2"/>
                <w:highlight w:val="cyan"/>
              </w:rPr>
              <w:t>Questions:</w:t>
            </w:r>
          </w:p>
          <w:p w:rsidR="00C96D40" w:rsidRDefault="00C96D40">
            <w:pPr>
              <w:pStyle w:val="TableParagraph"/>
              <w:rPr>
                <w:b/>
              </w:rPr>
            </w:pPr>
          </w:p>
          <w:p w:rsidR="00C96D40" w:rsidRDefault="00C96D40">
            <w:pPr>
              <w:pStyle w:val="TableParagraph"/>
              <w:spacing w:before="27"/>
              <w:rPr>
                <w:b/>
              </w:rPr>
            </w:pPr>
          </w:p>
          <w:p w:rsidR="00C96D40" w:rsidRDefault="003158B9">
            <w:pPr>
              <w:pStyle w:val="TableParagraph"/>
              <w:numPr>
                <w:ilvl w:val="0"/>
                <w:numId w:val="4"/>
              </w:numPr>
              <w:tabs>
                <w:tab w:val="left" w:pos="724"/>
              </w:tabs>
              <w:spacing w:line="269" w:lineRule="exact"/>
            </w:pPr>
            <w:r>
              <w:rPr>
                <w:color w:val="000000"/>
                <w:highlight w:val="cyan"/>
              </w:rPr>
              <w:t>What</w:t>
            </w:r>
            <w:r>
              <w:rPr>
                <w:color w:val="000000"/>
                <w:spacing w:val="-3"/>
                <w:highlight w:val="cyan"/>
              </w:rPr>
              <w:t xml:space="preserve"> </w:t>
            </w:r>
            <w:r>
              <w:rPr>
                <w:color w:val="000000"/>
                <w:highlight w:val="cyan"/>
              </w:rPr>
              <w:t>are</w:t>
            </w:r>
            <w:r>
              <w:rPr>
                <w:color w:val="000000"/>
                <w:spacing w:val="-2"/>
                <w:highlight w:val="cyan"/>
              </w:rPr>
              <w:t xml:space="preserve"> </w:t>
            </w:r>
            <w:r>
              <w:rPr>
                <w:color w:val="000000"/>
                <w:highlight w:val="cyan"/>
              </w:rPr>
              <w:t>your</w:t>
            </w:r>
            <w:r>
              <w:rPr>
                <w:color w:val="000000"/>
                <w:spacing w:val="-2"/>
                <w:highlight w:val="cyan"/>
              </w:rPr>
              <w:t xml:space="preserve"> </w:t>
            </w:r>
            <w:r>
              <w:rPr>
                <w:color w:val="000000"/>
                <w:highlight w:val="cyan"/>
              </w:rPr>
              <w:t>experiences</w:t>
            </w:r>
            <w:r>
              <w:rPr>
                <w:color w:val="000000"/>
                <w:spacing w:val="-3"/>
                <w:highlight w:val="cyan"/>
              </w:rPr>
              <w:t xml:space="preserve"> </w:t>
            </w:r>
            <w:r>
              <w:rPr>
                <w:color w:val="000000"/>
                <w:highlight w:val="cyan"/>
              </w:rPr>
              <w:t>at</w:t>
            </w:r>
            <w:r>
              <w:rPr>
                <w:color w:val="000000"/>
                <w:spacing w:val="-1"/>
                <w:highlight w:val="cyan"/>
              </w:rPr>
              <w:t xml:space="preserve"> </w:t>
            </w:r>
            <w:r>
              <w:rPr>
                <w:color w:val="000000"/>
                <w:highlight w:val="cyan"/>
              </w:rPr>
              <w:t>the</w:t>
            </w:r>
            <w:r>
              <w:rPr>
                <w:color w:val="000000"/>
                <w:spacing w:val="-2"/>
                <w:highlight w:val="cyan"/>
              </w:rPr>
              <w:t xml:space="preserve"> beginning?</w:t>
            </w:r>
          </w:p>
          <w:p w:rsidR="00C96D40" w:rsidRDefault="003158B9">
            <w:pPr>
              <w:pStyle w:val="TableParagraph"/>
              <w:numPr>
                <w:ilvl w:val="0"/>
                <w:numId w:val="4"/>
              </w:numPr>
              <w:tabs>
                <w:tab w:val="left" w:pos="724"/>
              </w:tabs>
              <w:spacing w:line="269" w:lineRule="exact"/>
            </w:pPr>
            <w:r>
              <w:rPr>
                <w:color w:val="000000"/>
                <w:highlight w:val="cyan"/>
              </w:rPr>
              <w:t>Who</w:t>
            </w:r>
            <w:r>
              <w:rPr>
                <w:color w:val="000000"/>
                <w:spacing w:val="-2"/>
                <w:highlight w:val="cyan"/>
              </w:rPr>
              <w:t xml:space="preserve"> </w:t>
            </w:r>
            <w:r>
              <w:rPr>
                <w:color w:val="000000"/>
                <w:highlight w:val="cyan"/>
              </w:rPr>
              <w:t>or</w:t>
            </w:r>
            <w:r>
              <w:rPr>
                <w:color w:val="000000"/>
                <w:spacing w:val="-2"/>
                <w:highlight w:val="cyan"/>
              </w:rPr>
              <w:t xml:space="preserve"> </w:t>
            </w:r>
            <w:r>
              <w:rPr>
                <w:color w:val="000000"/>
                <w:highlight w:val="cyan"/>
              </w:rPr>
              <w:t>what</w:t>
            </w:r>
            <w:r>
              <w:rPr>
                <w:color w:val="000000"/>
                <w:spacing w:val="-3"/>
                <w:highlight w:val="cyan"/>
              </w:rPr>
              <w:t xml:space="preserve"> </w:t>
            </w:r>
            <w:r>
              <w:rPr>
                <w:color w:val="000000"/>
                <w:highlight w:val="cyan"/>
              </w:rPr>
              <w:t>helped</w:t>
            </w:r>
            <w:r>
              <w:rPr>
                <w:color w:val="000000"/>
                <w:spacing w:val="-2"/>
                <w:highlight w:val="cyan"/>
              </w:rPr>
              <w:t xml:space="preserve"> </w:t>
            </w:r>
            <w:r>
              <w:rPr>
                <w:color w:val="000000"/>
                <w:highlight w:val="cyan"/>
              </w:rPr>
              <w:t>you</w:t>
            </w:r>
            <w:r>
              <w:rPr>
                <w:color w:val="000000"/>
                <w:spacing w:val="-1"/>
                <w:highlight w:val="cyan"/>
              </w:rPr>
              <w:t xml:space="preserve"> </w:t>
            </w:r>
            <w:r>
              <w:rPr>
                <w:color w:val="000000"/>
                <w:highlight w:val="cyan"/>
              </w:rPr>
              <w:t>learn</w:t>
            </w:r>
            <w:r>
              <w:rPr>
                <w:color w:val="000000"/>
                <w:spacing w:val="-5"/>
                <w:highlight w:val="cyan"/>
              </w:rPr>
              <w:t xml:space="preserve"> </w:t>
            </w:r>
            <w:r>
              <w:rPr>
                <w:color w:val="000000"/>
                <w:highlight w:val="cyan"/>
              </w:rPr>
              <w:t>the</w:t>
            </w:r>
            <w:r>
              <w:rPr>
                <w:color w:val="000000"/>
                <w:spacing w:val="-3"/>
                <w:highlight w:val="cyan"/>
              </w:rPr>
              <w:t xml:space="preserve"> </w:t>
            </w:r>
            <w:r>
              <w:rPr>
                <w:color w:val="000000"/>
                <w:spacing w:val="-4"/>
                <w:highlight w:val="cyan"/>
              </w:rPr>
              <w:t>role?</w:t>
            </w:r>
          </w:p>
          <w:p w:rsidR="00C96D40" w:rsidRDefault="003158B9">
            <w:pPr>
              <w:pStyle w:val="TableParagraph"/>
              <w:numPr>
                <w:ilvl w:val="0"/>
                <w:numId w:val="4"/>
              </w:numPr>
              <w:tabs>
                <w:tab w:val="left" w:pos="724"/>
              </w:tabs>
              <w:spacing w:line="269" w:lineRule="exact"/>
            </w:pPr>
            <w:r>
              <w:rPr>
                <w:color w:val="000000"/>
                <w:highlight w:val="cyan"/>
              </w:rPr>
              <w:t>What</w:t>
            </w:r>
            <w:r>
              <w:rPr>
                <w:color w:val="000000"/>
                <w:spacing w:val="-4"/>
                <w:highlight w:val="cyan"/>
              </w:rPr>
              <w:t xml:space="preserve"> </w:t>
            </w:r>
            <w:r>
              <w:rPr>
                <w:color w:val="000000"/>
                <w:highlight w:val="cyan"/>
              </w:rPr>
              <w:t>training</w:t>
            </w:r>
            <w:r>
              <w:rPr>
                <w:color w:val="000000"/>
                <w:spacing w:val="-5"/>
                <w:highlight w:val="cyan"/>
              </w:rPr>
              <w:t xml:space="preserve"> </w:t>
            </w:r>
            <w:r>
              <w:rPr>
                <w:color w:val="000000"/>
                <w:highlight w:val="cyan"/>
              </w:rPr>
              <w:t>would</w:t>
            </w:r>
            <w:r>
              <w:rPr>
                <w:color w:val="000000"/>
                <w:spacing w:val="-5"/>
                <w:highlight w:val="cyan"/>
              </w:rPr>
              <w:t xml:space="preserve"> </w:t>
            </w:r>
            <w:r>
              <w:rPr>
                <w:color w:val="000000"/>
                <w:highlight w:val="cyan"/>
              </w:rPr>
              <w:t>have</w:t>
            </w:r>
            <w:r>
              <w:rPr>
                <w:color w:val="000000"/>
                <w:spacing w:val="-2"/>
                <w:highlight w:val="cyan"/>
              </w:rPr>
              <w:t xml:space="preserve"> </w:t>
            </w:r>
            <w:r>
              <w:rPr>
                <w:color w:val="000000"/>
                <w:highlight w:val="cyan"/>
              </w:rPr>
              <w:t>been</w:t>
            </w:r>
            <w:r>
              <w:rPr>
                <w:color w:val="000000"/>
                <w:spacing w:val="-2"/>
                <w:highlight w:val="cyan"/>
              </w:rPr>
              <w:t xml:space="preserve"> helpful?</w:t>
            </w:r>
          </w:p>
          <w:p w:rsidR="00C96D40" w:rsidRDefault="00C96D40">
            <w:pPr>
              <w:pStyle w:val="TableParagraph"/>
              <w:spacing w:before="28"/>
              <w:rPr>
                <w:b/>
              </w:rPr>
            </w:pPr>
          </w:p>
          <w:p w:rsidR="00C96D40" w:rsidRDefault="003158B9">
            <w:pPr>
              <w:pStyle w:val="TableParagraph"/>
              <w:spacing w:before="1" w:line="252" w:lineRule="auto"/>
              <w:ind w:left="13" w:right="16" w:hanging="10"/>
              <w:rPr>
                <w:b/>
              </w:rPr>
            </w:pPr>
            <w:r>
              <w:rPr>
                <w:b/>
              </w:rPr>
              <w:t>Section</w:t>
            </w:r>
            <w:r>
              <w:rPr>
                <w:b/>
                <w:spacing w:val="80"/>
              </w:rPr>
              <w:t xml:space="preserve"> </w:t>
            </w:r>
            <w:r>
              <w:rPr>
                <w:b/>
              </w:rPr>
              <w:t>6.</w:t>
            </w:r>
            <w:r>
              <w:rPr>
                <w:b/>
                <w:spacing w:val="80"/>
              </w:rPr>
              <w:t xml:space="preserve"> </w:t>
            </w:r>
            <w:r>
              <w:rPr>
                <w:b/>
              </w:rPr>
              <w:t>Mastery</w:t>
            </w:r>
            <w:r>
              <w:rPr>
                <w:b/>
                <w:spacing w:val="80"/>
              </w:rPr>
              <w:t xml:space="preserve"> </w:t>
            </w:r>
            <w:r>
              <w:rPr>
                <w:b/>
              </w:rPr>
              <w:t>of</w:t>
            </w:r>
            <w:r>
              <w:rPr>
                <w:b/>
                <w:spacing w:val="80"/>
              </w:rPr>
              <w:t xml:space="preserve"> </w:t>
            </w:r>
            <w:r>
              <w:rPr>
                <w:b/>
              </w:rPr>
              <w:t>Regulatory</w:t>
            </w:r>
            <w:r>
              <w:rPr>
                <w:b/>
                <w:spacing w:val="80"/>
              </w:rPr>
              <w:t xml:space="preserve"> </w:t>
            </w:r>
            <w:r>
              <w:rPr>
                <w:b/>
              </w:rPr>
              <w:t>and</w:t>
            </w:r>
            <w:r>
              <w:rPr>
                <w:b/>
                <w:spacing w:val="80"/>
              </w:rPr>
              <w:t xml:space="preserve"> </w:t>
            </w:r>
            <w:r>
              <w:rPr>
                <w:b/>
              </w:rPr>
              <w:t xml:space="preserve">Documentation </w:t>
            </w:r>
            <w:r>
              <w:rPr>
                <w:b/>
                <w:spacing w:val="-2"/>
              </w:rPr>
              <w:t>Processes</w:t>
            </w:r>
          </w:p>
          <w:p w:rsidR="00C96D40" w:rsidRDefault="00C96D40">
            <w:pPr>
              <w:pStyle w:val="TableParagraph"/>
              <w:spacing w:before="26"/>
              <w:rPr>
                <w:b/>
              </w:rPr>
            </w:pPr>
          </w:p>
          <w:p w:rsidR="00C96D40" w:rsidRDefault="003158B9">
            <w:pPr>
              <w:pStyle w:val="TableParagraph"/>
              <w:spacing w:before="1"/>
              <w:ind w:left="4"/>
              <w:rPr>
                <w:b/>
              </w:rPr>
            </w:pPr>
            <w:r>
              <w:rPr>
                <w:b/>
              </w:rPr>
              <w:t>Main</w:t>
            </w:r>
            <w:r>
              <w:rPr>
                <w:b/>
                <w:spacing w:val="-2"/>
              </w:rPr>
              <w:t xml:space="preserve"> Question:</w:t>
            </w:r>
          </w:p>
          <w:p w:rsidR="00C96D40" w:rsidRDefault="00C96D40">
            <w:pPr>
              <w:pStyle w:val="TableParagraph"/>
              <w:rPr>
                <w:b/>
              </w:rPr>
            </w:pPr>
          </w:p>
          <w:p w:rsidR="00C96D40" w:rsidRDefault="00C96D40">
            <w:pPr>
              <w:pStyle w:val="TableParagraph"/>
              <w:spacing w:before="25"/>
              <w:rPr>
                <w:b/>
              </w:rPr>
            </w:pPr>
          </w:p>
          <w:p w:rsidR="00C96D40" w:rsidRDefault="003158B9">
            <w:pPr>
              <w:pStyle w:val="TableParagraph"/>
              <w:ind w:left="4" w:right="-15"/>
              <w:jc w:val="both"/>
              <w:rPr>
                <w:b/>
              </w:rPr>
            </w:pPr>
            <w:r>
              <w:rPr>
                <w:b/>
              </w:rPr>
              <w:t xml:space="preserve">Can you describe your experience learning research regulations, informed consent, and documentation </w:t>
            </w:r>
            <w:r>
              <w:rPr>
                <w:b/>
                <w:spacing w:val="-2"/>
              </w:rPr>
              <w:t>processes?</w:t>
            </w:r>
          </w:p>
          <w:p w:rsidR="00C96D40" w:rsidRDefault="00C96D40">
            <w:pPr>
              <w:pStyle w:val="TableParagraph"/>
              <w:spacing w:before="28"/>
              <w:rPr>
                <w:b/>
              </w:rPr>
            </w:pPr>
          </w:p>
          <w:p w:rsidR="00C96D40" w:rsidRDefault="003158B9">
            <w:pPr>
              <w:pStyle w:val="TableParagraph"/>
              <w:ind w:left="4"/>
              <w:jc w:val="both"/>
              <w:rPr>
                <w:b/>
              </w:rPr>
            </w:pPr>
            <w:r>
              <w:rPr>
                <w:b/>
                <w:color w:val="000000"/>
                <w:highlight w:val="cyan"/>
              </w:rPr>
              <w:t>Follow-up</w:t>
            </w:r>
            <w:r>
              <w:rPr>
                <w:b/>
                <w:color w:val="000000"/>
                <w:spacing w:val="-7"/>
                <w:highlight w:val="cyan"/>
              </w:rPr>
              <w:t xml:space="preserve"> </w:t>
            </w:r>
            <w:r>
              <w:rPr>
                <w:b/>
                <w:color w:val="000000"/>
                <w:spacing w:val="-2"/>
                <w:highlight w:val="cyan"/>
              </w:rPr>
              <w:t>Questions:</w:t>
            </w:r>
          </w:p>
          <w:p w:rsidR="00C96D40" w:rsidRDefault="00C96D40">
            <w:pPr>
              <w:pStyle w:val="TableParagraph"/>
              <w:spacing w:before="26"/>
              <w:rPr>
                <w:b/>
              </w:rPr>
            </w:pPr>
          </w:p>
          <w:p w:rsidR="00C96D40" w:rsidRDefault="003158B9">
            <w:pPr>
              <w:pStyle w:val="TableParagraph"/>
              <w:numPr>
                <w:ilvl w:val="0"/>
                <w:numId w:val="4"/>
              </w:numPr>
              <w:tabs>
                <w:tab w:val="left" w:pos="724"/>
              </w:tabs>
              <w:spacing w:line="269" w:lineRule="exact"/>
            </w:pPr>
            <w:r>
              <w:rPr>
                <w:color w:val="000000"/>
                <w:highlight w:val="cyan"/>
              </w:rPr>
              <w:t>What</w:t>
            </w:r>
            <w:r>
              <w:rPr>
                <w:color w:val="000000"/>
                <w:spacing w:val="-3"/>
                <w:highlight w:val="cyan"/>
              </w:rPr>
              <w:t xml:space="preserve"> </w:t>
            </w:r>
            <w:r>
              <w:rPr>
                <w:color w:val="000000"/>
                <w:highlight w:val="cyan"/>
              </w:rPr>
              <w:t>did</w:t>
            </w:r>
            <w:r>
              <w:rPr>
                <w:color w:val="000000"/>
                <w:spacing w:val="-2"/>
                <w:highlight w:val="cyan"/>
              </w:rPr>
              <w:t xml:space="preserve"> </w:t>
            </w:r>
            <w:r>
              <w:rPr>
                <w:color w:val="000000"/>
                <w:highlight w:val="cyan"/>
              </w:rPr>
              <w:t>you</w:t>
            </w:r>
            <w:r>
              <w:rPr>
                <w:color w:val="000000"/>
                <w:spacing w:val="-3"/>
                <w:highlight w:val="cyan"/>
              </w:rPr>
              <w:t xml:space="preserve"> </w:t>
            </w:r>
            <w:r>
              <w:rPr>
                <w:color w:val="000000"/>
                <w:highlight w:val="cyan"/>
              </w:rPr>
              <w:t>learn</w:t>
            </w:r>
            <w:r>
              <w:rPr>
                <w:color w:val="000000"/>
                <w:spacing w:val="-1"/>
                <w:highlight w:val="cyan"/>
              </w:rPr>
              <w:t xml:space="preserve"> </w:t>
            </w:r>
            <w:r>
              <w:rPr>
                <w:color w:val="000000"/>
                <w:highlight w:val="cyan"/>
              </w:rPr>
              <w:t>along</w:t>
            </w:r>
            <w:r>
              <w:rPr>
                <w:color w:val="000000"/>
                <w:spacing w:val="-4"/>
                <w:highlight w:val="cyan"/>
              </w:rPr>
              <w:t xml:space="preserve"> </w:t>
            </w:r>
            <w:r>
              <w:rPr>
                <w:color w:val="000000"/>
                <w:highlight w:val="cyan"/>
              </w:rPr>
              <w:t>the</w:t>
            </w:r>
            <w:r>
              <w:rPr>
                <w:color w:val="000000"/>
                <w:spacing w:val="-1"/>
                <w:highlight w:val="cyan"/>
              </w:rPr>
              <w:t xml:space="preserve"> </w:t>
            </w:r>
            <w:r>
              <w:rPr>
                <w:color w:val="000000"/>
                <w:spacing w:val="-4"/>
                <w:highlight w:val="cyan"/>
              </w:rPr>
              <w:t>way?</w:t>
            </w:r>
          </w:p>
          <w:p w:rsidR="00C96D40" w:rsidRDefault="003158B9">
            <w:pPr>
              <w:pStyle w:val="TableParagraph"/>
              <w:numPr>
                <w:ilvl w:val="0"/>
                <w:numId w:val="4"/>
              </w:numPr>
              <w:tabs>
                <w:tab w:val="left" w:pos="724"/>
              </w:tabs>
              <w:spacing w:line="269" w:lineRule="exact"/>
            </w:pPr>
            <w:r>
              <w:rPr>
                <w:color w:val="000000"/>
                <w:highlight w:val="cyan"/>
              </w:rPr>
              <w:t>How</w:t>
            </w:r>
            <w:r>
              <w:rPr>
                <w:color w:val="000000"/>
                <w:spacing w:val="-4"/>
                <w:highlight w:val="cyan"/>
              </w:rPr>
              <w:t xml:space="preserve"> </w:t>
            </w:r>
            <w:r>
              <w:rPr>
                <w:color w:val="000000"/>
                <w:highlight w:val="cyan"/>
              </w:rPr>
              <w:t>do</w:t>
            </w:r>
            <w:r>
              <w:rPr>
                <w:color w:val="000000"/>
                <w:spacing w:val="-3"/>
                <w:highlight w:val="cyan"/>
              </w:rPr>
              <w:t xml:space="preserve"> </w:t>
            </w:r>
            <w:r>
              <w:rPr>
                <w:color w:val="000000"/>
                <w:highlight w:val="cyan"/>
              </w:rPr>
              <w:t>you</w:t>
            </w:r>
            <w:r>
              <w:rPr>
                <w:color w:val="000000"/>
                <w:spacing w:val="-3"/>
                <w:highlight w:val="cyan"/>
              </w:rPr>
              <w:t xml:space="preserve"> </w:t>
            </w:r>
            <w:r>
              <w:rPr>
                <w:color w:val="000000"/>
                <w:highlight w:val="cyan"/>
              </w:rPr>
              <w:t>ensure</w:t>
            </w:r>
            <w:r>
              <w:rPr>
                <w:color w:val="000000"/>
                <w:spacing w:val="-2"/>
                <w:highlight w:val="cyan"/>
              </w:rPr>
              <w:t xml:space="preserve"> </w:t>
            </w:r>
            <w:r>
              <w:rPr>
                <w:color w:val="000000"/>
                <w:highlight w:val="cyan"/>
              </w:rPr>
              <w:t>compliance</w:t>
            </w:r>
            <w:r>
              <w:rPr>
                <w:color w:val="000000"/>
                <w:spacing w:val="-3"/>
                <w:highlight w:val="cyan"/>
              </w:rPr>
              <w:t xml:space="preserve"> </w:t>
            </w:r>
            <w:r>
              <w:rPr>
                <w:color w:val="000000"/>
                <w:highlight w:val="cyan"/>
              </w:rPr>
              <w:t>and</w:t>
            </w:r>
            <w:r>
              <w:rPr>
                <w:color w:val="000000"/>
                <w:spacing w:val="-3"/>
                <w:highlight w:val="cyan"/>
              </w:rPr>
              <w:t xml:space="preserve"> </w:t>
            </w:r>
            <w:r>
              <w:rPr>
                <w:color w:val="000000"/>
                <w:highlight w:val="cyan"/>
              </w:rPr>
              <w:t>accuracy</w:t>
            </w:r>
            <w:r>
              <w:rPr>
                <w:color w:val="000000"/>
                <w:spacing w:val="-5"/>
                <w:highlight w:val="cyan"/>
              </w:rPr>
              <w:t xml:space="preserve"> </w:t>
            </w:r>
            <w:r>
              <w:rPr>
                <w:color w:val="000000"/>
                <w:spacing w:val="-4"/>
                <w:highlight w:val="cyan"/>
              </w:rPr>
              <w:t>now?</w:t>
            </w:r>
          </w:p>
          <w:p w:rsidR="00C96D40" w:rsidRDefault="003158B9">
            <w:pPr>
              <w:pStyle w:val="TableParagraph"/>
              <w:numPr>
                <w:ilvl w:val="0"/>
                <w:numId w:val="4"/>
              </w:numPr>
              <w:tabs>
                <w:tab w:val="left" w:pos="724"/>
              </w:tabs>
              <w:spacing w:line="269" w:lineRule="exact"/>
            </w:pPr>
            <w:r>
              <w:rPr>
                <w:color w:val="000000"/>
                <w:highlight w:val="cyan"/>
              </w:rPr>
              <w:t>Why</w:t>
            </w:r>
            <w:r>
              <w:rPr>
                <w:color w:val="000000"/>
                <w:spacing w:val="-5"/>
                <w:highlight w:val="cyan"/>
              </w:rPr>
              <w:t xml:space="preserve"> </w:t>
            </w:r>
            <w:r>
              <w:rPr>
                <w:color w:val="000000"/>
                <w:highlight w:val="cyan"/>
              </w:rPr>
              <w:t>is</w:t>
            </w:r>
            <w:r>
              <w:rPr>
                <w:color w:val="000000"/>
                <w:spacing w:val="-3"/>
                <w:highlight w:val="cyan"/>
              </w:rPr>
              <w:t xml:space="preserve"> </w:t>
            </w:r>
            <w:r>
              <w:rPr>
                <w:color w:val="000000"/>
                <w:highlight w:val="cyan"/>
              </w:rPr>
              <w:t>documentation</w:t>
            </w:r>
            <w:r>
              <w:rPr>
                <w:color w:val="000000"/>
                <w:spacing w:val="-2"/>
                <w:highlight w:val="cyan"/>
              </w:rPr>
              <w:t xml:space="preserve"> </w:t>
            </w:r>
            <w:r>
              <w:rPr>
                <w:color w:val="000000"/>
                <w:highlight w:val="cyan"/>
              </w:rPr>
              <w:t>critical</w:t>
            </w:r>
            <w:r>
              <w:rPr>
                <w:color w:val="000000"/>
                <w:spacing w:val="-5"/>
                <w:highlight w:val="cyan"/>
              </w:rPr>
              <w:t xml:space="preserve"> </w:t>
            </w:r>
            <w:r>
              <w:rPr>
                <w:color w:val="000000"/>
                <w:highlight w:val="cyan"/>
              </w:rPr>
              <w:t>in</w:t>
            </w:r>
            <w:r>
              <w:rPr>
                <w:color w:val="000000"/>
                <w:spacing w:val="-2"/>
                <w:highlight w:val="cyan"/>
              </w:rPr>
              <w:t xml:space="preserve"> research?</w:t>
            </w:r>
          </w:p>
        </w:tc>
        <w:tc>
          <w:tcPr>
            <w:tcW w:w="1436" w:type="dxa"/>
          </w:tcPr>
          <w:p w:rsidR="00C96D40" w:rsidRDefault="003158B9">
            <w:pPr>
              <w:pStyle w:val="TableParagraph"/>
              <w:spacing w:before="1"/>
              <w:ind w:left="3"/>
              <w:rPr>
                <w:b/>
              </w:rPr>
            </w:pPr>
            <w:r>
              <w:rPr>
                <w:b/>
              </w:rPr>
              <w:t>5-7</w:t>
            </w:r>
            <w:r>
              <w:rPr>
                <w:b/>
                <w:spacing w:val="-3"/>
              </w:rPr>
              <w:t xml:space="preserve"> </w:t>
            </w:r>
            <w:r>
              <w:rPr>
                <w:b/>
                <w:spacing w:val="-4"/>
              </w:rPr>
              <w:t>mins</w:t>
            </w: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spacing w:before="251"/>
              <w:rPr>
                <w:b/>
              </w:rPr>
            </w:pPr>
          </w:p>
          <w:p w:rsidR="00C96D40" w:rsidRDefault="003158B9">
            <w:pPr>
              <w:pStyle w:val="TableParagraph"/>
              <w:ind w:left="3"/>
              <w:rPr>
                <w:b/>
              </w:rPr>
            </w:pPr>
            <w:r>
              <w:rPr>
                <w:b/>
              </w:rPr>
              <w:t>5-7</w:t>
            </w:r>
            <w:r>
              <w:rPr>
                <w:b/>
                <w:spacing w:val="-3"/>
              </w:rPr>
              <w:t xml:space="preserve"> </w:t>
            </w:r>
            <w:r>
              <w:rPr>
                <w:b/>
                <w:spacing w:val="-4"/>
              </w:rPr>
              <w:t>mins</w:t>
            </w: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spacing w:before="251"/>
              <w:rPr>
                <w:b/>
              </w:rPr>
            </w:pPr>
          </w:p>
          <w:p w:rsidR="00C96D40" w:rsidRDefault="003158B9">
            <w:pPr>
              <w:pStyle w:val="TableParagraph"/>
              <w:ind w:left="3"/>
              <w:rPr>
                <w:b/>
              </w:rPr>
            </w:pPr>
            <w:r>
              <w:rPr>
                <w:b/>
              </w:rPr>
              <w:t>5-7</w:t>
            </w:r>
            <w:r>
              <w:rPr>
                <w:b/>
                <w:spacing w:val="-3"/>
              </w:rPr>
              <w:t xml:space="preserve"> </w:t>
            </w:r>
            <w:r>
              <w:rPr>
                <w:b/>
                <w:spacing w:val="-4"/>
              </w:rPr>
              <w:t>mins</w:t>
            </w:r>
          </w:p>
        </w:tc>
      </w:tr>
    </w:tbl>
    <w:p w:rsidR="00C96D40" w:rsidRDefault="00C96D40">
      <w:pPr>
        <w:pStyle w:val="TableParagraph"/>
        <w:rPr>
          <w:b/>
        </w:rPr>
        <w:sectPr w:rsidR="00C96D40">
          <w:pgSz w:w="12240" w:h="15840"/>
          <w:pgMar w:top="1420" w:right="720" w:bottom="1240" w:left="1080" w:header="91" w:footer="1051" w:gutter="0"/>
          <w:cols w:space="720"/>
        </w:sectPr>
      </w:pPr>
    </w:p>
    <w:p w:rsidR="00C96D40" w:rsidRDefault="00C96D40">
      <w:pPr>
        <w:pStyle w:val="BodyText"/>
        <w:spacing w:before="11"/>
        <w:ind w:left="0"/>
        <w:jc w:val="left"/>
        <w:rPr>
          <w:b/>
          <w:sz w:val="6"/>
        </w:rPr>
      </w:pPr>
    </w:p>
    <w:tbl>
      <w:tblPr>
        <w:tblW w:w="0" w:type="auto"/>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6"/>
        <w:gridCol w:w="5584"/>
        <w:gridCol w:w="1436"/>
      </w:tblGrid>
      <w:tr w:rsidR="00C96D40">
        <w:trPr>
          <w:trHeight w:val="12627"/>
        </w:trPr>
        <w:tc>
          <w:tcPr>
            <w:tcW w:w="2336" w:type="dxa"/>
          </w:tcPr>
          <w:p w:rsidR="00C96D40" w:rsidRDefault="00C96D40">
            <w:pPr>
              <w:pStyle w:val="TableParagraph"/>
            </w:pPr>
          </w:p>
        </w:tc>
        <w:tc>
          <w:tcPr>
            <w:tcW w:w="5584" w:type="dxa"/>
          </w:tcPr>
          <w:p w:rsidR="00C96D40" w:rsidRDefault="00C96D40">
            <w:pPr>
              <w:pStyle w:val="TableParagraph"/>
              <w:spacing w:before="45"/>
              <w:rPr>
                <w:b/>
              </w:rPr>
            </w:pPr>
          </w:p>
          <w:p w:rsidR="00C96D40" w:rsidRDefault="003158B9">
            <w:pPr>
              <w:pStyle w:val="TableParagraph"/>
              <w:spacing w:before="1" w:line="249" w:lineRule="auto"/>
              <w:ind w:left="13" w:right="16" w:hanging="10"/>
              <w:rPr>
                <w:b/>
              </w:rPr>
            </w:pPr>
            <w:r>
              <w:rPr>
                <w:b/>
              </w:rPr>
              <w:t>Section</w:t>
            </w:r>
            <w:r>
              <w:rPr>
                <w:b/>
                <w:spacing w:val="80"/>
              </w:rPr>
              <w:t xml:space="preserve"> </w:t>
            </w:r>
            <w:r>
              <w:rPr>
                <w:b/>
              </w:rPr>
              <w:t>7.</w:t>
            </w:r>
            <w:r>
              <w:rPr>
                <w:b/>
                <w:spacing w:val="80"/>
              </w:rPr>
              <w:t xml:space="preserve"> </w:t>
            </w:r>
            <w:r>
              <w:rPr>
                <w:b/>
              </w:rPr>
              <w:t>Developing</w:t>
            </w:r>
            <w:r>
              <w:rPr>
                <w:b/>
                <w:spacing w:val="80"/>
              </w:rPr>
              <w:t xml:space="preserve"> </w:t>
            </w:r>
            <w:r>
              <w:rPr>
                <w:b/>
              </w:rPr>
              <w:t>Clinical</w:t>
            </w:r>
            <w:r>
              <w:rPr>
                <w:b/>
                <w:spacing w:val="80"/>
              </w:rPr>
              <w:t xml:space="preserve"> </w:t>
            </w:r>
            <w:r>
              <w:rPr>
                <w:b/>
              </w:rPr>
              <w:t>Judgment</w:t>
            </w:r>
            <w:r>
              <w:rPr>
                <w:b/>
                <w:spacing w:val="80"/>
              </w:rPr>
              <w:t xml:space="preserve"> </w:t>
            </w:r>
            <w:r>
              <w:rPr>
                <w:b/>
              </w:rPr>
              <w:t>in</w:t>
            </w:r>
            <w:r>
              <w:rPr>
                <w:b/>
                <w:spacing w:val="80"/>
              </w:rPr>
              <w:t xml:space="preserve"> </w:t>
            </w:r>
            <w:r>
              <w:rPr>
                <w:b/>
              </w:rPr>
              <w:t xml:space="preserve">Research </w:t>
            </w:r>
            <w:r>
              <w:rPr>
                <w:b/>
                <w:spacing w:val="-2"/>
              </w:rPr>
              <w:t>Settings</w:t>
            </w:r>
          </w:p>
          <w:p w:rsidR="00C96D40" w:rsidRDefault="00C96D40">
            <w:pPr>
              <w:pStyle w:val="TableParagraph"/>
              <w:spacing w:before="31"/>
              <w:rPr>
                <w:b/>
              </w:rPr>
            </w:pPr>
          </w:p>
          <w:p w:rsidR="00C96D40" w:rsidRDefault="003158B9">
            <w:pPr>
              <w:pStyle w:val="TableParagraph"/>
              <w:spacing w:before="1"/>
              <w:ind w:left="4"/>
              <w:rPr>
                <w:b/>
              </w:rPr>
            </w:pPr>
            <w:r>
              <w:rPr>
                <w:b/>
              </w:rPr>
              <w:t>Main</w:t>
            </w:r>
            <w:r>
              <w:rPr>
                <w:b/>
                <w:spacing w:val="-2"/>
              </w:rPr>
              <w:t xml:space="preserve"> Question:</w:t>
            </w:r>
          </w:p>
          <w:p w:rsidR="00C96D40" w:rsidRDefault="00C96D40">
            <w:pPr>
              <w:pStyle w:val="TableParagraph"/>
              <w:rPr>
                <w:b/>
              </w:rPr>
            </w:pPr>
          </w:p>
          <w:p w:rsidR="00C96D40" w:rsidRDefault="00C96D40">
            <w:pPr>
              <w:pStyle w:val="TableParagraph"/>
              <w:spacing w:before="23"/>
              <w:rPr>
                <w:b/>
              </w:rPr>
            </w:pPr>
          </w:p>
          <w:p w:rsidR="00C96D40" w:rsidRDefault="003158B9">
            <w:pPr>
              <w:pStyle w:val="TableParagraph"/>
              <w:ind w:left="4" w:right="16"/>
              <w:rPr>
                <w:b/>
              </w:rPr>
            </w:pPr>
            <w:r>
              <w:rPr>
                <w:b/>
              </w:rPr>
              <w:t>How</w:t>
            </w:r>
            <w:r>
              <w:rPr>
                <w:b/>
                <w:spacing w:val="-5"/>
              </w:rPr>
              <w:t xml:space="preserve"> </w:t>
            </w:r>
            <w:r>
              <w:rPr>
                <w:b/>
              </w:rPr>
              <w:t>has</w:t>
            </w:r>
            <w:r>
              <w:rPr>
                <w:b/>
                <w:spacing w:val="-6"/>
              </w:rPr>
              <w:t xml:space="preserve"> </w:t>
            </w:r>
            <w:r>
              <w:rPr>
                <w:b/>
              </w:rPr>
              <w:t>your</w:t>
            </w:r>
            <w:r>
              <w:rPr>
                <w:b/>
                <w:spacing w:val="-6"/>
              </w:rPr>
              <w:t xml:space="preserve"> </w:t>
            </w:r>
            <w:r>
              <w:rPr>
                <w:b/>
              </w:rPr>
              <w:t>clinical</w:t>
            </w:r>
            <w:r>
              <w:rPr>
                <w:b/>
                <w:spacing w:val="-7"/>
              </w:rPr>
              <w:t xml:space="preserve"> </w:t>
            </w:r>
            <w:r>
              <w:rPr>
                <w:b/>
              </w:rPr>
              <w:t>judgment</w:t>
            </w:r>
            <w:r>
              <w:rPr>
                <w:b/>
                <w:spacing w:val="-6"/>
              </w:rPr>
              <w:t xml:space="preserve"> </w:t>
            </w:r>
            <w:r>
              <w:rPr>
                <w:b/>
              </w:rPr>
              <w:t>evolved</w:t>
            </w:r>
            <w:r>
              <w:rPr>
                <w:b/>
                <w:spacing w:val="-8"/>
              </w:rPr>
              <w:t xml:space="preserve"> </w:t>
            </w:r>
            <w:r>
              <w:rPr>
                <w:b/>
              </w:rPr>
              <w:t>when</w:t>
            </w:r>
            <w:r>
              <w:rPr>
                <w:b/>
                <w:spacing w:val="-6"/>
              </w:rPr>
              <w:t xml:space="preserve"> </w:t>
            </w:r>
            <w:r>
              <w:rPr>
                <w:b/>
              </w:rPr>
              <w:t>balancing patient safety and research requirements?</w:t>
            </w:r>
          </w:p>
          <w:p w:rsidR="00C96D40" w:rsidRDefault="00C96D40">
            <w:pPr>
              <w:pStyle w:val="TableParagraph"/>
              <w:spacing w:before="28"/>
              <w:rPr>
                <w:b/>
              </w:rPr>
            </w:pPr>
          </w:p>
          <w:p w:rsidR="00C96D40" w:rsidRDefault="003158B9">
            <w:pPr>
              <w:pStyle w:val="TableParagraph"/>
              <w:ind w:left="4"/>
              <w:rPr>
                <w:b/>
              </w:rPr>
            </w:pPr>
            <w:r>
              <w:rPr>
                <w:b/>
              </w:rPr>
              <w:t>Follow-up</w:t>
            </w:r>
            <w:r>
              <w:rPr>
                <w:b/>
                <w:spacing w:val="-7"/>
              </w:rPr>
              <w:t xml:space="preserve"> </w:t>
            </w:r>
            <w:r>
              <w:rPr>
                <w:b/>
                <w:spacing w:val="-2"/>
              </w:rPr>
              <w:t>Questions:</w:t>
            </w:r>
          </w:p>
          <w:p w:rsidR="00C96D40" w:rsidRDefault="00C96D40">
            <w:pPr>
              <w:pStyle w:val="TableParagraph"/>
              <w:spacing w:before="26"/>
              <w:rPr>
                <w:b/>
              </w:rPr>
            </w:pPr>
          </w:p>
          <w:p w:rsidR="00C96D40" w:rsidRDefault="003158B9">
            <w:pPr>
              <w:pStyle w:val="TableParagraph"/>
              <w:numPr>
                <w:ilvl w:val="0"/>
                <w:numId w:val="3"/>
              </w:numPr>
              <w:tabs>
                <w:tab w:val="left" w:pos="724"/>
              </w:tabs>
              <w:ind w:right="683"/>
            </w:pPr>
            <w:r>
              <w:t>Can</w:t>
            </w:r>
            <w:r>
              <w:rPr>
                <w:spacing w:val="-6"/>
              </w:rPr>
              <w:t xml:space="preserve"> </w:t>
            </w:r>
            <w:r>
              <w:t>you</w:t>
            </w:r>
            <w:r>
              <w:rPr>
                <w:spacing w:val="-6"/>
              </w:rPr>
              <w:t xml:space="preserve"> </w:t>
            </w:r>
            <w:r>
              <w:t>describe</w:t>
            </w:r>
            <w:r>
              <w:rPr>
                <w:spacing w:val="-6"/>
              </w:rPr>
              <w:t xml:space="preserve"> </w:t>
            </w:r>
            <w:r>
              <w:t>a</w:t>
            </w:r>
            <w:r>
              <w:rPr>
                <w:spacing w:val="-6"/>
              </w:rPr>
              <w:t xml:space="preserve"> </w:t>
            </w:r>
            <w:r>
              <w:t>moment</w:t>
            </w:r>
            <w:r>
              <w:rPr>
                <w:spacing w:val="-3"/>
              </w:rPr>
              <w:t xml:space="preserve"> </w:t>
            </w:r>
            <w:r>
              <w:t>when</w:t>
            </w:r>
            <w:r>
              <w:rPr>
                <w:spacing w:val="-6"/>
              </w:rPr>
              <w:t xml:space="preserve"> </w:t>
            </w:r>
            <w:r>
              <w:t>your</w:t>
            </w:r>
            <w:r>
              <w:rPr>
                <w:spacing w:val="-6"/>
              </w:rPr>
              <w:t xml:space="preserve"> </w:t>
            </w:r>
            <w:r>
              <w:t>nursing judgment was essential?</w:t>
            </w:r>
          </w:p>
          <w:p w:rsidR="00C96D40" w:rsidRDefault="003158B9">
            <w:pPr>
              <w:pStyle w:val="TableParagraph"/>
              <w:numPr>
                <w:ilvl w:val="0"/>
                <w:numId w:val="3"/>
              </w:numPr>
              <w:tabs>
                <w:tab w:val="left" w:pos="724"/>
              </w:tabs>
              <w:spacing w:before="1" w:line="269" w:lineRule="exact"/>
            </w:pPr>
            <w:r>
              <w:t>How</w:t>
            </w:r>
            <w:r>
              <w:rPr>
                <w:spacing w:val="-3"/>
              </w:rPr>
              <w:t xml:space="preserve"> </w:t>
            </w:r>
            <w:r>
              <w:t>do</w:t>
            </w:r>
            <w:r>
              <w:rPr>
                <w:spacing w:val="-2"/>
              </w:rPr>
              <w:t xml:space="preserve"> </w:t>
            </w:r>
            <w:r>
              <w:t>you</w:t>
            </w:r>
            <w:r>
              <w:rPr>
                <w:spacing w:val="-2"/>
              </w:rPr>
              <w:t xml:space="preserve"> </w:t>
            </w:r>
            <w:r>
              <w:t>decide</w:t>
            </w:r>
            <w:r>
              <w:rPr>
                <w:spacing w:val="-2"/>
              </w:rPr>
              <w:t xml:space="preserve"> </w:t>
            </w:r>
            <w:r>
              <w:t>when</w:t>
            </w:r>
            <w:r>
              <w:rPr>
                <w:spacing w:val="-5"/>
              </w:rPr>
              <w:t xml:space="preserve"> </w:t>
            </w:r>
            <w:r>
              <w:t>to</w:t>
            </w:r>
            <w:r>
              <w:rPr>
                <w:spacing w:val="-2"/>
              </w:rPr>
              <w:t xml:space="preserve"> </w:t>
            </w:r>
            <w:r>
              <w:t>escalate</w:t>
            </w:r>
            <w:r>
              <w:rPr>
                <w:spacing w:val="-3"/>
              </w:rPr>
              <w:t xml:space="preserve"> </w:t>
            </w:r>
            <w:r>
              <w:rPr>
                <w:spacing w:val="-2"/>
              </w:rPr>
              <w:t>concerns?</w:t>
            </w:r>
          </w:p>
          <w:p w:rsidR="00C96D40" w:rsidRDefault="003158B9">
            <w:pPr>
              <w:pStyle w:val="TableParagraph"/>
              <w:numPr>
                <w:ilvl w:val="0"/>
                <w:numId w:val="3"/>
              </w:numPr>
              <w:tabs>
                <w:tab w:val="left" w:pos="724"/>
              </w:tabs>
              <w:ind w:right="406"/>
            </w:pPr>
            <w:r>
              <w:t>What</w:t>
            </w:r>
            <w:r>
              <w:rPr>
                <w:spacing w:val="-7"/>
              </w:rPr>
              <w:t xml:space="preserve"> </w:t>
            </w:r>
            <w:r>
              <w:t>does</w:t>
            </w:r>
            <w:r>
              <w:rPr>
                <w:spacing w:val="-5"/>
              </w:rPr>
              <w:t xml:space="preserve"> </w:t>
            </w:r>
            <w:r>
              <w:t>“safe</w:t>
            </w:r>
            <w:r>
              <w:rPr>
                <w:spacing w:val="-7"/>
              </w:rPr>
              <w:t xml:space="preserve"> </w:t>
            </w:r>
            <w:r>
              <w:t>and</w:t>
            </w:r>
            <w:r>
              <w:rPr>
                <w:spacing w:val="-5"/>
              </w:rPr>
              <w:t xml:space="preserve"> </w:t>
            </w:r>
            <w:r>
              <w:t>scientifically</w:t>
            </w:r>
            <w:r>
              <w:rPr>
                <w:spacing w:val="-8"/>
              </w:rPr>
              <w:t xml:space="preserve"> </w:t>
            </w:r>
            <w:r>
              <w:t>sound”</w:t>
            </w:r>
            <w:r>
              <w:rPr>
                <w:spacing w:val="-5"/>
              </w:rPr>
              <w:t xml:space="preserve"> </w:t>
            </w:r>
            <w:r>
              <w:t>mean</w:t>
            </w:r>
            <w:r>
              <w:rPr>
                <w:spacing w:val="-5"/>
              </w:rPr>
              <w:t xml:space="preserve"> </w:t>
            </w:r>
            <w:r>
              <w:t>in your role?</w:t>
            </w:r>
          </w:p>
          <w:p w:rsidR="00C96D40" w:rsidRDefault="00C96D40">
            <w:pPr>
              <w:pStyle w:val="TableParagraph"/>
              <w:rPr>
                <w:b/>
              </w:rPr>
            </w:pPr>
          </w:p>
          <w:p w:rsidR="00C96D40" w:rsidRDefault="00C96D40">
            <w:pPr>
              <w:pStyle w:val="TableParagraph"/>
              <w:spacing w:before="69"/>
              <w:rPr>
                <w:b/>
              </w:rPr>
            </w:pPr>
          </w:p>
          <w:p w:rsidR="00C96D40" w:rsidRDefault="003158B9">
            <w:pPr>
              <w:pStyle w:val="TableParagraph"/>
              <w:spacing w:line="518" w:lineRule="auto"/>
              <w:ind w:left="4" w:right="16"/>
              <w:rPr>
                <w:b/>
              </w:rPr>
            </w:pPr>
            <w:r>
              <w:rPr>
                <w:b/>
              </w:rPr>
              <w:t>Section</w:t>
            </w:r>
            <w:r>
              <w:rPr>
                <w:b/>
                <w:spacing w:val="-6"/>
              </w:rPr>
              <w:t xml:space="preserve"> </w:t>
            </w:r>
            <w:r>
              <w:rPr>
                <w:b/>
              </w:rPr>
              <w:t>8.</w:t>
            </w:r>
            <w:r>
              <w:rPr>
                <w:b/>
                <w:spacing w:val="-8"/>
              </w:rPr>
              <w:t xml:space="preserve"> </w:t>
            </w:r>
            <w:r>
              <w:rPr>
                <w:b/>
              </w:rPr>
              <w:t>Meaningful</w:t>
            </w:r>
            <w:r>
              <w:rPr>
                <w:b/>
                <w:spacing w:val="-5"/>
              </w:rPr>
              <w:t xml:space="preserve"> </w:t>
            </w:r>
            <w:r>
              <w:rPr>
                <w:b/>
              </w:rPr>
              <w:t>Contributions</w:t>
            </w:r>
            <w:r>
              <w:rPr>
                <w:b/>
                <w:spacing w:val="-6"/>
              </w:rPr>
              <w:t xml:space="preserve"> </w:t>
            </w:r>
            <w:r>
              <w:rPr>
                <w:b/>
              </w:rPr>
              <w:t>to</w:t>
            </w:r>
            <w:r>
              <w:rPr>
                <w:b/>
                <w:spacing w:val="-6"/>
              </w:rPr>
              <w:t xml:space="preserve"> </w:t>
            </w:r>
            <w:r>
              <w:rPr>
                <w:b/>
              </w:rPr>
              <w:t>Science</w:t>
            </w:r>
            <w:r>
              <w:rPr>
                <w:b/>
                <w:spacing w:val="-8"/>
              </w:rPr>
              <w:t xml:space="preserve"> </w:t>
            </w:r>
            <w:r>
              <w:rPr>
                <w:b/>
              </w:rPr>
              <w:t>and</w:t>
            </w:r>
            <w:r>
              <w:rPr>
                <w:b/>
                <w:spacing w:val="-8"/>
              </w:rPr>
              <w:t xml:space="preserve"> </w:t>
            </w:r>
            <w:r>
              <w:rPr>
                <w:b/>
              </w:rPr>
              <w:t>Care Main Question:</w:t>
            </w:r>
          </w:p>
          <w:p w:rsidR="00C96D40" w:rsidRDefault="003158B9">
            <w:pPr>
              <w:pStyle w:val="TableParagraph"/>
              <w:spacing w:before="237"/>
              <w:ind w:left="4" w:right="-15"/>
              <w:rPr>
                <w:b/>
              </w:rPr>
            </w:pPr>
            <w:r>
              <w:rPr>
                <w:b/>
              </w:rPr>
              <w:t>What</w:t>
            </w:r>
            <w:r>
              <w:rPr>
                <w:b/>
                <w:spacing w:val="-14"/>
              </w:rPr>
              <w:t xml:space="preserve"> </w:t>
            </w:r>
            <w:r>
              <w:rPr>
                <w:b/>
              </w:rPr>
              <w:t>gives</w:t>
            </w:r>
            <w:r>
              <w:rPr>
                <w:b/>
                <w:spacing w:val="-14"/>
              </w:rPr>
              <w:t xml:space="preserve"> </w:t>
            </w:r>
            <w:r>
              <w:rPr>
                <w:b/>
              </w:rPr>
              <w:t>you</w:t>
            </w:r>
            <w:r>
              <w:rPr>
                <w:b/>
                <w:spacing w:val="-15"/>
              </w:rPr>
              <w:t xml:space="preserve"> </w:t>
            </w:r>
            <w:r>
              <w:rPr>
                <w:b/>
              </w:rPr>
              <w:t>the</w:t>
            </w:r>
            <w:r>
              <w:rPr>
                <w:b/>
                <w:spacing w:val="-15"/>
              </w:rPr>
              <w:t xml:space="preserve"> </w:t>
            </w:r>
            <w:r>
              <w:rPr>
                <w:b/>
              </w:rPr>
              <w:t>greatest</w:t>
            </w:r>
            <w:r>
              <w:rPr>
                <w:b/>
                <w:spacing w:val="-14"/>
              </w:rPr>
              <w:t xml:space="preserve"> </w:t>
            </w:r>
            <w:r>
              <w:rPr>
                <w:b/>
              </w:rPr>
              <w:t>sense</w:t>
            </w:r>
            <w:r>
              <w:rPr>
                <w:b/>
                <w:spacing w:val="-13"/>
              </w:rPr>
              <w:t xml:space="preserve"> </w:t>
            </w:r>
            <w:r>
              <w:rPr>
                <w:b/>
              </w:rPr>
              <w:t>of</w:t>
            </w:r>
            <w:r>
              <w:rPr>
                <w:b/>
                <w:spacing w:val="-14"/>
              </w:rPr>
              <w:t xml:space="preserve"> </w:t>
            </w:r>
            <w:r>
              <w:rPr>
                <w:b/>
              </w:rPr>
              <w:t>fulfillment</w:t>
            </w:r>
            <w:r>
              <w:rPr>
                <w:b/>
                <w:spacing w:val="-14"/>
              </w:rPr>
              <w:t xml:space="preserve"> </w:t>
            </w:r>
            <w:r>
              <w:rPr>
                <w:b/>
              </w:rPr>
              <w:t>in</w:t>
            </w:r>
            <w:r>
              <w:rPr>
                <w:b/>
                <w:spacing w:val="-14"/>
              </w:rPr>
              <w:t xml:space="preserve"> </w:t>
            </w:r>
            <w:r>
              <w:rPr>
                <w:b/>
              </w:rPr>
              <w:t>your</w:t>
            </w:r>
            <w:r>
              <w:rPr>
                <w:b/>
                <w:spacing w:val="-15"/>
              </w:rPr>
              <w:t xml:space="preserve"> </w:t>
            </w:r>
            <w:r>
              <w:rPr>
                <w:b/>
              </w:rPr>
              <w:t>work as a clinical research nurse?</w:t>
            </w:r>
          </w:p>
          <w:p w:rsidR="00C96D40" w:rsidRDefault="00C96D40">
            <w:pPr>
              <w:pStyle w:val="TableParagraph"/>
              <w:spacing w:before="29"/>
              <w:rPr>
                <w:b/>
              </w:rPr>
            </w:pPr>
          </w:p>
          <w:p w:rsidR="00C96D40" w:rsidRDefault="003158B9">
            <w:pPr>
              <w:pStyle w:val="TableParagraph"/>
              <w:ind w:left="4"/>
              <w:rPr>
                <w:b/>
              </w:rPr>
            </w:pPr>
            <w:r>
              <w:rPr>
                <w:b/>
              </w:rPr>
              <w:t>Follow-up</w:t>
            </w:r>
            <w:r>
              <w:rPr>
                <w:b/>
                <w:spacing w:val="-7"/>
              </w:rPr>
              <w:t xml:space="preserve"> </w:t>
            </w:r>
            <w:r>
              <w:rPr>
                <w:b/>
                <w:spacing w:val="-2"/>
              </w:rPr>
              <w:t>Questions:</w:t>
            </w:r>
          </w:p>
          <w:p w:rsidR="00C96D40" w:rsidRDefault="00C96D40">
            <w:pPr>
              <w:pStyle w:val="TableParagraph"/>
              <w:spacing w:before="25"/>
              <w:rPr>
                <w:b/>
              </w:rPr>
            </w:pPr>
          </w:p>
          <w:p w:rsidR="00C96D40" w:rsidRDefault="003158B9">
            <w:pPr>
              <w:pStyle w:val="TableParagraph"/>
              <w:numPr>
                <w:ilvl w:val="0"/>
                <w:numId w:val="3"/>
              </w:numPr>
              <w:tabs>
                <w:tab w:val="left" w:pos="724"/>
              </w:tabs>
              <w:spacing w:line="269" w:lineRule="exact"/>
            </w:pPr>
            <w:r>
              <w:t>How</w:t>
            </w:r>
            <w:r>
              <w:rPr>
                <w:spacing w:val="-4"/>
              </w:rPr>
              <w:t xml:space="preserve"> </w:t>
            </w:r>
            <w:r>
              <w:t>do</w:t>
            </w:r>
            <w:r>
              <w:rPr>
                <w:spacing w:val="-2"/>
              </w:rPr>
              <w:t xml:space="preserve"> </w:t>
            </w:r>
            <w:r>
              <w:t>you</w:t>
            </w:r>
            <w:r>
              <w:rPr>
                <w:spacing w:val="-2"/>
              </w:rPr>
              <w:t xml:space="preserve"> </w:t>
            </w:r>
            <w:r>
              <w:t>see</w:t>
            </w:r>
            <w:r>
              <w:rPr>
                <w:spacing w:val="-2"/>
              </w:rPr>
              <w:t xml:space="preserve"> </w:t>
            </w:r>
            <w:r>
              <w:t>your</w:t>
            </w:r>
            <w:r>
              <w:rPr>
                <w:spacing w:val="-2"/>
              </w:rPr>
              <w:t xml:space="preserve"> </w:t>
            </w:r>
            <w:r>
              <w:t>work</w:t>
            </w:r>
            <w:r>
              <w:rPr>
                <w:spacing w:val="-7"/>
              </w:rPr>
              <w:t xml:space="preserve"> </w:t>
            </w:r>
            <w:r>
              <w:t>impacting</w:t>
            </w:r>
            <w:r>
              <w:rPr>
                <w:spacing w:val="-5"/>
              </w:rPr>
              <w:t xml:space="preserve"> </w:t>
            </w:r>
            <w:r>
              <w:t>patient</w:t>
            </w:r>
            <w:r>
              <w:rPr>
                <w:spacing w:val="-1"/>
              </w:rPr>
              <w:t xml:space="preserve"> </w:t>
            </w:r>
            <w:r>
              <w:rPr>
                <w:spacing w:val="-4"/>
              </w:rPr>
              <w:t>care?</w:t>
            </w:r>
          </w:p>
          <w:p w:rsidR="00C96D40" w:rsidRDefault="003158B9">
            <w:pPr>
              <w:pStyle w:val="TableParagraph"/>
              <w:numPr>
                <w:ilvl w:val="0"/>
                <w:numId w:val="3"/>
              </w:numPr>
              <w:tabs>
                <w:tab w:val="left" w:pos="724"/>
              </w:tabs>
              <w:spacing w:line="269" w:lineRule="exact"/>
            </w:pPr>
            <w:r>
              <w:t>What</w:t>
            </w:r>
            <w:r>
              <w:rPr>
                <w:spacing w:val="-4"/>
              </w:rPr>
              <w:t xml:space="preserve"> </w:t>
            </w:r>
            <w:r>
              <w:t>motivates</w:t>
            </w:r>
            <w:r>
              <w:rPr>
                <w:spacing w:val="-2"/>
              </w:rPr>
              <w:t xml:space="preserve"> </w:t>
            </w:r>
            <w:r>
              <w:t>you</w:t>
            </w:r>
            <w:r>
              <w:rPr>
                <w:spacing w:val="-2"/>
              </w:rPr>
              <w:t xml:space="preserve"> </w:t>
            </w:r>
            <w:r>
              <w:t>to</w:t>
            </w:r>
            <w:r>
              <w:rPr>
                <w:spacing w:val="-4"/>
              </w:rPr>
              <w:t xml:space="preserve"> </w:t>
            </w:r>
            <w:r>
              <w:t>stay</w:t>
            </w:r>
            <w:r>
              <w:rPr>
                <w:spacing w:val="-4"/>
              </w:rPr>
              <w:t xml:space="preserve"> </w:t>
            </w:r>
            <w:r>
              <w:t>in</w:t>
            </w:r>
            <w:r>
              <w:rPr>
                <w:spacing w:val="-2"/>
              </w:rPr>
              <w:t xml:space="preserve"> </w:t>
            </w:r>
            <w:r>
              <w:t>this</w:t>
            </w:r>
            <w:r>
              <w:rPr>
                <w:spacing w:val="-3"/>
              </w:rPr>
              <w:t xml:space="preserve"> </w:t>
            </w:r>
            <w:r>
              <w:rPr>
                <w:spacing w:val="-2"/>
              </w:rPr>
              <w:t>role?</w:t>
            </w:r>
          </w:p>
          <w:p w:rsidR="00C96D40" w:rsidRDefault="003158B9">
            <w:pPr>
              <w:pStyle w:val="TableParagraph"/>
              <w:numPr>
                <w:ilvl w:val="0"/>
                <w:numId w:val="3"/>
              </w:numPr>
              <w:tabs>
                <w:tab w:val="left" w:pos="724"/>
              </w:tabs>
              <w:spacing w:line="269" w:lineRule="exact"/>
            </w:pPr>
            <w:r>
              <w:t>How</w:t>
            </w:r>
            <w:r>
              <w:rPr>
                <w:spacing w:val="-4"/>
              </w:rPr>
              <w:t xml:space="preserve"> </w:t>
            </w:r>
            <w:r>
              <w:t>has</w:t>
            </w:r>
            <w:r>
              <w:rPr>
                <w:spacing w:val="-4"/>
              </w:rPr>
              <w:t xml:space="preserve"> </w:t>
            </w:r>
            <w:r>
              <w:t>this</w:t>
            </w:r>
            <w:r>
              <w:rPr>
                <w:spacing w:val="-4"/>
              </w:rPr>
              <w:t xml:space="preserve"> </w:t>
            </w:r>
            <w:r>
              <w:t>role</w:t>
            </w:r>
            <w:r>
              <w:rPr>
                <w:spacing w:val="-3"/>
              </w:rPr>
              <w:t xml:space="preserve"> </w:t>
            </w:r>
            <w:r>
              <w:t>influenced</w:t>
            </w:r>
            <w:r>
              <w:rPr>
                <w:spacing w:val="-4"/>
              </w:rPr>
              <w:t xml:space="preserve"> </w:t>
            </w:r>
            <w:r>
              <w:t>your</w:t>
            </w:r>
            <w:r>
              <w:rPr>
                <w:spacing w:val="-3"/>
              </w:rPr>
              <w:t xml:space="preserve"> </w:t>
            </w:r>
            <w:r>
              <w:t>career</w:t>
            </w:r>
            <w:r>
              <w:rPr>
                <w:spacing w:val="-4"/>
              </w:rPr>
              <w:t xml:space="preserve"> </w:t>
            </w:r>
            <w:r>
              <w:rPr>
                <w:spacing w:val="-2"/>
              </w:rPr>
              <w:t>goals?</w:t>
            </w:r>
          </w:p>
          <w:p w:rsidR="00C96D40" w:rsidRDefault="00C96D40">
            <w:pPr>
              <w:pStyle w:val="TableParagraph"/>
              <w:spacing w:before="29"/>
              <w:rPr>
                <w:b/>
              </w:rPr>
            </w:pPr>
          </w:p>
          <w:p w:rsidR="00C96D40" w:rsidRDefault="003158B9">
            <w:pPr>
              <w:pStyle w:val="TableParagraph"/>
              <w:spacing w:line="518" w:lineRule="auto"/>
              <w:ind w:left="4" w:right="1696"/>
              <w:rPr>
                <w:b/>
              </w:rPr>
            </w:pPr>
            <w:r>
              <w:rPr>
                <w:b/>
              </w:rPr>
              <w:t>Section</w:t>
            </w:r>
            <w:r>
              <w:rPr>
                <w:b/>
                <w:spacing w:val="-14"/>
              </w:rPr>
              <w:t xml:space="preserve"> </w:t>
            </w:r>
            <w:r>
              <w:rPr>
                <w:b/>
              </w:rPr>
              <w:t>9.</w:t>
            </w:r>
            <w:r>
              <w:rPr>
                <w:b/>
                <w:spacing w:val="-14"/>
              </w:rPr>
              <w:t xml:space="preserve"> </w:t>
            </w:r>
            <w:r>
              <w:rPr>
                <w:b/>
              </w:rPr>
              <w:t>Recognition</w:t>
            </w:r>
            <w:r>
              <w:rPr>
                <w:b/>
                <w:spacing w:val="-14"/>
              </w:rPr>
              <w:t xml:space="preserve"> </w:t>
            </w:r>
            <w:r>
              <w:rPr>
                <w:b/>
              </w:rPr>
              <w:t>and</w:t>
            </w:r>
            <w:r>
              <w:rPr>
                <w:b/>
                <w:spacing w:val="-13"/>
              </w:rPr>
              <w:t xml:space="preserve"> </w:t>
            </w:r>
            <w:r>
              <w:rPr>
                <w:b/>
              </w:rPr>
              <w:t>Validation Main Question:</w:t>
            </w:r>
          </w:p>
          <w:p w:rsidR="00C96D40" w:rsidRDefault="003158B9">
            <w:pPr>
              <w:pStyle w:val="TableParagraph"/>
              <w:spacing w:before="236" w:line="242" w:lineRule="auto"/>
              <w:ind w:left="4" w:right="16"/>
              <w:rPr>
                <w:b/>
              </w:rPr>
            </w:pPr>
            <w:r>
              <w:rPr>
                <w:b/>
              </w:rPr>
              <w:t>Can</w:t>
            </w:r>
            <w:r>
              <w:rPr>
                <w:b/>
                <w:spacing w:val="-3"/>
              </w:rPr>
              <w:t xml:space="preserve"> </w:t>
            </w:r>
            <w:r>
              <w:rPr>
                <w:b/>
              </w:rPr>
              <w:t>you</w:t>
            </w:r>
            <w:r>
              <w:rPr>
                <w:b/>
                <w:spacing w:val="-4"/>
              </w:rPr>
              <w:t xml:space="preserve"> </w:t>
            </w:r>
            <w:r>
              <w:rPr>
                <w:b/>
              </w:rPr>
              <w:t>describe</w:t>
            </w:r>
            <w:r>
              <w:rPr>
                <w:b/>
                <w:spacing w:val="-3"/>
              </w:rPr>
              <w:t xml:space="preserve"> </w:t>
            </w:r>
            <w:r>
              <w:rPr>
                <w:b/>
              </w:rPr>
              <w:t>a</w:t>
            </w:r>
            <w:r>
              <w:rPr>
                <w:b/>
                <w:spacing w:val="-3"/>
              </w:rPr>
              <w:t xml:space="preserve"> </w:t>
            </w:r>
            <w:r>
              <w:rPr>
                <w:b/>
              </w:rPr>
              <w:t>time</w:t>
            </w:r>
            <w:r>
              <w:rPr>
                <w:b/>
                <w:spacing w:val="-5"/>
              </w:rPr>
              <w:t xml:space="preserve"> </w:t>
            </w:r>
            <w:r>
              <w:rPr>
                <w:b/>
              </w:rPr>
              <w:t>when</w:t>
            </w:r>
            <w:r>
              <w:rPr>
                <w:b/>
                <w:spacing w:val="-3"/>
              </w:rPr>
              <w:t xml:space="preserve"> </w:t>
            </w:r>
            <w:r>
              <w:rPr>
                <w:b/>
              </w:rPr>
              <w:t>you</w:t>
            </w:r>
            <w:r>
              <w:rPr>
                <w:b/>
                <w:spacing w:val="-6"/>
              </w:rPr>
              <w:t xml:space="preserve"> </w:t>
            </w:r>
            <w:r>
              <w:rPr>
                <w:b/>
              </w:rPr>
              <w:t>felt</w:t>
            </w:r>
            <w:r>
              <w:rPr>
                <w:b/>
                <w:spacing w:val="-5"/>
              </w:rPr>
              <w:t xml:space="preserve"> </w:t>
            </w:r>
            <w:r>
              <w:rPr>
                <w:b/>
              </w:rPr>
              <w:t>recognized</w:t>
            </w:r>
            <w:r>
              <w:rPr>
                <w:b/>
                <w:spacing w:val="-4"/>
              </w:rPr>
              <w:t xml:space="preserve"> </w:t>
            </w:r>
            <w:r>
              <w:rPr>
                <w:b/>
              </w:rPr>
              <w:t>or</w:t>
            </w:r>
            <w:r>
              <w:rPr>
                <w:b/>
                <w:spacing w:val="-3"/>
              </w:rPr>
              <w:t xml:space="preserve"> </w:t>
            </w:r>
            <w:r>
              <w:rPr>
                <w:b/>
              </w:rPr>
              <w:t>not recognized as a valuable member of the research team?</w:t>
            </w:r>
          </w:p>
          <w:p w:rsidR="00C96D40" w:rsidRDefault="00C96D40">
            <w:pPr>
              <w:pStyle w:val="TableParagraph"/>
              <w:spacing w:before="24"/>
              <w:rPr>
                <w:b/>
              </w:rPr>
            </w:pPr>
          </w:p>
          <w:p w:rsidR="00C96D40" w:rsidRDefault="003158B9">
            <w:pPr>
              <w:pStyle w:val="TableParagraph"/>
              <w:ind w:left="4"/>
              <w:rPr>
                <w:b/>
              </w:rPr>
            </w:pPr>
            <w:r>
              <w:rPr>
                <w:b/>
              </w:rPr>
              <w:t>Follow-up</w:t>
            </w:r>
            <w:r>
              <w:rPr>
                <w:b/>
                <w:spacing w:val="-7"/>
              </w:rPr>
              <w:t xml:space="preserve"> </w:t>
            </w:r>
            <w:r>
              <w:rPr>
                <w:b/>
                <w:spacing w:val="-2"/>
              </w:rPr>
              <w:t>Questions:</w:t>
            </w:r>
          </w:p>
          <w:p w:rsidR="00C96D40" w:rsidRDefault="00C96D40">
            <w:pPr>
              <w:pStyle w:val="TableParagraph"/>
              <w:spacing w:before="26"/>
              <w:rPr>
                <w:b/>
              </w:rPr>
            </w:pPr>
          </w:p>
          <w:p w:rsidR="00C96D40" w:rsidRDefault="003158B9">
            <w:pPr>
              <w:pStyle w:val="TableParagraph"/>
              <w:numPr>
                <w:ilvl w:val="0"/>
                <w:numId w:val="3"/>
              </w:numPr>
              <w:tabs>
                <w:tab w:val="left" w:pos="724"/>
              </w:tabs>
              <w:spacing w:line="269" w:lineRule="exact"/>
            </w:pPr>
            <w:r>
              <w:t>H</w:t>
            </w:r>
            <w:r>
              <w:t>ow</w:t>
            </w:r>
            <w:r>
              <w:rPr>
                <w:spacing w:val="-4"/>
              </w:rPr>
              <w:t xml:space="preserve"> </w:t>
            </w:r>
            <w:r>
              <w:t>did</w:t>
            </w:r>
            <w:r>
              <w:rPr>
                <w:spacing w:val="-3"/>
              </w:rPr>
              <w:t xml:space="preserve"> </w:t>
            </w:r>
            <w:r>
              <w:t>that</w:t>
            </w:r>
            <w:r>
              <w:rPr>
                <w:spacing w:val="-4"/>
              </w:rPr>
              <w:t xml:space="preserve"> </w:t>
            </w:r>
            <w:r>
              <w:t>experience</w:t>
            </w:r>
            <w:r>
              <w:rPr>
                <w:spacing w:val="-5"/>
              </w:rPr>
              <w:t xml:space="preserve"> </w:t>
            </w:r>
            <w:r>
              <w:t>affect</w:t>
            </w:r>
            <w:r>
              <w:rPr>
                <w:spacing w:val="-1"/>
              </w:rPr>
              <w:t xml:space="preserve"> </w:t>
            </w:r>
            <w:r>
              <w:rPr>
                <w:spacing w:val="-4"/>
              </w:rPr>
              <w:t>you?</w:t>
            </w:r>
          </w:p>
          <w:p w:rsidR="00C96D40" w:rsidRDefault="003158B9">
            <w:pPr>
              <w:pStyle w:val="TableParagraph"/>
              <w:numPr>
                <w:ilvl w:val="0"/>
                <w:numId w:val="3"/>
              </w:numPr>
              <w:tabs>
                <w:tab w:val="left" w:pos="724"/>
              </w:tabs>
              <w:spacing w:line="269" w:lineRule="exact"/>
            </w:pPr>
            <w:r>
              <w:t>What</w:t>
            </w:r>
            <w:r>
              <w:rPr>
                <w:spacing w:val="-5"/>
              </w:rPr>
              <w:t xml:space="preserve"> </w:t>
            </w:r>
            <w:r>
              <w:t>type</w:t>
            </w:r>
            <w:r>
              <w:rPr>
                <w:spacing w:val="-2"/>
              </w:rPr>
              <w:t xml:space="preserve"> </w:t>
            </w:r>
            <w:r>
              <w:t>of</w:t>
            </w:r>
            <w:r>
              <w:rPr>
                <w:spacing w:val="-3"/>
              </w:rPr>
              <w:t xml:space="preserve"> </w:t>
            </w:r>
            <w:r>
              <w:t>recognition</w:t>
            </w:r>
            <w:r>
              <w:rPr>
                <w:spacing w:val="-5"/>
              </w:rPr>
              <w:t xml:space="preserve"> </w:t>
            </w:r>
            <w:r>
              <w:t>is</w:t>
            </w:r>
            <w:r>
              <w:rPr>
                <w:spacing w:val="-4"/>
              </w:rPr>
              <w:t xml:space="preserve"> </w:t>
            </w:r>
            <w:r>
              <w:t>most</w:t>
            </w:r>
            <w:r>
              <w:rPr>
                <w:spacing w:val="-1"/>
              </w:rPr>
              <w:t xml:space="preserve"> </w:t>
            </w:r>
            <w:r>
              <w:rPr>
                <w:spacing w:val="-2"/>
              </w:rPr>
              <w:t>meaningful?</w:t>
            </w:r>
          </w:p>
          <w:p w:rsidR="00C96D40" w:rsidRDefault="003158B9">
            <w:pPr>
              <w:pStyle w:val="TableParagraph"/>
              <w:numPr>
                <w:ilvl w:val="0"/>
                <w:numId w:val="3"/>
              </w:numPr>
              <w:tabs>
                <w:tab w:val="left" w:pos="724"/>
              </w:tabs>
              <w:spacing w:line="269" w:lineRule="exact"/>
            </w:pPr>
            <w:r>
              <w:t>What</w:t>
            </w:r>
            <w:r>
              <w:rPr>
                <w:spacing w:val="-5"/>
              </w:rPr>
              <w:t xml:space="preserve"> </w:t>
            </w:r>
            <w:r>
              <w:t>would</w:t>
            </w:r>
            <w:r>
              <w:rPr>
                <w:spacing w:val="-6"/>
              </w:rPr>
              <w:t xml:space="preserve"> </w:t>
            </w:r>
            <w:r>
              <w:t>improve</w:t>
            </w:r>
            <w:r>
              <w:rPr>
                <w:spacing w:val="-2"/>
              </w:rPr>
              <w:t xml:space="preserve"> </w:t>
            </w:r>
            <w:r>
              <w:t>recognition</w:t>
            </w:r>
            <w:r>
              <w:rPr>
                <w:spacing w:val="-5"/>
              </w:rPr>
              <w:t xml:space="preserve"> </w:t>
            </w:r>
            <w:r>
              <w:t>for</w:t>
            </w:r>
            <w:r>
              <w:rPr>
                <w:spacing w:val="-5"/>
              </w:rPr>
              <w:t xml:space="preserve"> </w:t>
            </w:r>
            <w:r>
              <w:t>research</w:t>
            </w:r>
            <w:r>
              <w:rPr>
                <w:spacing w:val="-3"/>
              </w:rPr>
              <w:t xml:space="preserve"> </w:t>
            </w:r>
            <w:r>
              <w:rPr>
                <w:spacing w:val="-2"/>
              </w:rPr>
              <w:t>nurses?</w:t>
            </w:r>
          </w:p>
        </w:tc>
        <w:tc>
          <w:tcPr>
            <w:tcW w:w="1436" w:type="dxa"/>
          </w:tcPr>
          <w:p w:rsidR="00C96D40" w:rsidRDefault="00C96D40">
            <w:pPr>
              <w:pStyle w:val="TableParagraph"/>
              <w:spacing w:before="17"/>
              <w:rPr>
                <w:b/>
              </w:rPr>
            </w:pPr>
          </w:p>
          <w:p w:rsidR="00C96D40" w:rsidRDefault="003158B9">
            <w:pPr>
              <w:pStyle w:val="TableParagraph"/>
              <w:ind w:left="3"/>
              <w:rPr>
                <w:b/>
              </w:rPr>
            </w:pPr>
            <w:r>
              <w:rPr>
                <w:b/>
              </w:rPr>
              <w:t>5-7</w:t>
            </w:r>
            <w:r>
              <w:rPr>
                <w:b/>
                <w:spacing w:val="-3"/>
              </w:rPr>
              <w:t xml:space="preserve"> </w:t>
            </w:r>
            <w:r>
              <w:rPr>
                <w:b/>
                <w:spacing w:val="-4"/>
              </w:rPr>
              <w:t>mins</w:t>
            </w: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spacing w:before="30"/>
              <w:rPr>
                <w:b/>
              </w:rPr>
            </w:pPr>
          </w:p>
          <w:p w:rsidR="00C96D40" w:rsidRDefault="003158B9">
            <w:pPr>
              <w:pStyle w:val="TableParagraph"/>
              <w:ind w:left="3"/>
              <w:rPr>
                <w:b/>
              </w:rPr>
            </w:pPr>
            <w:r>
              <w:rPr>
                <w:b/>
              </w:rPr>
              <w:t>5-7</w:t>
            </w:r>
            <w:r>
              <w:rPr>
                <w:b/>
                <w:spacing w:val="-3"/>
              </w:rPr>
              <w:t xml:space="preserve"> </w:t>
            </w:r>
            <w:r>
              <w:rPr>
                <w:b/>
                <w:spacing w:val="-4"/>
              </w:rPr>
              <w:t>mins</w:t>
            </w: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rPr>
                <w:b/>
              </w:rPr>
            </w:pPr>
          </w:p>
          <w:p w:rsidR="00C96D40" w:rsidRDefault="00C96D40">
            <w:pPr>
              <w:pStyle w:val="TableParagraph"/>
              <w:spacing w:before="219"/>
              <w:rPr>
                <w:b/>
              </w:rPr>
            </w:pPr>
          </w:p>
          <w:p w:rsidR="00C96D40" w:rsidRDefault="003158B9">
            <w:pPr>
              <w:pStyle w:val="TableParagraph"/>
              <w:ind w:left="3"/>
              <w:rPr>
                <w:b/>
              </w:rPr>
            </w:pPr>
            <w:r>
              <w:rPr>
                <w:b/>
              </w:rPr>
              <w:t>5-7</w:t>
            </w:r>
            <w:r>
              <w:rPr>
                <w:b/>
                <w:spacing w:val="-3"/>
              </w:rPr>
              <w:t xml:space="preserve"> </w:t>
            </w:r>
            <w:r>
              <w:rPr>
                <w:b/>
                <w:spacing w:val="-4"/>
              </w:rPr>
              <w:t>mins</w:t>
            </w:r>
          </w:p>
        </w:tc>
      </w:tr>
    </w:tbl>
    <w:p w:rsidR="00C96D40" w:rsidRDefault="00C96D40">
      <w:pPr>
        <w:pStyle w:val="TableParagraph"/>
        <w:rPr>
          <w:b/>
        </w:rPr>
        <w:sectPr w:rsidR="00C96D40">
          <w:pgSz w:w="12240" w:h="15840"/>
          <w:pgMar w:top="1420" w:right="720" w:bottom="1240" w:left="1080" w:header="91" w:footer="1051" w:gutter="0"/>
          <w:cols w:space="720"/>
        </w:sectPr>
      </w:pPr>
    </w:p>
    <w:p w:rsidR="00C96D40" w:rsidRDefault="00C96D40">
      <w:pPr>
        <w:pStyle w:val="BodyText"/>
        <w:spacing w:before="11"/>
        <w:ind w:left="0"/>
        <w:jc w:val="left"/>
        <w:rPr>
          <w:b/>
          <w:sz w:val="6"/>
        </w:rPr>
      </w:pPr>
    </w:p>
    <w:tbl>
      <w:tblPr>
        <w:tblW w:w="0" w:type="auto"/>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6"/>
        <w:gridCol w:w="5584"/>
        <w:gridCol w:w="1436"/>
      </w:tblGrid>
      <w:tr w:rsidR="00C96D40">
        <w:trPr>
          <w:trHeight w:val="3991"/>
        </w:trPr>
        <w:tc>
          <w:tcPr>
            <w:tcW w:w="2336" w:type="dxa"/>
          </w:tcPr>
          <w:p w:rsidR="00C96D40" w:rsidRDefault="00C96D40">
            <w:pPr>
              <w:pStyle w:val="TableParagraph"/>
            </w:pPr>
          </w:p>
        </w:tc>
        <w:tc>
          <w:tcPr>
            <w:tcW w:w="5584" w:type="dxa"/>
          </w:tcPr>
          <w:p w:rsidR="00C96D40" w:rsidRDefault="003158B9">
            <w:pPr>
              <w:pStyle w:val="TableParagraph"/>
              <w:spacing w:before="1" w:line="518" w:lineRule="auto"/>
              <w:ind w:left="4" w:right="507"/>
              <w:rPr>
                <w:b/>
              </w:rPr>
            </w:pPr>
            <w:r>
              <w:rPr>
                <w:b/>
              </w:rPr>
              <w:t>Section</w:t>
            </w:r>
            <w:r>
              <w:rPr>
                <w:b/>
                <w:spacing w:val="-5"/>
              </w:rPr>
              <w:t xml:space="preserve"> </w:t>
            </w:r>
            <w:r>
              <w:rPr>
                <w:b/>
              </w:rPr>
              <w:t>10.</w:t>
            </w:r>
            <w:r>
              <w:rPr>
                <w:b/>
                <w:spacing w:val="-8"/>
              </w:rPr>
              <w:t xml:space="preserve"> </w:t>
            </w:r>
            <w:r>
              <w:rPr>
                <w:b/>
              </w:rPr>
              <w:t>Pathways</w:t>
            </w:r>
            <w:r>
              <w:rPr>
                <w:b/>
                <w:spacing w:val="-10"/>
              </w:rPr>
              <w:t xml:space="preserve"> </w:t>
            </w:r>
            <w:r>
              <w:rPr>
                <w:b/>
              </w:rPr>
              <w:t>for</w:t>
            </w:r>
            <w:r>
              <w:rPr>
                <w:b/>
                <w:spacing w:val="-12"/>
              </w:rPr>
              <w:t xml:space="preserve"> </w:t>
            </w:r>
            <w:r>
              <w:rPr>
                <w:b/>
              </w:rPr>
              <w:t>Growth</w:t>
            </w:r>
            <w:r>
              <w:rPr>
                <w:b/>
                <w:spacing w:val="-5"/>
              </w:rPr>
              <w:t xml:space="preserve"> </w:t>
            </w:r>
            <w:r>
              <w:rPr>
                <w:b/>
              </w:rPr>
              <w:t>and</w:t>
            </w:r>
            <w:r>
              <w:rPr>
                <w:b/>
                <w:spacing w:val="-5"/>
              </w:rPr>
              <w:t xml:space="preserve"> </w:t>
            </w:r>
            <w:r>
              <w:rPr>
                <w:b/>
              </w:rPr>
              <w:t>Leadership Main Question:</w:t>
            </w:r>
          </w:p>
          <w:p w:rsidR="00C96D40" w:rsidRDefault="003158B9">
            <w:pPr>
              <w:pStyle w:val="TableParagraph"/>
              <w:spacing w:before="237" w:line="244" w:lineRule="auto"/>
              <w:ind w:left="4" w:right="16"/>
              <w:rPr>
                <w:b/>
              </w:rPr>
            </w:pPr>
            <w:r>
              <w:rPr>
                <w:b/>
              </w:rPr>
              <w:t>How</w:t>
            </w:r>
            <w:r>
              <w:rPr>
                <w:b/>
                <w:spacing w:val="-5"/>
              </w:rPr>
              <w:t xml:space="preserve"> </w:t>
            </w:r>
            <w:r>
              <w:rPr>
                <w:b/>
              </w:rPr>
              <w:t>has</w:t>
            </w:r>
            <w:r>
              <w:rPr>
                <w:b/>
                <w:spacing w:val="-8"/>
              </w:rPr>
              <w:t xml:space="preserve"> </w:t>
            </w:r>
            <w:r>
              <w:rPr>
                <w:b/>
              </w:rPr>
              <w:t>working</w:t>
            </w:r>
            <w:r>
              <w:rPr>
                <w:b/>
                <w:spacing w:val="-8"/>
              </w:rPr>
              <w:t xml:space="preserve"> </w:t>
            </w:r>
            <w:r>
              <w:rPr>
                <w:b/>
              </w:rPr>
              <w:t>in</w:t>
            </w:r>
            <w:r>
              <w:rPr>
                <w:b/>
                <w:spacing w:val="-6"/>
              </w:rPr>
              <w:t xml:space="preserve"> </w:t>
            </w:r>
            <w:r>
              <w:rPr>
                <w:b/>
              </w:rPr>
              <w:t>clinical</w:t>
            </w:r>
            <w:r>
              <w:rPr>
                <w:b/>
                <w:spacing w:val="-5"/>
              </w:rPr>
              <w:t xml:space="preserve"> </w:t>
            </w:r>
            <w:r>
              <w:rPr>
                <w:b/>
              </w:rPr>
              <w:t>research</w:t>
            </w:r>
            <w:r>
              <w:rPr>
                <w:b/>
                <w:spacing w:val="-6"/>
              </w:rPr>
              <w:t xml:space="preserve"> </w:t>
            </w:r>
            <w:r>
              <w:rPr>
                <w:b/>
              </w:rPr>
              <w:t>created</w:t>
            </w:r>
            <w:r>
              <w:rPr>
                <w:b/>
                <w:spacing w:val="-6"/>
              </w:rPr>
              <w:t xml:space="preserve"> </w:t>
            </w:r>
            <w:r>
              <w:rPr>
                <w:b/>
              </w:rPr>
              <w:t>opportunities for your professional growth?</w:t>
            </w:r>
          </w:p>
          <w:p w:rsidR="00C96D40" w:rsidRDefault="00C96D40">
            <w:pPr>
              <w:pStyle w:val="TableParagraph"/>
              <w:spacing w:before="20"/>
              <w:rPr>
                <w:b/>
              </w:rPr>
            </w:pPr>
          </w:p>
          <w:p w:rsidR="00C96D40" w:rsidRDefault="003158B9">
            <w:pPr>
              <w:pStyle w:val="TableParagraph"/>
              <w:ind w:left="4"/>
              <w:rPr>
                <w:b/>
              </w:rPr>
            </w:pPr>
            <w:r>
              <w:rPr>
                <w:b/>
              </w:rPr>
              <w:t>Follow-up</w:t>
            </w:r>
            <w:r>
              <w:rPr>
                <w:b/>
                <w:spacing w:val="-7"/>
              </w:rPr>
              <w:t xml:space="preserve"> </w:t>
            </w:r>
            <w:r>
              <w:rPr>
                <w:b/>
                <w:spacing w:val="-2"/>
              </w:rPr>
              <w:t>Questions:</w:t>
            </w:r>
          </w:p>
          <w:p w:rsidR="00C96D40" w:rsidRDefault="00C96D40">
            <w:pPr>
              <w:pStyle w:val="TableParagraph"/>
              <w:spacing w:before="25"/>
              <w:rPr>
                <w:b/>
              </w:rPr>
            </w:pPr>
          </w:p>
          <w:p w:rsidR="00C96D40" w:rsidRDefault="003158B9">
            <w:pPr>
              <w:pStyle w:val="TableParagraph"/>
              <w:numPr>
                <w:ilvl w:val="0"/>
                <w:numId w:val="2"/>
              </w:numPr>
              <w:tabs>
                <w:tab w:val="left" w:pos="724"/>
              </w:tabs>
              <w:spacing w:before="1" w:line="269" w:lineRule="exact"/>
            </w:pPr>
            <w:r>
              <w:t>Have</w:t>
            </w:r>
            <w:r>
              <w:rPr>
                <w:spacing w:val="-4"/>
              </w:rPr>
              <w:t xml:space="preserve"> </w:t>
            </w:r>
            <w:r>
              <w:t>you</w:t>
            </w:r>
            <w:r>
              <w:rPr>
                <w:spacing w:val="-3"/>
              </w:rPr>
              <w:t xml:space="preserve"> </w:t>
            </w:r>
            <w:r>
              <w:t>pursued</w:t>
            </w:r>
            <w:r>
              <w:rPr>
                <w:spacing w:val="-3"/>
              </w:rPr>
              <w:t xml:space="preserve"> </w:t>
            </w:r>
            <w:r>
              <w:t>certifications</w:t>
            </w:r>
            <w:r>
              <w:rPr>
                <w:spacing w:val="-5"/>
              </w:rPr>
              <w:t xml:space="preserve"> </w:t>
            </w:r>
            <w:r>
              <w:t>for</w:t>
            </w:r>
            <w:r>
              <w:rPr>
                <w:spacing w:val="-5"/>
              </w:rPr>
              <w:t xml:space="preserve"> </w:t>
            </w:r>
            <w:r>
              <w:t xml:space="preserve">role </w:t>
            </w:r>
            <w:r>
              <w:rPr>
                <w:spacing w:val="-2"/>
              </w:rPr>
              <w:t>advancement?</w:t>
            </w:r>
          </w:p>
          <w:p w:rsidR="00C96D40" w:rsidRDefault="003158B9">
            <w:pPr>
              <w:pStyle w:val="TableParagraph"/>
              <w:numPr>
                <w:ilvl w:val="0"/>
                <w:numId w:val="2"/>
              </w:numPr>
              <w:tabs>
                <w:tab w:val="left" w:pos="724"/>
              </w:tabs>
              <w:spacing w:line="269" w:lineRule="exact"/>
            </w:pPr>
            <w:r>
              <w:t>Have</w:t>
            </w:r>
            <w:r>
              <w:rPr>
                <w:spacing w:val="-3"/>
              </w:rPr>
              <w:t xml:space="preserve"> </w:t>
            </w:r>
            <w:r>
              <w:t>you</w:t>
            </w:r>
            <w:r>
              <w:rPr>
                <w:spacing w:val="-3"/>
              </w:rPr>
              <w:t xml:space="preserve"> </w:t>
            </w:r>
            <w:r>
              <w:t>taken</w:t>
            </w:r>
            <w:r>
              <w:rPr>
                <w:spacing w:val="-3"/>
              </w:rPr>
              <w:t xml:space="preserve"> </w:t>
            </w:r>
            <w:r>
              <w:t>leadership</w:t>
            </w:r>
            <w:r>
              <w:rPr>
                <w:spacing w:val="-5"/>
              </w:rPr>
              <w:t xml:space="preserve"> </w:t>
            </w:r>
            <w:r>
              <w:rPr>
                <w:spacing w:val="-2"/>
              </w:rPr>
              <w:t>responsibilities?</w:t>
            </w:r>
          </w:p>
          <w:p w:rsidR="00C96D40" w:rsidRDefault="003158B9">
            <w:pPr>
              <w:pStyle w:val="TableParagraph"/>
              <w:numPr>
                <w:ilvl w:val="0"/>
                <w:numId w:val="2"/>
              </w:numPr>
              <w:tabs>
                <w:tab w:val="left" w:pos="724"/>
              </w:tabs>
              <w:ind w:right="774"/>
            </w:pPr>
            <w:r>
              <w:t>What</w:t>
            </w:r>
            <w:r>
              <w:rPr>
                <w:spacing w:val="-10"/>
              </w:rPr>
              <w:t xml:space="preserve"> </w:t>
            </w:r>
            <w:r>
              <w:t>supports</w:t>
            </w:r>
            <w:r>
              <w:rPr>
                <w:spacing w:val="-8"/>
              </w:rPr>
              <w:t xml:space="preserve"> </w:t>
            </w:r>
            <w:r>
              <w:t>career</w:t>
            </w:r>
            <w:r>
              <w:rPr>
                <w:spacing w:val="-7"/>
              </w:rPr>
              <w:t xml:space="preserve"> </w:t>
            </w:r>
            <w:r>
              <w:t>development</w:t>
            </w:r>
            <w:r>
              <w:rPr>
                <w:spacing w:val="-7"/>
              </w:rPr>
              <w:t xml:space="preserve"> </w:t>
            </w:r>
            <w:r>
              <w:t>in</w:t>
            </w:r>
            <w:r>
              <w:rPr>
                <w:spacing w:val="-8"/>
              </w:rPr>
              <w:t xml:space="preserve"> </w:t>
            </w:r>
            <w:r>
              <w:t xml:space="preserve">research </w:t>
            </w:r>
            <w:r>
              <w:rPr>
                <w:spacing w:val="-2"/>
              </w:rPr>
              <w:t>nursing?</w:t>
            </w:r>
          </w:p>
        </w:tc>
        <w:tc>
          <w:tcPr>
            <w:tcW w:w="1436" w:type="dxa"/>
          </w:tcPr>
          <w:p w:rsidR="00C96D40" w:rsidRDefault="003158B9">
            <w:pPr>
              <w:pStyle w:val="TableParagraph"/>
              <w:spacing w:before="1"/>
              <w:ind w:left="3"/>
              <w:rPr>
                <w:b/>
              </w:rPr>
            </w:pPr>
            <w:r>
              <w:rPr>
                <w:b/>
              </w:rPr>
              <w:t>5-7</w:t>
            </w:r>
            <w:r>
              <w:rPr>
                <w:b/>
                <w:spacing w:val="-3"/>
              </w:rPr>
              <w:t xml:space="preserve"> </w:t>
            </w:r>
            <w:r>
              <w:rPr>
                <w:b/>
                <w:spacing w:val="-4"/>
              </w:rPr>
              <w:t>mins</w:t>
            </w:r>
          </w:p>
        </w:tc>
      </w:tr>
    </w:tbl>
    <w:p w:rsidR="00C96D40" w:rsidRDefault="00C96D40">
      <w:pPr>
        <w:pStyle w:val="BodyText"/>
        <w:spacing w:before="17"/>
        <w:ind w:left="0"/>
        <w:jc w:val="left"/>
        <w:rPr>
          <w:b/>
        </w:rPr>
      </w:pPr>
    </w:p>
    <w:p w:rsidR="00C96D40" w:rsidRDefault="003158B9">
      <w:pPr>
        <w:ind w:left="346"/>
        <w:rPr>
          <w:b/>
        </w:rPr>
      </w:pPr>
      <w:r>
        <w:rPr>
          <w:b/>
        </w:rPr>
        <w:t>Part</w:t>
      </w:r>
      <w:r>
        <w:rPr>
          <w:b/>
          <w:spacing w:val="-4"/>
        </w:rPr>
        <w:t xml:space="preserve"> </w:t>
      </w:r>
      <w:r>
        <w:rPr>
          <w:b/>
        </w:rPr>
        <w:t xml:space="preserve">III: </w:t>
      </w:r>
      <w:r>
        <w:rPr>
          <w:b/>
          <w:spacing w:val="-2"/>
        </w:rPr>
        <w:t>Closing</w:t>
      </w:r>
    </w:p>
    <w:p w:rsidR="00C96D40" w:rsidRDefault="00C96D40">
      <w:pPr>
        <w:pStyle w:val="BodyText"/>
        <w:spacing w:before="54"/>
        <w:ind w:left="0"/>
        <w:jc w:val="left"/>
        <w:rPr>
          <w:b/>
          <w:sz w:val="20"/>
        </w:rPr>
      </w:pPr>
    </w:p>
    <w:tbl>
      <w:tblPr>
        <w:tblW w:w="0" w:type="auto"/>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5"/>
        <w:gridCol w:w="5495"/>
        <w:gridCol w:w="1436"/>
      </w:tblGrid>
      <w:tr w:rsidR="00C96D40">
        <w:trPr>
          <w:trHeight w:val="2656"/>
        </w:trPr>
        <w:tc>
          <w:tcPr>
            <w:tcW w:w="2425" w:type="dxa"/>
          </w:tcPr>
          <w:p w:rsidR="00C96D40" w:rsidRDefault="003158B9">
            <w:pPr>
              <w:pStyle w:val="TableParagraph"/>
              <w:numPr>
                <w:ilvl w:val="0"/>
                <w:numId w:val="1"/>
              </w:numPr>
              <w:tabs>
                <w:tab w:val="left" w:pos="544"/>
              </w:tabs>
              <w:spacing w:before="6" w:line="244" w:lineRule="auto"/>
              <w:ind w:right="873"/>
            </w:pPr>
            <w:r>
              <w:rPr>
                <w:spacing w:val="-4"/>
              </w:rPr>
              <w:t xml:space="preserve">Debriefing/ </w:t>
            </w:r>
            <w:r>
              <w:rPr>
                <w:spacing w:val="-2"/>
              </w:rPr>
              <w:t>Additional Comments</w:t>
            </w:r>
          </w:p>
          <w:p w:rsidR="00C96D40" w:rsidRDefault="00C96D40">
            <w:pPr>
              <w:pStyle w:val="TableParagraph"/>
              <w:spacing w:before="12"/>
              <w:rPr>
                <w:b/>
              </w:rPr>
            </w:pPr>
          </w:p>
          <w:p w:rsidR="00C96D40" w:rsidRDefault="003158B9">
            <w:pPr>
              <w:pStyle w:val="TableParagraph"/>
              <w:numPr>
                <w:ilvl w:val="0"/>
                <w:numId w:val="1"/>
              </w:numPr>
              <w:tabs>
                <w:tab w:val="left" w:pos="544"/>
              </w:tabs>
              <w:ind w:right="552"/>
            </w:pPr>
            <w:r>
              <w:rPr>
                <w:spacing w:val="-2"/>
              </w:rPr>
              <w:t>Next</w:t>
            </w:r>
            <w:r>
              <w:rPr>
                <w:spacing w:val="-13"/>
              </w:rPr>
              <w:t xml:space="preserve"> </w:t>
            </w:r>
            <w:r>
              <w:rPr>
                <w:spacing w:val="-2"/>
              </w:rPr>
              <w:t>steps</w:t>
            </w:r>
            <w:r>
              <w:rPr>
                <w:spacing w:val="-14"/>
              </w:rPr>
              <w:t xml:space="preserve"> </w:t>
            </w:r>
            <w:r>
              <w:rPr>
                <w:spacing w:val="-2"/>
              </w:rPr>
              <w:t>post interview</w:t>
            </w:r>
          </w:p>
          <w:p w:rsidR="00C96D40" w:rsidRDefault="00C96D40">
            <w:pPr>
              <w:pStyle w:val="TableParagraph"/>
              <w:rPr>
                <w:b/>
              </w:rPr>
            </w:pPr>
          </w:p>
          <w:p w:rsidR="00C96D40" w:rsidRDefault="00C96D40">
            <w:pPr>
              <w:pStyle w:val="TableParagraph"/>
              <w:spacing w:before="3"/>
              <w:rPr>
                <w:b/>
              </w:rPr>
            </w:pPr>
          </w:p>
          <w:p w:rsidR="00C96D40" w:rsidRDefault="003158B9">
            <w:pPr>
              <w:pStyle w:val="TableParagraph"/>
              <w:ind w:left="110"/>
            </w:pPr>
            <w:r>
              <w:t>Providing</w:t>
            </w:r>
            <w:r>
              <w:rPr>
                <w:spacing w:val="-7"/>
              </w:rPr>
              <w:t xml:space="preserve"> </w:t>
            </w:r>
            <w:r>
              <w:rPr>
                <w:spacing w:val="-2"/>
              </w:rPr>
              <w:t>Gratitude</w:t>
            </w:r>
          </w:p>
        </w:tc>
        <w:tc>
          <w:tcPr>
            <w:tcW w:w="5495" w:type="dxa"/>
          </w:tcPr>
          <w:p w:rsidR="00C96D40" w:rsidRDefault="003158B9">
            <w:pPr>
              <w:pStyle w:val="TableParagraph"/>
              <w:ind w:left="6" w:firstLine="55"/>
              <w:rPr>
                <w:b/>
              </w:rPr>
            </w:pPr>
            <w:r>
              <w:rPr>
                <w:b/>
              </w:rPr>
              <w:t>Is</w:t>
            </w:r>
            <w:r>
              <w:rPr>
                <w:b/>
                <w:spacing w:val="-3"/>
              </w:rPr>
              <w:t xml:space="preserve"> </w:t>
            </w:r>
            <w:r>
              <w:rPr>
                <w:b/>
              </w:rPr>
              <w:t>there</w:t>
            </w:r>
            <w:r>
              <w:rPr>
                <w:b/>
                <w:spacing w:val="-4"/>
              </w:rPr>
              <w:t xml:space="preserve"> </w:t>
            </w:r>
            <w:r>
              <w:rPr>
                <w:b/>
              </w:rPr>
              <w:t>anything</w:t>
            </w:r>
            <w:r>
              <w:rPr>
                <w:b/>
                <w:spacing w:val="-4"/>
              </w:rPr>
              <w:t xml:space="preserve"> </w:t>
            </w:r>
            <w:r>
              <w:rPr>
                <w:b/>
              </w:rPr>
              <w:t>else</w:t>
            </w:r>
            <w:r>
              <w:rPr>
                <w:b/>
                <w:spacing w:val="-6"/>
              </w:rPr>
              <w:t xml:space="preserve"> </w:t>
            </w:r>
            <w:r>
              <w:rPr>
                <w:b/>
              </w:rPr>
              <w:t>about</w:t>
            </w:r>
            <w:r>
              <w:rPr>
                <w:b/>
                <w:spacing w:val="-4"/>
              </w:rPr>
              <w:t xml:space="preserve"> </w:t>
            </w:r>
            <w:r>
              <w:rPr>
                <w:b/>
              </w:rPr>
              <w:t>your</w:t>
            </w:r>
            <w:r>
              <w:rPr>
                <w:b/>
                <w:spacing w:val="-6"/>
              </w:rPr>
              <w:t xml:space="preserve"> </w:t>
            </w:r>
            <w:r>
              <w:rPr>
                <w:b/>
              </w:rPr>
              <w:t>experience</w:t>
            </w:r>
            <w:r>
              <w:rPr>
                <w:b/>
                <w:spacing w:val="-4"/>
              </w:rPr>
              <w:t xml:space="preserve"> </w:t>
            </w:r>
            <w:r>
              <w:rPr>
                <w:b/>
              </w:rPr>
              <w:t>as</w:t>
            </w:r>
            <w:r>
              <w:rPr>
                <w:b/>
                <w:spacing w:val="-6"/>
              </w:rPr>
              <w:t xml:space="preserve"> </w:t>
            </w:r>
            <w:r>
              <w:rPr>
                <w:b/>
              </w:rPr>
              <w:t>a</w:t>
            </w:r>
            <w:r>
              <w:rPr>
                <w:b/>
                <w:spacing w:val="-4"/>
              </w:rPr>
              <w:t xml:space="preserve"> </w:t>
            </w:r>
            <w:r>
              <w:rPr>
                <w:b/>
              </w:rPr>
              <w:t>clinical research nurse that you feel is important to share?</w:t>
            </w:r>
          </w:p>
          <w:p w:rsidR="00C96D40" w:rsidRDefault="00C96D40">
            <w:pPr>
              <w:pStyle w:val="TableParagraph"/>
              <w:rPr>
                <w:b/>
              </w:rPr>
            </w:pPr>
          </w:p>
          <w:p w:rsidR="00C96D40" w:rsidRDefault="00C96D40">
            <w:pPr>
              <w:pStyle w:val="TableParagraph"/>
              <w:rPr>
                <w:b/>
              </w:rPr>
            </w:pPr>
          </w:p>
          <w:p w:rsidR="00C96D40" w:rsidRDefault="00C96D40">
            <w:pPr>
              <w:pStyle w:val="TableParagraph"/>
              <w:spacing w:before="46"/>
              <w:rPr>
                <w:b/>
              </w:rPr>
            </w:pPr>
          </w:p>
          <w:p w:rsidR="00C96D40" w:rsidRDefault="003158B9">
            <w:pPr>
              <w:pStyle w:val="TableParagraph"/>
              <w:ind w:left="6"/>
            </w:pPr>
            <w:r>
              <w:rPr>
                <w:spacing w:val="-2"/>
              </w:rPr>
              <w:t>I</w:t>
            </w:r>
            <w:r>
              <w:rPr>
                <w:spacing w:val="-15"/>
              </w:rPr>
              <w:t xml:space="preserve"> </w:t>
            </w:r>
            <w:r>
              <w:rPr>
                <w:spacing w:val="-2"/>
              </w:rPr>
              <w:t>will</w:t>
            </w:r>
            <w:r>
              <w:rPr>
                <w:spacing w:val="-9"/>
              </w:rPr>
              <w:t xml:space="preserve"> </w:t>
            </w:r>
            <w:r>
              <w:rPr>
                <w:spacing w:val="-2"/>
              </w:rPr>
              <w:t>analyze</w:t>
            </w:r>
            <w:r>
              <w:rPr>
                <w:spacing w:val="-9"/>
              </w:rPr>
              <w:t xml:space="preserve"> </w:t>
            </w:r>
            <w:r>
              <w:rPr>
                <w:spacing w:val="-2"/>
              </w:rPr>
              <w:t>the</w:t>
            </w:r>
            <w:r>
              <w:rPr>
                <w:spacing w:val="-7"/>
              </w:rPr>
              <w:t xml:space="preserve"> </w:t>
            </w:r>
            <w:r>
              <w:rPr>
                <w:spacing w:val="-2"/>
              </w:rPr>
              <w:t>material</w:t>
            </w:r>
            <w:r>
              <w:rPr>
                <w:spacing w:val="-14"/>
              </w:rPr>
              <w:t xml:space="preserve"> </w:t>
            </w:r>
            <w:r>
              <w:rPr>
                <w:spacing w:val="-2"/>
              </w:rPr>
              <w:t>you</w:t>
            </w:r>
            <w:r>
              <w:rPr>
                <w:spacing w:val="-7"/>
              </w:rPr>
              <w:t xml:space="preserve"> </w:t>
            </w:r>
            <w:r>
              <w:rPr>
                <w:spacing w:val="-2"/>
              </w:rPr>
              <w:t>and</w:t>
            </w:r>
            <w:r>
              <w:rPr>
                <w:spacing w:val="-13"/>
              </w:rPr>
              <w:t xml:space="preserve"> </w:t>
            </w:r>
            <w:r>
              <w:rPr>
                <w:spacing w:val="-2"/>
              </w:rPr>
              <w:t>others</w:t>
            </w:r>
            <w:r>
              <w:rPr>
                <w:spacing w:val="-9"/>
              </w:rPr>
              <w:t xml:space="preserve"> </w:t>
            </w:r>
            <w:r>
              <w:rPr>
                <w:spacing w:val="-2"/>
              </w:rPr>
              <w:t>provided</w:t>
            </w:r>
            <w:r>
              <w:rPr>
                <w:spacing w:val="-13"/>
              </w:rPr>
              <w:t xml:space="preserve"> </w:t>
            </w:r>
            <w:r>
              <w:rPr>
                <w:spacing w:val="-2"/>
              </w:rPr>
              <w:t>and</w:t>
            </w:r>
            <w:r>
              <w:rPr>
                <w:spacing w:val="-4"/>
              </w:rPr>
              <w:t xml:space="preserve"> </w:t>
            </w:r>
            <w:r>
              <w:rPr>
                <w:spacing w:val="-2"/>
              </w:rPr>
              <w:t xml:space="preserve">produce </w:t>
            </w:r>
            <w:r>
              <w:t>a draft report for member checking as soon as possible.</w:t>
            </w:r>
          </w:p>
          <w:p w:rsidR="00C96D40" w:rsidRDefault="00C96D40">
            <w:pPr>
              <w:pStyle w:val="TableParagraph"/>
              <w:rPr>
                <w:b/>
              </w:rPr>
            </w:pPr>
          </w:p>
          <w:p w:rsidR="00C96D40" w:rsidRDefault="003158B9">
            <w:pPr>
              <w:pStyle w:val="TableParagraph"/>
              <w:ind w:left="112"/>
            </w:pPr>
            <w:r>
              <w:t>Once</w:t>
            </w:r>
            <w:r>
              <w:rPr>
                <w:spacing w:val="-12"/>
              </w:rPr>
              <w:t xml:space="preserve"> </w:t>
            </w:r>
            <w:r>
              <w:t>again,</w:t>
            </w:r>
            <w:r>
              <w:rPr>
                <w:spacing w:val="-11"/>
              </w:rPr>
              <w:t xml:space="preserve"> </w:t>
            </w:r>
            <w:r>
              <w:t>I</w:t>
            </w:r>
            <w:r>
              <w:rPr>
                <w:spacing w:val="-14"/>
              </w:rPr>
              <w:t xml:space="preserve"> </w:t>
            </w:r>
            <w:r>
              <w:t>would</w:t>
            </w:r>
            <w:r>
              <w:rPr>
                <w:spacing w:val="-14"/>
              </w:rPr>
              <w:t xml:space="preserve"> </w:t>
            </w:r>
            <w:r>
              <w:t>like</w:t>
            </w:r>
            <w:r>
              <w:rPr>
                <w:spacing w:val="-11"/>
              </w:rPr>
              <w:t xml:space="preserve"> </w:t>
            </w:r>
            <w:r>
              <w:t>to</w:t>
            </w:r>
            <w:r>
              <w:rPr>
                <w:spacing w:val="-13"/>
              </w:rPr>
              <w:t xml:space="preserve"> </w:t>
            </w:r>
            <w:r>
              <w:t>extend</w:t>
            </w:r>
            <w:r>
              <w:rPr>
                <w:spacing w:val="-11"/>
              </w:rPr>
              <w:t xml:space="preserve"> </w:t>
            </w:r>
            <w:r>
              <w:t>my</w:t>
            </w:r>
            <w:r>
              <w:rPr>
                <w:spacing w:val="-14"/>
              </w:rPr>
              <w:t xml:space="preserve"> </w:t>
            </w:r>
            <w:r>
              <w:t>gratitude</w:t>
            </w:r>
            <w:r>
              <w:rPr>
                <w:spacing w:val="-13"/>
              </w:rPr>
              <w:t xml:space="preserve"> </w:t>
            </w:r>
            <w:r>
              <w:t>for</w:t>
            </w:r>
            <w:r>
              <w:rPr>
                <w:spacing w:val="-10"/>
              </w:rPr>
              <w:t xml:space="preserve"> </w:t>
            </w:r>
            <w:r>
              <w:t>your</w:t>
            </w:r>
            <w:r>
              <w:rPr>
                <w:spacing w:val="4"/>
              </w:rPr>
              <w:t xml:space="preserve"> </w:t>
            </w:r>
            <w:r>
              <w:t>time for this interview.</w:t>
            </w:r>
          </w:p>
        </w:tc>
        <w:tc>
          <w:tcPr>
            <w:tcW w:w="1436" w:type="dxa"/>
          </w:tcPr>
          <w:p w:rsidR="00C96D40" w:rsidRDefault="003158B9">
            <w:pPr>
              <w:pStyle w:val="TableParagraph"/>
              <w:spacing w:before="5"/>
              <w:ind w:left="109"/>
              <w:rPr>
                <w:b/>
              </w:rPr>
            </w:pPr>
            <w:r>
              <w:rPr>
                <w:b/>
              </w:rPr>
              <w:t>1</w:t>
            </w:r>
            <w:r>
              <w:rPr>
                <w:b/>
                <w:spacing w:val="-5"/>
              </w:rPr>
              <w:t xml:space="preserve"> </w:t>
            </w:r>
            <w:r>
              <w:rPr>
                <w:b/>
              </w:rPr>
              <w:t>-2</w:t>
            </w:r>
            <w:r>
              <w:rPr>
                <w:b/>
                <w:spacing w:val="-3"/>
              </w:rPr>
              <w:t xml:space="preserve"> </w:t>
            </w:r>
            <w:r>
              <w:rPr>
                <w:b/>
                <w:spacing w:val="-4"/>
              </w:rPr>
              <w:t>mins</w:t>
            </w:r>
          </w:p>
        </w:tc>
      </w:tr>
    </w:tbl>
    <w:p w:rsidR="00C96D40" w:rsidRDefault="00C96D40">
      <w:pPr>
        <w:pStyle w:val="TableParagraph"/>
        <w:rPr>
          <w:b/>
        </w:rPr>
        <w:sectPr w:rsidR="00C96D40">
          <w:pgSz w:w="12240" w:h="15840"/>
          <w:pgMar w:top="1420" w:right="720" w:bottom="1240" w:left="1080" w:header="91" w:footer="1051" w:gutter="0"/>
          <w:cols w:space="720"/>
        </w:sectPr>
      </w:pPr>
    </w:p>
    <w:p w:rsidR="00C96D40" w:rsidRDefault="003158B9">
      <w:pPr>
        <w:spacing w:before="81"/>
        <w:ind w:left="346"/>
        <w:rPr>
          <w:b/>
          <w:i/>
        </w:rPr>
      </w:pPr>
      <w:r>
        <w:rPr>
          <w:b/>
          <w:i/>
          <w:color w:val="000000"/>
          <w:highlight w:val="cyan"/>
        </w:rPr>
        <w:lastRenderedPageBreak/>
        <w:t>Appendix</w:t>
      </w:r>
      <w:r>
        <w:rPr>
          <w:b/>
          <w:i/>
          <w:color w:val="000000"/>
          <w:spacing w:val="-8"/>
          <w:highlight w:val="cyan"/>
        </w:rPr>
        <w:t xml:space="preserve"> </w:t>
      </w:r>
      <w:r>
        <w:rPr>
          <w:b/>
          <w:i/>
          <w:color w:val="000000"/>
          <w:highlight w:val="cyan"/>
        </w:rPr>
        <w:t>B:</w:t>
      </w:r>
      <w:r>
        <w:rPr>
          <w:b/>
          <w:i/>
          <w:color w:val="000000"/>
          <w:spacing w:val="-8"/>
          <w:highlight w:val="cyan"/>
        </w:rPr>
        <w:t xml:space="preserve"> </w:t>
      </w:r>
      <w:r>
        <w:rPr>
          <w:b/>
          <w:i/>
          <w:color w:val="000000"/>
          <w:highlight w:val="cyan"/>
        </w:rPr>
        <w:t>Coding</w:t>
      </w:r>
      <w:r>
        <w:rPr>
          <w:b/>
          <w:i/>
          <w:color w:val="000000"/>
          <w:spacing w:val="-5"/>
          <w:highlight w:val="cyan"/>
        </w:rPr>
        <w:t xml:space="preserve"> </w:t>
      </w:r>
      <w:r>
        <w:rPr>
          <w:b/>
          <w:i/>
          <w:color w:val="000000"/>
          <w:spacing w:val="-4"/>
          <w:highlight w:val="cyan"/>
        </w:rPr>
        <w:t>Tree</w:t>
      </w:r>
    </w:p>
    <w:p w:rsidR="00C96D40" w:rsidRDefault="003158B9">
      <w:pPr>
        <w:pStyle w:val="BodyText"/>
        <w:spacing w:before="10"/>
        <w:ind w:left="0"/>
        <w:jc w:val="left"/>
        <w:rPr>
          <w:b/>
          <w:i/>
          <w:sz w:val="19"/>
        </w:rPr>
      </w:pPr>
      <w:r>
        <w:rPr>
          <w:b/>
          <w:i/>
          <w:noProof/>
          <w:sz w:val="19"/>
        </w:rPr>
        <w:drawing>
          <wp:anchor distT="0" distB="0" distL="0" distR="0" simplePos="0" relativeHeight="487587840" behindDoc="1" locked="0" layoutInCell="1" allowOverlap="1">
            <wp:simplePos x="0" y="0"/>
            <wp:positionH relativeFrom="page">
              <wp:posOffset>942742</wp:posOffset>
            </wp:positionH>
            <wp:positionV relativeFrom="paragraph">
              <wp:posOffset>160584</wp:posOffset>
            </wp:positionV>
            <wp:extent cx="5586280" cy="1945481"/>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6" cstate="print"/>
                    <a:stretch>
                      <a:fillRect/>
                    </a:stretch>
                  </pic:blipFill>
                  <pic:spPr>
                    <a:xfrm>
                      <a:off x="0" y="0"/>
                      <a:ext cx="5586280" cy="1945481"/>
                    </a:xfrm>
                    <a:prstGeom prst="rect">
                      <a:avLst/>
                    </a:prstGeom>
                  </pic:spPr>
                </pic:pic>
              </a:graphicData>
            </a:graphic>
          </wp:anchor>
        </w:drawing>
      </w:r>
    </w:p>
    <w:p w:rsidR="00C96D40" w:rsidRDefault="00C96D40">
      <w:pPr>
        <w:pStyle w:val="BodyText"/>
        <w:jc w:val="left"/>
        <w:rPr>
          <w:b/>
          <w:i/>
          <w:sz w:val="19"/>
        </w:rPr>
        <w:sectPr w:rsidR="00C96D40">
          <w:pgSz w:w="12240" w:h="15840"/>
          <w:pgMar w:top="1420" w:right="720" w:bottom="1240" w:left="1080" w:header="91" w:footer="1051" w:gutter="0"/>
          <w:cols w:space="720"/>
        </w:sectPr>
      </w:pPr>
    </w:p>
    <w:p w:rsidR="00C96D40" w:rsidRDefault="003158B9">
      <w:pPr>
        <w:spacing w:before="81"/>
        <w:ind w:left="346"/>
        <w:rPr>
          <w:b/>
          <w:i/>
        </w:rPr>
      </w:pPr>
      <w:r>
        <w:rPr>
          <w:b/>
          <w:i/>
          <w:color w:val="000000"/>
          <w:highlight w:val="cyan"/>
        </w:rPr>
        <w:lastRenderedPageBreak/>
        <w:t>Appendix</w:t>
      </w:r>
      <w:r>
        <w:rPr>
          <w:b/>
          <w:i/>
          <w:color w:val="000000"/>
          <w:spacing w:val="-7"/>
          <w:highlight w:val="cyan"/>
        </w:rPr>
        <w:t xml:space="preserve"> </w:t>
      </w:r>
      <w:r>
        <w:rPr>
          <w:b/>
          <w:i/>
          <w:color w:val="000000"/>
          <w:highlight w:val="cyan"/>
        </w:rPr>
        <w:t>B:</w:t>
      </w:r>
      <w:r>
        <w:rPr>
          <w:b/>
          <w:i/>
          <w:color w:val="000000"/>
          <w:spacing w:val="-11"/>
          <w:highlight w:val="cyan"/>
        </w:rPr>
        <w:t xml:space="preserve"> </w:t>
      </w:r>
      <w:r>
        <w:rPr>
          <w:b/>
          <w:i/>
          <w:color w:val="000000"/>
          <w:highlight w:val="cyan"/>
        </w:rPr>
        <w:t>Thematic</w:t>
      </w:r>
      <w:r>
        <w:rPr>
          <w:b/>
          <w:i/>
          <w:color w:val="000000"/>
          <w:spacing w:val="-5"/>
          <w:highlight w:val="cyan"/>
        </w:rPr>
        <w:t xml:space="preserve"> </w:t>
      </w:r>
      <w:r>
        <w:rPr>
          <w:b/>
          <w:i/>
          <w:color w:val="000000"/>
          <w:spacing w:val="-4"/>
          <w:highlight w:val="cyan"/>
        </w:rPr>
        <w:t>Table</w:t>
      </w:r>
    </w:p>
    <w:p w:rsidR="00C96D40" w:rsidRDefault="00C96D40">
      <w:pPr>
        <w:pStyle w:val="BodyText"/>
        <w:spacing w:before="23"/>
        <w:ind w:left="0"/>
        <w:jc w:val="left"/>
        <w:rPr>
          <w:b/>
          <w:i/>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2"/>
        <w:gridCol w:w="1575"/>
        <w:gridCol w:w="2124"/>
        <w:gridCol w:w="3987"/>
      </w:tblGrid>
      <w:tr w:rsidR="00C96D40">
        <w:trPr>
          <w:trHeight w:val="253"/>
        </w:trPr>
        <w:tc>
          <w:tcPr>
            <w:tcW w:w="1682" w:type="dxa"/>
          </w:tcPr>
          <w:p w:rsidR="00C96D40" w:rsidRDefault="003158B9">
            <w:pPr>
              <w:pStyle w:val="TableParagraph"/>
              <w:spacing w:line="234" w:lineRule="exact"/>
              <w:ind w:left="194"/>
              <w:rPr>
                <w:b/>
              </w:rPr>
            </w:pPr>
            <w:r>
              <w:rPr>
                <w:b/>
                <w:color w:val="000000"/>
                <w:highlight w:val="cyan"/>
              </w:rPr>
              <w:t>Major</w:t>
            </w:r>
            <w:r>
              <w:rPr>
                <w:b/>
                <w:color w:val="000000"/>
                <w:spacing w:val="-9"/>
                <w:highlight w:val="cyan"/>
              </w:rPr>
              <w:t xml:space="preserve"> </w:t>
            </w:r>
            <w:r>
              <w:rPr>
                <w:b/>
                <w:color w:val="000000"/>
                <w:spacing w:val="-2"/>
                <w:highlight w:val="cyan"/>
              </w:rPr>
              <w:t>Theme</w:t>
            </w:r>
          </w:p>
        </w:tc>
        <w:tc>
          <w:tcPr>
            <w:tcW w:w="1575" w:type="dxa"/>
          </w:tcPr>
          <w:p w:rsidR="00C96D40" w:rsidRDefault="003158B9">
            <w:pPr>
              <w:pStyle w:val="TableParagraph"/>
              <w:spacing w:line="234" w:lineRule="exact"/>
              <w:ind w:left="8" w:right="2"/>
              <w:jc w:val="center"/>
              <w:rPr>
                <w:b/>
              </w:rPr>
            </w:pPr>
            <w:r>
              <w:rPr>
                <w:b/>
                <w:color w:val="000000"/>
                <w:spacing w:val="-2"/>
                <w:highlight w:val="cyan"/>
              </w:rPr>
              <w:t>Subtheme</w:t>
            </w:r>
          </w:p>
        </w:tc>
        <w:tc>
          <w:tcPr>
            <w:tcW w:w="2124" w:type="dxa"/>
          </w:tcPr>
          <w:p w:rsidR="00C96D40" w:rsidRDefault="003158B9">
            <w:pPr>
              <w:pStyle w:val="TableParagraph"/>
              <w:spacing w:line="234" w:lineRule="exact"/>
              <w:ind w:left="12" w:right="1"/>
              <w:jc w:val="center"/>
              <w:rPr>
                <w:b/>
              </w:rPr>
            </w:pPr>
            <w:r>
              <w:rPr>
                <w:b/>
                <w:color w:val="000000"/>
                <w:spacing w:val="-2"/>
                <w:highlight w:val="cyan"/>
              </w:rPr>
              <w:t>Codes</w:t>
            </w:r>
          </w:p>
        </w:tc>
        <w:tc>
          <w:tcPr>
            <w:tcW w:w="3987" w:type="dxa"/>
          </w:tcPr>
          <w:p w:rsidR="00C96D40" w:rsidRDefault="003158B9">
            <w:pPr>
              <w:pStyle w:val="TableParagraph"/>
              <w:spacing w:line="234" w:lineRule="exact"/>
              <w:ind w:left="744"/>
              <w:rPr>
                <w:b/>
              </w:rPr>
            </w:pPr>
            <w:r>
              <w:rPr>
                <w:b/>
                <w:color w:val="000000"/>
                <w:spacing w:val="-2"/>
                <w:highlight w:val="cyan"/>
              </w:rPr>
              <w:t>Representative</w:t>
            </w:r>
            <w:r>
              <w:rPr>
                <w:b/>
                <w:color w:val="000000"/>
                <w:spacing w:val="12"/>
                <w:highlight w:val="cyan"/>
              </w:rPr>
              <w:t xml:space="preserve"> </w:t>
            </w:r>
            <w:r>
              <w:rPr>
                <w:b/>
                <w:color w:val="000000"/>
                <w:spacing w:val="-2"/>
                <w:highlight w:val="cyan"/>
              </w:rPr>
              <w:t>Quotations</w:t>
            </w:r>
          </w:p>
        </w:tc>
      </w:tr>
      <w:tr w:rsidR="00C96D40">
        <w:trPr>
          <w:trHeight w:val="3288"/>
        </w:trPr>
        <w:tc>
          <w:tcPr>
            <w:tcW w:w="1682" w:type="dxa"/>
          </w:tcPr>
          <w:p w:rsidR="00C96D40" w:rsidRDefault="00C96D40">
            <w:pPr>
              <w:pStyle w:val="TableParagraph"/>
              <w:rPr>
                <w:b/>
                <w:i/>
              </w:rPr>
            </w:pPr>
          </w:p>
          <w:p w:rsidR="00C96D40" w:rsidRDefault="00C96D40">
            <w:pPr>
              <w:pStyle w:val="TableParagraph"/>
              <w:rPr>
                <w:b/>
                <w:i/>
              </w:rPr>
            </w:pPr>
          </w:p>
          <w:p w:rsidR="00C96D40" w:rsidRDefault="00C96D40">
            <w:pPr>
              <w:pStyle w:val="TableParagraph"/>
              <w:spacing w:before="249"/>
              <w:rPr>
                <w:b/>
                <w:i/>
              </w:rPr>
            </w:pPr>
          </w:p>
          <w:p w:rsidR="00C96D40" w:rsidRDefault="003158B9">
            <w:pPr>
              <w:pStyle w:val="TableParagraph"/>
              <w:spacing w:before="1"/>
              <w:ind w:left="208" w:right="198" w:firstLine="2"/>
              <w:jc w:val="center"/>
              <w:rPr>
                <w:b/>
              </w:rPr>
            </w:pPr>
            <w:r>
              <w:rPr>
                <w:b/>
                <w:color w:val="000000"/>
                <w:spacing w:val="-2"/>
                <w:highlight w:val="cyan"/>
              </w:rPr>
              <w:t>Navigating</w:t>
            </w:r>
            <w:r>
              <w:rPr>
                <w:b/>
                <w:color w:val="000000"/>
                <w:spacing w:val="-2"/>
              </w:rPr>
              <w:t xml:space="preserve"> </w:t>
            </w:r>
            <w:r>
              <w:rPr>
                <w:b/>
                <w:color w:val="000000"/>
                <w:highlight w:val="cyan"/>
              </w:rPr>
              <w:t>Dual</w:t>
            </w:r>
            <w:r>
              <w:rPr>
                <w:b/>
                <w:color w:val="000000"/>
                <w:spacing w:val="-14"/>
                <w:highlight w:val="cyan"/>
              </w:rPr>
              <w:t xml:space="preserve"> </w:t>
            </w:r>
            <w:r>
              <w:rPr>
                <w:b/>
                <w:color w:val="000000"/>
                <w:highlight w:val="cyan"/>
              </w:rPr>
              <w:t>Roles</w:t>
            </w:r>
            <w:r>
              <w:rPr>
                <w:b/>
                <w:color w:val="000000"/>
                <w:spacing w:val="-14"/>
                <w:highlight w:val="cyan"/>
              </w:rPr>
              <w:t xml:space="preserve"> </w:t>
            </w:r>
            <w:r>
              <w:rPr>
                <w:b/>
                <w:color w:val="000000"/>
                <w:highlight w:val="cyan"/>
              </w:rPr>
              <w:t>in</w:t>
            </w:r>
            <w:r>
              <w:rPr>
                <w:b/>
                <w:color w:val="000000"/>
              </w:rPr>
              <w:t xml:space="preserve"> </w:t>
            </w:r>
            <w:r>
              <w:rPr>
                <w:b/>
                <w:color w:val="000000"/>
                <w:highlight w:val="cyan"/>
              </w:rPr>
              <w:t>Clinical and</w:t>
            </w:r>
            <w:r>
              <w:rPr>
                <w:b/>
                <w:color w:val="000000"/>
              </w:rPr>
              <w:t xml:space="preserve"> </w:t>
            </w:r>
            <w:r>
              <w:rPr>
                <w:b/>
                <w:color w:val="000000"/>
                <w:spacing w:val="-2"/>
                <w:highlight w:val="cyan"/>
              </w:rPr>
              <w:t>Research</w:t>
            </w:r>
            <w:r>
              <w:rPr>
                <w:b/>
                <w:color w:val="000000"/>
                <w:spacing w:val="-2"/>
              </w:rPr>
              <w:t xml:space="preserve"> </w:t>
            </w:r>
            <w:r>
              <w:rPr>
                <w:b/>
                <w:color w:val="000000"/>
                <w:spacing w:val="-2"/>
                <w:highlight w:val="cyan"/>
              </w:rPr>
              <w:t>Domains</w:t>
            </w:r>
          </w:p>
        </w:tc>
        <w:tc>
          <w:tcPr>
            <w:tcW w:w="1575" w:type="dxa"/>
          </w:tcPr>
          <w:p w:rsidR="00C96D40" w:rsidRDefault="00C96D40">
            <w:pPr>
              <w:pStyle w:val="TableParagraph"/>
              <w:rPr>
                <w:b/>
                <w:i/>
              </w:rPr>
            </w:pPr>
          </w:p>
          <w:p w:rsidR="00C96D40" w:rsidRDefault="00C96D40">
            <w:pPr>
              <w:pStyle w:val="TableParagraph"/>
              <w:rPr>
                <w:b/>
                <w:i/>
              </w:rPr>
            </w:pPr>
          </w:p>
          <w:p w:rsidR="00C96D40" w:rsidRDefault="00C96D40">
            <w:pPr>
              <w:pStyle w:val="TableParagraph"/>
              <w:rPr>
                <w:b/>
                <w:i/>
              </w:rPr>
            </w:pPr>
          </w:p>
          <w:p w:rsidR="00C96D40" w:rsidRDefault="00C96D40">
            <w:pPr>
              <w:pStyle w:val="TableParagraph"/>
              <w:spacing w:before="124"/>
              <w:rPr>
                <w:b/>
                <w:i/>
              </w:rPr>
            </w:pPr>
          </w:p>
          <w:p w:rsidR="00C96D40" w:rsidRDefault="003158B9">
            <w:pPr>
              <w:pStyle w:val="TableParagraph"/>
              <w:ind w:left="225" w:right="215" w:firstLine="112"/>
            </w:pPr>
            <w:r>
              <w:rPr>
                <w:color w:val="000000"/>
                <w:spacing w:val="-2"/>
                <w:highlight w:val="cyan"/>
              </w:rPr>
              <w:t>Balancing</w:t>
            </w:r>
            <w:r>
              <w:rPr>
                <w:color w:val="000000"/>
                <w:spacing w:val="-2"/>
              </w:rPr>
              <w:t xml:space="preserve"> </w:t>
            </w:r>
            <w:r>
              <w:rPr>
                <w:color w:val="000000"/>
                <w:highlight w:val="cyan"/>
              </w:rPr>
              <w:t>Patient Care</w:t>
            </w:r>
            <w:r>
              <w:rPr>
                <w:color w:val="000000"/>
              </w:rPr>
              <w:t xml:space="preserve"> </w:t>
            </w:r>
            <w:r>
              <w:rPr>
                <w:color w:val="000000"/>
                <w:highlight w:val="cyan"/>
              </w:rPr>
              <w:t>and</w:t>
            </w:r>
            <w:r>
              <w:rPr>
                <w:color w:val="000000"/>
                <w:spacing w:val="-14"/>
                <w:highlight w:val="cyan"/>
              </w:rPr>
              <w:t xml:space="preserve"> </w:t>
            </w:r>
            <w:r>
              <w:rPr>
                <w:color w:val="000000"/>
                <w:highlight w:val="cyan"/>
              </w:rPr>
              <w:t>Protocol</w:t>
            </w:r>
            <w:r>
              <w:rPr>
                <w:color w:val="000000"/>
              </w:rPr>
              <w:t xml:space="preserve"> </w:t>
            </w:r>
            <w:r>
              <w:rPr>
                <w:color w:val="000000"/>
                <w:spacing w:val="-2"/>
                <w:highlight w:val="cyan"/>
              </w:rPr>
              <w:t>Compliance</w:t>
            </w:r>
          </w:p>
        </w:tc>
        <w:tc>
          <w:tcPr>
            <w:tcW w:w="2124" w:type="dxa"/>
          </w:tcPr>
          <w:p w:rsidR="00C96D40" w:rsidRDefault="00C96D40">
            <w:pPr>
              <w:pStyle w:val="TableParagraph"/>
              <w:rPr>
                <w:b/>
                <w:i/>
              </w:rPr>
            </w:pPr>
          </w:p>
          <w:p w:rsidR="00C96D40" w:rsidRDefault="00C96D40">
            <w:pPr>
              <w:pStyle w:val="TableParagraph"/>
              <w:spacing w:before="123"/>
              <w:rPr>
                <w:b/>
                <w:i/>
              </w:rPr>
            </w:pPr>
          </w:p>
          <w:p w:rsidR="00C96D40" w:rsidRDefault="003158B9">
            <w:pPr>
              <w:pStyle w:val="TableParagraph"/>
              <w:ind w:left="304"/>
              <w:jc w:val="both"/>
            </w:pPr>
            <w:r>
              <w:rPr>
                <w:color w:val="000000"/>
                <w:highlight w:val="cyan"/>
              </w:rPr>
              <w:t>Conflict</w:t>
            </w:r>
            <w:r>
              <w:rPr>
                <w:color w:val="000000"/>
                <w:spacing w:val="-4"/>
                <w:highlight w:val="cyan"/>
              </w:rPr>
              <w:t xml:space="preserve"> </w:t>
            </w:r>
            <w:r>
              <w:rPr>
                <w:color w:val="000000"/>
                <w:spacing w:val="-2"/>
                <w:highlight w:val="cyan"/>
              </w:rPr>
              <w:t>between</w:t>
            </w:r>
          </w:p>
          <w:p w:rsidR="00C96D40" w:rsidRDefault="003158B9">
            <w:pPr>
              <w:pStyle w:val="TableParagraph"/>
              <w:spacing w:before="2"/>
              <w:ind w:left="189" w:right="120" w:hanging="58"/>
              <w:jc w:val="both"/>
            </w:pPr>
            <w:r>
              <w:rPr>
                <w:color w:val="000000"/>
                <w:highlight w:val="cyan"/>
              </w:rPr>
              <w:t>patient</w:t>
            </w:r>
            <w:r>
              <w:rPr>
                <w:color w:val="000000"/>
                <w:spacing w:val="-14"/>
                <w:highlight w:val="cyan"/>
              </w:rPr>
              <w:t xml:space="preserve"> </w:t>
            </w:r>
            <w:r>
              <w:rPr>
                <w:color w:val="000000"/>
                <w:highlight w:val="cyan"/>
              </w:rPr>
              <w:t>advocacy</w:t>
            </w:r>
            <w:r>
              <w:rPr>
                <w:color w:val="000000"/>
                <w:spacing w:val="-14"/>
                <w:highlight w:val="cyan"/>
              </w:rPr>
              <w:t xml:space="preserve"> </w:t>
            </w:r>
            <w:r>
              <w:rPr>
                <w:color w:val="000000"/>
                <w:highlight w:val="cyan"/>
              </w:rPr>
              <w:t>and</w:t>
            </w:r>
            <w:r>
              <w:rPr>
                <w:color w:val="000000"/>
              </w:rPr>
              <w:t xml:space="preserve"> </w:t>
            </w:r>
            <w:r>
              <w:rPr>
                <w:color w:val="000000"/>
                <w:highlight w:val="cyan"/>
              </w:rPr>
              <w:t>protocol adherence;</w:t>
            </w:r>
            <w:r>
              <w:rPr>
                <w:color w:val="000000"/>
              </w:rPr>
              <w:t xml:space="preserve"> </w:t>
            </w:r>
            <w:r>
              <w:rPr>
                <w:color w:val="000000"/>
                <w:highlight w:val="cyan"/>
              </w:rPr>
              <w:t>Emotional strain;</w:t>
            </w:r>
          </w:p>
          <w:p w:rsidR="00C96D40" w:rsidRDefault="003158B9">
            <w:pPr>
              <w:pStyle w:val="TableParagraph"/>
              <w:ind w:left="540" w:right="341" w:hanging="87"/>
            </w:pPr>
            <w:r>
              <w:rPr>
                <w:color w:val="000000"/>
                <w:highlight w:val="cyan"/>
              </w:rPr>
              <w:t>Data</w:t>
            </w:r>
            <w:r>
              <w:rPr>
                <w:color w:val="000000"/>
                <w:spacing w:val="-14"/>
                <w:highlight w:val="cyan"/>
              </w:rPr>
              <w:t xml:space="preserve"> </w:t>
            </w:r>
            <w:r>
              <w:rPr>
                <w:color w:val="000000"/>
                <w:highlight w:val="cyan"/>
              </w:rPr>
              <w:t>integrity</w:t>
            </w:r>
            <w:r>
              <w:rPr>
                <w:color w:val="000000"/>
              </w:rPr>
              <w:t xml:space="preserve"> </w:t>
            </w:r>
            <w:r>
              <w:rPr>
                <w:color w:val="000000"/>
                <w:spacing w:val="-2"/>
                <w:highlight w:val="cyan"/>
              </w:rPr>
              <w:t>pressures;</w:t>
            </w:r>
            <w:r>
              <w:rPr>
                <w:color w:val="000000"/>
                <w:spacing w:val="-2"/>
              </w:rPr>
              <w:t xml:space="preserve"> </w:t>
            </w:r>
            <w:r>
              <w:rPr>
                <w:color w:val="000000"/>
                <w:spacing w:val="-2"/>
                <w:highlight w:val="cyan"/>
              </w:rPr>
              <w:t>Negotiation</w:t>
            </w:r>
            <w:r>
              <w:rPr>
                <w:color w:val="000000"/>
                <w:spacing w:val="-2"/>
              </w:rPr>
              <w:t xml:space="preserve"> </w:t>
            </w:r>
            <w:r>
              <w:rPr>
                <w:color w:val="000000"/>
                <w:spacing w:val="-2"/>
                <w:highlight w:val="cyan"/>
              </w:rPr>
              <w:t>strategies</w:t>
            </w:r>
          </w:p>
        </w:tc>
        <w:tc>
          <w:tcPr>
            <w:tcW w:w="3987" w:type="dxa"/>
          </w:tcPr>
          <w:p w:rsidR="00C96D40" w:rsidRDefault="003158B9">
            <w:pPr>
              <w:pStyle w:val="TableParagraph"/>
              <w:ind w:left="269" w:right="259" w:firstLine="62"/>
              <w:jc w:val="both"/>
            </w:pPr>
            <w:r>
              <w:rPr>
                <w:color w:val="000000"/>
                <w:highlight w:val="cyan"/>
              </w:rPr>
              <w:t>“It’s difficult when your instincts as a</w:t>
            </w:r>
            <w:r>
              <w:rPr>
                <w:color w:val="000000"/>
              </w:rPr>
              <w:t xml:space="preserve"> </w:t>
            </w:r>
            <w:r>
              <w:rPr>
                <w:color w:val="000000"/>
                <w:highlight w:val="cyan"/>
              </w:rPr>
              <w:t>nurse are telling</w:t>
            </w:r>
            <w:r>
              <w:rPr>
                <w:color w:val="000000"/>
                <w:spacing w:val="-1"/>
                <w:highlight w:val="cyan"/>
              </w:rPr>
              <w:t xml:space="preserve"> </w:t>
            </w:r>
            <w:r>
              <w:rPr>
                <w:color w:val="000000"/>
                <w:highlight w:val="cyan"/>
              </w:rPr>
              <w:t>you one thing, but the</w:t>
            </w:r>
            <w:r>
              <w:rPr>
                <w:color w:val="000000"/>
              </w:rPr>
              <w:t xml:space="preserve"> </w:t>
            </w:r>
            <w:r>
              <w:rPr>
                <w:color w:val="000000"/>
                <w:highlight w:val="cyan"/>
              </w:rPr>
              <w:t>research</w:t>
            </w:r>
            <w:r>
              <w:rPr>
                <w:color w:val="000000"/>
                <w:spacing w:val="-14"/>
                <w:highlight w:val="cyan"/>
              </w:rPr>
              <w:t xml:space="preserve"> </w:t>
            </w:r>
            <w:r>
              <w:rPr>
                <w:color w:val="000000"/>
                <w:highlight w:val="cyan"/>
              </w:rPr>
              <w:t>guidelines</w:t>
            </w:r>
            <w:r>
              <w:rPr>
                <w:color w:val="000000"/>
                <w:spacing w:val="-14"/>
                <w:highlight w:val="cyan"/>
              </w:rPr>
              <w:t xml:space="preserve"> </w:t>
            </w:r>
            <w:r>
              <w:rPr>
                <w:color w:val="000000"/>
                <w:highlight w:val="cyan"/>
              </w:rPr>
              <w:t>say</w:t>
            </w:r>
            <w:r>
              <w:rPr>
                <w:color w:val="000000"/>
                <w:spacing w:val="-14"/>
                <w:highlight w:val="cyan"/>
              </w:rPr>
              <w:t xml:space="preserve"> </w:t>
            </w:r>
            <w:r>
              <w:rPr>
                <w:color w:val="000000"/>
                <w:highlight w:val="cyan"/>
              </w:rPr>
              <w:t>another.</w:t>
            </w:r>
            <w:r>
              <w:rPr>
                <w:color w:val="000000"/>
                <w:spacing w:val="-13"/>
                <w:highlight w:val="cyan"/>
              </w:rPr>
              <w:t xml:space="preserve"> </w:t>
            </w:r>
            <w:r>
              <w:rPr>
                <w:color w:val="000000"/>
                <w:highlight w:val="cyan"/>
              </w:rPr>
              <w:t>You’re</w:t>
            </w:r>
            <w:r>
              <w:rPr>
                <w:color w:val="000000"/>
              </w:rPr>
              <w:t xml:space="preserve"> </w:t>
            </w:r>
            <w:r>
              <w:rPr>
                <w:color w:val="000000"/>
                <w:highlight w:val="cyan"/>
              </w:rPr>
              <w:t>constantly walking a tightrope.” (P04)</w:t>
            </w:r>
          </w:p>
          <w:p w:rsidR="00C96D40" w:rsidRDefault="003158B9">
            <w:pPr>
              <w:pStyle w:val="TableParagraph"/>
              <w:spacing w:before="251"/>
              <w:ind w:left="152" w:right="140"/>
              <w:jc w:val="center"/>
            </w:pPr>
            <w:r>
              <w:rPr>
                <w:color w:val="000000"/>
                <w:highlight w:val="cyan"/>
              </w:rPr>
              <w:t>“The</w:t>
            </w:r>
            <w:r>
              <w:rPr>
                <w:color w:val="000000"/>
                <w:spacing w:val="-7"/>
                <w:highlight w:val="cyan"/>
              </w:rPr>
              <w:t xml:space="preserve"> </w:t>
            </w:r>
            <w:r>
              <w:rPr>
                <w:color w:val="000000"/>
                <w:highlight w:val="cyan"/>
              </w:rPr>
              <w:t>study</w:t>
            </w:r>
            <w:r>
              <w:rPr>
                <w:color w:val="000000"/>
                <w:spacing w:val="-10"/>
                <w:highlight w:val="cyan"/>
              </w:rPr>
              <w:t xml:space="preserve"> </w:t>
            </w:r>
            <w:r>
              <w:rPr>
                <w:color w:val="000000"/>
                <w:highlight w:val="cyan"/>
              </w:rPr>
              <w:t>timeline</w:t>
            </w:r>
            <w:r>
              <w:rPr>
                <w:color w:val="000000"/>
                <w:spacing w:val="-7"/>
                <w:highlight w:val="cyan"/>
              </w:rPr>
              <w:t xml:space="preserve"> </w:t>
            </w:r>
            <w:r>
              <w:rPr>
                <w:color w:val="000000"/>
                <w:highlight w:val="cyan"/>
              </w:rPr>
              <w:t>was</w:t>
            </w:r>
            <w:r>
              <w:rPr>
                <w:color w:val="000000"/>
                <w:spacing w:val="-10"/>
                <w:highlight w:val="cyan"/>
              </w:rPr>
              <w:t xml:space="preserve"> </w:t>
            </w:r>
            <w:r>
              <w:rPr>
                <w:color w:val="000000"/>
                <w:highlight w:val="cyan"/>
              </w:rPr>
              <w:t>tight…</w:t>
            </w:r>
            <w:r>
              <w:rPr>
                <w:color w:val="000000"/>
                <w:spacing w:val="-7"/>
                <w:highlight w:val="cyan"/>
              </w:rPr>
              <w:t xml:space="preserve"> </w:t>
            </w:r>
            <w:r>
              <w:rPr>
                <w:color w:val="000000"/>
                <w:highlight w:val="cyan"/>
              </w:rPr>
              <w:t>moments</w:t>
            </w:r>
            <w:r>
              <w:rPr>
                <w:color w:val="000000"/>
              </w:rPr>
              <w:t xml:space="preserve"> </w:t>
            </w:r>
            <w:r>
              <w:rPr>
                <w:color w:val="000000"/>
                <w:highlight w:val="cyan"/>
              </w:rPr>
              <w:t>like those make this role emotionally and</w:t>
            </w:r>
            <w:r>
              <w:rPr>
                <w:color w:val="000000"/>
              </w:rPr>
              <w:t xml:space="preserve"> </w:t>
            </w:r>
            <w:r>
              <w:rPr>
                <w:color w:val="000000"/>
                <w:highlight w:val="cyan"/>
              </w:rPr>
              <w:t>ethically challenging.” (P07)</w:t>
            </w:r>
          </w:p>
          <w:p w:rsidR="00C96D40" w:rsidRDefault="003158B9">
            <w:pPr>
              <w:pStyle w:val="TableParagraph"/>
              <w:spacing w:before="251"/>
              <w:ind w:left="170" w:right="52" w:firstLine="105"/>
            </w:pPr>
            <w:r>
              <w:rPr>
                <w:color w:val="000000"/>
                <w:highlight w:val="cyan"/>
              </w:rPr>
              <w:t>“You sometimes have to prioritize data</w:t>
            </w:r>
            <w:r>
              <w:rPr>
                <w:color w:val="000000"/>
              </w:rPr>
              <w:t xml:space="preserve"> </w:t>
            </w:r>
            <w:r>
              <w:rPr>
                <w:color w:val="000000"/>
                <w:highlight w:val="cyan"/>
              </w:rPr>
              <w:t>collection</w:t>
            </w:r>
            <w:r>
              <w:rPr>
                <w:color w:val="000000"/>
                <w:spacing w:val="-9"/>
                <w:highlight w:val="cyan"/>
              </w:rPr>
              <w:t xml:space="preserve"> </w:t>
            </w:r>
            <w:r>
              <w:rPr>
                <w:color w:val="000000"/>
                <w:highlight w:val="cyan"/>
              </w:rPr>
              <w:t>and</w:t>
            </w:r>
            <w:r>
              <w:rPr>
                <w:color w:val="000000"/>
                <w:spacing w:val="-10"/>
                <w:highlight w:val="cyan"/>
              </w:rPr>
              <w:t xml:space="preserve"> </w:t>
            </w:r>
            <w:r>
              <w:rPr>
                <w:color w:val="000000"/>
                <w:highlight w:val="cyan"/>
              </w:rPr>
              <w:t>compliance…</w:t>
            </w:r>
            <w:r>
              <w:rPr>
                <w:color w:val="000000"/>
                <w:spacing w:val="-9"/>
                <w:highlight w:val="cyan"/>
              </w:rPr>
              <w:t xml:space="preserve"> </w:t>
            </w:r>
            <w:r>
              <w:rPr>
                <w:color w:val="000000"/>
                <w:highlight w:val="cyan"/>
              </w:rPr>
              <w:t>I’ve</w:t>
            </w:r>
            <w:r>
              <w:rPr>
                <w:color w:val="000000"/>
                <w:spacing w:val="-9"/>
                <w:highlight w:val="cyan"/>
              </w:rPr>
              <w:t xml:space="preserve"> </w:t>
            </w:r>
            <w:r>
              <w:rPr>
                <w:color w:val="000000"/>
                <w:highlight w:val="cyan"/>
              </w:rPr>
              <w:t>learned</w:t>
            </w:r>
            <w:r>
              <w:rPr>
                <w:color w:val="000000"/>
              </w:rPr>
              <w:t xml:space="preserve"> </w:t>
            </w:r>
            <w:r>
              <w:rPr>
                <w:color w:val="000000"/>
                <w:highlight w:val="cyan"/>
              </w:rPr>
              <w:t>to negotiate and communicate with the</w:t>
            </w:r>
          </w:p>
          <w:p w:rsidR="00C96D40" w:rsidRDefault="003158B9">
            <w:pPr>
              <w:pStyle w:val="TableParagraph"/>
              <w:spacing w:before="3" w:line="233" w:lineRule="exact"/>
              <w:ind w:left="1430"/>
            </w:pPr>
            <w:r>
              <w:rPr>
                <w:color w:val="000000"/>
                <w:highlight w:val="cyan"/>
              </w:rPr>
              <w:t>team.”</w:t>
            </w:r>
            <w:r>
              <w:rPr>
                <w:color w:val="000000"/>
                <w:spacing w:val="-4"/>
                <w:highlight w:val="cyan"/>
              </w:rPr>
              <w:t xml:space="preserve"> </w:t>
            </w:r>
            <w:r>
              <w:rPr>
                <w:color w:val="000000"/>
                <w:spacing w:val="-2"/>
                <w:highlight w:val="cyan"/>
              </w:rPr>
              <w:t>(P10)</w:t>
            </w:r>
          </w:p>
        </w:tc>
      </w:tr>
      <w:tr w:rsidR="00C96D40">
        <w:trPr>
          <w:trHeight w:val="2277"/>
        </w:trPr>
        <w:tc>
          <w:tcPr>
            <w:tcW w:w="1682" w:type="dxa"/>
          </w:tcPr>
          <w:p w:rsidR="00C96D40" w:rsidRDefault="00C96D40">
            <w:pPr>
              <w:pStyle w:val="TableParagraph"/>
            </w:pPr>
          </w:p>
        </w:tc>
        <w:tc>
          <w:tcPr>
            <w:tcW w:w="1575" w:type="dxa"/>
          </w:tcPr>
          <w:p w:rsidR="00C96D40" w:rsidRDefault="00C96D40">
            <w:pPr>
              <w:pStyle w:val="TableParagraph"/>
              <w:rPr>
                <w:b/>
                <w:i/>
              </w:rPr>
            </w:pPr>
          </w:p>
          <w:p w:rsidR="00C96D40" w:rsidRDefault="00C96D40">
            <w:pPr>
              <w:pStyle w:val="TableParagraph"/>
              <w:spacing w:before="126"/>
              <w:rPr>
                <w:b/>
                <w:i/>
              </w:rPr>
            </w:pPr>
          </w:p>
          <w:p w:rsidR="00C96D40" w:rsidRDefault="003158B9">
            <w:pPr>
              <w:pStyle w:val="TableParagraph"/>
              <w:ind w:left="122" w:right="110" w:firstLine="453"/>
            </w:pPr>
            <w:r>
              <w:rPr>
                <w:color w:val="000000"/>
                <w:spacing w:val="-4"/>
                <w:highlight w:val="cyan"/>
              </w:rPr>
              <w:t>Role</w:t>
            </w:r>
            <w:r>
              <w:rPr>
                <w:color w:val="000000"/>
                <w:spacing w:val="-4"/>
              </w:rPr>
              <w:t xml:space="preserve"> </w:t>
            </w:r>
            <w:r>
              <w:rPr>
                <w:color w:val="000000"/>
                <w:highlight w:val="cyan"/>
              </w:rPr>
              <w:t>Ambiguity</w:t>
            </w:r>
            <w:r>
              <w:rPr>
                <w:color w:val="000000"/>
                <w:spacing w:val="-14"/>
                <w:highlight w:val="cyan"/>
              </w:rPr>
              <w:t xml:space="preserve"> </w:t>
            </w:r>
            <w:r>
              <w:rPr>
                <w:color w:val="000000"/>
                <w:highlight w:val="cyan"/>
              </w:rPr>
              <w:t>and</w:t>
            </w:r>
          </w:p>
          <w:p w:rsidR="00C96D40" w:rsidRDefault="003158B9">
            <w:pPr>
              <w:pStyle w:val="TableParagraph"/>
              <w:ind w:left="266" w:right="215" w:firstLine="177"/>
            </w:pPr>
            <w:r>
              <w:rPr>
                <w:color w:val="000000"/>
                <w:spacing w:val="-2"/>
                <w:highlight w:val="cyan"/>
              </w:rPr>
              <w:t>Identity</w:t>
            </w:r>
            <w:r>
              <w:rPr>
                <w:color w:val="000000"/>
                <w:spacing w:val="-2"/>
              </w:rPr>
              <w:t xml:space="preserve"> </w:t>
            </w:r>
            <w:r>
              <w:rPr>
                <w:color w:val="000000"/>
                <w:spacing w:val="-2"/>
                <w:highlight w:val="cyan"/>
              </w:rPr>
              <w:t>Negotiation</w:t>
            </w:r>
          </w:p>
        </w:tc>
        <w:tc>
          <w:tcPr>
            <w:tcW w:w="2124" w:type="dxa"/>
          </w:tcPr>
          <w:p w:rsidR="00C96D40" w:rsidRDefault="00C96D40">
            <w:pPr>
              <w:pStyle w:val="TableParagraph"/>
              <w:spacing w:before="124"/>
              <w:rPr>
                <w:b/>
                <w:i/>
              </w:rPr>
            </w:pPr>
          </w:p>
          <w:p w:rsidR="00C96D40" w:rsidRDefault="003158B9">
            <w:pPr>
              <w:pStyle w:val="TableParagraph"/>
              <w:ind w:left="189" w:right="178" w:hanging="3"/>
              <w:jc w:val="center"/>
            </w:pPr>
            <w:r>
              <w:rPr>
                <w:color w:val="000000"/>
                <w:highlight w:val="cyan"/>
              </w:rPr>
              <w:t>Dual professional</w:t>
            </w:r>
            <w:r>
              <w:rPr>
                <w:color w:val="000000"/>
              </w:rPr>
              <w:t xml:space="preserve"> </w:t>
            </w:r>
            <w:r>
              <w:rPr>
                <w:color w:val="000000"/>
                <w:highlight w:val="cyan"/>
              </w:rPr>
              <w:t>identity;</w:t>
            </w:r>
            <w:r>
              <w:rPr>
                <w:color w:val="000000"/>
                <w:spacing w:val="-14"/>
                <w:highlight w:val="cyan"/>
              </w:rPr>
              <w:t xml:space="preserve"> </w:t>
            </w:r>
            <w:r>
              <w:rPr>
                <w:color w:val="000000"/>
                <w:highlight w:val="cyan"/>
              </w:rPr>
              <w:t>Credibility</w:t>
            </w:r>
            <w:r>
              <w:rPr>
                <w:color w:val="000000"/>
              </w:rPr>
              <w:t xml:space="preserve"> </w:t>
            </w:r>
            <w:r>
              <w:rPr>
                <w:color w:val="000000"/>
                <w:spacing w:val="-2"/>
                <w:highlight w:val="cyan"/>
              </w:rPr>
              <w:t>tensions;</w:t>
            </w:r>
          </w:p>
          <w:p w:rsidR="00C96D40" w:rsidRDefault="003158B9">
            <w:pPr>
              <w:pStyle w:val="TableParagraph"/>
              <w:spacing w:before="2"/>
              <w:ind w:left="355" w:right="341" w:firstLine="160"/>
            </w:pPr>
            <w:r>
              <w:rPr>
                <w:color w:val="000000"/>
                <w:spacing w:val="-2"/>
                <w:highlight w:val="cyan"/>
              </w:rPr>
              <w:t>Professional</w:t>
            </w:r>
            <w:r>
              <w:rPr>
                <w:color w:val="000000"/>
                <w:spacing w:val="-2"/>
              </w:rPr>
              <w:t xml:space="preserve"> </w:t>
            </w:r>
            <w:r>
              <w:rPr>
                <w:color w:val="000000"/>
                <w:highlight w:val="cyan"/>
              </w:rPr>
              <w:t>belonging;</w:t>
            </w:r>
            <w:r>
              <w:rPr>
                <w:color w:val="000000"/>
                <w:spacing w:val="-14"/>
                <w:highlight w:val="cyan"/>
              </w:rPr>
              <w:t xml:space="preserve"> </w:t>
            </w:r>
            <w:r>
              <w:rPr>
                <w:color w:val="000000"/>
                <w:highlight w:val="cyan"/>
              </w:rPr>
              <w:t>Role</w:t>
            </w:r>
          </w:p>
          <w:p w:rsidR="00C96D40" w:rsidRDefault="003158B9">
            <w:pPr>
              <w:pStyle w:val="TableParagraph"/>
              <w:spacing w:line="251" w:lineRule="exact"/>
              <w:ind w:left="626"/>
            </w:pPr>
            <w:r>
              <w:rPr>
                <w:color w:val="000000"/>
                <w:spacing w:val="-2"/>
                <w:highlight w:val="cyan"/>
              </w:rPr>
              <w:t>confusion</w:t>
            </w:r>
          </w:p>
        </w:tc>
        <w:tc>
          <w:tcPr>
            <w:tcW w:w="3987" w:type="dxa"/>
          </w:tcPr>
          <w:p w:rsidR="00C96D40" w:rsidRDefault="003158B9">
            <w:pPr>
              <w:pStyle w:val="TableParagraph"/>
              <w:ind w:left="158" w:right="148"/>
              <w:jc w:val="center"/>
            </w:pPr>
            <w:r>
              <w:rPr>
                <w:color w:val="000000"/>
                <w:highlight w:val="cyan"/>
              </w:rPr>
              <w:t>“Am</w:t>
            </w:r>
            <w:r>
              <w:rPr>
                <w:color w:val="000000"/>
                <w:spacing w:val="-6"/>
                <w:highlight w:val="cyan"/>
              </w:rPr>
              <w:t xml:space="preserve"> </w:t>
            </w:r>
            <w:r>
              <w:rPr>
                <w:color w:val="000000"/>
                <w:highlight w:val="cyan"/>
              </w:rPr>
              <w:t>I</w:t>
            </w:r>
            <w:r>
              <w:rPr>
                <w:color w:val="000000"/>
                <w:spacing w:val="-6"/>
                <w:highlight w:val="cyan"/>
              </w:rPr>
              <w:t xml:space="preserve"> </w:t>
            </w:r>
            <w:r>
              <w:rPr>
                <w:color w:val="000000"/>
                <w:highlight w:val="cyan"/>
              </w:rPr>
              <w:t>a</w:t>
            </w:r>
            <w:r>
              <w:rPr>
                <w:color w:val="000000"/>
                <w:spacing w:val="-4"/>
                <w:highlight w:val="cyan"/>
              </w:rPr>
              <w:t xml:space="preserve"> </w:t>
            </w:r>
            <w:r>
              <w:rPr>
                <w:color w:val="000000"/>
                <w:highlight w:val="cyan"/>
              </w:rPr>
              <w:t>nurse</w:t>
            </w:r>
            <w:r>
              <w:rPr>
                <w:color w:val="000000"/>
                <w:spacing w:val="-6"/>
                <w:highlight w:val="cyan"/>
              </w:rPr>
              <w:t xml:space="preserve"> </w:t>
            </w:r>
            <w:r>
              <w:rPr>
                <w:color w:val="000000"/>
                <w:highlight w:val="cyan"/>
              </w:rPr>
              <w:t>or</w:t>
            </w:r>
            <w:r>
              <w:rPr>
                <w:color w:val="000000"/>
                <w:spacing w:val="-4"/>
                <w:highlight w:val="cyan"/>
              </w:rPr>
              <w:t xml:space="preserve"> </w:t>
            </w:r>
            <w:r>
              <w:rPr>
                <w:color w:val="000000"/>
                <w:highlight w:val="cyan"/>
              </w:rPr>
              <w:t>a</w:t>
            </w:r>
            <w:r>
              <w:rPr>
                <w:color w:val="000000"/>
                <w:spacing w:val="-6"/>
                <w:highlight w:val="cyan"/>
              </w:rPr>
              <w:t xml:space="preserve"> </w:t>
            </w:r>
            <w:r>
              <w:rPr>
                <w:color w:val="000000"/>
                <w:highlight w:val="cyan"/>
              </w:rPr>
              <w:t>researcher</w:t>
            </w:r>
            <w:r>
              <w:rPr>
                <w:color w:val="000000"/>
                <w:spacing w:val="-3"/>
                <w:highlight w:val="cyan"/>
              </w:rPr>
              <w:t xml:space="preserve"> </w:t>
            </w:r>
            <w:proofErr w:type="gramStart"/>
            <w:r>
              <w:rPr>
                <w:color w:val="000000"/>
                <w:highlight w:val="cyan"/>
              </w:rPr>
              <w:t>first?…</w:t>
            </w:r>
            <w:proofErr w:type="gramEnd"/>
            <w:r>
              <w:rPr>
                <w:color w:val="000000"/>
                <w:spacing w:val="-4"/>
                <w:highlight w:val="cyan"/>
              </w:rPr>
              <w:t xml:space="preserve"> </w:t>
            </w:r>
            <w:r>
              <w:rPr>
                <w:color w:val="000000"/>
                <w:highlight w:val="cyan"/>
              </w:rPr>
              <w:t>It’s</w:t>
            </w:r>
            <w:r>
              <w:rPr>
                <w:color w:val="000000"/>
              </w:rPr>
              <w:t xml:space="preserve"> </w:t>
            </w:r>
            <w:r>
              <w:rPr>
                <w:color w:val="000000"/>
                <w:highlight w:val="cyan"/>
              </w:rPr>
              <w:t>like living in two professional worlds.”</w:t>
            </w:r>
          </w:p>
          <w:p w:rsidR="00C96D40" w:rsidRDefault="003158B9">
            <w:pPr>
              <w:pStyle w:val="TableParagraph"/>
              <w:ind w:left="9"/>
              <w:jc w:val="center"/>
            </w:pPr>
            <w:r>
              <w:rPr>
                <w:color w:val="000000"/>
                <w:spacing w:val="-2"/>
                <w:highlight w:val="cyan"/>
              </w:rPr>
              <w:t>(P01)</w:t>
            </w:r>
          </w:p>
          <w:p w:rsidR="00C96D40" w:rsidRDefault="003158B9">
            <w:pPr>
              <w:pStyle w:val="TableParagraph"/>
              <w:spacing w:before="252"/>
              <w:ind w:left="437" w:right="426"/>
              <w:jc w:val="center"/>
            </w:pPr>
            <w:r>
              <w:rPr>
                <w:color w:val="000000"/>
                <w:highlight w:val="cyan"/>
              </w:rPr>
              <w:t>“It’s</w:t>
            </w:r>
            <w:r>
              <w:rPr>
                <w:color w:val="000000"/>
                <w:spacing w:val="-4"/>
                <w:highlight w:val="cyan"/>
              </w:rPr>
              <w:t xml:space="preserve"> </w:t>
            </w:r>
            <w:r>
              <w:rPr>
                <w:color w:val="000000"/>
                <w:highlight w:val="cyan"/>
              </w:rPr>
              <w:t>hard</w:t>
            </w:r>
            <w:r>
              <w:rPr>
                <w:color w:val="000000"/>
                <w:spacing w:val="-7"/>
                <w:highlight w:val="cyan"/>
              </w:rPr>
              <w:t xml:space="preserve"> </w:t>
            </w:r>
            <w:r>
              <w:rPr>
                <w:color w:val="000000"/>
                <w:highlight w:val="cyan"/>
              </w:rPr>
              <w:t>to</w:t>
            </w:r>
            <w:r>
              <w:rPr>
                <w:color w:val="000000"/>
                <w:spacing w:val="-7"/>
                <w:highlight w:val="cyan"/>
              </w:rPr>
              <w:t xml:space="preserve"> </w:t>
            </w:r>
            <w:r>
              <w:rPr>
                <w:color w:val="000000"/>
                <w:highlight w:val="cyan"/>
              </w:rPr>
              <w:t>feel</w:t>
            </w:r>
            <w:r>
              <w:rPr>
                <w:color w:val="000000"/>
                <w:spacing w:val="-3"/>
                <w:highlight w:val="cyan"/>
              </w:rPr>
              <w:t xml:space="preserve"> </w:t>
            </w:r>
            <w:r>
              <w:rPr>
                <w:color w:val="000000"/>
                <w:highlight w:val="cyan"/>
              </w:rPr>
              <w:t>fully</w:t>
            </w:r>
            <w:r>
              <w:rPr>
                <w:color w:val="000000"/>
                <w:spacing w:val="-7"/>
                <w:highlight w:val="cyan"/>
              </w:rPr>
              <w:t xml:space="preserve"> </w:t>
            </w:r>
            <w:r>
              <w:rPr>
                <w:color w:val="000000"/>
                <w:highlight w:val="cyan"/>
              </w:rPr>
              <w:t>part</w:t>
            </w:r>
            <w:r>
              <w:rPr>
                <w:color w:val="000000"/>
                <w:spacing w:val="-6"/>
                <w:highlight w:val="cyan"/>
              </w:rPr>
              <w:t xml:space="preserve"> </w:t>
            </w:r>
            <w:r>
              <w:rPr>
                <w:color w:val="000000"/>
                <w:highlight w:val="cyan"/>
              </w:rPr>
              <w:t>of</w:t>
            </w:r>
            <w:r>
              <w:rPr>
                <w:color w:val="000000"/>
                <w:spacing w:val="-4"/>
                <w:highlight w:val="cyan"/>
              </w:rPr>
              <w:t xml:space="preserve"> </w:t>
            </w:r>
            <w:r>
              <w:rPr>
                <w:color w:val="000000"/>
                <w:highlight w:val="cyan"/>
              </w:rPr>
              <w:t>either</w:t>
            </w:r>
            <w:r>
              <w:rPr>
                <w:color w:val="000000"/>
              </w:rPr>
              <w:t xml:space="preserve"> </w:t>
            </w:r>
            <w:r>
              <w:rPr>
                <w:color w:val="000000"/>
                <w:highlight w:val="cyan"/>
              </w:rPr>
              <w:t>group.” (P06)</w:t>
            </w:r>
          </w:p>
          <w:p w:rsidR="00C96D40" w:rsidRDefault="003158B9">
            <w:pPr>
              <w:pStyle w:val="TableParagraph"/>
              <w:spacing w:before="234" w:line="250" w:lineRule="atLeast"/>
              <w:ind w:left="170" w:right="162"/>
              <w:jc w:val="center"/>
            </w:pPr>
            <w:r>
              <w:rPr>
                <w:color w:val="000000"/>
                <w:highlight w:val="cyan"/>
              </w:rPr>
              <w:t>“Patients</w:t>
            </w:r>
            <w:r>
              <w:rPr>
                <w:color w:val="000000"/>
                <w:spacing w:val="-5"/>
                <w:highlight w:val="cyan"/>
              </w:rPr>
              <w:t xml:space="preserve"> </w:t>
            </w:r>
            <w:r>
              <w:rPr>
                <w:color w:val="000000"/>
                <w:highlight w:val="cyan"/>
              </w:rPr>
              <w:t>often</w:t>
            </w:r>
            <w:r>
              <w:rPr>
                <w:color w:val="000000"/>
                <w:spacing w:val="-5"/>
                <w:highlight w:val="cyan"/>
              </w:rPr>
              <w:t xml:space="preserve"> </w:t>
            </w:r>
            <w:r>
              <w:rPr>
                <w:color w:val="000000"/>
                <w:highlight w:val="cyan"/>
              </w:rPr>
              <w:t>ask,</w:t>
            </w:r>
            <w:r>
              <w:rPr>
                <w:color w:val="000000"/>
                <w:spacing w:val="-5"/>
                <w:highlight w:val="cyan"/>
              </w:rPr>
              <w:t xml:space="preserve"> </w:t>
            </w:r>
            <w:r>
              <w:rPr>
                <w:color w:val="000000"/>
                <w:highlight w:val="cyan"/>
              </w:rPr>
              <w:t>‘So</w:t>
            </w:r>
            <w:r>
              <w:rPr>
                <w:color w:val="000000"/>
                <w:spacing w:val="-8"/>
                <w:highlight w:val="cyan"/>
              </w:rPr>
              <w:t xml:space="preserve"> </w:t>
            </w:r>
            <w:r>
              <w:rPr>
                <w:color w:val="000000"/>
                <w:highlight w:val="cyan"/>
              </w:rPr>
              <w:t>are</w:t>
            </w:r>
            <w:r>
              <w:rPr>
                <w:color w:val="000000"/>
                <w:spacing w:val="-7"/>
                <w:highlight w:val="cyan"/>
              </w:rPr>
              <w:t xml:space="preserve"> </w:t>
            </w:r>
            <w:r>
              <w:rPr>
                <w:color w:val="000000"/>
                <w:highlight w:val="cyan"/>
              </w:rPr>
              <w:t>you</w:t>
            </w:r>
            <w:r>
              <w:rPr>
                <w:color w:val="000000"/>
                <w:spacing w:val="-3"/>
                <w:highlight w:val="cyan"/>
              </w:rPr>
              <w:t xml:space="preserve"> </w:t>
            </w:r>
            <w:r>
              <w:rPr>
                <w:color w:val="000000"/>
                <w:highlight w:val="cyan"/>
              </w:rPr>
              <w:t>my</w:t>
            </w:r>
            <w:r>
              <w:rPr>
                <w:color w:val="000000"/>
                <w:spacing w:val="-8"/>
                <w:highlight w:val="cyan"/>
              </w:rPr>
              <w:t xml:space="preserve"> </w:t>
            </w:r>
            <w:r>
              <w:rPr>
                <w:color w:val="000000"/>
                <w:highlight w:val="cyan"/>
              </w:rPr>
              <w:t>nurse</w:t>
            </w:r>
            <w:r>
              <w:rPr>
                <w:color w:val="000000"/>
              </w:rPr>
              <w:t xml:space="preserve"> </w:t>
            </w:r>
            <w:r>
              <w:rPr>
                <w:color w:val="000000"/>
                <w:highlight w:val="cyan"/>
              </w:rPr>
              <w:t>or the research person?’” (P08)</w:t>
            </w:r>
          </w:p>
        </w:tc>
      </w:tr>
      <w:tr w:rsidR="00C96D40">
        <w:trPr>
          <w:trHeight w:val="251"/>
        </w:trPr>
        <w:tc>
          <w:tcPr>
            <w:tcW w:w="1682" w:type="dxa"/>
            <w:vMerge w:val="restart"/>
          </w:tcPr>
          <w:p w:rsidR="00C96D40" w:rsidRDefault="00C96D40">
            <w:pPr>
              <w:pStyle w:val="TableParagraph"/>
            </w:pPr>
          </w:p>
        </w:tc>
        <w:tc>
          <w:tcPr>
            <w:tcW w:w="1575" w:type="dxa"/>
            <w:tcBorders>
              <w:bottom w:val="nil"/>
            </w:tcBorders>
          </w:tcPr>
          <w:p w:rsidR="00C96D40" w:rsidRDefault="00C96D40">
            <w:pPr>
              <w:pStyle w:val="TableParagraph"/>
              <w:rPr>
                <w:sz w:val="18"/>
              </w:rPr>
            </w:pPr>
          </w:p>
        </w:tc>
        <w:tc>
          <w:tcPr>
            <w:tcW w:w="2124" w:type="dxa"/>
            <w:tcBorders>
              <w:bottom w:val="nil"/>
            </w:tcBorders>
          </w:tcPr>
          <w:p w:rsidR="00C96D40" w:rsidRDefault="003158B9">
            <w:pPr>
              <w:pStyle w:val="TableParagraph"/>
              <w:spacing w:line="232" w:lineRule="exact"/>
              <w:ind w:left="12" w:right="7"/>
              <w:jc w:val="center"/>
            </w:pPr>
            <w:r>
              <w:rPr>
                <w:color w:val="000000"/>
                <w:highlight w:val="cyan"/>
              </w:rPr>
              <w:t xml:space="preserve">Moral </w:t>
            </w:r>
            <w:r>
              <w:rPr>
                <w:color w:val="000000"/>
                <w:spacing w:val="-2"/>
                <w:highlight w:val="cyan"/>
              </w:rPr>
              <w:t>distress;</w:t>
            </w:r>
          </w:p>
        </w:tc>
        <w:tc>
          <w:tcPr>
            <w:tcW w:w="3987" w:type="dxa"/>
            <w:vMerge w:val="restart"/>
          </w:tcPr>
          <w:p w:rsidR="00C96D40" w:rsidRDefault="003158B9">
            <w:pPr>
              <w:pStyle w:val="TableParagraph"/>
              <w:spacing w:before="125"/>
              <w:ind w:left="314" w:right="305" w:hanging="1"/>
              <w:jc w:val="center"/>
            </w:pPr>
            <w:r>
              <w:rPr>
                <w:color w:val="000000"/>
                <w:highlight w:val="cyan"/>
              </w:rPr>
              <w:t>Narratives reflected ongoing ethical</w:t>
            </w:r>
            <w:r>
              <w:rPr>
                <w:color w:val="000000"/>
              </w:rPr>
              <w:t xml:space="preserve"> </w:t>
            </w:r>
            <w:r>
              <w:rPr>
                <w:color w:val="000000"/>
                <w:highlight w:val="cyan"/>
              </w:rPr>
              <w:t>tensions</w:t>
            </w:r>
            <w:r>
              <w:rPr>
                <w:color w:val="000000"/>
                <w:spacing w:val="-11"/>
                <w:highlight w:val="cyan"/>
              </w:rPr>
              <w:t xml:space="preserve"> </w:t>
            </w:r>
            <w:r>
              <w:rPr>
                <w:color w:val="000000"/>
                <w:highlight w:val="cyan"/>
              </w:rPr>
              <w:t>between</w:t>
            </w:r>
            <w:r>
              <w:rPr>
                <w:color w:val="000000"/>
                <w:spacing w:val="-13"/>
                <w:highlight w:val="cyan"/>
              </w:rPr>
              <w:t xml:space="preserve"> </w:t>
            </w:r>
            <w:r>
              <w:rPr>
                <w:color w:val="000000"/>
                <w:highlight w:val="cyan"/>
              </w:rPr>
              <w:t>safeguarding</w:t>
            </w:r>
            <w:r>
              <w:rPr>
                <w:color w:val="000000"/>
                <w:spacing w:val="-13"/>
                <w:highlight w:val="cyan"/>
              </w:rPr>
              <w:t xml:space="preserve"> </w:t>
            </w:r>
            <w:r>
              <w:rPr>
                <w:color w:val="000000"/>
                <w:highlight w:val="cyan"/>
              </w:rPr>
              <w:t>patient</w:t>
            </w:r>
            <w:r>
              <w:rPr>
                <w:color w:val="000000"/>
              </w:rPr>
              <w:t xml:space="preserve"> </w:t>
            </w:r>
            <w:r>
              <w:rPr>
                <w:color w:val="000000"/>
                <w:highlight w:val="cyan"/>
              </w:rPr>
              <w:t>welfare and maintaining research</w:t>
            </w:r>
          </w:p>
          <w:p w:rsidR="00C96D40" w:rsidRDefault="003158B9">
            <w:pPr>
              <w:pStyle w:val="TableParagraph"/>
              <w:ind w:left="11"/>
              <w:jc w:val="center"/>
            </w:pPr>
            <w:r>
              <w:rPr>
                <w:color w:val="000000"/>
                <w:highlight w:val="cyan"/>
              </w:rPr>
              <w:t>compliance</w:t>
            </w:r>
            <w:r>
              <w:rPr>
                <w:color w:val="000000"/>
                <w:spacing w:val="-5"/>
                <w:highlight w:val="cyan"/>
              </w:rPr>
              <w:t xml:space="preserve"> </w:t>
            </w:r>
            <w:r>
              <w:rPr>
                <w:color w:val="000000"/>
                <w:highlight w:val="cyan"/>
              </w:rPr>
              <w:t>(e.g.,</w:t>
            </w:r>
            <w:r>
              <w:rPr>
                <w:color w:val="000000"/>
                <w:spacing w:val="-3"/>
                <w:highlight w:val="cyan"/>
              </w:rPr>
              <w:t xml:space="preserve"> </w:t>
            </w:r>
            <w:r>
              <w:rPr>
                <w:color w:val="000000"/>
                <w:highlight w:val="cyan"/>
              </w:rPr>
              <w:t>P04,</w:t>
            </w:r>
            <w:r>
              <w:rPr>
                <w:color w:val="000000"/>
                <w:spacing w:val="-2"/>
                <w:highlight w:val="cyan"/>
              </w:rPr>
              <w:t xml:space="preserve"> </w:t>
            </w:r>
            <w:r>
              <w:rPr>
                <w:color w:val="000000"/>
                <w:highlight w:val="cyan"/>
              </w:rPr>
              <w:t>P07,</w:t>
            </w:r>
            <w:r>
              <w:rPr>
                <w:color w:val="000000"/>
                <w:spacing w:val="-5"/>
                <w:highlight w:val="cyan"/>
              </w:rPr>
              <w:t xml:space="preserve"> </w:t>
            </w:r>
            <w:r>
              <w:rPr>
                <w:color w:val="000000"/>
                <w:spacing w:val="-2"/>
                <w:highlight w:val="cyan"/>
              </w:rPr>
              <w:t>P10).</w:t>
            </w:r>
          </w:p>
        </w:tc>
      </w:tr>
      <w:tr w:rsidR="00C96D40">
        <w:trPr>
          <w:trHeight w:val="243"/>
        </w:trPr>
        <w:tc>
          <w:tcPr>
            <w:tcW w:w="1682" w:type="dxa"/>
            <w:vMerge/>
            <w:tcBorders>
              <w:top w:val="nil"/>
            </w:tcBorders>
          </w:tcPr>
          <w:p w:rsidR="00C96D40" w:rsidRDefault="00C96D40">
            <w:pPr>
              <w:rPr>
                <w:sz w:val="2"/>
                <w:szCs w:val="2"/>
              </w:rPr>
            </w:pPr>
          </w:p>
        </w:tc>
        <w:tc>
          <w:tcPr>
            <w:tcW w:w="1575" w:type="dxa"/>
            <w:tcBorders>
              <w:top w:val="nil"/>
              <w:bottom w:val="nil"/>
            </w:tcBorders>
          </w:tcPr>
          <w:p w:rsidR="00C96D40" w:rsidRDefault="003158B9">
            <w:pPr>
              <w:pStyle w:val="TableParagraph"/>
              <w:spacing w:line="223" w:lineRule="exact"/>
              <w:ind w:left="8" w:right="3"/>
              <w:jc w:val="center"/>
            </w:pPr>
            <w:r>
              <w:rPr>
                <w:color w:val="000000"/>
                <w:spacing w:val="-2"/>
                <w:highlight w:val="cyan"/>
              </w:rPr>
              <w:t>Ethical</w:t>
            </w:r>
          </w:p>
        </w:tc>
        <w:tc>
          <w:tcPr>
            <w:tcW w:w="2124" w:type="dxa"/>
            <w:tcBorders>
              <w:top w:val="nil"/>
              <w:bottom w:val="nil"/>
            </w:tcBorders>
          </w:tcPr>
          <w:p w:rsidR="00C96D40" w:rsidRDefault="003158B9">
            <w:pPr>
              <w:pStyle w:val="TableParagraph"/>
              <w:spacing w:line="223" w:lineRule="exact"/>
              <w:ind w:left="12" w:right="6"/>
              <w:jc w:val="center"/>
            </w:pPr>
            <w:r>
              <w:rPr>
                <w:color w:val="000000"/>
                <w:highlight w:val="cyan"/>
              </w:rPr>
              <w:t>Consent</w:t>
            </w:r>
            <w:r>
              <w:rPr>
                <w:color w:val="000000"/>
                <w:spacing w:val="-3"/>
                <w:highlight w:val="cyan"/>
              </w:rPr>
              <w:t xml:space="preserve"> </w:t>
            </w:r>
            <w:r>
              <w:rPr>
                <w:color w:val="000000"/>
                <w:spacing w:val="-2"/>
                <w:highlight w:val="cyan"/>
              </w:rPr>
              <w:t>complexity;</w:t>
            </w:r>
          </w:p>
        </w:tc>
        <w:tc>
          <w:tcPr>
            <w:tcW w:w="3987" w:type="dxa"/>
            <w:vMerge/>
            <w:tcBorders>
              <w:top w:val="nil"/>
            </w:tcBorders>
          </w:tcPr>
          <w:p w:rsidR="00C96D40" w:rsidRDefault="00C96D40">
            <w:pPr>
              <w:rPr>
                <w:sz w:val="2"/>
                <w:szCs w:val="2"/>
              </w:rPr>
            </w:pPr>
          </w:p>
        </w:tc>
      </w:tr>
      <w:tr w:rsidR="00C96D40">
        <w:trPr>
          <w:trHeight w:val="242"/>
        </w:trPr>
        <w:tc>
          <w:tcPr>
            <w:tcW w:w="1682" w:type="dxa"/>
            <w:vMerge/>
            <w:tcBorders>
              <w:top w:val="nil"/>
            </w:tcBorders>
          </w:tcPr>
          <w:p w:rsidR="00C96D40" w:rsidRDefault="00C96D40">
            <w:pPr>
              <w:rPr>
                <w:sz w:val="2"/>
                <w:szCs w:val="2"/>
              </w:rPr>
            </w:pPr>
          </w:p>
        </w:tc>
        <w:tc>
          <w:tcPr>
            <w:tcW w:w="1575" w:type="dxa"/>
            <w:tcBorders>
              <w:top w:val="nil"/>
              <w:bottom w:val="nil"/>
            </w:tcBorders>
          </w:tcPr>
          <w:p w:rsidR="00C96D40" w:rsidRDefault="003158B9">
            <w:pPr>
              <w:pStyle w:val="TableParagraph"/>
              <w:spacing w:line="222" w:lineRule="exact"/>
              <w:ind w:left="8" w:right="2"/>
              <w:jc w:val="center"/>
            </w:pPr>
            <w:r>
              <w:rPr>
                <w:color w:val="000000"/>
                <w:highlight w:val="cyan"/>
              </w:rPr>
              <w:t>Dilemmas</w:t>
            </w:r>
            <w:r>
              <w:rPr>
                <w:color w:val="000000"/>
                <w:spacing w:val="-11"/>
                <w:highlight w:val="cyan"/>
              </w:rPr>
              <w:t xml:space="preserve"> </w:t>
            </w:r>
            <w:r>
              <w:rPr>
                <w:color w:val="000000"/>
                <w:spacing w:val="-5"/>
                <w:highlight w:val="cyan"/>
              </w:rPr>
              <w:t>in</w:t>
            </w:r>
          </w:p>
        </w:tc>
        <w:tc>
          <w:tcPr>
            <w:tcW w:w="2124" w:type="dxa"/>
            <w:tcBorders>
              <w:top w:val="nil"/>
              <w:bottom w:val="nil"/>
            </w:tcBorders>
          </w:tcPr>
          <w:p w:rsidR="00C96D40" w:rsidRDefault="003158B9">
            <w:pPr>
              <w:pStyle w:val="TableParagraph"/>
              <w:spacing w:line="222" w:lineRule="exact"/>
              <w:ind w:left="12" w:right="1"/>
              <w:jc w:val="center"/>
            </w:pPr>
            <w:r>
              <w:rPr>
                <w:color w:val="000000"/>
                <w:highlight w:val="cyan"/>
              </w:rPr>
              <w:t>Patient</w:t>
            </w:r>
            <w:r>
              <w:rPr>
                <w:color w:val="000000"/>
                <w:spacing w:val="-6"/>
                <w:highlight w:val="cyan"/>
              </w:rPr>
              <w:t xml:space="preserve"> </w:t>
            </w:r>
            <w:r>
              <w:rPr>
                <w:color w:val="000000"/>
                <w:spacing w:val="-2"/>
                <w:highlight w:val="cyan"/>
              </w:rPr>
              <w:t>safety</w:t>
            </w:r>
          </w:p>
        </w:tc>
        <w:tc>
          <w:tcPr>
            <w:tcW w:w="3987" w:type="dxa"/>
            <w:vMerge/>
            <w:tcBorders>
              <w:top w:val="nil"/>
            </w:tcBorders>
          </w:tcPr>
          <w:p w:rsidR="00C96D40" w:rsidRDefault="00C96D40">
            <w:pPr>
              <w:rPr>
                <w:sz w:val="2"/>
                <w:szCs w:val="2"/>
              </w:rPr>
            </w:pPr>
          </w:p>
        </w:tc>
      </w:tr>
      <w:tr w:rsidR="00C96D40">
        <w:trPr>
          <w:trHeight w:val="243"/>
        </w:trPr>
        <w:tc>
          <w:tcPr>
            <w:tcW w:w="1682" w:type="dxa"/>
            <w:vMerge/>
            <w:tcBorders>
              <w:top w:val="nil"/>
            </w:tcBorders>
          </w:tcPr>
          <w:p w:rsidR="00C96D40" w:rsidRDefault="00C96D40">
            <w:pPr>
              <w:rPr>
                <w:sz w:val="2"/>
                <w:szCs w:val="2"/>
              </w:rPr>
            </w:pPr>
          </w:p>
        </w:tc>
        <w:tc>
          <w:tcPr>
            <w:tcW w:w="1575" w:type="dxa"/>
            <w:tcBorders>
              <w:top w:val="nil"/>
              <w:bottom w:val="nil"/>
            </w:tcBorders>
          </w:tcPr>
          <w:p w:rsidR="00C96D40" w:rsidRDefault="003158B9">
            <w:pPr>
              <w:pStyle w:val="TableParagraph"/>
              <w:spacing w:line="223" w:lineRule="exact"/>
              <w:ind w:left="8"/>
              <w:jc w:val="center"/>
            </w:pPr>
            <w:r>
              <w:rPr>
                <w:color w:val="000000"/>
                <w:spacing w:val="-2"/>
                <w:highlight w:val="cyan"/>
              </w:rPr>
              <w:t>Practice</w:t>
            </w:r>
          </w:p>
        </w:tc>
        <w:tc>
          <w:tcPr>
            <w:tcW w:w="2124" w:type="dxa"/>
            <w:tcBorders>
              <w:top w:val="nil"/>
              <w:bottom w:val="nil"/>
            </w:tcBorders>
          </w:tcPr>
          <w:p w:rsidR="00C96D40" w:rsidRDefault="003158B9">
            <w:pPr>
              <w:pStyle w:val="TableParagraph"/>
              <w:spacing w:line="223" w:lineRule="exact"/>
              <w:ind w:left="12" w:right="1"/>
              <w:jc w:val="center"/>
            </w:pPr>
            <w:r>
              <w:rPr>
                <w:color w:val="000000"/>
                <w:spacing w:val="-2"/>
                <w:highlight w:val="cyan"/>
              </w:rPr>
              <w:t>concerns;</w:t>
            </w:r>
            <w:r>
              <w:rPr>
                <w:color w:val="000000"/>
                <w:spacing w:val="1"/>
                <w:highlight w:val="cyan"/>
              </w:rPr>
              <w:t xml:space="preserve"> </w:t>
            </w:r>
            <w:r>
              <w:rPr>
                <w:color w:val="000000"/>
                <w:spacing w:val="-2"/>
                <w:highlight w:val="cyan"/>
              </w:rPr>
              <w:t>Advocacy</w:t>
            </w:r>
          </w:p>
        </w:tc>
        <w:tc>
          <w:tcPr>
            <w:tcW w:w="3987" w:type="dxa"/>
            <w:vMerge/>
            <w:tcBorders>
              <w:top w:val="nil"/>
            </w:tcBorders>
          </w:tcPr>
          <w:p w:rsidR="00C96D40" w:rsidRDefault="00C96D40">
            <w:pPr>
              <w:rPr>
                <w:sz w:val="2"/>
                <w:szCs w:val="2"/>
              </w:rPr>
            </w:pPr>
          </w:p>
        </w:tc>
      </w:tr>
      <w:tr w:rsidR="00C96D40">
        <w:trPr>
          <w:trHeight w:val="244"/>
        </w:trPr>
        <w:tc>
          <w:tcPr>
            <w:tcW w:w="1682" w:type="dxa"/>
            <w:vMerge/>
            <w:tcBorders>
              <w:top w:val="nil"/>
            </w:tcBorders>
          </w:tcPr>
          <w:p w:rsidR="00C96D40" w:rsidRDefault="00C96D40">
            <w:pPr>
              <w:rPr>
                <w:sz w:val="2"/>
                <w:szCs w:val="2"/>
              </w:rPr>
            </w:pPr>
          </w:p>
        </w:tc>
        <w:tc>
          <w:tcPr>
            <w:tcW w:w="1575" w:type="dxa"/>
            <w:tcBorders>
              <w:top w:val="nil"/>
            </w:tcBorders>
          </w:tcPr>
          <w:p w:rsidR="00C96D40" w:rsidRDefault="00C96D40">
            <w:pPr>
              <w:pStyle w:val="TableParagraph"/>
              <w:rPr>
                <w:sz w:val="16"/>
              </w:rPr>
            </w:pPr>
          </w:p>
        </w:tc>
        <w:tc>
          <w:tcPr>
            <w:tcW w:w="2124" w:type="dxa"/>
            <w:tcBorders>
              <w:top w:val="nil"/>
            </w:tcBorders>
          </w:tcPr>
          <w:p w:rsidR="00C96D40" w:rsidRDefault="003158B9">
            <w:pPr>
              <w:pStyle w:val="TableParagraph"/>
              <w:spacing w:line="224" w:lineRule="exact"/>
              <w:ind w:left="12"/>
              <w:jc w:val="center"/>
            </w:pPr>
            <w:r>
              <w:rPr>
                <w:color w:val="000000"/>
                <w:spacing w:val="-2"/>
                <w:highlight w:val="cyan"/>
              </w:rPr>
              <w:t>tension</w:t>
            </w:r>
          </w:p>
        </w:tc>
        <w:tc>
          <w:tcPr>
            <w:tcW w:w="3987" w:type="dxa"/>
            <w:vMerge/>
            <w:tcBorders>
              <w:top w:val="nil"/>
            </w:tcBorders>
          </w:tcPr>
          <w:p w:rsidR="00C96D40" w:rsidRDefault="00C96D40">
            <w:pPr>
              <w:rPr>
                <w:sz w:val="2"/>
                <w:szCs w:val="2"/>
              </w:rPr>
            </w:pPr>
          </w:p>
        </w:tc>
      </w:tr>
      <w:tr w:rsidR="00C96D40">
        <w:trPr>
          <w:trHeight w:val="2277"/>
        </w:trPr>
        <w:tc>
          <w:tcPr>
            <w:tcW w:w="1682" w:type="dxa"/>
          </w:tcPr>
          <w:p w:rsidR="00C96D40" w:rsidRDefault="00C96D40">
            <w:pPr>
              <w:pStyle w:val="TableParagraph"/>
              <w:spacing w:before="124"/>
              <w:rPr>
                <w:b/>
                <w:i/>
              </w:rPr>
            </w:pPr>
          </w:p>
          <w:p w:rsidR="00C96D40" w:rsidRDefault="003158B9">
            <w:pPr>
              <w:pStyle w:val="TableParagraph"/>
              <w:ind w:left="251" w:right="242" w:firstLine="2"/>
              <w:jc w:val="center"/>
              <w:rPr>
                <w:b/>
              </w:rPr>
            </w:pPr>
            <w:r>
              <w:rPr>
                <w:b/>
                <w:color w:val="000000"/>
                <w:spacing w:val="-2"/>
                <w:highlight w:val="cyan"/>
              </w:rPr>
              <w:t>Building</w:t>
            </w:r>
            <w:r>
              <w:rPr>
                <w:b/>
                <w:color w:val="000000"/>
                <w:spacing w:val="-2"/>
              </w:rPr>
              <w:t xml:space="preserve"> </w:t>
            </w:r>
            <w:r>
              <w:rPr>
                <w:b/>
                <w:color w:val="000000"/>
                <w:spacing w:val="-2"/>
                <w:highlight w:val="cyan"/>
              </w:rPr>
              <w:t>Competency</w:t>
            </w:r>
            <w:r>
              <w:rPr>
                <w:b/>
                <w:color w:val="000000"/>
                <w:spacing w:val="-2"/>
              </w:rPr>
              <w:t xml:space="preserve"> </w:t>
            </w:r>
            <w:r>
              <w:rPr>
                <w:b/>
                <w:color w:val="000000"/>
                <w:spacing w:val="-4"/>
                <w:highlight w:val="cyan"/>
              </w:rPr>
              <w:t>and</w:t>
            </w:r>
          </w:p>
          <w:p w:rsidR="00C96D40" w:rsidRDefault="003158B9">
            <w:pPr>
              <w:pStyle w:val="TableParagraph"/>
              <w:spacing w:before="2"/>
              <w:ind w:left="59" w:right="47"/>
              <w:jc w:val="center"/>
              <w:rPr>
                <w:b/>
              </w:rPr>
            </w:pPr>
            <w:r>
              <w:rPr>
                <w:b/>
                <w:color w:val="000000"/>
                <w:highlight w:val="cyan"/>
              </w:rPr>
              <w:t>Confidence</w:t>
            </w:r>
            <w:r>
              <w:rPr>
                <w:b/>
                <w:color w:val="000000"/>
                <w:spacing w:val="-14"/>
                <w:highlight w:val="cyan"/>
              </w:rPr>
              <w:t xml:space="preserve"> </w:t>
            </w:r>
            <w:r>
              <w:rPr>
                <w:b/>
                <w:color w:val="000000"/>
                <w:highlight w:val="cyan"/>
              </w:rPr>
              <w:t>in</w:t>
            </w:r>
            <w:r>
              <w:rPr>
                <w:b/>
                <w:color w:val="000000"/>
              </w:rPr>
              <w:t xml:space="preserve"> </w:t>
            </w:r>
            <w:r>
              <w:rPr>
                <w:b/>
                <w:color w:val="000000"/>
                <w:spacing w:val="-2"/>
                <w:highlight w:val="cyan"/>
              </w:rPr>
              <w:t>Research</w:t>
            </w:r>
            <w:r>
              <w:rPr>
                <w:b/>
                <w:color w:val="000000"/>
                <w:spacing w:val="-2"/>
              </w:rPr>
              <w:t xml:space="preserve"> </w:t>
            </w:r>
            <w:r>
              <w:rPr>
                <w:b/>
                <w:color w:val="000000"/>
                <w:spacing w:val="-2"/>
                <w:highlight w:val="cyan"/>
              </w:rPr>
              <w:t>Practice</w:t>
            </w:r>
          </w:p>
        </w:tc>
        <w:tc>
          <w:tcPr>
            <w:tcW w:w="1575" w:type="dxa"/>
          </w:tcPr>
          <w:p w:rsidR="00C96D40" w:rsidRDefault="00C96D40">
            <w:pPr>
              <w:pStyle w:val="TableParagraph"/>
              <w:rPr>
                <w:b/>
                <w:i/>
              </w:rPr>
            </w:pPr>
          </w:p>
          <w:p w:rsidR="00C96D40" w:rsidRDefault="00C96D40">
            <w:pPr>
              <w:pStyle w:val="TableParagraph"/>
              <w:rPr>
                <w:b/>
                <w:i/>
              </w:rPr>
            </w:pPr>
          </w:p>
          <w:p w:rsidR="00C96D40" w:rsidRDefault="00C96D40">
            <w:pPr>
              <w:pStyle w:val="TableParagraph"/>
              <w:spacing w:before="125"/>
              <w:rPr>
                <w:b/>
                <w:i/>
              </w:rPr>
            </w:pPr>
          </w:p>
          <w:p w:rsidR="00C96D40" w:rsidRDefault="003158B9">
            <w:pPr>
              <w:pStyle w:val="TableParagraph"/>
              <w:ind w:left="470" w:right="240" w:hanging="221"/>
            </w:pPr>
            <w:r>
              <w:rPr>
                <w:color w:val="000000"/>
                <w:highlight w:val="cyan"/>
              </w:rPr>
              <w:t>Learning</w:t>
            </w:r>
            <w:r>
              <w:rPr>
                <w:color w:val="000000"/>
                <w:spacing w:val="-14"/>
                <w:highlight w:val="cyan"/>
              </w:rPr>
              <w:t xml:space="preserve"> </w:t>
            </w:r>
            <w:r>
              <w:rPr>
                <w:color w:val="000000"/>
                <w:highlight w:val="cyan"/>
              </w:rPr>
              <w:t>on</w:t>
            </w:r>
            <w:r>
              <w:rPr>
                <w:color w:val="000000"/>
              </w:rPr>
              <w:t xml:space="preserve"> </w:t>
            </w:r>
            <w:r>
              <w:rPr>
                <w:color w:val="000000"/>
                <w:highlight w:val="cyan"/>
              </w:rPr>
              <w:t>the Job</w:t>
            </w:r>
          </w:p>
        </w:tc>
        <w:tc>
          <w:tcPr>
            <w:tcW w:w="2124" w:type="dxa"/>
          </w:tcPr>
          <w:p w:rsidR="00C96D40" w:rsidRDefault="00C96D40">
            <w:pPr>
              <w:pStyle w:val="TableParagraph"/>
              <w:spacing w:before="251"/>
              <w:rPr>
                <w:b/>
                <w:i/>
              </w:rPr>
            </w:pPr>
          </w:p>
          <w:p w:rsidR="00C96D40" w:rsidRDefault="003158B9">
            <w:pPr>
              <w:pStyle w:val="TableParagraph"/>
              <w:spacing w:before="1"/>
              <w:ind w:left="122" w:right="112" w:hanging="3"/>
              <w:jc w:val="center"/>
            </w:pPr>
            <w:r>
              <w:rPr>
                <w:color w:val="000000"/>
                <w:highlight w:val="cyan"/>
              </w:rPr>
              <w:t>Lack of formal</w:t>
            </w:r>
            <w:r>
              <w:rPr>
                <w:color w:val="000000"/>
              </w:rPr>
              <w:t xml:space="preserve"> </w:t>
            </w:r>
            <w:r>
              <w:rPr>
                <w:color w:val="000000"/>
                <w:highlight w:val="cyan"/>
              </w:rPr>
              <w:t>training;</w:t>
            </w:r>
            <w:r>
              <w:rPr>
                <w:color w:val="000000"/>
                <w:spacing w:val="-14"/>
                <w:highlight w:val="cyan"/>
              </w:rPr>
              <w:t xml:space="preserve"> </w:t>
            </w:r>
            <w:r>
              <w:rPr>
                <w:color w:val="000000"/>
                <w:highlight w:val="cyan"/>
              </w:rPr>
              <w:t>Experiential</w:t>
            </w:r>
            <w:r>
              <w:rPr>
                <w:color w:val="000000"/>
              </w:rPr>
              <w:t xml:space="preserve"> </w:t>
            </w:r>
            <w:r>
              <w:rPr>
                <w:color w:val="000000"/>
                <w:highlight w:val="cyan"/>
              </w:rPr>
              <w:t>learning; Trial-and-</w:t>
            </w:r>
            <w:r>
              <w:rPr>
                <w:color w:val="000000"/>
              </w:rPr>
              <w:t xml:space="preserve"> </w:t>
            </w:r>
            <w:r>
              <w:rPr>
                <w:color w:val="000000"/>
                <w:highlight w:val="cyan"/>
              </w:rPr>
              <w:t>error adaptation;</w:t>
            </w:r>
          </w:p>
          <w:p w:rsidR="00C96D40" w:rsidRDefault="003158B9">
            <w:pPr>
              <w:pStyle w:val="TableParagraph"/>
              <w:ind w:left="12" w:right="2"/>
              <w:jc w:val="center"/>
            </w:pPr>
            <w:r>
              <w:rPr>
                <w:color w:val="000000"/>
                <w:highlight w:val="cyan"/>
              </w:rPr>
              <w:t>Mentorship</w:t>
            </w:r>
            <w:r>
              <w:rPr>
                <w:color w:val="000000"/>
                <w:spacing w:val="-8"/>
                <w:highlight w:val="cyan"/>
              </w:rPr>
              <w:t xml:space="preserve"> </w:t>
            </w:r>
            <w:r>
              <w:rPr>
                <w:color w:val="000000"/>
                <w:spacing w:val="-2"/>
                <w:highlight w:val="cyan"/>
              </w:rPr>
              <w:t>support</w:t>
            </w:r>
          </w:p>
        </w:tc>
        <w:tc>
          <w:tcPr>
            <w:tcW w:w="3987" w:type="dxa"/>
          </w:tcPr>
          <w:p w:rsidR="00C96D40" w:rsidRDefault="003158B9">
            <w:pPr>
              <w:pStyle w:val="TableParagraph"/>
              <w:ind w:left="14" w:right="4"/>
              <w:jc w:val="center"/>
            </w:pPr>
            <w:r>
              <w:rPr>
                <w:color w:val="000000"/>
                <w:highlight w:val="cyan"/>
              </w:rPr>
              <w:t>“I</w:t>
            </w:r>
            <w:r>
              <w:rPr>
                <w:color w:val="000000"/>
                <w:spacing w:val="-8"/>
                <w:highlight w:val="cyan"/>
              </w:rPr>
              <w:t xml:space="preserve"> </w:t>
            </w:r>
            <w:r>
              <w:rPr>
                <w:color w:val="000000"/>
                <w:highlight w:val="cyan"/>
              </w:rPr>
              <w:t>had</w:t>
            </w:r>
            <w:r>
              <w:rPr>
                <w:color w:val="000000"/>
                <w:spacing w:val="-5"/>
                <w:highlight w:val="cyan"/>
              </w:rPr>
              <w:t xml:space="preserve"> </w:t>
            </w:r>
            <w:r>
              <w:rPr>
                <w:color w:val="000000"/>
                <w:highlight w:val="cyan"/>
              </w:rPr>
              <w:t>no</w:t>
            </w:r>
            <w:r>
              <w:rPr>
                <w:color w:val="000000"/>
                <w:spacing w:val="-5"/>
                <w:highlight w:val="cyan"/>
              </w:rPr>
              <w:t xml:space="preserve"> </w:t>
            </w:r>
            <w:r>
              <w:rPr>
                <w:color w:val="000000"/>
                <w:highlight w:val="cyan"/>
              </w:rPr>
              <w:t>background</w:t>
            </w:r>
            <w:r>
              <w:rPr>
                <w:color w:val="000000"/>
                <w:spacing w:val="-5"/>
                <w:highlight w:val="cyan"/>
              </w:rPr>
              <w:t xml:space="preserve"> </w:t>
            </w:r>
            <w:r>
              <w:rPr>
                <w:color w:val="000000"/>
                <w:highlight w:val="cyan"/>
              </w:rPr>
              <w:t>in</w:t>
            </w:r>
            <w:r>
              <w:rPr>
                <w:color w:val="000000"/>
                <w:spacing w:val="-8"/>
                <w:highlight w:val="cyan"/>
              </w:rPr>
              <w:t xml:space="preserve"> </w:t>
            </w:r>
            <w:r>
              <w:rPr>
                <w:color w:val="000000"/>
                <w:highlight w:val="cyan"/>
              </w:rPr>
              <w:t>research…</w:t>
            </w:r>
            <w:r>
              <w:rPr>
                <w:color w:val="000000"/>
                <w:spacing w:val="-5"/>
                <w:highlight w:val="cyan"/>
              </w:rPr>
              <w:t xml:space="preserve"> </w:t>
            </w:r>
            <w:r>
              <w:rPr>
                <w:color w:val="000000"/>
                <w:highlight w:val="cyan"/>
              </w:rPr>
              <w:t>It</w:t>
            </w:r>
            <w:r>
              <w:rPr>
                <w:color w:val="000000"/>
                <w:spacing w:val="-4"/>
                <w:highlight w:val="cyan"/>
              </w:rPr>
              <w:t xml:space="preserve"> </w:t>
            </w:r>
            <w:r>
              <w:rPr>
                <w:color w:val="000000"/>
                <w:highlight w:val="cyan"/>
              </w:rPr>
              <w:t>was</w:t>
            </w:r>
            <w:r>
              <w:rPr>
                <w:color w:val="000000"/>
              </w:rPr>
              <w:t xml:space="preserve"> </w:t>
            </w:r>
            <w:r>
              <w:rPr>
                <w:color w:val="000000"/>
                <w:highlight w:val="cyan"/>
              </w:rPr>
              <w:t>overwhelming at first.” (P04)</w:t>
            </w:r>
          </w:p>
          <w:p w:rsidR="00C96D40" w:rsidRDefault="00C96D40">
            <w:pPr>
              <w:pStyle w:val="TableParagraph"/>
              <w:rPr>
                <w:b/>
                <w:i/>
              </w:rPr>
            </w:pPr>
          </w:p>
          <w:p w:rsidR="00C96D40" w:rsidRDefault="003158B9">
            <w:pPr>
              <w:pStyle w:val="TableParagraph"/>
              <w:spacing w:line="252" w:lineRule="exact"/>
              <w:ind w:left="152" w:right="140"/>
              <w:jc w:val="center"/>
            </w:pPr>
            <w:r>
              <w:rPr>
                <w:color w:val="000000"/>
                <w:highlight w:val="cyan"/>
              </w:rPr>
              <w:t>“I</w:t>
            </w:r>
            <w:r>
              <w:rPr>
                <w:color w:val="000000"/>
                <w:spacing w:val="-7"/>
                <w:highlight w:val="cyan"/>
              </w:rPr>
              <w:t xml:space="preserve"> </w:t>
            </w:r>
            <w:r>
              <w:rPr>
                <w:color w:val="000000"/>
                <w:highlight w:val="cyan"/>
              </w:rPr>
              <w:t>learned…</w:t>
            </w:r>
            <w:r>
              <w:rPr>
                <w:color w:val="000000"/>
                <w:spacing w:val="-5"/>
                <w:highlight w:val="cyan"/>
              </w:rPr>
              <w:t xml:space="preserve"> </w:t>
            </w:r>
            <w:r>
              <w:rPr>
                <w:color w:val="000000"/>
                <w:highlight w:val="cyan"/>
              </w:rPr>
              <w:t>through</w:t>
            </w:r>
            <w:r>
              <w:rPr>
                <w:color w:val="000000"/>
                <w:spacing w:val="-2"/>
                <w:highlight w:val="cyan"/>
              </w:rPr>
              <w:t xml:space="preserve"> </w:t>
            </w:r>
            <w:r>
              <w:rPr>
                <w:color w:val="000000"/>
                <w:highlight w:val="cyan"/>
              </w:rPr>
              <w:t>trial</w:t>
            </w:r>
            <w:r>
              <w:rPr>
                <w:color w:val="000000"/>
                <w:spacing w:val="-1"/>
                <w:highlight w:val="cyan"/>
              </w:rPr>
              <w:t xml:space="preserve"> </w:t>
            </w:r>
            <w:r>
              <w:rPr>
                <w:color w:val="000000"/>
                <w:highlight w:val="cyan"/>
              </w:rPr>
              <w:t>and</w:t>
            </w:r>
            <w:r>
              <w:rPr>
                <w:color w:val="000000"/>
                <w:spacing w:val="-2"/>
                <w:highlight w:val="cyan"/>
              </w:rPr>
              <w:t xml:space="preserve"> error.</w:t>
            </w:r>
          </w:p>
          <w:p w:rsidR="00C96D40" w:rsidRDefault="003158B9">
            <w:pPr>
              <w:pStyle w:val="TableParagraph"/>
              <w:ind w:left="180" w:right="172"/>
              <w:jc w:val="center"/>
            </w:pPr>
            <w:r>
              <w:rPr>
                <w:color w:val="000000"/>
                <w:highlight w:val="cyan"/>
              </w:rPr>
              <w:t>Thankfully,</w:t>
            </w:r>
            <w:r>
              <w:rPr>
                <w:color w:val="000000"/>
                <w:spacing w:val="-9"/>
                <w:highlight w:val="cyan"/>
              </w:rPr>
              <w:t xml:space="preserve"> </w:t>
            </w:r>
            <w:r>
              <w:rPr>
                <w:color w:val="000000"/>
                <w:highlight w:val="cyan"/>
              </w:rPr>
              <w:t>a</w:t>
            </w:r>
            <w:r>
              <w:rPr>
                <w:color w:val="000000"/>
                <w:spacing w:val="-9"/>
                <w:highlight w:val="cyan"/>
              </w:rPr>
              <w:t xml:space="preserve"> </w:t>
            </w:r>
            <w:r>
              <w:rPr>
                <w:color w:val="000000"/>
                <w:highlight w:val="cyan"/>
              </w:rPr>
              <w:t>senior</w:t>
            </w:r>
            <w:r>
              <w:rPr>
                <w:color w:val="000000"/>
                <w:spacing w:val="-9"/>
                <w:highlight w:val="cyan"/>
              </w:rPr>
              <w:t xml:space="preserve"> </w:t>
            </w:r>
            <w:r>
              <w:rPr>
                <w:color w:val="000000"/>
                <w:highlight w:val="cyan"/>
              </w:rPr>
              <w:t>nurse</w:t>
            </w:r>
            <w:r>
              <w:rPr>
                <w:color w:val="000000"/>
                <w:spacing w:val="-9"/>
                <w:highlight w:val="cyan"/>
              </w:rPr>
              <w:t xml:space="preserve"> </w:t>
            </w:r>
            <w:r>
              <w:rPr>
                <w:color w:val="000000"/>
                <w:highlight w:val="cyan"/>
              </w:rPr>
              <w:t>took</w:t>
            </w:r>
            <w:r>
              <w:rPr>
                <w:color w:val="000000"/>
                <w:spacing w:val="-10"/>
                <w:highlight w:val="cyan"/>
              </w:rPr>
              <w:t xml:space="preserve"> </w:t>
            </w:r>
            <w:r>
              <w:rPr>
                <w:color w:val="000000"/>
                <w:highlight w:val="cyan"/>
              </w:rPr>
              <w:t>me</w:t>
            </w:r>
            <w:r>
              <w:rPr>
                <w:color w:val="000000"/>
                <w:spacing w:val="-9"/>
                <w:highlight w:val="cyan"/>
              </w:rPr>
              <w:t xml:space="preserve"> </w:t>
            </w:r>
            <w:r>
              <w:rPr>
                <w:color w:val="000000"/>
                <w:highlight w:val="cyan"/>
              </w:rPr>
              <w:t>under</w:t>
            </w:r>
            <w:r>
              <w:rPr>
                <w:color w:val="000000"/>
              </w:rPr>
              <w:t xml:space="preserve"> </w:t>
            </w:r>
            <w:r>
              <w:rPr>
                <w:color w:val="000000"/>
                <w:highlight w:val="cyan"/>
              </w:rPr>
              <w:t>her wing.” (P06)</w:t>
            </w:r>
          </w:p>
          <w:p w:rsidR="00C96D40" w:rsidRDefault="003158B9">
            <w:pPr>
              <w:pStyle w:val="TableParagraph"/>
              <w:spacing w:before="234" w:line="250" w:lineRule="atLeast"/>
              <w:ind w:left="152" w:right="140"/>
              <w:jc w:val="center"/>
            </w:pPr>
            <w:r>
              <w:rPr>
                <w:color w:val="000000"/>
                <w:highlight w:val="cyan"/>
              </w:rPr>
              <w:t>“Most</w:t>
            </w:r>
            <w:r>
              <w:rPr>
                <w:color w:val="000000"/>
                <w:spacing w:val="-4"/>
                <w:highlight w:val="cyan"/>
              </w:rPr>
              <w:t xml:space="preserve"> </w:t>
            </w:r>
            <w:r>
              <w:rPr>
                <w:color w:val="000000"/>
                <w:highlight w:val="cyan"/>
              </w:rPr>
              <w:t>of</w:t>
            </w:r>
            <w:r>
              <w:rPr>
                <w:color w:val="000000"/>
                <w:spacing w:val="-5"/>
                <w:highlight w:val="cyan"/>
              </w:rPr>
              <w:t xml:space="preserve"> </w:t>
            </w:r>
            <w:r>
              <w:rPr>
                <w:color w:val="000000"/>
                <w:highlight w:val="cyan"/>
              </w:rPr>
              <w:t>what</w:t>
            </w:r>
            <w:r>
              <w:rPr>
                <w:color w:val="000000"/>
                <w:spacing w:val="-4"/>
                <w:highlight w:val="cyan"/>
              </w:rPr>
              <w:t xml:space="preserve"> </w:t>
            </w:r>
            <w:r>
              <w:rPr>
                <w:color w:val="000000"/>
                <w:highlight w:val="cyan"/>
              </w:rPr>
              <w:t>I</w:t>
            </w:r>
            <w:r>
              <w:rPr>
                <w:color w:val="000000"/>
                <w:spacing w:val="-9"/>
                <w:highlight w:val="cyan"/>
              </w:rPr>
              <w:t xml:space="preserve"> </w:t>
            </w:r>
            <w:r>
              <w:rPr>
                <w:color w:val="000000"/>
                <w:highlight w:val="cyan"/>
              </w:rPr>
              <w:t>know…</w:t>
            </w:r>
            <w:r>
              <w:rPr>
                <w:color w:val="000000"/>
                <w:spacing w:val="-2"/>
                <w:highlight w:val="cyan"/>
              </w:rPr>
              <w:t xml:space="preserve"> </w:t>
            </w:r>
            <w:r>
              <w:rPr>
                <w:color w:val="000000"/>
                <w:highlight w:val="cyan"/>
              </w:rPr>
              <w:t>I</w:t>
            </w:r>
            <w:r>
              <w:rPr>
                <w:color w:val="000000"/>
                <w:spacing w:val="-9"/>
                <w:highlight w:val="cyan"/>
              </w:rPr>
              <w:t xml:space="preserve"> </w:t>
            </w:r>
            <w:r>
              <w:rPr>
                <w:color w:val="000000"/>
                <w:highlight w:val="cyan"/>
              </w:rPr>
              <w:t>learned</w:t>
            </w:r>
            <w:r>
              <w:rPr>
                <w:color w:val="000000"/>
                <w:spacing w:val="-5"/>
                <w:highlight w:val="cyan"/>
              </w:rPr>
              <w:t xml:space="preserve"> </w:t>
            </w:r>
            <w:r>
              <w:rPr>
                <w:color w:val="000000"/>
                <w:highlight w:val="cyan"/>
              </w:rPr>
              <w:t>by</w:t>
            </w:r>
            <w:r>
              <w:rPr>
                <w:color w:val="000000"/>
              </w:rPr>
              <w:t xml:space="preserve"> </w:t>
            </w:r>
            <w:r>
              <w:rPr>
                <w:color w:val="000000"/>
                <w:highlight w:val="cyan"/>
              </w:rPr>
              <w:t>doing.” (P10)</w:t>
            </w:r>
          </w:p>
        </w:tc>
      </w:tr>
      <w:tr w:rsidR="00C96D40">
        <w:trPr>
          <w:trHeight w:val="1770"/>
        </w:trPr>
        <w:tc>
          <w:tcPr>
            <w:tcW w:w="1682" w:type="dxa"/>
            <w:vMerge w:val="restart"/>
          </w:tcPr>
          <w:p w:rsidR="00C96D40" w:rsidRDefault="00C96D40">
            <w:pPr>
              <w:pStyle w:val="TableParagraph"/>
            </w:pPr>
          </w:p>
        </w:tc>
        <w:tc>
          <w:tcPr>
            <w:tcW w:w="1575" w:type="dxa"/>
            <w:tcBorders>
              <w:bottom w:val="nil"/>
            </w:tcBorders>
          </w:tcPr>
          <w:p w:rsidR="00C96D40" w:rsidRDefault="00C96D40">
            <w:pPr>
              <w:pStyle w:val="TableParagraph"/>
              <w:rPr>
                <w:b/>
                <w:i/>
              </w:rPr>
            </w:pPr>
          </w:p>
          <w:p w:rsidR="00C96D40" w:rsidRDefault="00C96D40">
            <w:pPr>
              <w:pStyle w:val="TableParagraph"/>
              <w:spacing w:before="126"/>
              <w:rPr>
                <w:b/>
                <w:i/>
              </w:rPr>
            </w:pPr>
          </w:p>
          <w:p w:rsidR="00C96D40" w:rsidRDefault="003158B9">
            <w:pPr>
              <w:pStyle w:val="TableParagraph"/>
              <w:ind w:left="108" w:right="96" w:hanging="4"/>
              <w:jc w:val="center"/>
            </w:pPr>
            <w:r>
              <w:rPr>
                <w:color w:val="000000"/>
                <w:highlight w:val="cyan"/>
              </w:rPr>
              <w:t>Mastery of</w:t>
            </w:r>
            <w:r>
              <w:rPr>
                <w:color w:val="000000"/>
              </w:rPr>
              <w:t xml:space="preserve"> </w:t>
            </w:r>
            <w:r>
              <w:rPr>
                <w:color w:val="000000"/>
                <w:highlight w:val="cyan"/>
              </w:rPr>
              <w:t>Regulatory</w:t>
            </w:r>
            <w:r>
              <w:rPr>
                <w:color w:val="000000"/>
                <w:spacing w:val="-14"/>
                <w:highlight w:val="cyan"/>
              </w:rPr>
              <w:t xml:space="preserve"> </w:t>
            </w:r>
            <w:r>
              <w:rPr>
                <w:color w:val="000000"/>
                <w:highlight w:val="cyan"/>
              </w:rPr>
              <w:t>and</w:t>
            </w:r>
            <w:r>
              <w:rPr>
                <w:color w:val="000000"/>
              </w:rPr>
              <w:t xml:space="preserve"> </w:t>
            </w:r>
            <w:r>
              <w:rPr>
                <w:color w:val="000000"/>
                <w:spacing w:val="-2"/>
                <w:highlight w:val="cyan"/>
              </w:rPr>
              <w:t>Documentation</w:t>
            </w:r>
            <w:r>
              <w:rPr>
                <w:color w:val="000000"/>
                <w:spacing w:val="-2"/>
              </w:rPr>
              <w:t xml:space="preserve"> </w:t>
            </w:r>
            <w:r>
              <w:rPr>
                <w:color w:val="000000"/>
                <w:spacing w:val="-2"/>
                <w:highlight w:val="cyan"/>
              </w:rPr>
              <w:t>Processes</w:t>
            </w:r>
          </w:p>
        </w:tc>
        <w:tc>
          <w:tcPr>
            <w:tcW w:w="2124" w:type="dxa"/>
            <w:tcBorders>
              <w:bottom w:val="nil"/>
            </w:tcBorders>
          </w:tcPr>
          <w:p w:rsidR="00C96D40" w:rsidRDefault="00C96D40">
            <w:pPr>
              <w:pStyle w:val="TableParagraph"/>
              <w:spacing w:before="252"/>
              <w:rPr>
                <w:b/>
                <w:i/>
              </w:rPr>
            </w:pPr>
          </w:p>
          <w:p w:rsidR="00C96D40" w:rsidRDefault="003158B9">
            <w:pPr>
              <w:pStyle w:val="TableParagraph"/>
              <w:ind w:left="357" w:right="347" w:firstLine="24"/>
              <w:jc w:val="both"/>
            </w:pPr>
            <w:r>
              <w:rPr>
                <w:color w:val="000000"/>
                <w:spacing w:val="-2"/>
                <w:highlight w:val="cyan"/>
              </w:rPr>
              <w:t>Documentation</w:t>
            </w:r>
            <w:r>
              <w:rPr>
                <w:color w:val="000000"/>
                <w:spacing w:val="-2"/>
              </w:rPr>
              <w:t xml:space="preserve"> </w:t>
            </w:r>
            <w:r>
              <w:rPr>
                <w:color w:val="000000"/>
                <w:highlight w:val="cyan"/>
              </w:rPr>
              <w:t>accuracy; IRB</w:t>
            </w:r>
            <w:r>
              <w:rPr>
                <w:color w:val="000000"/>
              </w:rPr>
              <w:t xml:space="preserve"> </w:t>
            </w:r>
            <w:r>
              <w:rPr>
                <w:color w:val="000000"/>
                <w:spacing w:val="-2"/>
                <w:highlight w:val="cyan"/>
              </w:rPr>
              <w:t>comprehension;</w:t>
            </w:r>
          </w:p>
          <w:p w:rsidR="00C96D40" w:rsidRDefault="003158B9">
            <w:pPr>
              <w:pStyle w:val="TableParagraph"/>
              <w:spacing w:line="254" w:lineRule="exact"/>
              <w:ind w:left="141" w:right="130" w:firstLine="146"/>
              <w:jc w:val="both"/>
            </w:pPr>
            <w:r>
              <w:rPr>
                <w:color w:val="000000"/>
                <w:highlight w:val="cyan"/>
              </w:rPr>
              <w:t>Informed consent</w:t>
            </w:r>
            <w:r>
              <w:rPr>
                <w:color w:val="000000"/>
              </w:rPr>
              <w:t xml:space="preserve"> </w:t>
            </w:r>
            <w:r>
              <w:rPr>
                <w:color w:val="000000"/>
                <w:spacing w:val="-2"/>
                <w:highlight w:val="cyan"/>
              </w:rPr>
              <w:t>rigor; Accountability</w:t>
            </w:r>
          </w:p>
        </w:tc>
        <w:tc>
          <w:tcPr>
            <w:tcW w:w="3987" w:type="dxa"/>
            <w:tcBorders>
              <w:bottom w:val="nil"/>
            </w:tcBorders>
          </w:tcPr>
          <w:p w:rsidR="00C96D40" w:rsidRDefault="003158B9">
            <w:pPr>
              <w:pStyle w:val="TableParagraph"/>
              <w:ind w:left="168" w:right="160"/>
              <w:jc w:val="center"/>
            </w:pPr>
            <w:r>
              <w:rPr>
                <w:color w:val="000000"/>
                <w:highlight w:val="cyan"/>
              </w:rPr>
              <w:t>“I</w:t>
            </w:r>
            <w:r>
              <w:rPr>
                <w:color w:val="000000"/>
                <w:spacing w:val="-10"/>
                <w:highlight w:val="cyan"/>
              </w:rPr>
              <w:t xml:space="preserve"> </w:t>
            </w:r>
            <w:r>
              <w:rPr>
                <w:color w:val="000000"/>
                <w:highlight w:val="cyan"/>
              </w:rPr>
              <w:t>now</w:t>
            </w:r>
            <w:r>
              <w:rPr>
                <w:color w:val="000000"/>
                <w:spacing w:val="-7"/>
                <w:highlight w:val="cyan"/>
              </w:rPr>
              <w:t xml:space="preserve"> </w:t>
            </w:r>
            <w:r>
              <w:rPr>
                <w:color w:val="000000"/>
                <w:highlight w:val="cyan"/>
              </w:rPr>
              <w:t>double-check</w:t>
            </w:r>
            <w:r>
              <w:rPr>
                <w:color w:val="000000"/>
                <w:spacing w:val="-8"/>
                <w:highlight w:val="cyan"/>
              </w:rPr>
              <w:t xml:space="preserve"> </w:t>
            </w:r>
            <w:r>
              <w:rPr>
                <w:color w:val="000000"/>
                <w:highlight w:val="cyan"/>
              </w:rPr>
              <w:t>every</w:t>
            </w:r>
            <w:r>
              <w:rPr>
                <w:color w:val="000000"/>
                <w:spacing w:val="-7"/>
                <w:highlight w:val="cyan"/>
              </w:rPr>
              <w:t xml:space="preserve"> </w:t>
            </w:r>
            <w:r>
              <w:rPr>
                <w:color w:val="000000"/>
                <w:highlight w:val="cyan"/>
              </w:rPr>
              <w:t>entry</w:t>
            </w:r>
            <w:r>
              <w:rPr>
                <w:color w:val="000000"/>
                <w:spacing w:val="-9"/>
                <w:highlight w:val="cyan"/>
              </w:rPr>
              <w:t xml:space="preserve"> </w:t>
            </w:r>
            <w:r>
              <w:rPr>
                <w:color w:val="000000"/>
                <w:highlight w:val="cyan"/>
              </w:rPr>
              <w:t>because</w:t>
            </w:r>
            <w:r>
              <w:rPr>
                <w:color w:val="000000"/>
              </w:rPr>
              <w:t xml:space="preserve"> </w:t>
            </w:r>
            <w:r>
              <w:rPr>
                <w:color w:val="000000"/>
                <w:highlight w:val="cyan"/>
              </w:rPr>
              <w:t>even small errors can compromise the</w:t>
            </w:r>
          </w:p>
          <w:p w:rsidR="00C96D40" w:rsidRDefault="003158B9">
            <w:pPr>
              <w:pStyle w:val="TableParagraph"/>
              <w:ind w:left="10"/>
              <w:jc w:val="center"/>
            </w:pPr>
            <w:r>
              <w:rPr>
                <w:color w:val="000000"/>
                <w:highlight w:val="cyan"/>
              </w:rPr>
              <w:t>integrity</w:t>
            </w:r>
            <w:r>
              <w:rPr>
                <w:color w:val="000000"/>
                <w:spacing w:val="-10"/>
                <w:highlight w:val="cyan"/>
              </w:rPr>
              <w:t xml:space="preserve"> </w:t>
            </w:r>
            <w:r>
              <w:rPr>
                <w:color w:val="000000"/>
                <w:highlight w:val="cyan"/>
              </w:rPr>
              <w:t>of</w:t>
            </w:r>
            <w:r>
              <w:rPr>
                <w:color w:val="000000"/>
                <w:spacing w:val="-7"/>
                <w:highlight w:val="cyan"/>
              </w:rPr>
              <w:t xml:space="preserve"> </w:t>
            </w:r>
            <w:r>
              <w:rPr>
                <w:color w:val="000000"/>
                <w:highlight w:val="cyan"/>
              </w:rPr>
              <w:t>the</w:t>
            </w:r>
            <w:r>
              <w:rPr>
                <w:color w:val="000000"/>
                <w:spacing w:val="-7"/>
                <w:highlight w:val="cyan"/>
              </w:rPr>
              <w:t xml:space="preserve"> </w:t>
            </w:r>
            <w:r>
              <w:rPr>
                <w:color w:val="000000"/>
                <w:highlight w:val="cyan"/>
              </w:rPr>
              <w:t>study.”</w:t>
            </w:r>
            <w:r>
              <w:rPr>
                <w:color w:val="000000"/>
                <w:spacing w:val="-6"/>
                <w:highlight w:val="cyan"/>
              </w:rPr>
              <w:t xml:space="preserve"> </w:t>
            </w:r>
            <w:r>
              <w:rPr>
                <w:color w:val="000000"/>
                <w:spacing w:val="-4"/>
                <w:highlight w:val="cyan"/>
              </w:rPr>
              <w:t>(P01)</w:t>
            </w:r>
          </w:p>
          <w:p w:rsidR="00C96D40" w:rsidRDefault="003158B9">
            <w:pPr>
              <w:pStyle w:val="TableParagraph"/>
              <w:spacing w:before="253"/>
              <w:ind w:left="211" w:right="200"/>
              <w:jc w:val="center"/>
            </w:pPr>
            <w:r>
              <w:rPr>
                <w:color w:val="000000"/>
                <w:highlight w:val="cyan"/>
              </w:rPr>
              <w:t>“The</w:t>
            </w:r>
            <w:r>
              <w:rPr>
                <w:color w:val="000000"/>
                <w:spacing w:val="-7"/>
                <w:highlight w:val="cyan"/>
              </w:rPr>
              <w:t xml:space="preserve"> </w:t>
            </w:r>
            <w:r>
              <w:rPr>
                <w:color w:val="000000"/>
                <w:highlight w:val="cyan"/>
              </w:rPr>
              <w:t>informed</w:t>
            </w:r>
            <w:r>
              <w:rPr>
                <w:color w:val="000000"/>
                <w:spacing w:val="-7"/>
                <w:highlight w:val="cyan"/>
              </w:rPr>
              <w:t xml:space="preserve"> </w:t>
            </w:r>
            <w:r>
              <w:rPr>
                <w:color w:val="000000"/>
                <w:highlight w:val="cyan"/>
              </w:rPr>
              <w:t>consent</w:t>
            </w:r>
            <w:r>
              <w:rPr>
                <w:color w:val="000000"/>
                <w:spacing w:val="-6"/>
                <w:highlight w:val="cyan"/>
              </w:rPr>
              <w:t xml:space="preserve"> </w:t>
            </w:r>
            <w:r>
              <w:rPr>
                <w:color w:val="000000"/>
                <w:highlight w:val="cyan"/>
              </w:rPr>
              <w:t>process</w:t>
            </w:r>
            <w:r>
              <w:rPr>
                <w:color w:val="000000"/>
                <w:spacing w:val="-9"/>
                <w:highlight w:val="cyan"/>
              </w:rPr>
              <w:t xml:space="preserve"> </w:t>
            </w:r>
            <w:r>
              <w:rPr>
                <w:color w:val="000000"/>
                <w:highlight w:val="cyan"/>
              </w:rPr>
              <w:t>isn’t</w:t>
            </w:r>
            <w:r>
              <w:rPr>
                <w:color w:val="000000"/>
                <w:spacing w:val="-9"/>
                <w:highlight w:val="cyan"/>
              </w:rPr>
              <w:t xml:space="preserve"> </w:t>
            </w:r>
            <w:r>
              <w:rPr>
                <w:color w:val="000000"/>
                <w:highlight w:val="cyan"/>
              </w:rPr>
              <w:t>just</w:t>
            </w:r>
            <w:r>
              <w:rPr>
                <w:color w:val="000000"/>
              </w:rPr>
              <w:t xml:space="preserve"> </w:t>
            </w:r>
            <w:r>
              <w:rPr>
                <w:color w:val="000000"/>
                <w:highlight w:val="cyan"/>
              </w:rPr>
              <w:t>about getting a signature.” (P07)</w:t>
            </w:r>
          </w:p>
        </w:tc>
      </w:tr>
      <w:tr w:rsidR="00C96D40">
        <w:trPr>
          <w:trHeight w:val="495"/>
        </w:trPr>
        <w:tc>
          <w:tcPr>
            <w:tcW w:w="1682" w:type="dxa"/>
            <w:vMerge/>
            <w:tcBorders>
              <w:top w:val="nil"/>
            </w:tcBorders>
          </w:tcPr>
          <w:p w:rsidR="00C96D40" w:rsidRDefault="00C96D40">
            <w:pPr>
              <w:rPr>
                <w:sz w:val="2"/>
                <w:szCs w:val="2"/>
              </w:rPr>
            </w:pPr>
          </w:p>
        </w:tc>
        <w:tc>
          <w:tcPr>
            <w:tcW w:w="1575" w:type="dxa"/>
            <w:tcBorders>
              <w:top w:val="nil"/>
            </w:tcBorders>
          </w:tcPr>
          <w:p w:rsidR="00C96D40" w:rsidRDefault="00C96D40">
            <w:pPr>
              <w:pStyle w:val="TableParagraph"/>
            </w:pPr>
          </w:p>
        </w:tc>
        <w:tc>
          <w:tcPr>
            <w:tcW w:w="2124" w:type="dxa"/>
            <w:tcBorders>
              <w:top w:val="nil"/>
            </w:tcBorders>
          </w:tcPr>
          <w:p w:rsidR="00C96D40" w:rsidRDefault="00C96D40">
            <w:pPr>
              <w:pStyle w:val="TableParagraph"/>
            </w:pPr>
          </w:p>
        </w:tc>
        <w:tc>
          <w:tcPr>
            <w:tcW w:w="3987" w:type="dxa"/>
            <w:tcBorders>
              <w:top w:val="nil"/>
            </w:tcBorders>
          </w:tcPr>
          <w:p w:rsidR="00C96D40" w:rsidRDefault="003158B9">
            <w:pPr>
              <w:pStyle w:val="TableParagraph"/>
              <w:spacing w:line="241" w:lineRule="exact"/>
              <w:ind w:left="9"/>
              <w:jc w:val="center"/>
            </w:pPr>
            <w:r>
              <w:rPr>
                <w:color w:val="000000"/>
                <w:highlight w:val="cyan"/>
              </w:rPr>
              <w:t>“If</w:t>
            </w:r>
            <w:r>
              <w:rPr>
                <w:color w:val="000000"/>
                <w:spacing w:val="-3"/>
                <w:highlight w:val="cyan"/>
              </w:rPr>
              <w:t xml:space="preserve"> </w:t>
            </w:r>
            <w:r>
              <w:rPr>
                <w:color w:val="000000"/>
                <w:highlight w:val="cyan"/>
              </w:rPr>
              <w:t>it’s</w:t>
            </w:r>
            <w:r>
              <w:rPr>
                <w:color w:val="000000"/>
                <w:spacing w:val="-3"/>
                <w:highlight w:val="cyan"/>
              </w:rPr>
              <w:t xml:space="preserve"> </w:t>
            </w:r>
            <w:r>
              <w:rPr>
                <w:color w:val="000000"/>
                <w:highlight w:val="cyan"/>
              </w:rPr>
              <w:t>not</w:t>
            </w:r>
            <w:r>
              <w:rPr>
                <w:color w:val="000000"/>
                <w:spacing w:val="-1"/>
                <w:highlight w:val="cyan"/>
              </w:rPr>
              <w:t xml:space="preserve"> </w:t>
            </w:r>
            <w:r>
              <w:rPr>
                <w:color w:val="000000"/>
                <w:highlight w:val="cyan"/>
              </w:rPr>
              <w:t>written</w:t>
            </w:r>
            <w:r>
              <w:rPr>
                <w:color w:val="000000"/>
                <w:spacing w:val="-3"/>
                <w:highlight w:val="cyan"/>
              </w:rPr>
              <w:t xml:space="preserve"> </w:t>
            </w:r>
            <w:r>
              <w:rPr>
                <w:color w:val="000000"/>
                <w:highlight w:val="cyan"/>
              </w:rPr>
              <w:t>down,</w:t>
            </w:r>
            <w:r>
              <w:rPr>
                <w:color w:val="000000"/>
                <w:spacing w:val="-6"/>
                <w:highlight w:val="cyan"/>
              </w:rPr>
              <w:t xml:space="preserve"> </w:t>
            </w:r>
            <w:r>
              <w:rPr>
                <w:color w:val="000000"/>
                <w:highlight w:val="cyan"/>
              </w:rPr>
              <w:t>it’s</w:t>
            </w:r>
            <w:r>
              <w:rPr>
                <w:color w:val="000000"/>
                <w:spacing w:val="-2"/>
                <w:highlight w:val="cyan"/>
              </w:rPr>
              <w:t xml:space="preserve"> </w:t>
            </w:r>
            <w:r>
              <w:rPr>
                <w:color w:val="000000"/>
                <w:highlight w:val="cyan"/>
              </w:rPr>
              <w:t>like</w:t>
            </w:r>
            <w:r>
              <w:rPr>
                <w:color w:val="000000"/>
                <w:spacing w:val="-5"/>
                <w:highlight w:val="cyan"/>
              </w:rPr>
              <w:t xml:space="preserve"> </w:t>
            </w:r>
            <w:r>
              <w:rPr>
                <w:color w:val="000000"/>
                <w:highlight w:val="cyan"/>
              </w:rPr>
              <w:t>it</w:t>
            </w:r>
            <w:r>
              <w:rPr>
                <w:color w:val="000000"/>
                <w:spacing w:val="-1"/>
                <w:highlight w:val="cyan"/>
              </w:rPr>
              <w:t xml:space="preserve"> </w:t>
            </w:r>
            <w:r>
              <w:rPr>
                <w:color w:val="000000"/>
                <w:spacing w:val="-4"/>
                <w:highlight w:val="cyan"/>
              </w:rPr>
              <w:t>never</w:t>
            </w:r>
          </w:p>
          <w:p w:rsidR="00C96D40" w:rsidRDefault="003158B9">
            <w:pPr>
              <w:pStyle w:val="TableParagraph"/>
              <w:spacing w:line="235" w:lineRule="exact"/>
              <w:ind w:left="11"/>
              <w:jc w:val="center"/>
            </w:pPr>
            <w:r>
              <w:rPr>
                <w:color w:val="000000"/>
                <w:highlight w:val="cyan"/>
              </w:rPr>
              <w:t>happened.”</w:t>
            </w:r>
            <w:r>
              <w:rPr>
                <w:color w:val="000000"/>
                <w:spacing w:val="-5"/>
                <w:highlight w:val="cyan"/>
              </w:rPr>
              <w:t xml:space="preserve"> </w:t>
            </w:r>
            <w:r>
              <w:rPr>
                <w:color w:val="000000"/>
                <w:spacing w:val="-4"/>
                <w:highlight w:val="cyan"/>
              </w:rPr>
              <w:t>(P10)</w:t>
            </w:r>
          </w:p>
        </w:tc>
      </w:tr>
      <w:tr w:rsidR="00C96D40">
        <w:trPr>
          <w:trHeight w:val="505"/>
        </w:trPr>
        <w:tc>
          <w:tcPr>
            <w:tcW w:w="1682" w:type="dxa"/>
          </w:tcPr>
          <w:p w:rsidR="00C96D40" w:rsidRDefault="00C96D40">
            <w:pPr>
              <w:pStyle w:val="TableParagraph"/>
            </w:pPr>
          </w:p>
        </w:tc>
        <w:tc>
          <w:tcPr>
            <w:tcW w:w="1575" w:type="dxa"/>
          </w:tcPr>
          <w:p w:rsidR="00C96D40" w:rsidRDefault="003158B9">
            <w:pPr>
              <w:pStyle w:val="TableParagraph"/>
              <w:spacing w:line="252" w:lineRule="exact"/>
              <w:ind w:left="436" w:right="215" w:hanging="166"/>
            </w:pPr>
            <w:r>
              <w:rPr>
                <w:color w:val="000000"/>
                <w:spacing w:val="-2"/>
                <w:highlight w:val="cyan"/>
              </w:rPr>
              <w:t>Developing</w:t>
            </w:r>
            <w:r>
              <w:rPr>
                <w:color w:val="000000"/>
                <w:spacing w:val="-2"/>
              </w:rPr>
              <w:t xml:space="preserve"> </w:t>
            </w:r>
            <w:r>
              <w:rPr>
                <w:color w:val="000000"/>
                <w:spacing w:val="-2"/>
                <w:highlight w:val="cyan"/>
              </w:rPr>
              <w:t>Clinical</w:t>
            </w:r>
          </w:p>
        </w:tc>
        <w:tc>
          <w:tcPr>
            <w:tcW w:w="2124" w:type="dxa"/>
          </w:tcPr>
          <w:p w:rsidR="00C96D40" w:rsidRDefault="003158B9">
            <w:pPr>
              <w:pStyle w:val="TableParagraph"/>
              <w:spacing w:line="252" w:lineRule="exact"/>
              <w:ind w:left="300" w:hanging="190"/>
            </w:pPr>
            <w:r>
              <w:rPr>
                <w:color w:val="000000"/>
                <w:highlight w:val="cyan"/>
              </w:rPr>
              <w:t>Use</w:t>
            </w:r>
            <w:r>
              <w:rPr>
                <w:color w:val="000000"/>
                <w:spacing w:val="-12"/>
                <w:highlight w:val="cyan"/>
              </w:rPr>
              <w:t xml:space="preserve"> </w:t>
            </w:r>
            <w:r>
              <w:rPr>
                <w:color w:val="000000"/>
                <w:highlight w:val="cyan"/>
              </w:rPr>
              <w:t>of</w:t>
            </w:r>
            <w:r>
              <w:rPr>
                <w:color w:val="000000"/>
                <w:spacing w:val="-14"/>
                <w:highlight w:val="cyan"/>
              </w:rPr>
              <w:t xml:space="preserve"> </w:t>
            </w:r>
            <w:r>
              <w:rPr>
                <w:color w:val="000000"/>
                <w:highlight w:val="cyan"/>
              </w:rPr>
              <w:t>intuition;</w:t>
            </w:r>
            <w:r>
              <w:rPr>
                <w:color w:val="000000"/>
                <w:spacing w:val="-11"/>
                <w:highlight w:val="cyan"/>
              </w:rPr>
              <w:t xml:space="preserve"> </w:t>
            </w:r>
            <w:r>
              <w:rPr>
                <w:color w:val="000000"/>
                <w:highlight w:val="cyan"/>
              </w:rPr>
              <w:t>Risk</w:t>
            </w:r>
            <w:r>
              <w:rPr>
                <w:color w:val="000000"/>
              </w:rPr>
              <w:t xml:space="preserve"> </w:t>
            </w:r>
            <w:r>
              <w:rPr>
                <w:color w:val="000000"/>
                <w:highlight w:val="cyan"/>
              </w:rPr>
              <w:t>assessment; Dual</w:t>
            </w:r>
          </w:p>
        </w:tc>
        <w:tc>
          <w:tcPr>
            <w:tcW w:w="3987" w:type="dxa"/>
          </w:tcPr>
          <w:p w:rsidR="00C96D40" w:rsidRDefault="003158B9">
            <w:pPr>
              <w:pStyle w:val="TableParagraph"/>
              <w:spacing w:line="252" w:lineRule="exact"/>
              <w:ind w:left="382" w:right="52" w:hanging="89"/>
            </w:pPr>
            <w:r>
              <w:rPr>
                <w:color w:val="000000"/>
                <w:highlight w:val="cyan"/>
              </w:rPr>
              <w:t>“My</w:t>
            </w:r>
            <w:r>
              <w:rPr>
                <w:color w:val="000000"/>
                <w:spacing w:val="-7"/>
                <w:highlight w:val="cyan"/>
              </w:rPr>
              <w:t xml:space="preserve"> </w:t>
            </w:r>
            <w:r>
              <w:rPr>
                <w:color w:val="000000"/>
                <w:highlight w:val="cyan"/>
              </w:rPr>
              <w:t>gut</w:t>
            </w:r>
            <w:r>
              <w:rPr>
                <w:color w:val="000000"/>
                <w:spacing w:val="-3"/>
                <w:highlight w:val="cyan"/>
              </w:rPr>
              <w:t xml:space="preserve"> </w:t>
            </w:r>
            <w:r>
              <w:rPr>
                <w:color w:val="000000"/>
                <w:highlight w:val="cyan"/>
              </w:rPr>
              <w:t>told</w:t>
            </w:r>
            <w:r>
              <w:rPr>
                <w:color w:val="000000"/>
                <w:spacing w:val="-4"/>
                <w:highlight w:val="cyan"/>
              </w:rPr>
              <w:t xml:space="preserve"> </w:t>
            </w:r>
            <w:r>
              <w:rPr>
                <w:color w:val="000000"/>
                <w:highlight w:val="cyan"/>
              </w:rPr>
              <w:t>me</w:t>
            </w:r>
            <w:r>
              <w:rPr>
                <w:color w:val="000000"/>
                <w:spacing w:val="-4"/>
                <w:highlight w:val="cyan"/>
              </w:rPr>
              <w:t xml:space="preserve"> </w:t>
            </w:r>
            <w:r>
              <w:rPr>
                <w:color w:val="000000"/>
                <w:highlight w:val="cyan"/>
              </w:rPr>
              <w:t>to</w:t>
            </w:r>
            <w:r>
              <w:rPr>
                <w:color w:val="000000"/>
                <w:spacing w:val="-7"/>
                <w:highlight w:val="cyan"/>
              </w:rPr>
              <w:t xml:space="preserve"> </w:t>
            </w:r>
            <w:r>
              <w:rPr>
                <w:color w:val="000000"/>
                <w:highlight w:val="cyan"/>
              </w:rPr>
              <w:t>flag</w:t>
            </w:r>
            <w:r>
              <w:rPr>
                <w:color w:val="000000"/>
                <w:spacing w:val="-6"/>
                <w:highlight w:val="cyan"/>
              </w:rPr>
              <w:t xml:space="preserve"> </w:t>
            </w:r>
            <w:r>
              <w:rPr>
                <w:color w:val="000000"/>
                <w:highlight w:val="cyan"/>
              </w:rPr>
              <w:t>it</w:t>
            </w:r>
            <w:r>
              <w:rPr>
                <w:color w:val="000000"/>
                <w:spacing w:val="-3"/>
                <w:highlight w:val="cyan"/>
              </w:rPr>
              <w:t xml:space="preserve"> </w:t>
            </w:r>
            <w:r>
              <w:rPr>
                <w:color w:val="000000"/>
                <w:highlight w:val="cyan"/>
              </w:rPr>
              <w:t>anyway…</w:t>
            </w:r>
            <w:r>
              <w:rPr>
                <w:color w:val="000000"/>
                <w:spacing w:val="-4"/>
                <w:highlight w:val="cyan"/>
              </w:rPr>
              <w:t xml:space="preserve"> </w:t>
            </w:r>
            <w:r>
              <w:rPr>
                <w:color w:val="000000"/>
                <w:highlight w:val="cyan"/>
              </w:rPr>
              <w:t>it</w:t>
            </w:r>
            <w:r>
              <w:rPr>
                <w:color w:val="000000"/>
              </w:rPr>
              <w:t xml:space="preserve"> </w:t>
            </w:r>
            <w:r>
              <w:rPr>
                <w:color w:val="000000"/>
                <w:highlight w:val="cyan"/>
              </w:rPr>
              <w:t>turned out to be a new adverse event</w:t>
            </w:r>
          </w:p>
        </w:tc>
      </w:tr>
    </w:tbl>
    <w:p w:rsidR="00C96D40" w:rsidRDefault="00C96D40">
      <w:pPr>
        <w:pStyle w:val="TableParagraph"/>
        <w:spacing w:line="252" w:lineRule="exact"/>
        <w:sectPr w:rsidR="00C96D40">
          <w:pgSz w:w="12240" w:h="15840"/>
          <w:pgMar w:top="1420" w:right="720" w:bottom="1240" w:left="1080" w:header="91" w:footer="1051" w:gutter="0"/>
          <w:cols w:space="720"/>
        </w:sectPr>
      </w:pPr>
    </w:p>
    <w:p w:rsidR="00C96D40" w:rsidRDefault="00C96D40">
      <w:pPr>
        <w:pStyle w:val="BodyText"/>
        <w:spacing w:before="11"/>
        <w:ind w:left="0"/>
        <w:jc w:val="left"/>
        <w:rPr>
          <w:b/>
          <w:i/>
          <w:sz w:val="6"/>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2"/>
        <w:gridCol w:w="1575"/>
        <w:gridCol w:w="2124"/>
        <w:gridCol w:w="3987"/>
      </w:tblGrid>
      <w:tr w:rsidR="00C96D40">
        <w:trPr>
          <w:trHeight w:val="1771"/>
        </w:trPr>
        <w:tc>
          <w:tcPr>
            <w:tcW w:w="1682" w:type="dxa"/>
          </w:tcPr>
          <w:p w:rsidR="00C96D40" w:rsidRDefault="00C96D40">
            <w:pPr>
              <w:pStyle w:val="TableParagraph"/>
            </w:pPr>
          </w:p>
        </w:tc>
        <w:tc>
          <w:tcPr>
            <w:tcW w:w="1575" w:type="dxa"/>
          </w:tcPr>
          <w:p w:rsidR="00C96D40" w:rsidRDefault="003158B9">
            <w:pPr>
              <w:pStyle w:val="TableParagraph"/>
              <w:ind w:left="381" w:right="233" w:hanging="137"/>
            </w:pPr>
            <w:r>
              <w:rPr>
                <w:color w:val="000000"/>
                <w:highlight w:val="cyan"/>
              </w:rPr>
              <w:t>Judgment</w:t>
            </w:r>
            <w:r>
              <w:rPr>
                <w:color w:val="000000"/>
                <w:spacing w:val="-14"/>
                <w:highlight w:val="cyan"/>
              </w:rPr>
              <w:t xml:space="preserve"> </w:t>
            </w:r>
            <w:r>
              <w:rPr>
                <w:color w:val="000000"/>
                <w:highlight w:val="cyan"/>
              </w:rPr>
              <w:t>in</w:t>
            </w:r>
            <w:r>
              <w:rPr>
                <w:color w:val="000000"/>
              </w:rPr>
              <w:t xml:space="preserve"> </w:t>
            </w:r>
            <w:r>
              <w:rPr>
                <w:color w:val="000000"/>
                <w:spacing w:val="-2"/>
                <w:highlight w:val="cyan"/>
              </w:rPr>
              <w:t>Research</w:t>
            </w:r>
            <w:r>
              <w:rPr>
                <w:color w:val="000000"/>
                <w:spacing w:val="-2"/>
              </w:rPr>
              <w:t xml:space="preserve"> </w:t>
            </w:r>
            <w:r>
              <w:rPr>
                <w:color w:val="000000"/>
                <w:spacing w:val="-2"/>
                <w:highlight w:val="cyan"/>
              </w:rPr>
              <w:t>Settings</w:t>
            </w:r>
          </w:p>
        </w:tc>
        <w:tc>
          <w:tcPr>
            <w:tcW w:w="2124" w:type="dxa"/>
          </w:tcPr>
          <w:p w:rsidR="00C96D40" w:rsidRDefault="003158B9">
            <w:pPr>
              <w:pStyle w:val="TableParagraph"/>
              <w:ind w:left="170" w:right="159"/>
              <w:jc w:val="center"/>
            </w:pPr>
            <w:r>
              <w:rPr>
                <w:color w:val="000000"/>
                <w:spacing w:val="-2"/>
                <w:highlight w:val="cyan"/>
              </w:rPr>
              <w:t>clinical-research</w:t>
            </w:r>
            <w:r>
              <w:rPr>
                <w:color w:val="000000"/>
                <w:spacing w:val="-2"/>
              </w:rPr>
              <w:t xml:space="preserve"> </w:t>
            </w:r>
            <w:r>
              <w:rPr>
                <w:color w:val="000000"/>
                <w:highlight w:val="cyan"/>
              </w:rPr>
              <w:t>lens; Safety</w:t>
            </w:r>
            <w:r>
              <w:rPr>
                <w:color w:val="000000"/>
              </w:rPr>
              <w:t xml:space="preserve"> </w:t>
            </w:r>
            <w:r>
              <w:rPr>
                <w:color w:val="000000"/>
                <w:spacing w:val="-2"/>
                <w:highlight w:val="cyan"/>
              </w:rPr>
              <w:t>prioritization</w:t>
            </w:r>
          </w:p>
        </w:tc>
        <w:tc>
          <w:tcPr>
            <w:tcW w:w="3987" w:type="dxa"/>
          </w:tcPr>
          <w:p w:rsidR="00C96D40" w:rsidRDefault="003158B9">
            <w:pPr>
              <w:pStyle w:val="TableParagraph"/>
              <w:spacing w:line="252" w:lineRule="exact"/>
              <w:ind w:left="7"/>
              <w:jc w:val="center"/>
            </w:pPr>
            <w:r>
              <w:rPr>
                <w:color w:val="000000"/>
                <w:highlight w:val="cyan"/>
              </w:rPr>
              <w:t>pattern.”</w:t>
            </w:r>
            <w:r>
              <w:rPr>
                <w:color w:val="000000"/>
                <w:spacing w:val="-4"/>
                <w:highlight w:val="cyan"/>
              </w:rPr>
              <w:t xml:space="preserve"> </w:t>
            </w:r>
            <w:r>
              <w:rPr>
                <w:color w:val="000000"/>
                <w:spacing w:val="-2"/>
                <w:highlight w:val="cyan"/>
              </w:rPr>
              <w:t>(P03)</w:t>
            </w:r>
          </w:p>
          <w:p w:rsidR="00C96D40" w:rsidRDefault="00C96D40">
            <w:pPr>
              <w:pStyle w:val="TableParagraph"/>
              <w:rPr>
                <w:b/>
                <w:i/>
              </w:rPr>
            </w:pPr>
          </w:p>
          <w:p w:rsidR="00C96D40" w:rsidRDefault="003158B9">
            <w:pPr>
              <w:pStyle w:val="TableParagraph"/>
              <w:ind w:left="406" w:right="397"/>
              <w:jc w:val="center"/>
            </w:pPr>
            <w:r>
              <w:rPr>
                <w:color w:val="000000"/>
                <w:highlight w:val="cyan"/>
              </w:rPr>
              <w:t>“Balancing</w:t>
            </w:r>
            <w:r>
              <w:rPr>
                <w:color w:val="000000"/>
                <w:spacing w:val="-14"/>
                <w:highlight w:val="cyan"/>
              </w:rPr>
              <w:t xml:space="preserve"> </w:t>
            </w:r>
            <w:r>
              <w:rPr>
                <w:color w:val="000000"/>
                <w:highlight w:val="cyan"/>
              </w:rPr>
              <w:t>protocol</w:t>
            </w:r>
            <w:r>
              <w:rPr>
                <w:color w:val="000000"/>
                <w:spacing w:val="-13"/>
                <w:highlight w:val="cyan"/>
              </w:rPr>
              <w:t xml:space="preserve"> </w:t>
            </w:r>
            <w:r>
              <w:rPr>
                <w:color w:val="000000"/>
                <w:highlight w:val="cyan"/>
              </w:rPr>
              <w:t>adherence</w:t>
            </w:r>
            <w:r>
              <w:rPr>
                <w:color w:val="000000"/>
                <w:spacing w:val="-11"/>
                <w:highlight w:val="cyan"/>
              </w:rPr>
              <w:t xml:space="preserve"> </w:t>
            </w:r>
            <w:r>
              <w:rPr>
                <w:color w:val="000000"/>
                <w:highlight w:val="cyan"/>
              </w:rPr>
              <w:t>with</w:t>
            </w:r>
            <w:r>
              <w:rPr>
                <w:color w:val="000000"/>
              </w:rPr>
              <w:t xml:space="preserve"> </w:t>
            </w:r>
            <w:r>
              <w:rPr>
                <w:color w:val="000000"/>
                <w:highlight w:val="cyan"/>
              </w:rPr>
              <w:t>individualized care.” (P08)</w:t>
            </w:r>
          </w:p>
          <w:p w:rsidR="00C96D40" w:rsidRDefault="003158B9">
            <w:pPr>
              <w:pStyle w:val="TableParagraph"/>
              <w:spacing w:before="234" w:line="250" w:lineRule="atLeast"/>
              <w:ind w:left="766" w:hanging="341"/>
            </w:pPr>
            <w:r>
              <w:rPr>
                <w:color w:val="000000"/>
                <w:highlight w:val="cyan"/>
              </w:rPr>
              <w:t>“Is</w:t>
            </w:r>
            <w:r>
              <w:rPr>
                <w:color w:val="000000"/>
                <w:spacing w:val="-4"/>
                <w:highlight w:val="cyan"/>
              </w:rPr>
              <w:t xml:space="preserve"> </w:t>
            </w:r>
            <w:r>
              <w:rPr>
                <w:color w:val="000000"/>
                <w:highlight w:val="cyan"/>
              </w:rPr>
              <w:t>this</w:t>
            </w:r>
            <w:r>
              <w:rPr>
                <w:color w:val="000000"/>
                <w:spacing w:val="-4"/>
                <w:highlight w:val="cyan"/>
              </w:rPr>
              <w:t xml:space="preserve"> </w:t>
            </w:r>
            <w:r>
              <w:rPr>
                <w:color w:val="000000"/>
                <w:highlight w:val="cyan"/>
              </w:rPr>
              <w:t>safe</w:t>
            </w:r>
            <w:r>
              <w:rPr>
                <w:color w:val="000000"/>
                <w:spacing w:val="-6"/>
                <w:highlight w:val="cyan"/>
              </w:rPr>
              <w:t xml:space="preserve"> </w:t>
            </w:r>
            <w:r>
              <w:rPr>
                <w:color w:val="000000"/>
                <w:highlight w:val="cyan"/>
              </w:rPr>
              <w:t>for</w:t>
            </w:r>
            <w:r>
              <w:rPr>
                <w:color w:val="000000"/>
                <w:spacing w:val="-6"/>
                <w:highlight w:val="cyan"/>
              </w:rPr>
              <w:t xml:space="preserve"> </w:t>
            </w:r>
            <w:r>
              <w:rPr>
                <w:color w:val="000000"/>
                <w:highlight w:val="cyan"/>
              </w:rPr>
              <w:t>the</w:t>
            </w:r>
            <w:r>
              <w:rPr>
                <w:color w:val="000000"/>
                <w:spacing w:val="-4"/>
                <w:highlight w:val="cyan"/>
              </w:rPr>
              <w:t xml:space="preserve"> </w:t>
            </w:r>
            <w:r>
              <w:rPr>
                <w:color w:val="000000"/>
                <w:highlight w:val="cyan"/>
              </w:rPr>
              <w:t>patient,</w:t>
            </w:r>
            <w:r>
              <w:rPr>
                <w:color w:val="000000"/>
                <w:spacing w:val="-7"/>
                <w:highlight w:val="cyan"/>
              </w:rPr>
              <w:t xml:space="preserve"> </w:t>
            </w:r>
            <w:r>
              <w:rPr>
                <w:color w:val="000000"/>
                <w:highlight w:val="cyan"/>
              </w:rPr>
              <w:t>and</w:t>
            </w:r>
            <w:r>
              <w:rPr>
                <w:color w:val="000000"/>
                <w:spacing w:val="-4"/>
                <w:highlight w:val="cyan"/>
              </w:rPr>
              <w:t xml:space="preserve"> </w:t>
            </w:r>
            <w:r>
              <w:rPr>
                <w:color w:val="000000"/>
                <w:highlight w:val="cyan"/>
              </w:rPr>
              <w:t>is</w:t>
            </w:r>
            <w:r>
              <w:rPr>
                <w:color w:val="000000"/>
                <w:spacing w:val="-4"/>
                <w:highlight w:val="cyan"/>
              </w:rPr>
              <w:t xml:space="preserve"> </w:t>
            </w:r>
            <w:r>
              <w:rPr>
                <w:color w:val="000000"/>
                <w:highlight w:val="cyan"/>
              </w:rPr>
              <w:t>it</w:t>
            </w:r>
            <w:r>
              <w:rPr>
                <w:color w:val="000000"/>
              </w:rPr>
              <w:t xml:space="preserve"> </w:t>
            </w:r>
            <w:r>
              <w:rPr>
                <w:color w:val="000000"/>
                <w:highlight w:val="cyan"/>
              </w:rPr>
              <w:t>scientifically sound?” (P09)</w:t>
            </w:r>
          </w:p>
        </w:tc>
      </w:tr>
      <w:tr w:rsidR="00C96D40">
        <w:trPr>
          <w:trHeight w:val="2025"/>
        </w:trPr>
        <w:tc>
          <w:tcPr>
            <w:tcW w:w="1682" w:type="dxa"/>
          </w:tcPr>
          <w:p w:rsidR="00C96D40" w:rsidRDefault="00C96D40">
            <w:pPr>
              <w:pStyle w:val="TableParagraph"/>
              <w:spacing w:before="251"/>
              <w:rPr>
                <w:b/>
                <w:i/>
              </w:rPr>
            </w:pPr>
          </w:p>
          <w:p w:rsidR="00C96D40" w:rsidRDefault="003158B9">
            <w:pPr>
              <w:pStyle w:val="TableParagraph"/>
              <w:spacing w:before="1"/>
              <w:ind w:left="107" w:right="98" w:hanging="2"/>
              <w:jc w:val="center"/>
              <w:rPr>
                <w:b/>
              </w:rPr>
            </w:pPr>
            <w:r>
              <w:rPr>
                <w:b/>
                <w:color w:val="000000"/>
                <w:spacing w:val="-2"/>
                <w:highlight w:val="cyan"/>
              </w:rPr>
              <w:t>Professional</w:t>
            </w:r>
            <w:r>
              <w:rPr>
                <w:b/>
                <w:color w:val="000000"/>
                <w:spacing w:val="-2"/>
              </w:rPr>
              <w:t xml:space="preserve"> </w:t>
            </w:r>
            <w:r>
              <w:rPr>
                <w:b/>
                <w:color w:val="000000"/>
                <w:highlight w:val="cyan"/>
              </w:rPr>
              <w:t>Fulfillment</w:t>
            </w:r>
            <w:r>
              <w:rPr>
                <w:b/>
                <w:color w:val="000000"/>
                <w:spacing w:val="-14"/>
                <w:highlight w:val="cyan"/>
              </w:rPr>
              <w:t xml:space="preserve"> </w:t>
            </w:r>
            <w:r>
              <w:rPr>
                <w:b/>
                <w:color w:val="000000"/>
                <w:highlight w:val="cyan"/>
              </w:rPr>
              <w:t>and</w:t>
            </w:r>
            <w:r>
              <w:rPr>
                <w:b/>
                <w:color w:val="000000"/>
              </w:rPr>
              <w:t xml:space="preserve"> </w:t>
            </w:r>
            <w:r>
              <w:rPr>
                <w:b/>
                <w:color w:val="000000"/>
                <w:spacing w:val="-2"/>
                <w:highlight w:val="cyan"/>
              </w:rPr>
              <w:t>Career</w:t>
            </w:r>
          </w:p>
          <w:p w:rsidR="00C96D40" w:rsidRDefault="003158B9">
            <w:pPr>
              <w:pStyle w:val="TableParagraph"/>
              <w:spacing w:line="252" w:lineRule="exact"/>
              <w:ind w:left="59" w:right="51"/>
              <w:jc w:val="center"/>
              <w:rPr>
                <w:b/>
              </w:rPr>
            </w:pPr>
            <w:r>
              <w:rPr>
                <w:b/>
                <w:color w:val="000000"/>
                <w:spacing w:val="-2"/>
                <w:highlight w:val="cyan"/>
              </w:rPr>
              <w:t>Advancement</w:t>
            </w:r>
          </w:p>
        </w:tc>
        <w:tc>
          <w:tcPr>
            <w:tcW w:w="1575" w:type="dxa"/>
          </w:tcPr>
          <w:p w:rsidR="00C96D40" w:rsidRDefault="00C96D40">
            <w:pPr>
              <w:pStyle w:val="TableParagraph"/>
              <w:spacing w:before="127"/>
              <w:rPr>
                <w:b/>
                <w:i/>
              </w:rPr>
            </w:pPr>
          </w:p>
          <w:p w:rsidR="00C96D40" w:rsidRDefault="003158B9">
            <w:pPr>
              <w:pStyle w:val="TableParagraph"/>
              <w:ind w:left="271" w:right="215" w:firstLine="172"/>
            </w:pPr>
            <w:r>
              <w:rPr>
                <w:color w:val="000000"/>
                <w:spacing w:val="-2"/>
                <w:highlight w:val="cyan"/>
              </w:rPr>
              <w:t>Making</w:t>
            </w:r>
            <w:r>
              <w:rPr>
                <w:color w:val="000000"/>
                <w:spacing w:val="-2"/>
              </w:rPr>
              <w:t xml:space="preserve"> </w:t>
            </w:r>
            <w:r>
              <w:rPr>
                <w:color w:val="000000"/>
                <w:spacing w:val="-2"/>
                <w:highlight w:val="cyan"/>
              </w:rPr>
              <w:t>Meaningful</w:t>
            </w:r>
          </w:p>
          <w:p w:rsidR="00C96D40" w:rsidRDefault="003158B9">
            <w:pPr>
              <w:pStyle w:val="TableParagraph"/>
              <w:ind w:left="144" w:right="133" w:hanging="3"/>
              <w:jc w:val="center"/>
            </w:pPr>
            <w:r>
              <w:rPr>
                <w:color w:val="000000"/>
                <w:spacing w:val="-2"/>
                <w:highlight w:val="cyan"/>
              </w:rPr>
              <w:t>Contributions</w:t>
            </w:r>
            <w:r>
              <w:rPr>
                <w:color w:val="000000"/>
                <w:spacing w:val="-2"/>
              </w:rPr>
              <w:t xml:space="preserve"> </w:t>
            </w:r>
            <w:r>
              <w:rPr>
                <w:color w:val="000000"/>
                <w:highlight w:val="cyan"/>
              </w:rPr>
              <w:t>to</w:t>
            </w:r>
            <w:r>
              <w:rPr>
                <w:color w:val="000000"/>
                <w:spacing w:val="-14"/>
                <w:highlight w:val="cyan"/>
              </w:rPr>
              <w:t xml:space="preserve"> </w:t>
            </w:r>
            <w:r>
              <w:rPr>
                <w:color w:val="000000"/>
                <w:highlight w:val="cyan"/>
              </w:rPr>
              <w:t>Science</w:t>
            </w:r>
            <w:r>
              <w:rPr>
                <w:color w:val="000000"/>
                <w:spacing w:val="-14"/>
                <w:highlight w:val="cyan"/>
              </w:rPr>
              <w:t xml:space="preserve"> </w:t>
            </w:r>
            <w:r>
              <w:rPr>
                <w:color w:val="000000"/>
                <w:highlight w:val="cyan"/>
              </w:rPr>
              <w:t>and</w:t>
            </w:r>
            <w:r>
              <w:rPr>
                <w:color w:val="000000"/>
              </w:rPr>
              <w:t xml:space="preserve"> </w:t>
            </w:r>
            <w:r>
              <w:rPr>
                <w:color w:val="000000"/>
                <w:spacing w:val="-4"/>
                <w:highlight w:val="cyan"/>
              </w:rPr>
              <w:t>Care</w:t>
            </w:r>
          </w:p>
        </w:tc>
        <w:tc>
          <w:tcPr>
            <w:tcW w:w="2124" w:type="dxa"/>
          </w:tcPr>
          <w:p w:rsidR="00C96D40" w:rsidRDefault="00C96D40">
            <w:pPr>
              <w:pStyle w:val="TableParagraph"/>
              <w:spacing w:before="127"/>
              <w:rPr>
                <w:b/>
                <w:i/>
              </w:rPr>
            </w:pPr>
          </w:p>
          <w:p w:rsidR="00C96D40" w:rsidRDefault="003158B9">
            <w:pPr>
              <w:pStyle w:val="TableParagraph"/>
              <w:ind w:left="110" w:right="100" w:hanging="1"/>
              <w:jc w:val="center"/>
            </w:pPr>
            <w:r>
              <w:rPr>
                <w:color w:val="000000"/>
                <w:highlight w:val="cyan"/>
              </w:rPr>
              <w:t>Contribution to</w:t>
            </w:r>
            <w:r>
              <w:rPr>
                <w:color w:val="000000"/>
              </w:rPr>
              <w:t xml:space="preserve"> </w:t>
            </w:r>
            <w:r>
              <w:rPr>
                <w:color w:val="000000"/>
                <w:highlight w:val="cyan"/>
              </w:rPr>
              <w:t>innovation; Impact</w:t>
            </w:r>
            <w:r>
              <w:rPr>
                <w:color w:val="000000"/>
              </w:rPr>
              <w:t xml:space="preserve"> </w:t>
            </w:r>
            <w:r>
              <w:rPr>
                <w:color w:val="000000"/>
                <w:highlight w:val="cyan"/>
              </w:rPr>
              <w:t>beyond bedside;</w:t>
            </w:r>
            <w:r>
              <w:rPr>
                <w:color w:val="000000"/>
              </w:rPr>
              <w:t xml:space="preserve"> </w:t>
            </w:r>
            <w:r>
              <w:rPr>
                <w:color w:val="000000"/>
                <w:highlight w:val="cyan"/>
              </w:rPr>
              <w:t>Professional</w:t>
            </w:r>
            <w:r>
              <w:rPr>
                <w:color w:val="000000"/>
                <w:spacing w:val="-14"/>
                <w:highlight w:val="cyan"/>
              </w:rPr>
              <w:t xml:space="preserve"> </w:t>
            </w:r>
            <w:r>
              <w:rPr>
                <w:color w:val="000000"/>
                <w:highlight w:val="cyan"/>
              </w:rPr>
              <w:t>purpose;</w:t>
            </w:r>
            <w:r>
              <w:rPr>
                <w:color w:val="000000"/>
              </w:rPr>
              <w:t xml:space="preserve"> </w:t>
            </w:r>
            <w:r>
              <w:rPr>
                <w:color w:val="000000"/>
                <w:spacing w:val="-2"/>
                <w:highlight w:val="cyan"/>
              </w:rPr>
              <w:t>Motivation</w:t>
            </w:r>
          </w:p>
        </w:tc>
        <w:tc>
          <w:tcPr>
            <w:tcW w:w="3987" w:type="dxa"/>
          </w:tcPr>
          <w:p w:rsidR="00C96D40" w:rsidRDefault="003158B9">
            <w:pPr>
              <w:pStyle w:val="TableParagraph"/>
              <w:ind w:left="152" w:right="139"/>
              <w:jc w:val="center"/>
            </w:pPr>
            <w:r>
              <w:rPr>
                <w:color w:val="000000"/>
                <w:highlight w:val="cyan"/>
              </w:rPr>
              <w:t>“The</w:t>
            </w:r>
            <w:r>
              <w:rPr>
                <w:color w:val="000000"/>
                <w:spacing w:val="-4"/>
                <w:highlight w:val="cyan"/>
              </w:rPr>
              <w:t xml:space="preserve"> </w:t>
            </w:r>
            <w:r>
              <w:rPr>
                <w:color w:val="000000"/>
                <w:highlight w:val="cyan"/>
              </w:rPr>
              <w:t>data</w:t>
            </w:r>
            <w:r>
              <w:rPr>
                <w:color w:val="000000"/>
                <w:spacing w:val="-4"/>
                <w:highlight w:val="cyan"/>
              </w:rPr>
              <w:t xml:space="preserve"> </w:t>
            </w:r>
            <w:r>
              <w:rPr>
                <w:color w:val="000000"/>
                <w:highlight w:val="cyan"/>
              </w:rPr>
              <w:t>I</w:t>
            </w:r>
            <w:r>
              <w:rPr>
                <w:color w:val="000000"/>
                <w:spacing w:val="-8"/>
                <w:highlight w:val="cyan"/>
              </w:rPr>
              <w:t xml:space="preserve"> </w:t>
            </w:r>
            <w:r>
              <w:rPr>
                <w:color w:val="000000"/>
                <w:highlight w:val="cyan"/>
              </w:rPr>
              <w:t>help</w:t>
            </w:r>
            <w:r>
              <w:rPr>
                <w:color w:val="000000"/>
                <w:spacing w:val="-4"/>
                <w:highlight w:val="cyan"/>
              </w:rPr>
              <w:t xml:space="preserve"> </w:t>
            </w:r>
            <w:r>
              <w:rPr>
                <w:color w:val="000000"/>
                <w:highlight w:val="cyan"/>
              </w:rPr>
              <w:t>collect</w:t>
            </w:r>
            <w:r>
              <w:rPr>
                <w:color w:val="000000"/>
                <w:spacing w:val="-3"/>
                <w:highlight w:val="cyan"/>
              </w:rPr>
              <w:t xml:space="preserve"> </w:t>
            </w:r>
            <w:r>
              <w:rPr>
                <w:color w:val="000000"/>
                <w:highlight w:val="cyan"/>
              </w:rPr>
              <w:t>might</w:t>
            </w:r>
            <w:r>
              <w:rPr>
                <w:color w:val="000000"/>
                <w:spacing w:val="-3"/>
                <w:highlight w:val="cyan"/>
              </w:rPr>
              <w:t xml:space="preserve"> </w:t>
            </w:r>
            <w:r>
              <w:rPr>
                <w:color w:val="000000"/>
                <w:highlight w:val="cyan"/>
              </w:rPr>
              <w:t>lead</w:t>
            </w:r>
            <w:r>
              <w:rPr>
                <w:color w:val="000000"/>
                <w:spacing w:val="-7"/>
                <w:highlight w:val="cyan"/>
              </w:rPr>
              <w:t xml:space="preserve"> </w:t>
            </w:r>
            <w:r>
              <w:rPr>
                <w:color w:val="000000"/>
                <w:highlight w:val="cyan"/>
              </w:rPr>
              <w:t>to</w:t>
            </w:r>
            <w:r>
              <w:rPr>
                <w:color w:val="000000"/>
                <w:spacing w:val="-4"/>
                <w:highlight w:val="cyan"/>
              </w:rPr>
              <w:t xml:space="preserve"> </w:t>
            </w:r>
            <w:r>
              <w:rPr>
                <w:color w:val="000000"/>
                <w:highlight w:val="cyan"/>
              </w:rPr>
              <w:t>a</w:t>
            </w:r>
            <w:r>
              <w:rPr>
                <w:color w:val="000000"/>
              </w:rPr>
              <w:t xml:space="preserve"> </w:t>
            </w:r>
            <w:r>
              <w:rPr>
                <w:color w:val="000000"/>
                <w:highlight w:val="cyan"/>
              </w:rPr>
              <w:t>new drug that saves lives.” (P02)</w:t>
            </w:r>
          </w:p>
          <w:p w:rsidR="00C96D40" w:rsidRDefault="00C96D40">
            <w:pPr>
              <w:pStyle w:val="TableParagraph"/>
              <w:rPr>
                <w:b/>
                <w:i/>
              </w:rPr>
            </w:pPr>
          </w:p>
          <w:p w:rsidR="00C96D40" w:rsidRDefault="003158B9">
            <w:pPr>
              <w:pStyle w:val="TableParagraph"/>
              <w:ind w:left="161" w:right="154"/>
              <w:jc w:val="center"/>
            </w:pPr>
            <w:r>
              <w:rPr>
                <w:color w:val="000000"/>
                <w:highlight w:val="cyan"/>
              </w:rPr>
              <w:t>“It’s</w:t>
            </w:r>
            <w:r>
              <w:rPr>
                <w:color w:val="000000"/>
                <w:spacing w:val="-7"/>
                <w:highlight w:val="cyan"/>
              </w:rPr>
              <w:t xml:space="preserve"> </w:t>
            </w:r>
            <w:r>
              <w:rPr>
                <w:color w:val="000000"/>
                <w:highlight w:val="cyan"/>
              </w:rPr>
              <w:t>something</w:t>
            </w:r>
            <w:r>
              <w:rPr>
                <w:color w:val="000000"/>
                <w:spacing w:val="-9"/>
                <w:highlight w:val="cyan"/>
              </w:rPr>
              <w:t xml:space="preserve"> </w:t>
            </w:r>
            <w:r>
              <w:rPr>
                <w:color w:val="000000"/>
                <w:highlight w:val="cyan"/>
              </w:rPr>
              <w:t>that</w:t>
            </w:r>
            <w:r>
              <w:rPr>
                <w:color w:val="000000"/>
                <w:spacing w:val="-6"/>
                <w:highlight w:val="cyan"/>
              </w:rPr>
              <w:t xml:space="preserve"> </w:t>
            </w:r>
            <w:r>
              <w:rPr>
                <w:color w:val="000000"/>
                <w:highlight w:val="cyan"/>
              </w:rPr>
              <w:t>could</w:t>
            </w:r>
            <w:r>
              <w:rPr>
                <w:color w:val="000000"/>
                <w:spacing w:val="-9"/>
                <w:highlight w:val="cyan"/>
              </w:rPr>
              <w:t xml:space="preserve"> </w:t>
            </w:r>
            <w:r>
              <w:rPr>
                <w:color w:val="000000"/>
                <w:highlight w:val="cyan"/>
              </w:rPr>
              <w:t>help</w:t>
            </w:r>
            <w:r>
              <w:rPr>
                <w:color w:val="000000"/>
                <w:spacing w:val="-9"/>
                <w:highlight w:val="cyan"/>
              </w:rPr>
              <w:t xml:space="preserve"> </w:t>
            </w:r>
            <w:r>
              <w:rPr>
                <w:color w:val="000000"/>
                <w:highlight w:val="cyan"/>
              </w:rPr>
              <w:t>thousands</w:t>
            </w:r>
            <w:r>
              <w:rPr>
                <w:color w:val="000000"/>
              </w:rPr>
              <w:t xml:space="preserve"> </w:t>
            </w:r>
            <w:r>
              <w:rPr>
                <w:color w:val="000000"/>
                <w:highlight w:val="cyan"/>
              </w:rPr>
              <w:t>more in the future.” (P05)</w:t>
            </w:r>
          </w:p>
          <w:p w:rsidR="00C96D40" w:rsidRDefault="003158B9">
            <w:pPr>
              <w:pStyle w:val="TableParagraph"/>
              <w:spacing w:before="237" w:line="252" w:lineRule="exact"/>
              <w:ind w:left="1003" w:right="52" w:hanging="802"/>
            </w:pPr>
            <w:r>
              <w:rPr>
                <w:color w:val="000000"/>
                <w:highlight w:val="cyan"/>
              </w:rPr>
              <w:t>“I</w:t>
            </w:r>
            <w:r>
              <w:rPr>
                <w:color w:val="000000"/>
                <w:spacing w:val="-9"/>
                <w:highlight w:val="cyan"/>
              </w:rPr>
              <w:t xml:space="preserve"> </w:t>
            </w:r>
            <w:r>
              <w:rPr>
                <w:color w:val="000000"/>
                <w:highlight w:val="cyan"/>
              </w:rPr>
              <w:t>contribute</w:t>
            </w:r>
            <w:r>
              <w:rPr>
                <w:color w:val="000000"/>
                <w:spacing w:val="-7"/>
                <w:highlight w:val="cyan"/>
              </w:rPr>
              <w:t xml:space="preserve"> </w:t>
            </w:r>
            <w:r>
              <w:rPr>
                <w:color w:val="000000"/>
                <w:highlight w:val="cyan"/>
              </w:rPr>
              <w:t>to</w:t>
            </w:r>
            <w:r>
              <w:rPr>
                <w:color w:val="000000"/>
                <w:spacing w:val="-5"/>
                <w:highlight w:val="cyan"/>
              </w:rPr>
              <w:t xml:space="preserve"> </w:t>
            </w:r>
            <w:r>
              <w:rPr>
                <w:color w:val="000000"/>
                <w:highlight w:val="cyan"/>
              </w:rPr>
              <w:t>science</w:t>
            </w:r>
            <w:r>
              <w:rPr>
                <w:color w:val="000000"/>
                <w:spacing w:val="-5"/>
                <w:highlight w:val="cyan"/>
              </w:rPr>
              <w:t xml:space="preserve"> </w:t>
            </w:r>
            <w:r>
              <w:rPr>
                <w:color w:val="000000"/>
                <w:highlight w:val="cyan"/>
              </w:rPr>
              <w:t>while</w:t>
            </w:r>
            <w:r>
              <w:rPr>
                <w:color w:val="000000"/>
                <w:spacing w:val="-5"/>
                <w:highlight w:val="cyan"/>
              </w:rPr>
              <w:t xml:space="preserve"> </w:t>
            </w:r>
            <w:r>
              <w:rPr>
                <w:color w:val="000000"/>
                <w:highlight w:val="cyan"/>
              </w:rPr>
              <w:t>still</w:t>
            </w:r>
            <w:r>
              <w:rPr>
                <w:color w:val="000000"/>
                <w:spacing w:val="-7"/>
                <w:highlight w:val="cyan"/>
              </w:rPr>
              <w:t xml:space="preserve"> </w:t>
            </w:r>
            <w:r>
              <w:rPr>
                <w:color w:val="000000"/>
                <w:highlight w:val="cyan"/>
              </w:rPr>
              <w:t>caring</w:t>
            </w:r>
            <w:r>
              <w:rPr>
                <w:color w:val="000000"/>
              </w:rPr>
              <w:t xml:space="preserve"> </w:t>
            </w:r>
            <w:r>
              <w:rPr>
                <w:color w:val="000000"/>
                <w:highlight w:val="cyan"/>
              </w:rPr>
              <w:t>for real people.” (P06)</w:t>
            </w:r>
          </w:p>
        </w:tc>
      </w:tr>
      <w:tr w:rsidR="00C96D40">
        <w:trPr>
          <w:trHeight w:val="2022"/>
        </w:trPr>
        <w:tc>
          <w:tcPr>
            <w:tcW w:w="1682" w:type="dxa"/>
          </w:tcPr>
          <w:p w:rsidR="00C96D40" w:rsidRDefault="00C96D40">
            <w:pPr>
              <w:pStyle w:val="TableParagraph"/>
            </w:pPr>
          </w:p>
        </w:tc>
        <w:tc>
          <w:tcPr>
            <w:tcW w:w="1575" w:type="dxa"/>
          </w:tcPr>
          <w:p w:rsidR="00C96D40" w:rsidRDefault="00C96D40">
            <w:pPr>
              <w:pStyle w:val="TableParagraph"/>
              <w:spacing w:before="251"/>
              <w:rPr>
                <w:b/>
                <w:i/>
              </w:rPr>
            </w:pPr>
          </w:p>
          <w:p w:rsidR="00C96D40" w:rsidRDefault="003158B9">
            <w:pPr>
              <w:pStyle w:val="TableParagraph"/>
              <w:spacing w:before="1"/>
              <w:ind w:left="108" w:right="97" w:hanging="2"/>
              <w:jc w:val="center"/>
            </w:pPr>
            <w:r>
              <w:rPr>
                <w:color w:val="000000"/>
                <w:spacing w:val="-2"/>
                <w:highlight w:val="cyan"/>
              </w:rPr>
              <w:t>Recognition</w:t>
            </w:r>
            <w:r>
              <w:rPr>
                <w:color w:val="000000"/>
                <w:spacing w:val="-2"/>
              </w:rPr>
              <w:t xml:space="preserve"> </w:t>
            </w:r>
            <w:r>
              <w:rPr>
                <w:color w:val="000000"/>
                <w:highlight w:val="cyan"/>
              </w:rPr>
              <w:t>and Validation</w:t>
            </w:r>
            <w:r>
              <w:rPr>
                <w:color w:val="000000"/>
              </w:rPr>
              <w:t xml:space="preserve"> </w:t>
            </w:r>
            <w:r>
              <w:rPr>
                <w:color w:val="000000"/>
                <w:highlight w:val="cyan"/>
              </w:rPr>
              <w:t>in</w:t>
            </w:r>
            <w:r>
              <w:rPr>
                <w:color w:val="000000"/>
                <w:spacing w:val="-14"/>
                <w:highlight w:val="cyan"/>
              </w:rPr>
              <w:t xml:space="preserve"> </w:t>
            </w:r>
            <w:r>
              <w:rPr>
                <w:color w:val="000000"/>
                <w:highlight w:val="cyan"/>
              </w:rPr>
              <w:t>the</w:t>
            </w:r>
            <w:r>
              <w:rPr>
                <w:color w:val="000000"/>
                <w:spacing w:val="-14"/>
                <w:highlight w:val="cyan"/>
              </w:rPr>
              <w:t xml:space="preserve"> </w:t>
            </w:r>
            <w:r>
              <w:rPr>
                <w:color w:val="000000"/>
                <w:highlight w:val="cyan"/>
              </w:rPr>
              <w:t>Research</w:t>
            </w:r>
            <w:r>
              <w:rPr>
                <w:color w:val="000000"/>
              </w:rPr>
              <w:t xml:space="preserve"> </w:t>
            </w:r>
            <w:r>
              <w:rPr>
                <w:color w:val="000000"/>
                <w:spacing w:val="-2"/>
                <w:highlight w:val="cyan"/>
              </w:rPr>
              <w:t>Community</w:t>
            </w:r>
          </w:p>
        </w:tc>
        <w:tc>
          <w:tcPr>
            <w:tcW w:w="2124" w:type="dxa"/>
          </w:tcPr>
          <w:p w:rsidR="00C96D40" w:rsidRDefault="00C96D40">
            <w:pPr>
              <w:pStyle w:val="TableParagraph"/>
              <w:spacing w:before="124"/>
              <w:rPr>
                <w:b/>
                <w:i/>
              </w:rPr>
            </w:pPr>
          </w:p>
          <w:p w:rsidR="00C96D40" w:rsidRDefault="003158B9">
            <w:pPr>
              <w:pStyle w:val="TableParagraph"/>
              <w:spacing w:line="252" w:lineRule="exact"/>
              <w:ind w:left="12" w:right="6"/>
              <w:jc w:val="center"/>
            </w:pPr>
            <w:r>
              <w:rPr>
                <w:color w:val="000000"/>
                <w:spacing w:val="-2"/>
                <w:highlight w:val="cyan"/>
              </w:rPr>
              <w:t>Professional</w:t>
            </w:r>
          </w:p>
          <w:p w:rsidR="00C96D40" w:rsidRDefault="003158B9">
            <w:pPr>
              <w:pStyle w:val="TableParagraph"/>
              <w:ind w:left="153" w:right="143" w:hanging="3"/>
              <w:jc w:val="center"/>
            </w:pPr>
            <w:r>
              <w:rPr>
                <w:color w:val="000000"/>
                <w:spacing w:val="-2"/>
                <w:highlight w:val="cyan"/>
              </w:rPr>
              <w:t>acknowledgment;</w:t>
            </w:r>
            <w:r>
              <w:rPr>
                <w:color w:val="000000"/>
                <w:spacing w:val="-2"/>
              </w:rPr>
              <w:t xml:space="preserve"> </w:t>
            </w:r>
            <w:r>
              <w:rPr>
                <w:color w:val="000000"/>
                <w:highlight w:val="cyan"/>
              </w:rPr>
              <w:t>Academic</w:t>
            </w:r>
            <w:r>
              <w:rPr>
                <w:color w:val="000000"/>
                <w:spacing w:val="-14"/>
                <w:highlight w:val="cyan"/>
              </w:rPr>
              <w:t xml:space="preserve"> </w:t>
            </w:r>
            <w:r>
              <w:rPr>
                <w:color w:val="000000"/>
                <w:highlight w:val="cyan"/>
              </w:rPr>
              <w:t>inclusion;</w:t>
            </w:r>
            <w:r>
              <w:rPr>
                <w:color w:val="000000"/>
              </w:rPr>
              <w:t xml:space="preserve"> </w:t>
            </w:r>
            <w:r>
              <w:rPr>
                <w:color w:val="000000"/>
                <w:spacing w:val="-2"/>
                <w:highlight w:val="cyan"/>
              </w:rPr>
              <w:t>Validation;</w:t>
            </w:r>
            <w:r>
              <w:rPr>
                <w:color w:val="000000"/>
                <w:spacing w:val="-12"/>
                <w:highlight w:val="cyan"/>
              </w:rPr>
              <w:t xml:space="preserve"> </w:t>
            </w:r>
            <w:r>
              <w:rPr>
                <w:color w:val="000000"/>
                <w:spacing w:val="-2"/>
                <w:highlight w:val="cyan"/>
              </w:rPr>
              <w:t>Growing</w:t>
            </w:r>
            <w:r>
              <w:rPr>
                <w:color w:val="000000"/>
                <w:spacing w:val="-2"/>
              </w:rPr>
              <w:t xml:space="preserve"> </w:t>
            </w:r>
            <w:r>
              <w:rPr>
                <w:color w:val="000000"/>
                <w:spacing w:val="-2"/>
                <w:highlight w:val="cyan"/>
              </w:rPr>
              <w:t>credibility</w:t>
            </w:r>
          </w:p>
        </w:tc>
        <w:tc>
          <w:tcPr>
            <w:tcW w:w="3987" w:type="dxa"/>
          </w:tcPr>
          <w:p w:rsidR="00C96D40" w:rsidRDefault="003158B9">
            <w:pPr>
              <w:pStyle w:val="TableParagraph"/>
              <w:ind w:left="14"/>
              <w:jc w:val="center"/>
            </w:pPr>
            <w:r>
              <w:rPr>
                <w:color w:val="000000"/>
                <w:highlight w:val="cyan"/>
              </w:rPr>
              <w:t>“That</w:t>
            </w:r>
            <w:r>
              <w:rPr>
                <w:color w:val="000000"/>
                <w:spacing w:val="-6"/>
                <w:highlight w:val="cyan"/>
              </w:rPr>
              <w:t xml:space="preserve"> </w:t>
            </w:r>
            <w:r>
              <w:rPr>
                <w:color w:val="000000"/>
                <w:highlight w:val="cyan"/>
              </w:rPr>
              <w:t>recognition</w:t>
            </w:r>
            <w:r>
              <w:rPr>
                <w:color w:val="000000"/>
                <w:spacing w:val="-5"/>
                <w:highlight w:val="cyan"/>
              </w:rPr>
              <w:t xml:space="preserve"> </w:t>
            </w:r>
            <w:r>
              <w:rPr>
                <w:color w:val="000000"/>
                <w:highlight w:val="cyan"/>
              </w:rPr>
              <w:t>meant</w:t>
            </w:r>
            <w:r>
              <w:rPr>
                <w:color w:val="000000"/>
                <w:spacing w:val="-4"/>
                <w:highlight w:val="cyan"/>
              </w:rPr>
              <w:t xml:space="preserve"> </w:t>
            </w:r>
            <w:r>
              <w:rPr>
                <w:color w:val="000000"/>
                <w:highlight w:val="cyan"/>
              </w:rPr>
              <w:t>a</w:t>
            </w:r>
            <w:r>
              <w:rPr>
                <w:color w:val="000000"/>
                <w:spacing w:val="-6"/>
                <w:highlight w:val="cyan"/>
              </w:rPr>
              <w:t xml:space="preserve"> </w:t>
            </w:r>
            <w:r>
              <w:rPr>
                <w:color w:val="000000"/>
                <w:highlight w:val="cyan"/>
              </w:rPr>
              <w:t>lot…</w:t>
            </w:r>
            <w:r>
              <w:rPr>
                <w:color w:val="000000"/>
                <w:spacing w:val="-5"/>
                <w:highlight w:val="cyan"/>
              </w:rPr>
              <w:t xml:space="preserve"> </w:t>
            </w:r>
            <w:r>
              <w:rPr>
                <w:color w:val="000000"/>
                <w:highlight w:val="cyan"/>
              </w:rPr>
              <w:t>my</w:t>
            </w:r>
            <w:r>
              <w:rPr>
                <w:color w:val="000000"/>
                <w:spacing w:val="-7"/>
                <w:highlight w:val="cyan"/>
              </w:rPr>
              <w:t xml:space="preserve"> </w:t>
            </w:r>
            <w:r>
              <w:rPr>
                <w:color w:val="000000"/>
                <w:highlight w:val="cyan"/>
              </w:rPr>
              <w:t>role</w:t>
            </w:r>
            <w:r>
              <w:rPr>
                <w:color w:val="000000"/>
                <w:spacing w:val="-5"/>
                <w:highlight w:val="cyan"/>
              </w:rPr>
              <w:t xml:space="preserve"> </w:t>
            </w:r>
            <w:r>
              <w:rPr>
                <w:color w:val="000000"/>
                <w:highlight w:val="cyan"/>
              </w:rPr>
              <w:t>is</w:t>
            </w:r>
            <w:r>
              <w:rPr>
                <w:color w:val="000000"/>
              </w:rPr>
              <w:t xml:space="preserve"> </w:t>
            </w:r>
            <w:r>
              <w:rPr>
                <w:color w:val="000000"/>
                <w:highlight w:val="cyan"/>
              </w:rPr>
              <w:t>critical</w:t>
            </w:r>
            <w:r>
              <w:rPr>
                <w:color w:val="000000"/>
                <w:spacing w:val="-6"/>
                <w:highlight w:val="cyan"/>
              </w:rPr>
              <w:t xml:space="preserve"> </w:t>
            </w:r>
            <w:r>
              <w:rPr>
                <w:color w:val="000000"/>
                <w:highlight w:val="cyan"/>
              </w:rPr>
              <w:t>to</w:t>
            </w:r>
            <w:r>
              <w:rPr>
                <w:color w:val="000000"/>
                <w:spacing w:val="-8"/>
                <w:highlight w:val="cyan"/>
              </w:rPr>
              <w:t xml:space="preserve"> </w:t>
            </w:r>
            <w:r>
              <w:rPr>
                <w:color w:val="000000"/>
                <w:highlight w:val="cyan"/>
              </w:rPr>
              <w:t>the</w:t>
            </w:r>
            <w:r>
              <w:rPr>
                <w:color w:val="000000"/>
                <w:spacing w:val="-7"/>
                <w:highlight w:val="cyan"/>
              </w:rPr>
              <w:t xml:space="preserve"> </w:t>
            </w:r>
            <w:r>
              <w:rPr>
                <w:color w:val="000000"/>
                <w:highlight w:val="cyan"/>
              </w:rPr>
              <w:t>integrity</w:t>
            </w:r>
            <w:r>
              <w:rPr>
                <w:color w:val="000000"/>
                <w:spacing w:val="-7"/>
                <w:highlight w:val="cyan"/>
              </w:rPr>
              <w:t xml:space="preserve"> </w:t>
            </w:r>
            <w:r>
              <w:rPr>
                <w:color w:val="000000"/>
                <w:highlight w:val="cyan"/>
              </w:rPr>
              <w:t>of</w:t>
            </w:r>
            <w:r>
              <w:rPr>
                <w:color w:val="000000"/>
                <w:spacing w:val="-5"/>
                <w:highlight w:val="cyan"/>
              </w:rPr>
              <w:t xml:space="preserve"> </w:t>
            </w:r>
            <w:r>
              <w:rPr>
                <w:color w:val="000000"/>
                <w:highlight w:val="cyan"/>
              </w:rPr>
              <w:t>the</w:t>
            </w:r>
            <w:r>
              <w:rPr>
                <w:color w:val="000000"/>
                <w:spacing w:val="-5"/>
                <w:highlight w:val="cyan"/>
              </w:rPr>
              <w:t xml:space="preserve"> </w:t>
            </w:r>
            <w:r>
              <w:rPr>
                <w:color w:val="000000"/>
                <w:highlight w:val="cyan"/>
              </w:rPr>
              <w:t>study.”</w:t>
            </w:r>
            <w:r>
              <w:rPr>
                <w:color w:val="000000"/>
                <w:spacing w:val="-4"/>
                <w:highlight w:val="cyan"/>
              </w:rPr>
              <w:t xml:space="preserve"> </w:t>
            </w:r>
            <w:r>
              <w:rPr>
                <w:color w:val="000000"/>
                <w:spacing w:val="-2"/>
                <w:highlight w:val="cyan"/>
              </w:rPr>
              <w:t>(P01)</w:t>
            </w:r>
          </w:p>
          <w:p w:rsidR="00C96D40" w:rsidRDefault="003158B9">
            <w:pPr>
              <w:pStyle w:val="TableParagraph"/>
              <w:spacing w:before="251"/>
              <w:ind w:left="161" w:right="147"/>
              <w:jc w:val="center"/>
            </w:pPr>
            <w:r>
              <w:rPr>
                <w:color w:val="000000"/>
                <w:highlight w:val="cyan"/>
              </w:rPr>
              <w:t>“Being</w:t>
            </w:r>
            <w:r>
              <w:rPr>
                <w:color w:val="000000"/>
                <w:spacing w:val="-9"/>
                <w:highlight w:val="cyan"/>
              </w:rPr>
              <w:t xml:space="preserve"> </w:t>
            </w:r>
            <w:r>
              <w:rPr>
                <w:color w:val="000000"/>
                <w:highlight w:val="cyan"/>
              </w:rPr>
              <w:t>listed</w:t>
            </w:r>
            <w:r>
              <w:rPr>
                <w:color w:val="000000"/>
                <w:spacing w:val="-7"/>
                <w:highlight w:val="cyan"/>
              </w:rPr>
              <w:t xml:space="preserve"> </w:t>
            </w:r>
            <w:r>
              <w:rPr>
                <w:color w:val="000000"/>
                <w:highlight w:val="cyan"/>
              </w:rPr>
              <w:t>as</w:t>
            </w:r>
            <w:r>
              <w:rPr>
                <w:color w:val="000000"/>
                <w:spacing w:val="-7"/>
                <w:highlight w:val="cyan"/>
              </w:rPr>
              <w:t xml:space="preserve"> </w:t>
            </w:r>
            <w:r>
              <w:rPr>
                <w:color w:val="000000"/>
                <w:highlight w:val="cyan"/>
              </w:rPr>
              <w:t>a</w:t>
            </w:r>
            <w:r>
              <w:rPr>
                <w:color w:val="000000"/>
                <w:spacing w:val="-7"/>
                <w:highlight w:val="cyan"/>
              </w:rPr>
              <w:t xml:space="preserve"> </w:t>
            </w:r>
            <w:r>
              <w:rPr>
                <w:color w:val="000000"/>
                <w:highlight w:val="cyan"/>
              </w:rPr>
              <w:t>co-author…</w:t>
            </w:r>
            <w:r>
              <w:rPr>
                <w:color w:val="000000"/>
                <w:spacing w:val="-7"/>
                <w:highlight w:val="cyan"/>
              </w:rPr>
              <w:t xml:space="preserve"> </w:t>
            </w:r>
            <w:r>
              <w:rPr>
                <w:color w:val="000000"/>
                <w:highlight w:val="cyan"/>
              </w:rPr>
              <w:t>validated</w:t>
            </w:r>
            <w:r>
              <w:rPr>
                <w:color w:val="000000"/>
              </w:rPr>
              <w:t xml:space="preserve"> </w:t>
            </w:r>
            <w:r>
              <w:rPr>
                <w:color w:val="000000"/>
                <w:highlight w:val="cyan"/>
              </w:rPr>
              <w:t>all the behind-the-scenes work.” (P05)</w:t>
            </w:r>
          </w:p>
          <w:p w:rsidR="00C96D40" w:rsidRDefault="003158B9">
            <w:pPr>
              <w:pStyle w:val="TableParagraph"/>
              <w:spacing w:before="234" w:line="250" w:lineRule="atLeast"/>
              <w:ind w:left="14" w:right="4"/>
              <w:jc w:val="center"/>
            </w:pPr>
            <w:r>
              <w:rPr>
                <w:color w:val="000000"/>
                <w:highlight w:val="cyan"/>
              </w:rPr>
              <w:t>“The</w:t>
            </w:r>
            <w:r>
              <w:rPr>
                <w:color w:val="000000"/>
                <w:spacing w:val="-5"/>
                <w:highlight w:val="cyan"/>
              </w:rPr>
              <w:t xml:space="preserve"> </w:t>
            </w:r>
            <w:r>
              <w:rPr>
                <w:color w:val="000000"/>
                <w:highlight w:val="cyan"/>
              </w:rPr>
              <w:t>team</w:t>
            </w:r>
            <w:r>
              <w:rPr>
                <w:color w:val="000000"/>
                <w:spacing w:val="-9"/>
                <w:highlight w:val="cyan"/>
              </w:rPr>
              <w:t xml:space="preserve"> </w:t>
            </w:r>
            <w:r>
              <w:rPr>
                <w:color w:val="000000"/>
                <w:highlight w:val="cyan"/>
              </w:rPr>
              <w:t>actively</w:t>
            </w:r>
            <w:r>
              <w:rPr>
                <w:color w:val="000000"/>
                <w:spacing w:val="-8"/>
                <w:highlight w:val="cyan"/>
              </w:rPr>
              <w:t xml:space="preserve"> </w:t>
            </w:r>
            <w:r>
              <w:rPr>
                <w:color w:val="000000"/>
                <w:highlight w:val="cyan"/>
              </w:rPr>
              <w:t>seeks</w:t>
            </w:r>
            <w:r>
              <w:rPr>
                <w:color w:val="000000"/>
                <w:spacing w:val="-5"/>
                <w:highlight w:val="cyan"/>
              </w:rPr>
              <w:t xml:space="preserve"> </w:t>
            </w:r>
            <w:r>
              <w:rPr>
                <w:color w:val="000000"/>
                <w:highlight w:val="cyan"/>
              </w:rPr>
              <w:t>my</w:t>
            </w:r>
            <w:r>
              <w:rPr>
                <w:color w:val="000000"/>
                <w:spacing w:val="-8"/>
                <w:highlight w:val="cyan"/>
              </w:rPr>
              <w:t xml:space="preserve"> </w:t>
            </w:r>
            <w:r>
              <w:rPr>
                <w:color w:val="000000"/>
                <w:highlight w:val="cyan"/>
              </w:rPr>
              <w:t>perspective.”</w:t>
            </w:r>
            <w:r>
              <w:rPr>
                <w:color w:val="000000"/>
              </w:rPr>
              <w:t xml:space="preserve"> </w:t>
            </w:r>
            <w:r>
              <w:rPr>
                <w:color w:val="000000"/>
                <w:spacing w:val="-2"/>
                <w:highlight w:val="cyan"/>
              </w:rPr>
              <w:t>(P08)</w:t>
            </w:r>
          </w:p>
        </w:tc>
      </w:tr>
      <w:tr w:rsidR="00C96D40">
        <w:trPr>
          <w:trHeight w:val="2277"/>
        </w:trPr>
        <w:tc>
          <w:tcPr>
            <w:tcW w:w="1682" w:type="dxa"/>
          </w:tcPr>
          <w:p w:rsidR="00C96D40" w:rsidRDefault="00C96D40">
            <w:pPr>
              <w:pStyle w:val="TableParagraph"/>
            </w:pPr>
          </w:p>
        </w:tc>
        <w:tc>
          <w:tcPr>
            <w:tcW w:w="1575" w:type="dxa"/>
          </w:tcPr>
          <w:p w:rsidR="00C96D40" w:rsidRDefault="00C96D40">
            <w:pPr>
              <w:pStyle w:val="TableParagraph"/>
              <w:rPr>
                <w:b/>
                <w:i/>
              </w:rPr>
            </w:pPr>
          </w:p>
          <w:p w:rsidR="00C96D40" w:rsidRDefault="00C96D40">
            <w:pPr>
              <w:pStyle w:val="TableParagraph"/>
              <w:rPr>
                <w:b/>
                <w:i/>
              </w:rPr>
            </w:pPr>
          </w:p>
          <w:p w:rsidR="00C96D40" w:rsidRDefault="00C96D40">
            <w:pPr>
              <w:pStyle w:val="TableParagraph"/>
              <w:rPr>
                <w:b/>
                <w:i/>
              </w:rPr>
            </w:pPr>
          </w:p>
          <w:p w:rsidR="00C96D40" w:rsidRDefault="003158B9">
            <w:pPr>
              <w:pStyle w:val="TableParagraph"/>
              <w:ind w:left="261" w:right="201" w:hanging="56"/>
              <w:jc w:val="both"/>
            </w:pPr>
            <w:r>
              <w:rPr>
                <w:color w:val="000000"/>
                <w:highlight w:val="cyan"/>
              </w:rPr>
              <w:t>Pathways</w:t>
            </w:r>
            <w:r>
              <w:rPr>
                <w:color w:val="000000"/>
                <w:spacing w:val="-14"/>
                <w:highlight w:val="cyan"/>
              </w:rPr>
              <w:t xml:space="preserve"> </w:t>
            </w:r>
            <w:r>
              <w:rPr>
                <w:color w:val="000000"/>
                <w:highlight w:val="cyan"/>
              </w:rPr>
              <w:t>for</w:t>
            </w:r>
            <w:r>
              <w:rPr>
                <w:color w:val="000000"/>
              </w:rPr>
              <w:t xml:space="preserve"> </w:t>
            </w:r>
            <w:r>
              <w:rPr>
                <w:color w:val="000000"/>
                <w:highlight w:val="cyan"/>
              </w:rPr>
              <w:t>Growth and</w:t>
            </w:r>
            <w:r>
              <w:rPr>
                <w:color w:val="000000"/>
              </w:rPr>
              <w:t xml:space="preserve"> </w:t>
            </w:r>
            <w:r>
              <w:rPr>
                <w:color w:val="000000"/>
                <w:spacing w:val="-2"/>
                <w:highlight w:val="cyan"/>
              </w:rPr>
              <w:t>Leadership</w:t>
            </w:r>
          </w:p>
        </w:tc>
        <w:tc>
          <w:tcPr>
            <w:tcW w:w="2124" w:type="dxa"/>
          </w:tcPr>
          <w:p w:rsidR="00C96D40" w:rsidRDefault="00C96D40">
            <w:pPr>
              <w:pStyle w:val="TableParagraph"/>
              <w:spacing w:before="124"/>
              <w:rPr>
                <w:b/>
                <w:i/>
              </w:rPr>
            </w:pPr>
          </w:p>
          <w:p w:rsidR="00C96D40" w:rsidRDefault="003158B9">
            <w:pPr>
              <w:pStyle w:val="TableParagraph"/>
              <w:ind w:left="12" w:right="2"/>
              <w:jc w:val="center"/>
            </w:pPr>
            <w:r>
              <w:rPr>
                <w:color w:val="000000"/>
                <w:highlight w:val="cyan"/>
              </w:rPr>
              <w:t>Certification</w:t>
            </w:r>
            <w:r>
              <w:rPr>
                <w:color w:val="000000"/>
                <w:spacing w:val="-14"/>
                <w:highlight w:val="cyan"/>
              </w:rPr>
              <w:t xml:space="preserve"> </w:t>
            </w:r>
            <w:r>
              <w:rPr>
                <w:color w:val="000000"/>
                <w:highlight w:val="cyan"/>
              </w:rPr>
              <w:t>pursuit;</w:t>
            </w:r>
            <w:r>
              <w:rPr>
                <w:color w:val="000000"/>
              </w:rPr>
              <w:t xml:space="preserve"> </w:t>
            </w:r>
            <w:r>
              <w:rPr>
                <w:color w:val="000000"/>
                <w:highlight w:val="cyan"/>
              </w:rPr>
              <w:t>Leadership roles;</w:t>
            </w:r>
          </w:p>
          <w:p w:rsidR="00C96D40" w:rsidRDefault="003158B9">
            <w:pPr>
              <w:pStyle w:val="TableParagraph"/>
              <w:spacing w:before="1"/>
              <w:ind w:left="12" w:right="4"/>
              <w:jc w:val="center"/>
            </w:pPr>
            <w:r>
              <w:rPr>
                <w:color w:val="000000"/>
                <w:highlight w:val="cyan"/>
              </w:rPr>
              <w:t>Mentorship;</w:t>
            </w:r>
            <w:r>
              <w:rPr>
                <w:color w:val="000000"/>
                <w:spacing w:val="-14"/>
                <w:highlight w:val="cyan"/>
              </w:rPr>
              <w:t xml:space="preserve"> </w:t>
            </w:r>
            <w:r>
              <w:rPr>
                <w:color w:val="000000"/>
                <w:highlight w:val="cyan"/>
              </w:rPr>
              <w:t>Career</w:t>
            </w:r>
            <w:r>
              <w:rPr>
                <w:color w:val="000000"/>
              </w:rPr>
              <w:t xml:space="preserve"> </w:t>
            </w:r>
            <w:r>
              <w:rPr>
                <w:color w:val="000000"/>
                <w:spacing w:val="-2"/>
                <w:highlight w:val="cyan"/>
              </w:rPr>
              <w:t>mobility;</w:t>
            </w:r>
          </w:p>
          <w:p w:rsidR="00C96D40" w:rsidRDefault="003158B9">
            <w:pPr>
              <w:pStyle w:val="TableParagraph"/>
              <w:spacing w:before="1"/>
              <w:ind w:left="168" w:right="159"/>
              <w:jc w:val="center"/>
            </w:pPr>
            <w:r>
              <w:rPr>
                <w:color w:val="000000"/>
                <w:spacing w:val="-2"/>
                <w:highlight w:val="cyan"/>
              </w:rPr>
              <w:t>Professional</w:t>
            </w:r>
            <w:r>
              <w:rPr>
                <w:color w:val="000000"/>
                <w:spacing w:val="-2"/>
              </w:rPr>
              <w:t xml:space="preserve"> </w:t>
            </w:r>
            <w:r>
              <w:rPr>
                <w:color w:val="000000"/>
                <w:spacing w:val="-2"/>
                <w:highlight w:val="cyan"/>
              </w:rPr>
              <w:t>visibility</w:t>
            </w:r>
          </w:p>
        </w:tc>
        <w:tc>
          <w:tcPr>
            <w:tcW w:w="3987" w:type="dxa"/>
          </w:tcPr>
          <w:p w:rsidR="00C96D40" w:rsidRDefault="003158B9">
            <w:pPr>
              <w:pStyle w:val="TableParagraph"/>
              <w:ind w:left="319" w:right="309"/>
              <w:jc w:val="center"/>
            </w:pPr>
            <w:r>
              <w:rPr>
                <w:color w:val="000000"/>
                <w:highlight w:val="cyan"/>
              </w:rPr>
              <w:t>“I’m</w:t>
            </w:r>
            <w:r>
              <w:rPr>
                <w:color w:val="000000"/>
                <w:spacing w:val="-12"/>
                <w:highlight w:val="cyan"/>
              </w:rPr>
              <w:t xml:space="preserve"> </w:t>
            </w:r>
            <w:r>
              <w:rPr>
                <w:color w:val="000000"/>
                <w:highlight w:val="cyan"/>
              </w:rPr>
              <w:t>pursuing</w:t>
            </w:r>
            <w:r>
              <w:rPr>
                <w:color w:val="000000"/>
                <w:spacing w:val="-11"/>
                <w:highlight w:val="cyan"/>
              </w:rPr>
              <w:t xml:space="preserve"> </w:t>
            </w:r>
            <w:r>
              <w:rPr>
                <w:color w:val="000000"/>
                <w:highlight w:val="cyan"/>
              </w:rPr>
              <w:t>[certification]</w:t>
            </w:r>
            <w:r>
              <w:rPr>
                <w:color w:val="000000"/>
                <w:spacing w:val="-9"/>
                <w:highlight w:val="cyan"/>
              </w:rPr>
              <w:t xml:space="preserve"> </w:t>
            </w:r>
            <w:r>
              <w:rPr>
                <w:color w:val="000000"/>
                <w:highlight w:val="cyan"/>
              </w:rPr>
              <w:t>and</w:t>
            </w:r>
            <w:r>
              <w:rPr>
                <w:color w:val="000000"/>
                <w:spacing w:val="-9"/>
                <w:highlight w:val="cyan"/>
              </w:rPr>
              <w:t xml:space="preserve"> </w:t>
            </w:r>
            <w:r>
              <w:rPr>
                <w:color w:val="000000"/>
                <w:highlight w:val="cyan"/>
              </w:rPr>
              <w:t>have</w:t>
            </w:r>
            <w:r>
              <w:rPr>
                <w:color w:val="000000"/>
              </w:rPr>
              <w:t xml:space="preserve"> </w:t>
            </w:r>
            <w:r>
              <w:rPr>
                <w:color w:val="000000"/>
                <w:highlight w:val="cyan"/>
              </w:rPr>
              <w:t>been asked to lead protocol training</w:t>
            </w:r>
          </w:p>
          <w:p w:rsidR="00C96D40" w:rsidRDefault="003158B9">
            <w:pPr>
              <w:pStyle w:val="TableParagraph"/>
              <w:ind w:left="7"/>
              <w:jc w:val="center"/>
            </w:pPr>
            <w:r>
              <w:rPr>
                <w:color w:val="000000"/>
                <w:highlight w:val="cyan"/>
              </w:rPr>
              <w:t>sessions.”</w:t>
            </w:r>
            <w:r>
              <w:rPr>
                <w:color w:val="000000"/>
                <w:spacing w:val="-8"/>
                <w:highlight w:val="cyan"/>
              </w:rPr>
              <w:t xml:space="preserve"> </w:t>
            </w:r>
            <w:r>
              <w:rPr>
                <w:color w:val="000000"/>
                <w:spacing w:val="-2"/>
                <w:highlight w:val="cyan"/>
              </w:rPr>
              <w:t>(P02)</w:t>
            </w:r>
          </w:p>
          <w:p w:rsidR="00C96D40" w:rsidRDefault="003158B9">
            <w:pPr>
              <w:pStyle w:val="TableParagraph"/>
              <w:spacing w:before="252"/>
              <w:ind w:left="607" w:right="600"/>
              <w:jc w:val="center"/>
            </w:pPr>
            <w:r>
              <w:rPr>
                <w:color w:val="000000"/>
                <w:highlight w:val="cyan"/>
              </w:rPr>
              <w:t>“I</w:t>
            </w:r>
            <w:r>
              <w:rPr>
                <w:color w:val="000000"/>
                <w:spacing w:val="-10"/>
                <w:highlight w:val="cyan"/>
              </w:rPr>
              <w:t xml:space="preserve"> </w:t>
            </w:r>
            <w:r>
              <w:rPr>
                <w:color w:val="000000"/>
                <w:highlight w:val="cyan"/>
              </w:rPr>
              <w:t>transitioned</w:t>
            </w:r>
            <w:r>
              <w:rPr>
                <w:color w:val="000000"/>
                <w:spacing w:val="-8"/>
                <w:highlight w:val="cyan"/>
              </w:rPr>
              <w:t xml:space="preserve"> </w:t>
            </w:r>
            <w:r>
              <w:rPr>
                <w:color w:val="000000"/>
                <w:highlight w:val="cyan"/>
              </w:rPr>
              <w:t>into</w:t>
            </w:r>
            <w:r>
              <w:rPr>
                <w:color w:val="000000"/>
                <w:spacing w:val="-6"/>
                <w:highlight w:val="cyan"/>
              </w:rPr>
              <w:t xml:space="preserve"> </w:t>
            </w:r>
            <w:r>
              <w:rPr>
                <w:color w:val="000000"/>
                <w:highlight w:val="cyan"/>
              </w:rPr>
              <w:t>a</w:t>
            </w:r>
            <w:r>
              <w:rPr>
                <w:color w:val="000000"/>
                <w:spacing w:val="-8"/>
                <w:highlight w:val="cyan"/>
              </w:rPr>
              <w:t xml:space="preserve"> </w:t>
            </w:r>
            <w:r>
              <w:rPr>
                <w:color w:val="000000"/>
                <w:highlight w:val="cyan"/>
              </w:rPr>
              <w:t>lead</w:t>
            </w:r>
            <w:r>
              <w:rPr>
                <w:color w:val="000000"/>
                <w:spacing w:val="-9"/>
                <w:highlight w:val="cyan"/>
              </w:rPr>
              <w:t xml:space="preserve"> </w:t>
            </w:r>
            <w:r>
              <w:rPr>
                <w:color w:val="000000"/>
                <w:highlight w:val="cyan"/>
              </w:rPr>
              <w:t>nurse</w:t>
            </w:r>
            <w:r>
              <w:rPr>
                <w:color w:val="000000"/>
              </w:rPr>
              <w:t xml:space="preserve"> </w:t>
            </w:r>
            <w:r>
              <w:rPr>
                <w:color w:val="000000"/>
                <w:highlight w:val="cyan"/>
              </w:rPr>
              <w:t>coordinator role.” (P03)</w:t>
            </w:r>
          </w:p>
          <w:p w:rsidR="00C96D40" w:rsidRDefault="003158B9">
            <w:pPr>
              <w:pStyle w:val="TableParagraph"/>
              <w:spacing w:before="234" w:line="250" w:lineRule="atLeast"/>
              <w:ind w:left="317" w:right="52" w:firstLine="86"/>
            </w:pPr>
            <w:r>
              <w:rPr>
                <w:noProof/>
              </w:rPr>
              <mc:AlternateContent>
                <mc:Choice Requires="wpg">
                  <w:drawing>
                    <wp:anchor distT="0" distB="0" distL="0" distR="0" simplePos="0" relativeHeight="487125504" behindDoc="1" locked="0" layoutInCell="1" allowOverlap="1">
                      <wp:simplePos x="0" y="0"/>
                      <wp:positionH relativeFrom="column">
                        <wp:posOffset>201167</wp:posOffset>
                      </wp:positionH>
                      <wp:positionV relativeFrom="paragraph">
                        <wp:posOffset>161135</wp:posOffset>
                      </wp:positionV>
                      <wp:extent cx="2127885" cy="32194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7885" cy="321945"/>
                                <a:chOff x="0" y="0"/>
                                <a:chExt cx="2127885" cy="321945"/>
                              </a:xfrm>
                            </wpg:grpSpPr>
                            <wps:wsp>
                              <wps:cNvPr id="5" name="Graphic 5"/>
                              <wps:cNvSpPr/>
                              <wps:spPr>
                                <a:xfrm>
                                  <a:off x="0" y="0"/>
                                  <a:ext cx="2127885" cy="321945"/>
                                </a:xfrm>
                                <a:custGeom>
                                  <a:avLst/>
                                  <a:gdLst/>
                                  <a:ahLst/>
                                  <a:cxnLst/>
                                  <a:rect l="l" t="t" r="r" b="b"/>
                                  <a:pathLst>
                                    <a:path w="2127885" h="321945">
                                      <a:moveTo>
                                        <a:pt x="2127758" y="161544"/>
                                      </a:moveTo>
                                      <a:lnTo>
                                        <a:pt x="2074418" y="161544"/>
                                      </a:lnTo>
                                      <a:lnTo>
                                        <a:pt x="2074418" y="0"/>
                                      </a:lnTo>
                                      <a:lnTo>
                                        <a:pt x="54864" y="0"/>
                                      </a:lnTo>
                                      <a:lnTo>
                                        <a:pt x="54864" y="161544"/>
                                      </a:lnTo>
                                      <a:lnTo>
                                        <a:pt x="0" y="161544"/>
                                      </a:lnTo>
                                      <a:lnTo>
                                        <a:pt x="0" y="321564"/>
                                      </a:lnTo>
                                      <a:lnTo>
                                        <a:pt x="2127758" y="321564"/>
                                      </a:lnTo>
                                      <a:lnTo>
                                        <a:pt x="2127758" y="161544"/>
                                      </a:lnTo>
                                      <a:close/>
                                    </a:path>
                                  </a:pathLst>
                                </a:custGeom>
                                <a:solidFill>
                                  <a:srgbClr val="00FFFF"/>
                                </a:solidFill>
                              </wps:spPr>
                              <wps:bodyPr wrap="square" lIns="0" tIns="0" rIns="0" bIns="0" rtlCol="0">
                                <a:prstTxWarp prst="textNoShape">
                                  <a:avLst/>
                                </a:prstTxWarp>
                                <a:noAutofit/>
                              </wps:bodyPr>
                            </wps:wsp>
                          </wpg:wgp>
                        </a:graphicData>
                      </a:graphic>
                    </wp:anchor>
                  </w:drawing>
                </mc:Choice>
                <mc:Fallback>
                  <w:pict>
                    <v:group w14:anchorId="0B789945" id="Group 4" o:spid="_x0000_s1026" style="position:absolute;margin-left:15.85pt;margin-top:12.7pt;width:167.55pt;height:25.35pt;z-index:-16190976;mso-wrap-distance-left:0;mso-wrap-distance-right:0" coordsize="21278,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">
                      <v:shape id="Graphic 5" o:spid="_x0000_s1027" style="position:absolute;width:21278;height:3219;visibility:visible;mso-wrap-style:square;v-text-anchor:top" coordsize="2127885,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" path="m2127758,161544r-53340,l2074418,,54864,r,161544l,161544,,321564r2127758,l2127758,161544xe" fillcolor="aqua" stroked="f">
                        <v:path arrowok="t"/>
                      </v:shape>
                    </v:group>
                  </w:pict>
                </mc:Fallback>
              </mc:AlternateContent>
            </w:r>
            <w:r>
              <w:t>“Invited to present at conferences… expanded</w:t>
            </w:r>
            <w:r>
              <w:rPr>
                <w:spacing w:val="-12"/>
              </w:rPr>
              <w:t xml:space="preserve"> </w:t>
            </w:r>
            <w:r>
              <w:t>my</w:t>
            </w:r>
            <w:r>
              <w:rPr>
                <w:spacing w:val="-14"/>
              </w:rPr>
              <w:t xml:space="preserve"> </w:t>
            </w:r>
            <w:r>
              <w:t>career</w:t>
            </w:r>
            <w:r>
              <w:rPr>
                <w:spacing w:val="-14"/>
              </w:rPr>
              <w:t xml:space="preserve"> </w:t>
            </w:r>
            <w:r>
              <w:t>trajectory.”</w:t>
            </w:r>
            <w:r>
              <w:rPr>
                <w:spacing w:val="-12"/>
              </w:rPr>
              <w:t xml:space="preserve"> </w:t>
            </w:r>
            <w:r>
              <w:t>(P06)</w:t>
            </w:r>
          </w:p>
        </w:tc>
      </w:tr>
    </w:tbl>
    <w:p w:rsidR="003158B9" w:rsidRDefault="003158B9"/>
    <w:sectPr w:rsidR="003158B9">
      <w:pgSz w:w="12240" w:h="15840"/>
      <w:pgMar w:top="1420" w:right="720" w:bottom="1240" w:left="1080" w:header="91"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58B9" w:rsidRDefault="003158B9">
      <w:r>
        <w:separator/>
      </w:r>
    </w:p>
  </w:endnote>
  <w:endnote w:type="continuationSeparator" w:id="0">
    <w:p w:rsidR="003158B9" w:rsidRDefault="00315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D40" w:rsidRDefault="003158B9">
    <w:pPr>
      <w:pStyle w:val="BodyText"/>
      <w:spacing w:before="0" w:line="14" w:lineRule="auto"/>
      <w:ind w:left="0"/>
      <w:jc w:val="left"/>
      <w:rPr>
        <w:sz w:val="20"/>
      </w:rPr>
    </w:pPr>
    <w:r>
      <w:rPr>
        <w:noProof/>
        <w:sz w:val="20"/>
      </w:rPr>
      <mc:AlternateContent>
        <mc:Choice Requires="wps">
          <w:drawing>
            <wp:anchor distT="0" distB="0" distL="0" distR="0" simplePos="0" relativeHeight="487125504" behindDoc="1" locked="0" layoutInCell="1" allowOverlap="1">
              <wp:simplePos x="0" y="0"/>
              <wp:positionH relativeFrom="page">
                <wp:posOffset>3802507</wp:posOffset>
              </wp:positionH>
              <wp:positionV relativeFrom="page">
                <wp:posOffset>9251391</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C96D40" w:rsidRDefault="003158B9">
                          <w:pPr>
                            <w:pStyle w:val="BodyText"/>
                            <w:spacing w:before="0" w:line="245" w:lineRule="exact"/>
                            <w:ind w:left="20"/>
                            <w:jc w:val="lef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99.4pt;margin-top:728.45pt;width:13.3pt;height:13.05pt;z-index:-1619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" filled="f" stroked="f">
              <v:textbox inset="0,0,0,0">
                <w:txbxContent>
                  <w:p w:rsidR="00C96D40" w:rsidRDefault="003158B9">
                    <w:pPr>
                      <w:pStyle w:val="BodyText"/>
                      <w:spacing w:before="0" w:line="245" w:lineRule="exact"/>
                      <w:ind w:left="20"/>
                      <w:jc w:val="lef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58B9" w:rsidRDefault="003158B9">
      <w:r>
        <w:separator/>
      </w:r>
    </w:p>
  </w:footnote>
  <w:footnote w:type="continuationSeparator" w:id="0">
    <w:p w:rsidR="003158B9" w:rsidRDefault="00315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D40" w:rsidRDefault="003158B9">
    <w:pPr>
      <w:pStyle w:val="BodyText"/>
      <w:spacing w:before="0" w:line="14" w:lineRule="auto"/>
      <w:ind w:left="0"/>
      <w:jc w:val="left"/>
      <w:rPr>
        <w:sz w:val="20"/>
      </w:rPr>
    </w:pPr>
    <w:r>
      <w:rPr>
        <w:noProof/>
        <w:sz w:val="20"/>
      </w:rPr>
      <mc:AlternateContent>
        <mc:Choice Requires="wps">
          <w:drawing>
            <wp:anchor distT="0" distB="0" distL="0" distR="0" simplePos="0" relativeHeight="487124992" behindDoc="1" locked="0" layoutInCell="1" allowOverlap="1">
              <wp:simplePos x="0" y="0"/>
              <wp:positionH relativeFrom="page">
                <wp:posOffset>-12700</wp:posOffset>
              </wp:positionH>
              <wp:positionV relativeFrom="page">
                <wp:posOffset>44828</wp:posOffset>
              </wp:positionV>
              <wp:extent cx="1579880"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9880" cy="198120"/>
                      </a:xfrm>
                      <a:prstGeom prst="rect">
                        <a:avLst/>
                      </a:prstGeom>
                    </wps:spPr>
                    <wps:txbx>
                      <w:txbxContent>
                        <w:p w:rsidR="00C96D40" w:rsidRDefault="003158B9">
                          <w:pPr>
                            <w:spacing w:before="20"/>
                            <w:ind w:left="20"/>
                            <w:rPr>
                              <w:rFonts w:ascii="Courier New"/>
                              <w:sz w:val="24"/>
                            </w:rPr>
                          </w:pPr>
                          <w:r>
                            <w:rPr>
                              <w:rFonts w:ascii="Courier New"/>
                              <w:sz w:val="24"/>
                            </w:rPr>
                            <w:t>UNDER</w:t>
                          </w:r>
                          <w:r>
                            <w:rPr>
                              <w:rFonts w:ascii="Courier New"/>
                              <w:spacing w:val="-5"/>
                              <w:sz w:val="24"/>
                            </w:rPr>
                            <w:t xml:space="preserve"> </w:t>
                          </w:r>
                          <w:r>
                            <w:rPr>
                              <w:rFonts w:ascii="Courier New"/>
                              <w:sz w:val="24"/>
                            </w:rPr>
                            <w:t>PEER</w:t>
                          </w:r>
                          <w:r>
                            <w:rPr>
                              <w:rFonts w:ascii="Courier New"/>
                              <w:spacing w:val="-4"/>
                              <w:sz w:val="24"/>
                            </w:rPr>
                            <w:t xml:space="preserve"> </w:t>
                          </w:r>
                          <w:r>
                            <w:rPr>
                              <w:rFonts w:ascii="Courier New"/>
                              <w:spacing w:val="-2"/>
                              <w:sz w:val="24"/>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1pt;margin-top:3.55pt;width:124.4pt;height:15.6pt;z-index:-1619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" filled="f" stroked="f">
              <v:textbox inset="0,0,0,0">
                <w:txbxContent>
                  <w:p w:rsidR="00C96D40" w:rsidRDefault="003158B9">
                    <w:pPr>
                      <w:spacing w:before="20"/>
                      <w:ind w:left="20"/>
                      <w:rPr>
                        <w:rFonts w:ascii="Courier New"/>
                        <w:sz w:val="24"/>
                      </w:rPr>
                    </w:pPr>
                    <w:r>
                      <w:rPr>
                        <w:rFonts w:ascii="Courier New"/>
                        <w:sz w:val="24"/>
                      </w:rPr>
                      <w:t>UNDER</w:t>
                    </w:r>
                    <w:r>
                      <w:rPr>
                        <w:rFonts w:ascii="Courier New"/>
                        <w:spacing w:val="-5"/>
                        <w:sz w:val="24"/>
                      </w:rPr>
                      <w:t xml:space="preserve"> </w:t>
                    </w:r>
                    <w:r>
                      <w:rPr>
                        <w:rFonts w:ascii="Courier New"/>
                        <w:sz w:val="24"/>
                      </w:rPr>
                      <w:t>PEER</w:t>
                    </w:r>
                    <w:r>
                      <w:rPr>
                        <w:rFonts w:ascii="Courier New"/>
                        <w:spacing w:val="-4"/>
                        <w:sz w:val="24"/>
                      </w:rPr>
                      <w:t xml:space="preserve"> </w:t>
                    </w:r>
                    <w:r>
                      <w:rPr>
                        <w:rFonts w:ascii="Courier New"/>
                        <w:spacing w:val="-2"/>
                        <w:sz w:val="24"/>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10AD1"/>
    <w:multiLevelType w:val="hybridMultilevel"/>
    <w:tmpl w:val="3ADED0A0"/>
    <w:lvl w:ilvl="0" w:tplc="075CD2A8">
      <w:numFmt w:val="bullet"/>
      <w:lvlText w:val=""/>
      <w:lvlJc w:val="left"/>
      <w:pPr>
        <w:ind w:left="544" w:hanging="360"/>
      </w:pPr>
      <w:rPr>
        <w:rFonts w:ascii="Symbol" w:eastAsia="Symbol" w:hAnsi="Symbol" w:cs="Symbol" w:hint="default"/>
        <w:b w:val="0"/>
        <w:bCs w:val="0"/>
        <w:i w:val="0"/>
        <w:iCs w:val="0"/>
        <w:spacing w:val="0"/>
        <w:w w:val="100"/>
        <w:sz w:val="22"/>
        <w:szCs w:val="22"/>
        <w:lang w:val="en-US" w:eastAsia="en-US" w:bidi="ar-SA"/>
      </w:rPr>
    </w:lvl>
    <w:lvl w:ilvl="1" w:tplc="11147F1E">
      <w:numFmt w:val="bullet"/>
      <w:lvlText w:val="•"/>
      <w:lvlJc w:val="left"/>
      <w:pPr>
        <w:ind w:left="727" w:hanging="360"/>
      </w:pPr>
      <w:rPr>
        <w:rFonts w:hint="default"/>
        <w:lang w:val="en-US" w:eastAsia="en-US" w:bidi="ar-SA"/>
      </w:rPr>
    </w:lvl>
    <w:lvl w:ilvl="2" w:tplc="02CE1114">
      <w:numFmt w:val="bullet"/>
      <w:lvlText w:val="•"/>
      <w:lvlJc w:val="left"/>
      <w:pPr>
        <w:ind w:left="915" w:hanging="360"/>
      </w:pPr>
      <w:rPr>
        <w:rFonts w:hint="default"/>
        <w:lang w:val="en-US" w:eastAsia="en-US" w:bidi="ar-SA"/>
      </w:rPr>
    </w:lvl>
    <w:lvl w:ilvl="3" w:tplc="80CA5D74">
      <w:numFmt w:val="bullet"/>
      <w:lvlText w:val="•"/>
      <w:lvlJc w:val="left"/>
      <w:pPr>
        <w:ind w:left="1102" w:hanging="360"/>
      </w:pPr>
      <w:rPr>
        <w:rFonts w:hint="default"/>
        <w:lang w:val="en-US" w:eastAsia="en-US" w:bidi="ar-SA"/>
      </w:rPr>
    </w:lvl>
    <w:lvl w:ilvl="4" w:tplc="BB9E3524">
      <w:numFmt w:val="bullet"/>
      <w:lvlText w:val="•"/>
      <w:lvlJc w:val="left"/>
      <w:pPr>
        <w:ind w:left="1290" w:hanging="360"/>
      </w:pPr>
      <w:rPr>
        <w:rFonts w:hint="default"/>
        <w:lang w:val="en-US" w:eastAsia="en-US" w:bidi="ar-SA"/>
      </w:rPr>
    </w:lvl>
    <w:lvl w:ilvl="5" w:tplc="38A0A454">
      <w:numFmt w:val="bullet"/>
      <w:lvlText w:val="•"/>
      <w:lvlJc w:val="left"/>
      <w:pPr>
        <w:ind w:left="1477" w:hanging="360"/>
      </w:pPr>
      <w:rPr>
        <w:rFonts w:hint="default"/>
        <w:lang w:val="en-US" w:eastAsia="en-US" w:bidi="ar-SA"/>
      </w:rPr>
    </w:lvl>
    <w:lvl w:ilvl="6" w:tplc="B9127B10">
      <w:numFmt w:val="bullet"/>
      <w:lvlText w:val="•"/>
      <w:lvlJc w:val="left"/>
      <w:pPr>
        <w:ind w:left="1665" w:hanging="360"/>
      </w:pPr>
      <w:rPr>
        <w:rFonts w:hint="default"/>
        <w:lang w:val="en-US" w:eastAsia="en-US" w:bidi="ar-SA"/>
      </w:rPr>
    </w:lvl>
    <w:lvl w:ilvl="7" w:tplc="B7A2685A">
      <w:numFmt w:val="bullet"/>
      <w:lvlText w:val="•"/>
      <w:lvlJc w:val="left"/>
      <w:pPr>
        <w:ind w:left="1852" w:hanging="360"/>
      </w:pPr>
      <w:rPr>
        <w:rFonts w:hint="default"/>
        <w:lang w:val="en-US" w:eastAsia="en-US" w:bidi="ar-SA"/>
      </w:rPr>
    </w:lvl>
    <w:lvl w:ilvl="8" w:tplc="A1CEF8C8">
      <w:numFmt w:val="bullet"/>
      <w:lvlText w:val="•"/>
      <w:lvlJc w:val="left"/>
      <w:pPr>
        <w:ind w:left="2040" w:hanging="360"/>
      </w:pPr>
      <w:rPr>
        <w:rFonts w:hint="default"/>
        <w:lang w:val="en-US" w:eastAsia="en-US" w:bidi="ar-SA"/>
      </w:rPr>
    </w:lvl>
  </w:abstractNum>
  <w:abstractNum w:abstractNumId="1" w15:restartNumberingAfterBreak="0">
    <w:nsid w:val="07520A4A"/>
    <w:multiLevelType w:val="hybridMultilevel"/>
    <w:tmpl w:val="FA5644F8"/>
    <w:lvl w:ilvl="0" w:tplc="7354CB94">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68982E06">
      <w:numFmt w:val="bullet"/>
      <w:lvlText w:val=""/>
      <w:lvlJc w:val="left"/>
      <w:pPr>
        <w:ind w:left="861" w:hanging="360"/>
      </w:pPr>
      <w:rPr>
        <w:rFonts w:ascii="Symbol" w:eastAsia="Symbol" w:hAnsi="Symbol" w:cs="Symbol" w:hint="default"/>
        <w:b w:val="0"/>
        <w:bCs w:val="0"/>
        <w:i w:val="0"/>
        <w:iCs w:val="0"/>
        <w:spacing w:val="0"/>
        <w:w w:val="100"/>
        <w:sz w:val="22"/>
        <w:szCs w:val="22"/>
        <w:lang w:val="en-US" w:eastAsia="en-US" w:bidi="ar-SA"/>
      </w:rPr>
    </w:lvl>
    <w:lvl w:ilvl="2" w:tplc="F894E270">
      <w:numFmt w:val="bullet"/>
      <w:lvlText w:val="•"/>
      <w:lvlJc w:val="left"/>
      <w:pPr>
        <w:ind w:left="1022" w:hanging="360"/>
      </w:pPr>
      <w:rPr>
        <w:rFonts w:hint="default"/>
        <w:lang w:val="en-US" w:eastAsia="en-US" w:bidi="ar-SA"/>
      </w:rPr>
    </w:lvl>
    <w:lvl w:ilvl="3" w:tplc="63B2FD1C">
      <w:numFmt w:val="bullet"/>
      <w:lvlText w:val="•"/>
      <w:lvlJc w:val="left"/>
      <w:pPr>
        <w:ind w:left="1185" w:hanging="360"/>
      </w:pPr>
      <w:rPr>
        <w:rFonts w:hint="default"/>
        <w:lang w:val="en-US" w:eastAsia="en-US" w:bidi="ar-SA"/>
      </w:rPr>
    </w:lvl>
    <w:lvl w:ilvl="4" w:tplc="E8C68DE8">
      <w:numFmt w:val="bullet"/>
      <w:lvlText w:val="•"/>
      <w:lvlJc w:val="left"/>
      <w:pPr>
        <w:ind w:left="1348" w:hanging="360"/>
      </w:pPr>
      <w:rPr>
        <w:rFonts w:hint="default"/>
        <w:lang w:val="en-US" w:eastAsia="en-US" w:bidi="ar-SA"/>
      </w:rPr>
    </w:lvl>
    <w:lvl w:ilvl="5" w:tplc="7F5EAB10">
      <w:numFmt w:val="bullet"/>
      <w:lvlText w:val="•"/>
      <w:lvlJc w:val="left"/>
      <w:pPr>
        <w:ind w:left="1511" w:hanging="360"/>
      </w:pPr>
      <w:rPr>
        <w:rFonts w:hint="default"/>
        <w:lang w:val="en-US" w:eastAsia="en-US" w:bidi="ar-SA"/>
      </w:rPr>
    </w:lvl>
    <w:lvl w:ilvl="6" w:tplc="F370A562">
      <w:numFmt w:val="bullet"/>
      <w:lvlText w:val="•"/>
      <w:lvlJc w:val="left"/>
      <w:pPr>
        <w:ind w:left="1674" w:hanging="360"/>
      </w:pPr>
      <w:rPr>
        <w:rFonts w:hint="default"/>
        <w:lang w:val="en-US" w:eastAsia="en-US" w:bidi="ar-SA"/>
      </w:rPr>
    </w:lvl>
    <w:lvl w:ilvl="7" w:tplc="2DE03384">
      <w:numFmt w:val="bullet"/>
      <w:lvlText w:val="•"/>
      <w:lvlJc w:val="left"/>
      <w:pPr>
        <w:ind w:left="1837" w:hanging="360"/>
      </w:pPr>
      <w:rPr>
        <w:rFonts w:hint="default"/>
        <w:lang w:val="en-US" w:eastAsia="en-US" w:bidi="ar-SA"/>
      </w:rPr>
    </w:lvl>
    <w:lvl w:ilvl="8" w:tplc="AD9E0EF4">
      <w:numFmt w:val="bullet"/>
      <w:lvlText w:val="•"/>
      <w:lvlJc w:val="left"/>
      <w:pPr>
        <w:ind w:left="2000" w:hanging="360"/>
      </w:pPr>
      <w:rPr>
        <w:rFonts w:hint="default"/>
        <w:lang w:val="en-US" w:eastAsia="en-US" w:bidi="ar-SA"/>
      </w:rPr>
    </w:lvl>
  </w:abstractNum>
  <w:abstractNum w:abstractNumId="2" w15:restartNumberingAfterBreak="0">
    <w:nsid w:val="094B2A9C"/>
    <w:multiLevelType w:val="hybridMultilevel"/>
    <w:tmpl w:val="96888D4A"/>
    <w:lvl w:ilvl="0" w:tplc="E738CF7E">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B13CF9DC">
      <w:numFmt w:val="bullet"/>
      <w:lvlText w:val="•"/>
      <w:lvlJc w:val="left"/>
      <w:pPr>
        <w:ind w:left="880" w:hanging="360"/>
      </w:pPr>
      <w:rPr>
        <w:rFonts w:hint="default"/>
        <w:lang w:val="en-US" w:eastAsia="en-US" w:bidi="ar-SA"/>
      </w:rPr>
    </w:lvl>
    <w:lvl w:ilvl="2" w:tplc="21B0BD74">
      <w:numFmt w:val="bullet"/>
      <w:lvlText w:val="•"/>
      <w:lvlJc w:val="left"/>
      <w:pPr>
        <w:ind w:left="1041" w:hanging="360"/>
      </w:pPr>
      <w:rPr>
        <w:rFonts w:hint="default"/>
        <w:lang w:val="en-US" w:eastAsia="en-US" w:bidi="ar-SA"/>
      </w:rPr>
    </w:lvl>
    <w:lvl w:ilvl="3" w:tplc="BBBE0BB8">
      <w:numFmt w:val="bullet"/>
      <w:lvlText w:val="•"/>
      <w:lvlJc w:val="left"/>
      <w:pPr>
        <w:ind w:left="1201" w:hanging="360"/>
      </w:pPr>
      <w:rPr>
        <w:rFonts w:hint="default"/>
        <w:lang w:val="en-US" w:eastAsia="en-US" w:bidi="ar-SA"/>
      </w:rPr>
    </w:lvl>
    <w:lvl w:ilvl="4" w:tplc="D4AA3F0C">
      <w:numFmt w:val="bullet"/>
      <w:lvlText w:val="•"/>
      <w:lvlJc w:val="left"/>
      <w:pPr>
        <w:ind w:left="1362" w:hanging="360"/>
      </w:pPr>
      <w:rPr>
        <w:rFonts w:hint="default"/>
        <w:lang w:val="en-US" w:eastAsia="en-US" w:bidi="ar-SA"/>
      </w:rPr>
    </w:lvl>
    <w:lvl w:ilvl="5" w:tplc="2D4AFF4E">
      <w:numFmt w:val="bullet"/>
      <w:lvlText w:val="•"/>
      <w:lvlJc w:val="left"/>
      <w:pPr>
        <w:ind w:left="1523" w:hanging="360"/>
      </w:pPr>
      <w:rPr>
        <w:rFonts w:hint="default"/>
        <w:lang w:val="en-US" w:eastAsia="en-US" w:bidi="ar-SA"/>
      </w:rPr>
    </w:lvl>
    <w:lvl w:ilvl="6" w:tplc="1D50CDF2">
      <w:numFmt w:val="bullet"/>
      <w:lvlText w:val="•"/>
      <w:lvlJc w:val="left"/>
      <w:pPr>
        <w:ind w:left="1683" w:hanging="360"/>
      </w:pPr>
      <w:rPr>
        <w:rFonts w:hint="default"/>
        <w:lang w:val="en-US" w:eastAsia="en-US" w:bidi="ar-SA"/>
      </w:rPr>
    </w:lvl>
    <w:lvl w:ilvl="7" w:tplc="622221D2">
      <w:numFmt w:val="bullet"/>
      <w:lvlText w:val="•"/>
      <w:lvlJc w:val="left"/>
      <w:pPr>
        <w:ind w:left="1844" w:hanging="360"/>
      </w:pPr>
      <w:rPr>
        <w:rFonts w:hint="default"/>
        <w:lang w:val="en-US" w:eastAsia="en-US" w:bidi="ar-SA"/>
      </w:rPr>
    </w:lvl>
    <w:lvl w:ilvl="8" w:tplc="0100B5E2">
      <w:numFmt w:val="bullet"/>
      <w:lvlText w:val="•"/>
      <w:lvlJc w:val="left"/>
      <w:pPr>
        <w:ind w:left="2004" w:hanging="360"/>
      </w:pPr>
      <w:rPr>
        <w:rFonts w:hint="default"/>
        <w:lang w:val="en-US" w:eastAsia="en-US" w:bidi="ar-SA"/>
      </w:rPr>
    </w:lvl>
  </w:abstractNum>
  <w:abstractNum w:abstractNumId="3" w15:restartNumberingAfterBreak="0">
    <w:nsid w:val="0E3E1E42"/>
    <w:multiLevelType w:val="hybridMultilevel"/>
    <w:tmpl w:val="E55A7480"/>
    <w:lvl w:ilvl="0" w:tplc="F08CB860">
      <w:numFmt w:val="bullet"/>
      <w:lvlText w:val=""/>
      <w:lvlJc w:val="left"/>
      <w:pPr>
        <w:ind w:left="724" w:hanging="360"/>
      </w:pPr>
      <w:rPr>
        <w:rFonts w:ascii="Symbol" w:eastAsia="Symbol" w:hAnsi="Symbol" w:cs="Symbol" w:hint="default"/>
        <w:spacing w:val="0"/>
        <w:w w:val="100"/>
        <w:lang w:val="en-US" w:eastAsia="en-US" w:bidi="ar-SA"/>
      </w:rPr>
    </w:lvl>
    <w:lvl w:ilvl="1" w:tplc="E63E9022">
      <w:numFmt w:val="bullet"/>
      <w:lvlText w:val="•"/>
      <w:lvlJc w:val="left"/>
      <w:pPr>
        <w:ind w:left="1205" w:hanging="360"/>
      </w:pPr>
      <w:rPr>
        <w:rFonts w:hint="default"/>
        <w:lang w:val="en-US" w:eastAsia="en-US" w:bidi="ar-SA"/>
      </w:rPr>
    </w:lvl>
    <w:lvl w:ilvl="2" w:tplc="12467B90">
      <w:numFmt w:val="bullet"/>
      <w:lvlText w:val="•"/>
      <w:lvlJc w:val="left"/>
      <w:pPr>
        <w:ind w:left="1690" w:hanging="360"/>
      </w:pPr>
      <w:rPr>
        <w:rFonts w:hint="default"/>
        <w:lang w:val="en-US" w:eastAsia="en-US" w:bidi="ar-SA"/>
      </w:rPr>
    </w:lvl>
    <w:lvl w:ilvl="3" w:tplc="B99C101E">
      <w:numFmt w:val="bullet"/>
      <w:lvlText w:val="•"/>
      <w:lvlJc w:val="left"/>
      <w:pPr>
        <w:ind w:left="2176" w:hanging="360"/>
      </w:pPr>
      <w:rPr>
        <w:rFonts w:hint="default"/>
        <w:lang w:val="en-US" w:eastAsia="en-US" w:bidi="ar-SA"/>
      </w:rPr>
    </w:lvl>
    <w:lvl w:ilvl="4" w:tplc="C40C87F8">
      <w:numFmt w:val="bullet"/>
      <w:lvlText w:val="•"/>
      <w:lvlJc w:val="left"/>
      <w:pPr>
        <w:ind w:left="2661" w:hanging="360"/>
      </w:pPr>
      <w:rPr>
        <w:rFonts w:hint="default"/>
        <w:lang w:val="en-US" w:eastAsia="en-US" w:bidi="ar-SA"/>
      </w:rPr>
    </w:lvl>
    <w:lvl w:ilvl="5" w:tplc="B7AE20FE">
      <w:numFmt w:val="bullet"/>
      <w:lvlText w:val="•"/>
      <w:lvlJc w:val="left"/>
      <w:pPr>
        <w:ind w:left="3147" w:hanging="360"/>
      </w:pPr>
      <w:rPr>
        <w:rFonts w:hint="default"/>
        <w:lang w:val="en-US" w:eastAsia="en-US" w:bidi="ar-SA"/>
      </w:rPr>
    </w:lvl>
    <w:lvl w:ilvl="6" w:tplc="2282170A">
      <w:numFmt w:val="bullet"/>
      <w:lvlText w:val="•"/>
      <w:lvlJc w:val="left"/>
      <w:pPr>
        <w:ind w:left="3632" w:hanging="360"/>
      </w:pPr>
      <w:rPr>
        <w:rFonts w:hint="default"/>
        <w:lang w:val="en-US" w:eastAsia="en-US" w:bidi="ar-SA"/>
      </w:rPr>
    </w:lvl>
    <w:lvl w:ilvl="7" w:tplc="52F87570">
      <w:numFmt w:val="bullet"/>
      <w:lvlText w:val="•"/>
      <w:lvlJc w:val="left"/>
      <w:pPr>
        <w:ind w:left="4117" w:hanging="360"/>
      </w:pPr>
      <w:rPr>
        <w:rFonts w:hint="default"/>
        <w:lang w:val="en-US" w:eastAsia="en-US" w:bidi="ar-SA"/>
      </w:rPr>
    </w:lvl>
    <w:lvl w:ilvl="8" w:tplc="DA7434AC">
      <w:numFmt w:val="bullet"/>
      <w:lvlText w:val="•"/>
      <w:lvlJc w:val="left"/>
      <w:pPr>
        <w:ind w:left="4603" w:hanging="360"/>
      </w:pPr>
      <w:rPr>
        <w:rFonts w:hint="default"/>
        <w:lang w:val="en-US" w:eastAsia="en-US" w:bidi="ar-SA"/>
      </w:rPr>
    </w:lvl>
  </w:abstractNum>
  <w:abstractNum w:abstractNumId="4" w15:restartNumberingAfterBreak="0">
    <w:nsid w:val="184D64DB"/>
    <w:multiLevelType w:val="hybridMultilevel"/>
    <w:tmpl w:val="D6DC475E"/>
    <w:lvl w:ilvl="0" w:tplc="3992E92C">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F29AAC8A">
      <w:numFmt w:val="bullet"/>
      <w:lvlText w:val="•"/>
      <w:lvlJc w:val="left"/>
      <w:pPr>
        <w:ind w:left="880" w:hanging="360"/>
      </w:pPr>
      <w:rPr>
        <w:rFonts w:hint="default"/>
        <w:lang w:val="en-US" w:eastAsia="en-US" w:bidi="ar-SA"/>
      </w:rPr>
    </w:lvl>
    <w:lvl w:ilvl="2" w:tplc="A9A6D660">
      <w:numFmt w:val="bullet"/>
      <w:lvlText w:val="•"/>
      <w:lvlJc w:val="left"/>
      <w:pPr>
        <w:ind w:left="1041" w:hanging="360"/>
      </w:pPr>
      <w:rPr>
        <w:rFonts w:hint="default"/>
        <w:lang w:val="en-US" w:eastAsia="en-US" w:bidi="ar-SA"/>
      </w:rPr>
    </w:lvl>
    <w:lvl w:ilvl="3" w:tplc="AE4E921A">
      <w:numFmt w:val="bullet"/>
      <w:lvlText w:val="•"/>
      <w:lvlJc w:val="left"/>
      <w:pPr>
        <w:ind w:left="1201" w:hanging="360"/>
      </w:pPr>
      <w:rPr>
        <w:rFonts w:hint="default"/>
        <w:lang w:val="en-US" w:eastAsia="en-US" w:bidi="ar-SA"/>
      </w:rPr>
    </w:lvl>
    <w:lvl w:ilvl="4" w:tplc="888CF2BC">
      <w:numFmt w:val="bullet"/>
      <w:lvlText w:val="•"/>
      <w:lvlJc w:val="left"/>
      <w:pPr>
        <w:ind w:left="1362" w:hanging="360"/>
      </w:pPr>
      <w:rPr>
        <w:rFonts w:hint="default"/>
        <w:lang w:val="en-US" w:eastAsia="en-US" w:bidi="ar-SA"/>
      </w:rPr>
    </w:lvl>
    <w:lvl w:ilvl="5" w:tplc="B83A3428">
      <w:numFmt w:val="bullet"/>
      <w:lvlText w:val="•"/>
      <w:lvlJc w:val="left"/>
      <w:pPr>
        <w:ind w:left="1523" w:hanging="360"/>
      </w:pPr>
      <w:rPr>
        <w:rFonts w:hint="default"/>
        <w:lang w:val="en-US" w:eastAsia="en-US" w:bidi="ar-SA"/>
      </w:rPr>
    </w:lvl>
    <w:lvl w:ilvl="6" w:tplc="724C53A4">
      <w:numFmt w:val="bullet"/>
      <w:lvlText w:val="•"/>
      <w:lvlJc w:val="left"/>
      <w:pPr>
        <w:ind w:left="1683" w:hanging="360"/>
      </w:pPr>
      <w:rPr>
        <w:rFonts w:hint="default"/>
        <w:lang w:val="en-US" w:eastAsia="en-US" w:bidi="ar-SA"/>
      </w:rPr>
    </w:lvl>
    <w:lvl w:ilvl="7" w:tplc="25BAD442">
      <w:numFmt w:val="bullet"/>
      <w:lvlText w:val="•"/>
      <w:lvlJc w:val="left"/>
      <w:pPr>
        <w:ind w:left="1844" w:hanging="360"/>
      </w:pPr>
      <w:rPr>
        <w:rFonts w:hint="default"/>
        <w:lang w:val="en-US" w:eastAsia="en-US" w:bidi="ar-SA"/>
      </w:rPr>
    </w:lvl>
    <w:lvl w:ilvl="8" w:tplc="7CC4D11E">
      <w:numFmt w:val="bullet"/>
      <w:lvlText w:val="•"/>
      <w:lvlJc w:val="left"/>
      <w:pPr>
        <w:ind w:left="2004" w:hanging="360"/>
      </w:pPr>
      <w:rPr>
        <w:rFonts w:hint="default"/>
        <w:lang w:val="en-US" w:eastAsia="en-US" w:bidi="ar-SA"/>
      </w:rPr>
    </w:lvl>
  </w:abstractNum>
  <w:abstractNum w:abstractNumId="5" w15:restartNumberingAfterBreak="0">
    <w:nsid w:val="259A3D9F"/>
    <w:multiLevelType w:val="hybridMultilevel"/>
    <w:tmpl w:val="9A02D658"/>
    <w:lvl w:ilvl="0" w:tplc="7D828BA8">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4192E822">
      <w:numFmt w:val="bullet"/>
      <w:lvlText w:val="•"/>
      <w:lvlJc w:val="left"/>
      <w:pPr>
        <w:ind w:left="1205" w:hanging="360"/>
      </w:pPr>
      <w:rPr>
        <w:rFonts w:hint="default"/>
        <w:lang w:val="en-US" w:eastAsia="en-US" w:bidi="ar-SA"/>
      </w:rPr>
    </w:lvl>
    <w:lvl w:ilvl="2" w:tplc="21447652">
      <w:numFmt w:val="bullet"/>
      <w:lvlText w:val="•"/>
      <w:lvlJc w:val="left"/>
      <w:pPr>
        <w:ind w:left="1690" w:hanging="360"/>
      </w:pPr>
      <w:rPr>
        <w:rFonts w:hint="default"/>
        <w:lang w:val="en-US" w:eastAsia="en-US" w:bidi="ar-SA"/>
      </w:rPr>
    </w:lvl>
    <w:lvl w:ilvl="3" w:tplc="8AE2824A">
      <w:numFmt w:val="bullet"/>
      <w:lvlText w:val="•"/>
      <w:lvlJc w:val="left"/>
      <w:pPr>
        <w:ind w:left="2176" w:hanging="360"/>
      </w:pPr>
      <w:rPr>
        <w:rFonts w:hint="default"/>
        <w:lang w:val="en-US" w:eastAsia="en-US" w:bidi="ar-SA"/>
      </w:rPr>
    </w:lvl>
    <w:lvl w:ilvl="4" w:tplc="AED0E442">
      <w:numFmt w:val="bullet"/>
      <w:lvlText w:val="•"/>
      <w:lvlJc w:val="left"/>
      <w:pPr>
        <w:ind w:left="2661" w:hanging="360"/>
      </w:pPr>
      <w:rPr>
        <w:rFonts w:hint="default"/>
        <w:lang w:val="en-US" w:eastAsia="en-US" w:bidi="ar-SA"/>
      </w:rPr>
    </w:lvl>
    <w:lvl w:ilvl="5" w:tplc="4596E6E4">
      <w:numFmt w:val="bullet"/>
      <w:lvlText w:val="•"/>
      <w:lvlJc w:val="left"/>
      <w:pPr>
        <w:ind w:left="3147" w:hanging="360"/>
      </w:pPr>
      <w:rPr>
        <w:rFonts w:hint="default"/>
        <w:lang w:val="en-US" w:eastAsia="en-US" w:bidi="ar-SA"/>
      </w:rPr>
    </w:lvl>
    <w:lvl w:ilvl="6" w:tplc="3DA0A168">
      <w:numFmt w:val="bullet"/>
      <w:lvlText w:val="•"/>
      <w:lvlJc w:val="left"/>
      <w:pPr>
        <w:ind w:left="3632" w:hanging="360"/>
      </w:pPr>
      <w:rPr>
        <w:rFonts w:hint="default"/>
        <w:lang w:val="en-US" w:eastAsia="en-US" w:bidi="ar-SA"/>
      </w:rPr>
    </w:lvl>
    <w:lvl w:ilvl="7" w:tplc="7BD036BE">
      <w:numFmt w:val="bullet"/>
      <w:lvlText w:val="•"/>
      <w:lvlJc w:val="left"/>
      <w:pPr>
        <w:ind w:left="4117" w:hanging="360"/>
      </w:pPr>
      <w:rPr>
        <w:rFonts w:hint="default"/>
        <w:lang w:val="en-US" w:eastAsia="en-US" w:bidi="ar-SA"/>
      </w:rPr>
    </w:lvl>
    <w:lvl w:ilvl="8" w:tplc="A2DEC2AA">
      <w:numFmt w:val="bullet"/>
      <w:lvlText w:val="•"/>
      <w:lvlJc w:val="left"/>
      <w:pPr>
        <w:ind w:left="4603" w:hanging="360"/>
      </w:pPr>
      <w:rPr>
        <w:rFonts w:hint="default"/>
        <w:lang w:val="en-US" w:eastAsia="en-US" w:bidi="ar-SA"/>
      </w:rPr>
    </w:lvl>
  </w:abstractNum>
  <w:abstractNum w:abstractNumId="6" w15:restartNumberingAfterBreak="0">
    <w:nsid w:val="3487591E"/>
    <w:multiLevelType w:val="hybridMultilevel"/>
    <w:tmpl w:val="54D83210"/>
    <w:lvl w:ilvl="0" w:tplc="F6ACD4CE">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8FF8B060">
      <w:numFmt w:val="bullet"/>
      <w:lvlText w:val="•"/>
      <w:lvlJc w:val="left"/>
      <w:pPr>
        <w:ind w:left="880" w:hanging="360"/>
      </w:pPr>
      <w:rPr>
        <w:rFonts w:hint="default"/>
        <w:lang w:val="en-US" w:eastAsia="en-US" w:bidi="ar-SA"/>
      </w:rPr>
    </w:lvl>
    <w:lvl w:ilvl="2" w:tplc="FC32D5D6">
      <w:numFmt w:val="bullet"/>
      <w:lvlText w:val="•"/>
      <w:lvlJc w:val="left"/>
      <w:pPr>
        <w:ind w:left="1041" w:hanging="360"/>
      </w:pPr>
      <w:rPr>
        <w:rFonts w:hint="default"/>
        <w:lang w:val="en-US" w:eastAsia="en-US" w:bidi="ar-SA"/>
      </w:rPr>
    </w:lvl>
    <w:lvl w:ilvl="3" w:tplc="0A36324A">
      <w:numFmt w:val="bullet"/>
      <w:lvlText w:val="•"/>
      <w:lvlJc w:val="left"/>
      <w:pPr>
        <w:ind w:left="1201" w:hanging="360"/>
      </w:pPr>
      <w:rPr>
        <w:rFonts w:hint="default"/>
        <w:lang w:val="en-US" w:eastAsia="en-US" w:bidi="ar-SA"/>
      </w:rPr>
    </w:lvl>
    <w:lvl w:ilvl="4" w:tplc="A0186082">
      <w:numFmt w:val="bullet"/>
      <w:lvlText w:val="•"/>
      <w:lvlJc w:val="left"/>
      <w:pPr>
        <w:ind w:left="1362" w:hanging="360"/>
      </w:pPr>
      <w:rPr>
        <w:rFonts w:hint="default"/>
        <w:lang w:val="en-US" w:eastAsia="en-US" w:bidi="ar-SA"/>
      </w:rPr>
    </w:lvl>
    <w:lvl w:ilvl="5" w:tplc="B726A270">
      <w:numFmt w:val="bullet"/>
      <w:lvlText w:val="•"/>
      <w:lvlJc w:val="left"/>
      <w:pPr>
        <w:ind w:left="1523" w:hanging="360"/>
      </w:pPr>
      <w:rPr>
        <w:rFonts w:hint="default"/>
        <w:lang w:val="en-US" w:eastAsia="en-US" w:bidi="ar-SA"/>
      </w:rPr>
    </w:lvl>
    <w:lvl w:ilvl="6" w:tplc="26AE42CA">
      <w:numFmt w:val="bullet"/>
      <w:lvlText w:val="•"/>
      <w:lvlJc w:val="left"/>
      <w:pPr>
        <w:ind w:left="1683" w:hanging="360"/>
      </w:pPr>
      <w:rPr>
        <w:rFonts w:hint="default"/>
        <w:lang w:val="en-US" w:eastAsia="en-US" w:bidi="ar-SA"/>
      </w:rPr>
    </w:lvl>
    <w:lvl w:ilvl="7" w:tplc="A27A8D1A">
      <w:numFmt w:val="bullet"/>
      <w:lvlText w:val="•"/>
      <w:lvlJc w:val="left"/>
      <w:pPr>
        <w:ind w:left="1844" w:hanging="360"/>
      </w:pPr>
      <w:rPr>
        <w:rFonts w:hint="default"/>
        <w:lang w:val="en-US" w:eastAsia="en-US" w:bidi="ar-SA"/>
      </w:rPr>
    </w:lvl>
    <w:lvl w:ilvl="8" w:tplc="B7F240FE">
      <w:numFmt w:val="bullet"/>
      <w:lvlText w:val="•"/>
      <w:lvlJc w:val="left"/>
      <w:pPr>
        <w:ind w:left="2004" w:hanging="360"/>
      </w:pPr>
      <w:rPr>
        <w:rFonts w:hint="default"/>
        <w:lang w:val="en-US" w:eastAsia="en-US" w:bidi="ar-SA"/>
      </w:rPr>
    </w:lvl>
  </w:abstractNum>
  <w:abstractNum w:abstractNumId="7" w15:restartNumberingAfterBreak="0">
    <w:nsid w:val="4398723D"/>
    <w:multiLevelType w:val="hybridMultilevel"/>
    <w:tmpl w:val="9A2033B8"/>
    <w:lvl w:ilvl="0" w:tplc="6BD08282">
      <w:numFmt w:val="bullet"/>
      <w:lvlText w:val=""/>
      <w:lvlJc w:val="left"/>
      <w:pPr>
        <w:ind w:left="724" w:hanging="360"/>
      </w:pPr>
      <w:rPr>
        <w:rFonts w:ascii="Symbol" w:eastAsia="Symbol" w:hAnsi="Symbol" w:cs="Symbol" w:hint="default"/>
        <w:b w:val="0"/>
        <w:bCs w:val="0"/>
        <w:i w:val="0"/>
        <w:iCs w:val="0"/>
        <w:spacing w:val="0"/>
        <w:w w:val="100"/>
        <w:sz w:val="22"/>
        <w:szCs w:val="22"/>
        <w:shd w:val="clear" w:color="auto" w:fill="00FFFF"/>
        <w:lang w:val="en-US" w:eastAsia="en-US" w:bidi="ar-SA"/>
      </w:rPr>
    </w:lvl>
    <w:lvl w:ilvl="1" w:tplc="1BC26ACC">
      <w:numFmt w:val="bullet"/>
      <w:lvlText w:val="•"/>
      <w:lvlJc w:val="left"/>
      <w:pPr>
        <w:ind w:left="1205" w:hanging="360"/>
      </w:pPr>
      <w:rPr>
        <w:rFonts w:hint="default"/>
        <w:lang w:val="en-US" w:eastAsia="en-US" w:bidi="ar-SA"/>
      </w:rPr>
    </w:lvl>
    <w:lvl w:ilvl="2" w:tplc="A4061344">
      <w:numFmt w:val="bullet"/>
      <w:lvlText w:val="•"/>
      <w:lvlJc w:val="left"/>
      <w:pPr>
        <w:ind w:left="1690" w:hanging="360"/>
      </w:pPr>
      <w:rPr>
        <w:rFonts w:hint="default"/>
        <w:lang w:val="en-US" w:eastAsia="en-US" w:bidi="ar-SA"/>
      </w:rPr>
    </w:lvl>
    <w:lvl w:ilvl="3" w:tplc="9822EC7C">
      <w:numFmt w:val="bullet"/>
      <w:lvlText w:val="•"/>
      <w:lvlJc w:val="left"/>
      <w:pPr>
        <w:ind w:left="2176" w:hanging="360"/>
      </w:pPr>
      <w:rPr>
        <w:rFonts w:hint="default"/>
        <w:lang w:val="en-US" w:eastAsia="en-US" w:bidi="ar-SA"/>
      </w:rPr>
    </w:lvl>
    <w:lvl w:ilvl="4" w:tplc="FFD2E318">
      <w:numFmt w:val="bullet"/>
      <w:lvlText w:val="•"/>
      <w:lvlJc w:val="left"/>
      <w:pPr>
        <w:ind w:left="2661" w:hanging="360"/>
      </w:pPr>
      <w:rPr>
        <w:rFonts w:hint="default"/>
        <w:lang w:val="en-US" w:eastAsia="en-US" w:bidi="ar-SA"/>
      </w:rPr>
    </w:lvl>
    <w:lvl w:ilvl="5" w:tplc="CB1431F4">
      <w:numFmt w:val="bullet"/>
      <w:lvlText w:val="•"/>
      <w:lvlJc w:val="left"/>
      <w:pPr>
        <w:ind w:left="3147" w:hanging="360"/>
      </w:pPr>
      <w:rPr>
        <w:rFonts w:hint="default"/>
        <w:lang w:val="en-US" w:eastAsia="en-US" w:bidi="ar-SA"/>
      </w:rPr>
    </w:lvl>
    <w:lvl w:ilvl="6" w:tplc="B464D830">
      <w:numFmt w:val="bullet"/>
      <w:lvlText w:val="•"/>
      <w:lvlJc w:val="left"/>
      <w:pPr>
        <w:ind w:left="3632" w:hanging="360"/>
      </w:pPr>
      <w:rPr>
        <w:rFonts w:hint="default"/>
        <w:lang w:val="en-US" w:eastAsia="en-US" w:bidi="ar-SA"/>
      </w:rPr>
    </w:lvl>
    <w:lvl w:ilvl="7" w:tplc="6B7A84B8">
      <w:numFmt w:val="bullet"/>
      <w:lvlText w:val="•"/>
      <w:lvlJc w:val="left"/>
      <w:pPr>
        <w:ind w:left="4117" w:hanging="360"/>
      </w:pPr>
      <w:rPr>
        <w:rFonts w:hint="default"/>
        <w:lang w:val="en-US" w:eastAsia="en-US" w:bidi="ar-SA"/>
      </w:rPr>
    </w:lvl>
    <w:lvl w:ilvl="8" w:tplc="0F78CB0C">
      <w:numFmt w:val="bullet"/>
      <w:lvlText w:val="•"/>
      <w:lvlJc w:val="left"/>
      <w:pPr>
        <w:ind w:left="4603" w:hanging="360"/>
      </w:pPr>
      <w:rPr>
        <w:rFonts w:hint="default"/>
        <w:lang w:val="en-US" w:eastAsia="en-US" w:bidi="ar-SA"/>
      </w:rPr>
    </w:lvl>
  </w:abstractNum>
  <w:abstractNum w:abstractNumId="8" w15:restartNumberingAfterBreak="0">
    <w:nsid w:val="5DAA7F11"/>
    <w:multiLevelType w:val="hybridMultilevel"/>
    <w:tmpl w:val="1680B42A"/>
    <w:lvl w:ilvl="0" w:tplc="30F8F826">
      <w:start w:val="1"/>
      <w:numFmt w:val="decimal"/>
      <w:lvlText w:val="%1."/>
      <w:lvlJc w:val="left"/>
      <w:pPr>
        <w:ind w:left="706"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589E0B9E">
      <w:numFmt w:val="bullet"/>
      <w:lvlText w:val="•"/>
      <w:lvlJc w:val="left"/>
      <w:pPr>
        <w:ind w:left="1674" w:hanging="360"/>
      </w:pPr>
      <w:rPr>
        <w:rFonts w:hint="default"/>
        <w:lang w:val="en-US" w:eastAsia="en-US" w:bidi="ar-SA"/>
      </w:rPr>
    </w:lvl>
    <w:lvl w:ilvl="2" w:tplc="F40871C0">
      <w:numFmt w:val="bullet"/>
      <w:lvlText w:val="•"/>
      <w:lvlJc w:val="left"/>
      <w:pPr>
        <w:ind w:left="2648" w:hanging="360"/>
      </w:pPr>
      <w:rPr>
        <w:rFonts w:hint="default"/>
        <w:lang w:val="en-US" w:eastAsia="en-US" w:bidi="ar-SA"/>
      </w:rPr>
    </w:lvl>
    <w:lvl w:ilvl="3" w:tplc="6F80F860">
      <w:numFmt w:val="bullet"/>
      <w:lvlText w:val="•"/>
      <w:lvlJc w:val="left"/>
      <w:pPr>
        <w:ind w:left="3622" w:hanging="360"/>
      </w:pPr>
      <w:rPr>
        <w:rFonts w:hint="default"/>
        <w:lang w:val="en-US" w:eastAsia="en-US" w:bidi="ar-SA"/>
      </w:rPr>
    </w:lvl>
    <w:lvl w:ilvl="4" w:tplc="01C68760">
      <w:numFmt w:val="bullet"/>
      <w:lvlText w:val="•"/>
      <w:lvlJc w:val="left"/>
      <w:pPr>
        <w:ind w:left="4596" w:hanging="360"/>
      </w:pPr>
      <w:rPr>
        <w:rFonts w:hint="default"/>
        <w:lang w:val="en-US" w:eastAsia="en-US" w:bidi="ar-SA"/>
      </w:rPr>
    </w:lvl>
    <w:lvl w:ilvl="5" w:tplc="0344B78A">
      <w:numFmt w:val="bullet"/>
      <w:lvlText w:val="•"/>
      <w:lvlJc w:val="left"/>
      <w:pPr>
        <w:ind w:left="5570" w:hanging="360"/>
      </w:pPr>
      <w:rPr>
        <w:rFonts w:hint="default"/>
        <w:lang w:val="en-US" w:eastAsia="en-US" w:bidi="ar-SA"/>
      </w:rPr>
    </w:lvl>
    <w:lvl w:ilvl="6" w:tplc="AD66C190">
      <w:numFmt w:val="bullet"/>
      <w:lvlText w:val="•"/>
      <w:lvlJc w:val="left"/>
      <w:pPr>
        <w:ind w:left="6544" w:hanging="360"/>
      </w:pPr>
      <w:rPr>
        <w:rFonts w:hint="default"/>
        <w:lang w:val="en-US" w:eastAsia="en-US" w:bidi="ar-SA"/>
      </w:rPr>
    </w:lvl>
    <w:lvl w:ilvl="7" w:tplc="56E649B8">
      <w:numFmt w:val="bullet"/>
      <w:lvlText w:val="•"/>
      <w:lvlJc w:val="left"/>
      <w:pPr>
        <w:ind w:left="7518" w:hanging="360"/>
      </w:pPr>
      <w:rPr>
        <w:rFonts w:hint="default"/>
        <w:lang w:val="en-US" w:eastAsia="en-US" w:bidi="ar-SA"/>
      </w:rPr>
    </w:lvl>
    <w:lvl w:ilvl="8" w:tplc="6E10D778">
      <w:numFmt w:val="bullet"/>
      <w:lvlText w:val="•"/>
      <w:lvlJc w:val="left"/>
      <w:pPr>
        <w:ind w:left="8492" w:hanging="360"/>
      </w:pPr>
      <w:rPr>
        <w:rFonts w:hint="default"/>
        <w:lang w:val="en-US" w:eastAsia="en-US" w:bidi="ar-SA"/>
      </w:rPr>
    </w:lvl>
  </w:abstractNum>
  <w:abstractNum w:abstractNumId="9" w15:restartNumberingAfterBreak="0">
    <w:nsid w:val="5E0D6299"/>
    <w:multiLevelType w:val="hybridMultilevel"/>
    <w:tmpl w:val="8CB817FC"/>
    <w:lvl w:ilvl="0" w:tplc="8A1A8100">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6FF6A254">
      <w:numFmt w:val="bullet"/>
      <w:lvlText w:val="•"/>
      <w:lvlJc w:val="left"/>
      <w:pPr>
        <w:ind w:left="1205" w:hanging="360"/>
      </w:pPr>
      <w:rPr>
        <w:rFonts w:hint="default"/>
        <w:lang w:val="en-US" w:eastAsia="en-US" w:bidi="ar-SA"/>
      </w:rPr>
    </w:lvl>
    <w:lvl w:ilvl="2" w:tplc="0384242A">
      <w:numFmt w:val="bullet"/>
      <w:lvlText w:val="•"/>
      <w:lvlJc w:val="left"/>
      <w:pPr>
        <w:ind w:left="1690" w:hanging="360"/>
      </w:pPr>
      <w:rPr>
        <w:rFonts w:hint="default"/>
        <w:lang w:val="en-US" w:eastAsia="en-US" w:bidi="ar-SA"/>
      </w:rPr>
    </w:lvl>
    <w:lvl w:ilvl="3" w:tplc="AF42F65C">
      <w:numFmt w:val="bullet"/>
      <w:lvlText w:val="•"/>
      <w:lvlJc w:val="left"/>
      <w:pPr>
        <w:ind w:left="2176" w:hanging="360"/>
      </w:pPr>
      <w:rPr>
        <w:rFonts w:hint="default"/>
        <w:lang w:val="en-US" w:eastAsia="en-US" w:bidi="ar-SA"/>
      </w:rPr>
    </w:lvl>
    <w:lvl w:ilvl="4" w:tplc="AA982C1A">
      <w:numFmt w:val="bullet"/>
      <w:lvlText w:val="•"/>
      <w:lvlJc w:val="left"/>
      <w:pPr>
        <w:ind w:left="2661" w:hanging="360"/>
      </w:pPr>
      <w:rPr>
        <w:rFonts w:hint="default"/>
        <w:lang w:val="en-US" w:eastAsia="en-US" w:bidi="ar-SA"/>
      </w:rPr>
    </w:lvl>
    <w:lvl w:ilvl="5" w:tplc="4EF44B5C">
      <w:numFmt w:val="bullet"/>
      <w:lvlText w:val="•"/>
      <w:lvlJc w:val="left"/>
      <w:pPr>
        <w:ind w:left="3147" w:hanging="360"/>
      </w:pPr>
      <w:rPr>
        <w:rFonts w:hint="default"/>
        <w:lang w:val="en-US" w:eastAsia="en-US" w:bidi="ar-SA"/>
      </w:rPr>
    </w:lvl>
    <w:lvl w:ilvl="6" w:tplc="5F8A95BA">
      <w:numFmt w:val="bullet"/>
      <w:lvlText w:val="•"/>
      <w:lvlJc w:val="left"/>
      <w:pPr>
        <w:ind w:left="3632" w:hanging="360"/>
      </w:pPr>
      <w:rPr>
        <w:rFonts w:hint="default"/>
        <w:lang w:val="en-US" w:eastAsia="en-US" w:bidi="ar-SA"/>
      </w:rPr>
    </w:lvl>
    <w:lvl w:ilvl="7" w:tplc="7A9E9080">
      <w:numFmt w:val="bullet"/>
      <w:lvlText w:val="•"/>
      <w:lvlJc w:val="left"/>
      <w:pPr>
        <w:ind w:left="4117" w:hanging="360"/>
      </w:pPr>
      <w:rPr>
        <w:rFonts w:hint="default"/>
        <w:lang w:val="en-US" w:eastAsia="en-US" w:bidi="ar-SA"/>
      </w:rPr>
    </w:lvl>
    <w:lvl w:ilvl="8" w:tplc="EB06DACC">
      <w:numFmt w:val="bullet"/>
      <w:lvlText w:val="•"/>
      <w:lvlJc w:val="left"/>
      <w:pPr>
        <w:ind w:left="4603" w:hanging="360"/>
      </w:pPr>
      <w:rPr>
        <w:rFonts w:hint="default"/>
        <w:lang w:val="en-US" w:eastAsia="en-US" w:bidi="ar-SA"/>
      </w:rPr>
    </w:lvl>
  </w:abstractNum>
  <w:abstractNum w:abstractNumId="10" w15:restartNumberingAfterBreak="0">
    <w:nsid w:val="73C064D5"/>
    <w:multiLevelType w:val="hybridMultilevel"/>
    <w:tmpl w:val="3514BBA8"/>
    <w:lvl w:ilvl="0" w:tplc="A04E3686">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33582B28">
      <w:numFmt w:val="bullet"/>
      <w:lvlText w:val="•"/>
      <w:lvlJc w:val="left"/>
      <w:pPr>
        <w:ind w:left="880" w:hanging="360"/>
      </w:pPr>
      <w:rPr>
        <w:rFonts w:hint="default"/>
        <w:lang w:val="en-US" w:eastAsia="en-US" w:bidi="ar-SA"/>
      </w:rPr>
    </w:lvl>
    <w:lvl w:ilvl="2" w:tplc="124C6468">
      <w:numFmt w:val="bullet"/>
      <w:lvlText w:val="•"/>
      <w:lvlJc w:val="left"/>
      <w:pPr>
        <w:ind w:left="1041" w:hanging="360"/>
      </w:pPr>
      <w:rPr>
        <w:rFonts w:hint="default"/>
        <w:lang w:val="en-US" w:eastAsia="en-US" w:bidi="ar-SA"/>
      </w:rPr>
    </w:lvl>
    <w:lvl w:ilvl="3" w:tplc="7BDC4C60">
      <w:numFmt w:val="bullet"/>
      <w:lvlText w:val="•"/>
      <w:lvlJc w:val="left"/>
      <w:pPr>
        <w:ind w:left="1201" w:hanging="360"/>
      </w:pPr>
      <w:rPr>
        <w:rFonts w:hint="default"/>
        <w:lang w:val="en-US" w:eastAsia="en-US" w:bidi="ar-SA"/>
      </w:rPr>
    </w:lvl>
    <w:lvl w:ilvl="4" w:tplc="7F02EF90">
      <w:numFmt w:val="bullet"/>
      <w:lvlText w:val="•"/>
      <w:lvlJc w:val="left"/>
      <w:pPr>
        <w:ind w:left="1362" w:hanging="360"/>
      </w:pPr>
      <w:rPr>
        <w:rFonts w:hint="default"/>
        <w:lang w:val="en-US" w:eastAsia="en-US" w:bidi="ar-SA"/>
      </w:rPr>
    </w:lvl>
    <w:lvl w:ilvl="5" w:tplc="F75C08D2">
      <w:numFmt w:val="bullet"/>
      <w:lvlText w:val="•"/>
      <w:lvlJc w:val="left"/>
      <w:pPr>
        <w:ind w:left="1523" w:hanging="360"/>
      </w:pPr>
      <w:rPr>
        <w:rFonts w:hint="default"/>
        <w:lang w:val="en-US" w:eastAsia="en-US" w:bidi="ar-SA"/>
      </w:rPr>
    </w:lvl>
    <w:lvl w:ilvl="6" w:tplc="E0A0DE54">
      <w:numFmt w:val="bullet"/>
      <w:lvlText w:val="•"/>
      <w:lvlJc w:val="left"/>
      <w:pPr>
        <w:ind w:left="1683" w:hanging="360"/>
      </w:pPr>
      <w:rPr>
        <w:rFonts w:hint="default"/>
        <w:lang w:val="en-US" w:eastAsia="en-US" w:bidi="ar-SA"/>
      </w:rPr>
    </w:lvl>
    <w:lvl w:ilvl="7" w:tplc="BB5EA106">
      <w:numFmt w:val="bullet"/>
      <w:lvlText w:val="•"/>
      <w:lvlJc w:val="left"/>
      <w:pPr>
        <w:ind w:left="1844" w:hanging="360"/>
      </w:pPr>
      <w:rPr>
        <w:rFonts w:hint="default"/>
        <w:lang w:val="en-US" w:eastAsia="en-US" w:bidi="ar-SA"/>
      </w:rPr>
    </w:lvl>
    <w:lvl w:ilvl="8" w:tplc="DAE4E700">
      <w:numFmt w:val="bullet"/>
      <w:lvlText w:val="•"/>
      <w:lvlJc w:val="left"/>
      <w:pPr>
        <w:ind w:left="2004" w:hanging="360"/>
      </w:pPr>
      <w:rPr>
        <w:rFonts w:hint="default"/>
        <w:lang w:val="en-US" w:eastAsia="en-US" w:bidi="ar-SA"/>
      </w:rPr>
    </w:lvl>
  </w:abstractNum>
  <w:abstractNum w:abstractNumId="11" w15:restartNumberingAfterBreak="0">
    <w:nsid w:val="7B2756F5"/>
    <w:multiLevelType w:val="hybridMultilevel"/>
    <w:tmpl w:val="8B7A4CD4"/>
    <w:lvl w:ilvl="0" w:tplc="BB648D3E">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112E5D84">
      <w:numFmt w:val="bullet"/>
      <w:lvlText w:val="•"/>
      <w:lvlJc w:val="left"/>
      <w:pPr>
        <w:ind w:left="880" w:hanging="360"/>
      </w:pPr>
      <w:rPr>
        <w:rFonts w:hint="default"/>
        <w:lang w:val="en-US" w:eastAsia="en-US" w:bidi="ar-SA"/>
      </w:rPr>
    </w:lvl>
    <w:lvl w:ilvl="2" w:tplc="E55C8FBC">
      <w:numFmt w:val="bullet"/>
      <w:lvlText w:val="•"/>
      <w:lvlJc w:val="left"/>
      <w:pPr>
        <w:ind w:left="1041" w:hanging="360"/>
      </w:pPr>
      <w:rPr>
        <w:rFonts w:hint="default"/>
        <w:lang w:val="en-US" w:eastAsia="en-US" w:bidi="ar-SA"/>
      </w:rPr>
    </w:lvl>
    <w:lvl w:ilvl="3" w:tplc="824AC248">
      <w:numFmt w:val="bullet"/>
      <w:lvlText w:val="•"/>
      <w:lvlJc w:val="left"/>
      <w:pPr>
        <w:ind w:left="1201" w:hanging="360"/>
      </w:pPr>
      <w:rPr>
        <w:rFonts w:hint="default"/>
        <w:lang w:val="en-US" w:eastAsia="en-US" w:bidi="ar-SA"/>
      </w:rPr>
    </w:lvl>
    <w:lvl w:ilvl="4" w:tplc="FD6A99BA">
      <w:numFmt w:val="bullet"/>
      <w:lvlText w:val="•"/>
      <w:lvlJc w:val="left"/>
      <w:pPr>
        <w:ind w:left="1362" w:hanging="360"/>
      </w:pPr>
      <w:rPr>
        <w:rFonts w:hint="default"/>
        <w:lang w:val="en-US" w:eastAsia="en-US" w:bidi="ar-SA"/>
      </w:rPr>
    </w:lvl>
    <w:lvl w:ilvl="5" w:tplc="F22060C4">
      <w:numFmt w:val="bullet"/>
      <w:lvlText w:val="•"/>
      <w:lvlJc w:val="left"/>
      <w:pPr>
        <w:ind w:left="1523" w:hanging="360"/>
      </w:pPr>
      <w:rPr>
        <w:rFonts w:hint="default"/>
        <w:lang w:val="en-US" w:eastAsia="en-US" w:bidi="ar-SA"/>
      </w:rPr>
    </w:lvl>
    <w:lvl w:ilvl="6" w:tplc="9DB80724">
      <w:numFmt w:val="bullet"/>
      <w:lvlText w:val="•"/>
      <w:lvlJc w:val="left"/>
      <w:pPr>
        <w:ind w:left="1683" w:hanging="360"/>
      </w:pPr>
      <w:rPr>
        <w:rFonts w:hint="default"/>
        <w:lang w:val="en-US" w:eastAsia="en-US" w:bidi="ar-SA"/>
      </w:rPr>
    </w:lvl>
    <w:lvl w:ilvl="7" w:tplc="66CE47E8">
      <w:numFmt w:val="bullet"/>
      <w:lvlText w:val="•"/>
      <w:lvlJc w:val="left"/>
      <w:pPr>
        <w:ind w:left="1844" w:hanging="360"/>
      </w:pPr>
      <w:rPr>
        <w:rFonts w:hint="default"/>
        <w:lang w:val="en-US" w:eastAsia="en-US" w:bidi="ar-SA"/>
      </w:rPr>
    </w:lvl>
    <w:lvl w:ilvl="8" w:tplc="199CE030">
      <w:numFmt w:val="bullet"/>
      <w:lvlText w:val="•"/>
      <w:lvlJc w:val="left"/>
      <w:pPr>
        <w:ind w:left="2004" w:hanging="360"/>
      </w:pPr>
      <w:rPr>
        <w:rFonts w:hint="default"/>
        <w:lang w:val="en-US" w:eastAsia="en-US" w:bidi="ar-SA"/>
      </w:rPr>
    </w:lvl>
  </w:abstractNum>
  <w:num w:numId="1">
    <w:abstractNumId w:val="0"/>
  </w:num>
  <w:num w:numId="2">
    <w:abstractNumId w:val="9"/>
  </w:num>
  <w:num w:numId="3">
    <w:abstractNumId w:val="5"/>
  </w:num>
  <w:num w:numId="4">
    <w:abstractNumId w:val="7"/>
  </w:num>
  <w:num w:numId="5">
    <w:abstractNumId w:val="3"/>
  </w:num>
  <w:num w:numId="6">
    <w:abstractNumId w:val="4"/>
  </w:num>
  <w:num w:numId="7">
    <w:abstractNumId w:val="11"/>
  </w:num>
  <w:num w:numId="8">
    <w:abstractNumId w:val="2"/>
  </w:num>
  <w:num w:numId="9">
    <w:abstractNumId w:val="1"/>
  </w:num>
  <w:num w:numId="10">
    <w:abstractNumId w:val="1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96D40"/>
    <w:rsid w:val="003158B9"/>
    <w:rsid w:val="005C5CCD"/>
    <w:rsid w:val="00C96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31EE7"/>
  <w15:docId w15:val="{62E68139-53AE-4311-8EB3-35DB4002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
      <w:outlineLvl w:val="0"/>
    </w:pPr>
    <w:rPr>
      <w:sz w:val="24"/>
      <w:szCs w:val="24"/>
    </w:rPr>
  </w:style>
  <w:style w:type="paragraph" w:styleId="Heading2">
    <w:name w:val="heading 2"/>
    <w:basedOn w:val="Normal"/>
    <w:uiPriority w:val="9"/>
    <w:unhideWhenUsed/>
    <w:qFormat/>
    <w:pPr>
      <w:ind w:left="33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346"/>
      <w:jc w:val="both"/>
    </w:pPr>
  </w:style>
  <w:style w:type="paragraph" w:styleId="Title">
    <w:name w:val="Title"/>
    <w:basedOn w:val="Normal"/>
    <w:uiPriority w:val="10"/>
    <w:qFormat/>
    <w:pPr>
      <w:spacing w:before="28"/>
      <w:ind w:right="374"/>
      <w:jc w:val="center"/>
    </w:pPr>
    <w:rPr>
      <w:b/>
      <w:bCs/>
      <w:sz w:val="24"/>
      <w:szCs w:val="24"/>
    </w:rPr>
  </w:style>
  <w:style w:type="paragraph" w:styleId="ListParagraph">
    <w:name w:val="List Paragraph"/>
    <w:basedOn w:val="Normal"/>
    <w:uiPriority w:val="1"/>
    <w:qFormat/>
    <w:pPr>
      <w:spacing w:before="36"/>
      <w:ind w:left="705"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502204">
      <w:bodyDiv w:val="1"/>
      <w:marLeft w:val="0"/>
      <w:marRight w:val="0"/>
      <w:marTop w:val="0"/>
      <w:marBottom w:val="0"/>
      <w:divBdr>
        <w:top w:val="none" w:sz="0" w:space="0" w:color="auto"/>
        <w:left w:val="none" w:sz="0" w:space="0" w:color="auto"/>
        <w:bottom w:val="none" w:sz="0" w:space="0" w:color="auto"/>
        <w:right w:val="none" w:sz="0" w:space="0" w:color="auto"/>
      </w:divBdr>
      <w:divsChild>
        <w:div w:id="826944752">
          <w:marLeft w:val="0"/>
          <w:marRight w:val="0"/>
          <w:marTop w:val="0"/>
          <w:marBottom w:val="0"/>
          <w:divBdr>
            <w:top w:val="none" w:sz="0" w:space="0" w:color="auto"/>
            <w:left w:val="none" w:sz="0" w:space="0" w:color="auto"/>
            <w:bottom w:val="none" w:sz="0" w:space="0" w:color="auto"/>
            <w:right w:val="none" w:sz="0" w:space="0" w:color="auto"/>
          </w:divBdr>
        </w:div>
        <w:div w:id="351030762">
          <w:marLeft w:val="0"/>
          <w:marRight w:val="0"/>
          <w:marTop w:val="0"/>
          <w:marBottom w:val="0"/>
          <w:divBdr>
            <w:top w:val="none" w:sz="0" w:space="0" w:color="auto"/>
            <w:left w:val="none" w:sz="0" w:space="0" w:color="auto"/>
            <w:bottom w:val="none" w:sz="0" w:space="0" w:color="auto"/>
            <w:right w:val="none" w:sz="0" w:space="0" w:color="auto"/>
          </w:divBdr>
        </w:div>
      </w:divsChild>
    </w:div>
    <w:div w:id="1061561163">
      <w:bodyDiv w:val="1"/>
      <w:marLeft w:val="0"/>
      <w:marRight w:val="0"/>
      <w:marTop w:val="0"/>
      <w:marBottom w:val="0"/>
      <w:divBdr>
        <w:top w:val="none" w:sz="0" w:space="0" w:color="auto"/>
        <w:left w:val="none" w:sz="0" w:space="0" w:color="auto"/>
        <w:bottom w:val="none" w:sz="0" w:space="0" w:color="auto"/>
        <w:right w:val="none" w:sz="0" w:space="0" w:color="auto"/>
      </w:divBdr>
      <w:divsChild>
        <w:div w:id="1742672324">
          <w:marLeft w:val="0"/>
          <w:marRight w:val="0"/>
          <w:marTop w:val="0"/>
          <w:marBottom w:val="0"/>
          <w:divBdr>
            <w:top w:val="none" w:sz="0" w:space="0" w:color="auto"/>
            <w:left w:val="none" w:sz="0" w:space="0" w:color="auto"/>
            <w:bottom w:val="none" w:sz="0" w:space="0" w:color="auto"/>
            <w:right w:val="none" w:sz="0" w:space="0" w:color="auto"/>
          </w:divBdr>
        </w:div>
        <w:div w:id="197668151">
          <w:marLeft w:val="0"/>
          <w:marRight w:val="0"/>
          <w:marTop w:val="0"/>
          <w:marBottom w:val="0"/>
          <w:divBdr>
            <w:top w:val="none" w:sz="0" w:space="0" w:color="auto"/>
            <w:left w:val="none" w:sz="0" w:space="0" w:color="auto"/>
            <w:bottom w:val="none" w:sz="0" w:space="0" w:color="auto"/>
            <w:right w:val="none" w:sz="0" w:space="0" w:color="auto"/>
          </w:divBdr>
        </w:div>
      </w:divsChild>
    </w:div>
    <w:div w:id="1275671902">
      <w:bodyDiv w:val="1"/>
      <w:marLeft w:val="0"/>
      <w:marRight w:val="0"/>
      <w:marTop w:val="0"/>
      <w:marBottom w:val="0"/>
      <w:divBdr>
        <w:top w:val="none" w:sz="0" w:space="0" w:color="auto"/>
        <w:left w:val="none" w:sz="0" w:space="0" w:color="auto"/>
        <w:bottom w:val="none" w:sz="0" w:space="0" w:color="auto"/>
        <w:right w:val="none" w:sz="0" w:space="0" w:color="auto"/>
      </w:divBdr>
      <w:divsChild>
        <w:div w:id="1987739073">
          <w:marLeft w:val="0"/>
          <w:marRight w:val="0"/>
          <w:marTop w:val="0"/>
          <w:marBottom w:val="0"/>
          <w:divBdr>
            <w:top w:val="none" w:sz="0" w:space="0" w:color="auto"/>
            <w:left w:val="none" w:sz="0" w:space="0" w:color="auto"/>
            <w:bottom w:val="none" w:sz="0" w:space="0" w:color="auto"/>
            <w:right w:val="none" w:sz="0" w:space="0" w:color="auto"/>
          </w:divBdr>
        </w:div>
        <w:div w:id="21331599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177/17449871211070976" TargetMode="External"/><Relationship Id="rId18" Type="http://schemas.openxmlformats.org/officeDocument/2006/relationships/hyperlink" Target="https://doi.org/10.1016/j.cct.2021.106590" TargetMode="Externa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https://doi.org/10.1111/ijn.12943" TargetMode="External"/><Relationship Id="rId7" Type="http://schemas.openxmlformats.org/officeDocument/2006/relationships/header" Target="header1.xml"/><Relationship Id="rId12" Type="http://schemas.openxmlformats.org/officeDocument/2006/relationships/hyperlink" Target="https://doi.org/10.1177/17449871211073760" TargetMode="External"/><Relationship Id="rId17" Type="http://schemas.openxmlformats.org/officeDocument/2006/relationships/hyperlink" Target="https://doi.org/10.1111/jan.70227" TargetMode="External"/><Relationship Id="rId25" Type="http://schemas.openxmlformats.org/officeDocument/2006/relationships/hyperlink" Target="https://doi.org/10.1016/j.apjon.2025.100682" TargetMode="External"/><Relationship Id="rId2" Type="http://schemas.openxmlformats.org/officeDocument/2006/relationships/styles" Target="styles.xml"/><Relationship Id="rId16" Type="http://schemas.openxmlformats.org/officeDocument/2006/relationships/hyperlink" Target="https://doi.org/10.1177/17449871211073757" TargetMode="External"/><Relationship Id="rId20" Type="http://schemas.openxmlformats.org/officeDocument/2006/relationships/hyperlink" Target="https://doi.org/10.1111/jonm.1357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eurjcn/zvae172" TargetMode="External"/><Relationship Id="rId24" Type="http://schemas.openxmlformats.org/officeDocument/2006/relationships/hyperlink" Target="https://doi.org/10.3389/fmed.2024.1333230" TargetMode="External"/><Relationship Id="rId5" Type="http://schemas.openxmlformats.org/officeDocument/2006/relationships/footnotes" Target="footnotes.xml"/><Relationship Id="rId15" Type="http://schemas.openxmlformats.org/officeDocument/2006/relationships/hyperlink" Target="https://doi.org/10.1177/17449871231162497" TargetMode="External"/><Relationship Id="rId23" Type="http://schemas.openxmlformats.org/officeDocument/2006/relationships/hyperlink" Target="https://doi.org/10.1371/journal.pone.0331292" TargetMode="External"/><Relationship Id="rId28" Type="http://schemas.openxmlformats.org/officeDocument/2006/relationships/theme" Target="theme/theme1.xml"/><Relationship Id="rId10" Type="http://schemas.openxmlformats.org/officeDocument/2006/relationships/hyperlink" Target="https://doi.org/10.1097/ncc.0000000000001528" TargetMode="External"/><Relationship Id="rId19" Type="http://schemas.openxmlformats.org/officeDocument/2006/relationships/hyperlink" Target="https://doi.org/10.1111/jan.15397" TargetMode="External"/><Relationship Id="rId4" Type="http://schemas.openxmlformats.org/officeDocument/2006/relationships/webSettings" Target="webSettings.xml"/><Relationship Id="rId9" Type="http://schemas.openxmlformats.org/officeDocument/2006/relationships/hyperlink" Target="https://doi.org/10.3390/nursrep15080266" TargetMode="External"/><Relationship Id="rId14" Type="http://schemas.openxmlformats.org/officeDocument/2006/relationships/hyperlink" Target="https://doi.org/10.1016/j.cct.2022.106878" TargetMode="External"/><Relationship Id="rId22" Type="http://schemas.openxmlformats.org/officeDocument/2006/relationships/hyperlink" Target="https://doi.org/10.1177/1744987122107580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10837</Words>
  <Characters>61775</Characters>
  <Application>Microsoft Office Word</Application>
  <DocSecurity>0</DocSecurity>
  <Lines>514</Lines>
  <Paragraphs>144</Paragraphs>
  <ScaleCrop>false</ScaleCrop>
  <Company/>
  <LinksUpToDate>false</LinksUpToDate>
  <CharactersWithSpaces>72468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GUIRA</dc:creator>
  <cp:lastModifiedBy>Editor-11</cp:lastModifiedBy>
  <cp:revision>2</cp:revision>
  <dcterms:created xsi:type="dcterms:W3CDTF">2026-02-28T08:20:00Z</dcterms:created>
  <dcterms:modified xsi:type="dcterms:W3CDTF">2026-02-28T08:21:00Z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2026-02-26T00:00:00Z</vt:filetime>
  </property>
  <property fmtid="{D5CDD505-2E9C-101B-9397-08002B2CF9AE}" pid="3" name="Creator">
    <vt:lpwstr>Microsoft® Word 2019</vt:lpwstr>
  </property>
  <property fmtid="{D5CDD505-2E9C-101B-9397-08002B2CF9AE}" pid="4" name="LastSaved">
    <vt:filetime>2026-02-28T00:00:00Z</vt:filetime>
  </property>
  <property fmtid="{D5CDD505-2E9C-101B-9397-08002B2CF9AE}" pid="5" name="Producer">
    <vt:lpwstr>Microsoft® Word 2019</vt:lpwstr>
  </property>
</Properties>
</file>