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EC2BB" w14:textId="7B9655A7" w:rsidR="00660EF9" w:rsidRDefault="00660EF9" w:rsidP="000100D9">
      <w:pPr>
        <w:jc w:val="both"/>
        <w:rPr>
          <w:rFonts w:ascii="Times New Roman" w:hAnsi="Times New Roman" w:cs="Times New Roman"/>
          <w:b/>
          <w:bCs/>
        </w:rPr>
      </w:pPr>
      <w:r w:rsidRPr="00B34B03">
        <w:rPr>
          <w:rFonts w:ascii="Times New Roman" w:hAnsi="Times New Roman" w:cs="Times New Roman"/>
          <w:b/>
          <w:bCs/>
        </w:rPr>
        <w:t>EVALUATION OF WEAVER BIRDS (</w:t>
      </w:r>
      <w:r w:rsidRPr="00B07F56">
        <w:rPr>
          <w:rFonts w:ascii="Times New Roman" w:hAnsi="Times New Roman" w:cs="Times New Roman"/>
          <w:b/>
          <w:bCs/>
          <w:i/>
          <w:iCs/>
        </w:rPr>
        <w:t>PLOCEUS CUCULLANTUS</w:t>
      </w:r>
      <w:r w:rsidRPr="00B34B03">
        <w:rPr>
          <w:rFonts w:ascii="Times New Roman" w:hAnsi="Times New Roman" w:cs="Times New Roman"/>
          <w:b/>
          <w:bCs/>
        </w:rPr>
        <w:t>) AS BIO-INDICATOR OF CONTAMINANTS IN BENUE</w:t>
      </w:r>
      <w:r w:rsidR="003F48BB">
        <w:rPr>
          <w:rFonts w:ascii="Times New Roman" w:hAnsi="Times New Roman" w:cs="Times New Roman"/>
          <w:b/>
          <w:bCs/>
        </w:rPr>
        <w:t xml:space="preserve"> STATE,</w:t>
      </w:r>
      <w:r w:rsidRPr="00B34B03">
        <w:rPr>
          <w:rFonts w:ascii="Times New Roman" w:hAnsi="Times New Roman" w:cs="Times New Roman"/>
          <w:b/>
          <w:bCs/>
        </w:rPr>
        <w:t xml:space="preserve"> NORTH EAST AND NORTH WEST </w:t>
      </w:r>
      <w:r w:rsidR="000100D9">
        <w:rPr>
          <w:rFonts w:ascii="Times New Roman" w:hAnsi="Times New Roman" w:cs="Times New Roman"/>
          <w:b/>
          <w:bCs/>
        </w:rPr>
        <w:t xml:space="preserve">       </w:t>
      </w:r>
      <w:r w:rsidRPr="00B34B03">
        <w:rPr>
          <w:rFonts w:ascii="Times New Roman" w:hAnsi="Times New Roman" w:cs="Times New Roman"/>
          <w:b/>
          <w:bCs/>
        </w:rPr>
        <w:t>AGRICULTURAL BELTS, NIGERIA</w:t>
      </w:r>
    </w:p>
    <w:p w14:paraId="6BB23180" w14:textId="77777777" w:rsidR="003A3AE3" w:rsidRDefault="003A3AE3" w:rsidP="005D7698">
      <w:pPr>
        <w:jc w:val="both"/>
        <w:rPr>
          <w:rFonts w:ascii="Times New Roman" w:hAnsi="Times New Roman" w:cs="Times New Roman"/>
          <w:b/>
          <w:bCs/>
        </w:rPr>
      </w:pPr>
    </w:p>
    <w:p w14:paraId="41BC2A20" w14:textId="16C7025C" w:rsidR="005D7698" w:rsidRPr="00B34B03" w:rsidRDefault="005D7698" w:rsidP="005D7698">
      <w:pPr>
        <w:jc w:val="both"/>
        <w:rPr>
          <w:rFonts w:ascii="Times New Roman" w:hAnsi="Times New Roman" w:cs="Times New Roman"/>
          <w:b/>
          <w:bCs/>
        </w:rPr>
      </w:pPr>
      <w:r w:rsidRPr="00B34B03">
        <w:rPr>
          <w:rFonts w:ascii="Times New Roman" w:hAnsi="Times New Roman" w:cs="Times New Roman"/>
          <w:b/>
          <w:bCs/>
        </w:rPr>
        <w:t>Abstract</w:t>
      </w:r>
      <w:r w:rsidR="00993A92">
        <w:rPr>
          <w:rFonts w:ascii="Times New Roman" w:hAnsi="Times New Roman" w:cs="Times New Roman"/>
          <w:b/>
          <w:bCs/>
        </w:rPr>
        <w:t xml:space="preserve"> </w:t>
      </w:r>
    </w:p>
    <w:p w14:paraId="44A4F381" w14:textId="7493C2C3" w:rsidR="005D7698" w:rsidRPr="00B34B03" w:rsidRDefault="00993A92" w:rsidP="005D7698">
      <w:pPr>
        <w:jc w:val="both"/>
        <w:rPr>
          <w:rFonts w:ascii="Times New Roman" w:hAnsi="Times New Roman" w:cs="Times New Roman"/>
        </w:rPr>
      </w:pPr>
      <w:r>
        <w:rPr>
          <w:rFonts w:ascii="Times New Roman" w:hAnsi="Times New Roman" w:cs="Times New Roman"/>
          <w:i/>
          <w:iCs/>
        </w:rPr>
        <w:t>C</w:t>
      </w:r>
      <w:r w:rsidRPr="008E44CA">
        <w:rPr>
          <w:rFonts w:ascii="Times New Roman" w:hAnsi="Times New Roman" w:cs="Times New Roman"/>
          <w:i/>
          <w:iCs/>
        </w:rPr>
        <w:t>ontamination</w:t>
      </w:r>
      <w:r>
        <w:rPr>
          <w:rFonts w:ascii="Times New Roman" w:hAnsi="Times New Roman" w:cs="Times New Roman"/>
          <w:i/>
          <w:iCs/>
        </w:rPr>
        <w:t xml:space="preserve"> of</w:t>
      </w:r>
      <w:r w:rsidRPr="008E44CA">
        <w:rPr>
          <w:rFonts w:ascii="Times New Roman" w:hAnsi="Times New Roman" w:cs="Times New Roman"/>
          <w:i/>
          <w:iCs/>
        </w:rPr>
        <w:t xml:space="preserve"> </w:t>
      </w:r>
      <w:r w:rsidR="00F42C7E" w:rsidRPr="008E44CA">
        <w:rPr>
          <w:rFonts w:ascii="Times New Roman" w:hAnsi="Times New Roman" w:cs="Times New Roman"/>
          <w:i/>
          <w:iCs/>
        </w:rPr>
        <w:t>heavy metal</w:t>
      </w:r>
      <w:r>
        <w:rPr>
          <w:rFonts w:ascii="Times New Roman" w:hAnsi="Times New Roman" w:cs="Times New Roman"/>
          <w:i/>
          <w:iCs/>
        </w:rPr>
        <w:t xml:space="preserve"> (Hg, Pb, As, Cr, Cd and Cu)</w:t>
      </w:r>
      <w:r w:rsidR="00CF489B">
        <w:rPr>
          <w:rFonts w:ascii="Times New Roman" w:hAnsi="Times New Roman" w:cs="Times New Roman"/>
          <w:i/>
          <w:iCs/>
        </w:rPr>
        <w:t xml:space="preserve"> in </w:t>
      </w:r>
      <w:r w:rsidR="00F42C7E" w:rsidRPr="008E44CA">
        <w:rPr>
          <w:rFonts w:ascii="Times New Roman" w:hAnsi="Times New Roman" w:cs="Times New Roman"/>
          <w:i/>
          <w:iCs/>
        </w:rPr>
        <w:t>agricultural landscapes</w:t>
      </w:r>
      <w:r w:rsidR="00CF489B">
        <w:rPr>
          <w:rFonts w:ascii="Times New Roman" w:hAnsi="Times New Roman" w:cs="Times New Roman"/>
          <w:i/>
          <w:iCs/>
        </w:rPr>
        <w:t xml:space="preserve"> </w:t>
      </w:r>
      <w:r w:rsidR="00DB6980">
        <w:rPr>
          <w:rFonts w:ascii="Times New Roman" w:hAnsi="Times New Roman" w:cs="Times New Roman"/>
          <w:i/>
          <w:iCs/>
        </w:rPr>
        <w:t>is a major threat locally, regionally and globally</w:t>
      </w:r>
      <w:r w:rsidR="009F16D8" w:rsidRPr="008E44CA">
        <w:rPr>
          <w:rFonts w:ascii="Times New Roman" w:hAnsi="Times New Roman" w:cs="Times New Roman"/>
          <w:i/>
          <w:iCs/>
        </w:rPr>
        <w:t xml:space="preserve"> </w:t>
      </w:r>
      <w:r w:rsidR="00DB6980">
        <w:rPr>
          <w:rFonts w:ascii="Times New Roman" w:hAnsi="Times New Roman" w:cs="Times New Roman"/>
          <w:i/>
          <w:iCs/>
        </w:rPr>
        <w:t>because it affects the structural</w:t>
      </w:r>
      <w:r w:rsidR="0039637F">
        <w:rPr>
          <w:rFonts w:ascii="Times New Roman" w:hAnsi="Times New Roman" w:cs="Times New Roman"/>
          <w:i/>
          <w:iCs/>
        </w:rPr>
        <w:t xml:space="preserve"> and the functional properties of the farm environment</w:t>
      </w:r>
      <w:r w:rsidR="000D61EE">
        <w:rPr>
          <w:rFonts w:ascii="Times New Roman" w:hAnsi="Times New Roman" w:cs="Times New Roman"/>
          <w:i/>
          <w:iCs/>
        </w:rPr>
        <w:t>.</w:t>
      </w:r>
      <w:r w:rsidR="001178C8" w:rsidRPr="008E44CA">
        <w:rPr>
          <w:rFonts w:ascii="Times New Roman" w:hAnsi="Times New Roman" w:cs="Times New Roman"/>
          <w:i/>
          <w:iCs/>
        </w:rPr>
        <w:t xml:space="preserve"> </w:t>
      </w:r>
      <w:r w:rsidR="00F42C7E" w:rsidRPr="008E44CA">
        <w:rPr>
          <w:rFonts w:ascii="Times New Roman" w:hAnsi="Times New Roman" w:cs="Times New Roman"/>
          <w:i/>
          <w:iCs/>
        </w:rPr>
        <w:t>In this study</w:t>
      </w:r>
      <w:r w:rsidR="009F16D8" w:rsidRPr="008E44CA">
        <w:rPr>
          <w:rFonts w:ascii="Times New Roman" w:hAnsi="Times New Roman" w:cs="Times New Roman"/>
          <w:i/>
          <w:iCs/>
        </w:rPr>
        <w:t>,</w:t>
      </w:r>
      <w:r w:rsidR="00F42C7E" w:rsidRPr="008E44CA">
        <w:rPr>
          <w:rFonts w:ascii="Times New Roman" w:hAnsi="Times New Roman" w:cs="Times New Roman"/>
          <w:i/>
          <w:iCs/>
        </w:rPr>
        <w:t xml:space="preserve"> heavy metal</w:t>
      </w:r>
      <w:r w:rsidR="002C139D" w:rsidRPr="008E44CA">
        <w:rPr>
          <w:rFonts w:ascii="Times New Roman" w:hAnsi="Times New Roman" w:cs="Times New Roman"/>
          <w:i/>
          <w:iCs/>
        </w:rPr>
        <w:t>s</w:t>
      </w:r>
      <w:r w:rsidR="009F16D8" w:rsidRPr="008E44CA">
        <w:rPr>
          <w:rFonts w:ascii="Times New Roman" w:hAnsi="Times New Roman" w:cs="Times New Roman"/>
          <w:i/>
          <w:iCs/>
        </w:rPr>
        <w:t xml:space="preserve"> were assessed</w:t>
      </w:r>
      <w:r w:rsidR="002C139D" w:rsidRPr="008E44CA">
        <w:rPr>
          <w:rFonts w:ascii="Times New Roman" w:hAnsi="Times New Roman" w:cs="Times New Roman"/>
          <w:i/>
          <w:iCs/>
        </w:rPr>
        <w:t xml:space="preserve"> in</w:t>
      </w:r>
      <w:r w:rsidR="00F42C7E" w:rsidRPr="008E44CA">
        <w:rPr>
          <w:rFonts w:ascii="Times New Roman" w:hAnsi="Times New Roman" w:cs="Times New Roman"/>
          <w:i/>
          <w:iCs/>
        </w:rPr>
        <w:t xml:space="preserve"> diverse </w:t>
      </w:r>
      <w:r w:rsidR="00882E0E">
        <w:rPr>
          <w:rFonts w:ascii="Times New Roman" w:hAnsi="Times New Roman" w:cs="Times New Roman"/>
          <w:i/>
          <w:iCs/>
        </w:rPr>
        <w:t>organs</w:t>
      </w:r>
      <w:r w:rsidR="008750EE">
        <w:rPr>
          <w:rFonts w:ascii="Times New Roman" w:hAnsi="Times New Roman" w:cs="Times New Roman"/>
          <w:i/>
          <w:iCs/>
        </w:rPr>
        <w:t>, liver, kidney, feather, skin and bone</w:t>
      </w:r>
      <w:r w:rsidR="00F42C7E" w:rsidRPr="008E44CA">
        <w:rPr>
          <w:rFonts w:ascii="Times New Roman" w:hAnsi="Times New Roman" w:cs="Times New Roman"/>
          <w:i/>
          <w:iCs/>
        </w:rPr>
        <w:t xml:space="preserve"> of weaver birds (Ploceus cucullatus)</w:t>
      </w:r>
      <w:r w:rsidR="000A1A99" w:rsidRPr="008E44CA">
        <w:rPr>
          <w:rFonts w:ascii="Times New Roman" w:hAnsi="Times New Roman" w:cs="Times New Roman"/>
          <w:i/>
          <w:iCs/>
        </w:rPr>
        <w:t xml:space="preserve"> trapped from</w:t>
      </w:r>
      <w:r w:rsidR="00F42C7E" w:rsidRPr="008E44CA">
        <w:rPr>
          <w:rFonts w:ascii="Times New Roman" w:hAnsi="Times New Roman" w:cs="Times New Roman"/>
          <w:i/>
          <w:iCs/>
        </w:rPr>
        <w:t xml:space="preserve"> </w:t>
      </w:r>
      <w:r w:rsidR="00C87D20" w:rsidRPr="008E44CA">
        <w:rPr>
          <w:rFonts w:ascii="Times New Roman" w:hAnsi="Times New Roman" w:cs="Times New Roman"/>
          <w:i/>
          <w:iCs/>
        </w:rPr>
        <w:t>six</w:t>
      </w:r>
      <w:r w:rsidR="00F42C7E" w:rsidRPr="008E44CA">
        <w:rPr>
          <w:rFonts w:ascii="Times New Roman" w:hAnsi="Times New Roman" w:cs="Times New Roman"/>
          <w:i/>
          <w:iCs/>
        </w:rPr>
        <w:t xml:space="preserve"> sites</w:t>
      </w:r>
      <w:r w:rsidR="002C139D" w:rsidRPr="008E44CA">
        <w:rPr>
          <w:rFonts w:ascii="Times New Roman" w:hAnsi="Times New Roman" w:cs="Times New Roman"/>
          <w:i/>
          <w:iCs/>
        </w:rPr>
        <w:t xml:space="preserve"> </w:t>
      </w:r>
      <w:r w:rsidR="00F42C7E" w:rsidRPr="008E44CA">
        <w:rPr>
          <w:rFonts w:ascii="Times New Roman" w:hAnsi="Times New Roman" w:cs="Times New Roman"/>
          <w:i/>
          <w:iCs/>
        </w:rPr>
        <w:t>in Benue State</w:t>
      </w:r>
      <w:r w:rsidR="008750EE">
        <w:rPr>
          <w:rFonts w:ascii="Times New Roman" w:hAnsi="Times New Roman" w:cs="Times New Roman"/>
          <w:i/>
          <w:iCs/>
        </w:rPr>
        <w:t xml:space="preserve"> Northeast and Northwest agricultural belts</w:t>
      </w:r>
      <w:r w:rsidR="00882E0E">
        <w:rPr>
          <w:rFonts w:ascii="Times New Roman" w:hAnsi="Times New Roman" w:cs="Times New Roman"/>
          <w:i/>
          <w:iCs/>
        </w:rPr>
        <w:t xml:space="preserve"> </w:t>
      </w:r>
      <w:r w:rsidR="002C139D" w:rsidRPr="008E44CA">
        <w:rPr>
          <w:rFonts w:ascii="Times New Roman" w:hAnsi="Times New Roman" w:cs="Times New Roman"/>
          <w:i/>
          <w:iCs/>
        </w:rPr>
        <w:t>using mist net</w:t>
      </w:r>
      <w:r w:rsidR="009F16D8" w:rsidRPr="008E44CA">
        <w:rPr>
          <w:rFonts w:ascii="Times New Roman" w:hAnsi="Times New Roman" w:cs="Times New Roman"/>
          <w:i/>
          <w:iCs/>
        </w:rPr>
        <w:t>.</w:t>
      </w:r>
      <w:r w:rsidR="0038287E">
        <w:rPr>
          <w:rFonts w:ascii="Times New Roman" w:hAnsi="Times New Roman" w:cs="Times New Roman"/>
          <w:i/>
          <w:iCs/>
        </w:rPr>
        <w:t xml:space="preserve"> </w:t>
      </w:r>
      <w:r w:rsidR="00BF3265">
        <w:rPr>
          <w:rFonts w:ascii="Times New Roman" w:hAnsi="Times New Roman" w:cs="Times New Roman"/>
          <w:i/>
          <w:iCs/>
        </w:rPr>
        <w:t>The</w:t>
      </w:r>
      <w:r w:rsidR="0038287E">
        <w:rPr>
          <w:rFonts w:ascii="Times New Roman" w:hAnsi="Times New Roman" w:cs="Times New Roman"/>
          <w:i/>
          <w:iCs/>
        </w:rPr>
        <w:t xml:space="preserve"> </w:t>
      </w:r>
      <w:r w:rsidR="00882E0E">
        <w:rPr>
          <w:rFonts w:ascii="Times New Roman" w:hAnsi="Times New Roman" w:cs="Times New Roman"/>
          <w:i/>
          <w:iCs/>
        </w:rPr>
        <w:t>organs</w:t>
      </w:r>
      <w:r w:rsidR="0038287E">
        <w:rPr>
          <w:rFonts w:ascii="Times New Roman" w:hAnsi="Times New Roman" w:cs="Times New Roman"/>
          <w:i/>
          <w:iCs/>
        </w:rPr>
        <w:t xml:space="preserve"> were </w:t>
      </w:r>
      <w:r w:rsidR="00176D9C">
        <w:rPr>
          <w:rFonts w:ascii="Times New Roman" w:hAnsi="Times New Roman" w:cs="Times New Roman"/>
          <w:i/>
          <w:iCs/>
        </w:rPr>
        <w:t xml:space="preserve">digested and subjected to </w:t>
      </w:r>
      <w:r w:rsidR="00130DFA">
        <w:rPr>
          <w:rFonts w:ascii="Times New Roman" w:hAnsi="Times New Roman" w:cs="Times New Roman"/>
          <w:i/>
          <w:iCs/>
        </w:rPr>
        <w:t>Flame</w:t>
      </w:r>
      <w:r w:rsidR="009F16D8" w:rsidRPr="008E44CA">
        <w:rPr>
          <w:rFonts w:ascii="Times New Roman" w:hAnsi="Times New Roman" w:cs="Times New Roman"/>
          <w:i/>
          <w:iCs/>
        </w:rPr>
        <w:t xml:space="preserve"> </w:t>
      </w:r>
      <w:r w:rsidR="0038287E">
        <w:rPr>
          <w:rFonts w:ascii="Times New Roman" w:hAnsi="Times New Roman" w:cs="Times New Roman"/>
          <w:i/>
          <w:iCs/>
        </w:rPr>
        <w:t xml:space="preserve">Atomic </w:t>
      </w:r>
      <w:r w:rsidR="00130DFA">
        <w:rPr>
          <w:rFonts w:ascii="Times New Roman" w:hAnsi="Times New Roman" w:cs="Times New Roman"/>
          <w:i/>
          <w:iCs/>
        </w:rPr>
        <w:t>A</w:t>
      </w:r>
      <w:r w:rsidR="0038287E">
        <w:rPr>
          <w:rFonts w:ascii="Times New Roman" w:hAnsi="Times New Roman" w:cs="Times New Roman"/>
          <w:i/>
          <w:iCs/>
        </w:rPr>
        <w:t xml:space="preserve">bsorption </w:t>
      </w:r>
      <w:r w:rsidR="00130DFA">
        <w:rPr>
          <w:rFonts w:ascii="Times New Roman" w:hAnsi="Times New Roman" w:cs="Times New Roman"/>
          <w:i/>
          <w:iCs/>
        </w:rPr>
        <w:t>S</w:t>
      </w:r>
      <w:r w:rsidR="005805F9">
        <w:rPr>
          <w:rFonts w:ascii="Times New Roman" w:hAnsi="Times New Roman" w:cs="Times New Roman"/>
          <w:i/>
          <w:iCs/>
        </w:rPr>
        <w:t>pectrophotometer (</w:t>
      </w:r>
      <w:r w:rsidR="009F16D8" w:rsidRPr="008E44CA">
        <w:rPr>
          <w:rFonts w:ascii="Times New Roman" w:hAnsi="Times New Roman" w:cs="Times New Roman"/>
          <w:i/>
          <w:iCs/>
        </w:rPr>
        <w:t>AAS</w:t>
      </w:r>
      <w:r w:rsidR="005805F9">
        <w:rPr>
          <w:rFonts w:ascii="Times New Roman" w:hAnsi="Times New Roman" w:cs="Times New Roman"/>
          <w:i/>
          <w:iCs/>
        </w:rPr>
        <w:t>) t</w:t>
      </w:r>
      <w:r w:rsidR="000A1A99" w:rsidRPr="008E44CA">
        <w:rPr>
          <w:rFonts w:ascii="Times New Roman" w:hAnsi="Times New Roman" w:cs="Times New Roman"/>
          <w:i/>
          <w:iCs/>
        </w:rPr>
        <w:t>o determine the level of</w:t>
      </w:r>
      <w:r w:rsidR="009F16D8" w:rsidRPr="008E44CA">
        <w:rPr>
          <w:rFonts w:ascii="Times New Roman" w:hAnsi="Times New Roman" w:cs="Times New Roman"/>
          <w:i/>
          <w:iCs/>
        </w:rPr>
        <w:t xml:space="preserve"> heavy</w:t>
      </w:r>
      <w:r w:rsidR="000A1A99" w:rsidRPr="008E44CA">
        <w:rPr>
          <w:rFonts w:ascii="Times New Roman" w:hAnsi="Times New Roman" w:cs="Times New Roman"/>
          <w:i/>
          <w:iCs/>
        </w:rPr>
        <w:t xml:space="preserve"> metals </w:t>
      </w:r>
      <w:r w:rsidR="007A1EC6">
        <w:rPr>
          <w:rFonts w:ascii="Times New Roman" w:hAnsi="Times New Roman" w:cs="Times New Roman"/>
          <w:i/>
          <w:iCs/>
        </w:rPr>
        <w:t>bio</w:t>
      </w:r>
      <w:r w:rsidR="000A1A99" w:rsidRPr="008E44CA">
        <w:rPr>
          <w:rFonts w:ascii="Times New Roman" w:hAnsi="Times New Roman" w:cs="Times New Roman"/>
          <w:i/>
          <w:iCs/>
        </w:rPr>
        <w:t>accumulation</w:t>
      </w:r>
      <w:r w:rsidR="007A1EC6">
        <w:rPr>
          <w:rFonts w:ascii="Times New Roman" w:hAnsi="Times New Roman" w:cs="Times New Roman"/>
          <w:i/>
          <w:iCs/>
        </w:rPr>
        <w:t>.</w:t>
      </w:r>
      <w:r w:rsidR="00F9377B" w:rsidRPr="008E44CA">
        <w:rPr>
          <w:rFonts w:ascii="Times New Roman" w:hAnsi="Times New Roman" w:cs="Times New Roman"/>
          <w:i/>
          <w:iCs/>
        </w:rPr>
        <w:t xml:space="preserve"> </w:t>
      </w:r>
      <w:r w:rsidR="007A1EC6">
        <w:rPr>
          <w:rFonts w:ascii="Times New Roman" w:hAnsi="Times New Roman" w:cs="Times New Roman"/>
          <w:i/>
          <w:iCs/>
        </w:rPr>
        <w:t>T</w:t>
      </w:r>
      <w:r w:rsidR="00F9377B" w:rsidRPr="008E44CA">
        <w:rPr>
          <w:rFonts w:ascii="Times New Roman" w:hAnsi="Times New Roman" w:cs="Times New Roman"/>
          <w:i/>
          <w:iCs/>
        </w:rPr>
        <w:t xml:space="preserve">he </w:t>
      </w:r>
      <w:r w:rsidR="007A1EC6">
        <w:rPr>
          <w:rFonts w:ascii="Times New Roman" w:hAnsi="Times New Roman" w:cs="Times New Roman"/>
          <w:i/>
          <w:iCs/>
        </w:rPr>
        <w:t xml:space="preserve">heavy metal </w:t>
      </w:r>
      <w:r w:rsidR="00F9377B" w:rsidRPr="008E44CA">
        <w:rPr>
          <w:rFonts w:ascii="Times New Roman" w:hAnsi="Times New Roman" w:cs="Times New Roman"/>
          <w:i/>
          <w:iCs/>
        </w:rPr>
        <w:t>concentrations</w:t>
      </w:r>
      <w:r w:rsidR="000A1A99" w:rsidRPr="008E44CA">
        <w:rPr>
          <w:rFonts w:ascii="Times New Roman" w:hAnsi="Times New Roman" w:cs="Times New Roman"/>
          <w:i/>
          <w:iCs/>
        </w:rPr>
        <w:t xml:space="preserve"> </w:t>
      </w:r>
      <w:r w:rsidR="00F42C7E" w:rsidRPr="008E44CA">
        <w:rPr>
          <w:rFonts w:ascii="Times New Roman" w:hAnsi="Times New Roman" w:cs="Times New Roman"/>
          <w:i/>
          <w:iCs/>
        </w:rPr>
        <w:t>differ</w:t>
      </w:r>
      <w:r w:rsidR="000A1A99" w:rsidRPr="008E44CA">
        <w:rPr>
          <w:rFonts w:ascii="Times New Roman" w:hAnsi="Times New Roman" w:cs="Times New Roman"/>
          <w:i/>
          <w:iCs/>
        </w:rPr>
        <w:t xml:space="preserve"> with locations</w:t>
      </w:r>
      <w:r w:rsidR="00F42C7E" w:rsidRPr="008E44CA">
        <w:rPr>
          <w:rFonts w:ascii="Times New Roman" w:hAnsi="Times New Roman" w:cs="Times New Roman"/>
          <w:i/>
          <w:iCs/>
        </w:rPr>
        <w:t xml:space="preserve"> </w:t>
      </w:r>
      <w:r w:rsidR="00F9377B" w:rsidRPr="008E44CA">
        <w:rPr>
          <w:rFonts w:ascii="Times New Roman" w:hAnsi="Times New Roman" w:cs="Times New Roman"/>
          <w:i/>
          <w:iCs/>
        </w:rPr>
        <w:t xml:space="preserve">and </w:t>
      </w:r>
      <w:r w:rsidR="00F42C7E" w:rsidRPr="008E44CA">
        <w:rPr>
          <w:rFonts w:ascii="Times New Roman" w:hAnsi="Times New Roman" w:cs="Times New Roman"/>
          <w:i/>
          <w:iCs/>
        </w:rPr>
        <w:t>among</w:t>
      </w:r>
      <w:r w:rsidR="00F9377B" w:rsidRPr="008E44CA">
        <w:rPr>
          <w:rFonts w:ascii="Times New Roman" w:hAnsi="Times New Roman" w:cs="Times New Roman"/>
          <w:i/>
          <w:iCs/>
        </w:rPr>
        <w:t xml:space="preserve"> the</w:t>
      </w:r>
      <w:r w:rsidR="00F42C7E" w:rsidRPr="008E44CA">
        <w:rPr>
          <w:rFonts w:ascii="Times New Roman" w:hAnsi="Times New Roman" w:cs="Times New Roman"/>
          <w:i/>
          <w:iCs/>
        </w:rPr>
        <w:t xml:space="preserve"> </w:t>
      </w:r>
      <w:r w:rsidR="00882E0E">
        <w:rPr>
          <w:rFonts w:ascii="Times New Roman" w:hAnsi="Times New Roman" w:cs="Times New Roman"/>
          <w:i/>
          <w:iCs/>
        </w:rPr>
        <w:t>organ</w:t>
      </w:r>
      <w:r w:rsidR="005F23BA" w:rsidRPr="008E44CA">
        <w:rPr>
          <w:rFonts w:ascii="Times New Roman" w:hAnsi="Times New Roman" w:cs="Times New Roman"/>
          <w:i/>
          <w:iCs/>
        </w:rPr>
        <w:t xml:space="preserve"> </w:t>
      </w:r>
      <w:r w:rsidR="00704E7C">
        <w:rPr>
          <w:rFonts w:ascii="Times New Roman" w:hAnsi="Times New Roman" w:cs="Times New Roman"/>
          <w:i/>
          <w:iCs/>
        </w:rPr>
        <w:t>and out of five organs (liver, kidney, bone, skin, and feathers), bone, skin and feather contained</w:t>
      </w:r>
      <w:r w:rsidR="00F072EA">
        <w:rPr>
          <w:rFonts w:ascii="Times New Roman" w:hAnsi="Times New Roman" w:cs="Times New Roman"/>
          <w:i/>
          <w:iCs/>
        </w:rPr>
        <w:t xml:space="preserve"> the</w:t>
      </w:r>
      <w:r w:rsidR="00704E7C">
        <w:rPr>
          <w:rFonts w:ascii="Times New Roman" w:hAnsi="Times New Roman" w:cs="Times New Roman"/>
          <w:i/>
          <w:iCs/>
        </w:rPr>
        <w:t xml:space="preserve"> high</w:t>
      </w:r>
      <w:r w:rsidR="003D0F4B">
        <w:rPr>
          <w:rFonts w:ascii="Times New Roman" w:hAnsi="Times New Roman" w:cs="Times New Roman"/>
          <w:i/>
          <w:iCs/>
        </w:rPr>
        <w:t>est</w:t>
      </w:r>
      <w:r w:rsidR="00112866">
        <w:rPr>
          <w:rFonts w:ascii="Times New Roman" w:hAnsi="Times New Roman" w:cs="Times New Roman"/>
          <w:i/>
          <w:iCs/>
        </w:rPr>
        <w:t xml:space="preserve"> </w:t>
      </w:r>
      <w:r w:rsidR="00704E7C">
        <w:rPr>
          <w:rFonts w:ascii="Times New Roman" w:hAnsi="Times New Roman" w:cs="Times New Roman"/>
          <w:i/>
          <w:iCs/>
        </w:rPr>
        <w:t>concentration of heavy metals. In Gboko,</w:t>
      </w:r>
      <w:r w:rsidR="000100D9">
        <w:rPr>
          <w:rFonts w:ascii="Times New Roman" w:hAnsi="Times New Roman" w:cs="Times New Roman"/>
          <w:i/>
          <w:iCs/>
        </w:rPr>
        <w:t xml:space="preserve"> bone</w:t>
      </w:r>
      <w:r w:rsidR="00FA74A9">
        <w:rPr>
          <w:rFonts w:ascii="Times New Roman" w:hAnsi="Times New Roman" w:cs="Times New Roman"/>
          <w:i/>
          <w:iCs/>
        </w:rPr>
        <w:t xml:space="preserve"> stored</w:t>
      </w:r>
      <w:r w:rsidR="000100D9">
        <w:rPr>
          <w:rFonts w:ascii="Times New Roman" w:hAnsi="Times New Roman" w:cs="Times New Roman"/>
          <w:i/>
          <w:iCs/>
        </w:rPr>
        <w:t xml:space="preserve"> </w:t>
      </w:r>
      <w:r w:rsidR="00762F0A">
        <w:rPr>
          <w:rFonts w:ascii="Times New Roman" w:hAnsi="Times New Roman" w:cs="Times New Roman"/>
          <w:i/>
          <w:iCs/>
        </w:rPr>
        <w:t>H</w:t>
      </w:r>
      <w:r w:rsidR="00F072EA">
        <w:rPr>
          <w:rFonts w:ascii="Times New Roman" w:hAnsi="Times New Roman" w:cs="Times New Roman"/>
          <w:i/>
          <w:iCs/>
        </w:rPr>
        <w:t>g</w:t>
      </w:r>
      <w:r w:rsidR="000100D9">
        <w:rPr>
          <w:rFonts w:ascii="Times New Roman" w:hAnsi="Times New Roman" w:cs="Times New Roman"/>
          <w:i/>
          <w:iCs/>
        </w:rPr>
        <w:t>(5.240±0.012</w:t>
      </w:r>
      <w:r w:rsidR="00762F0A">
        <w:rPr>
          <w:rFonts w:ascii="Times New Roman" w:hAnsi="Times New Roman" w:cs="Times New Roman"/>
          <w:i/>
          <w:iCs/>
        </w:rPr>
        <w:t>ppm</w:t>
      </w:r>
      <w:r w:rsidR="000100D9">
        <w:rPr>
          <w:rFonts w:ascii="Times New Roman" w:hAnsi="Times New Roman" w:cs="Times New Roman"/>
          <w:i/>
          <w:iCs/>
        </w:rPr>
        <w:t>), As,</w:t>
      </w:r>
      <w:r w:rsidR="00762F0A">
        <w:rPr>
          <w:rFonts w:ascii="Times New Roman" w:hAnsi="Times New Roman" w:cs="Times New Roman"/>
          <w:i/>
          <w:iCs/>
        </w:rPr>
        <w:t xml:space="preserve"> </w:t>
      </w:r>
      <w:r w:rsidR="000100D9">
        <w:rPr>
          <w:rFonts w:ascii="Times New Roman" w:hAnsi="Times New Roman" w:cs="Times New Roman"/>
          <w:i/>
          <w:iCs/>
        </w:rPr>
        <w:t>(2.458±0.005</w:t>
      </w:r>
      <w:r w:rsidR="00762F0A">
        <w:rPr>
          <w:rFonts w:ascii="Times New Roman" w:hAnsi="Times New Roman" w:cs="Times New Roman"/>
          <w:i/>
          <w:iCs/>
        </w:rPr>
        <w:t>ppm</w:t>
      </w:r>
      <w:r w:rsidR="000100D9">
        <w:rPr>
          <w:rFonts w:ascii="Times New Roman" w:hAnsi="Times New Roman" w:cs="Times New Roman"/>
          <w:i/>
          <w:iCs/>
        </w:rPr>
        <w:t>)</w:t>
      </w:r>
      <w:r w:rsidR="00FA74A9">
        <w:rPr>
          <w:rFonts w:ascii="Times New Roman" w:hAnsi="Times New Roman" w:cs="Times New Roman"/>
          <w:i/>
          <w:iCs/>
        </w:rPr>
        <w:t>,</w:t>
      </w:r>
      <w:r w:rsidR="000100D9">
        <w:rPr>
          <w:rFonts w:ascii="Times New Roman" w:hAnsi="Times New Roman" w:cs="Times New Roman"/>
          <w:i/>
          <w:iCs/>
        </w:rPr>
        <w:t xml:space="preserve"> skin</w:t>
      </w:r>
      <w:r w:rsidR="00FA74A9">
        <w:rPr>
          <w:rFonts w:ascii="Times New Roman" w:hAnsi="Times New Roman" w:cs="Times New Roman"/>
          <w:i/>
          <w:iCs/>
        </w:rPr>
        <w:t xml:space="preserve"> stored </w:t>
      </w:r>
      <w:r w:rsidR="00762F0A">
        <w:rPr>
          <w:rFonts w:ascii="Times New Roman" w:hAnsi="Times New Roman" w:cs="Times New Roman"/>
          <w:i/>
          <w:iCs/>
        </w:rPr>
        <w:t>Hg(1.273±0.010ppm), As(0.445±0.005ppm), feather</w:t>
      </w:r>
      <w:r w:rsidR="00FA74A9">
        <w:rPr>
          <w:rFonts w:ascii="Times New Roman" w:hAnsi="Times New Roman" w:cs="Times New Roman"/>
          <w:i/>
          <w:iCs/>
        </w:rPr>
        <w:t xml:space="preserve"> stored</w:t>
      </w:r>
      <w:r w:rsidR="00762F0A">
        <w:rPr>
          <w:rFonts w:ascii="Times New Roman" w:hAnsi="Times New Roman" w:cs="Times New Roman"/>
          <w:i/>
          <w:iCs/>
        </w:rPr>
        <w:t xml:space="preserve"> Hg(3.683±0.0019ppm), As</w:t>
      </w:r>
      <w:r w:rsidR="00FE3EED">
        <w:rPr>
          <w:rFonts w:ascii="Times New Roman" w:hAnsi="Times New Roman" w:cs="Times New Roman"/>
          <w:i/>
          <w:iCs/>
        </w:rPr>
        <w:t>(1.828±0.005ppm). In Makurdi, bone</w:t>
      </w:r>
      <w:r w:rsidR="00FA74A9">
        <w:rPr>
          <w:rFonts w:ascii="Times New Roman" w:hAnsi="Times New Roman" w:cs="Times New Roman"/>
          <w:i/>
          <w:iCs/>
        </w:rPr>
        <w:t xml:space="preserve"> stored</w:t>
      </w:r>
      <w:r w:rsidR="00FE3EED">
        <w:rPr>
          <w:rFonts w:ascii="Times New Roman" w:hAnsi="Times New Roman" w:cs="Times New Roman"/>
          <w:i/>
          <w:iCs/>
        </w:rPr>
        <w:t xml:space="preserve"> Hg(3.333±0.006ppm), As,(1.545±0.009ppm),</w:t>
      </w:r>
      <w:r w:rsidR="00112866">
        <w:rPr>
          <w:rFonts w:ascii="Times New Roman" w:hAnsi="Times New Roman" w:cs="Times New Roman"/>
          <w:i/>
          <w:iCs/>
        </w:rPr>
        <w:t xml:space="preserve"> skin</w:t>
      </w:r>
      <w:r w:rsidR="00FA74A9">
        <w:rPr>
          <w:rFonts w:ascii="Times New Roman" w:hAnsi="Times New Roman" w:cs="Times New Roman"/>
          <w:i/>
          <w:iCs/>
        </w:rPr>
        <w:t xml:space="preserve"> stored</w:t>
      </w:r>
      <w:r w:rsidR="00112866">
        <w:rPr>
          <w:rFonts w:ascii="Times New Roman" w:hAnsi="Times New Roman" w:cs="Times New Roman"/>
          <w:i/>
          <w:iCs/>
        </w:rPr>
        <w:t xml:space="preserve"> Hg(1.158±0.006ppm), As(0.318±0.005ppm), feather</w:t>
      </w:r>
      <w:r w:rsidR="00FA74A9">
        <w:rPr>
          <w:rFonts w:ascii="Times New Roman" w:hAnsi="Times New Roman" w:cs="Times New Roman"/>
          <w:i/>
          <w:iCs/>
        </w:rPr>
        <w:t xml:space="preserve"> stored</w:t>
      </w:r>
      <w:r w:rsidR="00112866">
        <w:rPr>
          <w:rFonts w:ascii="Times New Roman" w:hAnsi="Times New Roman" w:cs="Times New Roman"/>
          <w:i/>
          <w:iCs/>
        </w:rPr>
        <w:t xml:space="preserve"> Hg(2.713±0.006ppm), As,(1.515±0.009</w:t>
      </w:r>
      <w:r w:rsidR="00237BA3">
        <w:rPr>
          <w:rFonts w:ascii="Times New Roman" w:hAnsi="Times New Roman" w:cs="Times New Roman"/>
          <w:i/>
          <w:iCs/>
        </w:rPr>
        <w:t>ppm)</w:t>
      </w:r>
      <w:r w:rsidR="00762F0A">
        <w:rPr>
          <w:rFonts w:ascii="Times New Roman" w:hAnsi="Times New Roman" w:cs="Times New Roman"/>
          <w:i/>
          <w:iCs/>
        </w:rPr>
        <w:t xml:space="preserve"> </w:t>
      </w:r>
      <w:r w:rsidR="000A1A99" w:rsidRPr="008E44CA">
        <w:rPr>
          <w:rFonts w:ascii="Times New Roman" w:hAnsi="Times New Roman" w:cs="Times New Roman"/>
          <w:i/>
          <w:iCs/>
        </w:rPr>
        <w:t xml:space="preserve"> </w:t>
      </w:r>
      <w:r w:rsidR="00237BA3">
        <w:rPr>
          <w:rFonts w:ascii="Times New Roman" w:hAnsi="Times New Roman" w:cs="Times New Roman"/>
          <w:i/>
          <w:iCs/>
        </w:rPr>
        <w:t>In Gwer, bone</w:t>
      </w:r>
      <w:r w:rsidR="00FA74A9">
        <w:rPr>
          <w:rFonts w:ascii="Times New Roman" w:hAnsi="Times New Roman" w:cs="Times New Roman"/>
          <w:i/>
          <w:iCs/>
        </w:rPr>
        <w:t xml:space="preserve"> stored</w:t>
      </w:r>
      <w:r w:rsidR="00237BA3">
        <w:rPr>
          <w:rFonts w:ascii="Times New Roman" w:hAnsi="Times New Roman" w:cs="Times New Roman"/>
          <w:i/>
          <w:iCs/>
        </w:rPr>
        <w:t xml:space="preserve"> Hg(2.313±0.008), As(1.330±0.007ppm), skin</w:t>
      </w:r>
      <w:r w:rsidR="00FA74A9">
        <w:rPr>
          <w:rFonts w:ascii="Times New Roman" w:hAnsi="Times New Roman" w:cs="Times New Roman"/>
          <w:i/>
          <w:iCs/>
        </w:rPr>
        <w:t xml:space="preserve"> stored</w:t>
      </w:r>
      <w:r w:rsidR="00237BA3">
        <w:rPr>
          <w:rFonts w:ascii="Times New Roman" w:hAnsi="Times New Roman" w:cs="Times New Roman"/>
          <w:i/>
          <w:iCs/>
        </w:rPr>
        <w:t xml:space="preserve"> Hg(1.768±</w:t>
      </w:r>
      <w:r w:rsidR="007D0C97">
        <w:rPr>
          <w:rFonts w:ascii="Times New Roman" w:hAnsi="Times New Roman" w:cs="Times New Roman"/>
          <w:i/>
          <w:iCs/>
        </w:rPr>
        <w:t>0.010ppm), As(0.240±0.004ppm), father</w:t>
      </w:r>
      <w:r w:rsidR="00FA74A9">
        <w:rPr>
          <w:rFonts w:ascii="Times New Roman" w:hAnsi="Times New Roman" w:cs="Times New Roman"/>
          <w:i/>
          <w:iCs/>
        </w:rPr>
        <w:t xml:space="preserve"> stored</w:t>
      </w:r>
      <w:r w:rsidR="007D0C97">
        <w:rPr>
          <w:rFonts w:ascii="Times New Roman" w:hAnsi="Times New Roman" w:cs="Times New Roman"/>
          <w:i/>
          <w:iCs/>
        </w:rPr>
        <w:t xml:space="preserve"> Hg(2.313±0.008ppm), As(1.318±0.005ppm).</w:t>
      </w:r>
      <w:r w:rsidR="00237BA3">
        <w:rPr>
          <w:rFonts w:ascii="Times New Roman" w:hAnsi="Times New Roman" w:cs="Times New Roman"/>
          <w:i/>
          <w:iCs/>
        </w:rPr>
        <w:t xml:space="preserve"> </w:t>
      </w:r>
      <w:r w:rsidR="002C526F" w:rsidRPr="008E44CA">
        <w:rPr>
          <w:rFonts w:ascii="Times New Roman" w:hAnsi="Times New Roman" w:cs="Times New Roman"/>
          <w:i/>
          <w:iCs/>
        </w:rPr>
        <w:t>Some of the contamination pathways can be demonstrated based on correlation analyses due to antagonistic</w:t>
      </w:r>
      <w:r w:rsidR="002C526F" w:rsidRPr="008E44CA">
        <w:rPr>
          <w:rFonts w:ascii="Times New Roman" w:hAnsi="Times New Roman" w:cs="Times New Roman"/>
          <w:i/>
          <w:iCs/>
        </w:rPr>
        <w:t> </w:t>
      </w:r>
      <w:r w:rsidR="002C526F" w:rsidRPr="008E44CA">
        <w:rPr>
          <w:rFonts w:ascii="Times New Roman" w:hAnsi="Times New Roman" w:cs="Times New Roman"/>
          <w:i/>
          <w:iCs/>
        </w:rPr>
        <w:t>relationships (Pb</w:t>
      </w:r>
      <w:r w:rsidR="00C87D20" w:rsidRPr="008E44CA">
        <w:rPr>
          <w:rFonts w:ascii="Times New Roman" w:hAnsi="Times New Roman" w:cs="Times New Roman"/>
          <w:i/>
          <w:iCs/>
        </w:rPr>
        <w:t xml:space="preserve">, </w:t>
      </w:r>
      <w:r w:rsidR="002C526F" w:rsidRPr="008E44CA">
        <w:rPr>
          <w:rFonts w:ascii="Times New Roman" w:hAnsi="Times New Roman" w:cs="Times New Roman"/>
          <w:i/>
          <w:iCs/>
        </w:rPr>
        <w:t>Cu) while as co-accumulation clusters (Cu</w:t>
      </w:r>
      <w:r w:rsidR="00C87D20" w:rsidRPr="008E44CA">
        <w:rPr>
          <w:rFonts w:ascii="Times New Roman" w:hAnsi="Times New Roman" w:cs="Times New Roman"/>
          <w:i/>
          <w:iCs/>
        </w:rPr>
        <w:t xml:space="preserve">, </w:t>
      </w:r>
      <w:r w:rsidR="002C526F" w:rsidRPr="008E44CA">
        <w:rPr>
          <w:rFonts w:ascii="Times New Roman" w:hAnsi="Times New Roman" w:cs="Times New Roman"/>
          <w:i/>
          <w:iCs/>
        </w:rPr>
        <w:t>Hg</w:t>
      </w:r>
      <w:r w:rsidR="00C87D20" w:rsidRPr="008E44CA">
        <w:rPr>
          <w:rFonts w:ascii="Times New Roman" w:hAnsi="Times New Roman" w:cs="Times New Roman"/>
          <w:i/>
          <w:iCs/>
        </w:rPr>
        <w:t xml:space="preserve">, </w:t>
      </w:r>
      <w:r w:rsidR="002C526F" w:rsidRPr="008E44CA">
        <w:rPr>
          <w:rFonts w:ascii="Times New Roman" w:hAnsi="Times New Roman" w:cs="Times New Roman"/>
          <w:i/>
          <w:iCs/>
        </w:rPr>
        <w:t xml:space="preserve">As). Random Forest classification of the </w:t>
      </w:r>
      <w:r w:rsidR="00533546" w:rsidRPr="008E44CA">
        <w:rPr>
          <w:rFonts w:ascii="Times New Roman" w:hAnsi="Times New Roman" w:cs="Times New Roman"/>
          <w:i/>
          <w:iCs/>
        </w:rPr>
        <w:t>organ</w:t>
      </w:r>
      <w:r w:rsidR="002C526F" w:rsidRPr="008E44CA">
        <w:rPr>
          <w:rFonts w:ascii="Times New Roman" w:hAnsi="Times New Roman" w:cs="Times New Roman"/>
          <w:i/>
          <w:iCs/>
        </w:rPr>
        <w:t>-metal profiles provided 100% accuracy in site identification, indicating that each location had its own</w:t>
      </w:r>
      <w:r w:rsidR="002C526F" w:rsidRPr="008E44CA">
        <w:rPr>
          <w:rFonts w:ascii="Times New Roman" w:hAnsi="Times New Roman" w:cs="Times New Roman"/>
          <w:i/>
          <w:iCs/>
        </w:rPr>
        <w:t> </w:t>
      </w:r>
      <w:r w:rsidR="002C526F" w:rsidRPr="008E44CA">
        <w:rPr>
          <w:rFonts w:ascii="Times New Roman" w:hAnsi="Times New Roman" w:cs="Times New Roman"/>
          <w:i/>
          <w:iCs/>
        </w:rPr>
        <w:t>distinctive</w:t>
      </w:r>
      <w:r w:rsidR="00E126C5" w:rsidRPr="008E44CA">
        <w:rPr>
          <w:rFonts w:ascii="Times New Roman" w:hAnsi="Times New Roman" w:cs="Times New Roman"/>
          <w:i/>
          <w:iCs/>
        </w:rPr>
        <w:t xml:space="preserve"> </w:t>
      </w:r>
      <w:r w:rsidR="002C526F" w:rsidRPr="008E44CA">
        <w:rPr>
          <w:rFonts w:ascii="Times New Roman" w:hAnsi="Times New Roman" w:cs="Times New Roman"/>
          <w:i/>
          <w:iCs/>
        </w:rPr>
        <w:t>pollution fingerprints.</w:t>
      </w:r>
      <w:r w:rsidR="003D0F4B">
        <w:rPr>
          <w:rFonts w:ascii="Times New Roman" w:hAnsi="Times New Roman" w:cs="Times New Roman"/>
          <w:i/>
          <w:iCs/>
        </w:rPr>
        <w:t xml:space="preserve"> </w:t>
      </w:r>
      <w:r w:rsidR="00E126C5" w:rsidRPr="008E44CA">
        <w:rPr>
          <w:rFonts w:ascii="Times New Roman" w:hAnsi="Times New Roman" w:cs="Times New Roman"/>
          <w:i/>
          <w:iCs/>
        </w:rPr>
        <w:t>T</w:t>
      </w:r>
      <w:r w:rsidR="00184923" w:rsidRPr="008E44CA">
        <w:rPr>
          <w:rFonts w:ascii="Times New Roman" w:hAnsi="Times New Roman" w:cs="Times New Roman"/>
          <w:i/>
          <w:iCs/>
        </w:rPr>
        <w:t>he research</w:t>
      </w:r>
      <w:r w:rsidR="00E126C5" w:rsidRPr="008E44CA">
        <w:rPr>
          <w:rFonts w:ascii="Times New Roman" w:hAnsi="Times New Roman" w:cs="Times New Roman"/>
          <w:i/>
          <w:iCs/>
        </w:rPr>
        <w:t xml:space="preserve"> shows that</w:t>
      </w:r>
      <w:r w:rsidR="00184923" w:rsidRPr="008E44CA">
        <w:rPr>
          <w:rFonts w:ascii="Times New Roman" w:hAnsi="Times New Roman" w:cs="Times New Roman"/>
          <w:i/>
          <w:iCs/>
        </w:rPr>
        <w:t xml:space="preserve"> P. cucullatus </w:t>
      </w:r>
      <w:r w:rsidR="001178C8" w:rsidRPr="008E44CA">
        <w:rPr>
          <w:rFonts w:ascii="Times New Roman" w:hAnsi="Times New Roman" w:cs="Times New Roman"/>
          <w:i/>
          <w:iCs/>
        </w:rPr>
        <w:t xml:space="preserve">species </w:t>
      </w:r>
      <w:r w:rsidR="005A13CD">
        <w:rPr>
          <w:rFonts w:ascii="Times New Roman" w:hAnsi="Times New Roman" w:cs="Times New Roman"/>
          <w:i/>
          <w:iCs/>
        </w:rPr>
        <w:t>i</w:t>
      </w:r>
      <w:r w:rsidR="001178C8" w:rsidRPr="008E44CA">
        <w:rPr>
          <w:rFonts w:ascii="Times New Roman" w:hAnsi="Times New Roman" w:cs="Times New Roman"/>
          <w:i/>
          <w:iCs/>
        </w:rPr>
        <w:t>s a good bio-indicator of heavy-metal pollution and offers spatially relevant baseline information</w:t>
      </w:r>
      <w:r w:rsidR="00044AAF">
        <w:rPr>
          <w:rFonts w:ascii="Times New Roman" w:hAnsi="Times New Roman" w:cs="Times New Roman"/>
          <w:i/>
          <w:iCs/>
        </w:rPr>
        <w:t xml:space="preserve"> in</w:t>
      </w:r>
      <w:r w:rsidR="001178C8" w:rsidRPr="008E44CA">
        <w:rPr>
          <w:rFonts w:ascii="Times New Roman" w:hAnsi="Times New Roman" w:cs="Times New Roman"/>
          <w:i/>
          <w:iCs/>
        </w:rPr>
        <w:t xml:space="preserve"> assessing the impacts on environmental planning, pollution reduction, wildlife conservancy, and conservation research in the agricultural belts of </w:t>
      </w:r>
      <w:r w:rsidR="00044AAF">
        <w:rPr>
          <w:rFonts w:ascii="Times New Roman" w:hAnsi="Times New Roman" w:cs="Times New Roman"/>
          <w:i/>
          <w:iCs/>
        </w:rPr>
        <w:t>Benue State</w:t>
      </w:r>
      <w:r w:rsidR="00533546" w:rsidRPr="008E44CA">
        <w:rPr>
          <w:rFonts w:ascii="Times New Roman" w:hAnsi="Times New Roman" w:cs="Times New Roman"/>
          <w:i/>
          <w:iCs/>
        </w:rPr>
        <w:t>.</w:t>
      </w:r>
    </w:p>
    <w:p w14:paraId="6ABDBEE5" w14:textId="46ED403F" w:rsidR="005D7698" w:rsidRPr="00B34B03" w:rsidRDefault="005D7698" w:rsidP="005D7698">
      <w:pPr>
        <w:jc w:val="both"/>
        <w:rPr>
          <w:rFonts w:ascii="Times New Roman" w:hAnsi="Times New Roman" w:cs="Times New Roman"/>
          <w:b/>
          <w:bCs/>
        </w:rPr>
      </w:pPr>
      <w:r w:rsidRPr="00B34B03">
        <w:rPr>
          <w:rFonts w:ascii="Times New Roman" w:hAnsi="Times New Roman" w:cs="Times New Roman"/>
          <w:b/>
          <w:bCs/>
        </w:rPr>
        <w:t xml:space="preserve">Keywords: </w:t>
      </w:r>
      <w:r w:rsidRPr="00B34B03">
        <w:rPr>
          <w:rFonts w:ascii="Times New Roman" w:hAnsi="Times New Roman" w:cs="Times New Roman"/>
          <w:i/>
          <w:iCs/>
        </w:rPr>
        <w:t>Heavy metals, bioaccumulation, weaver bird (Ploceus cucullatus), environmental contamination, biomonitoring</w:t>
      </w:r>
      <w:r w:rsidR="00E51CD5">
        <w:rPr>
          <w:rFonts w:ascii="Times New Roman" w:hAnsi="Times New Roman" w:cs="Times New Roman"/>
          <w:i/>
          <w:iCs/>
        </w:rPr>
        <w:t>.</w:t>
      </w:r>
    </w:p>
    <w:p w14:paraId="59B75457" w14:textId="77777777" w:rsidR="00660EF9" w:rsidRPr="00B34B03" w:rsidRDefault="00660EF9" w:rsidP="007C6CF3">
      <w:pPr>
        <w:jc w:val="both"/>
        <w:rPr>
          <w:rFonts w:ascii="Times New Roman" w:hAnsi="Times New Roman" w:cs="Times New Roman"/>
          <w:b/>
          <w:bCs/>
        </w:rPr>
      </w:pPr>
    </w:p>
    <w:p w14:paraId="70C9461D" w14:textId="2E21F08A" w:rsidR="001406C4" w:rsidRDefault="001406C4" w:rsidP="00774114">
      <w:pPr>
        <w:jc w:val="both"/>
        <w:rPr>
          <w:rFonts w:ascii="Times New Roman" w:hAnsi="Times New Roman" w:cs="Times New Roman"/>
          <w:b/>
          <w:bCs/>
        </w:rPr>
      </w:pPr>
    </w:p>
    <w:p w14:paraId="6715AD7B" w14:textId="45AD2F3C" w:rsidR="003A3AE3" w:rsidRDefault="003A3AE3" w:rsidP="00774114">
      <w:pPr>
        <w:jc w:val="both"/>
        <w:rPr>
          <w:rFonts w:ascii="Times New Roman" w:hAnsi="Times New Roman" w:cs="Times New Roman"/>
          <w:b/>
          <w:bCs/>
        </w:rPr>
      </w:pPr>
    </w:p>
    <w:p w14:paraId="1FF9EBB0" w14:textId="51D37F13" w:rsidR="003A3AE3" w:rsidRDefault="003A3AE3" w:rsidP="00774114">
      <w:pPr>
        <w:jc w:val="both"/>
        <w:rPr>
          <w:rFonts w:ascii="Times New Roman" w:hAnsi="Times New Roman" w:cs="Times New Roman"/>
          <w:b/>
          <w:bCs/>
        </w:rPr>
      </w:pPr>
    </w:p>
    <w:p w14:paraId="39BEE853" w14:textId="6BE38B9F" w:rsidR="003A3AE3" w:rsidRDefault="003A3AE3" w:rsidP="00774114">
      <w:pPr>
        <w:jc w:val="both"/>
        <w:rPr>
          <w:rFonts w:ascii="Times New Roman" w:hAnsi="Times New Roman" w:cs="Times New Roman"/>
          <w:b/>
          <w:bCs/>
        </w:rPr>
      </w:pPr>
    </w:p>
    <w:p w14:paraId="137039F1" w14:textId="77777777" w:rsidR="003A3AE3" w:rsidRDefault="003A3AE3" w:rsidP="00774114">
      <w:pPr>
        <w:jc w:val="both"/>
        <w:rPr>
          <w:rFonts w:ascii="Times New Roman" w:hAnsi="Times New Roman" w:cs="Times New Roman"/>
          <w:b/>
          <w:bCs/>
        </w:rPr>
      </w:pPr>
    </w:p>
    <w:p w14:paraId="1B09F3E2" w14:textId="77777777" w:rsidR="001406C4" w:rsidRDefault="001406C4" w:rsidP="00774114">
      <w:pPr>
        <w:jc w:val="both"/>
        <w:rPr>
          <w:rFonts w:ascii="Times New Roman" w:hAnsi="Times New Roman" w:cs="Times New Roman"/>
          <w:b/>
          <w:bCs/>
        </w:rPr>
      </w:pPr>
    </w:p>
    <w:p w14:paraId="4C528438" w14:textId="63A3B956" w:rsidR="00774114" w:rsidRPr="00B34B03" w:rsidRDefault="00774114" w:rsidP="00774114">
      <w:pPr>
        <w:jc w:val="both"/>
        <w:rPr>
          <w:rFonts w:ascii="Times New Roman" w:hAnsi="Times New Roman" w:cs="Times New Roman"/>
          <w:b/>
          <w:bCs/>
        </w:rPr>
      </w:pPr>
      <w:r w:rsidRPr="00B34B03">
        <w:rPr>
          <w:rFonts w:ascii="Times New Roman" w:hAnsi="Times New Roman" w:cs="Times New Roman"/>
          <w:b/>
          <w:bCs/>
        </w:rPr>
        <w:t>INTRODUCTION</w:t>
      </w:r>
    </w:p>
    <w:p w14:paraId="1DABFE48" w14:textId="5A6EA46B" w:rsidR="008F703C" w:rsidRPr="00B34B03" w:rsidRDefault="009E2DB8" w:rsidP="008D56B0">
      <w:pPr>
        <w:spacing w:line="360" w:lineRule="auto"/>
        <w:jc w:val="both"/>
        <w:rPr>
          <w:rFonts w:ascii="Times New Roman" w:hAnsi="Times New Roman" w:cs="Times New Roman"/>
        </w:rPr>
      </w:pPr>
      <w:r>
        <w:rPr>
          <w:rFonts w:ascii="Times New Roman" w:hAnsi="Times New Roman" w:cs="Times New Roman"/>
        </w:rPr>
        <w:t>Farmers in Benue State have increasingly turned to the application of pesticides (herbicides, insecticides, fungicides, and rodenticides) and inorganic fertilizers to boost food production for the growing population</w:t>
      </w:r>
      <w:r w:rsidR="00106C05">
        <w:rPr>
          <w:rFonts w:ascii="Times New Roman" w:hAnsi="Times New Roman" w:cs="Times New Roman"/>
        </w:rPr>
        <w:t xml:space="preserve"> (Oklo, </w:t>
      </w:r>
      <w:r w:rsidR="00106C05" w:rsidRPr="00106C05">
        <w:rPr>
          <w:rFonts w:ascii="Times New Roman" w:hAnsi="Times New Roman" w:cs="Times New Roman"/>
          <w:i/>
          <w:iCs/>
        </w:rPr>
        <w:t>et al</w:t>
      </w:r>
      <w:r w:rsidR="00106C05">
        <w:rPr>
          <w:rFonts w:ascii="Times New Roman" w:hAnsi="Times New Roman" w:cs="Times New Roman"/>
        </w:rPr>
        <w:t>., 2013</w:t>
      </w:r>
      <w:r w:rsidR="00301EF2">
        <w:rPr>
          <w:rFonts w:ascii="Times New Roman" w:hAnsi="Times New Roman" w:cs="Times New Roman"/>
        </w:rPr>
        <w:t>, Egwumah et al,</w:t>
      </w:r>
      <w:r w:rsidR="00106C05">
        <w:rPr>
          <w:rFonts w:ascii="Times New Roman" w:hAnsi="Times New Roman" w:cs="Times New Roman"/>
        </w:rPr>
        <w:t>.</w:t>
      </w:r>
      <w:r w:rsidR="00301EF2">
        <w:rPr>
          <w:rFonts w:ascii="Times New Roman" w:hAnsi="Times New Roman" w:cs="Times New Roman"/>
        </w:rPr>
        <w:t>2017)</w:t>
      </w:r>
      <w:r w:rsidR="003872FD">
        <w:rPr>
          <w:rFonts w:ascii="Times New Roman" w:hAnsi="Times New Roman" w:cs="Times New Roman"/>
        </w:rPr>
        <w:t>, which has also elevated the levels of contaminants in agricultural landscapes, posing a serious hazard to bird</w:t>
      </w:r>
      <w:r w:rsidR="00690327">
        <w:rPr>
          <w:rFonts w:ascii="Times New Roman" w:hAnsi="Times New Roman" w:cs="Times New Roman"/>
        </w:rPr>
        <w:t>’s</w:t>
      </w:r>
      <w:r w:rsidR="003872FD">
        <w:rPr>
          <w:rFonts w:ascii="Times New Roman" w:hAnsi="Times New Roman" w:cs="Times New Roman"/>
        </w:rPr>
        <w:t xml:space="preserve"> breeding performance and local survival (Mineau and Palmer, 2013). </w:t>
      </w:r>
      <w:r w:rsidR="00696BD0" w:rsidRPr="00B34B03">
        <w:rPr>
          <w:rFonts w:ascii="Times New Roman" w:hAnsi="Times New Roman" w:cs="Times New Roman"/>
        </w:rPr>
        <w:t xml:space="preserve">Heavy metals and other hazardous compounds have emerged as an increasing issue on the environment in most of the developing countries, particularly where informal waste management systems, artisans, and </w:t>
      </w:r>
      <w:r w:rsidR="008F703C" w:rsidRPr="00B34B03">
        <w:rPr>
          <w:rFonts w:ascii="Times New Roman" w:hAnsi="Times New Roman" w:cs="Times New Roman"/>
        </w:rPr>
        <w:t xml:space="preserve">agricultural activities </w:t>
      </w:r>
      <w:r w:rsidR="00696BD0" w:rsidRPr="00B34B03">
        <w:rPr>
          <w:rFonts w:ascii="Times New Roman" w:hAnsi="Times New Roman" w:cs="Times New Roman"/>
        </w:rPr>
        <w:t xml:space="preserve">meet (Angon </w:t>
      </w:r>
      <w:r w:rsidR="00696BD0" w:rsidRPr="00B34B03">
        <w:rPr>
          <w:rFonts w:ascii="Times New Roman" w:hAnsi="Times New Roman" w:cs="Times New Roman"/>
          <w:i/>
          <w:iCs/>
        </w:rPr>
        <w:t>et al</w:t>
      </w:r>
      <w:r w:rsidR="00696BD0" w:rsidRPr="00B34B03">
        <w:rPr>
          <w:rFonts w:ascii="Times New Roman" w:hAnsi="Times New Roman" w:cs="Times New Roman"/>
        </w:rPr>
        <w:t>., 2024). Food production in agricultural belts of Benue Northeast and Northwest in Nigeria is of great importance</w:t>
      </w:r>
      <w:r w:rsidR="00301EF2">
        <w:rPr>
          <w:rFonts w:ascii="Times New Roman" w:hAnsi="Times New Roman" w:cs="Times New Roman"/>
        </w:rPr>
        <w:t>,</w:t>
      </w:r>
      <w:r w:rsidR="00696BD0" w:rsidRPr="00B34B03">
        <w:rPr>
          <w:rFonts w:ascii="Times New Roman" w:hAnsi="Times New Roman" w:cs="Times New Roman"/>
        </w:rPr>
        <w:t xml:space="preserve"> however, agrochemicals, deteriorating soil, polluted by industrial effluents, vehicles, and agrochemicals are increasingly becoming a threat to this region (Modu </w:t>
      </w:r>
      <w:r w:rsidR="00696BD0" w:rsidRPr="00B34B03">
        <w:rPr>
          <w:rFonts w:ascii="Times New Roman" w:hAnsi="Times New Roman" w:cs="Times New Roman"/>
          <w:i/>
          <w:iCs/>
        </w:rPr>
        <w:t>et al</w:t>
      </w:r>
      <w:r w:rsidR="00696BD0" w:rsidRPr="00B34B03">
        <w:rPr>
          <w:rFonts w:ascii="Times New Roman" w:hAnsi="Times New Roman" w:cs="Times New Roman"/>
        </w:rPr>
        <w:t xml:space="preserve">., 2025). </w:t>
      </w:r>
      <w:r w:rsidR="008F703C" w:rsidRPr="00B34B03">
        <w:rPr>
          <w:rFonts w:ascii="Times New Roman" w:hAnsi="Times New Roman" w:cs="Times New Roman"/>
        </w:rPr>
        <w:t>These pollutants are a threat to the wildlife species which have direct contact with such environments besides posing a threat to both the environment and the health of humans. In order to track</w:t>
      </w:r>
      <w:r w:rsidR="00F45945">
        <w:rPr>
          <w:rFonts w:ascii="Times New Roman" w:hAnsi="Times New Roman" w:cs="Times New Roman"/>
        </w:rPr>
        <w:t xml:space="preserve"> the</w:t>
      </w:r>
      <w:r w:rsidR="008F703C" w:rsidRPr="00B34B03">
        <w:rPr>
          <w:rFonts w:ascii="Times New Roman" w:hAnsi="Times New Roman" w:cs="Times New Roman"/>
        </w:rPr>
        <w:t xml:space="preserve"> distribution and ecological effects of such pollutants, they need to have reliable bio-indicator species that can be used to estimate the level of contamination with time and space. Birds are known to be useful bio-indicators due to their sensitivity to the environment, large area of coverage, and the capacity to accumulate pollutants in their diversity (Carrasco </w:t>
      </w:r>
      <w:r w:rsidR="008F703C" w:rsidRPr="00B34B03">
        <w:rPr>
          <w:rFonts w:ascii="Times New Roman" w:hAnsi="Times New Roman" w:cs="Times New Roman"/>
          <w:i/>
          <w:iCs/>
        </w:rPr>
        <w:t>et al</w:t>
      </w:r>
      <w:r w:rsidR="008F703C" w:rsidRPr="00B34B03">
        <w:rPr>
          <w:rFonts w:ascii="Times New Roman" w:hAnsi="Times New Roman" w:cs="Times New Roman"/>
        </w:rPr>
        <w:t>., 2024).</w:t>
      </w:r>
    </w:p>
    <w:p w14:paraId="447B1005" w14:textId="3F74893C" w:rsidR="00B47E28" w:rsidRPr="00B34B03" w:rsidRDefault="00696BD0" w:rsidP="008D56B0">
      <w:pPr>
        <w:spacing w:line="360" w:lineRule="auto"/>
        <w:jc w:val="both"/>
        <w:rPr>
          <w:rFonts w:ascii="Times New Roman" w:hAnsi="Times New Roman" w:cs="Times New Roman"/>
        </w:rPr>
      </w:pPr>
      <w:r w:rsidRPr="00B34B03">
        <w:rPr>
          <w:rFonts w:ascii="Times New Roman" w:hAnsi="Times New Roman" w:cs="Times New Roman"/>
        </w:rPr>
        <w:t xml:space="preserve"> Among them, </w:t>
      </w:r>
      <w:r w:rsidR="004455CF">
        <w:rPr>
          <w:rFonts w:ascii="Times New Roman" w:hAnsi="Times New Roman" w:cs="Times New Roman"/>
        </w:rPr>
        <w:t>v</w:t>
      </w:r>
      <w:r w:rsidR="00E94F12">
        <w:rPr>
          <w:rFonts w:ascii="Times New Roman" w:hAnsi="Times New Roman" w:cs="Times New Roman"/>
        </w:rPr>
        <w:t xml:space="preserve">illage </w:t>
      </w:r>
      <w:r w:rsidRPr="00B34B03">
        <w:rPr>
          <w:rFonts w:ascii="Times New Roman" w:hAnsi="Times New Roman" w:cs="Times New Roman"/>
        </w:rPr>
        <w:t>weaver birds (</w:t>
      </w:r>
      <w:r w:rsidRPr="00E94F12">
        <w:rPr>
          <w:rFonts w:ascii="Times New Roman" w:hAnsi="Times New Roman" w:cs="Times New Roman"/>
          <w:i/>
          <w:iCs/>
        </w:rPr>
        <w:t>Ploceus cucullatus</w:t>
      </w:r>
      <w:r w:rsidRPr="00B34B03">
        <w:rPr>
          <w:rFonts w:ascii="Times New Roman" w:hAnsi="Times New Roman" w:cs="Times New Roman"/>
        </w:rPr>
        <w:t>) are of particular importance due to their omnivorous behaviour</w:t>
      </w:r>
      <w:r w:rsidR="00E94F12">
        <w:rPr>
          <w:rFonts w:ascii="Times New Roman" w:hAnsi="Times New Roman" w:cs="Times New Roman"/>
        </w:rPr>
        <w:t xml:space="preserve"> and</w:t>
      </w:r>
      <w:r w:rsidRPr="00B34B03">
        <w:rPr>
          <w:rFonts w:ascii="Times New Roman" w:hAnsi="Times New Roman" w:cs="Times New Roman"/>
        </w:rPr>
        <w:t xml:space="preserve"> high population in farmlands, and close contact with potentially dangerous insect species, soil, water and seeds. Due to its colonial nesting habits, ease of sampling and strong site fidelity, the vill</w:t>
      </w:r>
      <w:r w:rsidR="00216A12">
        <w:rPr>
          <w:rFonts w:ascii="Times New Roman" w:hAnsi="Times New Roman" w:cs="Times New Roman"/>
        </w:rPr>
        <w:t>age</w:t>
      </w:r>
      <w:r w:rsidRPr="00B34B03">
        <w:rPr>
          <w:rFonts w:ascii="Times New Roman" w:hAnsi="Times New Roman" w:cs="Times New Roman"/>
        </w:rPr>
        <w:t xml:space="preserve"> weaver </w:t>
      </w:r>
      <w:r w:rsidRPr="00337FED">
        <w:rPr>
          <w:rFonts w:ascii="Times New Roman" w:hAnsi="Times New Roman" w:cs="Times New Roman"/>
          <w:i/>
          <w:iCs/>
        </w:rPr>
        <w:t>P</w:t>
      </w:r>
      <w:r w:rsidR="00337FED" w:rsidRPr="00337FED">
        <w:rPr>
          <w:rFonts w:ascii="Times New Roman" w:hAnsi="Times New Roman" w:cs="Times New Roman"/>
          <w:i/>
          <w:iCs/>
        </w:rPr>
        <w:t>.</w:t>
      </w:r>
      <w:r w:rsidRPr="00337FED">
        <w:rPr>
          <w:rFonts w:ascii="Times New Roman" w:hAnsi="Times New Roman" w:cs="Times New Roman"/>
          <w:i/>
          <w:iCs/>
        </w:rPr>
        <w:t xml:space="preserve"> cucullatus</w:t>
      </w:r>
      <w:r w:rsidRPr="00B34B03">
        <w:rPr>
          <w:rFonts w:ascii="Times New Roman" w:hAnsi="Times New Roman" w:cs="Times New Roman"/>
        </w:rPr>
        <w:t>, which is widespread in savanna</w:t>
      </w:r>
      <w:r w:rsidR="008935FC">
        <w:rPr>
          <w:rFonts w:ascii="Times New Roman" w:hAnsi="Times New Roman" w:cs="Times New Roman"/>
        </w:rPr>
        <w:t>h ecosystem</w:t>
      </w:r>
      <w:r w:rsidRPr="00B34B03">
        <w:rPr>
          <w:rFonts w:ascii="Times New Roman" w:hAnsi="Times New Roman" w:cs="Times New Roman"/>
        </w:rPr>
        <w:t xml:space="preserve"> and agro-ecological areas, has a double advantage as a source of pollution monitoring. Birds are also important sentinels since, according to previous studies, they can accumulate metals such as lead (Pb), cadmium (Cd), mercury (Hg), and arsenic (As) in their feathers, bones, muscles, and internal </w:t>
      </w:r>
      <w:r w:rsidR="00337FED">
        <w:rPr>
          <w:rFonts w:ascii="Times New Roman" w:hAnsi="Times New Roman" w:cs="Times New Roman"/>
        </w:rPr>
        <w:t>organs</w:t>
      </w:r>
      <w:r w:rsidRPr="00B34B03">
        <w:rPr>
          <w:rFonts w:ascii="Times New Roman" w:hAnsi="Times New Roman" w:cs="Times New Roman"/>
        </w:rPr>
        <w:t xml:space="preserve"> (Ding </w:t>
      </w:r>
      <w:r w:rsidRPr="00B34B03">
        <w:rPr>
          <w:rFonts w:ascii="Times New Roman" w:hAnsi="Times New Roman" w:cs="Times New Roman"/>
          <w:i/>
          <w:iCs/>
        </w:rPr>
        <w:t>et al</w:t>
      </w:r>
      <w:r w:rsidRPr="00B34B03">
        <w:rPr>
          <w:rFonts w:ascii="Times New Roman" w:hAnsi="Times New Roman" w:cs="Times New Roman"/>
        </w:rPr>
        <w:t>., 2023).</w:t>
      </w:r>
    </w:p>
    <w:p w14:paraId="6B884FEF" w14:textId="757E45B5" w:rsidR="00C11EAE" w:rsidRPr="00B34B03" w:rsidRDefault="00C11EAE" w:rsidP="008D56B0">
      <w:pPr>
        <w:spacing w:line="360" w:lineRule="auto"/>
        <w:jc w:val="both"/>
        <w:rPr>
          <w:rFonts w:ascii="Times New Roman" w:hAnsi="Times New Roman" w:cs="Times New Roman"/>
        </w:rPr>
      </w:pPr>
      <w:r w:rsidRPr="00B34B03">
        <w:rPr>
          <w:rFonts w:ascii="Times New Roman" w:hAnsi="Times New Roman" w:cs="Times New Roman"/>
        </w:rPr>
        <w:t xml:space="preserve">However, there is scanty empirical evidence on the avian biomonitoring of West Africa and extremely few studies that have specifically dealt with the loads of the pollutants in the </w:t>
      </w:r>
      <w:r w:rsidR="001341C7" w:rsidRPr="00B34B03">
        <w:rPr>
          <w:rFonts w:ascii="Times New Roman" w:hAnsi="Times New Roman" w:cs="Times New Roman"/>
          <w:i/>
          <w:iCs/>
        </w:rPr>
        <w:t>P</w:t>
      </w:r>
      <w:r w:rsidR="00216A12">
        <w:rPr>
          <w:rFonts w:ascii="Times New Roman" w:hAnsi="Times New Roman" w:cs="Times New Roman"/>
          <w:i/>
          <w:iCs/>
        </w:rPr>
        <w:t>.</w:t>
      </w:r>
      <w:r w:rsidR="001341C7" w:rsidRPr="00B34B03">
        <w:rPr>
          <w:rFonts w:ascii="Times New Roman" w:hAnsi="Times New Roman" w:cs="Times New Roman"/>
          <w:i/>
          <w:iCs/>
        </w:rPr>
        <w:t xml:space="preserve"> cucullatus</w:t>
      </w:r>
      <w:r w:rsidR="001341C7" w:rsidRPr="00B34B03">
        <w:rPr>
          <w:rFonts w:ascii="Times New Roman" w:hAnsi="Times New Roman" w:cs="Times New Roman"/>
        </w:rPr>
        <w:t xml:space="preserve"> </w:t>
      </w:r>
      <w:r w:rsidRPr="00B34B03">
        <w:rPr>
          <w:rFonts w:ascii="Times New Roman" w:hAnsi="Times New Roman" w:cs="Times New Roman"/>
        </w:rPr>
        <w:t>in the highly cultivated areas</w:t>
      </w:r>
      <w:r w:rsidR="000E49E7" w:rsidRPr="00B34B03">
        <w:rPr>
          <w:rFonts w:ascii="Times New Roman" w:hAnsi="Times New Roman" w:cs="Times New Roman"/>
        </w:rPr>
        <w:t xml:space="preserve">. The Benue agricultural zone is a major cereal, fruit, tuber, </w:t>
      </w:r>
      <w:r w:rsidR="000E49E7" w:rsidRPr="00B34B03">
        <w:rPr>
          <w:rFonts w:ascii="Times New Roman" w:hAnsi="Times New Roman" w:cs="Times New Roman"/>
        </w:rPr>
        <w:lastRenderedPageBreak/>
        <w:t xml:space="preserve">and vegetable producer which is characterized by high use of pesticides, burning of crop wastes, and close location to small-scale industrial activities (Barau </w:t>
      </w:r>
      <w:r w:rsidR="000E49E7" w:rsidRPr="00B34B03">
        <w:rPr>
          <w:rFonts w:ascii="Times New Roman" w:hAnsi="Times New Roman" w:cs="Times New Roman"/>
          <w:i/>
          <w:iCs/>
        </w:rPr>
        <w:t>et al</w:t>
      </w:r>
      <w:r w:rsidR="000E49E7" w:rsidRPr="00B34B03">
        <w:rPr>
          <w:rFonts w:ascii="Times New Roman" w:hAnsi="Times New Roman" w:cs="Times New Roman"/>
        </w:rPr>
        <w:t xml:space="preserve">., 2023). </w:t>
      </w:r>
      <w:r w:rsidRPr="00B34B03">
        <w:rPr>
          <w:rFonts w:ascii="Times New Roman" w:hAnsi="Times New Roman" w:cs="Times New Roman"/>
        </w:rPr>
        <w:t>In Nigeria, the home, industrial and agricultural environmental pollution sources are increasing in the Benue Northeast and Northwest agricultural belts threatening the environment of the food producing regions of the nation.</w:t>
      </w:r>
    </w:p>
    <w:p w14:paraId="7D5860F2" w14:textId="5CC5B323" w:rsidR="00C11EAE" w:rsidRPr="00B34B03" w:rsidRDefault="00C11EAE" w:rsidP="008D56B0">
      <w:pPr>
        <w:spacing w:line="360" w:lineRule="auto"/>
        <w:jc w:val="both"/>
        <w:rPr>
          <w:rFonts w:ascii="Times New Roman" w:hAnsi="Times New Roman" w:cs="Times New Roman"/>
        </w:rPr>
      </w:pPr>
      <w:r w:rsidRPr="00B34B03">
        <w:rPr>
          <w:rFonts w:ascii="Times New Roman" w:hAnsi="Times New Roman" w:cs="Times New Roman"/>
        </w:rPr>
        <w:t xml:space="preserve">These factors cast doubts on the possibility of accumulation of pollution in the nearby species. </w:t>
      </w:r>
      <w:r w:rsidR="00216A12">
        <w:rPr>
          <w:rFonts w:ascii="Times New Roman" w:hAnsi="Times New Roman" w:cs="Times New Roman"/>
        </w:rPr>
        <w:t>Village weaver birds</w:t>
      </w:r>
      <w:r w:rsidRPr="00B34B03">
        <w:rPr>
          <w:rFonts w:ascii="Times New Roman" w:hAnsi="Times New Roman" w:cs="Times New Roman"/>
        </w:rPr>
        <w:t xml:space="preserve"> can be used as a bio-indicator species to identify early ecological hazards, assist in the environmental management strategy in an area, and give an insight into the geographical position of pollutants</w:t>
      </w:r>
      <w:r w:rsidR="000E49E7" w:rsidRPr="00B34B03">
        <w:rPr>
          <w:rFonts w:ascii="Times New Roman" w:hAnsi="Times New Roman" w:cs="Times New Roman"/>
        </w:rPr>
        <w:t xml:space="preserve">. In spite of widespread use of pesticides and vigorous agriculture (Barau </w:t>
      </w:r>
      <w:r w:rsidR="000E49E7" w:rsidRPr="00B34B03">
        <w:rPr>
          <w:rFonts w:ascii="Times New Roman" w:hAnsi="Times New Roman" w:cs="Times New Roman"/>
          <w:i/>
          <w:iCs/>
        </w:rPr>
        <w:t>et al</w:t>
      </w:r>
      <w:r w:rsidR="000E49E7" w:rsidRPr="00B34B03">
        <w:rPr>
          <w:rFonts w:ascii="Times New Roman" w:hAnsi="Times New Roman" w:cs="Times New Roman"/>
        </w:rPr>
        <w:t xml:space="preserve">., 2023), the pollutants are poorly monitored and the basic data on heavy metals in the local fauna is not studied. Because they are capable of bioaccumulating contaminants in specific </w:t>
      </w:r>
      <w:r w:rsidR="00ED1198">
        <w:rPr>
          <w:rFonts w:ascii="Times New Roman" w:hAnsi="Times New Roman" w:cs="Times New Roman"/>
        </w:rPr>
        <w:t>tissues</w:t>
      </w:r>
      <w:r w:rsidR="000E49E7" w:rsidRPr="00B34B03">
        <w:rPr>
          <w:rFonts w:ascii="Times New Roman" w:hAnsi="Times New Roman" w:cs="Times New Roman"/>
        </w:rPr>
        <w:t xml:space="preserve">, birds, especially the common </w:t>
      </w:r>
      <w:r w:rsidR="00ED1198">
        <w:rPr>
          <w:rFonts w:ascii="Times New Roman" w:hAnsi="Times New Roman" w:cs="Times New Roman"/>
        </w:rPr>
        <w:t>village weaver birds</w:t>
      </w:r>
      <w:r w:rsidR="000E49E7" w:rsidRPr="00B34B03">
        <w:rPr>
          <w:rFonts w:ascii="Times New Roman" w:hAnsi="Times New Roman" w:cs="Times New Roman"/>
        </w:rPr>
        <w:t xml:space="preserve"> are convenient bio-indicators (Khwankitrittikul </w:t>
      </w:r>
      <w:r w:rsidR="000E49E7" w:rsidRPr="00B34B03">
        <w:rPr>
          <w:rFonts w:ascii="Times New Roman" w:hAnsi="Times New Roman" w:cs="Times New Roman"/>
          <w:i/>
          <w:iCs/>
        </w:rPr>
        <w:t>et al</w:t>
      </w:r>
      <w:r w:rsidR="000E49E7" w:rsidRPr="00B34B03">
        <w:rPr>
          <w:rFonts w:ascii="Times New Roman" w:hAnsi="Times New Roman" w:cs="Times New Roman"/>
        </w:rPr>
        <w:t xml:space="preserve">., 2024). </w:t>
      </w:r>
      <w:r w:rsidRPr="00B34B03">
        <w:rPr>
          <w:rFonts w:ascii="Times New Roman" w:hAnsi="Times New Roman" w:cs="Times New Roman"/>
        </w:rPr>
        <w:t xml:space="preserve">However, they have not been adequately investigated in these fields. To bridge this gap, the paper will examine the accumulation of heavy metal in various </w:t>
      </w:r>
      <w:r w:rsidR="002D7694">
        <w:rPr>
          <w:rFonts w:ascii="Times New Roman" w:hAnsi="Times New Roman" w:cs="Times New Roman"/>
        </w:rPr>
        <w:t>tissues</w:t>
      </w:r>
      <w:r w:rsidRPr="00B34B03">
        <w:rPr>
          <w:rFonts w:ascii="Times New Roman" w:hAnsi="Times New Roman" w:cs="Times New Roman"/>
        </w:rPr>
        <w:t xml:space="preserve"> of </w:t>
      </w:r>
      <w:r w:rsidR="002D7694">
        <w:rPr>
          <w:rFonts w:ascii="Times New Roman" w:hAnsi="Times New Roman" w:cs="Times New Roman"/>
        </w:rPr>
        <w:t>village weaver bird,</w:t>
      </w:r>
      <w:r w:rsidRPr="00B34B03">
        <w:rPr>
          <w:rFonts w:ascii="Times New Roman" w:hAnsi="Times New Roman" w:cs="Times New Roman"/>
        </w:rPr>
        <w:t xml:space="preserve"> like</w:t>
      </w:r>
      <w:r w:rsidR="002D7694">
        <w:rPr>
          <w:rFonts w:ascii="Times New Roman" w:hAnsi="Times New Roman" w:cs="Times New Roman"/>
        </w:rPr>
        <w:t xml:space="preserve"> the</w:t>
      </w:r>
      <w:r w:rsidRPr="00B34B03">
        <w:rPr>
          <w:rFonts w:ascii="Times New Roman" w:hAnsi="Times New Roman" w:cs="Times New Roman"/>
        </w:rPr>
        <w:t xml:space="preserve"> feathers and bones, liver</w:t>
      </w:r>
      <w:r w:rsidR="00750088">
        <w:rPr>
          <w:rFonts w:ascii="Times New Roman" w:hAnsi="Times New Roman" w:cs="Times New Roman"/>
        </w:rPr>
        <w:t>, kidney</w:t>
      </w:r>
      <w:r w:rsidRPr="00B34B03">
        <w:rPr>
          <w:rFonts w:ascii="Times New Roman" w:hAnsi="Times New Roman" w:cs="Times New Roman"/>
        </w:rPr>
        <w:t xml:space="preserve"> and </w:t>
      </w:r>
      <w:r w:rsidR="00750088">
        <w:rPr>
          <w:rFonts w:ascii="Times New Roman" w:hAnsi="Times New Roman" w:cs="Times New Roman"/>
        </w:rPr>
        <w:t>the skin</w:t>
      </w:r>
      <w:r w:rsidRPr="00B34B03">
        <w:rPr>
          <w:rFonts w:ascii="Times New Roman" w:hAnsi="Times New Roman" w:cs="Times New Roman"/>
        </w:rPr>
        <w:t xml:space="preserve">s, </w:t>
      </w:r>
      <w:r w:rsidR="006B5656">
        <w:rPr>
          <w:rFonts w:ascii="Times New Roman" w:hAnsi="Times New Roman" w:cs="Times New Roman"/>
        </w:rPr>
        <w:t xml:space="preserve">there-by </w:t>
      </w:r>
      <w:r w:rsidRPr="00B34B03">
        <w:rPr>
          <w:rFonts w:ascii="Times New Roman" w:hAnsi="Times New Roman" w:cs="Times New Roman"/>
        </w:rPr>
        <w:t>evaluat</w:t>
      </w:r>
      <w:r w:rsidR="006B5656">
        <w:rPr>
          <w:rFonts w:ascii="Times New Roman" w:hAnsi="Times New Roman" w:cs="Times New Roman"/>
        </w:rPr>
        <w:t>ing</w:t>
      </w:r>
      <w:r w:rsidRPr="00B34B03">
        <w:rPr>
          <w:rFonts w:ascii="Times New Roman" w:hAnsi="Times New Roman" w:cs="Times New Roman"/>
        </w:rPr>
        <w:t xml:space="preserve"> the geographical variation in agriculture fields and </w:t>
      </w:r>
      <w:r w:rsidR="00A0304C" w:rsidRPr="00B34B03">
        <w:rPr>
          <w:rFonts w:ascii="Times New Roman" w:hAnsi="Times New Roman" w:cs="Times New Roman"/>
        </w:rPr>
        <w:t>compare</w:t>
      </w:r>
      <w:r w:rsidRPr="00B34B03">
        <w:rPr>
          <w:rFonts w:ascii="Times New Roman" w:hAnsi="Times New Roman" w:cs="Times New Roman"/>
        </w:rPr>
        <w:t xml:space="preserve"> the two </w:t>
      </w:r>
      <w:r w:rsidR="00A0304C">
        <w:rPr>
          <w:rFonts w:ascii="Times New Roman" w:hAnsi="Times New Roman" w:cs="Times New Roman"/>
        </w:rPr>
        <w:t>zones</w:t>
      </w:r>
      <w:r w:rsidRPr="00B34B03">
        <w:rPr>
          <w:rFonts w:ascii="Times New Roman" w:hAnsi="Times New Roman" w:cs="Times New Roman"/>
        </w:rPr>
        <w:t>.</w:t>
      </w:r>
    </w:p>
    <w:p w14:paraId="6DF79E9C" w14:textId="77777777" w:rsidR="00145A1F" w:rsidRPr="00B34B03" w:rsidRDefault="00145A1F" w:rsidP="008D56B0">
      <w:pPr>
        <w:spacing w:line="360" w:lineRule="auto"/>
        <w:jc w:val="both"/>
        <w:rPr>
          <w:rFonts w:ascii="Times New Roman" w:hAnsi="Times New Roman" w:cs="Times New Roman"/>
        </w:rPr>
      </w:pPr>
      <w:r w:rsidRPr="00B34B03">
        <w:rPr>
          <w:rFonts w:ascii="Times New Roman" w:hAnsi="Times New Roman" w:cs="Times New Roman"/>
        </w:rPr>
        <w:t xml:space="preserve">The research recognizes that weaver birds are useful and reliable bio-indicators with baseline data, most informative tissues and machine learning can be used to distinguish patterns of contamination. These findings are significant to the environmental surveillance, conservation of wildlife, policy to govern the use of agrochemicals and to protect human health and ecosystem integrity in the highly cultivated regions. The findings are expected to enhance the understanding of the pollution pathways in agricultural ecosystems, guide the local environmental policies, as well as support the ecological risk assessment.  </w:t>
      </w:r>
    </w:p>
    <w:p w14:paraId="379E2BAC" w14:textId="6FE609C1" w:rsidR="00BE6C6C" w:rsidRDefault="00BE6C6C" w:rsidP="008D56B0">
      <w:pPr>
        <w:spacing w:line="360" w:lineRule="auto"/>
        <w:jc w:val="both"/>
        <w:rPr>
          <w:rFonts w:ascii="Times New Roman" w:eastAsia="Calibri" w:hAnsi="Times New Roman" w:cs="Times New Roman"/>
          <w:b/>
          <w:color w:val="000000"/>
        </w:rPr>
      </w:pPr>
      <w:r w:rsidRPr="00B34B03">
        <w:rPr>
          <w:rFonts w:ascii="Times New Roman" w:eastAsia="Calibri" w:hAnsi="Times New Roman" w:cs="Times New Roman"/>
          <w:b/>
          <w:color w:val="000000"/>
        </w:rPr>
        <w:t>MATERIALS AND METHODS</w:t>
      </w:r>
    </w:p>
    <w:p w14:paraId="69BAAA68" w14:textId="395DFDF7" w:rsidR="003B270A" w:rsidRPr="00B34B03" w:rsidRDefault="003B270A" w:rsidP="008D56B0">
      <w:pPr>
        <w:spacing w:line="360" w:lineRule="auto"/>
        <w:jc w:val="both"/>
        <w:rPr>
          <w:rFonts w:ascii="Times New Roman" w:hAnsi="Times New Roman" w:cs="Times New Roman"/>
        </w:rPr>
      </w:pPr>
      <w:r>
        <w:rPr>
          <w:rFonts w:ascii="Times New Roman" w:eastAsia="Calibri" w:hAnsi="Times New Roman" w:cs="Times New Roman"/>
          <w:b/>
          <w:color w:val="000000"/>
        </w:rPr>
        <w:t>Study area.</w:t>
      </w:r>
    </w:p>
    <w:p w14:paraId="3E6A6AEB" w14:textId="0FF1BFF7" w:rsidR="00D05D48" w:rsidRPr="00B34B03" w:rsidRDefault="00D05D48" w:rsidP="008D56B0">
      <w:pPr>
        <w:spacing w:line="360" w:lineRule="auto"/>
        <w:jc w:val="both"/>
        <w:rPr>
          <w:rFonts w:ascii="Times New Roman" w:eastAsia="Calibri" w:hAnsi="Times New Roman" w:cs="Times New Roman"/>
          <w:bCs/>
          <w:color w:val="000000"/>
        </w:rPr>
      </w:pPr>
      <w:r w:rsidRPr="00B34B03">
        <w:rPr>
          <w:rFonts w:ascii="Times New Roman" w:eastAsia="Calibri" w:hAnsi="Times New Roman" w:cs="Times New Roman"/>
          <w:bCs/>
          <w:color w:val="000000"/>
        </w:rPr>
        <w:t xml:space="preserve">The research was conducted in </w:t>
      </w:r>
      <w:r w:rsidR="003B270A">
        <w:rPr>
          <w:rFonts w:ascii="Times New Roman" w:eastAsia="Calibri" w:hAnsi="Times New Roman" w:cs="Times New Roman"/>
          <w:bCs/>
          <w:color w:val="000000"/>
        </w:rPr>
        <w:t>six</w:t>
      </w:r>
      <w:r w:rsidRPr="00B34B03">
        <w:rPr>
          <w:rFonts w:ascii="Times New Roman" w:eastAsia="Calibri" w:hAnsi="Times New Roman" w:cs="Times New Roman"/>
          <w:bCs/>
          <w:color w:val="000000"/>
        </w:rPr>
        <w:t xml:space="preserve"> Local Government Areas (LGAs) of the Benue State</w:t>
      </w:r>
      <w:r w:rsidR="003B270A">
        <w:rPr>
          <w:rFonts w:ascii="Times New Roman" w:eastAsia="Calibri" w:hAnsi="Times New Roman" w:cs="Times New Roman"/>
          <w:bCs/>
          <w:color w:val="000000"/>
        </w:rPr>
        <w:t>,</w:t>
      </w:r>
      <w:r w:rsidRPr="00B34B03">
        <w:rPr>
          <w:rFonts w:ascii="Times New Roman" w:eastAsia="Calibri" w:hAnsi="Times New Roman" w:cs="Times New Roman"/>
          <w:bCs/>
          <w:color w:val="000000"/>
        </w:rPr>
        <w:t xml:space="preserve"> North-Central Nigeria. </w:t>
      </w:r>
      <w:r w:rsidR="00AC59F6">
        <w:rPr>
          <w:rFonts w:ascii="Times New Roman" w:eastAsia="Calibri" w:hAnsi="Times New Roman" w:cs="Times New Roman"/>
          <w:bCs/>
          <w:color w:val="000000"/>
        </w:rPr>
        <w:t>The s</w:t>
      </w:r>
      <w:r w:rsidRPr="00B34B03">
        <w:rPr>
          <w:rFonts w:ascii="Times New Roman" w:eastAsia="Calibri" w:hAnsi="Times New Roman" w:cs="Times New Roman"/>
          <w:bCs/>
          <w:color w:val="000000"/>
        </w:rPr>
        <w:t xml:space="preserve">tate is in the Guinea Savanna ecological zone and has wet and dry seasons which are distinct. The patchwork agricultural field, riparian forests, wetlands, fallows and forested savannas of the region provide diverse avifauna and ecological communities. The </w:t>
      </w:r>
      <w:r w:rsidR="00AC59F6">
        <w:rPr>
          <w:rFonts w:ascii="Times New Roman" w:eastAsia="Calibri" w:hAnsi="Times New Roman" w:cs="Times New Roman"/>
          <w:bCs/>
          <w:color w:val="000000"/>
        </w:rPr>
        <w:t>study</w:t>
      </w:r>
      <w:r w:rsidRPr="00B34B03">
        <w:rPr>
          <w:rFonts w:ascii="Times New Roman" w:eastAsia="Calibri" w:hAnsi="Times New Roman" w:cs="Times New Roman"/>
          <w:bCs/>
          <w:color w:val="000000"/>
        </w:rPr>
        <w:t xml:space="preserve"> </w:t>
      </w:r>
      <w:r w:rsidRPr="00B34B03">
        <w:rPr>
          <w:rFonts w:ascii="Times New Roman" w:eastAsia="Calibri" w:hAnsi="Times New Roman" w:cs="Times New Roman"/>
          <w:bCs/>
          <w:color w:val="000000"/>
        </w:rPr>
        <w:lastRenderedPageBreak/>
        <w:t xml:space="preserve">locations are distributed across the </w:t>
      </w:r>
      <w:r w:rsidR="00066F20">
        <w:rPr>
          <w:rFonts w:ascii="Times New Roman" w:eastAsia="Calibri" w:hAnsi="Times New Roman" w:cs="Times New Roman"/>
          <w:bCs/>
          <w:color w:val="000000"/>
        </w:rPr>
        <w:t>western</w:t>
      </w:r>
      <w:r w:rsidRPr="00B34B03">
        <w:rPr>
          <w:rFonts w:ascii="Times New Roman" w:eastAsia="Calibri" w:hAnsi="Times New Roman" w:cs="Times New Roman"/>
          <w:bCs/>
          <w:color w:val="000000"/>
        </w:rPr>
        <w:t xml:space="preserve"> and eastern areas of the state, which provides a representative sample of the biological gradients of interest to wildlife and environmental assessment.</w:t>
      </w:r>
    </w:p>
    <w:p w14:paraId="78A9FDBE" w14:textId="68DE7F6B" w:rsidR="00D05D48" w:rsidRDefault="001E1F31" w:rsidP="008D56B0">
      <w:pPr>
        <w:spacing w:line="360" w:lineRule="auto"/>
        <w:jc w:val="both"/>
        <w:rPr>
          <w:rFonts w:ascii="Times New Roman" w:eastAsia="Calibri" w:hAnsi="Times New Roman" w:cs="Times New Roman"/>
          <w:bCs/>
          <w:color w:val="000000"/>
        </w:rPr>
      </w:pPr>
      <w:r>
        <w:rPr>
          <w:rFonts w:ascii="Times New Roman" w:eastAsia="Calibri" w:hAnsi="Times New Roman" w:cs="Times New Roman"/>
          <w:bCs/>
          <w:color w:val="000000"/>
        </w:rPr>
        <w:t>The s</w:t>
      </w:r>
      <w:r w:rsidR="00CB47F5" w:rsidRPr="00B34B03">
        <w:rPr>
          <w:rFonts w:ascii="Times New Roman" w:eastAsia="Calibri" w:hAnsi="Times New Roman" w:cs="Times New Roman"/>
          <w:bCs/>
          <w:color w:val="000000"/>
        </w:rPr>
        <w:t>ix Local Government Areas (LGAs)</w:t>
      </w:r>
      <w:r w:rsidR="00277B47">
        <w:rPr>
          <w:rFonts w:ascii="Times New Roman" w:eastAsia="Calibri" w:hAnsi="Times New Roman" w:cs="Times New Roman"/>
          <w:bCs/>
          <w:color w:val="000000"/>
        </w:rPr>
        <w:t xml:space="preserve"> were selected through random sampling,</w:t>
      </w:r>
      <w:r w:rsidR="00CB47F5" w:rsidRPr="00B34B03">
        <w:rPr>
          <w:rFonts w:ascii="Times New Roman" w:eastAsia="Calibri" w:hAnsi="Times New Roman" w:cs="Times New Roman"/>
          <w:bCs/>
          <w:color w:val="000000"/>
        </w:rPr>
        <w:t xml:space="preserve"> </w:t>
      </w:r>
      <w:r>
        <w:rPr>
          <w:rFonts w:ascii="Times New Roman" w:eastAsia="Calibri" w:hAnsi="Times New Roman" w:cs="Times New Roman"/>
          <w:bCs/>
          <w:color w:val="000000"/>
        </w:rPr>
        <w:t>and their</w:t>
      </w:r>
      <w:r w:rsidR="00CB47F5" w:rsidRPr="00B34B03">
        <w:rPr>
          <w:rFonts w:ascii="Times New Roman" w:eastAsia="Calibri" w:hAnsi="Times New Roman" w:cs="Times New Roman"/>
          <w:bCs/>
          <w:color w:val="000000"/>
        </w:rPr>
        <w:t xml:space="preserve"> approximate geographic coordinates are</w:t>
      </w:r>
      <w:r w:rsidR="002E1528">
        <w:rPr>
          <w:rFonts w:ascii="Times New Roman" w:eastAsia="Calibri" w:hAnsi="Times New Roman" w:cs="Times New Roman"/>
          <w:bCs/>
          <w:color w:val="000000"/>
        </w:rPr>
        <w:t>,</w:t>
      </w:r>
      <w:r w:rsidR="00CB47F5" w:rsidRPr="00B34B03">
        <w:rPr>
          <w:rFonts w:ascii="Times New Roman" w:eastAsia="Calibri" w:hAnsi="Times New Roman" w:cs="Times New Roman"/>
          <w:bCs/>
          <w:color w:val="000000"/>
        </w:rPr>
        <w:t xml:space="preserve">  Makurdi (7.7330° N and 8.5214° E), Gboko (7.3223° N and 9.0014° E), Gwer West (7.4850° N and 8.4150° E), Konshisha(</w:t>
      </w:r>
      <w:r w:rsidR="008821BF">
        <w:rPr>
          <w:rFonts w:ascii="Times New Roman" w:eastAsia="Calibri" w:hAnsi="Times New Roman" w:cs="Times New Roman"/>
          <w:bCs/>
          <w:color w:val="000000"/>
        </w:rPr>
        <w:t>6.9596N</w:t>
      </w:r>
      <w:r w:rsidR="008821BF" w:rsidRPr="008821BF">
        <w:rPr>
          <w:rFonts w:ascii="Times New Roman" w:eastAsia="Calibri" w:hAnsi="Times New Roman" w:cs="Times New Roman"/>
          <w:bCs/>
          <w:color w:val="000000"/>
          <w:vertAlign w:val="superscript"/>
        </w:rPr>
        <w:t>o</w:t>
      </w:r>
      <w:r w:rsidR="008821BF">
        <w:rPr>
          <w:rFonts w:ascii="Times New Roman" w:eastAsia="Calibri" w:hAnsi="Times New Roman" w:cs="Times New Roman"/>
          <w:bCs/>
          <w:color w:val="000000"/>
          <w:vertAlign w:val="superscript"/>
        </w:rPr>
        <w:t xml:space="preserve"> </w:t>
      </w:r>
      <w:r w:rsidR="008821BF" w:rsidRPr="008821BF">
        <w:rPr>
          <w:rFonts w:ascii="Times New Roman" w:eastAsia="Calibri" w:hAnsi="Times New Roman" w:cs="Times New Roman"/>
          <w:bCs/>
          <w:color w:val="000000"/>
        </w:rPr>
        <w:t xml:space="preserve">  </w:t>
      </w:r>
      <w:r w:rsidR="008821BF">
        <w:rPr>
          <w:rFonts w:ascii="Times New Roman" w:eastAsia="Calibri" w:hAnsi="Times New Roman" w:cs="Times New Roman"/>
          <w:bCs/>
          <w:color w:val="000000"/>
        </w:rPr>
        <w:t>a</w:t>
      </w:r>
      <w:r w:rsidR="008821BF" w:rsidRPr="008821BF">
        <w:rPr>
          <w:rFonts w:ascii="Times New Roman" w:eastAsia="Calibri" w:hAnsi="Times New Roman" w:cs="Times New Roman"/>
          <w:bCs/>
          <w:color w:val="000000"/>
        </w:rPr>
        <w:t>nd</w:t>
      </w:r>
      <w:r w:rsidR="008821BF">
        <w:rPr>
          <w:rFonts w:ascii="Times New Roman" w:eastAsia="Calibri" w:hAnsi="Times New Roman" w:cs="Times New Roman"/>
          <w:bCs/>
          <w:color w:val="000000"/>
        </w:rPr>
        <w:t xml:space="preserve"> 8.7941</w:t>
      </w:r>
      <w:r w:rsidR="008821BF" w:rsidRPr="008821BF">
        <w:rPr>
          <w:rFonts w:ascii="Times New Roman" w:eastAsia="Calibri" w:hAnsi="Times New Roman" w:cs="Times New Roman"/>
          <w:bCs/>
          <w:color w:val="000000"/>
        </w:rPr>
        <w:t xml:space="preserve"> </w:t>
      </w:r>
      <w:r w:rsidR="00CB47F5" w:rsidRPr="00B34B03">
        <w:rPr>
          <w:rFonts w:ascii="Times New Roman" w:eastAsia="Calibri" w:hAnsi="Times New Roman" w:cs="Times New Roman"/>
          <w:bCs/>
          <w:color w:val="000000"/>
        </w:rPr>
        <w:t>7.20</w:t>
      </w:r>
      <w:r w:rsidR="008821BF" w:rsidRPr="00B34B03">
        <w:rPr>
          <w:rFonts w:ascii="Times New Roman" w:eastAsia="Calibri" w:hAnsi="Times New Roman" w:cs="Times New Roman"/>
          <w:bCs/>
          <w:color w:val="000000"/>
        </w:rPr>
        <w:t>° E</w:t>
      </w:r>
      <w:r w:rsidR="00D927F6">
        <w:rPr>
          <w:rFonts w:ascii="Times New Roman" w:eastAsia="Calibri" w:hAnsi="Times New Roman" w:cs="Times New Roman"/>
          <w:bCs/>
          <w:color w:val="000000"/>
        </w:rPr>
        <w:t>) Kwande(7.1179</w:t>
      </w:r>
      <w:r w:rsidR="00D927F6" w:rsidRPr="00D927F6">
        <w:rPr>
          <w:rFonts w:ascii="Times New Roman" w:eastAsia="Calibri" w:hAnsi="Times New Roman" w:cs="Times New Roman"/>
          <w:bCs/>
          <w:color w:val="000000"/>
          <w:vertAlign w:val="superscript"/>
        </w:rPr>
        <w:t>o</w:t>
      </w:r>
      <w:r w:rsidR="00D927F6">
        <w:rPr>
          <w:rFonts w:ascii="Times New Roman" w:eastAsia="Calibri" w:hAnsi="Times New Roman" w:cs="Times New Roman"/>
          <w:bCs/>
          <w:color w:val="000000"/>
        </w:rPr>
        <w:t>N and 9.1983</w:t>
      </w:r>
      <w:r w:rsidR="00D927F6" w:rsidRPr="00D927F6">
        <w:rPr>
          <w:rFonts w:ascii="Times New Roman" w:eastAsia="Calibri" w:hAnsi="Times New Roman" w:cs="Times New Roman"/>
          <w:bCs/>
          <w:color w:val="000000"/>
          <w:vertAlign w:val="superscript"/>
        </w:rPr>
        <w:t>o</w:t>
      </w:r>
      <w:r w:rsidR="00D927F6">
        <w:rPr>
          <w:rFonts w:ascii="Times New Roman" w:eastAsia="Calibri" w:hAnsi="Times New Roman" w:cs="Times New Roman"/>
          <w:bCs/>
          <w:color w:val="000000"/>
        </w:rPr>
        <w:t>E) and Ushongo(7.2040</w:t>
      </w:r>
      <w:r w:rsidR="00D927F6" w:rsidRPr="00D927F6">
        <w:rPr>
          <w:rFonts w:ascii="Times New Roman" w:eastAsia="Calibri" w:hAnsi="Times New Roman" w:cs="Times New Roman"/>
          <w:bCs/>
          <w:color w:val="000000"/>
          <w:vertAlign w:val="superscript"/>
        </w:rPr>
        <w:t>o</w:t>
      </w:r>
      <w:r w:rsidR="00D927F6">
        <w:rPr>
          <w:rFonts w:ascii="Times New Roman" w:eastAsia="Calibri" w:hAnsi="Times New Roman" w:cs="Times New Roman"/>
          <w:bCs/>
          <w:color w:val="000000"/>
        </w:rPr>
        <w:t>N and 9.1160</w:t>
      </w:r>
      <w:r w:rsidR="00D927F6" w:rsidRPr="00D927F6">
        <w:rPr>
          <w:rFonts w:ascii="Times New Roman" w:eastAsia="Calibri" w:hAnsi="Times New Roman" w:cs="Times New Roman"/>
          <w:bCs/>
          <w:color w:val="000000"/>
          <w:vertAlign w:val="superscript"/>
        </w:rPr>
        <w:t>o</w:t>
      </w:r>
      <w:r w:rsidR="00D927F6">
        <w:rPr>
          <w:rFonts w:ascii="Times New Roman" w:eastAsia="Calibri" w:hAnsi="Times New Roman" w:cs="Times New Roman"/>
          <w:bCs/>
          <w:color w:val="000000"/>
        </w:rPr>
        <w:t>E)</w:t>
      </w:r>
    </w:p>
    <w:p w14:paraId="36545A2F" w14:textId="4AE2B04C" w:rsidR="000E3BBA" w:rsidRDefault="008821BF" w:rsidP="008D56B0">
      <w:pPr>
        <w:spacing w:line="360" w:lineRule="auto"/>
        <w:jc w:val="both"/>
        <w:rPr>
          <w:rFonts w:ascii="Times New Roman" w:eastAsia="Calibri" w:hAnsi="Times New Roman" w:cs="Times New Roman"/>
          <w:bCs/>
          <w:color w:val="000000"/>
        </w:rPr>
      </w:pPr>
      <w:r>
        <w:rPr>
          <w:rFonts w:ascii="Times New Roman"/>
          <w:b/>
          <w:noProof/>
        </w:rPr>
        <mc:AlternateContent>
          <mc:Choice Requires="wpg">
            <w:drawing>
              <wp:anchor distT="0" distB="0" distL="0" distR="0" simplePos="0" relativeHeight="251659264" behindDoc="0" locked="0" layoutInCell="1" allowOverlap="1" wp14:anchorId="783C5434" wp14:editId="75923D41">
                <wp:simplePos x="0" y="0"/>
                <wp:positionH relativeFrom="margin">
                  <wp:align>left</wp:align>
                </wp:positionH>
                <wp:positionV relativeFrom="page">
                  <wp:posOffset>2781299</wp:posOffset>
                </wp:positionV>
                <wp:extent cx="4562475" cy="27527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2475" cy="2752725"/>
                          <a:chOff x="0" y="0"/>
                          <a:chExt cx="9269095" cy="4820285"/>
                        </a:xfrm>
                      </wpg:grpSpPr>
                      <pic:pic xmlns:pic="http://schemas.openxmlformats.org/drawingml/2006/picture">
                        <pic:nvPicPr>
                          <pic:cNvPr id="2" name="Image 2"/>
                          <pic:cNvPicPr/>
                        </pic:nvPicPr>
                        <pic:blipFill>
                          <a:blip r:embed="rId6" cstate="print"/>
                          <a:stretch>
                            <a:fillRect/>
                          </a:stretch>
                        </pic:blipFill>
                        <pic:spPr>
                          <a:xfrm>
                            <a:off x="0" y="0"/>
                            <a:ext cx="9269041" cy="4819902"/>
                          </a:xfrm>
                          <a:prstGeom prst="rect">
                            <a:avLst/>
                          </a:prstGeom>
                        </pic:spPr>
                      </pic:pic>
                      <wps:wsp>
                        <wps:cNvPr id="3" name="Graphic 3"/>
                        <wps:cNvSpPr/>
                        <wps:spPr>
                          <a:xfrm>
                            <a:off x="4461805" y="1048383"/>
                            <a:ext cx="677545" cy="620395"/>
                          </a:xfrm>
                          <a:custGeom>
                            <a:avLst/>
                            <a:gdLst/>
                            <a:ahLst/>
                            <a:cxnLst/>
                            <a:rect l="l" t="t" r="r" b="b"/>
                            <a:pathLst>
                              <a:path w="677545" h="620395">
                                <a:moveTo>
                                  <a:pt x="338500" y="0"/>
                                </a:moveTo>
                                <a:lnTo>
                                  <a:pt x="288479" y="3362"/>
                                </a:lnTo>
                                <a:lnTo>
                                  <a:pt x="240737" y="13128"/>
                                </a:lnTo>
                                <a:lnTo>
                                  <a:pt x="195797" y="28819"/>
                                </a:lnTo>
                                <a:lnTo>
                                  <a:pt x="154183" y="49955"/>
                                </a:lnTo>
                                <a:lnTo>
                                  <a:pt x="116419" y="76056"/>
                                </a:lnTo>
                                <a:lnTo>
                                  <a:pt x="83028" y="106644"/>
                                </a:lnTo>
                                <a:lnTo>
                                  <a:pt x="54534" y="141237"/>
                                </a:lnTo>
                                <a:lnTo>
                                  <a:pt x="31461" y="179357"/>
                                </a:lnTo>
                                <a:lnTo>
                                  <a:pt x="14331" y="220523"/>
                                </a:lnTo>
                                <a:lnTo>
                                  <a:pt x="3670" y="264257"/>
                                </a:lnTo>
                                <a:lnTo>
                                  <a:pt x="0" y="310079"/>
                                </a:lnTo>
                                <a:lnTo>
                                  <a:pt x="3670" y="355900"/>
                                </a:lnTo>
                                <a:lnTo>
                                  <a:pt x="14331" y="399634"/>
                                </a:lnTo>
                                <a:lnTo>
                                  <a:pt x="31461" y="440800"/>
                                </a:lnTo>
                                <a:lnTo>
                                  <a:pt x="54534" y="478920"/>
                                </a:lnTo>
                                <a:lnTo>
                                  <a:pt x="83028" y="513513"/>
                                </a:lnTo>
                                <a:lnTo>
                                  <a:pt x="116419" y="544100"/>
                                </a:lnTo>
                                <a:lnTo>
                                  <a:pt x="154183" y="570202"/>
                                </a:lnTo>
                                <a:lnTo>
                                  <a:pt x="195797" y="591338"/>
                                </a:lnTo>
                                <a:lnTo>
                                  <a:pt x="240737" y="607029"/>
                                </a:lnTo>
                                <a:lnTo>
                                  <a:pt x="288479" y="616795"/>
                                </a:lnTo>
                                <a:lnTo>
                                  <a:pt x="338500" y="620157"/>
                                </a:lnTo>
                                <a:lnTo>
                                  <a:pt x="388521" y="616795"/>
                                </a:lnTo>
                                <a:lnTo>
                                  <a:pt x="436263" y="607029"/>
                                </a:lnTo>
                                <a:lnTo>
                                  <a:pt x="481203" y="591338"/>
                                </a:lnTo>
                                <a:lnTo>
                                  <a:pt x="522817" y="570202"/>
                                </a:lnTo>
                                <a:lnTo>
                                  <a:pt x="560581" y="544100"/>
                                </a:lnTo>
                                <a:lnTo>
                                  <a:pt x="593972" y="513513"/>
                                </a:lnTo>
                                <a:lnTo>
                                  <a:pt x="622466" y="478920"/>
                                </a:lnTo>
                                <a:lnTo>
                                  <a:pt x="645540" y="440800"/>
                                </a:lnTo>
                                <a:lnTo>
                                  <a:pt x="662669" y="399634"/>
                                </a:lnTo>
                                <a:lnTo>
                                  <a:pt x="673331" y="355900"/>
                                </a:lnTo>
                                <a:lnTo>
                                  <a:pt x="677001" y="310079"/>
                                </a:lnTo>
                                <a:lnTo>
                                  <a:pt x="673331" y="264257"/>
                                </a:lnTo>
                                <a:lnTo>
                                  <a:pt x="662669" y="220523"/>
                                </a:lnTo>
                                <a:lnTo>
                                  <a:pt x="645540" y="179357"/>
                                </a:lnTo>
                                <a:lnTo>
                                  <a:pt x="622466" y="141237"/>
                                </a:lnTo>
                                <a:lnTo>
                                  <a:pt x="593972" y="106644"/>
                                </a:lnTo>
                                <a:lnTo>
                                  <a:pt x="560581" y="76056"/>
                                </a:lnTo>
                                <a:lnTo>
                                  <a:pt x="522817" y="49955"/>
                                </a:lnTo>
                                <a:lnTo>
                                  <a:pt x="481203" y="28819"/>
                                </a:lnTo>
                                <a:lnTo>
                                  <a:pt x="436263" y="13128"/>
                                </a:lnTo>
                                <a:lnTo>
                                  <a:pt x="388521" y="3362"/>
                                </a:lnTo>
                                <a:lnTo>
                                  <a:pt x="338500" y="0"/>
                                </a:lnTo>
                                <a:close/>
                              </a:path>
                            </a:pathLst>
                          </a:custGeom>
                          <a:solidFill>
                            <a:srgbClr val="FF6600"/>
                          </a:solidFill>
                        </wps:spPr>
                        <wps:bodyPr wrap="square" lIns="0" tIns="0" rIns="0" bIns="0" rtlCol="0">
                          <a:prstTxWarp prst="textNoShape">
                            <a:avLst/>
                          </a:prstTxWarp>
                          <a:noAutofit/>
                        </wps:bodyPr>
                      </wps:wsp>
                      <wps:wsp>
                        <wps:cNvPr id="4" name="Graphic 4"/>
                        <wps:cNvSpPr/>
                        <wps:spPr>
                          <a:xfrm>
                            <a:off x="4461805" y="1048383"/>
                            <a:ext cx="677545" cy="620395"/>
                          </a:xfrm>
                          <a:custGeom>
                            <a:avLst/>
                            <a:gdLst/>
                            <a:ahLst/>
                            <a:cxnLst/>
                            <a:rect l="l" t="t" r="r" b="b"/>
                            <a:pathLst>
                              <a:path w="677545" h="620395">
                                <a:moveTo>
                                  <a:pt x="338500" y="0"/>
                                </a:moveTo>
                                <a:lnTo>
                                  <a:pt x="388521" y="3362"/>
                                </a:lnTo>
                                <a:lnTo>
                                  <a:pt x="436263" y="13128"/>
                                </a:lnTo>
                                <a:lnTo>
                                  <a:pt x="481203" y="28819"/>
                                </a:lnTo>
                                <a:lnTo>
                                  <a:pt x="522817" y="49955"/>
                                </a:lnTo>
                                <a:lnTo>
                                  <a:pt x="560581" y="76056"/>
                                </a:lnTo>
                                <a:lnTo>
                                  <a:pt x="593972" y="106644"/>
                                </a:lnTo>
                                <a:lnTo>
                                  <a:pt x="622466" y="141237"/>
                                </a:lnTo>
                                <a:lnTo>
                                  <a:pt x="645540" y="179357"/>
                                </a:lnTo>
                                <a:lnTo>
                                  <a:pt x="662669" y="220523"/>
                                </a:lnTo>
                                <a:lnTo>
                                  <a:pt x="673331" y="264257"/>
                                </a:lnTo>
                                <a:lnTo>
                                  <a:pt x="677001" y="310079"/>
                                </a:lnTo>
                                <a:lnTo>
                                  <a:pt x="673331" y="355900"/>
                                </a:lnTo>
                                <a:lnTo>
                                  <a:pt x="662669" y="399634"/>
                                </a:lnTo>
                                <a:lnTo>
                                  <a:pt x="645540" y="440800"/>
                                </a:lnTo>
                                <a:lnTo>
                                  <a:pt x="622466" y="478920"/>
                                </a:lnTo>
                                <a:lnTo>
                                  <a:pt x="593972" y="513513"/>
                                </a:lnTo>
                                <a:lnTo>
                                  <a:pt x="560581" y="544100"/>
                                </a:lnTo>
                                <a:lnTo>
                                  <a:pt x="522817" y="570202"/>
                                </a:lnTo>
                                <a:lnTo>
                                  <a:pt x="481203" y="591338"/>
                                </a:lnTo>
                                <a:lnTo>
                                  <a:pt x="436263" y="607029"/>
                                </a:lnTo>
                                <a:lnTo>
                                  <a:pt x="388521" y="616795"/>
                                </a:lnTo>
                                <a:lnTo>
                                  <a:pt x="338500" y="620157"/>
                                </a:lnTo>
                                <a:lnTo>
                                  <a:pt x="288479" y="616795"/>
                                </a:lnTo>
                                <a:lnTo>
                                  <a:pt x="240737" y="607029"/>
                                </a:lnTo>
                                <a:lnTo>
                                  <a:pt x="195797" y="591338"/>
                                </a:lnTo>
                                <a:lnTo>
                                  <a:pt x="154183" y="570202"/>
                                </a:lnTo>
                                <a:lnTo>
                                  <a:pt x="116419" y="544100"/>
                                </a:lnTo>
                                <a:lnTo>
                                  <a:pt x="83028" y="513513"/>
                                </a:lnTo>
                                <a:lnTo>
                                  <a:pt x="54534" y="478920"/>
                                </a:lnTo>
                                <a:lnTo>
                                  <a:pt x="31461" y="440800"/>
                                </a:lnTo>
                                <a:lnTo>
                                  <a:pt x="14331" y="399634"/>
                                </a:lnTo>
                                <a:lnTo>
                                  <a:pt x="3670" y="355900"/>
                                </a:lnTo>
                                <a:lnTo>
                                  <a:pt x="0" y="310079"/>
                                </a:lnTo>
                                <a:lnTo>
                                  <a:pt x="3670" y="264257"/>
                                </a:lnTo>
                                <a:lnTo>
                                  <a:pt x="14331" y="220523"/>
                                </a:lnTo>
                                <a:lnTo>
                                  <a:pt x="31461" y="179357"/>
                                </a:lnTo>
                                <a:lnTo>
                                  <a:pt x="54534" y="141237"/>
                                </a:lnTo>
                                <a:lnTo>
                                  <a:pt x="83028" y="106644"/>
                                </a:lnTo>
                                <a:lnTo>
                                  <a:pt x="116419" y="76056"/>
                                </a:lnTo>
                                <a:lnTo>
                                  <a:pt x="154183" y="49955"/>
                                </a:lnTo>
                                <a:lnTo>
                                  <a:pt x="195797" y="28819"/>
                                </a:lnTo>
                                <a:lnTo>
                                  <a:pt x="240737" y="13128"/>
                                </a:lnTo>
                                <a:lnTo>
                                  <a:pt x="288479" y="3362"/>
                                </a:lnTo>
                                <a:lnTo>
                                  <a:pt x="338500" y="0"/>
                                </a:lnTo>
                                <a:close/>
                              </a:path>
                            </a:pathLst>
                          </a:custGeom>
                          <a:ln w="6349">
                            <a:solidFill>
                              <a:srgbClr val="FF6600"/>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7" cstate="print"/>
                          <a:stretch>
                            <a:fillRect/>
                          </a:stretch>
                        </pic:blipFill>
                        <pic:spPr>
                          <a:xfrm>
                            <a:off x="4472140" y="1239589"/>
                            <a:ext cx="666669" cy="268733"/>
                          </a:xfrm>
                          <a:prstGeom prst="rect">
                            <a:avLst/>
                          </a:prstGeom>
                        </pic:spPr>
                      </pic:pic>
                      <wps:wsp>
                        <wps:cNvPr id="6" name="Graphic 6"/>
                        <wps:cNvSpPr/>
                        <wps:spPr>
                          <a:xfrm>
                            <a:off x="4162063" y="1730555"/>
                            <a:ext cx="677545" cy="620395"/>
                          </a:xfrm>
                          <a:custGeom>
                            <a:avLst/>
                            <a:gdLst/>
                            <a:ahLst/>
                            <a:cxnLst/>
                            <a:rect l="l" t="t" r="r" b="b"/>
                            <a:pathLst>
                              <a:path w="677545" h="620395">
                                <a:moveTo>
                                  <a:pt x="338500" y="0"/>
                                </a:moveTo>
                                <a:lnTo>
                                  <a:pt x="288479" y="3362"/>
                                </a:lnTo>
                                <a:lnTo>
                                  <a:pt x="240737" y="13128"/>
                                </a:lnTo>
                                <a:lnTo>
                                  <a:pt x="195797" y="28819"/>
                                </a:lnTo>
                                <a:lnTo>
                                  <a:pt x="154183" y="49955"/>
                                </a:lnTo>
                                <a:lnTo>
                                  <a:pt x="116419" y="76056"/>
                                </a:lnTo>
                                <a:lnTo>
                                  <a:pt x="83028" y="106643"/>
                                </a:lnTo>
                                <a:lnTo>
                                  <a:pt x="54534" y="141237"/>
                                </a:lnTo>
                                <a:lnTo>
                                  <a:pt x="31461" y="179356"/>
                                </a:lnTo>
                                <a:lnTo>
                                  <a:pt x="14331" y="220523"/>
                                </a:lnTo>
                                <a:lnTo>
                                  <a:pt x="3670" y="264256"/>
                                </a:lnTo>
                                <a:lnTo>
                                  <a:pt x="0" y="310078"/>
                                </a:lnTo>
                                <a:lnTo>
                                  <a:pt x="3670" y="355899"/>
                                </a:lnTo>
                                <a:lnTo>
                                  <a:pt x="14331" y="399633"/>
                                </a:lnTo>
                                <a:lnTo>
                                  <a:pt x="31461" y="440799"/>
                                </a:lnTo>
                                <a:lnTo>
                                  <a:pt x="54534" y="478919"/>
                                </a:lnTo>
                                <a:lnTo>
                                  <a:pt x="83028" y="513512"/>
                                </a:lnTo>
                                <a:lnTo>
                                  <a:pt x="116419" y="544100"/>
                                </a:lnTo>
                                <a:lnTo>
                                  <a:pt x="154183" y="570201"/>
                                </a:lnTo>
                                <a:lnTo>
                                  <a:pt x="195797" y="591337"/>
                                </a:lnTo>
                                <a:lnTo>
                                  <a:pt x="240737" y="607029"/>
                                </a:lnTo>
                                <a:lnTo>
                                  <a:pt x="288479" y="616795"/>
                                </a:lnTo>
                                <a:lnTo>
                                  <a:pt x="338500" y="620157"/>
                                </a:lnTo>
                                <a:lnTo>
                                  <a:pt x="388521" y="616795"/>
                                </a:lnTo>
                                <a:lnTo>
                                  <a:pt x="436263" y="607029"/>
                                </a:lnTo>
                                <a:lnTo>
                                  <a:pt x="481203" y="591337"/>
                                </a:lnTo>
                                <a:lnTo>
                                  <a:pt x="522817" y="570201"/>
                                </a:lnTo>
                                <a:lnTo>
                                  <a:pt x="560581" y="544100"/>
                                </a:lnTo>
                                <a:lnTo>
                                  <a:pt x="593972" y="513512"/>
                                </a:lnTo>
                                <a:lnTo>
                                  <a:pt x="622466" y="478919"/>
                                </a:lnTo>
                                <a:lnTo>
                                  <a:pt x="645540" y="440799"/>
                                </a:lnTo>
                                <a:lnTo>
                                  <a:pt x="662669" y="399633"/>
                                </a:lnTo>
                                <a:lnTo>
                                  <a:pt x="673331" y="355899"/>
                                </a:lnTo>
                                <a:lnTo>
                                  <a:pt x="677001" y="310078"/>
                                </a:lnTo>
                                <a:lnTo>
                                  <a:pt x="673331" y="264256"/>
                                </a:lnTo>
                                <a:lnTo>
                                  <a:pt x="662669" y="220523"/>
                                </a:lnTo>
                                <a:lnTo>
                                  <a:pt x="645540" y="179356"/>
                                </a:lnTo>
                                <a:lnTo>
                                  <a:pt x="622466" y="141237"/>
                                </a:lnTo>
                                <a:lnTo>
                                  <a:pt x="593972" y="106643"/>
                                </a:lnTo>
                                <a:lnTo>
                                  <a:pt x="560581" y="76056"/>
                                </a:lnTo>
                                <a:lnTo>
                                  <a:pt x="522817" y="49955"/>
                                </a:lnTo>
                                <a:lnTo>
                                  <a:pt x="481203" y="28819"/>
                                </a:lnTo>
                                <a:lnTo>
                                  <a:pt x="436263" y="13128"/>
                                </a:lnTo>
                                <a:lnTo>
                                  <a:pt x="388521" y="3362"/>
                                </a:lnTo>
                                <a:lnTo>
                                  <a:pt x="338500" y="0"/>
                                </a:lnTo>
                                <a:close/>
                              </a:path>
                            </a:pathLst>
                          </a:custGeom>
                          <a:solidFill>
                            <a:srgbClr val="FF6600"/>
                          </a:solidFill>
                        </wps:spPr>
                        <wps:bodyPr wrap="square" lIns="0" tIns="0" rIns="0" bIns="0" rtlCol="0">
                          <a:prstTxWarp prst="textNoShape">
                            <a:avLst/>
                          </a:prstTxWarp>
                          <a:noAutofit/>
                        </wps:bodyPr>
                      </wps:wsp>
                      <wps:wsp>
                        <wps:cNvPr id="7" name="Graphic 7"/>
                        <wps:cNvSpPr/>
                        <wps:spPr>
                          <a:xfrm>
                            <a:off x="4162063" y="1730555"/>
                            <a:ext cx="677545" cy="620395"/>
                          </a:xfrm>
                          <a:custGeom>
                            <a:avLst/>
                            <a:gdLst/>
                            <a:ahLst/>
                            <a:cxnLst/>
                            <a:rect l="l" t="t" r="r" b="b"/>
                            <a:pathLst>
                              <a:path w="677545" h="620395">
                                <a:moveTo>
                                  <a:pt x="338500" y="0"/>
                                </a:moveTo>
                                <a:lnTo>
                                  <a:pt x="388521" y="3362"/>
                                </a:lnTo>
                                <a:lnTo>
                                  <a:pt x="436263" y="13128"/>
                                </a:lnTo>
                                <a:lnTo>
                                  <a:pt x="481203" y="28819"/>
                                </a:lnTo>
                                <a:lnTo>
                                  <a:pt x="522817" y="49955"/>
                                </a:lnTo>
                                <a:lnTo>
                                  <a:pt x="560581" y="76056"/>
                                </a:lnTo>
                                <a:lnTo>
                                  <a:pt x="593972" y="106643"/>
                                </a:lnTo>
                                <a:lnTo>
                                  <a:pt x="622466" y="141237"/>
                                </a:lnTo>
                                <a:lnTo>
                                  <a:pt x="645540" y="179356"/>
                                </a:lnTo>
                                <a:lnTo>
                                  <a:pt x="662669" y="220523"/>
                                </a:lnTo>
                                <a:lnTo>
                                  <a:pt x="673331" y="264256"/>
                                </a:lnTo>
                                <a:lnTo>
                                  <a:pt x="677001" y="310078"/>
                                </a:lnTo>
                                <a:lnTo>
                                  <a:pt x="673331" y="355899"/>
                                </a:lnTo>
                                <a:lnTo>
                                  <a:pt x="662669" y="399633"/>
                                </a:lnTo>
                                <a:lnTo>
                                  <a:pt x="645540" y="440799"/>
                                </a:lnTo>
                                <a:lnTo>
                                  <a:pt x="622466" y="478919"/>
                                </a:lnTo>
                                <a:lnTo>
                                  <a:pt x="593972" y="513512"/>
                                </a:lnTo>
                                <a:lnTo>
                                  <a:pt x="560581" y="544100"/>
                                </a:lnTo>
                                <a:lnTo>
                                  <a:pt x="522817" y="570201"/>
                                </a:lnTo>
                                <a:lnTo>
                                  <a:pt x="481203" y="591337"/>
                                </a:lnTo>
                                <a:lnTo>
                                  <a:pt x="436263" y="607029"/>
                                </a:lnTo>
                                <a:lnTo>
                                  <a:pt x="388521" y="616795"/>
                                </a:lnTo>
                                <a:lnTo>
                                  <a:pt x="338500" y="620157"/>
                                </a:lnTo>
                                <a:lnTo>
                                  <a:pt x="288479" y="616795"/>
                                </a:lnTo>
                                <a:lnTo>
                                  <a:pt x="240737" y="607029"/>
                                </a:lnTo>
                                <a:lnTo>
                                  <a:pt x="195797" y="591337"/>
                                </a:lnTo>
                                <a:lnTo>
                                  <a:pt x="154183" y="570201"/>
                                </a:lnTo>
                                <a:lnTo>
                                  <a:pt x="116419" y="544100"/>
                                </a:lnTo>
                                <a:lnTo>
                                  <a:pt x="83028" y="513512"/>
                                </a:lnTo>
                                <a:lnTo>
                                  <a:pt x="54534" y="478919"/>
                                </a:lnTo>
                                <a:lnTo>
                                  <a:pt x="31461" y="440799"/>
                                </a:lnTo>
                                <a:lnTo>
                                  <a:pt x="14331" y="399633"/>
                                </a:lnTo>
                                <a:lnTo>
                                  <a:pt x="3670" y="355899"/>
                                </a:lnTo>
                                <a:lnTo>
                                  <a:pt x="0" y="310078"/>
                                </a:lnTo>
                                <a:lnTo>
                                  <a:pt x="3670" y="264256"/>
                                </a:lnTo>
                                <a:lnTo>
                                  <a:pt x="14331" y="220523"/>
                                </a:lnTo>
                                <a:lnTo>
                                  <a:pt x="31461" y="179356"/>
                                </a:lnTo>
                                <a:lnTo>
                                  <a:pt x="54534" y="141237"/>
                                </a:lnTo>
                                <a:lnTo>
                                  <a:pt x="83028" y="106643"/>
                                </a:lnTo>
                                <a:lnTo>
                                  <a:pt x="116419" y="76056"/>
                                </a:lnTo>
                                <a:lnTo>
                                  <a:pt x="154183" y="49955"/>
                                </a:lnTo>
                                <a:lnTo>
                                  <a:pt x="195797" y="28819"/>
                                </a:lnTo>
                                <a:lnTo>
                                  <a:pt x="240737" y="13128"/>
                                </a:lnTo>
                                <a:lnTo>
                                  <a:pt x="288479" y="3362"/>
                                </a:lnTo>
                                <a:lnTo>
                                  <a:pt x="338500" y="0"/>
                                </a:lnTo>
                                <a:close/>
                              </a:path>
                            </a:pathLst>
                          </a:custGeom>
                          <a:ln w="6350">
                            <a:solidFill>
                              <a:srgbClr val="FF6600"/>
                            </a:solidFill>
                            <a:prstDash val="solid"/>
                          </a:ln>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8" cstate="print"/>
                          <a:stretch>
                            <a:fillRect/>
                          </a:stretch>
                        </pic:blipFill>
                        <pic:spPr>
                          <a:xfrm>
                            <a:off x="4226660" y="1916598"/>
                            <a:ext cx="506462" cy="279068"/>
                          </a:xfrm>
                          <a:prstGeom prst="rect">
                            <a:avLst/>
                          </a:prstGeom>
                        </pic:spPr>
                      </pic:pic>
                      <wps:wsp>
                        <wps:cNvPr id="9" name="Graphic 9"/>
                        <wps:cNvSpPr/>
                        <wps:spPr>
                          <a:xfrm>
                            <a:off x="5053540" y="1885589"/>
                            <a:ext cx="677545" cy="620395"/>
                          </a:xfrm>
                          <a:custGeom>
                            <a:avLst/>
                            <a:gdLst/>
                            <a:ahLst/>
                            <a:cxnLst/>
                            <a:rect l="l" t="t" r="r" b="b"/>
                            <a:pathLst>
                              <a:path w="677545" h="620395">
                                <a:moveTo>
                                  <a:pt x="338500" y="0"/>
                                </a:moveTo>
                                <a:lnTo>
                                  <a:pt x="288479" y="3362"/>
                                </a:lnTo>
                                <a:lnTo>
                                  <a:pt x="240737" y="13128"/>
                                </a:lnTo>
                                <a:lnTo>
                                  <a:pt x="195797" y="28819"/>
                                </a:lnTo>
                                <a:lnTo>
                                  <a:pt x="154183" y="49955"/>
                                </a:lnTo>
                                <a:lnTo>
                                  <a:pt x="116419" y="76056"/>
                                </a:lnTo>
                                <a:lnTo>
                                  <a:pt x="83028" y="106643"/>
                                </a:lnTo>
                                <a:lnTo>
                                  <a:pt x="54534" y="141237"/>
                                </a:lnTo>
                                <a:lnTo>
                                  <a:pt x="31461" y="179356"/>
                                </a:lnTo>
                                <a:lnTo>
                                  <a:pt x="14331" y="220523"/>
                                </a:lnTo>
                                <a:lnTo>
                                  <a:pt x="3670" y="264256"/>
                                </a:lnTo>
                                <a:lnTo>
                                  <a:pt x="0" y="310078"/>
                                </a:lnTo>
                                <a:lnTo>
                                  <a:pt x="3670" y="355899"/>
                                </a:lnTo>
                                <a:lnTo>
                                  <a:pt x="14331" y="399633"/>
                                </a:lnTo>
                                <a:lnTo>
                                  <a:pt x="31461" y="440799"/>
                                </a:lnTo>
                                <a:lnTo>
                                  <a:pt x="54534" y="478919"/>
                                </a:lnTo>
                                <a:lnTo>
                                  <a:pt x="83028" y="513512"/>
                                </a:lnTo>
                                <a:lnTo>
                                  <a:pt x="116419" y="544100"/>
                                </a:lnTo>
                                <a:lnTo>
                                  <a:pt x="154183" y="570201"/>
                                </a:lnTo>
                                <a:lnTo>
                                  <a:pt x="195797" y="591337"/>
                                </a:lnTo>
                                <a:lnTo>
                                  <a:pt x="240737" y="607029"/>
                                </a:lnTo>
                                <a:lnTo>
                                  <a:pt x="288479" y="616795"/>
                                </a:lnTo>
                                <a:lnTo>
                                  <a:pt x="338500" y="620157"/>
                                </a:lnTo>
                                <a:lnTo>
                                  <a:pt x="388521" y="616795"/>
                                </a:lnTo>
                                <a:lnTo>
                                  <a:pt x="436264" y="607029"/>
                                </a:lnTo>
                                <a:lnTo>
                                  <a:pt x="481204" y="591337"/>
                                </a:lnTo>
                                <a:lnTo>
                                  <a:pt x="522818" y="570201"/>
                                </a:lnTo>
                                <a:lnTo>
                                  <a:pt x="560582" y="544100"/>
                                </a:lnTo>
                                <a:lnTo>
                                  <a:pt x="593973" y="513512"/>
                                </a:lnTo>
                                <a:lnTo>
                                  <a:pt x="622467" y="478919"/>
                                </a:lnTo>
                                <a:lnTo>
                                  <a:pt x="645541" y="440799"/>
                                </a:lnTo>
                                <a:lnTo>
                                  <a:pt x="662670" y="399633"/>
                                </a:lnTo>
                                <a:lnTo>
                                  <a:pt x="673332" y="355899"/>
                                </a:lnTo>
                                <a:lnTo>
                                  <a:pt x="677002" y="310078"/>
                                </a:lnTo>
                                <a:lnTo>
                                  <a:pt x="673332" y="264256"/>
                                </a:lnTo>
                                <a:lnTo>
                                  <a:pt x="662670" y="220523"/>
                                </a:lnTo>
                                <a:lnTo>
                                  <a:pt x="645541" y="179356"/>
                                </a:lnTo>
                                <a:lnTo>
                                  <a:pt x="622467" y="141237"/>
                                </a:lnTo>
                                <a:lnTo>
                                  <a:pt x="593973" y="106643"/>
                                </a:lnTo>
                                <a:lnTo>
                                  <a:pt x="560582" y="76056"/>
                                </a:lnTo>
                                <a:lnTo>
                                  <a:pt x="522818" y="49955"/>
                                </a:lnTo>
                                <a:lnTo>
                                  <a:pt x="481204" y="28819"/>
                                </a:lnTo>
                                <a:lnTo>
                                  <a:pt x="436264" y="13128"/>
                                </a:lnTo>
                                <a:lnTo>
                                  <a:pt x="388521" y="3362"/>
                                </a:lnTo>
                                <a:lnTo>
                                  <a:pt x="338500" y="0"/>
                                </a:lnTo>
                                <a:close/>
                              </a:path>
                            </a:pathLst>
                          </a:custGeom>
                          <a:solidFill>
                            <a:srgbClr val="FF6600"/>
                          </a:solidFill>
                        </wps:spPr>
                        <wps:bodyPr wrap="square" lIns="0" tIns="0" rIns="0" bIns="0" rtlCol="0">
                          <a:prstTxWarp prst="textNoShape">
                            <a:avLst/>
                          </a:prstTxWarp>
                          <a:noAutofit/>
                        </wps:bodyPr>
                      </wps:wsp>
                      <wps:wsp>
                        <wps:cNvPr id="10" name="Graphic 10"/>
                        <wps:cNvSpPr/>
                        <wps:spPr>
                          <a:xfrm>
                            <a:off x="5053540" y="1885589"/>
                            <a:ext cx="677545" cy="620395"/>
                          </a:xfrm>
                          <a:custGeom>
                            <a:avLst/>
                            <a:gdLst/>
                            <a:ahLst/>
                            <a:cxnLst/>
                            <a:rect l="l" t="t" r="r" b="b"/>
                            <a:pathLst>
                              <a:path w="677545" h="620395">
                                <a:moveTo>
                                  <a:pt x="338500" y="0"/>
                                </a:moveTo>
                                <a:lnTo>
                                  <a:pt x="388521" y="3362"/>
                                </a:lnTo>
                                <a:lnTo>
                                  <a:pt x="436264" y="13128"/>
                                </a:lnTo>
                                <a:lnTo>
                                  <a:pt x="481204" y="28819"/>
                                </a:lnTo>
                                <a:lnTo>
                                  <a:pt x="522818" y="49955"/>
                                </a:lnTo>
                                <a:lnTo>
                                  <a:pt x="560582" y="76056"/>
                                </a:lnTo>
                                <a:lnTo>
                                  <a:pt x="593973" y="106643"/>
                                </a:lnTo>
                                <a:lnTo>
                                  <a:pt x="622467" y="141237"/>
                                </a:lnTo>
                                <a:lnTo>
                                  <a:pt x="645541" y="179356"/>
                                </a:lnTo>
                                <a:lnTo>
                                  <a:pt x="662670" y="220523"/>
                                </a:lnTo>
                                <a:lnTo>
                                  <a:pt x="673332" y="264256"/>
                                </a:lnTo>
                                <a:lnTo>
                                  <a:pt x="677002" y="310078"/>
                                </a:lnTo>
                                <a:lnTo>
                                  <a:pt x="673332" y="355899"/>
                                </a:lnTo>
                                <a:lnTo>
                                  <a:pt x="662670" y="399633"/>
                                </a:lnTo>
                                <a:lnTo>
                                  <a:pt x="645541" y="440799"/>
                                </a:lnTo>
                                <a:lnTo>
                                  <a:pt x="622467" y="478919"/>
                                </a:lnTo>
                                <a:lnTo>
                                  <a:pt x="593973" y="513512"/>
                                </a:lnTo>
                                <a:lnTo>
                                  <a:pt x="560582" y="544100"/>
                                </a:lnTo>
                                <a:lnTo>
                                  <a:pt x="522818" y="570201"/>
                                </a:lnTo>
                                <a:lnTo>
                                  <a:pt x="481204" y="591337"/>
                                </a:lnTo>
                                <a:lnTo>
                                  <a:pt x="436264" y="607029"/>
                                </a:lnTo>
                                <a:lnTo>
                                  <a:pt x="388521" y="616795"/>
                                </a:lnTo>
                                <a:lnTo>
                                  <a:pt x="338500" y="620157"/>
                                </a:lnTo>
                                <a:lnTo>
                                  <a:pt x="288479" y="616795"/>
                                </a:lnTo>
                                <a:lnTo>
                                  <a:pt x="240737" y="607029"/>
                                </a:lnTo>
                                <a:lnTo>
                                  <a:pt x="195797" y="591337"/>
                                </a:lnTo>
                                <a:lnTo>
                                  <a:pt x="154183" y="570201"/>
                                </a:lnTo>
                                <a:lnTo>
                                  <a:pt x="116419" y="544100"/>
                                </a:lnTo>
                                <a:lnTo>
                                  <a:pt x="83028" y="513512"/>
                                </a:lnTo>
                                <a:lnTo>
                                  <a:pt x="54534" y="478919"/>
                                </a:lnTo>
                                <a:lnTo>
                                  <a:pt x="31461" y="440799"/>
                                </a:lnTo>
                                <a:lnTo>
                                  <a:pt x="14331" y="399633"/>
                                </a:lnTo>
                                <a:lnTo>
                                  <a:pt x="3670" y="355899"/>
                                </a:lnTo>
                                <a:lnTo>
                                  <a:pt x="0" y="310078"/>
                                </a:lnTo>
                                <a:lnTo>
                                  <a:pt x="3670" y="264256"/>
                                </a:lnTo>
                                <a:lnTo>
                                  <a:pt x="14331" y="220523"/>
                                </a:lnTo>
                                <a:lnTo>
                                  <a:pt x="31461" y="179356"/>
                                </a:lnTo>
                                <a:lnTo>
                                  <a:pt x="54534" y="141237"/>
                                </a:lnTo>
                                <a:lnTo>
                                  <a:pt x="83028" y="106643"/>
                                </a:lnTo>
                                <a:lnTo>
                                  <a:pt x="116419" y="76056"/>
                                </a:lnTo>
                                <a:lnTo>
                                  <a:pt x="154183" y="49955"/>
                                </a:lnTo>
                                <a:lnTo>
                                  <a:pt x="195797" y="28819"/>
                                </a:lnTo>
                                <a:lnTo>
                                  <a:pt x="240737" y="13128"/>
                                </a:lnTo>
                                <a:lnTo>
                                  <a:pt x="288479" y="3362"/>
                                </a:lnTo>
                                <a:lnTo>
                                  <a:pt x="338500" y="0"/>
                                </a:lnTo>
                                <a:close/>
                              </a:path>
                            </a:pathLst>
                          </a:custGeom>
                          <a:ln w="6350">
                            <a:solidFill>
                              <a:srgbClr val="FF6600"/>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9" cstate="print"/>
                          <a:stretch>
                            <a:fillRect/>
                          </a:stretch>
                        </pic:blipFill>
                        <pic:spPr>
                          <a:xfrm>
                            <a:off x="5118135" y="2100055"/>
                            <a:ext cx="594316" cy="180882"/>
                          </a:xfrm>
                          <a:prstGeom prst="rect">
                            <a:avLst/>
                          </a:prstGeom>
                        </pic:spPr>
                      </pic:pic>
                      <wps:wsp>
                        <wps:cNvPr id="12" name="Graphic 12"/>
                        <wps:cNvSpPr/>
                        <wps:spPr>
                          <a:xfrm>
                            <a:off x="5725744" y="2896083"/>
                            <a:ext cx="905510" cy="173355"/>
                          </a:xfrm>
                          <a:custGeom>
                            <a:avLst/>
                            <a:gdLst/>
                            <a:ahLst/>
                            <a:cxnLst/>
                            <a:rect l="l" t="t" r="r" b="b"/>
                            <a:pathLst>
                              <a:path w="905510" h="173355">
                                <a:moveTo>
                                  <a:pt x="219938" y="0"/>
                                </a:moveTo>
                                <a:lnTo>
                                  <a:pt x="67675" y="39301"/>
                                </a:lnTo>
                                <a:lnTo>
                                  <a:pt x="0" y="102179"/>
                                </a:lnTo>
                                <a:lnTo>
                                  <a:pt x="281580" y="167278"/>
                                </a:lnTo>
                                <a:lnTo>
                                  <a:pt x="905126" y="172918"/>
                                </a:lnTo>
                                <a:lnTo>
                                  <a:pt x="888210" y="31438"/>
                                </a:lnTo>
                                <a:lnTo>
                                  <a:pt x="634434" y="39301"/>
                                </a:lnTo>
                                <a:lnTo>
                                  <a:pt x="219938" y="0"/>
                                </a:lnTo>
                                <a:close/>
                              </a:path>
                            </a:pathLst>
                          </a:custGeom>
                          <a:solidFill>
                            <a:srgbClr val="663333"/>
                          </a:solidFill>
                        </wps:spPr>
                        <wps:bodyPr wrap="square" lIns="0" tIns="0" rIns="0" bIns="0" rtlCol="0">
                          <a:prstTxWarp prst="textNoShape">
                            <a:avLst/>
                          </a:prstTxWarp>
                          <a:noAutofit/>
                        </wps:bodyPr>
                      </wps:wsp>
                      <wps:wsp>
                        <wps:cNvPr id="13" name="Graphic 13"/>
                        <wps:cNvSpPr/>
                        <wps:spPr>
                          <a:xfrm>
                            <a:off x="5725744" y="2896083"/>
                            <a:ext cx="905510" cy="173355"/>
                          </a:xfrm>
                          <a:custGeom>
                            <a:avLst/>
                            <a:gdLst/>
                            <a:ahLst/>
                            <a:cxnLst/>
                            <a:rect l="l" t="t" r="r" b="b"/>
                            <a:pathLst>
                              <a:path w="905510" h="173355">
                                <a:moveTo>
                                  <a:pt x="67675" y="39301"/>
                                </a:moveTo>
                                <a:lnTo>
                                  <a:pt x="0" y="102179"/>
                                </a:lnTo>
                                <a:lnTo>
                                  <a:pt x="281580" y="167278"/>
                                </a:lnTo>
                                <a:lnTo>
                                  <a:pt x="905126" y="172918"/>
                                </a:lnTo>
                                <a:lnTo>
                                  <a:pt x="888210" y="31438"/>
                                </a:lnTo>
                                <a:lnTo>
                                  <a:pt x="634434" y="39301"/>
                                </a:lnTo>
                                <a:lnTo>
                                  <a:pt x="219938" y="0"/>
                                </a:lnTo>
                                <a:lnTo>
                                  <a:pt x="67675" y="39301"/>
                                </a:lnTo>
                                <a:close/>
                              </a:path>
                            </a:pathLst>
                          </a:custGeom>
                          <a:ln w="6350">
                            <a:solidFill>
                              <a:srgbClr val="663333"/>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0" cstate="print"/>
                          <a:stretch>
                            <a:fillRect/>
                          </a:stretch>
                        </pic:blipFill>
                        <pic:spPr>
                          <a:xfrm>
                            <a:off x="5820437" y="2945000"/>
                            <a:ext cx="723527" cy="103360"/>
                          </a:xfrm>
                          <a:prstGeom prst="rect">
                            <a:avLst/>
                          </a:prstGeom>
                        </pic:spPr>
                      </pic:pic>
                      <wps:wsp>
                        <wps:cNvPr id="15" name="Graphic 15"/>
                        <wps:cNvSpPr/>
                        <wps:spPr>
                          <a:xfrm>
                            <a:off x="4633086" y="2952827"/>
                            <a:ext cx="851535" cy="136525"/>
                          </a:xfrm>
                          <a:custGeom>
                            <a:avLst/>
                            <a:gdLst/>
                            <a:ahLst/>
                            <a:cxnLst/>
                            <a:rect l="l" t="t" r="r" b="b"/>
                            <a:pathLst>
                              <a:path w="851535" h="136525">
                                <a:moveTo>
                                  <a:pt x="851049" y="0"/>
                                </a:moveTo>
                                <a:lnTo>
                                  <a:pt x="0" y="0"/>
                                </a:lnTo>
                                <a:lnTo>
                                  <a:pt x="0" y="136165"/>
                                </a:lnTo>
                                <a:lnTo>
                                  <a:pt x="851049" y="136165"/>
                                </a:lnTo>
                                <a:lnTo>
                                  <a:pt x="851049" y="0"/>
                                </a:lnTo>
                                <a:close/>
                              </a:path>
                            </a:pathLst>
                          </a:custGeom>
                          <a:solidFill>
                            <a:srgbClr val="663333"/>
                          </a:solidFill>
                        </wps:spPr>
                        <wps:bodyPr wrap="square" lIns="0" tIns="0" rIns="0" bIns="0" rtlCol="0">
                          <a:prstTxWarp prst="textNoShape">
                            <a:avLst/>
                          </a:prstTxWarp>
                          <a:noAutofit/>
                        </wps:bodyPr>
                      </wps:wsp>
                      <wps:wsp>
                        <wps:cNvPr id="16" name="Graphic 16"/>
                        <wps:cNvSpPr/>
                        <wps:spPr>
                          <a:xfrm>
                            <a:off x="4633086" y="2952827"/>
                            <a:ext cx="851535" cy="136525"/>
                          </a:xfrm>
                          <a:custGeom>
                            <a:avLst/>
                            <a:gdLst/>
                            <a:ahLst/>
                            <a:cxnLst/>
                            <a:rect l="l" t="t" r="r" b="b"/>
                            <a:pathLst>
                              <a:path w="851535" h="136525">
                                <a:moveTo>
                                  <a:pt x="0" y="0"/>
                                </a:moveTo>
                                <a:lnTo>
                                  <a:pt x="851049" y="0"/>
                                </a:lnTo>
                                <a:lnTo>
                                  <a:pt x="851049" y="136165"/>
                                </a:lnTo>
                                <a:lnTo>
                                  <a:pt x="0" y="136165"/>
                                </a:lnTo>
                                <a:lnTo>
                                  <a:pt x="0" y="0"/>
                                </a:lnTo>
                                <a:close/>
                              </a:path>
                            </a:pathLst>
                          </a:custGeom>
                          <a:ln w="6350">
                            <a:solidFill>
                              <a:srgbClr val="663333"/>
                            </a:solidFill>
                            <a:prstDash val="solid"/>
                          </a:ln>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1" cstate="print"/>
                          <a:stretch>
                            <a:fillRect/>
                          </a:stretch>
                        </pic:blipFill>
                        <pic:spPr>
                          <a:xfrm>
                            <a:off x="4727640" y="2969966"/>
                            <a:ext cx="635342" cy="101653"/>
                          </a:xfrm>
                          <a:prstGeom prst="rect">
                            <a:avLst/>
                          </a:prstGeom>
                        </pic:spPr>
                      </pic:pic>
                      <wps:wsp>
                        <wps:cNvPr id="18" name="Graphic 18"/>
                        <wps:cNvSpPr/>
                        <wps:spPr>
                          <a:xfrm>
                            <a:off x="6806129" y="3448132"/>
                            <a:ext cx="719455" cy="355600"/>
                          </a:xfrm>
                          <a:custGeom>
                            <a:avLst/>
                            <a:gdLst/>
                            <a:ahLst/>
                            <a:cxnLst/>
                            <a:rect l="l" t="t" r="r" b="b"/>
                            <a:pathLst>
                              <a:path w="719455" h="355600">
                                <a:moveTo>
                                  <a:pt x="359549" y="0"/>
                                </a:moveTo>
                                <a:lnTo>
                                  <a:pt x="294919" y="2860"/>
                                </a:lnTo>
                                <a:lnTo>
                                  <a:pt x="234090" y="11106"/>
                                </a:lnTo>
                                <a:lnTo>
                                  <a:pt x="178077" y="24237"/>
                                </a:lnTo>
                                <a:lnTo>
                                  <a:pt x="127895" y="41752"/>
                                </a:lnTo>
                                <a:lnTo>
                                  <a:pt x="84560" y="63148"/>
                                </a:lnTo>
                                <a:lnTo>
                                  <a:pt x="49088" y="87925"/>
                                </a:lnTo>
                                <a:lnTo>
                                  <a:pt x="22494" y="115582"/>
                                </a:lnTo>
                                <a:lnTo>
                                  <a:pt x="0" y="177526"/>
                                </a:lnTo>
                                <a:lnTo>
                                  <a:pt x="5792" y="209437"/>
                                </a:lnTo>
                                <a:lnTo>
                                  <a:pt x="49088" y="267128"/>
                                </a:lnTo>
                                <a:lnTo>
                                  <a:pt x="84560" y="291905"/>
                                </a:lnTo>
                                <a:lnTo>
                                  <a:pt x="127895" y="313302"/>
                                </a:lnTo>
                                <a:lnTo>
                                  <a:pt x="178077" y="330816"/>
                                </a:lnTo>
                                <a:lnTo>
                                  <a:pt x="234090" y="343947"/>
                                </a:lnTo>
                                <a:lnTo>
                                  <a:pt x="294919" y="352193"/>
                                </a:lnTo>
                                <a:lnTo>
                                  <a:pt x="359549" y="355053"/>
                                </a:lnTo>
                                <a:lnTo>
                                  <a:pt x="424179" y="352193"/>
                                </a:lnTo>
                                <a:lnTo>
                                  <a:pt x="485009" y="343947"/>
                                </a:lnTo>
                                <a:lnTo>
                                  <a:pt x="541022" y="330816"/>
                                </a:lnTo>
                                <a:lnTo>
                                  <a:pt x="591203" y="313302"/>
                                </a:lnTo>
                                <a:lnTo>
                                  <a:pt x="634538" y="291905"/>
                                </a:lnTo>
                                <a:lnTo>
                                  <a:pt x="670010" y="267128"/>
                                </a:lnTo>
                                <a:lnTo>
                                  <a:pt x="696605" y="239472"/>
                                </a:lnTo>
                                <a:lnTo>
                                  <a:pt x="719099" y="177526"/>
                                </a:lnTo>
                                <a:lnTo>
                                  <a:pt x="713306" y="145616"/>
                                </a:lnTo>
                                <a:lnTo>
                                  <a:pt x="670010" y="87925"/>
                                </a:lnTo>
                                <a:lnTo>
                                  <a:pt x="634538" y="63148"/>
                                </a:lnTo>
                                <a:lnTo>
                                  <a:pt x="591203" y="41752"/>
                                </a:lnTo>
                                <a:lnTo>
                                  <a:pt x="541022" y="24237"/>
                                </a:lnTo>
                                <a:lnTo>
                                  <a:pt x="485009" y="11106"/>
                                </a:lnTo>
                                <a:lnTo>
                                  <a:pt x="424179" y="2860"/>
                                </a:lnTo>
                                <a:lnTo>
                                  <a:pt x="359549" y="0"/>
                                </a:lnTo>
                                <a:close/>
                              </a:path>
                            </a:pathLst>
                          </a:custGeom>
                          <a:solidFill>
                            <a:srgbClr val="663333"/>
                          </a:solidFill>
                        </wps:spPr>
                        <wps:bodyPr wrap="square" lIns="0" tIns="0" rIns="0" bIns="0" rtlCol="0">
                          <a:prstTxWarp prst="textNoShape">
                            <a:avLst/>
                          </a:prstTxWarp>
                          <a:noAutofit/>
                        </wps:bodyPr>
                      </wps:wsp>
                      <wps:wsp>
                        <wps:cNvPr id="19" name="Graphic 19"/>
                        <wps:cNvSpPr/>
                        <wps:spPr>
                          <a:xfrm>
                            <a:off x="6806129" y="3448132"/>
                            <a:ext cx="719455" cy="355600"/>
                          </a:xfrm>
                          <a:custGeom>
                            <a:avLst/>
                            <a:gdLst/>
                            <a:ahLst/>
                            <a:cxnLst/>
                            <a:rect l="l" t="t" r="r" b="b"/>
                            <a:pathLst>
                              <a:path w="719455" h="355600">
                                <a:moveTo>
                                  <a:pt x="359549" y="0"/>
                                </a:moveTo>
                                <a:lnTo>
                                  <a:pt x="424179" y="2860"/>
                                </a:lnTo>
                                <a:lnTo>
                                  <a:pt x="485009" y="11106"/>
                                </a:lnTo>
                                <a:lnTo>
                                  <a:pt x="541022" y="24237"/>
                                </a:lnTo>
                                <a:lnTo>
                                  <a:pt x="591203" y="41752"/>
                                </a:lnTo>
                                <a:lnTo>
                                  <a:pt x="634538" y="63148"/>
                                </a:lnTo>
                                <a:lnTo>
                                  <a:pt x="670010" y="87925"/>
                                </a:lnTo>
                                <a:lnTo>
                                  <a:pt x="696605" y="115582"/>
                                </a:lnTo>
                                <a:lnTo>
                                  <a:pt x="719099" y="177526"/>
                                </a:lnTo>
                                <a:lnTo>
                                  <a:pt x="713306" y="209437"/>
                                </a:lnTo>
                                <a:lnTo>
                                  <a:pt x="670010" y="267128"/>
                                </a:lnTo>
                                <a:lnTo>
                                  <a:pt x="634538" y="291905"/>
                                </a:lnTo>
                                <a:lnTo>
                                  <a:pt x="591203" y="313302"/>
                                </a:lnTo>
                                <a:lnTo>
                                  <a:pt x="541022" y="330816"/>
                                </a:lnTo>
                                <a:lnTo>
                                  <a:pt x="485009" y="343947"/>
                                </a:lnTo>
                                <a:lnTo>
                                  <a:pt x="424179" y="352193"/>
                                </a:lnTo>
                                <a:lnTo>
                                  <a:pt x="359549" y="355053"/>
                                </a:lnTo>
                                <a:lnTo>
                                  <a:pt x="294919" y="352193"/>
                                </a:lnTo>
                                <a:lnTo>
                                  <a:pt x="234090" y="343947"/>
                                </a:lnTo>
                                <a:lnTo>
                                  <a:pt x="178077" y="330816"/>
                                </a:lnTo>
                                <a:lnTo>
                                  <a:pt x="127895" y="313302"/>
                                </a:lnTo>
                                <a:lnTo>
                                  <a:pt x="84560" y="291905"/>
                                </a:lnTo>
                                <a:lnTo>
                                  <a:pt x="49088" y="267128"/>
                                </a:lnTo>
                                <a:lnTo>
                                  <a:pt x="22494" y="239472"/>
                                </a:lnTo>
                                <a:lnTo>
                                  <a:pt x="0" y="177526"/>
                                </a:lnTo>
                                <a:lnTo>
                                  <a:pt x="5792" y="145616"/>
                                </a:lnTo>
                                <a:lnTo>
                                  <a:pt x="49088" y="87925"/>
                                </a:lnTo>
                                <a:lnTo>
                                  <a:pt x="84560" y="63148"/>
                                </a:lnTo>
                                <a:lnTo>
                                  <a:pt x="127895" y="41752"/>
                                </a:lnTo>
                                <a:lnTo>
                                  <a:pt x="178077" y="24237"/>
                                </a:lnTo>
                                <a:lnTo>
                                  <a:pt x="234090" y="11106"/>
                                </a:lnTo>
                                <a:lnTo>
                                  <a:pt x="294919" y="2860"/>
                                </a:lnTo>
                                <a:lnTo>
                                  <a:pt x="359549" y="0"/>
                                </a:lnTo>
                                <a:close/>
                              </a:path>
                            </a:pathLst>
                          </a:custGeom>
                          <a:ln w="6350">
                            <a:solidFill>
                              <a:srgbClr val="663333"/>
                            </a:solidFill>
                            <a:prstDash val="solid"/>
                          </a:ln>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2" cstate="print"/>
                          <a:stretch>
                            <a:fillRect/>
                          </a:stretch>
                        </pic:blipFill>
                        <pic:spPr>
                          <a:xfrm>
                            <a:off x="6839840" y="3506561"/>
                            <a:ext cx="651682" cy="238201"/>
                          </a:xfrm>
                          <a:prstGeom prst="rect">
                            <a:avLst/>
                          </a:prstGeom>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2B00B9B7" id="Group 1" o:spid="_x0000_s1026" style="position:absolute;margin-left:0;margin-top:219pt;width:359.25pt;height:216.75pt;z-index:251659264;mso-wrap-distance-left:0;mso-wrap-distance-right:0;mso-position-horizontal:left;mso-position-horizontal-relative:margin;mso-position-vertical-relative:page;mso-width-relative:margin;mso-height-relative:margin" coordsize="92690,482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92690;height:48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">
                  <v:imagedata r:id="rId13" o:title=""/>
                </v:shape>
                <v:shape id="Graphic 3" o:spid="_x0000_s1028" style="position:absolute;left:44618;top:10483;width:6775;height:6204;visibility:visible;mso-wrap-style:square;v-text-anchor:top" coordsize="677545,62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" path="m338500,l288479,3362r-47742,9766l195797,28819,154183,49955,116419,76056,83028,106644,54534,141237,31461,179357,14331,220523,3670,264257,,310079r3670,45821l14331,399634r17130,41166l54534,478920r28494,34593l116419,544100r37764,26102l195797,591338r44940,15691l288479,616795r50021,3362l388521,616795r47742,-9766l481203,591338r41614,-21136l560581,544100r33391,-30587l622466,478920r23074,-38120l662669,399634r10662,-43734l677001,310079r-3670,-45822l662669,220523,645540,179357,622466,141237,593972,106644,560581,76056,522817,49955,481203,28819,436263,13128,388521,3362,338500,xe" fillcolor="#f60" stroked="f">
                  <v:path arrowok="t"/>
                </v:shape>
                <v:shape id="Graphic 4" o:spid="_x0000_s1029" style="position:absolute;left:44618;top:10483;width:6775;height:6204;visibility:visible;mso-wrap-style:square;v-text-anchor:top" coordsize="677545,62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" path="m338500,r50021,3362l436263,13128r44940,15691l522817,49955r37764,26101l593972,106644r28494,34593l645540,179357r17129,41166l673331,264257r3670,45822l673331,355900r-10662,43734l645540,440800r-23074,38120l593972,513513r-33391,30587l522817,570202r-41614,21136l436263,607029r-47742,9766l338500,620157r-50021,-3362l240737,607029,195797,591338,154183,570202,116419,544100,83028,513513,54534,478920,31461,440800,14331,399634,3670,355900,,310079,3670,264257,14331,220523,31461,179357,54534,141237,83028,106644,116419,76056,154183,49955,195797,28819,240737,13128,288479,3362,338500,xe" filled="f" strokecolor="#f60" strokeweight=".17636mm">
                  <v:path arrowok="t"/>
                </v:shape>
                <v:shape id="Image 5" o:spid="_x0000_s1030" type="#_x0000_t75" style="position:absolute;left:44721;top:12395;width:6667;height:2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">
                  <v:imagedata r:id="rId14" o:title=""/>
                </v:shape>
                <v:shape id="Graphic 6" o:spid="_x0000_s1031" style="position:absolute;left:41620;top:17305;width:6776;height:6204;visibility:visible;mso-wrap-style:square;v-text-anchor:top" coordsize="677545,62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" path="m338500,l288479,3362r-47742,9766l195797,28819,154183,49955,116419,76056,83028,106643,54534,141237,31461,179356,14331,220523,3670,264256,,310078r3670,45821l14331,399633r17130,41166l54534,478919r28494,34593l116419,544100r37764,26101l195797,591337r44940,15692l288479,616795r50021,3362l388521,616795r47742,-9766l481203,591337r41614,-21136l560581,544100r33391,-30588l622466,478919r23074,-38120l662669,399633r10662,-43734l677001,310078r-3670,-45822l662669,220523,645540,179356,622466,141237,593972,106643,560581,76056,522817,49955,481203,28819,436263,13128,388521,3362,338500,xe" fillcolor="#f60" stroked="f">
                  <v:path arrowok="t"/>
                </v:shape>
                <v:shape id="Graphic 7" o:spid="_x0000_s1032" style="position:absolute;left:41620;top:17305;width:6776;height:6204;visibility:visible;mso-wrap-style:square;v-text-anchor:top" coordsize="677545,62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" path="m338500,r50021,3362l436263,13128r44940,15691l522817,49955r37764,26101l593972,106643r28494,34594l645540,179356r17129,41167l673331,264256r3670,45822l673331,355899r-10662,43734l645540,440799r-23074,38120l593972,513512r-33391,30588l522817,570201r-41614,21136l436263,607029r-47742,9766l338500,620157r-50021,-3362l240737,607029,195797,591337,154183,570201,116419,544100,83028,513512,54534,478919,31461,440799,14331,399633,3670,355899,,310078,3670,264256,14331,220523,31461,179356,54534,141237,83028,106643,116419,76056,154183,49955,195797,28819,240737,13128,288479,3362,338500,xe" filled="f" strokecolor="#f60" strokeweight=".5pt">
                  <v:path arrowok="t"/>
                </v:shape>
                <v:shape id="Image 8" o:spid="_x0000_s1033" type="#_x0000_t75" style="position:absolute;left:42266;top:19165;width:5065;height:2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">
                  <v:imagedata r:id="rId15" o:title=""/>
                </v:shape>
                <v:shape id="Graphic 9" o:spid="_x0000_s1034" style="position:absolute;left:50535;top:18855;width:6775;height:6204;visibility:visible;mso-wrap-style:square;v-text-anchor:top" coordsize="677545,62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" path="m338500,l288479,3362r-47742,9766l195797,28819,154183,49955,116419,76056,83028,106643,54534,141237,31461,179356,14331,220523,3670,264256,,310078r3670,45821l14331,399633r17130,41166l54534,478919r28494,34593l116419,544100r37764,26101l195797,591337r44940,15692l288479,616795r50021,3362l388521,616795r47743,-9766l481204,591337r41614,-21136l560582,544100r33391,-30588l622467,478919r23074,-38120l662670,399633r10662,-43734l677002,310078r-3670,-45822l662670,220523,645541,179356,622467,141237,593973,106643,560582,76056,522818,49955,481204,28819,436264,13128,388521,3362,338500,xe" fillcolor="#f60" stroked="f">
                  <v:path arrowok="t"/>
                </v:shape>
                <v:shape id="Graphic 10" o:spid="_x0000_s1035" style="position:absolute;left:50535;top:18855;width:6775;height:6204;visibility:visible;mso-wrap-style:square;v-text-anchor:top" coordsize="677545,62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" path="m338500,r50021,3362l436264,13128r44940,15691l522818,49955r37764,26101l593973,106643r28494,34594l645541,179356r17129,41167l673332,264256r3670,45822l673332,355899r-10662,43734l645541,440799r-23074,38120l593973,513512r-33391,30588l522818,570201r-41614,21136l436264,607029r-47743,9766l338500,620157r-50021,-3362l240737,607029,195797,591337,154183,570201,116419,544100,83028,513512,54534,478919,31461,440799,14331,399633,3670,355899,,310078,3670,264256,14331,220523,31461,179356,54534,141237,83028,106643,116419,76056,154183,49955,195797,28819,240737,13128,288479,3362,338500,xe" filled="f" strokecolor="#f60" strokeweight=".5pt">
                  <v:path arrowok="t"/>
                </v:shape>
                <v:shape id="Image 11" o:spid="_x0000_s1036" type="#_x0000_t75" style="position:absolute;left:51181;top:21000;width:5943;height:1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">
                  <v:imagedata r:id="rId16" o:title=""/>
                </v:shape>
                <v:shape id="Graphic 12" o:spid="_x0000_s1037" style="position:absolute;left:57257;top:28960;width:9055;height:1734;visibility:visible;mso-wrap-style:square;v-text-anchor:top" coordsize="905510,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" path="m219938,l67675,39301,,102179r281580,65099l905126,172918,888210,31438,634434,39301,219938,xe" fillcolor="#633" stroked="f">
                  <v:path arrowok="t"/>
                </v:shape>
                <v:shape id="Graphic 13" o:spid="_x0000_s1038" style="position:absolute;left:57257;top:28960;width:9055;height:1734;visibility:visible;mso-wrap-style:square;v-text-anchor:top" coordsize="905510,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" path="m67675,39301l,102179r281580,65099l905126,172918,888210,31438,634434,39301,219938,,67675,39301xe" filled="f" strokecolor="#633" strokeweight=".5pt">
                  <v:path arrowok="t"/>
                </v:shape>
                <v:shape id="Image 14" o:spid="_x0000_s1039" type="#_x0000_t75" style="position:absolute;left:58204;top:29450;width:7235;height:1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">
                  <v:imagedata r:id="rId17" o:title=""/>
                </v:shape>
                <v:shape id="Graphic 15" o:spid="_x0000_s1040" style="position:absolute;left:46330;top:29528;width:8516;height:1365;visibility:visible;mso-wrap-style:square;v-text-anchor:top" coordsize="851535,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" path="m851049,l,,,136165r851049,l851049,xe" fillcolor="#633" stroked="f">
                  <v:path arrowok="t"/>
                </v:shape>
                <v:shape id="Graphic 16" o:spid="_x0000_s1041" style="position:absolute;left:46330;top:29528;width:8516;height:1365;visibility:visible;mso-wrap-style:square;v-text-anchor:top" coordsize="851535,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" path="m,l851049,r,136165l,136165,,xe" filled="f" strokecolor="#633" strokeweight=".5pt">
                  <v:path arrowok="t"/>
                </v:shape>
                <v:shape id="Image 17" o:spid="_x0000_s1042" type="#_x0000_t75" style="position:absolute;left:47276;top:29699;width:6353;height:1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">
                  <v:imagedata r:id="rId18" o:title=""/>
                </v:shape>
                <v:shape id="Graphic 18" o:spid="_x0000_s1043" style="position:absolute;left:68061;top:34481;width:7194;height:3556;visibility:visible;mso-wrap-style:square;v-text-anchor:top" coordsize="719455,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" path="m359549,l294919,2860r-60829,8246l178077,24237,127895,41752,84560,63148,49088,87925,22494,115582,,177526r5792,31911l49088,267128r35472,24777l127895,313302r50182,17514l234090,343947r60829,8246l359549,355053r64630,-2860l485009,343947r56013,-13131l591203,313302r43335,-21397l670010,267128r26595,-27656l719099,177526r-5793,-31910l670010,87925,634538,63148,591203,41752,541022,24237,485009,11106,424179,2860,359549,xe" fillcolor="#633" stroked="f">
                  <v:path arrowok="t"/>
                </v:shape>
                <v:shape id="Graphic 19" o:spid="_x0000_s1044" style="position:absolute;left:68061;top:34481;width:7194;height:3556;visibility:visible;mso-wrap-style:square;v-text-anchor:top" coordsize="719455,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" path="m359549,r64630,2860l485009,11106r56013,13131l591203,41752r43335,21396l670010,87925r26595,27657l719099,177526r-5793,31911l670010,267128r-35472,24777l591203,313302r-50181,17514l485009,343947r-60830,8246l359549,355053r-64630,-2860l234090,343947,178077,330816,127895,313302,84560,291905,49088,267128,22494,239472,,177526,5792,145616,49088,87925,84560,63148,127895,41752,178077,24237,234090,11106,294919,2860,359549,xe" filled="f" strokecolor="#633" strokeweight=".5pt">
                  <v:path arrowok="t"/>
                </v:shape>
                <v:shape id="Image 20" o:spid="_x0000_s1045" type="#_x0000_t75" style="position:absolute;left:68398;top:35065;width:6517;height:2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">
                  <v:imagedata r:id="rId19" o:title=""/>
                </v:shape>
                <w10:wrap anchorx="margin" anchory="page"/>
              </v:group>
            </w:pict>
          </mc:Fallback>
        </mc:AlternateContent>
      </w:r>
    </w:p>
    <w:p w14:paraId="47343FBB" w14:textId="77777777" w:rsidR="000E3BBA" w:rsidRDefault="000E3BBA" w:rsidP="008D56B0">
      <w:pPr>
        <w:spacing w:line="360" w:lineRule="auto"/>
        <w:jc w:val="both"/>
        <w:rPr>
          <w:rFonts w:ascii="Times New Roman" w:eastAsia="Calibri" w:hAnsi="Times New Roman" w:cs="Times New Roman"/>
          <w:bCs/>
          <w:color w:val="000000"/>
        </w:rPr>
      </w:pPr>
    </w:p>
    <w:p w14:paraId="49D0E43D" w14:textId="77777777" w:rsidR="000E3BBA" w:rsidRDefault="000E3BBA" w:rsidP="008D56B0">
      <w:pPr>
        <w:spacing w:line="360" w:lineRule="auto"/>
        <w:jc w:val="both"/>
        <w:rPr>
          <w:rFonts w:ascii="Times New Roman" w:eastAsia="Calibri" w:hAnsi="Times New Roman" w:cs="Times New Roman"/>
          <w:bCs/>
          <w:color w:val="000000"/>
        </w:rPr>
      </w:pPr>
    </w:p>
    <w:p w14:paraId="008ACADD" w14:textId="77777777" w:rsidR="000E3BBA" w:rsidRDefault="000E3BBA" w:rsidP="008D56B0">
      <w:pPr>
        <w:spacing w:line="360" w:lineRule="auto"/>
        <w:jc w:val="both"/>
        <w:rPr>
          <w:rFonts w:ascii="Times New Roman" w:eastAsia="Calibri" w:hAnsi="Times New Roman" w:cs="Times New Roman"/>
          <w:bCs/>
          <w:color w:val="000000"/>
        </w:rPr>
      </w:pPr>
    </w:p>
    <w:p w14:paraId="62120FF6" w14:textId="77777777" w:rsidR="000E3BBA" w:rsidRDefault="000E3BBA" w:rsidP="008D56B0">
      <w:pPr>
        <w:spacing w:line="360" w:lineRule="auto"/>
        <w:jc w:val="both"/>
        <w:rPr>
          <w:rFonts w:ascii="Times New Roman" w:eastAsia="Calibri" w:hAnsi="Times New Roman" w:cs="Times New Roman"/>
          <w:bCs/>
          <w:color w:val="000000"/>
        </w:rPr>
      </w:pPr>
    </w:p>
    <w:p w14:paraId="638C250E" w14:textId="77777777" w:rsidR="000E3BBA" w:rsidRDefault="000E3BBA" w:rsidP="008D56B0">
      <w:pPr>
        <w:spacing w:line="360" w:lineRule="auto"/>
        <w:jc w:val="both"/>
        <w:rPr>
          <w:rFonts w:ascii="Times New Roman" w:eastAsia="Calibri" w:hAnsi="Times New Roman" w:cs="Times New Roman"/>
          <w:bCs/>
          <w:color w:val="000000"/>
        </w:rPr>
      </w:pPr>
    </w:p>
    <w:p w14:paraId="6371266E" w14:textId="77777777" w:rsidR="000E3BBA" w:rsidRDefault="000E3BBA" w:rsidP="008D56B0">
      <w:pPr>
        <w:spacing w:line="360" w:lineRule="auto"/>
        <w:jc w:val="both"/>
        <w:rPr>
          <w:rFonts w:ascii="Times New Roman" w:eastAsia="Calibri" w:hAnsi="Times New Roman" w:cs="Times New Roman"/>
          <w:bCs/>
          <w:color w:val="000000"/>
        </w:rPr>
      </w:pPr>
    </w:p>
    <w:p w14:paraId="5A0151D4" w14:textId="77777777" w:rsidR="000E3BBA" w:rsidRDefault="000E3BBA" w:rsidP="008D56B0">
      <w:pPr>
        <w:spacing w:line="360" w:lineRule="auto"/>
        <w:jc w:val="both"/>
        <w:rPr>
          <w:rFonts w:ascii="Times New Roman" w:eastAsia="Calibri" w:hAnsi="Times New Roman" w:cs="Times New Roman"/>
          <w:bCs/>
          <w:color w:val="000000"/>
        </w:rPr>
      </w:pPr>
    </w:p>
    <w:p w14:paraId="78A94FAC" w14:textId="77777777" w:rsidR="000E3BBA" w:rsidRDefault="000E3BBA" w:rsidP="008D56B0">
      <w:pPr>
        <w:spacing w:line="360" w:lineRule="auto"/>
        <w:jc w:val="both"/>
        <w:rPr>
          <w:rFonts w:ascii="Times New Roman" w:eastAsia="Calibri" w:hAnsi="Times New Roman" w:cs="Times New Roman"/>
          <w:bCs/>
          <w:color w:val="000000"/>
        </w:rPr>
      </w:pPr>
    </w:p>
    <w:p w14:paraId="6A45FB8D" w14:textId="6CCBC8DA" w:rsidR="000E3BBA" w:rsidRDefault="00B42655" w:rsidP="008D56B0">
      <w:pPr>
        <w:spacing w:line="360" w:lineRule="auto"/>
        <w:jc w:val="both"/>
        <w:rPr>
          <w:rFonts w:ascii="Times New Roman" w:hAnsi="Times New Roman" w:cs="Times New Roman"/>
          <w:color w:val="231F20"/>
          <w:spacing w:val="-2"/>
          <w:sz w:val="20"/>
          <w:szCs w:val="20"/>
        </w:rPr>
      </w:pPr>
      <w:r>
        <w:rPr>
          <w:rFonts w:ascii="Times New Roman" w:hAnsi="Times New Roman" w:cs="Times New Roman"/>
          <w:color w:val="231F20"/>
          <w:sz w:val="20"/>
          <w:szCs w:val="20"/>
        </w:rPr>
        <w:t>Figure</w:t>
      </w:r>
      <w:r w:rsidR="000E3BBA" w:rsidRPr="00291B57">
        <w:rPr>
          <w:rFonts w:ascii="Times New Roman" w:hAnsi="Times New Roman" w:cs="Times New Roman"/>
          <w:color w:val="231F20"/>
          <w:spacing w:val="-1"/>
          <w:sz w:val="20"/>
          <w:szCs w:val="20"/>
        </w:rPr>
        <w:t xml:space="preserve"> </w:t>
      </w:r>
      <w:r w:rsidR="000E3BBA" w:rsidRPr="00291B57">
        <w:rPr>
          <w:rFonts w:ascii="Times New Roman" w:hAnsi="Times New Roman" w:cs="Times New Roman"/>
          <w:color w:val="231F20"/>
          <w:sz w:val="20"/>
          <w:szCs w:val="20"/>
        </w:rPr>
        <w:t>1:</w:t>
      </w:r>
      <w:r w:rsidR="000E3BBA" w:rsidRPr="00291B57">
        <w:rPr>
          <w:rFonts w:ascii="Times New Roman" w:hAnsi="Times New Roman" w:cs="Times New Roman"/>
          <w:color w:val="231F20"/>
          <w:spacing w:val="-1"/>
          <w:sz w:val="20"/>
          <w:szCs w:val="20"/>
        </w:rPr>
        <w:t xml:space="preserve"> </w:t>
      </w:r>
      <w:r w:rsidR="000E3BBA" w:rsidRPr="00291B57">
        <w:rPr>
          <w:rFonts w:ascii="Times New Roman" w:hAnsi="Times New Roman" w:cs="Times New Roman"/>
          <w:color w:val="231F20"/>
          <w:sz w:val="20"/>
          <w:szCs w:val="20"/>
        </w:rPr>
        <w:t>Map</w:t>
      </w:r>
      <w:r w:rsidR="000E3BBA" w:rsidRPr="00291B57">
        <w:rPr>
          <w:rFonts w:ascii="Times New Roman" w:hAnsi="Times New Roman" w:cs="Times New Roman"/>
          <w:color w:val="231F20"/>
          <w:spacing w:val="-1"/>
          <w:sz w:val="20"/>
          <w:szCs w:val="20"/>
        </w:rPr>
        <w:t xml:space="preserve"> </w:t>
      </w:r>
      <w:r w:rsidR="000E3BBA" w:rsidRPr="00291B57">
        <w:rPr>
          <w:rFonts w:ascii="Times New Roman" w:hAnsi="Times New Roman" w:cs="Times New Roman"/>
          <w:color w:val="231F20"/>
          <w:sz w:val="20"/>
          <w:szCs w:val="20"/>
        </w:rPr>
        <w:t>of</w:t>
      </w:r>
      <w:r w:rsidR="000E3BBA" w:rsidRPr="00291B57">
        <w:rPr>
          <w:rFonts w:ascii="Times New Roman" w:hAnsi="Times New Roman" w:cs="Times New Roman"/>
          <w:color w:val="231F20"/>
          <w:spacing w:val="-1"/>
          <w:sz w:val="20"/>
          <w:szCs w:val="20"/>
        </w:rPr>
        <w:t xml:space="preserve"> </w:t>
      </w:r>
      <w:r w:rsidR="000E3BBA" w:rsidRPr="00291B57">
        <w:rPr>
          <w:rFonts w:ascii="Times New Roman" w:hAnsi="Times New Roman" w:cs="Times New Roman"/>
          <w:color w:val="231F20"/>
          <w:sz w:val="20"/>
          <w:szCs w:val="20"/>
        </w:rPr>
        <w:t>Benue</w:t>
      </w:r>
      <w:r w:rsidR="000E3BBA" w:rsidRPr="00291B57">
        <w:rPr>
          <w:rFonts w:ascii="Times New Roman" w:hAnsi="Times New Roman" w:cs="Times New Roman"/>
          <w:color w:val="231F20"/>
          <w:spacing w:val="-1"/>
          <w:sz w:val="20"/>
          <w:szCs w:val="20"/>
        </w:rPr>
        <w:t xml:space="preserve"> </w:t>
      </w:r>
      <w:r w:rsidR="000E3BBA" w:rsidRPr="00291B57">
        <w:rPr>
          <w:rFonts w:ascii="Times New Roman" w:hAnsi="Times New Roman" w:cs="Times New Roman"/>
          <w:color w:val="231F20"/>
          <w:sz w:val="20"/>
          <w:szCs w:val="20"/>
        </w:rPr>
        <w:t>State</w:t>
      </w:r>
      <w:r w:rsidR="000E3BBA" w:rsidRPr="00291B57">
        <w:rPr>
          <w:rFonts w:ascii="Times New Roman" w:hAnsi="Times New Roman" w:cs="Times New Roman"/>
          <w:color w:val="231F20"/>
          <w:spacing w:val="-1"/>
          <w:sz w:val="20"/>
          <w:szCs w:val="20"/>
        </w:rPr>
        <w:t xml:space="preserve"> </w:t>
      </w:r>
      <w:r w:rsidR="000E3BBA" w:rsidRPr="00291B57">
        <w:rPr>
          <w:rFonts w:ascii="Times New Roman" w:hAnsi="Times New Roman" w:cs="Times New Roman"/>
          <w:color w:val="231F20"/>
          <w:sz w:val="20"/>
          <w:szCs w:val="20"/>
        </w:rPr>
        <w:t>showing the</w:t>
      </w:r>
      <w:r w:rsidR="000E3BBA" w:rsidRPr="00291B57">
        <w:rPr>
          <w:rFonts w:ascii="Times New Roman" w:hAnsi="Times New Roman" w:cs="Times New Roman"/>
          <w:color w:val="231F20"/>
          <w:spacing w:val="-1"/>
          <w:sz w:val="20"/>
          <w:szCs w:val="20"/>
        </w:rPr>
        <w:t xml:space="preserve"> </w:t>
      </w:r>
      <w:r w:rsidR="000E3BBA" w:rsidRPr="00291B57">
        <w:rPr>
          <w:rFonts w:ascii="Times New Roman" w:hAnsi="Times New Roman" w:cs="Times New Roman"/>
          <w:color w:val="231F20"/>
          <w:sz w:val="20"/>
          <w:szCs w:val="20"/>
        </w:rPr>
        <w:t>field</w:t>
      </w:r>
      <w:r w:rsidR="000E3BBA" w:rsidRPr="00291B57">
        <w:rPr>
          <w:rFonts w:ascii="Times New Roman" w:hAnsi="Times New Roman" w:cs="Times New Roman"/>
          <w:color w:val="231F20"/>
          <w:spacing w:val="-1"/>
          <w:sz w:val="20"/>
          <w:szCs w:val="20"/>
        </w:rPr>
        <w:t xml:space="preserve"> </w:t>
      </w:r>
      <w:r w:rsidR="000E3BBA" w:rsidRPr="00291B57">
        <w:rPr>
          <w:rFonts w:ascii="Times New Roman" w:hAnsi="Times New Roman" w:cs="Times New Roman"/>
          <w:color w:val="231F20"/>
          <w:sz w:val="20"/>
          <w:szCs w:val="20"/>
        </w:rPr>
        <w:t>data</w:t>
      </w:r>
      <w:r w:rsidR="000E3BBA" w:rsidRPr="00291B57">
        <w:rPr>
          <w:rFonts w:ascii="Times New Roman" w:hAnsi="Times New Roman" w:cs="Times New Roman"/>
          <w:color w:val="231F20"/>
          <w:spacing w:val="-1"/>
          <w:sz w:val="20"/>
          <w:szCs w:val="20"/>
        </w:rPr>
        <w:t xml:space="preserve"> </w:t>
      </w:r>
      <w:r w:rsidR="000E3BBA" w:rsidRPr="00291B57">
        <w:rPr>
          <w:rFonts w:ascii="Times New Roman" w:hAnsi="Times New Roman" w:cs="Times New Roman"/>
          <w:color w:val="231F20"/>
          <w:sz w:val="20"/>
          <w:szCs w:val="20"/>
        </w:rPr>
        <w:t>collection</w:t>
      </w:r>
      <w:r w:rsidR="000E3BBA" w:rsidRPr="00291B57">
        <w:rPr>
          <w:rFonts w:ascii="Times New Roman" w:hAnsi="Times New Roman" w:cs="Times New Roman"/>
          <w:color w:val="231F20"/>
          <w:spacing w:val="-1"/>
          <w:sz w:val="20"/>
          <w:szCs w:val="20"/>
        </w:rPr>
        <w:t xml:space="preserve"> </w:t>
      </w:r>
      <w:r w:rsidR="000E3BBA" w:rsidRPr="00291B57">
        <w:rPr>
          <w:rFonts w:ascii="Times New Roman" w:hAnsi="Times New Roman" w:cs="Times New Roman"/>
          <w:color w:val="231F20"/>
          <w:spacing w:val="-2"/>
          <w:sz w:val="20"/>
          <w:szCs w:val="20"/>
        </w:rPr>
        <w:t>sites</w:t>
      </w:r>
    </w:p>
    <w:p w14:paraId="12E36300" w14:textId="0E19FB0E" w:rsidR="00B854D9" w:rsidRPr="00DE246E" w:rsidRDefault="000E3BBA" w:rsidP="008D56B0">
      <w:pPr>
        <w:spacing w:line="360" w:lineRule="auto"/>
        <w:jc w:val="both"/>
        <w:rPr>
          <w:rFonts w:ascii="Times New Roman" w:hAnsi="Times New Roman" w:cs="Times New Roman"/>
          <w:color w:val="231F20"/>
          <w:spacing w:val="-2"/>
          <w:sz w:val="20"/>
          <w:szCs w:val="20"/>
        </w:rPr>
      </w:pPr>
      <w:r>
        <w:rPr>
          <w:b/>
          <w:noProof/>
        </w:rPr>
        <mc:AlternateContent>
          <mc:Choice Requires="wpg">
            <w:drawing>
              <wp:anchor distT="0" distB="0" distL="0" distR="0" simplePos="0" relativeHeight="251661312" behindDoc="0" locked="0" layoutInCell="1" allowOverlap="1" wp14:anchorId="06754BCB" wp14:editId="5CE94C2A">
                <wp:simplePos x="0" y="0"/>
                <wp:positionH relativeFrom="page">
                  <wp:posOffset>914400</wp:posOffset>
                </wp:positionH>
                <wp:positionV relativeFrom="paragraph">
                  <wp:posOffset>-635</wp:posOffset>
                </wp:positionV>
                <wp:extent cx="387985" cy="44323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985" cy="443230"/>
                          <a:chOff x="0" y="0"/>
                          <a:chExt cx="387985" cy="443230"/>
                        </a:xfrm>
                      </wpg:grpSpPr>
                      <wps:wsp>
                        <wps:cNvPr id="22" name="Graphic 22"/>
                        <wps:cNvSpPr/>
                        <wps:spPr>
                          <a:xfrm>
                            <a:off x="0" y="0"/>
                            <a:ext cx="387985" cy="201295"/>
                          </a:xfrm>
                          <a:custGeom>
                            <a:avLst/>
                            <a:gdLst/>
                            <a:ahLst/>
                            <a:cxnLst/>
                            <a:rect l="l" t="t" r="r" b="b"/>
                            <a:pathLst>
                              <a:path w="387985" h="201295">
                                <a:moveTo>
                                  <a:pt x="387672" y="0"/>
                                </a:moveTo>
                                <a:lnTo>
                                  <a:pt x="0" y="0"/>
                                </a:lnTo>
                                <a:lnTo>
                                  <a:pt x="0" y="201293"/>
                                </a:lnTo>
                                <a:lnTo>
                                  <a:pt x="387672" y="201293"/>
                                </a:lnTo>
                                <a:lnTo>
                                  <a:pt x="387672" y="0"/>
                                </a:lnTo>
                                <a:close/>
                              </a:path>
                            </a:pathLst>
                          </a:custGeom>
                          <a:solidFill>
                            <a:srgbClr val="FF6600"/>
                          </a:solidFill>
                        </wps:spPr>
                        <wps:bodyPr wrap="square" lIns="0" tIns="0" rIns="0" bIns="0" rtlCol="0">
                          <a:prstTxWarp prst="textNoShape">
                            <a:avLst/>
                          </a:prstTxWarp>
                          <a:noAutofit/>
                        </wps:bodyPr>
                      </wps:wsp>
                      <wps:wsp>
                        <wps:cNvPr id="23" name="Graphic 23"/>
                        <wps:cNvSpPr/>
                        <wps:spPr>
                          <a:xfrm>
                            <a:off x="0" y="241574"/>
                            <a:ext cx="387985" cy="201295"/>
                          </a:xfrm>
                          <a:custGeom>
                            <a:avLst/>
                            <a:gdLst/>
                            <a:ahLst/>
                            <a:cxnLst/>
                            <a:rect l="l" t="t" r="r" b="b"/>
                            <a:pathLst>
                              <a:path w="387985" h="201295">
                                <a:moveTo>
                                  <a:pt x="387672" y="0"/>
                                </a:moveTo>
                                <a:lnTo>
                                  <a:pt x="0" y="0"/>
                                </a:lnTo>
                                <a:lnTo>
                                  <a:pt x="0" y="201293"/>
                                </a:lnTo>
                                <a:lnTo>
                                  <a:pt x="387672" y="201293"/>
                                </a:lnTo>
                                <a:lnTo>
                                  <a:pt x="387672" y="0"/>
                                </a:lnTo>
                                <a:close/>
                              </a:path>
                            </a:pathLst>
                          </a:custGeom>
                          <a:solidFill>
                            <a:srgbClr val="663333"/>
                          </a:solidFill>
                        </wps:spPr>
                        <wps:bodyPr wrap="square" lIns="0" tIns="0" rIns="0" bIns="0" rtlCol="0">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53344C3C" id="Group 21" o:spid="_x0000_s1026" style="position:absolute;margin-left:1in;margin-top:-.05pt;width:30.55pt;height:34.9pt;z-index:251661312;mso-wrap-distance-left:0;mso-wrap-distance-right:0;mso-position-horizontal-relative:page" coordsize="387985,443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">
                <v:shape id="Graphic 22" o:spid="_x0000_s1027" style="position:absolute;width:387985;height:201295;visibility:visible;mso-wrap-style:square;v-text-anchor:top" coordsize="38798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" path="m387672,l,,,201293r387672,l387672,xe" fillcolor="#f60" stroked="f">
                  <v:path arrowok="t"/>
                </v:shape>
                <v:shape id="Graphic 23" o:spid="_x0000_s1028" style="position:absolute;top:241574;width:387985;height:201295;visibility:visible;mso-wrap-style:square;v-text-anchor:top" coordsize="38798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" path="m387672,l,,,201293r387672,l387672,xe" fillcolor="#633" stroked="f">
                  <v:path arrowok="t"/>
                </v:shape>
                <w10:wrap anchorx="page"/>
              </v:group>
            </w:pict>
          </mc:Fallback>
        </mc:AlternateContent>
      </w:r>
      <w:r>
        <w:rPr>
          <w:rFonts w:ascii="Times New Roman" w:hAnsi="Times New Roman" w:cs="Times New Roman"/>
          <w:color w:val="231F20"/>
          <w:spacing w:val="-2"/>
          <w:sz w:val="20"/>
          <w:szCs w:val="20"/>
        </w:rPr>
        <w:t xml:space="preserve">                </w:t>
      </w:r>
      <w:r w:rsidRPr="00DE246E">
        <w:rPr>
          <w:rFonts w:ascii="Times New Roman" w:hAnsi="Times New Roman" w:cs="Times New Roman"/>
          <w:color w:val="231F20"/>
          <w:spacing w:val="-2"/>
          <w:sz w:val="20"/>
          <w:szCs w:val="20"/>
        </w:rPr>
        <w:t xml:space="preserve">   ZONE B AGRICULTURAL BELT </w:t>
      </w:r>
    </w:p>
    <w:p w14:paraId="12411431" w14:textId="002E239C" w:rsidR="000E3BBA" w:rsidRPr="00616B9F" w:rsidRDefault="000E3BBA" w:rsidP="008D56B0">
      <w:pPr>
        <w:spacing w:line="360" w:lineRule="auto"/>
        <w:jc w:val="both"/>
        <w:rPr>
          <w:rFonts w:ascii="Times New Roman" w:hAnsi="Times New Roman" w:cs="Times New Roman"/>
          <w:color w:val="231F20"/>
          <w:spacing w:val="-2"/>
          <w:sz w:val="20"/>
          <w:szCs w:val="20"/>
        </w:rPr>
      </w:pPr>
      <w:r w:rsidRPr="00DE246E">
        <w:rPr>
          <w:rFonts w:ascii="Times New Roman" w:hAnsi="Times New Roman" w:cs="Times New Roman"/>
          <w:color w:val="231F20"/>
          <w:spacing w:val="-2"/>
          <w:sz w:val="20"/>
          <w:szCs w:val="20"/>
        </w:rPr>
        <w:t xml:space="preserve">   ZO</w:t>
      </w:r>
      <w:r w:rsidR="00B854D9" w:rsidRPr="00DE246E">
        <w:rPr>
          <w:rFonts w:ascii="Times New Roman" w:hAnsi="Times New Roman" w:cs="Times New Roman"/>
          <w:color w:val="231F20"/>
          <w:spacing w:val="-2"/>
          <w:sz w:val="20"/>
          <w:szCs w:val="20"/>
        </w:rPr>
        <w:t xml:space="preserve">       </w:t>
      </w:r>
      <w:r w:rsidR="00B854D9">
        <w:rPr>
          <w:rFonts w:ascii="Times New Roman" w:hAnsi="Times New Roman" w:cs="Times New Roman"/>
          <w:color w:val="231F20"/>
          <w:spacing w:val="-2"/>
          <w:sz w:val="20"/>
          <w:szCs w:val="20"/>
        </w:rPr>
        <w:t xml:space="preserve">   ZONE </w:t>
      </w:r>
      <w:r w:rsidR="000F1911">
        <w:rPr>
          <w:rFonts w:ascii="Times New Roman" w:hAnsi="Times New Roman" w:cs="Times New Roman"/>
          <w:color w:val="231F20"/>
          <w:spacing w:val="-2"/>
          <w:sz w:val="20"/>
          <w:szCs w:val="20"/>
        </w:rPr>
        <w:t>A</w:t>
      </w:r>
      <w:r w:rsidR="00B854D9">
        <w:rPr>
          <w:rFonts w:ascii="Times New Roman" w:hAnsi="Times New Roman" w:cs="Times New Roman"/>
          <w:color w:val="231F20"/>
          <w:spacing w:val="-2"/>
          <w:sz w:val="20"/>
          <w:szCs w:val="20"/>
        </w:rPr>
        <w:t xml:space="preserve">  </w:t>
      </w:r>
      <w:r>
        <w:rPr>
          <w:rFonts w:ascii="Times New Roman" w:hAnsi="Times New Roman" w:cs="Times New Roman"/>
          <w:color w:val="231F20"/>
          <w:spacing w:val="-2"/>
          <w:sz w:val="20"/>
          <w:szCs w:val="20"/>
        </w:rPr>
        <w:t xml:space="preserve"> AGRICULTURAL BELT</w:t>
      </w:r>
    </w:p>
    <w:p w14:paraId="75E59EA4" w14:textId="1635AF9F" w:rsidR="00CB47F5" w:rsidRPr="00B34B03" w:rsidRDefault="00BE6C6C" w:rsidP="008D56B0">
      <w:pPr>
        <w:spacing w:line="360" w:lineRule="auto"/>
        <w:jc w:val="both"/>
        <w:rPr>
          <w:rFonts w:ascii="Times New Roman" w:eastAsia="Calibri" w:hAnsi="Times New Roman" w:cs="Times New Roman"/>
          <w:color w:val="000000"/>
        </w:rPr>
      </w:pPr>
      <w:r w:rsidRPr="00B34B03">
        <w:rPr>
          <w:rFonts w:ascii="Times New Roman" w:eastAsia="Calibri" w:hAnsi="Times New Roman" w:cs="Times New Roman"/>
          <w:color w:val="000000"/>
        </w:rPr>
        <w:t xml:space="preserve"> </w:t>
      </w:r>
      <w:r w:rsidR="00D05D48" w:rsidRPr="00B34B03">
        <w:rPr>
          <w:rFonts w:ascii="Times New Roman" w:eastAsia="Calibri" w:hAnsi="Times New Roman" w:cs="Times New Roman"/>
          <w:color w:val="000000"/>
        </w:rPr>
        <w:t xml:space="preserve">Most of the locals are peasant farmers and the study sites are not conservation </w:t>
      </w:r>
      <w:r w:rsidR="00F94F7E">
        <w:rPr>
          <w:rFonts w:ascii="Times New Roman" w:eastAsia="Calibri" w:hAnsi="Times New Roman" w:cs="Times New Roman"/>
          <w:color w:val="000000"/>
        </w:rPr>
        <w:t>areas</w:t>
      </w:r>
      <w:r w:rsidR="00D05D48" w:rsidRPr="00B34B03">
        <w:rPr>
          <w:rFonts w:ascii="Times New Roman" w:eastAsia="Calibri" w:hAnsi="Times New Roman" w:cs="Times New Roman"/>
          <w:color w:val="000000"/>
        </w:rPr>
        <w:t xml:space="preserve">. A total of 28 hectares of farmland were selected in every </w:t>
      </w:r>
      <w:r w:rsidR="00D00812">
        <w:rPr>
          <w:rFonts w:ascii="Times New Roman" w:eastAsia="Calibri" w:hAnsi="Times New Roman" w:cs="Times New Roman"/>
          <w:color w:val="000000"/>
        </w:rPr>
        <w:t>study</w:t>
      </w:r>
      <w:r w:rsidR="00D05D48" w:rsidRPr="00B34B03">
        <w:rPr>
          <w:rFonts w:ascii="Times New Roman" w:eastAsia="Calibri" w:hAnsi="Times New Roman" w:cs="Times New Roman"/>
          <w:color w:val="000000"/>
        </w:rPr>
        <w:t xml:space="preserve"> </w:t>
      </w:r>
      <w:r w:rsidR="00261407" w:rsidRPr="00B34B03">
        <w:rPr>
          <w:rFonts w:ascii="Times New Roman" w:eastAsia="Calibri" w:hAnsi="Times New Roman" w:cs="Times New Roman"/>
          <w:color w:val="000000"/>
        </w:rPr>
        <w:t>location</w:t>
      </w:r>
      <w:r w:rsidR="00CB47F5" w:rsidRPr="00B34B03">
        <w:rPr>
          <w:rFonts w:ascii="Times New Roman" w:eastAsia="Calibri" w:hAnsi="Times New Roman" w:cs="Times New Roman"/>
          <w:color w:val="000000"/>
        </w:rPr>
        <w:t xml:space="preserve">. The 28-ha sampling plot was split into four 7-ha sampling units, each of which was used for bird capture operations. Every sampling unit had a mist net, which was checked every </w:t>
      </w:r>
      <w:r w:rsidR="00307E16">
        <w:rPr>
          <w:rFonts w:ascii="Times New Roman" w:eastAsia="Calibri" w:hAnsi="Times New Roman" w:cs="Times New Roman"/>
          <w:color w:val="000000"/>
        </w:rPr>
        <w:t xml:space="preserve">thirty minutes </w:t>
      </w:r>
      <w:r w:rsidR="00CB47F5" w:rsidRPr="00B34B03">
        <w:rPr>
          <w:rFonts w:ascii="Times New Roman" w:eastAsia="Calibri" w:hAnsi="Times New Roman" w:cs="Times New Roman"/>
          <w:color w:val="000000"/>
        </w:rPr>
        <w:t>to look for a capture.</w:t>
      </w:r>
    </w:p>
    <w:p w14:paraId="26A96C23" w14:textId="77777777" w:rsidR="00C145EE" w:rsidRPr="00B34B03" w:rsidRDefault="00BE6C6C" w:rsidP="008D56B0">
      <w:pPr>
        <w:spacing w:line="360" w:lineRule="auto"/>
        <w:jc w:val="both"/>
        <w:rPr>
          <w:rFonts w:ascii="Times New Roman" w:eastAsia="Calibri" w:hAnsi="Times New Roman" w:cs="Times New Roman"/>
          <w:color w:val="000000"/>
        </w:rPr>
      </w:pPr>
      <w:r w:rsidRPr="00B34B03">
        <w:rPr>
          <w:rFonts w:ascii="Times New Roman" w:eastAsia="Calibri" w:hAnsi="Times New Roman" w:cs="Times New Roman"/>
          <w:b/>
          <w:bCs/>
          <w:color w:val="000000"/>
        </w:rPr>
        <w:t xml:space="preserve">Sampling technique </w:t>
      </w:r>
    </w:p>
    <w:p w14:paraId="34EFE7DF" w14:textId="4D7F4579" w:rsidR="00261407" w:rsidRPr="00B34B03" w:rsidRDefault="00261407" w:rsidP="008D56B0">
      <w:pPr>
        <w:spacing w:line="360" w:lineRule="auto"/>
        <w:jc w:val="both"/>
        <w:rPr>
          <w:rFonts w:ascii="Times New Roman" w:hAnsi="Times New Roman" w:cs="Times New Roman"/>
          <w:color w:val="000000"/>
        </w:rPr>
      </w:pPr>
      <w:r w:rsidRPr="00B34B03">
        <w:rPr>
          <w:rFonts w:ascii="Times New Roman" w:hAnsi="Times New Roman" w:cs="Times New Roman"/>
          <w:color w:val="000000"/>
        </w:rPr>
        <w:lastRenderedPageBreak/>
        <w:t>Four birds were caught at various locations indicated on the map</w:t>
      </w:r>
      <w:r w:rsidR="00233F6E">
        <w:rPr>
          <w:rFonts w:ascii="Times New Roman" w:hAnsi="Times New Roman" w:cs="Times New Roman"/>
          <w:color w:val="000000"/>
        </w:rPr>
        <w:t xml:space="preserve">, </w:t>
      </w:r>
      <w:r w:rsidR="00352B6D">
        <w:rPr>
          <w:rFonts w:ascii="Times New Roman" w:hAnsi="Times New Roman" w:cs="Times New Roman"/>
          <w:b/>
          <w:bCs/>
          <w:color w:val="000000"/>
        </w:rPr>
        <w:t>Figure</w:t>
      </w:r>
      <w:r w:rsidR="00233F6E" w:rsidRPr="008E2228">
        <w:rPr>
          <w:rFonts w:ascii="Times New Roman" w:hAnsi="Times New Roman" w:cs="Times New Roman"/>
          <w:b/>
          <w:bCs/>
          <w:color w:val="000000"/>
        </w:rPr>
        <w:t xml:space="preserve"> 1</w:t>
      </w:r>
      <w:r w:rsidR="00233F6E">
        <w:rPr>
          <w:rFonts w:ascii="Times New Roman" w:hAnsi="Times New Roman" w:cs="Times New Roman"/>
          <w:color w:val="000000"/>
        </w:rPr>
        <w:t>,</w:t>
      </w:r>
      <w:r w:rsidR="00CB6DAC">
        <w:rPr>
          <w:rFonts w:ascii="Times New Roman" w:hAnsi="Times New Roman" w:cs="Times New Roman"/>
          <w:color w:val="000000"/>
        </w:rPr>
        <w:t xml:space="preserve"> between the hours of 8-10am</w:t>
      </w:r>
      <w:r w:rsidR="00233F6E">
        <w:rPr>
          <w:rFonts w:ascii="Times New Roman" w:hAnsi="Times New Roman" w:cs="Times New Roman"/>
          <w:color w:val="000000"/>
        </w:rPr>
        <w:t xml:space="preserve"> using</w:t>
      </w:r>
      <w:r w:rsidR="001E0128">
        <w:rPr>
          <w:rFonts w:ascii="Times New Roman" w:hAnsi="Times New Roman" w:cs="Times New Roman"/>
          <w:color w:val="000000"/>
        </w:rPr>
        <w:t xml:space="preserve"> mist</w:t>
      </w:r>
      <w:r w:rsidR="00233F6E">
        <w:rPr>
          <w:rFonts w:ascii="Times New Roman" w:hAnsi="Times New Roman" w:cs="Times New Roman"/>
          <w:color w:val="000000"/>
        </w:rPr>
        <w:t xml:space="preserve"> </w:t>
      </w:r>
      <w:r w:rsidRPr="00B34B03">
        <w:rPr>
          <w:rFonts w:ascii="Times New Roman" w:hAnsi="Times New Roman" w:cs="Times New Roman"/>
          <w:color w:val="000000"/>
        </w:rPr>
        <w:t>nets. The birds were killed an</w:t>
      </w:r>
      <w:r w:rsidR="002B0819">
        <w:rPr>
          <w:rFonts w:ascii="Times New Roman" w:hAnsi="Times New Roman" w:cs="Times New Roman"/>
          <w:color w:val="000000"/>
        </w:rPr>
        <w:t>d</w:t>
      </w:r>
      <w:r w:rsidRPr="00B34B03">
        <w:rPr>
          <w:rFonts w:ascii="Times New Roman" w:hAnsi="Times New Roman" w:cs="Times New Roman"/>
          <w:color w:val="000000"/>
        </w:rPr>
        <w:t xml:space="preserve"> defeathered. The feathers were then dried in an oven after which they were stored in tightly sealed polyethene bags. Dissection of the defeathered birds is done to remove the skin, liver</w:t>
      </w:r>
      <w:r w:rsidR="000263F9">
        <w:rPr>
          <w:rFonts w:ascii="Times New Roman" w:hAnsi="Times New Roman" w:cs="Times New Roman"/>
          <w:color w:val="000000"/>
        </w:rPr>
        <w:t>, kidney</w:t>
      </w:r>
      <w:r w:rsidR="00A26D25">
        <w:rPr>
          <w:rFonts w:ascii="Times New Roman" w:hAnsi="Times New Roman" w:cs="Times New Roman"/>
          <w:color w:val="000000"/>
        </w:rPr>
        <w:t xml:space="preserve"> and bones</w:t>
      </w:r>
      <w:r w:rsidRPr="00B34B03">
        <w:rPr>
          <w:rFonts w:ascii="Times New Roman" w:hAnsi="Times New Roman" w:cs="Times New Roman"/>
          <w:color w:val="000000"/>
        </w:rPr>
        <w:t xml:space="preserve"> and the samples are kept in polyethene bags in a desiccator to be analyzed with respect to arsenic, lead, cadmium, mercury, chromium, and copper</w:t>
      </w:r>
      <w:r w:rsidR="0005317F">
        <w:rPr>
          <w:rFonts w:ascii="Times New Roman" w:hAnsi="Times New Roman" w:cs="Times New Roman"/>
          <w:color w:val="000000"/>
        </w:rPr>
        <w:t xml:space="preserve"> using atomic absorption spectrophotometer.</w:t>
      </w:r>
    </w:p>
    <w:p w14:paraId="3D87A922" w14:textId="02483BD8" w:rsidR="00C145EE" w:rsidRPr="00B34B03" w:rsidRDefault="00BE6C6C" w:rsidP="008D56B0">
      <w:pPr>
        <w:spacing w:line="360" w:lineRule="auto"/>
        <w:jc w:val="both"/>
        <w:rPr>
          <w:rFonts w:ascii="Times New Roman" w:eastAsia="Calibri" w:hAnsi="Times New Roman" w:cs="Times New Roman"/>
          <w:color w:val="000000"/>
        </w:rPr>
      </w:pPr>
      <w:r w:rsidRPr="00B34B03">
        <w:rPr>
          <w:rFonts w:ascii="Times New Roman" w:eastAsia="Calibri" w:hAnsi="Times New Roman" w:cs="Times New Roman"/>
          <w:b/>
          <w:bCs/>
          <w:color w:val="000000"/>
        </w:rPr>
        <w:t xml:space="preserve"> Sample cleaning</w:t>
      </w:r>
      <w:r w:rsidR="00094BC7">
        <w:rPr>
          <w:rFonts w:ascii="Times New Roman" w:eastAsia="Calibri" w:hAnsi="Times New Roman" w:cs="Times New Roman"/>
          <w:b/>
          <w:bCs/>
          <w:color w:val="000000"/>
        </w:rPr>
        <w:t xml:space="preserve"> and </w:t>
      </w:r>
      <w:r w:rsidR="00094BC7" w:rsidRPr="008206CD">
        <w:rPr>
          <w:rFonts w:ascii="Times New Roman" w:eastAsia="Calibri" w:hAnsi="Times New Roman" w:cs="Times New Roman"/>
          <w:b/>
          <w:bCs/>
          <w:color w:val="000000"/>
        </w:rPr>
        <w:t>digestion</w:t>
      </w:r>
      <w:r w:rsidRPr="00B34B03">
        <w:rPr>
          <w:rFonts w:ascii="Times New Roman" w:eastAsia="Calibri" w:hAnsi="Times New Roman" w:cs="Times New Roman"/>
          <w:b/>
          <w:bCs/>
          <w:color w:val="000000"/>
        </w:rPr>
        <w:t xml:space="preserve"> </w:t>
      </w:r>
    </w:p>
    <w:p w14:paraId="2C3EA5BE" w14:textId="3EC6AFDF" w:rsidR="00261407" w:rsidRPr="00B34B03" w:rsidRDefault="00261407" w:rsidP="008D56B0">
      <w:pPr>
        <w:autoSpaceDE w:val="0"/>
        <w:autoSpaceDN w:val="0"/>
        <w:adjustRightInd w:val="0"/>
        <w:spacing w:line="360" w:lineRule="auto"/>
        <w:jc w:val="both"/>
        <w:rPr>
          <w:rFonts w:ascii="Times New Roman" w:eastAsia="Calibri" w:hAnsi="Times New Roman" w:cs="Times New Roman"/>
          <w:color w:val="000000"/>
        </w:rPr>
      </w:pPr>
      <w:r w:rsidRPr="00B34B03">
        <w:rPr>
          <w:rFonts w:ascii="Times New Roman" w:eastAsia="Calibri" w:hAnsi="Times New Roman" w:cs="Times New Roman"/>
          <w:color w:val="000000"/>
        </w:rPr>
        <w:t>The feather samples</w:t>
      </w:r>
      <w:r w:rsidR="00DD0A67">
        <w:rPr>
          <w:rFonts w:ascii="Times New Roman" w:eastAsia="Calibri" w:hAnsi="Times New Roman" w:cs="Times New Roman"/>
          <w:color w:val="000000"/>
        </w:rPr>
        <w:t xml:space="preserve"> were cut into approximately 0.3cm in sizes using stainless-steel scissors followed by washing using ethanol, then three times using distilled water and finally using ethanol according to recommendation given by International Atomic Energy Agency</w:t>
      </w:r>
      <w:r w:rsidRPr="00B34B03">
        <w:rPr>
          <w:rFonts w:ascii="Times New Roman" w:eastAsia="Calibri" w:hAnsi="Times New Roman" w:cs="Times New Roman"/>
          <w:color w:val="000000"/>
        </w:rPr>
        <w:t xml:space="preserve"> (Onuwa </w:t>
      </w:r>
      <w:r w:rsidRPr="00B34B03">
        <w:rPr>
          <w:rFonts w:ascii="Times New Roman" w:eastAsia="Calibri" w:hAnsi="Times New Roman" w:cs="Times New Roman"/>
          <w:i/>
          <w:iCs/>
          <w:color w:val="000000"/>
        </w:rPr>
        <w:t>et al</w:t>
      </w:r>
      <w:r w:rsidRPr="00B34B03">
        <w:rPr>
          <w:rFonts w:ascii="Times New Roman" w:eastAsia="Calibri" w:hAnsi="Times New Roman" w:cs="Times New Roman"/>
          <w:color w:val="000000"/>
        </w:rPr>
        <w:t xml:space="preserve">., 2012). They were placed in crucibles and dried </w:t>
      </w:r>
      <w:r w:rsidR="009F7920">
        <w:rPr>
          <w:rFonts w:ascii="Times New Roman" w:eastAsia="Calibri" w:hAnsi="Times New Roman" w:cs="Times New Roman"/>
          <w:color w:val="000000"/>
        </w:rPr>
        <w:t xml:space="preserve">for </w:t>
      </w:r>
      <w:r w:rsidRPr="00B34B03">
        <w:rPr>
          <w:rFonts w:ascii="Times New Roman" w:eastAsia="Calibri" w:hAnsi="Times New Roman" w:cs="Times New Roman"/>
          <w:color w:val="000000"/>
        </w:rPr>
        <w:t>25 min. at 75</w:t>
      </w:r>
      <w:r w:rsidR="00D2447A" w:rsidRPr="00D2447A">
        <w:rPr>
          <w:rFonts w:ascii="Times New Roman" w:eastAsia="Calibri" w:hAnsi="Times New Roman" w:cs="Times New Roman"/>
          <w:color w:val="000000"/>
          <w:vertAlign w:val="superscript"/>
        </w:rPr>
        <w:t>0</w:t>
      </w:r>
      <w:r w:rsidR="00D2447A">
        <w:rPr>
          <w:rFonts w:ascii="Times New Roman" w:eastAsia="Calibri" w:hAnsi="Times New Roman" w:cs="Times New Roman"/>
          <w:color w:val="000000"/>
        </w:rPr>
        <w:t>C-</w:t>
      </w:r>
      <w:r w:rsidRPr="00B34B03">
        <w:rPr>
          <w:rFonts w:ascii="Times New Roman" w:eastAsia="Calibri" w:hAnsi="Times New Roman" w:cs="Times New Roman"/>
          <w:color w:val="000000"/>
        </w:rPr>
        <w:t xml:space="preserve"> </w:t>
      </w:r>
      <w:r w:rsidR="00D2447A" w:rsidRPr="008206CD">
        <w:rPr>
          <w:rFonts w:ascii="Times New Roman" w:eastAsia="Calibri" w:hAnsi="Times New Roman" w:cs="Times New Roman"/>
          <w:color w:val="000000"/>
        </w:rPr>
        <w:t>8</w:t>
      </w:r>
      <w:r w:rsidRPr="008206CD">
        <w:rPr>
          <w:rFonts w:ascii="Times New Roman" w:eastAsia="Calibri" w:hAnsi="Times New Roman" w:cs="Times New Roman"/>
          <w:color w:val="000000"/>
        </w:rPr>
        <w:t>5</w:t>
      </w:r>
      <w:r w:rsidR="008206CD" w:rsidRPr="008206CD">
        <w:rPr>
          <w:rFonts w:ascii="Times New Roman" w:eastAsia="Calibri" w:hAnsi="Times New Roman" w:cs="Times New Roman"/>
          <w:color w:val="000000"/>
          <w:vertAlign w:val="superscript"/>
        </w:rPr>
        <w:t>0</w:t>
      </w:r>
      <w:r w:rsidRPr="008206CD">
        <w:rPr>
          <w:rFonts w:ascii="Times New Roman" w:eastAsia="Calibri" w:hAnsi="Times New Roman" w:cs="Times New Roman"/>
          <w:color w:val="000000"/>
        </w:rPr>
        <w:t>C</w:t>
      </w:r>
      <w:r w:rsidRPr="00B34B03">
        <w:rPr>
          <w:rFonts w:ascii="Times New Roman" w:eastAsia="Calibri" w:hAnsi="Times New Roman" w:cs="Times New Roman"/>
          <w:color w:val="000000"/>
        </w:rPr>
        <w:t xml:space="preserve"> in an ovum. One hundred and twenty-five</w:t>
      </w:r>
      <w:r w:rsidR="00437718">
        <w:rPr>
          <w:rFonts w:ascii="Times New Roman" w:eastAsia="Calibri" w:hAnsi="Times New Roman" w:cs="Times New Roman"/>
          <w:color w:val="000000"/>
        </w:rPr>
        <w:t xml:space="preserve"> 125gs</w:t>
      </w:r>
      <w:r w:rsidRPr="00B34B03">
        <w:rPr>
          <w:rFonts w:ascii="Times New Roman" w:eastAsia="Calibri" w:hAnsi="Times New Roman" w:cs="Times New Roman"/>
          <w:color w:val="000000"/>
        </w:rPr>
        <w:t xml:space="preserve"> of treated feathers were weighed, then put in a 10cm</w:t>
      </w:r>
      <w:r w:rsidRPr="009F4DD8">
        <w:rPr>
          <w:rFonts w:ascii="Times New Roman" w:eastAsia="Calibri" w:hAnsi="Times New Roman" w:cs="Times New Roman"/>
          <w:color w:val="000000"/>
          <w:vertAlign w:val="superscript"/>
        </w:rPr>
        <w:t>3</w:t>
      </w:r>
      <w:r w:rsidRPr="00B34B03">
        <w:rPr>
          <w:rFonts w:ascii="Times New Roman" w:eastAsia="Calibri" w:hAnsi="Times New Roman" w:cs="Times New Roman"/>
          <w:color w:val="000000"/>
        </w:rPr>
        <w:t>, inert container with a tight cork, and stored awaiting Flame Atomic Absorption Spectro</w:t>
      </w:r>
      <w:r w:rsidR="00C978FD">
        <w:rPr>
          <w:rFonts w:ascii="Times New Roman" w:eastAsia="Calibri" w:hAnsi="Times New Roman" w:cs="Times New Roman"/>
          <w:color w:val="000000"/>
        </w:rPr>
        <w:t>photo</w:t>
      </w:r>
      <w:r w:rsidRPr="00B34B03">
        <w:rPr>
          <w:rFonts w:ascii="Times New Roman" w:eastAsia="Calibri" w:hAnsi="Times New Roman" w:cs="Times New Roman"/>
          <w:color w:val="000000"/>
        </w:rPr>
        <w:t>metry</w:t>
      </w:r>
      <w:r w:rsidR="00403322">
        <w:rPr>
          <w:rFonts w:ascii="Times New Roman" w:eastAsia="Calibri" w:hAnsi="Times New Roman" w:cs="Times New Roman"/>
          <w:color w:val="000000"/>
        </w:rPr>
        <w:t xml:space="preserve"> (AAS)</w:t>
      </w:r>
      <w:r w:rsidRPr="00B34B03">
        <w:rPr>
          <w:rFonts w:ascii="Times New Roman" w:eastAsia="Calibri" w:hAnsi="Times New Roman" w:cs="Times New Roman"/>
          <w:color w:val="000000"/>
        </w:rPr>
        <w:t xml:space="preserve"> analysis</w:t>
      </w:r>
      <w:r w:rsidR="00296653">
        <w:rPr>
          <w:rFonts w:ascii="Times New Roman" w:eastAsia="Calibri" w:hAnsi="Times New Roman" w:cs="Times New Roman"/>
          <w:color w:val="000000"/>
        </w:rPr>
        <w:t xml:space="preserve"> for</w:t>
      </w:r>
      <w:r w:rsidRPr="00B34B03">
        <w:rPr>
          <w:rFonts w:ascii="Times New Roman" w:eastAsia="Calibri" w:hAnsi="Times New Roman" w:cs="Times New Roman"/>
          <w:color w:val="000000"/>
        </w:rPr>
        <w:t xml:space="preserve"> arsenic, lead, cadmium, mercury, chromium, and copper.</w:t>
      </w:r>
    </w:p>
    <w:p w14:paraId="463A7534" w14:textId="50AE545A" w:rsidR="00261407" w:rsidRPr="006A6038" w:rsidRDefault="00261407" w:rsidP="006A6038">
      <w:pPr>
        <w:autoSpaceDE w:val="0"/>
        <w:autoSpaceDN w:val="0"/>
        <w:adjustRightInd w:val="0"/>
        <w:spacing w:line="360" w:lineRule="auto"/>
        <w:jc w:val="both"/>
        <w:rPr>
          <w:rFonts w:ascii="Times New Roman" w:eastAsia="Calibri" w:hAnsi="Times New Roman" w:cs="Times New Roman"/>
          <w:color w:val="000000"/>
        </w:rPr>
      </w:pPr>
      <w:r w:rsidRPr="00B34B03">
        <w:rPr>
          <w:rFonts w:ascii="Times New Roman" w:eastAsia="Calibri" w:hAnsi="Times New Roman" w:cs="Times New Roman"/>
          <w:color w:val="000000"/>
        </w:rPr>
        <w:t>The skin, liver,</w:t>
      </w:r>
      <w:r w:rsidR="00513EF7">
        <w:rPr>
          <w:rFonts w:ascii="Times New Roman" w:eastAsia="Calibri" w:hAnsi="Times New Roman" w:cs="Times New Roman"/>
          <w:color w:val="000000"/>
        </w:rPr>
        <w:t xml:space="preserve"> kidney</w:t>
      </w:r>
      <w:r w:rsidRPr="00B34B03">
        <w:rPr>
          <w:rFonts w:ascii="Times New Roman" w:eastAsia="Calibri" w:hAnsi="Times New Roman" w:cs="Times New Roman"/>
          <w:color w:val="000000"/>
        </w:rPr>
        <w:t xml:space="preserve"> and </w:t>
      </w:r>
      <w:r w:rsidR="00513EF7">
        <w:rPr>
          <w:rFonts w:ascii="Times New Roman" w:eastAsia="Calibri" w:hAnsi="Times New Roman" w:cs="Times New Roman"/>
          <w:color w:val="000000"/>
        </w:rPr>
        <w:t>bones</w:t>
      </w:r>
      <w:r w:rsidRPr="00B34B03">
        <w:rPr>
          <w:rFonts w:ascii="Times New Roman" w:eastAsia="Calibri" w:hAnsi="Times New Roman" w:cs="Times New Roman"/>
          <w:color w:val="000000"/>
        </w:rPr>
        <w:t xml:space="preserve"> were dried in an ovum with a </w:t>
      </w:r>
      <w:r w:rsidR="008D56B0" w:rsidRPr="00B34B03">
        <w:rPr>
          <w:rFonts w:ascii="Times New Roman" w:eastAsia="Calibri" w:hAnsi="Times New Roman" w:cs="Times New Roman"/>
          <w:color w:val="000000"/>
        </w:rPr>
        <w:t>circulation</w:t>
      </w:r>
      <w:r w:rsidRPr="00B34B03">
        <w:rPr>
          <w:rFonts w:ascii="Times New Roman" w:eastAsia="Calibri" w:hAnsi="Times New Roman" w:cs="Times New Roman"/>
          <w:color w:val="000000"/>
        </w:rPr>
        <w:t xml:space="preserve"> system</w:t>
      </w:r>
      <w:r w:rsidR="009B2642">
        <w:rPr>
          <w:rFonts w:ascii="Times New Roman" w:eastAsia="Calibri" w:hAnsi="Times New Roman" w:cs="Times New Roman"/>
          <w:color w:val="000000"/>
        </w:rPr>
        <w:t xml:space="preserve"> at</w:t>
      </w:r>
      <w:r w:rsidRPr="00B34B03">
        <w:rPr>
          <w:rFonts w:ascii="Times New Roman" w:eastAsia="Calibri" w:hAnsi="Times New Roman" w:cs="Times New Roman"/>
          <w:color w:val="000000"/>
        </w:rPr>
        <w:t xml:space="preserve"> 60</w:t>
      </w:r>
      <w:r w:rsidR="0003687D" w:rsidRPr="0003687D">
        <w:rPr>
          <w:rFonts w:ascii="Times New Roman" w:eastAsia="Calibri" w:hAnsi="Times New Roman" w:cs="Times New Roman"/>
          <w:color w:val="000000"/>
          <w:vertAlign w:val="superscript"/>
        </w:rPr>
        <w:t>0</w:t>
      </w:r>
      <w:r w:rsidR="0003687D">
        <w:rPr>
          <w:rFonts w:ascii="Times New Roman" w:eastAsia="Calibri" w:hAnsi="Times New Roman" w:cs="Times New Roman"/>
          <w:color w:val="000000"/>
        </w:rPr>
        <w:t>C for</w:t>
      </w:r>
      <w:r w:rsidRPr="00B34B03">
        <w:rPr>
          <w:rFonts w:ascii="Times New Roman" w:eastAsia="Calibri" w:hAnsi="Times New Roman" w:cs="Times New Roman"/>
          <w:color w:val="000000"/>
        </w:rPr>
        <w:t xml:space="preserve"> 48 hrs and then ground</w:t>
      </w:r>
      <w:r w:rsidR="006A45CA">
        <w:rPr>
          <w:rFonts w:ascii="Times New Roman" w:eastAsia="Calibri" w:hAnsi="Times New Roman" w:cs="Times New Roman"/>
          <w:color w:val="000000"/>
        </w:rPr>
        <w:t xml:space="preserve"> separat</w:t>
      </w:r>
      <w:r w:rsidR="00EF00FA">
        <w:rPr>
          <w:rFonts w:ascii="Times New Roman" w:eastAsia="Calibri" w:hAnsi="Times New Roman" w:cs="Times New Roman"/>
          <w:color w:val="000000"/>
        </w:rPr>
        <w:t>e</w:t>
      </w:r>
      <w:r w:rsidR="006A45CA">
        <w:rPr>
          <w:rFonts w:ascii="Times New Roman" w:eastAsia="Calibri" w:hAnsi="Times New Roman" w:cs="Times New Roman"/>
          <w:color w:val="000000"/>
        </w:rPr>
        <w:t>ly</w:t>
      </w:r>
      <w:r w:rsidRPr="00B34B03">
        <w:rPr>
          <w:rFonts w:ascii="Times New Roman" w:eastAsia="Calibri" w:hAnsi="Times New Roman" w:cs="Times New Roman"/>
          <w:color w:val="000000"/>
        </w:rPr>
        <w:t xml:space="preserve"> in a porcelain mortar (Edison </w:t>
      </w:r>
      <w:r w:rsidRPr="00B34B03">
        <w:rPr>
          <w:rFonts w:ascii="Times New Roman" w:eastAsia="Calibri" w:hAnsi="Times New Roman" w:cs="Times New Roman"/>
          <w:i/>
          <w:iCs/>
          <w:color w:val="000000"/>
        </w:rPr>
        <w:t>et al</w:t>
      </w:r>
      <w:r w:rsidRPr="00B34B03">
        <w:rPr>
          <w:rFonts w:ascii="Times New Roman" w:eastAsia="Calibri" w:hAnsi="Times New Roman" w:cs="Times New Roman"/>
          <w:color w:val="000000"/>
        </w:rPr>
        <w:t>., 2007)</w:t>
      </w:r>
      <w:r w:rsidR="006A45CA">
        <w:rPr>
          <w:rFonts w:ascii="Times New Roman" w:eastAsia="Calibri" w:hAnsi="Times New Roman" w:cs="Times New Roman"/>
          <w:color w:val="000000"/>
        </w:rPr>
        <w:t>.</w:t>
      </w:r>
      <w:r w:rsidRPr="00B34B03">
        <w:rPr>
          <w:rFonts w:ascii="Times New Roman" w:eastAsia="Calibri" w:hAnsi="Times New Roman" w:cs="Times New Roman"/>
          <w:color w:val="000000"/>
        </w:rPr>
        <w:t xml:space="preserve"> </w:t>
      </w:r>
      <w:r w:rsidR="00D53FDC">
        <w:rPr>
          <w:rFonts w:ascii="Times New Roman" w:eastAsia="Calibri" w:hAnsi="Times New Roman" w:cs="Times New Roman"/>
          <w:color w:val="000000"/>
        </w:rPr>
        <w:t>Then,</w:t>
      </w:r>
      <w:r w:rsidRPr="00B34B03">
        <w:rPr>
          <w:rFonts w:ascii="Times New Roman" w:eastAsia="Calibri" w:hAnsi="Times New Roman" w:cs="Times New Roman"/>
          <w:color w:val="000000"/>
        </w:rPr>
        <w:t xml:space="preserve"> 0.2 mg of dr</w:t>
      </w:r>
      <w:r w:rsidR="00D53FDC">
        <w:rPr>
          <w:rFonts w:ascii="Times New Roman" w:eastAsia="Calibri" w:hAnsi="Times New Roman" w:cs="Times New Roman"/>
          <w:color w:val="000000"/>
        </w:rPr>
        <w:t>ied</w:t>
      </w:r>
      <w:r w:rsidRPr="00B34B03">
        <w:rPr>
          <w:rFonts w:ascii="Times New Roman" w:eastAsia="Calibri" w:hAnsi="Times New Roman" w:cs="Times New Roman"/>
          <w:color w:val="000000"/>
        </w:rPr>
        <w:t xml:space="preserve"> sample</w:t>
      </w:r>
      <w:r w:rsidR="00FA4849">
        <w:rPr>
          <w:rFonts w:ascii="Times New Roman" w:eastAsia="Calibri" w:hAnsi="Times New Roman" w:cs="Times New Roman"/>
          <w:color w:val="000000"/>
        </w:rPr>
        <w:t xml:space="preserve"> each</w:t>
      </w:r>
      <w:r w:rsidRPr="00B34B03">
        <w:rPr>
          <w:rFonts w:ascii="Times New Roman" w:eastAsia="Calibri" w:hAnsi="Times New Roman" w:cs="Times New Roman"/>
          <w:color w:val="000000"/>
        </w:rPr>
        <w:t xml:space="preserve"> was </w:t>
      </w:r>
      <w:r w:rsidR="00D53FDC">
        <w:rPr>
          <w:rFonts w:ascii="Times New Roman" w:eastAsia="Calibri" w:hAnsi="Times New Roman" w:cs="Times New Roman"/>
          <w:color w:val="000000"/>
        </w:rPr>
        <w:t>put</w:t>
      </w:r>
      <w:r w:rsidRPr="00B34B03">
        <w:rPr>
          <w:rFonts w:ascii="Times New Roman" w:eastAsia="Calibri" w:hAnsi="Times New Roman" w:cs="Times New Roman"/>
          <w:color w:val="000000"/>
        </w:rPr>
        <w:t xml:space="preserve"> in</w:t>
      </w:r>
      <w:r w:rsidR="00D53FDC">
        <w:rPr>
          <w:rFonts w:ascii="Times New Roman" w:eastAsia="Calibri" w:hAnsi="Times New Roman" w:cs="Times New Roman"/>
          <w:color w:val="000000"/>
        </w:rPr>
        <w:t xml:space="preserve"> a 20 ml test tube add</w:t>
      </w:r>
      <w:r w:rsidRPr="00B34B03">
        <w:rPr>
          <w:rFonts w:ascii="Times New Roman" w:eastAsia="Calibri" w:hAnsi="Times New Roman" w:cs="Times New Roman"/>
          <w:color w:val="000000"/>
        </w:rPr>
        <w:t xml:space="preserve"> 7 ml of concentrated nitric acid and cooked in a microwave oven for 20 minutes. The solution was added to a 100 ml volumetric flask th</w:t>
      </w:r>
      <w:r w:rsidR="007A5533">
        <w:rPr>
          <w:rFonts w:ascii="Times New Roman" w:eastAsia="Calibri" w:hAnsi="Times New Roman" w:cs="Times New Roman"/>
          <w:color w:val="000000"/>
        </w:rPr>
        <w:t>en</w:t>
      </w:r>
      <w:r w:rsidRPr="00B34B03">
        <w:rPr>
          <w:rFonts w:ascii="Times New Roman" w:eastAsia="Calibri" w:hAnsi="Times New Roman" w:cs="Times New Roman"/>
          <w:color w:val="000000"/>
        </w:rPr>
        <w:t xml:space="preserve"> </w:t>
      </w:r>
      <w:r w:rsidR="00A42489">
        <w:rPr>
          <w:rFonts w:ascii="Times New Roman" w:eastAsia="Calibri" w:hAnsi="Times New Roman" w:cs="Times New Roman"/>
          <w:color w:val="000000"/>
        </w:rPr>
        <w:t>made up</w:t>
      </w:r>
      <w:r w:rsidRPr="00B34B03">
        <w:rPr>
          <w:rFonts w:ascii="Times New Roman" w:eastAsia="Calibri" w:hAnsi="Times New Roman" w:cs="Times New Roman"/>
          <w:color w:val="000000"/>
        </w:rPr>
        <w:t xml:space="preserve"> with distilled water</w:t>
      </w:r>
      <w:r w:rsidR="00533CF8">
        <w:rPr>
          <w:rFonts w:ascii="Times New Roman" w:eastAsia="Calibri" w:hAnsi="Times New Roman" w:cs="Times New Roman"/>
          <w:color w:val="000000"/>
        </w:rPr>
        <w:t>. The resultant solutions were stored at 4</w:t>
      </w:r>
      <w:r w:rsidR="00533CF8" w:rsidRPr="00533CF8">
        <w:rPr>
          <w:rFonts w:ascii="Times New Roman" w:eastAsia="Calibri" w:hAnsi="Times New Roman" w:cs="Times New Roman"/>
          <w:color w:val="000000"/>
          <w:vertAlign w:val="superscript"/>
        </w:rPr>
        <w:t>0</w:t>
      </w:r>
      <w:r w:rsidR="00533CF8">
        <w:rPr>
          <w:rFonts w:ascii="Times New Roman" w:eastAsia="Calibri" w:hAnsi="Times New Roman" w:cs="Times New Roman"/>
          <w:color w:val="000000"/>
        </w:rPr>
        <w:t>C in a plastic</w:t>
      </w:r>
      <w:r w:rsidR="0066227F">
        <w:rPr>
          <w:rFonts w:ascii="Times New Roman" w:eastAsia="Calibri" w:hAnsi="Times New Roman" w:cs="Times New Roman"/>
          <w:color w:val="000000"/>
        </w:rPr>
        <w:t xml:space="preserve"> </w:t>
      </w:r>
      <w:r w:rsidR="00533CF8">
        <w:rPr>
          <w:rFonts w:ascii="Times New Roman" w:eastAsia="Calibri" w:hAnsi="Times New Roman" w:cs="Times New Roman"/>
          <w:color w:val="000000"/>
        </w:rPr>
        <w:t>bottle</w:t>
      </w:r>
      <w:r w:rsidRPr="00B34B03">
        <w:rPr>
          <w:rFonts w:ascii="Times New Roman" w:eastAsia="Calibri" w:hAnsi="Times New Roman" w:cs="Times New Roman"/>
          <w:color w:val="000000"/>
        </w:rPr>
        <w:t xml:space="preserve"> </w:t>
      </w:r>
      <w:r w:rsidR="007045E2">
        <w:rPr>
          <w:rFonts w:ascii="Times New Roman" w:eastAsia="Calibri" w:hAnsi="Times New Roman" w:cs="Times New Roman"/>
          <w:color w:val="000000"/>
        </w:rPr>
        <w:t>b</w:t>
      </w:r>
      <w:r w:rsidRPr="00B34B03">
        <w:rPr>
          <w:rFonts w:ascii="Times New Roman" w:eastAsia="Calibri" w:hAnsi="Times New Roman" w:cs="Times New Roman"/>
          <w:color w:val="000000"/>
        </w:rPr>
        <w:t xml:space="preserve">efore analysis </w:t>
      </w:r>
      <w:r w:rsidR="007045E2">
        <w:rPr>
          <w:rFonts w:ascii="Times New Roman" w:eastAsia="Calibri" w:hAnsi="Times New Roman" w:cs="Times New Roman"/>
          <w:color w:val="000000"/>
        </w:rPr>
        <w:t>for</w:t>
      </w:r>
      <w:r w:rsidRPr="00B34B03">
        <w:rPr>
          <w:rFonts w:ascii="Times New Roman" w:eastAsia="Calibri" w:hAnsi="Times New Roman" w:cs="Times New Roman"/>
          <w:color w:val="000000"/>
        </w:rPr>
        <w:t xml:space="preserve"> arsenic, lead, cadmium, mercury, chromium, and copper </w:t>
      </w:r>
      <w:r w:rsidR="00533CF8">
        <w:rPr>
          <w:rFonts w:ascii="Times New Roman" w:eastAsia="Calibri" w:hAnsi="Times New Roman" w:cs="Times New Roman"/>
          <w:color w:val="000000"/>
        </w:rPr>
        <w:t>using</w:t>
      </w:r>
      <w:r w:rsidRPr="00B34B03">
        <w:rPr>
          <w:rFonts w:ascii="Times New Roman" w:eastAsia="Calibri" w:hAnsi="Times New Roman" w:cs="Times New Roman"/>
          <w:color w:val="000000"/>
        </w:rPr>
        <w:t xml:space="preserve"> Flame Atomic Absorption Spectro</w:t>
      </w:r>
      <w:r w:rsidR="00EF5D74">
        <w:rPr>
          <w:rFonts w:ascii="Times New Roman" w:eastAsia="Calibri" w:hAnsi="Times New Roman" w:cs="Times New Roman"/>
          <w:color w:val="000000"/>
        </w:rPr>
        <w:t>photo</w:t>
      </w:r>
      <w:r w:rsidRPr="00B34B03">
        <w:rPr>
          <w:rFonts w:ascii="Times New Roman" w:eastAsia="Calibri" w:hAnsi="Times New Roman" w:cs="Times New Roman"/>
          <w:color w:val="000000"/>
        </w:rPr>
        <w:t>metry</w:t>
      </w:r>
      <w:r w:rsidR="0049227F">
        <w:rPr>
          <w:rFonts w:ascii="Times New Roman" w:eastAsia="Calibri" w:hAnsi="Times New Roman" w:cs="Times New Roman"/>
          <w:color w:val="000000"/>
        </w:rPr>
        <w:t>.</w:t>
      </w:r>
      <w:r w:rsidR="00E1023B">
        <w:rPr>
          <w:rFonts w:ascii="Times New Roman" w:eastAsia="Calibri" w:hAnsi="Times New Roman" w:cs="Times New Roman"/>
          <w:color w:val="000000"/>
        </w:rPr>
        <w:t xml:space="preserve"> The prepared solution was sent to the Department of Biochemistry Laboratory, Federal University Wukari, Taraba State, Nigeria</w:t>
      </w:r>
      <w:r w:rsidR="00DB2B30">
        <w:rPr>
          <w:rFonts w:ascii="Times New Roman" w:eastAsia="Calibri" w:hAnsi="Times New Roman" w:cs="Times New Roman"/>
          <w:color w:val="000000"/>
        </w:rPr>
        <w:t xml:space="preserve"> for analysis.</w:t>
      </w:r>
      <w:r w:rsidR="00E1023B">
        <w:rPr>
          <w:rFonts w:ascii="Times New Roman" w:eastAsia="Calibri" w:hAnsi="Times New Roman" w:cs="Times New Roman"/>
          <w:color w:val="000000"/>
        </w:rPr>
        <w:t xml:space="preserve">  </w:t>
      </w:r>
    </w:p>
    <w:p w14:paraId="1F8D90A0" w14:textId="77777777" w:rsidR="00261407" w:rsidRPr="00B34B03" w:rsidRDefault="00BE6C6C" w:rsidP="008D56B0">
      <w:pPr>
        <w:autoSpaceDE w:val="0"/>
        <w:autoSpaceDN w:val="0"/>
        <w:adjustRightInd w:val="0"/>
        <w:spacing w:after="0" w:line="360" w:lineRule="auto"/>
        <w:jc w:val="both"/>
        <w:rPr>
          <w:rFonts w:ascii="Times New Roman" w:hAnsi="Times New Roman" w:cs="Times New Roman"/>
          <w:color w:val="000000"/>
        </w:rPr>
      </w:pPr>
      <w:r w:rsidRPr="00B34B03">
        <w:rPr>
          <w:rFonts w:ascii="Times New Roman" w:eastAsia="Calibri" w:hAnsi="Times New Roman" w:cs="Times New Roman"/>
          <w:b/>
          <w:color w:val="000000"/>
        </w:rPr>
        <w:t>Experimental Design and Data Analysis</w:t>
      </w:r>
    </w:p>
    <w:p w14:paraId="6B23D616" w14:textId="5EB90589" w:rsidR="00E854D4" w:rsidRPr="007D60F2" w:rsidRDefault="00261407" w:rsidP="007D60F2">
      <w:pPr>
        <w:autoSpaceDE w:val="0"/>
        <w:autoSpaceDN w:val="0"/>
        <w:adjustRightInd w:val="0"/>
        <w:spacing w:after="0" w:line="360" w:lineRule="auto"/>
        <w:jc w:val="both"/>
        <w:rPr>
          <w:rFonts w:ascii="Times New Roman" w:hAnsi="Times New Roman" w:cs="Times New Roman"/>
          <w:color w:val="000000"/>
        </w:rPr>
      </w:pPr>
      <w:r w:rsidRPr="00B34B03">
        <w:rPr>
          <w:rFonts w:ascii="Times New Roman" w:eastAsia="Calibri" w:hAnsi="Times New Roman" w:cs="Times New Roman"/>
          <w:color w:val="000000"/>
        </w:rPr>
        <w:t xml:space="preserve">Randomized Complete Block Design (RCBD) was used to analyze the data whereby the species of birds were the treatment, and sites were the blocks. The data that was collected was subjected to Python software version 3.12.11. The data processing also included cleaning and reorganizing the data, computation of the loss of moisture and placing the </w:t>
      </w:r>
      <w:r w:rsidR="00DB2B30">
        <w:rPr>
          <w:rFonts w:ascii="Times New Roman" w:eastAsia="Calibri" w:hAnsi="Times New Roman" w:cs="Times New Roman"/>
          <w:color w:val="000000"/>
        </w:rPr>
        <w:t>organ</w:t>
      </w:r>
      <w:r w:rsidRPr="00B34B03">
        <w:rPr>
          <w:rFonts w:ascii="Times New Roman" w:eastAsia="Calibri" w:hAnsi="Times New Roman" w:cs="Times New Roman"/>
          <w:color w:val="000000"/>
        </w:rPr>
        <w:t xml:space="preserve">-metal measurements in a clean format that allows statistical analysis. Descriptive statistics were used to provide a summary of the heavy-metal concentrations in </w:t>
      </w:r>
      <w:r w:rsidR="00130351">
        <w:rPr>
          <w:rFonts w:ascii="Times New Roman" w:eastAsia="Calibri" w:hAnsi="Times New Roman" w:cs="Times New Roman"/>
          <w:color w:val="000000"/>
        </w:rPr>
        <w:t>the organs</w:t>
      </w:r>
      <w:r w:rsidRPr="00B34B03">
        <w:rPr>
          <w:rFonts w:ascii="Times New Roman" w:eastAsia="Calibri" w:hAnsi="Times New Roman" w:cs="Times New Roman"/>
          <w:color w:val="000000"/>
        </w:rPr>
        <w:t xml:space="preserve"> and linear mixed-effects models were used to examine the effect of location and </w:t>
      </w:r>
      <w:r w:rsidR="00130351">
        <w:rPr>
          <w:rFonts w:ascii="Times New Roman" w:eastAsia="Calibri" w:hAnsi="Times New Roman" w:cs="Times New Roman"/>
          <w:color w:val="000000"/>
        </w:rPr>
        <w:t xml:space="preserve">organ </w:t>
      </w:r>
      <w:r w:rsidRPr="00B34B03">
        <w:rPr>
          <w:rFonts w:ascii="Times New Roman" w:eastAsia="Calibri" w:hAnsi="Times New Roman" w:cs="Times New Roman"/>
          <w:color w:val="000000"/>
        </w:rPr>
        <w:t xml:space="preserve">type and their interactions on metal accumulation. The </w:t>
      </w:r>
      <w:r w:rsidRPr="00B34B03">
        <w:rPr>
          <w:rFonts w:ascii="Times New Roman" w:eastAsia="Calibri" w:hAnsi="Times New Roman" w:cs="Times New Roman"/>
          <w:color w:val="000000"/>
        </w:rPr>
        <w:lastRenderedPageBreak/>
        <w:t>relationships between the metals were determined to be co-accumulative and antagonistic through the Spearman analysis. Finally, a Random Forest classifier was used to determine whether metal-</w:t>
      </w:r>
      <w:r w:rsidR="003B6404">
        <w:rPr>
          <w:rFonts w:ascii="Times New Roman" w:eastAsia="Calibri" w:hAnsi="Times New Roman" w:cs="Times New Roman"/>
          <w:color w:val="000000"/>
        </w:rPr>
        <w:t>organ</w:t>
      </w:r>
      <w:r w:rsidRPr="00B34B03">
        <w:rPr>
          <w:rFonts w:ascii="Times New Roman" w:eastAsia="Calibri" w:hAnsi="Times New Roman" w:cs="Times New Roman"/>
          <w:color w:val="000000"/>
        </w:rPr>
        <w:t xml:space="preserve"> predictors were predictable and whether the most important metal-</w:t>
      </w:r>
      <w:r w:rsidR="008E19CD">
        <w:rPr>
          <w:rFonts w:ascii="Times New Roman" w:eastAsia="Calibri" w:hAnsi="Times New Roman" w:cs="Times New Roman"/>
          <w:color w:val="000000"/>
        </w:rPr>
        <w:t>organ</w:t>
      </w:r>
      <w:r w:rsidRPr="00B34B03">
        <w:rPr>
          <w:rFonts w:ascii="Times New Roman" w:eastAsia="Calibri" w:hAnsi="Times New Roman" w:cs="Times New Roman"/>
          <w:color w:val="000000"/>
        </w:rPr>
        <w:t xml:space="preserve"> predictors in the data were significant.</w:t>
      </w:r>
    </w:p>
    <w:p w14:paraId="33F54E48" w14:textId="77777777" w:rsidR="00EE1BBA" w:rsidRDefault="00EE1BBA" w:rsidP="008D56B0">
      <w:pPr>
        <w:spacing w:line="360" w:lineRule="auto"/>
        <w:jc w:val="both"/>
        <w:rPr>
          <w:rFonts w:ascii="Times New Roman" w:hAnsi="Times New Roman" w:cs="Times New Roman"/>
          <w:b/>
          <w:bCs/>
        </w:rPr>
      </w:pPr>
    </w:p>
    <w:p w14:paraId="36E2AAE7" w14:textId="77777777" w:rsidR="00EE1BBA" w:rsidRDefault="00EE1BBA" w:rsidP="008D56B0">
      <w:pPr>
        <w:spacing w:line="360" w:lineRule="auto"/>
        <w:jc w:val="both"/>
        <w:rPr>
          <w:rFonts w:ascii="Times New Roman" w:hAnsi="Times New Roman" w:cs="Times New Roman"/>
          <w:b/>
          <w:bCs/>
        </w:rPr>
      </w:pPr>
    </w:p>
    <w:p w14:paraId="01E64EED" w14:textId="77777777" w:rsidR="008A2D28" w:rsidRDefault="008A2D28" w:rsidP="008D56B0">
      <w:pPr>
        <w:spacing w:line="360" w:lineRule="auto"/>
        <w:jc w:val="both"/>
        <w:rPr>
          <w:rFonts w:ascii="Times New Roman" w:hAnsi="Times New Roman" w:cs="Times New Roman"/>
          <w:b/>
          <w:bCs/>
        </w:rPr>
      </w:pPr>
    </w:p>
    <w:p w14:paraId="5A5D42AC" w14:textId="06E9154C" w:rsidR="000F4897" w:rsidRPr="00B34B03" w:rsidRDefault="000F4897" w:rsidP="008D56B0">
      <w:pPr>
        <w:spacing w:line="360" w:lineRule="auto"/>
        <w:jc w:val="both"/>
        <w:rPr>
          <w:rFonts w:ascii="Times New Roman" w:hAnsi="Times New Roman" w:cs="Times New Roman"/>
          <w:b/>
          <w:bCs/>
        </w:rPr>
      </w:pPr>
      <w:r w:rsidRPr="00B34B03">
        <w:rPr>
          <w:rFonts w:ascii="Times New Roman" w:hAnsi="Times New Roman" w:cs="Times New Roman"/>
          <w:b/>
          <w:bCs/>
        </w:rPr>
        <w:t>RESULTS AND DISCUSSION</w:t>
      </w:r>
    </w:p>
    <w:p w14:paraId="5A87B452" w14:textId="10A8D546" w:rsidR="000F4897" w:rsidRPr="00B34B03" w:rsidRDefault="000F4897" w:rsidP="008D56B0">
      <w:pPr>
        <w:spacing w:line="360" w:lineRule="auto"/>
        <w:jc w:val="both"/>
        <w:rPr>
          <w:rFonts w:ascii="Times New Roman" w:hAnsi="Times New Roman" w:cs="Times New Roman"/>
          <w:b/>
          <w:bCs/>
        </w:rPr>
      </w:pPr>
      <w:bookmarkStart w:id="0" w:name="_Hlk213364342"/>
      <w:r w:rsidRPr="00B34B03">
        <w:rPr>
          <w:rFonts w:ascii="Times New Roman" w:hAnsi="Times New Roman" w:cs="Times New Roman"/>
          <w:b/>
          <w:bCs/>
        </w:rPr>
        <w:t>Results</w:t>
      </w:r>
    </w:p>
    <w:p w14:paraId="4465A238" w14:textId="30C3236C" w:rsidR="00EE1BBA" w:rsidRPr="00EE1BBA" w:rsidRDefault="009D5F0F" w:rsidP="00EE1BBA">
      <w:pPr>
        <w:spacing w:line="360" w:lineRule="auto"/>
        <w:jc w:val="both"/>
        <w:rPr>
          <w:rFonts w:ascii="Times New Roman" w:hAnsi="Times New Roman" w:cs="Times New Roman"/>
        </w:rPr>
      </w:pPr>
      <w:r>
        <w:rPr>
          <w:rFonts w:ascii="Times New Roman" w:hAnsi="Times New Roman" w:cs="Times New Roman"/>
        </w:rPr>
        <w:t>Mean concentration of the heavy metals (ppm) and standard deviation</w:t>
      </w:r>
      <w:r w:rsidR="00CA5622">
        <w:rPr>
          <w:rFonts w:ascii="Times New Roman" w:hAnsi="Times New Roman" w:cs="Times New Roman"/>
        </w:rPr>
        <w:t xml:space="preserve"> ±SD</w:t>
      </w:r>
      <w:r>
        <w:rPr>
          <w:rFonts w:ascii="Times New Roman" w:hAnsi="Times New Roman" w:cs="Times New Roman"/>
        </w:rPr>
        <w:t xml:space="preserve"> in the organs (liver,</w:t>
      </w:r>
      <w:r w:rsidR="002F441C">
        <w:rPr>
          <w:rFonts w:ascii="Times New Roman" w:hAnsi="Times New Roman" w:cs="Times New Roman"/>
        </w:rPr>
        <w:t xml:space="preserve"> </w:t>
      </w:r>
      <w:r>
        <w:rPr>
          <w:rFonts w:ascii="Times New Roman" w:hAnsi="Times New Roman" w:cs="Times New Roman"/>
        </w:rPr>
        <w:t>kidney, bone, skin and feather) of village weaver birds in Zone A and B</w:t>
      </w:r>
      <w:r w:rsidR="00F744CD">
        <w:rPr>
          <w:rFonts w:ascii="Times New Roman" w:hAnsi="Times New Roman" w:cs="Times New Roman"/>
        </w:rPr>
        <w:t xml:space="preserve"> Agricultural belts of Benue State are shown in Table 1, indicating wide range </w:t>
      </w:r>
      <w:r w:rsidR="00E854D4" w:rsidRPr="00B34B03">
        <w:rPr>
          <w:rFonts w:ascii="Times New Roman" w:hAnsi="Times New Roman" w:cs="Times New Roman"/>
        </w:rPr>
        <w:t xml:space="preserve">of variation in heavy metal accumulations in the different </w:t>
      </w:r>
      <w:r w:rsidR="007D60F2">
        <w:rPr>
          <w:rFonts w:ascii="Times New Roman" w:hAnsi="Times New Roman" w:cs="Times New Roman"/>
        </w:rPr>
        <w:t>organs</w:t>
      </w:r>
      <w:r w:rsidR="00E854D4" w:rsidRPr="00B34B03">
        <w:rPr>
          <w:rFonts w:ascii="Times New Roman" w:hAnsi="Times New Roman" w:cs="Times New Roman"/>
        </w:rPr>
        <w:t xml:space="preserve"> of </w:t>
      </w:r>
      <w:r w:rsidR="00F744CD">
        <w:rPr>
          <w:rFonts w:ascii="Times New Roman" w:hAnsi="Times New Roman" w:cs="Times New Roman"/>
        </w:rPr>
        <w:t xml:space="preserve">the </w:t>
      </w:r>
      <w:r w:rsidR="00E854D4" w:rsidRPr="00B34B03">
        <w:rPr>
          <w:rFonts w:ascii="Times New Roman" w:hAnsi="Times New Roman" w:cs="Times New Roman"/>
        </w:rPr>
        <w:t>birds.</w:t>
      </w:r>
      <w:r w:rsidR="00090EF4">
        <w:rPr>
          <w:rFonts w:ascii="Times New Roman" w:hAnsi="Times New Roman" w:cs="Times New Roman"/>
        </w:rPr>
        <w:t xml:space="preserve"> In Agricultural Belt of Zone A, which is Ushongo, Konshisha and Kwande, arsenic was not found, meanwhile, </w:t>
      </w:r>
      <w:r w:rsidR="00DD0E92">
        <w:rPr>
          <w:rFonts w:ascii="Times New Roman" w:hAnsi="Times New Roman" w:cs="Times New Roman"/>
        </w:rPr>
        <w:t>in Ushongo, mercury showed high</w:t>
      </w:r>
      <w:r w:rsidR="006806FF">
        <w:rPr>
          <w:rFonts w:ascii="Times New Roman" w:hAnsi="Times New Roman" w:cs="Times New Roman"/>
        </w:rPr>
        <w:t xml:space="preserve"> toxic</w:t>
      </w:r>
      <w:r w:rsidR="00DD0E92">
        <w:rPr>
          <w:rFonts w:ascii="Times New Roman" w:hAnsi="Times New Roman" w:cs="Times New Roman"/>
        </w:rPr>
        <w:t xml:space="preserve"> concentration in the following organs liver 1.103±0.019</w:t>
      </w:r>
      <w:r w:rsidR="006806FF">
        <w:rPr>
          <w:rFonts w:ascii="Times New Roman" w:hAnsi="Times New Roman" w:cs="Times New Roman"/>
        </w:rPr>
        <w:t xml:space="preserve"> (ppm)</w:t>
      </w:r>
      <w:r w:rsidR="00DD0E92">
        <w:rPr>
          <w:rFonts w:ascii="Times New Roman" w:hAnsi="Times New Roman" w:cs="Times New Roman"/>
        </w:rPr>
        <w:t>, kidney, 0.848±0.069</w:t>
      </w:r>
      <w:r w:rsidR="006806FF">
        <w:rPr>
          <w:rFonts w:ascii="Times New Roman" w:hAnsi="Times New Roman" w:cs="Times New Roman"/>
        </w:rPr>
        <w:t xml:space="preserve"> (ppm)</w:t>
      </w:r>
      <w:r w:rsidR="00DD0E92">
        <w:rPr>
          <w:rFonts w:ascii="Times New Roman" w:hAnsi="Times New Roman" w:cs="Times New Roman"/>
        </w:rPr>
        <w:t>, bone, 1.223±0.014</w:t>
      </w:r>
      <w:r w:rsidR="006806FF">
        <w:rPr>
          <w:rFonts w:ascii="Times New Roman" w:hAnsi="Times New Roman" w:cs="Times New Roman"/>
        </w:rPr>
        <w:t xml:space="preserve"> (ppm)</w:t>
      </w:r>
      <w:r w:rsidR="00DD0E92">
        <w:rPr>
          <w:rFonts w:ascii="Times New Roman" w:hAnsi="Times New Roman" w:cs="Times New Roman"/>
        </w:rPr>
        <w:t>, skin, not traceable, and feather, 1.123±0.049</w:t>
      </w:r>
      <w:r w:rsidR="006806FF">
        <w:rPr>
          <w:rFonts w:ascii="Times New Roman" w:hAnsi="Times New Roman" w:cs="Times New Roman"/>
        </w:rPr>
        <w:t xml:space="preserve"> (ppm)</w:t>
      </w:r>
      <w:r w:rsidR="00DD0E92">
        <w:rPr>
          <w:rFonts w:ascii="Times New Roman" w:hAnsi="Times New Roman" w:cs="Times New Roman"/>
        </w:rPr>
        <w:t xml:space="preserve">. </w:t>
      </w:r>
      <w:r w:rsidR="008655D9">
        <w:rPr>
          <w:rFonts w:ascii="Times New Roman" w:hAnsi="Times New Roman" w:cs="Times New Roman"/>
        </w:rPr>
        <w:t>Lead also showed a toxic concentration in all the organs with the kidney having the highest 1.296±0.02 (ppm).</w:t>
      </w:r>
      <w:r w:rsidR="00090EF4">
        <w:rPr>
          <w:rFonts w:ascii="Times New Roman" w:hAnsi="Times New Roman" w:cs="Times New Roman"/>
        </w:rPr>
        <w:t xml:space="preserve">  </w:t>
      </w:r>
      <w:r w:rsidR="00630525">
        <w:rPr>
          <w:rFonts w:ascii="Times New Roman" w:hAnsi="Times New Roman" w:cs="Times New Roman"/>
        </w:rPr>
        <w:t xml:space="preserve">Mercury Hg and Lead Pb show considerable accumulation in all the organs in konshisha and Kwande, except in the skin </w:t>
      </w:r>
      <w:r w:rsidR="009E4553">
        <w:rPr>
          <w:rFonts w:ascii="Times New Roman" w:hAnsi="Times New Roman" w:cs="Times New Roman"/>
        </w:rPr>
        <w:t xml:space="preserve">of the bird </w:t>
      </w:r>
      <w:r w:rsidR="00630525">
        <w:rPr>
          <w:rFonts w:ascii="Times New Roman" w:hAnsi="Times New Roman" w:cs="Times New Roman"/>
        </w:rPr>
        <w:t xml:space="preserve">where Hg is not found in konshisha and Kwande. </w:t>
      </w:r>
      <w:r w:rsidR="00E854D4" w:rsidRPr="00B34B03">
        <w:rPr>
          <w:rFonts w:ascii="Times New Roman" w:hAnsi="Times New Roman" w:cs="Times New Roman"/>
        </w:rPr>
        <w:t xml:space="preserve"> </w:t>
      </w:r>
      <w:r w:rsidR="002C01C9">
        <w:rPr>
          <w:rFonts w:ascii="Times New Roman" w:hAnsi="Times New Roman" w:cs="Times New Roman"/>
        </w:rPr>
        <w:t>H</w:t>
      </w:r>
      <w:r w:rsidR="00E854D4" w:rsidRPr="00B34B03">
        <w:rPr>
          <w:rFonts w:ascii="Times New Roman" w:hAnsi="Times New Roman" w:cs="Times New Roman"/>
        </w:rPr>
        <w:t xml:space="preserve">igh </w:t>
      </w:r>
      <w:r w:rsidR="002C01C9">
        <w:rPr>
          <w:rFonts w:ascii="Times New Roman" w:hAnsi="Times New Roman" w:cs="Times New Roman"/>
        </w:rPr>
        <w:t xml:space="preserve">concentration </w:t>
      </w:r>
      <w:r w:rsidR="00E854D4" w:rsidRPr="00B34B03">
        <w:rPr>
          <w:rFonts w:ascii="Times New Roman" w:hAnsi="Times New Roman" w:cs="Times New Roman"/>
        </w:rPr>
        <w:t xml:space="preserve">level of toxic </w:t>
      </w:r>
      <w:r w:rsidR="002C01C9">
        <w:rPr>
          <w:rFonts w:ascii="Times New Roman" w:hAnsi="Times New Roman" w:cs="Times New Roman"/>
        </w:rPr>
        <w:t xml:space="preserve">heavy </w:t>
      </w:r>
      <w:r w:rsidR="00E854D4" w:rsidRPr="00B34B03">
        <w:rPr>
          <w:rFonts w:ascii="Times New Roman" w:hAnsi="Times New Roman" w:cs="Times New Roman"/>
        </w:rPr>
        <w:t>metals</w:t>
      </w:r>
      <w:r w:rsidR="002C01C9">
        <w:rPr>
          <w:rFonts w:ascii="Times New Roman" w:hAnsi="Times New Roman" w:cs="Times New Roman"/>
        </w:rPr>
        <w:t xml:space="preserve"> As, Hg and Pb was found in all the five organs of the birds in Zone B Agricultural Belt of Benue State</w:t>
      </w:r>
      <w:r w:rsidR="00A7603C">
        <w:rPr>
          <w:rFonts w:ascii="Times New Roman" w:hAnsi="Times New Roman" w:cs="Times New Roman"/>
        </w:rPr>
        <w:t>, with bone and feathers showing some particular concern</w:t>
      </w:r>
      <w:r w:rsidR="00E854D4" w:rsidRPr="00B34B03">
        <w:rPr>
          <w:rFonts w:ascii="Times New Roman" w:hAnsi="Times New Roman" w:cs="Times New Roman"/>
        </w:rPr>
        <w:t xml:space="preserve"> indicat</w:t>
      </w:r>
      <w:r w:rsidR="00441D8A">
        <w:rPr>
          <w:rFonts w:ascii="Times New Roman" w:hAnsi="Times New Roman" w:cs="Times New Roman"/>
        </w:rPr>
        <w:t>ing</w:t>
      </w:r>
      <w:r w:rsidR="00E854D4" w:rsidRPr="00B34B03">
        <w:rPr>
          <w:rFonts w:ascii="Times New Roman" w:hAnsi="Times New Roman" w:cs="Times New Roman"/>
        </w:rPr>
        <w:t xml:space="preserve"> that bone</w:t>
      </w:r>
      <w:r w:rsidR="00A7603C">
        <w:rPr>
          <w:rFonts w:ascii="Times New Roman" w:hAnsi="Times New Roman" w:cs="Times New Roman"/>
        </w:rPr>
        <w:t>s and feathers</w:t>
      </w:r>
      <w:r w:rsidR="00E854D4" w:rsidRPr="00B34B03">
        <w:rPr>
          <w:rFonts w:ascii="Times New Roman" w:hAnsi="Times New Roman" w:cs="Times New Roman"/>
        </w:rPr>
        <w:t xml:space="preserve"> is </w:t>
      </w:r>
      <w:r w:rsidR="00441D8A">
        <w:rPr>
          <w:rFonts w:ascii="Times New Roman" w:hAnsi="Times New Roman" w:cs="Times New Roman"/>
        </w:rPr>
        <w:t>a</w:t>
      </w:r>
      <w:r w:rsidR="00E854D4" w:rsidRPr="00B34B03">
        <w:rPr>
          <w:rFonts w:ascii="Times New Roman" w:hAnsi="Times New Roman" w:cs="Times New Roman"/>
        </w:rPr>
        <w:t xml:space="preserve"> long-term storage </w:t>
      </w:r>
      <w:r w:rsidR="006F48B8">
        <w:rPr>
          <w:rFonts w:ascii="Times New Roman" w:hAnsi="Times New Roman" w:cs="Times New Roman"/>
        </w:rPr>
        <w:t xml:space="preserve">site </w:t>
      </w:r>
      <w:r w:rsidR="00E854D4" w:rsidRPr="00B34B03">
        <w:rPr>
          <w:rFonts w:ascii="Times New Roman" w:hAnsi="Times New Roman" w:cs="Times New Roman"/>
        </w:rPr>
        <w:t xml:space="preserve">of chronic heavy-metal exposure (Table 1). </w:t>
      </w:r>
    </w:p>
    <w:p w14:paraId="6596A968" w14:textId="7B173553" w:rsidR="00BA2743" w:rsidRDefault="00BA2743" w:rsidP="00BA2743">
      <w:pPr>
        <w:jc w:val="both"/>
        <w:rPr>
          <w:rFonts w:ascii="Times New Roman" w:hAnsi="Times New Roman"/>
          <w:b/>
        </w:rPr>
      </w:pPr>
      <w:r w:rsidRPr="005F0DBF">
        <w:rPr>
          <w:b/>
        </w:rPr>
        <w:t xml:space="preserve"> </w:t>
      </w:r>
      <w:r w:rsidR="000757FD">
        <w:rPr>
          <w:b/>
        </w:rPr>
        <w:t xml:space="preserve">Table 1 </w:t>
      </w:r>
      <w:r w:rsidR="00DD4D37">
        <w:rPr>
          <w:b/>
        </w:rPr>
        <w:t>Mean concentration</w:t>
      </w:r>
      <w:r w:rsidR="00631585">
        <w:rPr>
          <w:b/>
        </w:rPr>
        <w:t xml:space="preserve"> and standard deviation</w:t>
      </w:r>
      <w:r w:rsidR="00DD4D37">
        <w:rPr>
          <w:b/>
        </w:rPr>
        <w:t xml:space="preserve"> of all the heavy metals (ppm) in the organs of the weaver birds</w:t>
      </w:r>
      <w:r w:rsidR="00631585">
        <w:rPr>
          <w:b/>
        </w:rPr>
        <w:t xml:space="preserve"> in Zone A and B Agricultural Belts of Benue State.</w:t>
      </w:r>
    </w:p>
    <w:p w14:paraId="5FEDDCDC" w14:textId="5D854E1F" w:rsidR="00BA2743" w:rsidRDefault="00BA2743" w:rsidP="00BA2743">
      <w:pPr>
        <w:jc w:val="both"/>
        <w:rPr>
          <w:rFonts w:ascii="Times New Roman" w:hAnsi="Times New Roman"/>
          <w:b/>
        </w:rPr>
      </w:pPr>
      <w:r>
        <w:rPr>
          <w:rFonts w:ascii="Times New Roman" w:hAnsi="Times New Roman"/>
          <w:b/>
        </w:rPr>
        <w:t xml:space="preserve">USHONGO </w:t>
      </w:r>
      <w:r w:rsidR="00BC6EEE">
        <w:rPr>
          <w:rFonts w:ascii="Times New Roman" w:hAnsi="Times New Roman"/>
          <w:b/>
        </w:rPr>
        <w:t>ZONE A</w:t>
      </w:r>
      <w:r>
        <w:rPr>
          <w:rFonts w:ascii="Times New Roman" w:hAnsi="Times New Roman"/>
          <w:b/>
        </w:rPr>
        <w:t xml:space="preserve"> </w:t>
      </w:r>
    </w:p>
    <w:tbl>
      <w:tblPr>
        <w:tblW w:w="1109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795"/>
        <w:gridCol w:w="1642"/>
        <w:gridCol w:w="1656"/>
        <w:gridCol w:w="1482"/>
        <w:gridCol w:w="1461"/>
        <w:gridCol w:w="1628"/>
      </w:tblGrid>
      <w:tr w:rsidR="00BA2743" w:rsidRPr="008C5890" w14:paraId="3FE0BE97" w14:textId="77777777" w:rsidTr="00333546">
        <w:tc>
          <w:tcPr>
            <w:tcW w:w="1433" w:type="dxa"/>
          </w:tcPr>
          <w:p w14:paraId="433EDB35"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ORGANS</w:t>
            </w:r>
          </w:p>
        </w:tc>
        <w:tc>
          <w:tcPr>
            <w:tcW w:w="1795" w:type="dxa"/>
          </w:tcPr>
          <w:p w14:paraId="5D6C60AF"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COPPER (ppm)</w:t>
            </w:r>
          </w:p>
          <w:p w14:paraId="21C61103"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(Mean Conc.±SD)</w:t>
            </w:r>
          </w:p>
        </w:tc>
        <w:tc>
          <w:tcPr>
            <w:tcW w:w="1642" w:type="dxa"/>
          </w:tcPr>
          <w:p w14:paraId="46876819"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LEAD (ppm)</w:t>
            </w:r>
          </w:p>
          <w:p w14:paraId="53B14FE9"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(Mean Conc.±SD)</w:t>
            </w:r>
          </w:p>
        </w:tc>
        <w:tc>
          <w:tcPr>
            <w:tcW w:w="1656" w:type="dxa"/>
          </w:tcPr>
          <w:p w14:paraId="54538CC3"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CHROMIUM (ppm)</w:t>
            </w:r>
          </w:p>
          <w:p w14:paraId="244BFCFE"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(Mean Conc.±SD)</w:t>
            </w:r>
          </w:p>
        </w:tc>
        <w:tc>
          <w:tcPr>
            <w:tcW w:w="1482" w:type="dxa"/>
          </w:tcPr>
          <w:p w14:paraId="1235622F"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CADMIUM (ppm)</w:t>
            </w:r>
          </w:p>
          <w:p w14:paraId="25046A9C"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(Mean Conc.±SD)</w:t>
            </w:r>
          </w:p>
        </w:tc>
        <w:tc>
          <w:tcPr>
            <w:tcW w:w="1461" w:type="dxa"/>
          </w:tcPr>
          <w:p w14:paraId="357AABBA" w14:textId="77777777" w:rsidR="00BA2743" w:rsidRDefault="00BA2743" w:rsidP="00F433E6">
            <w:pPr>
              <w:spacing w:after="0" w:line="240" w:lineRule="auto"/>
              <w:jc w:val="both"/>
              <w:rPr>
                <w:rFonts w:ascii="Times New Roman" w:hAnsi="Times New Roman"/>
                <w:b/>
              </w:rPr>
            </w:pPr>
            <w:r>
              <w:rPr>
                <w:rFonts w:ascii="Times New Roman" w:hAnsi="Times New Roman"/>
                <w:b/>
              </w:rPr>
              <w:t>MERCURY</w:t>
            </w:r>
          </w:p>
          <w:p w14:paraId="3E1ADC3B"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(ppm)</w:t>
            </w:r>
          </w:p>
          <w:p w14:paraId="277F9F39"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(Mean Conc.±SD)</w:t>
            </w:r>
          </w:p>
        </w:tc>
        <w:tc>
          <w:tcPr>
            <w:tcW w:w="1628" w:type="dxa"/>
          </w:tcPr>
          <w:p w14:paraId="660C14BD" w14:textId="77777777" w:rsidR="00BA2743" w:rsidRDefault="00BA2743" w:rsidP="00F433E6">
            <w:pPr>
              <w:spacing w:after="0" w:line="240" w:lineRule="auto"/>
              <w:jc w:val="both"/>
              <w:rPr>
                <w:rFonts w:ascii="Times New Roman" w:hAnsi="Times New Roman"/>
                <w:b/>
              </w:rPr>
            </w:pPr>
            <w:r>
              <w:rPr>
                <w:rFonts w:ascii="Times New Roman" w:hAnsi="Times New Roman"/>
                <w:b/>
              </w:rPr>
              <w:t>ARSENIC</w:t>
            </w:r>
          </w:p>
          <w:p w14:paraId="788477FD"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(ppm)</w:t>
            </w:r>
          </w:p>
          <w:p w14:paraId="0CFC233E"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(Mean Conc.±SD)</w:t>
            </w:r>
          </w:p>
        </w:tc>
      </w:tr>
      <w:tr w:rsidR="00BA2743" w:rsidRPr="008C5890" w14:paraId="51D3CFC0" w14:textId="77777777" w:rsidTr="00333546">
        <w:tc>
          <w:tcPr>
            <w:tcW w:w="1433" w:type="dxa"/>
          </w:tcPr>
          <w:p w14:paraId="2BFC821F" w14:textId="77777777" w:rsidR="00BA2743" w:rsidRPr="008C5890" w:rsidRDefault="00BA2743" w:rsidP="00F433E6">
            <w:pPr>
              <w:spacing w:after="0" w:line="240" w:lineRule="auto"/>
              <w:jc w:val="both"/>
              <w:rPr>
                <w:rFonts w:ascii="Times New Roman" w:hAnsi="Times New Roman"/>
              </w:rPr>
            </w:pPr>
            <w:r w:rsidRPr="008C5890">
              <w:rPr>
                <w:rFonts w:ascii="Times New Roman" w:hAnsi="Times New Roman"/>
              </w:rPr>
              <w:t>LIVER</w:t>
            </w:r>
          </w:p>
        </w:tc>
        <w:tc>
          <w:tcPr>
            <w:tcW w:w="1795" w:type="dxa"/>
          </w:tcPr>
          <w:p w14:paraId="11189BE2"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0.0593±0.0</w:t>
            </w:r>
            <w:r w:rsidRPr="008C5890">
              <w:rPr>
                <w:rFonts w:ascii="Times New Roman" w:hAnsi="Times New Roman"/>
                <w:b/>
              </w:rPr>
              <w:t>1</w:t>
            </w:r>
          </w:p>
        </w:tc>
        <w:tc>
          <w:tcPr>
            <w:tcW w:w="1642" w:type="dxa"/>
          </w:tcPr>
          <w:p w14:paraId="7820DE8D"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0.432±0.0</w:t>
            </w:r>
            <w:r w:rsidRPr="008C5890">
              <w:rPr>
                <w:rFonts w:ascii="Times New Roman" w:hAnsi="Times New Roman"/>
                <w:b/>
              </w:rPr>
              <w:t>1</w:t>
            </w:r>
          </w:p>
        </w:tc>
        <w:tc>
          <w:tcPr>
            <w:tcW w:w="1656" w:type="dxa"/>
          </w:tcPr>
          <w:p w14:paraId="2006C2EE"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0.007±0.0</w:t>
            </w:r>
            <w:r w:rsidRPr="008C5890">
              <w:rPr>
                <w:rFonts w:ascii="Times New Roman" w:hAnsi="Times New Roman"/>
                <w:b/>
              </w:rPr>
              <w:t>2</w:t>
            </w:r>
          </w:p>
        </w:tc>
        <w:tc>
          <w:tcPr>
            <w:tcW w:w="1482" w:type="dxa"/>
          </w:tcPr>
          <w:p w14:paraId="3E70FA1B"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0.0037±0.</w:t>
            </w:r>
            <w:r w:rsidRPr="008C5890">
              <w:rPr>
                <w:rFonts w:ascii="Times New Roman" w:hAnsi="Times New Roman"/>
                <w:b/>
              </w:rPr>
              <w:t>01</w:t>
            </w:r>
          </w:p>
        </w:tc>
        <w:tc>
          <w:tcPr>
            <w:tcW w:w="1461" w:type="dxa"/>
          </w:tcPr>
          <w:p w14:paraId="0F37A8E4"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1.103±0.019</w:t>
            </w:r>
          </w:p>
        </w:tc>
        <w:tc>
          <w:tcPr>
            <w:tcW w:w="1628" w:type="dxa"/>
          </w:tcPr>
          <w:p w14:paraId="6556E674"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Not traceable</w:t>
            </w:r>
          </w:p>
        </w:tc>
      </w:tr>
      <w:tr w:rsidR="00BA2743" w:rsidRPr="008C5890" w14:paraId="07E27175" w14:textId="77777777" w:rsidTr="00333546">
        <w:tc>
          <w:tcPr>
            <w:tcW w:w="1433" w:type="dxa"/>
          </w:tcPr>
          <w:p w14:paraId="45D5C9E6" w14:textId="77777777" w:rsidR="00BA2743" w:rsidRPr="008C5890" w:rsidRDefault="00BA2743" w:rsidP="00F433E6">
            <w:pPr>
              <w:spacing w:after="0" w:line="240" w:lineRule="auto"/>
              <w:jc w:val="both"/>
              <w:rPr>
                <w:rFonts w:ascii="Times New Roman" w:hAnsi="Times New Roman"/>
              </w:rPr>
            </w:pPr>
            <w:r w:rsidRPr="008C5890">
              <w:rPr>
                <w:rFonts w:ascii="Times New Roman" w:hAnsi="Times New Roman"/>
              </w:rPr>
              <w:lastRenderedPageBreak/>
              <w:t>KIDNEY</w:t>
            </w:r>
          </w:p>
        </w:tc>
        <w:tc>
          <w:tcPr>
            <w:tcW w:w="1795" w:type="dxa"/>
          </w:tcPr>
          <w:p w14:paraId="35AF4B88"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0.0519±0.</w:t>
            </w:r>
            <w:r w:rsidRPr="008C5890">
              <w:rPr>
                <w:rFonts w:ascii="Times New Roman" w:hAnsi="Times New Roman"/>
                <w:b/>
              </w:rPr>
              <w:t>01</w:t>
            </w:r>
          </w:p>
        </w:tc>
        <w:tc>
          <w:tcPr>
            <w:tcW w:w="1642" w:type="dxa"/>
          </w:tcPr>
          <w:p w14:paraId="20F1651E"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1.296±0.</w:t>
            </w:r>
            <w:r w:rsidRPr="008C5890">
              <w:rPr>
                <w:rFonts w:ascii="Times New Roman" w:hAnsi="Times New Roman"/>
                <w:b/>
              </w:rPr>
              <w:t>02</w:t>
            </w:r>
          </w:p>
        </w:tc>
        <w:tc>
          <w:tcPr>
            <w:tcW w:w="1656" w:type="dxa"/>
          </w:tcPr>
          <w:p w14:paraId="67C0F907"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0.004±0.</w:t>
            </w:r>
            <w:r w:rsidRPr="008C5890">
              <w:rPr>
                <w:rFonts w:ascii="Times New Roman" w:hAnsi="Times New Roman"/>
                <w:b/>
              </w:rPr>
              <w:t>02</w:t>
            </w:r>
          </w:p>
        </w:tc>
        <w:tc>
          <w:tcPr>
            <w:tcW w:w="1482" w:type="dxa"/>
          </w:tcPr>
          <w:p w14:paraId="711E662B"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0.0018±0.</w:t>
            </w:r>
            <w:r w:rsidRPr="008C5890">
              <w:rPr>
                <w:rFonts w:ascii="Times New Roman" w:hAnsi="Times New Roman"/>
                <w:b/>
              </w:rPr>
              <w:t>01</w:t>
            </w:r>
          </w:p>
        </w:tc>
        <w:tc>
          <w:tcPr>
            <w:tcW w:w="1461" w:type="dxa"/>
          </w:tcPr>
          <w:p w14:paraId="36427DA7"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0.848±0.069</w:t>
            </w:r>
          </w:p>
        </w:tc>
        <w:tc>
          <w:tcPr>
            <w:tcW w:w="1628" w:type="dxa"/>
          </w:tcPr>
          <w:p w14:paraId="2FDB373A"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Not traceable</w:t>
            </w:r>
          </w:p>
        </w:tc>
      </w:tr>
      <w:tr w:rsidR="00BA2743" w:rsidRPr="008C5890" w14:paraId="4E6D853A" w14:textId="77777777" w:rsidTr="00333546">
        <w:tc>
          <w:tcPr>
            <w:tcW w:w="1433" w:type="dxa"/>
          </w:tcPr>
          <w:p w14:paraId="152750A0" w14:textId="77777777" w:rsidR="00BA2743" w:rsidRPr="008C5890" w:rsidRDefault="00BA2743" w:rsidP="00F433E6">
            <w:pPr>
              <w:spacing w:after="0" w:line="240" w:lineRule="auto"/>
              <w:jc w:val="both"/>
              <w:rPr>
                <w:rFonts w:ascii="Times New Roman" w:hAnsi="Times New Roman"/>
              </w:rPr>
            </w:pPr>
            <w:r w:rsidRPr="008C5890">
              <w:rPr>
                <w:rFonts w:ascii="Times New Roman" w:hAnsi="Times New Roman"/>
              </w:rPr>
              <w:t>BONE</w:t>
            </w:r>
          </w:p>
        </w:tc>
        <w:tc>
          <w:tcPr>
            <w:tcW w:w="1795" w:type="dxa"/>
          </w:tcPr>
          <w:p w14:paraId="204CC9AB"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0.0222±0.</w:t>
            </w:r>
            <w:r w:rsidRPr="008C5890">
              <w:rPr>
                <w:rFonts w:ascii="Times New Roman" w:hAnsi="Times New Roman"/>
                <w:b/>
              </w:rPr>
              <w:t>01</w:t>
            </w:r>
          </w:p>
        </w:tc>
        <w:tc>
          <w:tcPr>
            <w:tcW w:w="1642" w:type="dxa"/>
          </w:tcPr>
          <w:p w14:paraId="3CE159CC"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0.432±0.</w:t>
            </w:r>
            <w:r w:rsidRPr="008C5890">
              <w:rPr>
                <w:rFonts w:ascii="Times New Roman" w:hAnsi="Times New Roman"/>
                <w:b/>
              </w:rPr>
              <w:t>01</w:t>
            </w:r>
          </w:p>
        </w:tc>
        <w:tc>
          <w:tcPr>
            <w:tcW w:w="1656" w:type="dxa"/>
          </w:tcPr>
          <w:p w14:paraId="2C3EB530"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0.003±0.</w:t>
            </w:r>
            <w:r w:rsidRPr="008C5890">
              <w:rPr>
                <w:rFonts w:ascii="Times New Roman" w:hAnsi="Times New Roman"/>
                <w:b/>
              </w:rPr>
              <w:t>01</w:t>
            </w:r>
          </w:p>
        </w:tc>
        <w:tc>
          <w:tcPr>
            <w:tcW w:w="1482" w:type="dxa"/>
          </w:tcPr>
          <w:p w14:paraId="7CB9B040"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0.0037±0.</w:t>
            </w:r>
            <w:r w:rsidRPr="008C5890">
              <w:rPr>
                <w:rFonts w:ascii="Times New Roman" w:hAnsi="Times New Roman"/>
                <w:b/>
              </w:rPr>
              <w:t>01</w:t>
            </w:r>
          </w:p>
        </w:tc>
        <w:tc>
          <w:tcPr>
            <w:tcW w:w="1461" w:type="dxa"/>
          </w:tcPr>
          <w:p w14:paraId="7AAB81D4"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1.223±0.014</w:t>
            </w:r>
          </w:p>
        </w:tc>
        <w:tc>
          <w:tcPr>
            <w:tcW w:w="1628" w:type="dxa"/>
          </w:tcPr>
          <w:p w14:paraId="20A0A884"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Not traceable</w:t>
            </w:r>
          </w:p>
        </w:tc>
      </w:tr>
      <w:tr w:rsidR="00BA2743" w:rsidRPr="008C5890" w14:paraId="73C5A79F" w14:textId="77777777" w:rsidTr="00333546">
        <w:tc>
          <w:tcPr>
            <w:tcW w:w="1433" w:type="dxa"/>
          </w:tcPr>
          <w:p w14:paraId="5A9CE187" w14:textId="77777777" w:rsidR="00BA2743" w:rsidRPr="008C5890" w:rsidRDefault="00BA2743" w:rsidP="00F433E6">
            <w:pPr>
              <w:spacing w:after="0" w:line="240" w:lineRule="auto"/>
              <w:jc w:val="both"/>
              <w:rPr>
                <w:rFonts w:ascii="Times New Roman" w:hAnsi="Times New Roman"/>
              </w:rPr>
            </w:pPr>
            <w:r w:rsidRPr="008C5890">
              <w:rPr>
                <w:rFonts w:ascii="Times New Roman" w:hAnsi="Times New Roman"/>
              </w:rPr>
              <w:t>SKIN</w:t>
            </w:r>
          </w:p>
        </w:tc>
        <w:tc>
          <w:tcPr>
            <w:tcW w:w="1795" w:type="dxa"/>
          </w:tcPr>
          <w:p w14:paraId="4F84E19E"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0.0296±0.</w:t>
            </w:r>
            <w:r w:rsidRPr="008C5890">
              <w:rPr>
                <w:rFonts w:ascii="Times New Roman" w:hAnsi="Times New Roman"/>
                <w:b/>
              </w:rPr>
              <w:t>01</w:t>
            </w:r>
          </w:p>
        </w:tc>
        <w:tc>
          <w:tcPr>
            <w:tcW w:w="1642" w:type="dxa"/>
          </w:tcPr>
          <w:p w14:paraId="37D0419E"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0.247±0.</w:t>
            </w:r>
            <w:r w:rsidRPr="008C5890">
              <w:rPr>
                <w:rFonts w:ascii="Times New Roman" w:hAnsi="Times New Roman"/>
                <w:b/>
              </w:rPr>
              <w:t>01</w:t>
            </w:r>
          </w:p>
        </w:tc>
        <w:tc>
          <w:tcPr>
            <w:tcW w:w="1656" w:type="dxa"/>
          </w:tcPr>
          <w:p w14:paraId="4B720E5C"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0.003±</w:t>
            </w:r>
            <w:r>
              <w:rPr>
                <w:rFonts w:ascii="Times New Roman" w:hAnsi="Times New Roman"/>
                <w:b/>
              </w:rPr>
              <w:t>0.</w:t>
            </w:r>
            <w:r w:rsidRPr="008C5890">
              <w:rPr>
                <w:rFonts w:ascii="Times New Roman" w:hAnsi="Times New Roman"/>
                <w:b/>
              </w:rPr>
              <w:t>01</w:t>
            </w:r>
          </w:p>
        </w:tc>
        <w:tc>
          <w:tcPr>
            <w:tcW w:w="1482" w:type="dxa"/>
          </w:tcPr>
          <w:p w14:paraId="719DAF98"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0.0018±0.</w:t>
            </w:r>
            <w:r w:rsidRPr="008C5890">
              <w:rPr>
                <w:rFonts w:ascii="Times New Roman" w:hAnsi="Times New Roman"/>
                <w:b/>
              </w:rPr>
              <w:t>01</w:t>
            </w:r>
          </w:p>
        </w:tc>
        <w:tc>
          <w:tcPr>
            <w:tcW w:w="1461" w:type="dxa"/>
          </w:tcPr>
          <w:p w14:paraId="496641B2"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Not Traceable</w:t>
            </w:r>
          </w:p>
        </w:tc>
        <w:tc>
          <w:tcPr>
            <w:tcW w:w="1628" w:type="dxa"/>
          </w:tcPr>
          <w:p w14:paraId="72F31DA8"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Not traceable</w:t>
            </w:r>
          </w:p>
        </w:tc>
      </w:tr>
      <w:tr w:rsidR="00BA2743" w:rsidRPr="008C5890" w14:paraId="10736D32" w14:textId="77777777" w:rsidTr="00333546">
        <w:tc>
          <w:tcPr>
            <w:tcW w:w="1433" w:type="dxa"/>
          </w:tcPr>
          <w:p w14:paraId="00BC66B1" w14:textId="77777777" w:rsidR="00BA2743" w:rsidRPr="008C5890" w:rsidRDefault="00BA2743" w:rsidP="00F433E6">
            <w:pPr>
              <w:spacing w:after="0" w:line="240" w:lineRule="auto"/>
              <w:jc w:val="both"/>
              <w:rPr>
                <w:rFonts w:ascii="Times New Roman" w:hAnsi="Times New Roman"/>
              </w:rPr>
            </w:pPr>
            <w:r w:rsidRPr="008C5890">
              <w:rPr>
                <w:rFonts w:ascii="Times New Roman" w:hAnsi="Times New Roman"/>
              </w:rPr>
              <w:t>FEATHERS</w:t>
            </w:r>
          </w:p>
        </w:tc>
        <w:tc>
          <w:tcPr>
            <w:tcW w:w="1795" w:type="dxa"/>
          </w:tcPr>
          <w:p w14:paraId="56BC4561"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0.0667±0.</w:t>
            </w:r>
            <w:r w:rsidRPr="008C5890">
              <w:rPr>
                <w:rFonts w:ascii="Times New Roman" w:hAnsi="Times New Roman"/>
                <w:b/>
              </w:rPr>
              <w:t>01</w:t>
            </w:r>
          </w:p>
        </w:tc>
        <w:tc>
          <w:tcPr>
            <w:tcW w:w="1642" w:type="dxa"/>
          </w:tcPr>
          <w:p w14:paraId="0FBE731C"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0.309±0.</w:t>
            </w:r>
            <w:r w:rsidRPr="008C5890">
              <w:rPr>
                <w:rFonts w:ascii="Times New Roman" w:hAnsi="Times New Roman"/>
                <w:b/>
              </w:rPr>
              <w:t>01</w:t>
            </w:r>
          </w:p>
        </w:tc>
        <w:tc>
          <w:tcPr>
            <w:tcW w:w="1656" w:type="dxa"/>
          </w:tcPr>
          <w:p w14:paraId="1852A216"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0.002±0.</w:t>
            </w:r>
            <w:r w:rsidRPr="008C5890">
              <w:rPr>
                <w:rFonts w:ascii="Times New Roman" w:hAnsi="Times New Roman"/>
                <w:b/>
              </w:rPr>
              <w:t>01</w:t>
            </w:r>
          </w:p>
        </w:tc>
        <w:tc>
          <w:tcPr>
            <w:tcW w:w="1482" w:type="dxa"/>
          </w:tcPr>
          <w:p w14:paraId="3520E036"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0.0037±0.</w:t>
            </w:r>
            <w:r w:rsidRPr="008C5890">
              <w:rPr>
                <w:rFonts w:ascii="Times New Roman" w:hAnsi="Times New Roman"/>
                <w:b/>
              </w:rPr>
              <w:t>01</w:t>
            </w:r>
          </w:p>
        </w:tc>
        <w:tc>
          <w:tcPr>
            <w:tcW w:w="1461" w:type="dxa"/>
          </w:tcPr>
          <w:p w14:paraId="494656A0"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1.123±0.049</w:t>
            </w:r>
          </w:p>
        </w:tc>
        <w:tc>
          <w:tcPr>
            <w:tcW w:w="1628" w:type="dxa"/>
          </w:tcPr>
          <w:p w14:paraId="2A761E41"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Not traceable</w:t>
            </w:r>
          </w:p>
        </w:tc>
      </w:tr>
    </w:tbl>
    <w:p w14:paraId="3730D8E1" w14:textId="77777777" w:rsidR="00BA2743" w:rsidRDefault="00BA2743" w:rsidP="00BA2743">
      <w:pPr>
        <w:jc w:val="both"/>
        <w:rPr>
          <w:rFonts w:ascii="Times New Roman" w:hAnsi="Times New Roman"/>
          <w:b/>
        </w:rPr>
      </w:pPr>
    </w:p>
    <w:p w14:paraId="2B2615AC" w14:textId="77777777" w:rsidR="00DF51DD" w:rsidRDefault="00DF51DD" w:rsidP="00BA2743">
      <w:pPr>
        <w:jc w:val="both"/>
        <w:rPr>
          <w:rFonts w:ascii="Times New Roman" w:hAnsi="Times New Roman"/>
          <w:b/>
        </w:rPr>
      </w:pPr>
    </w:p>
    <w:p w14:paraId="5BA531B4" w14:textId="77777777" w:rsidR="00DF51DD" w:rsidRDefault="00DF51DD" w:rsidP="00BA2743">
      <w:pPr>
        <w:jc w:val="both"/>
        <w:rPr>
          <w:rFonts w:ascii="Times New Roman" w:hAnsi="Times New Roman"/>
          <w:b/>
        </w:rPr>
      </w:pPr>
    </w:p>
    <w:p w14:paraId="5E9C9C9E" w14:textId="77777777" w:rsidR="00DF51DD" w:rsidRDefault="00DF51DD" w:rsidP="00BA2743">
      <w:pPr>
        <w:jc w:val="both"/>
        <w:rPr>
          <w:rFonts w:ascii="Times New Roman" w:hAnsi="Times New Roman"/>
          <w:b/>
        </w:rPr>
      </w:pPr>
    </w:p>
    <w:p w14:paraId="67FCEEAD" w14:textId="6B70BA01" w:rsidR="00BA2743" w:rsidRDefault="00BA2743" w:rsidP="00BA2743">
      <w:pPr>
        <w:jc w:val="both"/>
        <w:rPr>
          <w:rFonts w:ascii="Times New Roman" w:hAnsi="Times New Roman"/>
          <w:b/>
        </w:rPr>
      </w:pPr>
      <w:r>
        <w:rPr>
          <w:rFonts w:ascii="Times New Roman" w:hAnsi="Times New Roman"/>
          <w:b/>
        </w:rPr>
        <w:t>KONSHISHA</w:t>
      </w:r>
      <w:r w:rsidR="00BC6EEE">
        <w:rPr>
          <w:rFonts w:ascii="Times New Roman" w:hAnsi="Times New Roman"/>
          <w:b/>
        </w:rPr>
        <w:t xml:space="preserve"> ZONE A</w:t>
      </w:r>
    </w:p>
    <w:tbl>
      <w:tblPr>
        <w:tblW w:w="113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669"/>
        <w:gridCol w:w="1424"/>
        <w:gridCol w:w="1702"/>
        <w:gridCol w:w="1994"/>
        <w:gridCol w:w="1461"/>
        <w:gridCol w:w="1655"/>
      </w:tblGrid>
      <w:tr w:rsidR="00BA2743" w:rsidRPr="008C5890" w14:paraId="52C7D582" w14:textId="77777777" w:rsidTr="00F433E6">
        <w:tc>
          <w:tcPr>
            <w:tcW w:w="1440" w:type="dxa"/>
          </w:tcPr>
          <w:p w14:paraId="6D5D52DD"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ORGANS</w:t>
            </w:r>
          </w:p>
        </w:tc>
        <w:tc>
          <w:tcPr>
            <w:tcW w:w="1710" w:type="dxa"/>
          </w:tcPr>
          <w:p w14:paraId="3040D755"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COPPER (ppm)</w:t>
            </w:r>
          </w:p>
          <w:p w14:paraId="429192D9"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(Mean Conc.±SD)</w:t>
            </w:r>
          </w:p>
        </w:tc>
        <w:tc>
          <w:tcPr>
            <w:tcW w:w="1440" w:type="dxa"/>
          </w:tcPr>
          <w:p w14:paraId="65BB66CC"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LEAD  (ppm)</w:t>
            </w:r>
          </w:p>
          <w:p w14:paraId="61638363"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(Mean Conc.±SD)</w:t>
            </w:r>
          </w:p>
        </w:tc>
        <w:tc>
          <w:tcPr>
            <w:tcW w:w="1710" w:type="dxa"/>
          </w:tcPr>
          <w:p w14:paraId="41B460A8"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CHROMIUM (ppm)</w:t>
            </w:r>
          </w:p>
          <w:p w14:paraId="3FECD1E4"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(Mean Conc.±SD)</w:t>
            </w:r>
          </w:p>
        </w:tc>
        <w:tc>
          <w:tcPr>
            <w:tcW w:w="2085" w:type="dxa"/>
          </w:tcPr>
          <w:p w14:paraId="7B3CEEE4"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CADMIUM (ppm)</w:t>
            </w:r>
          </w:p>
          <w:p w14:paraId="6BA5A393"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(Mean Conc.±SD)</w:t>
            </w:r>
          </w:p>
        </w:tc>
        <w:tc>
          <w:tcPr>
            <w:tcW w:w="1245" w:type="dxa"/>
          </w:tcPr>
          <w:p w14:paraId="4C813D41" w14:textId="77777777" w:rsidR="00BA2743" w:rsidRDefault="00BA2743" w:rsidP="00F433E6">
            <w:pPr>
              <w:spacing w:after="0" w:line="240" w:lineRule="auto"/>
              <w:jc w:val="both"/>
              <w:rPr>
                <w:rFonts w:ascii="Times New Roman" w:hAnsi="Times New Roman"/>
                <w:b/>
              </w:rPr>
            </w:pPr>
            <w:r>
              <w:rPr>
                <w:rFonts w:ascii="Times New Roman" w:hAnsi="Times New Roman"/>
                <w:b/>
              </w:rPr>
              <w:t>MERCURY</w:t>
            </w:r>
          </w:p>
          <w:p w14:paraId="1517D463"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(ppm)</w:t>
            </w:r>
          </w:p>
          <w:p w14:paraId="4E3B9169"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(Mean Conc.±SD)</w:t>
            </w:r>
          </w:p>
        </w:tc>
        <w:tc>
          <w:tcPr>
            <w:tcW w:w="1710" w:type="dxa"/>
          </w:tcPr>
          <w:p w14:paraId="5E4652DE" w14:textId="77777777" w:rsidR="00BA2743" w:rsidRDefault="00BA2743" w:rsidP="00F433E6">
            <w:pPr>
              <w:spacing w:after="0" w:line="240" w:lineRule="auto"/>
              <w:jc w:val="both"/>
              <w:rPr>
                <w:rFonts w:ascii="Times New Roman" w:hAnsi="Times New Roman"/>
                <w:b/>
              </w:rPr>
            </w:pPr>
            <w:r>
              <w:rPr>
                <w:rFonts w:ascii="Times New Roman" w:hAnsi="Times New Roman"/>
                <w:b/>
              </w:rPr>
              <w:t>ARSENIC</w:t>
            </w:r>
          </w:p>
          <w:p w14:paraId="4AE5F3CD"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(ppm)</w:t>
            </w:r>
          </w:p>
          <w:p w14:paraId="72C6E18D"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(Mean Conc.±SD)</w:t>
            </w:r>
          </w:p>
        </w:tc>
      </w:tr>
      <w:tr w:rsidR="00BA2743" w:rsidRPr="008C5890" w14:paraId="3D37F62D" w14:textId="77777777" w:rsidTr="00F433E6">
        <w:tc>
          <w:tcPr>
            <w:tcW w:w="1440" w:type="dxa"/>
          </w:tcPr>
          <w:p w14:paraId="5756BCA8" w14:textId="77777777" w:rsidR="00BA2743" w:rsidRPr="008C5890" w:rsidRDefault="00BA2743" w:rsidP="00F433E6">
            <w:pPr>
              <w:spacing w:after="0" w:line="240" w:lineRule="auto"/>
              <w:jc w:val="both"/>
              <w:rPr>
                <w:rFonts w:ascii="Times New Roman" w:hAnsi="Times New Roman"/>
              </w:rPr>
            </w:pPr>
            <w:r w:rsidRPr="008C5890">
              <w:rPr>
                <w:rFonts w:ascii="Times New Roman" w:hAnsi="Times New Roman"/>
              </w:rPr>
              <w:t>LIVER</w:t>
            </w:r>
          </w:p>
        </w:tc>
        <w:tc>
          <w:tcPr>
            <w:tcW w:w="1710" w:type="dxa"/>
          </w:tcPr>
          <w:p w14:paraId="35907078"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0.0889±0.0</w:t>
            </w:r>
            <w:r w:rsidRPr="008C5890">
              <w:rPr>
                <w:rFonts w:ascii="Times New Roman" w:hAnsi="Times New Roman"/>
                <w:b/>
              </w:rPr>
              <w:t>1</w:t>
            </w:r>
          </w:p>
        </w:tc>
        <w:tc>
          <w:tcPr>
            <w:tcW w:w="1440" w:type="dxa"/>
          </w:tcPr>
          <w:p w14:paraId="0137739B"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0.432±0.0</w:t>
            </w:r>
            <w:r w:rsidRPr="008C5890">
              <w:rPr>
                <w:rFonts w:ascii="Times New Roman" w:hAnsi="Times New Roman"/>
                <w:b/>
              </w:rPr>
              <w:t>1</w:t>
            </w:r>
          </w:p>
        </w:tc>
        <w:tc>
          <w:tcPr>
            <w:tcW w:w="1710" w:type="dxa"/>
          </w:tcPr>
          <w:p w14:paraId="475AA3C7"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0.003±0.01</w:t>
            </w:r>
          </w:p>
        </w:tc>
        <w:tc>
          <w:tcPr>
            <w:tcW w:w="2085" w:type="dxa"/>
          </w:tcPr>
          <w:p w14:paraId="7B49D20C"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0.0018±0.0</w:t>
            </w:r>
            <w:r w:rsidRPr="008C5890">
              <w:rPr>
                <w:rFonts w:ascii="Times New Roman" w:hAnsi="Times New Roman"/>
                <w:b/>
              </w:rPr>
              <w:t>1</w:t>
            </w:r>
          </w:p>
        </w:tc>
        <w:tc>
          <w:tcPr>
            <w:tcW w:w="1245" w:type="dxa"/>
          </w:tcPr>
          <w:p w14:paraId="5A0C09F9"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0.983±0.039</w:t>
            </w:r>
          </w:p>
        </w:tc>
        <w:tc>
          <w:tcPr>
            <w:tcW w:w="1710" w:type="dxa"/>
          </w:tcPr>
          <w:p w14:paraId="1AE779CA"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Not traceable</w:t>
            </w:r>
          </w:p>
        </w:tc>
      </w:tr>
      <w:tr w:rsidR="00BA2743" w:rsidRPr="008C5890" w14:paraId="04AC9F59" w14:textId="77777777" w:rsidTr="00F433E6">
        <w:tc>
          <w:tcPr>
            <w:tcW w:w="1440" w:type="dxa"/>
          </w:tcPr>
          <w:p w14:paraId="26EBF43E" w14:textId="77777777" w:rsidR="00BA2743" w:rsidRPr="008C5890" w:rsidRDefault="00BA2743" w:rsidP="00F433E6">
            <w:pPr>
              <w:spacing w:after="0" w:line="240" w:lineRule="auto"/>
              <w:jc w:val="both"/>
              <w:rPr>
                <w:rFonts w:ascii="Times New Roman" w:hAnsi="Times New Roman"/>
              </w:rPr>
            </w:pPr>
            <w:r w:rsidRPr="008C5890">
              <w:rPr>
                <w:rFonts w:ascii="Times New Roman" w:hAnsi="Times New Roman"/>
              </w:rPr>
              <w:t>KIDNEY</w:t>
            </w:r>
          </w:p>
        </w:tc>
        <w:tc>
          <w:tcPr>
            <w:tcW w:w="1710" w:type="dxa"/>
          </w:tcPr>
          <w:p w14:paraId="4505A479"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0.0741±0.0</w:t>
            </w:r>
            <w:r w:rsidRPr="008C5890">
              <w:rPr>
                <w:rFonts w:ascii="Times New Roman" w:hAnsi="Times New Roman"/>
                <w:b/>
              </w:rPr>
              <w:t>1</w:t>
            </w:r>
          </w:p>
        </w:tc>
        <w:tc>
          <w:tcPr>
            <w:tcW w:w="1440" w:type="dxa"/>
          </w:tcPr>
          <w:p w14:paraId="04838768"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0.988±0.0</w:t>
            </w:r>
            <w:r w:rsidRPr="008C5890">
              <w:rPr>
                <w:rFonts w:ascii="Times New Roman" w:hAnsi="Times New Roman"/>
                <w:b/>
              </w:rPr>
              <w:t>2</w:t>
            </w:r>
          </w:p>
        </w:tc>
        <w:tc>
          <w:tcPr>
            <w:tcW w:w="1710" w:type="dxa"/>
          </w:tcPr>
          <w:p w14:paraId="44EE6544"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0.001±0.01</w:t>
            </w:r>
          </w:p>
        </w:tc>
        <w:tc>
          <w:tcPr>
            <w:tcW w:w="2085" w:type="dxa"/>
          </w:tcPr>
          <w:p w14:paraId="08AFBC4C"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0.0073±0.02</w:t>
            </w:r>
          </w:p>
        </w:tc>
        <w:tc>
          <w:tcPr>
            <w:tcW w:w="1245" w:type="dxa"/>
          </w:tcPr>
          <w:p w14:paraId="58D753E0"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0.818±0.006</w:t>
            </w:r>
          </w:p>
        </w:tc>
        <w:tc>
          <w:tcPr>
            <w:tcW w:w="1710" w:type="dxa"/>
          </w:tcPr>
          <w:p w14:paraId="57B98EEB"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Not traceable</w:t>
            </w:r>
          </w:p>
        </w:tc>
      </w:tr>
      <w:tr w:rsidR="00BA2743" w:rsidRPr="008C5890" w14:paraId="39613C9D" w14:textId="77777777" w:rsidTr="00F433E6">
        <w:tc>
          <w:tcPr>
            <w:tcW w:w="1440" w:type="dxa"/>
          </w:tcPr>
          <w:p w14:paraId="6D69C1DE" w14:textId="77777777" w:rsidR="00BA2743" w:rsidRPr="008C5890" w:rsidRDefault="00BA2743" w:rsidP="00F433E6">
            <w:pPr>
              <w:spacing w:after="0" w:line="240" w:lineRule="auto"/>
              <w:jc w:val="both"/>
              <w:rPr>
                <w:rFonts w:ascii="Times New Roman" w:hAnsi="Times New Roman"/>
              </w:rPr>
            </w:pPr>
            <w:r w:rsidRPr="008C5890">
              <w:rPr>
                <w:rFonts w:ascii="Times New Roman" w:hAnsi="Times New Roman"/>
              </w:rPr>
              <w:t>BONE</w:t>
            </w:r>
          </w:p>
        </w:tc>
        <w:tc>
          <w:tcPr>
            <w:tcW w:w="1710" w:type="dxa"/>
          </w:tcPr>
          <w:p w14:paraId="0D3F45C2"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0.0222±0.0</w:t>
            </w:r>
            <w:r w:rsidRPr="008C5890">
              <w:rPr>
                <w:rFonts w:ascii="Times New Roman" w:hAnsi="Times New Roman"/>
                <w:b/>
              </w:rPr>
              <w:t>1</w:t>
            </w:r>
          </w:p>
        </w:tc>
        <w:tc>
          <w:tcPr>
            <w:tcW w:w="1440" w:type="dxa"/>
          </w:tcPr>
          <w:p w14:paraId="4F63CA5D"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0.432±0.0</w:t>
            </w:r>
            <w:r w:rsidRPr="008C5890">
              <w:rPr>
                <w:rFonts w:ascii="Times New Roman" w:hAnsi="Times New Roman"/>
                <w:b/>
              </w:rPr>
              <w:t>1</w:t>
            </w:r>
          </w:p>
        </w:tc>
        <w:tc>
          <w:tcPr>
            <w:tcW w:w="1710" w:type="dxa"/>
          </w:tcPr>
          <w:p w14:paraId="4257360A"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0.004±0.02</w:t>
            </w:r>
          </w:p>
        </w:tc>
        <w:tc>
          <w:tcPr>
            <w:tcW w:w="2085" w:type="dxa"/>
          </w:tcPr>
          <w:p w14:paraId="26C0F8D3"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0.0018±0.0</w:t>
            </w:r>
            <w:r w:rsidRPr="008C5890">
              <w:rPr>
                <w:rFonts w:ascii="Times New Roman" w:hAnsi="Times New Roman"/>
                <w:b/>
              </w:rPr>
              <w:t>1</w:t>
            </w:r>
          </w:p>
        </w:tc>
        <w:tc>
          <w:tcPr>
            <w:tcW w:w="1245" w:type="dxa"/>
          </w:tcPr>
          <w:p w14:paraId="54166C4D"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1.035±0.005</w:t>
            </w:r>
          </w:p>
        </w:tc>
        <w:tc>
          <w:tcPr>
            <w:tcW w:w="1710" w:type="dxa"/>
          </w:tcPr>
          <w:p w14:paraId="7B45A1E8"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Not traceable</w:t>
            </w:r>
          </w:p>
        </w:tc>
      </w:tr>
      <w:tr w:rsidR="00BA2743" w:rsidRPr="008C5890" w14:paraId="48BB6BC4" w14:textId="77777777" w:rsidTr="00F433E6">
        <w:tc>
          <w:tcPr>
            <w:tcW w:w="1440" w:type="dxa"/>
          </w:tcPr>
          <w:p w14:paraId="625F2C46" w14:textId="77777777" w:rsidR="00BA2743" w:rsidRPr="008C5890" w:rsidRDefault="00BA2743" w:rsidP="00F433E6">
            <w:pPr>
              <w:spacing w:after="0" w:line="240" w:lineRule="auto"/>
              <w:jc w:val="both"/>
              <w:rPr>
                <w:rFonts w:ascii="Times New Roman" w:hAnsi="Times New Roman"/>
              </w:rPr>
            </w:pPr>
            <w:r w:rsidRPr="008C5890">
              <w:rPr>
                <w:rFonts w:ascii="Times New Roman" w:hAnsi="Times New Roman"/>
              </w:rPr>
              <w:t>SKIN</w:t>
            </w:r>
          </w:p>
        </w:tc>
        <w:tc>
          <w:tcPr>
            <w:tcW w:w="1710" w:type="dxa"/>
          </w:tcPr>
          <w:p w14:paraId="78326014"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0.0296±0.02</w:t>
            </w:r>
          </w:p>
        </w:tc>
        <w:tc>
          <w:tcPr>
            <w:tcW w:w="1440" w:type="dxa"/>
          </w:tcPr>
          <w:p w14:paraId="3F9CD9A0"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0.370±0.0</w:t>
            </w:r>
            <w:r w:rsidRPr="008C5890">
              <w:rPr>
                <w:rFonts w:ascii="Times New Roman" w:hAnsi="Times New Roman"/>
                <w:b/>
              </w:rPr>
              <w:t>1</w:t>
            </w:r>
          </w:p>
        </w:tc>
        <w:tc>
          <w:tcPr>
            <w:tcW w:w="1710" w:type="dxa"/>
          </w:tcPr>
          <w:p w14:paraId="7F559A6D"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0.004</w:t>
            </w:r>
            <w:r w:rsidRPr="008C5890">
              <w:rPr>
                <w:rFonts w:ascii="Times New Roman" w:hAnsi="Times New Roman"/>
                <w:b/>
              </w:rPr>
              <w:t>±</w:t>
            </w:r>
            <w:r>
              <w:rPr>
                <w:rFonts w:ascii="Times New Roman" w:hAnsi="Times New Roman"/>
                <w:b/>
              </w:rPr>
              <w:t>0.02</w:t>
            </w:r>
          </w:p>
        </w:tc>
        <w:tc>
          <w:tcPr>
            <w:tcW w:w="2085" w:type="dxa"/>
          </w:tcPr>
          <w:p w14:paraId="1212367F"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0.0055±0.02</w:t>
            </w:r>
          </w:p>
        </w:tc>
        <w:tc>
          <w:tcPr>
            <w:tcW w:w="1245" w:type="dxa"/>
          </w:tcPr>
          <w:p w14:paraId="5FC15304"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Not traceable</w:t>
            </w:r>
          </w:p>
        </w:tc>
        <w:tc>
          <w:tcPr>
            <w:tcW w:w="1710" w:type="dxa"/>
          </w:tcPr>
          <w:p w14:paraId="169AB917"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Not traceable</w:t>
            </w:r>
          </w:p>
        </w:tc>
      </w:tr>
      <w:tr w:rsidR="00BA2743" w:rsidRPr="008C5890" w14:paraId="21927AB1" w14:textId="77777777" w:rsidTr="00F433E6">
        <w:tc>
          <w:tcPr>
            <w:tcW w:w="1440" w:type="dxa"/>
          </w:tcPr>
          <w:p w14:paraId="592211D2" w14:textId="77777777" w:rsidR="00BA2743" w:rsidRPr="008C5890" w:rsidRDefault="00BA2743" w:rsidP="00F433E6">
            <w:pPr>
              <w:spacing w:after="0" w:line="240" w:lineRule="auto"/>
              <w:jc w:val="both"/>
              <w:rPr>
                <w:rFonts w:ascii="Times New Roman" w:hAnsi="Times New Roman"/>
              </w:rPr>
            </w:pPr>
            <w:r w:rsidRPr="008C5890">
              <w:rPr>
                <w:rFonts w:ascii="Times New Roman" w:hAnsi="Times New Roman"/>
              </w:rPr>
              <w:t>FEATHERS</w:t>
            </w:r>
          </w:p>
        </w:tc>
        <w:tc>
          <w:tcPr>
            <w:tcW w:w="1710" w:type="dxa"/>
          </w:tcPr>
          <w:p w14:paraId="0B129A68"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0.1037±0.0</w:t>
            </w:r>
            <w:r w:rsidRPr="008C5890">
              <w:rPr>
                <w:rFonts w:ascii="Times New Roman" w:hAnsi="Times New Roman"/>
                <w:b/>
              </w:rPr>
              <w:t>1</w:t>
            </w:r>
          </w:p>
        </w:tc>
        <w:tc>
          <w:tcPr>
            <w:tcW w:w="1440" w:type="dxa"/>
          </w:tcPr>
          <w:p w14:paraId="63BA3795"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0.185±0.0</w:t>
            </w:r>
            <w:r w:rsidRPr="008C5890">
              <w:rPr>
                <w:rFonts w:ascii="Times New Roman" w:hAnsi="Times New Roman"/>
                <w:b/>
              </w:rPr>
              <w:t>1</w:t>
            </w:r>
          </w:p>
        </w:tc>
        <w:tc>
          <w:tcPr>
            <w:tcW w:w="1710" w:type="dxa"/>
          </w:tcPr>
          <w:p w14:paraId="79F34AFB"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0.006±0.02</w:t>
            </w:r>
          </w:p>
        </w:tc>
        <w:tc>
          <w:tcPr>
            <w:tcW w:w="2085" w:type="dxa"/>
          </w:tcPr>
          <w:p w14:paraId="0590890E"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0.0018±0.0</w:t>
            </w:r>
            <w:r w:rsidRPr="008C5890">
              <w:rPr>
                <w:rFonts w:ascii="Times New Roman" w:hAnsi="Times New Roman"/>
                <w:b/>
              </w:rPr>
              <w:t>1</w:t>
            </w:r>
          </w:p>
        </w:tc>
        <w:tc>
          <w:tcPr>
            <w:tcW w:w="1245" w:type="dxa"/>
          </w:tcPr>
          <w:p w14:paraId="14E699F5"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1.018±0.005</w:t>
            </w:r>
          </w:p>
        </w:tc>
        <w:tc>
          <w:tcPr>
            <w:tcW w:w="1710" w:type="dxa"/>
          </w:tcPr>
          <w:p w14:paraId="6DAD047F"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Not traceable</w:t>
            </w:r>
          </w:p>
        </w:tc>
      </w:tr>
    </w:tbl>
    <w:p w14:paraId="7530B666" w14:textId="77777777" w:rsidR="00AE551A" w:rsidRDefault="00AE551A" w:rsidP="006E4899">
      <w:pPr>
        <w:pStyle w:val="NoSpacing"/>
      </w:pPr>
    </w:p>
    <w:p w14:paraId="55832E75" w14:textId="1CB209DA" w:rsidR="00BA2743" w:rsidRDefault="00BA2743" w:rsidP="00BA2743">
      <w:pPr>
        <w:jc w:val="both"/>
        <w:rPr>
          <w:rFonts w:ascii="Times New Roman" w:hAnsi="Times New Roman"/>
          <w:b/>
        </w:rPr>
      </w:pPr>
      <w:r>
        <w:rPr>
          <w:rFonts w:ascii="Times New Roman" w:hAnsi="Times New Roman"/>
          <w:b/>
        </w:rPr>
        <w:t>KWANDE</w:t>
      </w:r>
      <w:r w:rsidR="00BC6EEE">
        <w:rPr>
          <w:rFonts w:ascii="Times New Roman" w:hAnsi="Times New Roman"/>
          <w:b/>
        </w:rPr>
        <w:t xml:space="preserve"> ZONE A</w:t>
      </w:r>
    </w:p>
    <w:tbl>
      <w:tblPr>
        <w:tblW w:w="1125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1602"/>
        <w:gridCol w:w="1511"/>
        <w:gridCol w:w="1705"/>
        <w:gridCol w:w="1956"/>
        <w:gridCol w:w="1679"/>
        <w:gridCol w:w="1361"/>
      </w:tblGrid>
      <w:tr w:rsidR="00BA2743" w:rsidRPr="008C5890" w14:paraId="340E3B54" w14:textId="77777777" w:rsidTr="008A2D28">
        <w:tc>
          <w:tcPr>
            <w:tcW w:w="1436" w:type="dxa"/>
          </w:tcPr>
          <w:p w14:paraId="249A26BB"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ORGANS</w:t>
            </w:r>
          </w:p>
        </w:tc>
        <w:tc>
          <w:tcPr>
            <w:tcW w:w="1602" w:type="dxa"/>
          </w:tcPr>
          <w:p w14:paraId="48CCA0CF"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COPPER (ppm)</w:t>
            </w:r>
          </w:p>
          <w:p w14:paraId="6D420CF9"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(Mean Conc.±SD)</w:t>
            </w:r>
          </w:p>
        </w:tc>
        <w:tc>
          <w:tcPr>
            <w:tcW w:w="1511" w:type="dxa"/>
          </w:tcPr>
          <w:p w14:paraId="19F89C41"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LEAD</w:t>
            </w:r>
            <w:r>
              <w:rPr>
                <w:rFonts w:ascii="Times New Roman" w:hAnsi="Times New Roman"/>
                <w:b/>
              </w:rPr>
              <w:t xml:space="preserve"> </w:t>
            </w:r>
            <w:r w:rsidRPr="008C5890">
              <w:rPr>
                <w:rFonts w:ascii="Times New Roman" w:hAnsi="Times New Roman"/>
                <w:b/>
              </w:rPr>
              <w:t>(ppm)</w:t>
            </w:r>
          </w:p>
          <w:p w14:paraId="718F1D63"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(Mean Conc.±SD)</w:t>
            </w:r>
          </w:p>
        </w:tc>
        <w:tc>
          <w:tcPr>
            <w:tcW w:w="1705" w:type="dxa"/>
          </w:tcPr>
          <w:p w14:paraId="1A674C83"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CHROMIUM (ppm)</w:t>
            </w:r>
          </w:p>
          <w:p w14:paraId="07EF06A6"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(Mean Conc.±SD)</w:t>
            </w:r>
          </w:p>
        </w:tc>
        <w:tc>
          <w:tcPr>
            <w:tcW w:w="1956" w:type="dxa"/>
          </w:tcPr>
          <w:p w14:paraId="77DEC599"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CADMIUM (ppm)</w:t>
            </w:r>
          </w:p>
          <w:p w14:paraId="384F80BC"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(Mean Conc.±SD)</w:t>
            </w:r>
          </w:p>
        </w:tc>
        <w:tc>
          <w:tcPr>
            <w:tcW w:w="1679" w:type="dxa"/>
          </w:tcPr>
          <w:p w14:paraId="5D0A7367" w14:textId="77777777" w:rsidR="00BA2743" w:rsidRDefault="00BA2743" w:rsidP="00F433E6">
            <w:pPr>
              <w:spacing w:after="0" w:line="240" w:lineRule="auto"/>
              <w:jc w:val="both"/>
              <w:rPr>
                <w:rFonts w:ascii="Times New Roman" w:hAnsi="Times New Roman"/>
                <w:b/>
              </w:rPr>
            </w:pPr>
            <w:r>
              <w:rPr>
                <w:rFonts w:ascii="Times New Roman" w:hAnsi="Times New Roman"/>
                <w:b/>
              </w:rPr>
              <w:t>MERCURY</w:t>
            </w:r>
          </w:p>
          <w:p w14:paraId="74FA1EB7"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(ppm)</w:t>
            </w:r>
          </w:p>
          <w:p w14:paraId="3A794CB0"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(Mean Conc.±SD)</w:t>
            </w:r>
          </w:p>
        </w:tc>
        <w:tc>
          <w:tcPr>
            <w:tcW w:w="1361" w:type="dxa"/>
          </w:tcPr>
          <w:p w14:paraId="5A7FDFAA" w14:textId="77777777" w:rsidR="00BA2743" w:rsidRDefault="00BA2743" w:rsidP="00F433E6">
            <w:pPr>
              <w:spacing w:after="0" w:line="240" w:lineRule="auto"/>
              <w:jc w:val="both"/>
              <w:rPr>
                <w:rFonts w:ascii="Times New Roman" w:hAnsi="Times New Roman"/>
                <w:b/>
              </w:rPr>
            </w:pPr>
            <w:r>
              <w:rPr>
                <w:rFonts w:ascii="Times New Roman" w:hAnsi="Times New Roman"/>
                <w:b/>
              </w:rPr>
              <w:t>ARSENIC</w:t>
            </w:r>
          </w:p>
          <w:p w14:paraId="76B473E4"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(ppm)</w:t>
            </w:r>
          </w:p>
          <w:p w14:paraId="03CEEAB1"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(Mean Conc.±SD)</w:t>
            </w:r>
          </w:p>
        </w:tc>
      </w:tr>
      <w:tr w:rsidR="00BA2743" w:rsidRPr="008C5890" w14:paraId="7FBC31FD" w14:textId="77777777" w:rsidTr="008A2D28">
        <w:tc>
          <w:tcPr>
            <w:tcW w:w="1436" w:type="dxa"/>
          </w:tcPr>
          <w:p w14:paraId="2106D3BE" w14:textId="77777777" w:rsidR="00BA2743" w:rsidRPr="008C5890" w:rsidRDefault="00BA2743" w:rsidP="00F433E6">
            <w:pPr>
              <w:spacing w:after="0" w:line="240" w:lineRule="auto"/>
              <w:jc w:val="both"/>
              <w:rPr>
                <w:rFonts w:ascii="Times New Roman" w:hAnsi="Times New Roman"/>
              </w:rPr>
            </w:pPr>
            <w:r w:rsidRPr="008C5890">
              <w:rPr>
                <w:rFonts w:ascii="Times New Roman" w:hAnsi="Times New Roman"/>
              </w:rPr>
              <w:t>LIVER</w:t>
            </w:r>
          </w:p>
        </w:tc>
        <w:tc>
          <w:tcPr>
            <w:tcW w:w="1602" w:type="dxa"/>
          </w:tcPr>
          <w:p w14:paraId="1DF5EBC7"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0.2148±0.0</w:t>
            </w:r>
            <w:r w:rsidRPr="008C5890">
              <w:rPr>
                <w:rFonts w:ascii="Times New Roman" w:hAnsi="Times New Roman"/>
                <w:b/>
              </w:rPr>
              <w:t>1</w:t>
            </w:r>
          </w:p>
        </w:tc>
        <w:tc>
          <w:tcPr>
            <w:tcW w:w="1511" w:type="dxa"/>
          </w:tcPr>
          <w:p w14:paraId="7E62FD44"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1.420±0.02</w:t>
            </w:r>
          </w:p>
        </w:tc>
        <w:tc>
          <w:tcPr>
            <w:tcW w:w="1705" w:type="dxa"/>
          </w:tcPr>
          <w:p w14:paraId="369B20F3"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0.001±0.01</w:t>
            </w:r>
          </w:p>
        </w:tc>
        <w:tc>
          <w:tcPr>
            <w:tcW w:w="1956" w:type="dxa"/>
          </w:tcPr>
          <w:p w14:paraId="784BDEDE"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0.0018±0.</w:t>
            </w:r>
            <w:r w:rsidRPr="008C5890">
              <w:rPr>
                <w:rFonts w:ascii="Times New Roman" w:hAnsi="Times New Roman"/>
                <w:b/>
              </w:rPr>
              <w:t>01</w:t>
            </w:r>
          </w:p>
        </w:tc>
        <w:tc>
          <w:tcPr>
            <w:tcW w:w="1679" w:type="dxa"/>
          </w:tcPr>
          <w:p w14:paraId="11B1EDA0"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1.030±0.007</w:t>
            </w:r>
          </w:p>
        </w:tc>
        <w:tc>
          <w:tcPr>
            <w:tcW w:w="1361" w:type="dxa"/>
          </w:tcPr>
          <w:p w14:paraId="71F5DA14"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Not traceable</w:t>
            </w:r>
          </w:p>
        </w:tc>
      </w:tr>
      <w:tr w:rsidR="00BA2743" w:rsidRPr="008C5890" w14:paraId="3A463047" w14:textId="77777777" w:rsidTr="008A2D28">
        <w:tc>
          <w:tcPr>
            <w:tcW w:w="1436" w:type="dxa"/>
          </w:tcPr>
          <w:p w14:paraId="71D6B982" w14:textId="77777777" w:rsidR="00BA2743" w:rsidRPr="008C5890" w:rsidRDefault="00BA2743" w:rsidP="00F433E6">
            <w:pPr>
              <w:spacing w:after="0" w:line="240" w:lineRule="auto"/>
              <w:jc w:val="both"/>
              <w:rPr>
                <w:rFonts w:ascii="Times New Roman" w:hAnsi="Times New Roman"/>
              </w:rPr>
            </w:pPr>
            <w:r w:rsidRPr="008C5890">
              <w:rPr>
                <w:rFonts w:ascii="Times New Roman" w:hAnsi="Times New Roman"/>
              </w:rPr>
              <w:t>KIDNEY</w:t>
            </w:r>
          </w:p>
        </w:tc>
        <w:tc>
          <w:tcPr>
            <w:tcW w:w="1602" w:type="dxa"/>
          </w:tcPr>
          <w:p w14:paraId="5597A124"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0.1111±0.0</w:t>
            </w:r>
            <w:r w:rsidRPr="008C5890">
              <w:rPr>
                <w:rFonts w:ascii="Times New Roman" w:hAnsi="Times New Roman"/>
                <w:b/>
              </w:rPr>
              <w:t>1</w:t>
            </w:r>
          </w:p>
        </w:tc>
        <w:tc>
          <w:tcPr>
            <w:tcW w:w="1511" w:type="dxa"/>
          </w:tcPr>
          <w:p w14:paraId="350DD817"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0.617±0.0</w:t>
            </w:r>
            <w:r w:rsidRPr="008C5890">
              <w:rPr>
                <w:rFonts w:ascii="Times New Roman" w:hAnsi="Times New Roman"/>
                <w:b/>
              </w:rPr>
              <w:t>2</w:t>
            </w:r>
          </w:p>
        </w:tc>
        <w:tc>
          <w:tcPr>
            <w:tcW w:w="1705" w:type="dxa"/>
          </w:tcPr>
          <w:p w14:paraId="6F27C76A"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0.003±0.0</w:t>
            </w:r>
            <w:r w:rsidRPr="008C5890">
              <w:rPr>
                <w:rFonts w:ascii="Times New Roman" w:hAnsi="Times New Roman"/>
                <w:b/>
              </w:rPr>
              <w:t>2</w:t>
            </w:r>
          </w:p>
        </w:tc>
        <w:tc>
          <w:tcPr>
            <w:tcW w:w="1956" w:type="dxa"/>
          </w:tcPr>
          <w:p w14:paraId="641A1E46"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0.0018±0.</w:t>
            </w:r>
            <w:r w:rsidRPr="008C5890">
              <w:rPr>
                <w:rFonts w:ascii="Times New Roman" w:hAnsi="Times New Roman"/>
                <w:b/>
              </w:rPr>
              <w:t>01</w:t>
            </w:r>
          </w:p>
        </w:tc>
        <w:tc>
          <w:tcPr>
            <w:tcW w:w="1679" w:type="dxa"/>
          </w:tcPr>
          <w:p w14:paraId="59084B81"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0.039±0.019</w:t>
            </w:r>
          </w:p>
        </w:tc>
        <w:tc>
          <w:tcPr>
            <w:tcW w:w="1361" w:type="dxa"/>
          </w:tcPr>
          <w:p w14:paraId="2E45792B"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Not traceable</w:t>
            </w:r>
          </w:p>
        </w:tc>
      </w:tr>
      <w:tr w:rsidR="00BA2743" w:rsidRPr="008C5890" w14:paraId="7F40FA4D" w14:textId="77777777" w:rsidTr="008A2D28">
        <w:tc>
          <w:tcPr>
            <w:tcW w:w="1436" w:type="dxa"/>
          </w:tcPr>
          <w:p w14:paraId="31B6DC7A" w14:textId="77777777" w:rsidR="00BA2743" w:rsidRPr="008C5890" w:rsidRDefault="00BA2743" w:rsidP="00F433E6">
            <w:pPr>
              <w:spacing w:after="0" w:line="240" w:lineRule="auto"/>
              <w:jc w:val="both"/>
              <w:rPr>
                <w:rFonts w:ascii="Times New Roman" w:hAnsi="Times New Roman"/>
              </w:rPr>
            </w:pPr>
            <w:r w:rsidRPr="008C5890">
              <w:rPr>
                <w:rFonts w:ascii="Times New Roman" w:hAnsi="Times New Roman"/>
              </w:rPr>
              <w:t>BONE</w:t>
            </w:r>
          </w:p>
        </w:tc>
        <w:tc>
          <w:tcPr>
            <w:tcW w:w="1602" w:type="dxa"/>
          </w:tcPr>
          <w:p w14:paraId="4F34EF23"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0.0222±0.0</w:t>
            </w:r>
            <w:r w:rsidRPr="008C5890">
              <w:rPr>
                <w:rFonts w:ascii="Times New Roman" w:hAnsi="Times New Roman"/>
                <w:b/>
              </w:rPr>
              <w:t>1</w:t>
            </w:r>
          </w:p>
        </w:tc>
        <w:tc>
          <w:tcPr>
            <w:tcW w:w="1511" w:type="dxa"/>
          </w:tcPr>
          <w:p w14:paraId="3CC7021C"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0.123±0.0</w:t>
            </w:r>
            <w:r w:rsidRPr="008C5890">
              <w:rPr>
                <w:rFonts w:ascii="Times New Roman" w:hAnsi="Times New Roman"/>
                <w:b/>
              </w:rPr>
              <w:t>1</w:t>
            </w:r>
          </w:p>
        </w:tc>
        <w:tc>
          <w:tcPr>
            <w:tcW w:w="1705" w:type="dxa"/>
          </w:tcPr>
          <w:p w14:paraId="39A8B155"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0.001±0.0</w:t>
            </w:r>
            <w:r w:rsidRPr="008C5890">
              <w:rPr>
                <w:rFonts w:ascii="Times New Roman" w:hAnsi="Times New Roman"/>
                <w:b/>
              </w:rPr>
              <w:t>1</w:t>
            </w:r>
          </w:p>
        </w:tc>
        <w:tc>
          <w:tcPr>
            <w:tcW w:w="1956" w:type="dxa"/>
          </w:tcPr>
          <w:p w14:paraId="17A7D675"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0.0037±0.</w:t>
            </w:r>
            <w:r w:rsidRPr="008C5890">
              <w:rPr>
                <w:rFonts w:ascii="Times New Roman" w:hAnsi="Times New Roman"/>
                <w:b/>
              </w:rPr>
              <w:t>01</w:t>
            </w:r>
          </w:p>
        </w:tc>
        <w:tc>
          <w:tcPr>
            <w:tcW w:w="1679" w:type="dxa"/>
          </w:tcPr>
          <w:p w14:paraId="1CDB1269"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0.798±0.005</w:t>
            </w:r>
          </w:p>
        </w:tc>
        <w:tc>
          <w:tcPr>
            <w:tcW w:w="1361" w:type="dxa"/>
          </w:tcPr>
          <w:p w14:paraId="1B5DF9B3"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Not traceable</w:t>
            </w:r>
          </w:p>
        </w:tc>
      </w:tr>
      <w:tr w:rsidR="00BA2743" w:rsidRPr="008C5890" w14:paraId="18590660" w14:textId="77777777" w:rsidTr="008A2D28">
        <w:tc>
          <w:tcPr>
            <w:tcW w:w="1436" w:type="dxa"/>
          </w:tcPr>
          <w:p w14:paraId="7ACF579A" w14:textId="77777777" w:rsidR="00BA2743" w:rsidRPr="008C5890" w:rsidRDefault="00BA2743" w:rsidP="00F433E6">
            <w:pPr>
              <w:spacing w:after="0" w:line="240" w:lineRule="auto"/>
              <w:jc w:val="both"/>
              <w:rPr>
                <w:rFonts w:ascii="Times New Roman" w:hAnsi="Times New Roman"/>
              </w:rPr>
            </w:pPr>
            <w:r w:rsidRPr="008C5890">
              <w:rPr>
                <w:rFonts w:ascii="Times New Roman" w:hAnsi="Times New Roman"/>
              </w:rPr>
              <w:t>SKIN</w:t>
            </w:r>
          </w:p>
        </w:tc>
        <w:tc>
          <w:tcPr>
            <w:tcW w:w="1602" w:type="dxa"/>
          </w:tcPr>
          <w:p w14:paraId="7F60A40E"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0.0444±0.0</w:t>
            </w:r>
            <w:r w:rsidRPr="008C5890">
              <w:rPr>
                <w:rFonts w:ascii="Times New Roman" w:hAnsi="Times New Roman"/>
                <w:b/>
              </w:rPr>
              <w:t>1</w:t>
            </w:r>
          </w:p>
        </w:tc>
        <w:tc>
          <w:tcPr>
            <w:tcW w:w="1511" w:type="dxa"/>
          </w:tcPr>
          <w:p w14:paraId="3982A9B1"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0.432±0.0</w:t>
            </w:r>
            <w:r w:rsidRPr="008C5890">
              <w:rPr>
                <w:rFonts w:ascii="Times New Roman" w:hAnsi="Times New Roman"/>
                <w:b/>
              </w:rPr>
              <w:t>1</w:t>
            </w:r>
          </w:p>
        </w:tc>
        <w:tc>
          <w:tcPr>
            <w:tcW w:w="1705" w:type="dxa"/>
          </w:tcPr>
          <w:p w14:paraId="64B4C7D6"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0.004</w:t>
            </w:r>
            <w:r w:rsidRPr="008C5890">
              <w:rPr>
                <w:rFonts w:ascii="Times New Roman" w:hAnsi="Times New Roman"/>
                <w:b/>
              </w:rPr>
              <w:t>±</w:t>
            </w:r>
            <w:r>
              <w:rPr>
                <w:rFonts w:ascii="Times New Roman" w:hAnsi="Times New Roman"/>
                <w:b/>
              </w:rPr>
              <w:t>0.02</w:t>
            </w:r>
          </w:p>
        </w:tc>
        <w:tc>
          <w:tcPr>
            <w:tcW w:w="1956" w:type="dxa"/>
          </w:tcPr>
          <w:p w14:paraId="06634319"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0.0037±0.</w:t>
            </w:r>
            <w:r w:rsidRPr="008C5890">
              <w:rPr>
                <w:rFonts w:ascii="Times New Roman" w:hAnsi="Times New Roman"/>
                <w:b/>
              </w:rPr>
              <w:t>01</w:t>
            </w:r>
          </w:p>
        </w:tc>
        <w:tc>
          <w:tcPr>
            <w:tcW w:w="1679" w:type="dxa"/>
          </w:tcPr>
          <w:p w14:paraId="2911CE34"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Not traceable</w:t>
            </w:r>
          </w:p>
        </w:tc>
        <w:tc>
          <w:tcPr>
            <w:tcW w:w="1361" w:type="dxa"/>
          </w:tcPr>
          <w:p w14:paraId="2B207C9B"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Not traceable</w:t>
            </w:r>
          </w:p>
        </w:tc>
      </w:tr>
      <w:tr w:rsidR="00BA2743" w:rsidRPr="008C5890" w14:paraId="7B9941DE" w14:textId="77777777" w:rsidTr="008A2D28">
        <w:tc>
          <w:tcPr>
            <w:tcW w:w="1436" w:type="dxa"/>
          </w:tcPr>
          <w:p w14:paraId="2A564FF7" w14:textId="77777777" w:rsidR="00BA2743" w:rsidRPr="008C5890" w:rsidRDefault="00BA2743" w:rsidP="00F433E6">
            <w:pPr>
              <w:spacing w:after="0" w:line="240" w:lineRule="auto"/>
              <w:jc w:val="both"/>
              <w:rPr>
                <w:rFonts w:ascii="Times New Roman" w:hAnsi="Times New Roman"/>
              </w:rPr>
            </w:pPr>
            <w:r w:rsidRPr="008C5890">
              <w:rPr>
                <w:rFonts w:ascii="Times New Roman" w:hAnsi="Times New Roman"/>
              </w:rPr>
              <w:t>FEATHERS</w:t>
            </w:r>
          </w:p>
        </w:tc>
        <w:tc>
          <w:tcPr>
            <w:tcW w:w="1602" w:type="dxa"/>
          </w:tcPr>
          <w:p w14:paraId="4C468E52"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0.0667±0.0</w:t>
            </w:r>
            <w:r w:rsidRPr="008C5890">
              <w:rPr>
                <w:rFonts w:ascii="Times New Roman" w:hAnsi="Times New Roman"/>
                <w:b/>
              </w:rPr>
              <w:t>1</w:t>
            </w:r>
          </w:p>
        </w:tc>
        <w:tc>
          <w:tcPr>
            <w:tcW w:w="1511" w:type="dxa"/>
          </w:tcPr>
          <w:p w14:paraId="49CEC697"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0.926±0.02</w:t>
            </w:r>
          </w:p>
        </w:tc>
        <w:tc>
          <w:tcPr>
            <w:tcW w:w="1705" w:type="dxa"/>
          </w:tcPr>
          <w:p w14:paraId="1CA570CA"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0.004±0.0</w:t>
            </w:r>
            <w:r w:rsidRPr="008C5890">
              <w:rPr>
                <w:rFonts w:ascii="Times New Roman" w:hAnsi="Times New Roman"/>
                <w:b/>
              </w:rPr>
              <w:t>1</w:t>
            </w:r>
          </w:p>
        </w:tc>
        <w:tc>
          <w:tcPr>
            <w:tcW w:w="1956" w:type="dxa"/>
          </w:tcPr>
          <w:p w14:paraId="11E4B85F"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0.0037±0.</w:t>
            </w:r>
            <w:r w:rsidRPr="008C5890">
              <w:rPr>
                <w:rFonts w:ascii="Times New Roman" w:hAnsi="Times New Roman"/>
                <w:b/>
              </w:rPr>
              <w:t>01</w:t>
            </w:r>
          </w:p>
        </w:tc>
        <w:tc>
          <w:tcPr>
            <w:tcW w:w="1679" w:type="dxa"/>
          </w:tcPr>
          <w:p w14:paraId="0E81D6D4"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0.888±0.010</w:t>
            </w:r>
          </w:p>
        </w:tc>
        <w:tc>
          <w:tcPr>
            <w:tcW w:w="1361" w:type="dxa"/>
          </w:tcPr>
          <w:p w14:paraId="261B2CFA"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Not traceable</w:t>
            </w:r>
          </w:p>
        </w:tc>
      </w:tr>
    </w:tbl>
    <w:p w14:paraId="0645F277" w14:textId="0D9F26CF" w:rsidR="00BA2743" w:rsidRDefault="00BA2743" w:rsidP="00BA2743">
      <w:pPr>
        <w:jc w:val="both"/>
        <w:rPr>
          <w:rFonts w:ascii="Times New Roman" w:hAnsi="Times New Roman"/>
          <w:b/>
        </w:rPr>
      </w:pPr>
      <w:r>
        <w:rPr>
          <w:rFonts w:ascii="Times New Roman" w:hAnsi="Times New Roman"/>
          <w:b/>
        </w:rPr>
        <w:t>GBOKO</w:t>
      </w:r>
      <w:r w:rsidR="00BC6EEE">
        <w:rPr>
          <w:rFonts w:ascii="Times New Roman" w:hAnsi="Times New Roman"/>
          <w:b/>
        </w:rPr>
        <w:t xml:space="preserve"> ZONE B</w:t>
      </w: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1547"/>
        <w:gridCol w:w="1509"/>
        <w:gridCol w:w="1745"/>
        <w:gridCol w:w="1837"/>
        <w:gridCol w:w="1548"/>
        <w:gridCol w:w="1548"/>
      </w:tblGrid>
      <w:tr w:rsidR="00BA2743" w:rsidRPr="008C5890" w14:paraId="2BCD4AE2" w14:textId="77777777" w:rsidTr="00F433E6">
        <w:tc>
          <w:tcPr>
            <w:tcW w:w="1440" w:type="dxa"/>
          </w:tcPr>
          <w:p w14:paraId="44736572"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ORGANS</w:t>
            </w:r>
          </w:p>
        </w:tc>
        <w:tc>
          <w:tcPr>
            <w:tcW w:w="1620" w:type="dxa"/>
          </w:tcPr>
          <w:p w14:paraId="1A079252"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COPPER (ppm)</w:t>
            </w:r>
          </w:p>
          <w:p w14:paraId="2F850757"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lastRenderedPageBreak/>
              <w:t>(Mean Conc.±SD)</w:t>
            </w:r>
          </w:p>
        </w:tc>
        <w:tc>
          <w:tcPr>
            <w:tcW w:w="1620" w:type="dxa"/>
          </w:tcPr>
          <w:p w14:paraId="1D776D40"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lastRenderedPageBreak/>
              <w:t>LEAD  (ppm)</w:t>
            </w:r>
          </w:p>
          <w:p w14:paraId="09A6DF29"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lastRenderedPageBreak/>
              <w:t>(Mean Conc.±SD)</w:t>
            </w:r>
          </w:p>
        </w:tc>
        <w:tc>
          <w:tcPr>
            <w:tcW w:w="1800" w:type="dxa"/>
          </w:tcPr>
          <w:p w14:paraId="61CBD021"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lastRenderedPageBreak/>
              <w:t>CHROMIUM (ppm)</w:t>
            </w:r>
          </w:p>
          <w:p w14:paraId="62FC7095"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lastRenderedPageBreak/>
              <w:t>(Mean Conc.±SD)</w:t>
            </w:r>
          </w:p>
        </w:tc>
        <w:tc>
          <w:tcPr>
            <w:tcW w:w="2070" w:type="dxa"/>
          </w:tcPr>
          <w:p w14:paraId="0977E1DE"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lastRenderedPageBreak/>
              <w:t>CADMIUM (ppm)</w:t>
            </w:r>
          </w:p>
          <w:p w14:paraId="5720BE0A"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lastRenderedPageBreak/>
              <w:t>(Mean Conc.±SD)</w:t>
            </w:r>
          </w:p>
        </w:tc>
        <w:tc>
          <w:tcPr>
            <w:tcW w:w="1290" w:type="dxa"/>
          </w:tcPr>
          <w:p w14:paraId="1E276EE9" w14:textId="77777777" w:rsidR="00BA2743" w:rsidRDefault="00BA2743" w:rsidP="00F433E6">
            <w:pPr>
              <w:spacing w:after="0" w:line="240" w:lineRule="auto"/>
              <w:jc w:val="both"/>
              <w:rPr>
                <w:rFonts w:ascii="Times New Roman" w:hAnsi="Times New Roman"/>
                <w:b/>
              </w:rPr>
            </w:pPr>
            <w:r>
              <w:rPr>
                <w:rFonts w:ascii="Times New Roman" w:hAnsi="Times New Roman"/>
                <w:b/>
              </w:rPr>
              <w:lastRenderedPageBreak/>
              <w:t>MERCURY</w:t>
            </w:r>
          </w:p>
          <w:p w14:paraId="69D69BFC"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(ppm)</w:t>
            </w:r>
          </w:p>
          <w:p w14:paraId="692B0D5A"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lastRenderedPageBreak/>
              <w:t>(Mean Conc.±SD)</w:t>
            </w:r>
          </w:p>
        </w:tc>
        <w:tc>
          <w:tcPr>
            <w:tcW w:w="1320" w:type="dxa"/>
          </w:tcPr>
          <w:p w14:paraId="33AC2ABC" w14:textId="77777777" w:rsidR="00BA2743" w:rsidRDefault="00BA2743" w:rsidP="00F433E6">
            <w:pPr>
              <w:spacing w:after="0" w:line="240" w:lineRule="auto"/>
              <w:jc w:val="both"/>
              <w:rPr>
                <w:rFonts w:ascii="Times New Roman" w:hAnsi="Times New Roman"/>
                <w:b/>
              </w:rPr>
            </w:pPr>
            <w:r>
              <w:rPr>
                <w:rFonts w:ascii="Times New Roman" w:hAnsi="Times New Roman"/>
                <w:b/>
              </w:rPr>
              <w:lastRenderedPageBreak/>
              <w:t>ARSENIC</w:t>
            </w:r>
          </w:p>
          <w:p w14:paraId="6EF03D7E"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(ppm)</w:t>
            </w:r>
          </w:p>
          <w:p w14:paraId="11740AC1"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lastRenderedPageBreak/>
              <w:t>(Mean Conc.±SD)</w:t>
            </w:r>
          </w:p>
        </w:tc>
      </w:tr>
      <w:tr w:rsidR="00BA2743" w:rsidRPr="008C5890" w14:paraId="555CFE3A" w14:textId="77777777" w:rsidTr="00F433E6">
        <w:tc>
          <w:tcPr>
            <w:tcW w:w="1440" w:type="dxa"/>
          </w:tcPr>
          <w:p w14:paraId="7DBE7F7D" w14:textId="77777777" w:rsidR="00BA2743" w:rsidRPr="008C5890" w:rsidRDefault="00BA2743" w:rsidP="00F433E6">
            <w:pPr>
              <w:spacing w:after="0" w:line="240" w:lineRule="auto"/>
              <w:jc w:val="both"/>
              <w:rPr>
                <w:rFonts w:ascii="Times New Roman" w:hAnsi="Times New Roman"/>
              </w:rPr>
            </w:pPr>
            <w:r w:rsidRPr="008C5890">
              <w:rPr>
                <w:rFonts w:ascii="Times New Roman" w:hAnsi="Times New Roman"/>
              </w:rPr>
              <w:lastRenderedPageBreak/>
              <w:t>LIVER</w:t>
            </w:r>
          </w:p>
        </w:tc>
        <w:tc>
          <w:tcPr>
            <w:tcW w:w="1620" w:type="dxa"/>
          </w:tcPr>
          <w:p w14:paraId="102DD1E1"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0.2815±0.02</w:t>
            </w:r>
          </w:p>
        </w:tc>
        <w:tc>
          <w:tcPr>
            <w:tcW w:w="1620" w:type="dxa"/>
          </w:tcPr>
          <w:p w14:paraId="48D954C4"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0.432±0.0</w:t>
            </w:r>
            <w:r w:rsidRPr="008C5890">
              <w:rPr>
                <w:rFonts w:ascii="Times New Roman" w:hAnsi="Times New Roman"/>
                <w:b/>
              </w:rPr>
              <w:t>1</w:t>
            </w:r>
          </w:p>
        </w:tc>
        <w:tc>
          <w:tcPr>
            <w:tcW w:w="1800" w:type="dxa"/>
          </w:tcPr>
          <w:p w14:paraId="5495CD9A"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0.004±0.0</w:t>
            </w:r>
            <w:r w:rsidRPr="008C5890">
              <w:rPr>
                <w:rFonts w:ascii="Times New Roman" w:hAnsi="Times New Roman"/>
                <w:b/>
              </w:rPr>
              <w:t>2</w:t>
            </w:r>
          </w:p>
        </w:tc>
        <w:tc>
          <w:tcPr>
            <w:tcW w:w="2070" w:type="dxa"/>
          </w:tcPr>
          <w:p w14:paraId="11FD6417"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0.0018±0.0</w:t>
            </w:r>
            <w:r w:rsidRPr="008C5890">
              <w:rPr>
                <w:rFonts w:ascii="Times New Roman" w:hAnsi="Times New Roman"/>
                <w:b/>
              </w:rPr>
              <w:t>1</w:t>
            </w:r>
          </w:p>
        </w:tc>
        <w:tc>
          <w:tcPr>
            <w:tcW w:w="1290" w:type="dxa"/>
          </w:tcPr>
          <w:p w14:paraId="40F58359"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2.32±0.008</w:t>
            </w:r>
          </w:p>
        </w:tc>
        <w:tc>
          <w:tcPr>
            <w:tcW w:w="1320" w:type="dxa"/>
          </w:tcPr>
          <w:p w14:paraId="25BCC1A1"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0.675±0.0014</w:t>
            </w:r>
          </w:p>
        </w:tc>
      </w:tr>
      <w:tr w:rsidR="00BA2743" w:rsidRPr="008C5890" w14:paraId="20B51FCC" w14:textId="77777777" w:rsidTr="00F433E6">
        <w:tc>
          <w:tcPr>
            <w:tcW w:w="1440" w:type="dxa"/>
          </w:tcPr>
          <w:p w14:paraId="6B91CE82" w14:textId="77777777" w:rsidR="00BA2743" w:rsidRPr="008C5890" w:rsidRDefault="00BA2743" w:rsidP="00F433E6">
            <w:pPr>
              <w:spacing w:after="0" w:line="240" w:lineRule="auto"/>
              <w:jc w:val="both"/>
              <w:rPr>
                <w:rFonts w:ascii="Times New Roman" w:hAnsi="Times New Roman"/>
              </w:rPr>
            </w:pPr>
            <w:r w:rsidRPr="008C5890">
              <w:rPr>
                <w:rFonts w:ascii="Times New Roman" w:hAnsi="Times New Roman"/>
              </w:rPr>
              <w:t>KIDNEY</w:t>
            </w:r>
          </w:p>
        </w:tc>
        <w:tc>
          <w:tcPr>
            <w:tcW w:w="1620" w:type="dxa"/>
          </w:tcPr>
          <w:p w14:paraId="53AC5074"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0.1185±0.02</w:t>
            </w:r>
          </w:p>
        </w:tc>
        <w:tc>
          <w:tcPr>
            <w:tcW w:w="1620" w:type="dxa"/>
          </w:tcPr>
          <w:p w14:paraId="14975C78"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0.370±0.01</w:t>
            </w:r>
          </w:p>
        </w:tc>
        <w:tc>
          <w:tcPr>
            <w:tcW w:w="1800" w:type="dxa"/>
          </w:tcPr>
          <w:p w14:paraId="0DC31168"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0.001±0.01</w:t>
            </w:r>
          </w:p>
        </w:tc>
        <w:tc>
          <w:tcPr>
            <w:tcW w:w="2070" w:type="dxa"/>
          </w:tcPr>
          <w:p w14:paraId="0F7F83E6"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0.0073±0.02</w:t>
            </w:r>
          </w:p>
        </w:tc>
        <w:tc>
          <w:tcPr>
            <w:tcW w:w="1290" w:type="dxa"/>
          </w:tcPr>
          <w:p w14:paraId="29F3BC1D"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1.045±0.009</w:t>
            </w:r>
          </w:p>
        </w:tc>
        <w:tc>
          <w:tcPr>
            <w:tcW w:w="1320" w:type="dxa"/>
          </w:tcPr>
          <w:p w14:paraId="068468CC"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0.047±0.001</w:t>
            </w:r>
          </w:p>
        </w:tc>
      </w:tr>
      <w:tr w:rsidR="00BA2743" w:rsidRPr="008C5890" w14:paraId="4D53D800" w14:textId="77777777" w:rsidTr="00F433E6">
        <w:tc>
          <w:tcPr>
            <w:tcW w:w="1440" w:type="dxa"/>
          </w:tcPr>
          <w:p w14:paraId="5F9185BC" w14:textId="77777777" w:rsidR="00BA2743" w:rsidRPr="008C5890" w:rsidRDefault="00BA2743" w:rsidP="00F433E6">
            <w:pPr>
              <w:spacing w:after="0" w:line="240" w:lineRule="auto"/>
              <w:jc w:val="both"/>
              <w:rPr>
                <w:rFonts w:ascii="Times New Roman" w:hAnsi="Times New Roman"/>
              </w:rPr>
            </w:pPr>
            <w:r w:rsidRPr="008C5890">
              <w:rPr>
                <w:rFonts w:ascii="Times New Roman" w:hAnsi="Times New Roman"/>
              </w:rPr>
              <w:t>BONE</w:t>
            </w:r>
          </w:p>
        </w:tc>
        <w:tc>
          <w:tcPr>
            <w:tcW w:w="1620" w:type="dxa"/>
          </w:tcPr>
          <w:p w14:paraId="6CC47913"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0.0889±0.0</w:t>
            </w:r>
            <w:r w:rsidRPr="008C5890">
              <w:rPr>
                <w:rFonts w:ascii="Times New Roman" w:hAnsi="Times New Roman"/>
                <w:b/>
              </w:rPr>
              <w:t>1</w:t>
            </w:r>
          </w:p>
        </w:tc>
        <w:tc>
          <w:tcPr>
            <w:tcW w:w="1620" w:type="dxa"/>
          </w:tcPr>
          <w:p w14:paraId="4865D0CD"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0.741±0.02</w:t>
            </w:r>
          </w:p>
        </w:tc>
        <w:tc>
          <w:tcPr>
            <w:tcW w:w="1800" w:type="dxa"/>
          </w:tcPr>
          <w:p w14:paraId="05082EE7"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0.003±0.02</w:t>
            </w:r>
          </w:p>
        </w:tc>
        <w:tc>
          <w:tcPr>
            <w:tcW w:w="2070" w:type="dxa"/>
          </w:tcPr>
          <w:p w14:paraId="25FC1302"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0.0037±0.02</w:t>
            </w:r>
          </w:p>
        </w:tc>
        <w:tc>
          <w:tcPr>
            <w:tcW w:w="1290" w:type="dxa"/>
          </w:tcPr>
          <w:p w14:paraId="52720B51"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5.240±0.012</w:t>
            </w:r>
          </w:p>
        </w:tc>
        <w:tc>
          <w:tcPr>
            <w:tcW w:w="1320" w:type="dxa"/>
          </w:tcPr>
          <w:p w14:paraId="7C290939"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2.458±0.005</w:t>
            </w:r>
          </w:p>
        </w:tc>
      </w:tr>
      <w:tr w:rsidR="00BA2743" w:rsidRPr="008C5890" w14:paraId="586EBD0C" w14:textId="77777777" w:rsidTr="00F433E6">
        <w:tc>
          <w:tcPr>
            <w:tcW w:w="1440" w:type="dxa"/>
          </w:tcPr>
          <w:p w14:paraId="2492616D" w14:textId="77777777" w:rsidR="00BA2743" w:rsidRPr="008C5890" w:rsidRDefault="00BA2743" w:rsidP="00F433E6">
            <w:pPr>
              <w:spacing w:after="0" w:line="240" w:lineRule="auto"/>
              <w:jc w:val="both"/>
              <w:rPr>
                <w:rFonts w:ascii="Times New Roman" w:hAnsi="Times New Roman"/>
              </w:rPr>
            </w:pPr>
            <w:r w:rsidRPr="008C5890">
              <w:rPr>
                <w:rFonts w:ascii="Times New Roman" w:hAnsi="Times New Roman"/>
              </w:rPr>
              <w:t>SKIN</w:t>
            </w:r>
          </w:p>
        </w:tc>
        <w:tc>
          <w:tcPr>
            <w:tcW w:w="1620" w:type="dxa"/>
          </w:tcPr>
          <w:p w14:paraId="1EB05BE1"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0.0148±0.</w:t>
            </w:r>
            <w:r w:rsidRPr="008C5890">
              <w:rPr>
                <w:rFonts w:ascii="Times New Roman" w:hAnsi="Times New Roman"/>
                <w:b/>
              </w:rPr>
              <w:t>01</w:t>
            </w:r>
          </w:p>
        </w:tc>
        <w:tc>
          <w:tcPr>
            <w:tcW w:w="1620" w:type="dxa"/>
          </w:tcPr>
          <w:p w14:paraId="6EC192F0"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0.679±0.02</w:t>
            </w:r>
          </w:p>
        </w:tc>
        <w:tc>
          <w:tcPr>
            <w:tcW w:w="1800" w:type="dxa"/>
          </w:tcPr>
          <w:p w14:paraId="132EF6FA"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0.001</w:t>
            </w:r>
            <w:r w:rsidRPr="008C5890">
              <w:rPr>
                <w:rFonts w:ascii="Times New Roman" w:hAnsi="Times New Roman"/>
                <w:b/>
              </w:rPr>
              <w:t>±</w:t>
            </w:r>
            <w:r>
              <w:rPr>
                <w:rFonts w:ascii="Times New Roman" w:hAnsi="Times New Roman"/>
                <w:b/>
              </w:rPr>
              <w:t>0.0</w:t>
            </w:r>
            <w:r w:rsidRPr="008C5890">
              <w:rPr>
                <w:rFonts w:ascii="Times New Roman" w:hAnsi="Times New Roman"/>
                <w:b/>
              </w:rPr>
              <w:t>1</w:t>
            </w:r>
          </w:p>
        </w:tc>
        <w:tc>
          <w:tcPr>
            <w:tcW w:w="2070" w:type="dxa"/>
          </w:tcPr>
          <w:p w14:paraId="0BC59CFB"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0.0018±0.0</w:t>
            </w:r>
            <w:r w:rsidRPr="008C5890">
              <w:rPr>
                <w:rFonts w:ascii="Times New Roman" w:hAnsi="Times New Roman"/>
                <w:b/>
              </w:rPr>
              <w:t>1</w:t>
            </w:r>
          </w:p>
        </w:tc>
        <w:tc>
          <w:tcPr>
            <w:tcW w:w="1290" w:type="dxa"/>
          </w:tcPr>
          <w:p w14:paraId="3723F997"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1.273±0.010</w:t>
            </w:r>
          </w:p>
        </w:tc>
        <w:tc>
          <w:tcPr>
            <w:tcW w:w="1320" w:type="dxa"/>
          </w:tcPr>
          <w:p w14:paraId="7A2AD65E"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0.445±0.005</w:t>
            </w:r>
          </w:p>
        </w:tc>
      </w:tr>
      <w:tr w:rsidR="00BA2743" w:rsidRPr="008C5890" w14:paraId="2F5915E7" w14:textId="77777777" w:rsidTr="00F433E6">
        <w:tc>
          <w:tcPr>
            <w:tcW w:w="1440" w:type="dxa"/>
          </w:tcPr>
          <w:p w14:paraId="2B575A97" w14:textId="77777777" w:rsidR="00BA2743" w:rsidRPr="008C5890" w:rsidRDefault="00BA2743" w:rsidP="00F433E6">
            <w:pPr>
              <w:spacing w:after="0" w:line="240" w:lineRule="auto"/>
              <w:rPr>
                <w:rFonts w:ascii="Times New Roman" w:hAnsi="Times New Roman"/>
              </w:rPr>
            </w:pPr>
            <w:r w:rsidRPr="008C5890">
              <w:rPr>
                <w:rFonts w:ascii="Times New Roman" w:hAnsi="Times New Roman"/>
              </w:rPr>
              <w:t>FEATHERS</w:t>
            </w:r>
          </w:p>
        </w:tc>
        <w:tc>
          <w:tcPr>
            <w:tcW w:w="1620" w:type="dxa"/>
          </w:tcPr>
          <w:p w14:paraId="513B158A" w14:textId="77777777" w:rsidR="00BA2743" w:rsidRPr="008C5890" w:rsidRDefault="00BA2743" w:rsidP="00F433E6">
            <w:pPr>
              <w:spacing w:after="0" w:line="240" w:lineRule="auto"/>
              <w:rPr>
                <w:rFonts w:ascii="Times New Roman" w:hAnsi="Times New Roman"/>
                <w:b/>
              </w:rPr>
            </w:pPr>
            <w:r>
              <w:rPr>
                <w:rFonts w:ascii="Times New Roman" w:hAnsi="Times New Roman"/>
                <w:b/>
              </w:rPr>
              <w:t>0.0519±0.</w:t>
            </w:r>
            <w:r w:rsidRPr="008C5890">
              <w:rPr>
                <w:rFonts w:ascii="Times New Roman" w:hAnsi="Times New Roman"/>
                <w:b/>
              </w:rPr>
              <w:t>01</w:t>
            </w:r>
          </w:p>
        </w:tc>
        <w:tc>
          <w:tcPr>
            <w:tcW w:w="1620" w:type="dxa"/>
          </w:tcPr>
          <w:p w14:paraId="62B6424C" w14:textId="77777777" w:rsidR="00BA2743" w:rsidRPr="008C5890" w:rsidRDefault="00BA2743" w:rsidP="00F433E6">
            <w:pPr>
              <w:spacing w:after="0" w:line="240" w:lineRule="auto"/>
              <w:rPr>
                <w:rFonts w:ascii="Times New Roman" w:hAnsi="Times New Roman"/>
                <w:b/>
              </w:rPr>
            </w:pPr>
            <w:r>
              <w:rPr>
                <w:rFonts w:ascii="Times New Roman" w:hAnsi="Times New Roman"/>
                <w:b/>
              </w:rPr>
              <w:t>0.247±0.02</w:t>
            </w:r>
          </w:p>
        </w:tc>
        <w:tc>
          <w:tcPr>
            <w:tcW w:w="1800" w:type="dxa"/>
          </w:tcPr>
          <w:p w14:paraId="051A3E6C" w14:textId="77777777" w:rsidR="00BA2743" w:rsidRPr="008C5890" w:rsidRDefault="00BA2743" w:rsidP="00F433E6">
            <w:pPr>
              <w:spacing w:after="0" w:line="240" w:lineRule="auto"/>
              <w:rPr>
                <w:rFonts w:ascii="Times New Roman" w:hAnsi="Times New Roman"/>
                <w:b/>
              </w:rPr>
            </w:pPr>
            <w:r>
              <w:rPr>
                <w:rFonts w:ascii="Times New Roman" w:hAnsi="Times New Roman"/>
                <w:b/>
              </w:rPr>
              <w:t>0.001±0.0</w:t>
            </w:r>
            <w:r w:rsidRPr="008C5890">
              <w:rPr>
                <w:rFonts w:ascii="Times New Roman" w:hAnsi="Times New Roman"/>
                <w:b/>
              </w:rPr>
              <w:t>1</w:t>
            </w:r>
          </w:p>
        </w:tc>
        <w:tc>
          <w:tcPr>
            <w:tcW w:w="2070" w:type="dxa"/>
          </w:tcPr>
          <w:p w14:paraId="5AD95C6C" w14:textId="77777777" w:rsidR="00BA2743" w:rsidRPr="008C5890" w:rsidRDefault="00BA2743" w:rsidP="00F433E6">
            <w:pPr>
              <w:spacing w:after="0" w:line="240" w:lineRule="auto"/>
              <w:rPr>
                <w:rFonts w:ascii="Times New Roman" w:hAnsi="Times New Roman"/>
                <w:b/>
              </w:rPr>
            </w:pPr>
            <w:r>
              <w:rPr>
                <w:rFonts w:ascii="Times New Roman" w:hAnsi="Times New Roman"/>
                <w:b/>
              </w:rPr>
              <w:t>0.0055±0.02</w:t>
            </w:r>
          </w:p>
        </w:tc>
        <w:tc>
          <w:tcPr>
            <w:tcW w:w="1290" w:type="dxa"/>
          </w:tcPr>
          <w:p w14:paraId="5FBB74FF" w14:textId="77777777" w:rsidR="00BA2743" w:rsidRPr="008C5890" w:rsidRDefault="00BA2743" w:rsidP="00F433E6">
            <w:pPr>
              <w:spacing w:after="0" w:line="240" w:lineRule="auto"/>
              <w:rPr>
                <w:rFonts w:ascii="Times New Roman" w:hAnsi="Times New Roman"/>
                <w:b/>
              </w:rPr>
            </w:pPr>
            <w:r>
              <w:rPr>
                <w:rFonts w:ascii="Times New Roman" w:hAnsi="Times New Roman"/>
                <w:b/>
              </w:rPr>
              <w:t>3.683±0.0019</w:t>
            </w:r>
          </w:p>
        </w:tc>
        <w:tc>
          <w:tcPr>
            <w:tcW w:w="1320" w:type="dxa"/>
          </w:tcPr>
          <w:p w14:paraId="35844BB4" w14:textId="77777777" w:rsidR="00BA2743" w:rsidRPr="008C5890" w:rsidRDefault="00BA2743" w:rsidP="00F433E6">
            <w:pPr>
              <w:spacing w:after="0" w:line="240" w:lineRule="auto"/>
              <w:rPr>
                <w:rFonts w:ascii="Times New Roman" w:hAnsi="Times New Roman"/>
                <w:b/>
              </w:rPr>
            </w:pPr>
            <w:r>
              <w:rPr>
                <w:rFonts w:ascii="Times New Roman" w:hAnsi="Times New Roman"/>
                <w:b/>
              </w:rPr>
              <w:t>1.828±0.005</w:t>
            </w:r>
          </w:p>
        </w:tc>
      </w:tr>
    </w:tbl>
    <w:p w14:paraId="43767485" w14:textId="77777777" w:rsidR="00AE551A" w:rsidRDefault="00AE551A" w:rsidP="00BA2743">
      <w:pPr>
        <w:rPr>
          <w:rFonts w:ascii="Times New Roman" w:hAnsi="Times New Roman"/>
          <w:b/>
        </w:rPr>
      </w:pPr>
    </w:p>
    <w:p w14:paraId="21B8B0D8" w14:textId="4F4920A7" w:rsidR="00BA2743" w:rsidRDefault="00BA2743" w:rsidP="00BA2743">
      <w:pPr>
        <w:rPr>
          <w:rFonts w:ascii="Times New Roman" w:hAnsi="Times New Roman"/>
          <w:b/>
        </w:rPr>
      </w:pPr>
      <w:r>
        <w:rPr>
          <w:rFonts w:ascii="Times New Roman" w:hAnsi="Times New Roman"/>
          <w:b/>
        </w:rPr>
        <w:t>MAKURDI</w:t>
      </w:r>
      <w:r w:rsidR="00BC6EEE">
        <w:rPr>
          <w:rFonts w:ascii="Times New Roman" w:hAnsi="Times New Roman"/>
          <w:b/>
        </w:rPr>
        <w:t xml:space="preserve"> ZONE B</w:t>
      </w: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1697"/>
        <w:gridCol w:w="1539"/>
        <w:gridCol w:w="1760"/>
        <w:gridCol w:w="1845"/>
        <w:gridCol w:w="1461"/>
        <w:gridCol w:w="1428"/>
      </w:tblGrid>
      <w:tr w:rsidR="00BA2743" w:rsidRPr="008C5890" w14:paraId="3454CBDB" w14:textId="77777777" w:rsidTr="00F433E6">
        <w:tc>
          <w:tcPr>
            <w:tcW w:w="1440" w:type="dxa"/>
          </w:tcPr>
          <w:p w14:paraId="456508B0"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ORGANS</w:t>
            </w:r>
          </w:p>
        </w:tc>
        <w:tc>
          <w:tcPr>
            <w:tcW w:w="1800" w:type="dxa"/>
          </w:tcPr>
          <w:p w14:paraId="500B26F2"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COPPER (ppm)</w:t>
            </w:r>
          </w:p>
          <w:p w14:paraId="56E1F80A"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(Mean Conc.±SD)</w:t>
            </w:r>
          </w:p>
        </w:tc>
        <w:tc>
          <w:tcPr>
            <w:tcW w:w="1620" w:type="dxa"/>
          </w:tcPr>
          <w:p w14:paraId="35F58794"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LEAD  (ppm)</w:t>
            </w:r>
          </w:p>
          <w:p w14:paraId="275EFA7B"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(Mean Conc.±SD)</w:t>
            </w:r>
          </w:p>
        </w:tc>
        <w:tc>
          <w:tcPr>
            <w:tcW w:w="1800" w:type="dxa"/>
          </w:tcPr>
          <w:p w14:paraId="01BBFFA1"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CHROMIUM (ppm)</w:t>
            </w:r>
          </w:p>
          <w:p w14:paraId="244A66C8"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(Mean Conc.±SD)</w:t>
            </w:r>
          </w:p>
        </w:tc>
        <w:tc>
          <w:tcPr>
            <w:tcW w:w="1995" w:type="dxa"/>
          </w:tcPr>
          <w:p w14:paraId="5555CF57"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CADMIUM (ppm)</w:t>
            </w:r>
          </w:p>
          <w:p w14:paraId="58000E6D"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(Mean Conc.±SD)</w:t>
            </w:r>
          </w:p>
        </w:tc>
        <w:tc>
          <w:tcPr>
            <w:tcW w:w="1260" w:type="dxa"/>
          </w:tcPr>
          <w:p w14:paraId="153652ED" w14:textId="77777777" w:rsidR="00BA2743" w:rsidRDefault="00BA2743" w:rsidP="00F433E6">
            <w:pPr>
              <w:spacing w:after="0" w:line="240" w:lineRule="auto"/>
              <w:rPr>
                <w:rFonts w:ascii="Times New Roman" w:hAnsi="Times New Roman"/>
                <w:b/>
              </w:rPr>
            </w:pPr>
            <w:r>
              <w:rPr>
                <w:rFonts w:ascii="Times New Roman" w:hAnsi="Times New Roman"/>
                <w:b/>
              </w:rPr>
              <w:t>MERCURY</w:t>
            </w:r>
          </w:p>
          <w:p w14:paraId="60181414"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(ppm)</w:t>
            </w:r>
          </w:p>
          <w:p w14:paraId="16C73622"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(Mean Conc.±SD)</w:t>
            </w:r>
          </w:p>
        </w:tc>
        <w:tc>
          <w:tcPr>
            <w:tcW w:w="1245" w:type="dxa"/>
          </w:tcPr>
          <w:p w14:paraId="73747B48" w14:textId="77777777" w:rsidR="00BA2743" w:rsidRDefault="00BA2743" w:rsidP="00F433E6">
            <w:pPr>
              <w:spacing w:after="0" w:line="240" w:lineRule="auto"/>
              <w:rPr>
                <w:rFonts w:ascii="Times New Roman" w:hAnsi="Times New Roman"/>
                <w:b/>
              </w:rPr>
            </w:pPr>
            <w:r>
              <w:rPr>
                <w:rFonts w:ascii="Times New Roman" w:hAnsi="Times New Roman"/>
                <w:b/>
              </w:rPr>
              <w:t>ARSENIC</w:t>
            </w:r>
          </w:p>
          <w:p w14:paraId="56AA7D8E"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(ppm)</w:t>
            </w:r>
          </w:p>
          <w:p w14:paraId="659F88ED"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(Mean Conc.±SD)</w:t>
            </w:r>
          </w:p>
        </w:tc>
      </w:tr>
      <w:tr w:rsidR="00BA2743" w:rsidRPr="008C5890" w14:paraId="4A114ACC" w14:textId="77777777" w:rsidTr="00F433E6">
        <w:tc>
          <w:tcPr>
            <w:tcW w:w="1440" w:type="dxa"/>
          </w:tcPr>
          <w:p w14:paraId="341D6FA5" w14:textId="77777777" w:rsidR="00BA2743" w:rsidRPr="008C5890" w:rsidRDefault="00BA2743" w:rsidP="00F433E6">
            <w:pPr>
              <w:spacing w:after="0" w:line="240" w:lineRule="auto"/>
              <w:rPr>
                <w:rFonts w:ascii="Times New Roman" w:hAnsi="Times New Roman"/>
              </w:rPr>
            </w:pPr>
            <w:r w:rsidRPr="008C5890">
              <w:rPr>
                <w:rFonts w:ascii="Times New Roman" w:hAnsi="Times New Roman"/>
              </w:rPr>
              <w:t>LIVER</w:t>
            </w:r>
          </w:p>
        </w:tc>
        <w:tc>
          <w:tcPr>
            <w:tcW w:w="1800" w:type="dxa"/>
          </w:tcPr>
          <w:p w14:paraId="6850D3AC" w14:textId="77777777" w:rsidR="00BA2743" w:rsidRPr="008C5890" w:rsidRDefault="00BA2743" w:rsidP="00F433E6">
            <w:pPr>
              <w:spacing w:after="0" w:line="240" w:lineRule="auto"/>
              <w:rPr>
                <w:rFonts w:ascii="Times New Roman" w:hAnsi="Times New Roman"/>
                <w:b/>
              </w:rPr>
            </w:pPr>
            <w:r>
              <w:rPr>
                <w:rFonts w:ascii="Times New Roman" w:hAnsi="Times New Roman"/>
                <w:b/>
              </w:rPr>
              <w:t>0.1111±0.02</w:t>
            </w:r>
          </w:p>
        </w:tc>
        <w:tc>
          <w:tcPr>
            <w:tcW w:w="1620" w:type="dxa"/>
          </w:tcPr>
          <w:p w14:paraId="7FD5594D" w14:textId="77777777" w:rsidR="00BA2743" w:rsidRPr="008C5890" w:rsidRDefault="00BA2743" w:rsidP="00F433E6">
            <w:pPr>
              <w:spacing w:after="0" w:line="240" w:lineRule="auto"/>
              <w:rPr>
                <w:rFonts w:ascii="Times New Roman" w:hAnsi="Times New Roman"/>
                <w:b/>
              </w:rPr>
            </w:pPr>
            <w:r>
              <w:rPr>
                <w:rFonts w:ascii="Times New Roman" w:hAnsi="Times New Roman"/>
                <w:b/>
              </w:rPr>
              <w:t>1.420±0.02</w:t>
            </w:r>
          </w:p>
        </w:tc>
        <w:tc>
          <w:tcPr>
            <w:tcW w:w="1800" w:type="dxa"/>
          </w:tcPr>
          <w:p w14:paraId="36CFEDC9" w14:textId="77777777" w:rsidR="00BA2743" w:rsidRPr="008C5890" w:rsidRDefault="00BA2743" w:rsidP="00F433E6">
            <w:pPr>
              <w:spacing w:after="0" w:line="240" w:lineRule="auto"/>
              <w:rPr>
                <w:rFonts w:ascii="Times New Roman" w:hAnsi="Times New Roman"/>
                <w:b/>
              </w:rPr>
            </w:pPr>
            <w:r>
              <w:rPr>
                <w:rFonts w:ascii="Times New Roman" w:hAnsi="Times New Roman"/>
                <w:b/>
              </w:rPr>
              <w:t>0.002±0.01</w:t>
            </w:r>
          </w:p>
        </w:tc>
        <w:tc>
          <w:tcPr>
            <w:tcW w:w="1995" w:type="dxa"/>
          </w:tcPr>
          <w:p w14:paraId="61E219F3" w14:textId="77777777" w:rsidR="00BA2743" w:rsidRPr="008C5890" w:rsidRDefault="00BA2743" w:rsidP="00F433E6">
            <w:pPr>
              <w:spacing w:after="0" w:line="240" w:lineRule="auto"/>
              <w:rPr>
                <w:rFonts w:ascii="Times New Roman" w:hAnsi="Times New Roman"/>
                <w:b/>
              </w:rPr>
            </w:pPr>
            <w:r>
              <w:rPr>
                <w:rFonts w:ascii="Times New Roman" w:hAnsi="Times New Roman"/>
                <w:b/>
              </w:rPr>
              <w:t>0.0018±0.0</w:t>
            </w:r>
            <w:r w:rsidRPr="008C5890">
              <w:rPr>
                <w:rFonts w:ascii="Times New Roman" w:hAnsi="Times New Roman"/>
                <w:b/>
              </w:rPr>
              <w:t>1</w:t>
            </w:r>
          </w:p>
        </w:tc>
        <w:tc>
          <w:tcPr>
            <w:tcW w:w="1260" w:type="dxa"/>
          </w:tcPr>
          <w:p w14:paraId="3A0A68A1" w14:textId="77777777" w:rsidR="00BA2743" w:rsidRPr="008C5890" w:rsidRDefault="00BA2743" w:rsidP="00F433E6">
            <w:pPr>
              <w:spacing w:after="0" w:line="240" w:lineRule="auto"/>
              <w:rPr>
                <w:rFonts w:ascii="Times New Roman" w:hAnsi="Times New Roman"/>
                <w:b/>
              </w:rPr>
            </w:pPr>
            <w:r>
              <w:rPr>
                <w:rFonts w:ascii="Times New Roman" w:hAnsi="Times New Roman"/>
                <w:b/>
              </w:rPr>
              <w:t>1.313±0.008</w:t>
            </w:r>
          </w:p>
        </w:tc>
        <w:tc>
          <w:tcPr>
            <w:tcW w:w="1245" w:type="dxa"/>
          </w:tcPr>
          <w:p w14:paraId="3C5CAACD" w14:textId="77777777" w:rsidR="00BA2743" w:rsidRPr="008C5890" w:rsidRDefault="00BA2743" w:rsidP="00F433E6">
            <w:pPr>
              <w:spacing w:after="0" w:line="240" w:lineRule="auto"/>
              <w:rPr>
                <w:rFonts w:ascii="Times New Roman" w:hAnsi="Times New Roman"/>
                <w:b/>
              </w:rPr>
            </w:pPr>
            <w:r>
              <w:rPr>
                <w:rFonts w:ascii="Times New Roman" w:hAnsi="Times New Roman"/>
                <w:b/>
              </w:rPr>
              <w:t>0.530±0.007</w:t>
            </w:r>
          </w:p>
        </w:tc>
      </w:tr>
      <w:tr w:rsidR="00BA2743" w:rsidRPr="008C5890" w14:paraId="7A14B473" w14:textId="77777777" w:rsidTr="00F433E6">
        <w:tc>
          <w:tcPr>
            <w:tcW w:w="1440" w:type="dxa"/>
          </w:tcPr>
          <w:p w14:paraId="146F4329" w14:textId="77777777" w:rsidR="00BA2743" w:rsidRPr="008C5890" w:rsidRDefault="00BA2743" w:rsidP="00F433E6">
            <w:pPr>
              <w:spacing w:after="0" w:line="240" w:lineRule="auto"/>
              <w:rPr>
                <w:rFonts w:ascii="Times New Roman" w:hAnsi="Times New Roman"/>
              </w:rPr>
            </w:pPr>
            <w:r w:rsidRPr="008C5890">
              <w:rPr>
                <w:rFonts w:ascii="Times New Roman" w:hAnsi="Times New Roman"/>
              </w:rPr>
              <w:t>KIDNEY</w:t>
            </w:r>
          </w:p>
        </w:tc>
        <w:tc>
          <w:tcPr>
            <w:tcW w:w="1800" w:type="dxa"/>
          </w:tcPr>
          <w:p w14:paraId="0B704793" w14:textId="77777777" w:rsidR="00BA2743" w:rsidRPr="008C5890" w:rsidRDefault="00BA2743" w:rsidP="00F433E6">
            <w:pPr>
              <w:spacing w:after="0" w:line="240" w:lineRule="auto"/>
              <w:rPr>
                <w:rFonts w:ascii="Times New Roman" w:hAnsi="Times New Roman"/>
                <w:b/>
              </w:rPr>
            </w:pPr>
            <w:r>
              <w:rPr>
                <w:rFonts w:ascii="Times New Roman" w:hAnsi="Times New Roman"/>
                <w:b/>
              </w:rPr>
              <w:t>0.1185±0.02</w:t>
            </w:r>
          </w:p>
        </w:tc>
        <w:tc>
          <w:tcPr>
            <w:tcW w:w="1620" w:type="dxa"/>
          </w:tcPr>
          <w:p w14:paraId="6D769769" w14:textId="77777777" w:rsidR="00BA2743" w:rsidRPr="008C5890" w:rsidRDefault="00BA2743" w:rsidP="00F433E6">
            <w:pPr>
              <w:spacing w:after="0" w:line="240" w:lineRule="auto"/>
              <w:rPr>
                <w:rFonts w:ascii="Times New Roman" w:hAnsi="Times New Roman"/>
                <w:b/>
              </w:rPr>
            </w:pPr>
            <w:r>
              <w:rPr>
                <w:rFonts w:ascii="Times New Roman" w:hAnsi="Times New Roman"/>
                <w:b/>
              </w:rPr>
              <w:t>0.494±0.01</w:t>
            </w:r>
          </w:p>
        </w:tc>
        <w:tc>
          <w:tcPr>
            <w:tcW w:w="1800" w:type="dxa"/>
          </w:tcPr>
          <w:p w14:paraId="799B7C25" w14:textId="77777777" w:rsidR="00BA2743" w:rsidRPr="008C5890" w:rsidRDefault="00BA2743" w:rsidP="00F433E6">
            <w:pPr>
              <w:spacing w:after="0" w:line="240" w:lineRule="auto"/>
              <w:rPr>
                <w:rFonts w:ascii="Times New Roman" w:hAnsi="Times New Roman"/>
                <w:b/>
              </w:rPr>
            </w:pPr>
            <w:r>
              <w:rPr>
                <w:rFonts w:ascii="Times New Roman" w:hAnsi="Times New Roman"/>
                <w:b/>
              </w:rPr>
              <w:t>0.004±0.02</w:t>
            </w:r>
          </w:p>
        </w:tc>
        <w:tc>
          <w:tcPr>
            <w:tcW w:w="1995" w:type="dxa"/>
          </w:tcPr>
          <w:p w14:paraId="5CF691F3" w14:textId="77777777" w:rsidR="00BA2743" w:rsidRPr="008C5890" w:rsidRDefault="00BA2743" w:rsidP="00F433E6">
            <w:pPr>
              <w:spacing w:after="0" w:line="240" w:lineRule="auto"/>
              <w:rPr>
                <w:rFonts w:ascii="Times New Roman" w:hAnsi="Times New Roman"/>
                <w:b/>
              </w:rPr>
            </w:pPr>
            <w:r>
              <w:rPr>
                <w:rFonts w:ascii="Times New Roman" w:hAnsi="Times New Roman"/>
                <w:b/>
              </w:rPr>
              <w:t>0.0073±0.02</w:t>
            </w:r>
          </w:p>
        </w:tc>
        <w:tc>
          <w:tcPr>
            <w:tcW w:w="1260" w:type="dxa"/>
          </w:tcPr>
          <w:p w14:paraId="7A49F084" w14:textId="77777777" w:rsidR="00BA2743" w:rsidRPr="008C5890" w:rsidRDefault="00BA2743" w:rsidP="00F433E6">
            <w:pPr>
              <w:spacing w:after="0" w:line="240" w:lineRule="auto"/>
              <w:rPr>
                <w:rFonts w:ascii="Times New Roman" w:hAnsi="Times New Roman"/>
                <w:b/>
              </w:rPr>
            </w:pPr>
            <w:r>
              <w:rPr>
                <w:rFonts w:ascii="Times New Roman" w:hAnsi="Times New Roman"/>
                <w:b/>
              </w:rPr>
              <w:t>0.758±0.005</w:t>
            </w:r>
          </w:p>
        </w:tc>
        <w:tc>
          <w:tcPr>
            <w:tcW w:w="1245" w:type="dxa"/>
          </w:tcPr>
          <w:p w14:paraId="019CDE9C" w14:textId="77777777" w:rsidR="00BA2743" w:rsidRPr="008C5890" w:rsidRDefault="00BA2743" w:rsidP="00F433E6">
            <w:pPr>
              <w:spacing w:after="0" w:line="240" w:lineRule="auto"/>
              <w:rPr>
                <w:rFonts w:ascii="Times New Roman" w:hAnsi="Times New Roman"/>
                <w:b/>
              </w:rPr>
            </w:pPr>
            <w:r>
              <w:rPr>
                <w:rFonts w:ascii="Times New Roman" w:hAnsi="Times New Roman"/>
                <w:b/>
              </w:rPr>
              <w:t>0.028±0.003</w:t>
            </w:r>
          </w:p>
        </w:tc>
      </w:tr>
      <w:tr w:rsidR="00BA2743" w:rsidRPr="008C5890" w14:paraId="52414579" w14:textId="77777777" w:rsidTr="00F433E6">
        <w:tc>
          <w:tcPr>
            <w:tcW w:w="1440" w:type="dxa"/>
          </w:tcPr>
          <w:p w14:paraId="075B9F4F" w14:textId="77777777" w:rsidR="00BA2743" w:rsidRPr="008C5890" w:rsidRDefault="00BA2743" w:rsidP="00F433E6">
            <w:pPr>
              <w:spacing w:after="0" w:line="240" w:lineRule="auto"/>
              <w:rPr>
                <w:rFonts w:ascii="Times New Roman" w:hAnsi="Times New Roman"/>
              </w:rPr>
            </w:pPr>
            <w:r w:rsidRPr="008C5890">
              <w:rPr>
                <w:rFonts w:ascii="Times New Roman" w:hAnsi="Times New Roman"/>
              </w:rPr>
              <w:t>BONE</w:t>
            </w:r>
          </w:p>
        </w:tc>
        <w:tc>
          <w:tcPr>
            <w:tcW w:w="1800" w:type="dxa"/>
          </w:tcPr>
          <w:p w14:paraId="60FB5E8E" w14:textId="77777777" w:rsidR="00BA2743" w:rsidRPr="008C5890" w:rsidRDefault="00BA2743" w:rsidP="00F433E6">
            <w:pPr>
              <w:spacing w:after="0" w:line="240" w:lineRule="auto"/>
              <w:rPr>
                <w:rFonts w:ascii="Times New Roman" w:hAnsi="Times New Roman"/>
                <w:b/>
              </w:rPr>
            </w:pPr>
            <w:r>
              <w:rPr>
                <w:rFonts w:ascii="Times New Roman" w:hAnsi="Times New Roman"/>
                <w:b/>
              </w:rPr>
              <w:t>0.0667±0.0</w:t>
            </w:r>
            <w:r w:rsidRPr="008C5890">
              <w:rPr>
                <w:rFonts w:ascii="Times New Roman" w:hAnsi="Times New Roman"/>
                <w:b/>
              </w:rPr>
              <w:t>1</w:t>
            </w:r>
          </w:p>
        </w:tc>
        <w:tc>
          <w:tcPr>
            <w:tcW w:w="1620" w:type="dxa"/>
          </w:tcPr>
          <w:p w14:paraId="26676B05" w14:textId="77777777" w:rsidR="00BA2743" w:rsidRPr="008C5890" w:rsidRDefault="00BA2743" w:rsidP="00F433E6">
            <w:pPr>
              <w:spacing w:after="0" w:line="240" w:lineRule="auto"/>
              <w:rPr>
                <w:rFonts w:ascii="Times New Roman" w:hAnsi="Times New Roman"/>
                <w:b/>
              </w:rPr>
            </w:pPr>
            <w:r>
              <w:rPr>
                <w:rFonts w:ascii="Times New Roman" w:hAnsi="Times New Roman"/>
                <w:b/>
              </w:rPr>
              <w:t>1.296±0.02</w:t>
            </w:r>
          </w:p>
        </w:tc>
        <w:tc>
          <w:tcPr>
            <w:tcW w:w="1800" w:type="dxa"/>
          </w:tcPr>
          <w:p w14:paraId="688154D6" w14:textId="77777777" w:rsidR="00BA2743" w:rsidRPr="008C5890" w:rsidRDefault="00BA2743" w:rsidP="00F433E6">
            <w:pPr>
              <w:spacing w:after="0" w:line="240" w:lineRule="auto"/>
              <w:rPr>
                <w:rFonts w:ascii="Times New Roman" w:hAnsi="Times New Roman"/>
                <w:b/>
              </w:rPr>
            </w:pPr>
            <w:r>
              <w:rPr>
                <w:rFonts w:ascii="Times New Roman" w:hAnsi="Times New Roman"/>
                <w:b/>
              </w:rPr>
              <w:t>0.004±0.02</w:t>
            </w:r>
          </w:p>
        </w:tc>
        <w:tc>
          <w:tcPr>
            <w:tcW w:w="1995" w:type="dxa"/>
          </w:tcPr>
          <w:p w14:paraId="44A09485" w14:textId="77777777" w:rsidR="00BA2743" w:rsidRPr="008C5890" w:rsidRDefault="00BA2743" w:rsidP="00F433E6">
            <w:pPr>
              <w:spacing w:after="0" w:line="240" w:lineRule="auto"/>
              <w:rPr>
                <w:rFonts w:ascii="Times New Roman" w:hAnsi="Times New Roman"/>
                <w:b/>
              </w:rPr>
            </w:pPr>
            <w:r>
              <w:rPr>
                <w:rFonts w:ascii="Times New Roman" w:hAnsi="Times New Roman"/>
                <w:b/>
              </w:rPr>
              <w:t>0.0037±0.02</w:t>
            </w:r>
          </w:p>
        </w:tc>
        <w:tc>
          <w:tcPr>
            <w:tcW w:w="1260" w:type="dxa"/>
          </w:tcPr>
          <w:p w14:paraId="5F6E990B" w14:textId="77777777" w:rsidR="00BA2743" w:rsidRPr="008C5890" w:rsidRDefault="00BA2743" w:rsidP="00F433E6">
            <w:pPr>
              <w:spacing w:after="0" w:line="240" w:lineRule="auto"/>
              <w:rPr>
                <w:rFonts w:ascii="Times New Roman" w:hAnsi="Times New Roman"/>
                <w:b/>
              </w:rPr>
            </w:pPr>
            <w:r>
              <w:rPr>
                <w:rFonts w:ascii="Times New Roman" w:hAnsi="Times New Roman"/>
                <w:b/>
              </w:rPr>
              <w:t>3.333±0.006</w:t>
            </w:r>
          </w:p>
        </w:tc>
        <w:tc>
          <w:tcPr>
            <w:tcW w:w="1245" w:type="dxa"/>
          </w:tcPr>
          <w:p w14:paraId="30F215F6" w14:textId="77777777" w:rsidR="00BA2743" w:rsidRPr="008C5890" w:rsidRDefault="00BA2743" w:rsidP="00F433E6">
            <w:pPr>
              <w:spacing w:after="0" w:line="240" w:lineRule="auto"/>
              <w:rPr>
                <w:rFonts w:ascii="Times New Roman" w:hAnsi="Times New Roman"/>
                <w:b/>
              </w:rPr>
            </w:pPr>
            <w:r>
              <w:rPr>
                <w:rFonts w:ascii="Times New Roman" w:hAnsi="Times New Roman"/>
                <w:b/>
              </w:rPr>
              <w:t>1.545±0.009</w:t>
            </w:r>
          </w:p>
        </w:tc>
      </w:tr>
      <w:tr w:rsidR="00BA2743" w:rsidRPr="008C5890" w14:paraId="1990DC81" w14:textId="77777777" w:rsidTr="00F433E6">
        <w:tc>
          <w:tcPr>
            <w:tcW w:w="1440" w:type="dxa"/>
          </w:tcPr>
          <w:p w14:paraId="2D131B42" w14:textId="77777777" w:rsidR="00BA2743" w:rsidRPr="008C5890" w:rsidRDefault="00BA2743" w:rsidP="00F433E6">
            <w:pPr>
              <w:spacing w:after="0" w:line="240" w:lineRule="auto"/>
              <w:rPr>
                <w:rFonts w:ascii="Times New Roman" w:hAnsi="Times New Roman"/>
              </w:rPr>
            </w:pPr>
            <w:r w:rsidRPr="008C5890">
              <w:rPr>
                <w:rFonts w:ascii="Times New Roman" w:hAnsi="Times New Roman"/>
              </w:rPr>
              <w:t>SKIN</w:t>
            </w:r>
          </w:p>
        </w:tc>
        <w:tc>
          <w:tcPr>
            <w:tcW w:w="1800" w:type="dxa"/>
          </w:tcPr>
          <w:p w14:paraId="510986D2" w14:textId="77777777" w:rsidR="00BA2743" w:rsidRPr="008C5890" w:rsidRDefault="00BA2743" w:rsidP="00F433E6">
            <w:pPr>
              <w:spacing w:after="0" w:line="240" w:lineRule="auto"/>
              <w:rPr>
                <w:rFonts w:ascii="Times New Roman" w:hAnsi="Times New Roman"/>
                <w:b/>
              </w:rPr>
            </w:pPr>
            <w:r>
              <w:rPr>
                <w:rFonts w:ascii="Times New Roman" w:hAnsi="Times New Roman"/>
                <w:b/>
              </w:rPr>
              <w:t>0.0741±0.0</w:t>
            </w:r>
            <w:r w:rsidRPr="008C5890">
              <w:rPr>
                <w:rFonts w:ascii="Times New Roman" w:hAnsi="Times New Roman"/>
                <w:b/>
              </w:rPr>
              <w:t>1</w:t>
            </w:r>
          </w:p>
        </w:tc>
        <w:tc>
          <w:tcPr>
            <w:tcW w:w="1620" w:type="dxa"/>
          </w:tcPr>
          <w:p w14:paraId="758609F1" w14:textId="77777777" w:rsidR="00BA2743" w:rsidRPr="008C5890" w:rsidRDefault="00BA2743" w:rsidP="00F433E6">
            <w:pPr>
              <w:spacing w:after="0" w:line="240" w:lineRule="auto"/>
              <w:rPr>
                <w:rFonts w:ascii="Times New Roman" w:hAnsi="Times New Roman"/>
                <w:b/>
              </w:rPr>
            </w:pPr>
            <w:r>
              <w:rPr>
                <w:rFonts w:ascii="Times New Roman" w:hAnsi="Times New Roman"/>
                <w:b/>
              </w:rPr>
              <w:t>0.370±0.01</w:t>
            </w:r>
          </w:p>
        </w:tc>
        <w:tc>
          <w:tcPr>
            <w:tcW w:w="1800" w:type="dxa"/>
          </w:tcPr>
          <w:p w14:paraId="323852B8" w14:textId="77777777" w:rsidR="00BA2743" w:rsidRPr="008C5890" w:rsidRDefault="00BA2743" w:rsidP="00F433E6">
            <w:pPr>
              <w:spacing w:after="0" w:line="240" w:lineRule="auto"/>
              <w:rPr>
                <w:rFonts w:ascii="Times New Roman" w:hAnsi="Times New Roman"/>
                <w:b/>
              </w:rPr>
            </w:pPr>
            <w:r>
              <w:rPr>
                <w:rFonts w:ascii="Times New Roman" w:hAnsi="Times New Roman"/>
                <w:b/>
              </w:rPr>
              <w:t>0.002</w:t>
            </w:r>
            <w:r w:rsidRPr="008C5890">
              <w:rPr>
                <w:rFonts w:ascii="Times New Roman" w:hAnsi="Times New Roman"/>
                <w:b/>
              </w:rPr>
              <w:t>±</w:t>
            </w:r>
            <w:r>
              <w:rPr>
                <w:rFonts w:ascii="Times New Roman" w:hAnsi="Times New Roman"/>
                <w:b/>
              </w:rPr>
              <w:t>0.0</w:t>
            </w:r>
            <w:r w:rsidRPr="008C5890">
              <w:rPr>
                <w:rFonts w:ascii="Times New Roman" w:hAnsi="Times New Roman"/>
                <w:b/>
              </w:rPr>
              <w:t>1</w:t>
            </w:r>
          </w:p>
        </w:tc>
        <w:tc>
          <w:tcPr>
            <w:tcW w:w="1995" w:type="dxa"/>
          </w:tcPr>
          <w:p w14:paraId="35CA3389" w14:textId="77777777" w:rsidR="00BA2743" w:rsidRPr="008C5890" w:rsidRDefault="00BA2743" w:rsidP="00F433E6">
            <w:pPr>
              <w:spacing w:after="0" w:line="240" w:lineRule="auto"/>
              <w:rPr>
                <w:rFonts w:ascii="Times New Roman" w:hAnsi="Times New Roman"/>
                <w:b/>
              </w:rPr>
            </w:pPr>
            <w:r>
              <w:rPr>
                <w:rFonts w:ascii="Times New Roman" w:hAnsi="Times New Roman"/>
                <w:b/>
              </w:rPr>
              <w:t>0.0037±0.0</w:t>
            </w:r>
            <w:r w:rsidRPr="008C5890">
              <w:rPr>
                <w:rFonts w:ascii="Times New Roman" w:hAnsi="Times New Roman"/>
                <w:b/>
              </w:rPr>
              <w:t>1</w:t>
            </w:r>
          </w:p>
        </w:tc>
        <w:tc>
          <w:tcPr>
            <w:tcW w:w="1260" w:type="dxa"/>
          </w:tcPr>
          <w:p w14:paraId="2927EEAE" w14:textId="77777777" w:rsidR="00BA2743" w:rsidRPr="008C5890" w:rsidRDefault="00BA2743" w:rsidP="00F433E6">
            <w:pPr>
              <w:spacing w:after="0" w:line="240" w:lineRule="auto"/>
              <w:rPr>
                <w:rFonts w:ascii="Times New Roman" w:hAnsi="Times New Roman"/>
                <w:b/>
              </w:rPr>
            </w:pPr>
            <w:r>
              <w:rPr>
                <w:rFonts w:ascii="Times New Roman" w:hAnsi="Times New Roman"/>
                <w:b/>
              </w:rPr>
              <w:t>1.158±0.006</w:t>
            </w:r>
          </w:p>
        </w:tc>
        <w:tc>
          <w:tcPr>
            <w:tcW w:w="1245" w:type="dxa"/>
          </w:tcPr>
          <w:p w14:paraId="7BFC4FDD" w14:textId="77777777" w:rsidR="00BA2743" w:rsidRPr="008C5890" w:rsidRDefault="00BA2743" w:rsidP="00F433E6">
            <w:pPr>
              <w:spacing w:after="0" w:line="240" w:lineRule="auto"/>
              <w:rPr>
                <w:rFonts w:ascii="Times New Roman" w:hAnsi="Times New Roman"/>
                <w:b/>
              </w:rPr>
            </w:pPr>
            <w:r>
              <w:rPr>
                <w:rFonts w:ascii="Times New Roman" w:hAnsi="Times New Roman"/>
                <w:b/>
              </w:rPr>
              <w:t>0.318±0.005</w:t>
            </w:r>
          </w:p>
        </w:tc>
      </w:tr>
      <w:tr w:rsidR="00BA2743" w:rsidRPr="008C5890" w14:paraId="3DCC4A2A" w14:textId="77777777" w:rsidTr="00F433E6">
        <w:tc>
          <w:tcPr>
            <w:tcW w:w="1440" w:type="dxa"/>
          </w:tcPr>
          <w:p w14:paraId="65680738" w14:textId="77777777" w:rsidR="00BA2743" w:rsidRPr="008C5890" w:rsidRDefault="00BA2743" w:rsidP="00F433E6">
            <w:pPr>
              <w:spacing w:after="0" w:line="240" w:lineRule="auto"/>
              <w:rPr>
                <w:rFonts w:ascii="Times New Roman" w:hAnsi="Times New Roman"/>
              </w:rPr>
            </w:pPr>
            <w:r w:rsidRPr="008C5890">
              <w:rPr>
                <w:rFonts w:ascii="Times New Roman" w:hAnsi="Times New Roman"/>
              </w:rPr>
              <w:t>FEATHERS</w:t>
            </w:r>
          </w:p>
        </w:tc>
        <w:tc>
          <w:tcPr>
            <w:tcW w:w="1800" w:type="dxa"/>
          </w:tcPr>
          <w:p w14:paraId="62E9DEAF" w14:textId="77777777" w:rsidR="00BA2743" w:rsidRPr="008C5890" w:rsidRDefault="00BA2743" w:rsidP="00F433E6">
            <w:pPr>
              <w:spacing w:after="0" w:line="240" w:lineRule="auto"/>
              <w:rPr>
                <w:rFonts w:ascii="Times New Roman" w:hAnsi="Times New Roman"/>
                <w:b/>
              </w:rPr>
            </w:pPr>
            <w:r>
              <w:rPr>
                <w:rFonts w:ascii="Times New Roman" w:hAnsi="Times New Roman"/>
                <w:b/>
              </w:rPr>
              <w:t>0.1111±0.02</w:t>
            </w:r>
          </w:p>
        </w:tc>
        <w:tc>
          <w:tcPr>
            <w:tcW w:w="1620" w:type="dxa"/>
          </w:tcPr>
          <w:p w14:paraId="4110DCA1" w14:textId="77777777" w:rsidR="00BA2743" w:rsidRPr="008C5890" w:rsidRDefault="00BA2743" w:rsidP="00F433E6">
            <w:pPr>
              <w:spacing w:after="0" w:line="240" w:lineRule="auto"/>
              <w:rPr>
                <w:rFonts w:ascii="Times New Roman" w:hAnsi="Times New Roman"/>
                <w:b/>
              </w:rPr>
            </w:pPr>
            <w:r>
              <w:rPr>
                <w:rFonts w:ascii="Times New Roman" w:hAnsi="Times New Roman"/>
                <w:b/>
              </w:rPr>
              <w:t>0.864±0.02</w:t>
            </w:r>
          </w:p>
        </w:tc>
        <w:tc>
          <w:tcPr>
            <w:tcW w:w="1800" w:type="dxa"/>
          </w:tcPr>
          <w:p w14:paraId="3EECEC66" w14:textId="77777777" w:rsidR="00BA2743" w:rsidRPr="008C5890" w:rsidRDefault="00BA2743" w:rsidP="00F433E6">
            <w:pPr>
              <w:spacing w:after="0" w:line="240" w:lineRule="auto"/>
              <w:rPr>
                <w:rFonts w:ascii="Times New Roman" w:hAnsi="Times New Roman"/>
                <w:b/>
              </w:rPr>
            </w:pPr>
            <w:r>
              <w:rPr>
                <w:rFonts w:ascii="Times New Roman" w:hAnsi="Times New Roman"/>
                <w:b/>
              </w:rPr>
              <w:t>0.002±0.0</w:t>
            </w:r>
            <w:r w:rsidRPr="008C5890">
              <w:rPr>
                <w:rFonts w:ascii="Times New Roman" w:hAnsi="Times New Roman"/>
                <w:b/>
              </w:rPr>
              <w:t>1</w:t>
            </w:r>
          </w:p>
        </w:tc>
        <w:tc>
          <w:tcPr>
            <w:tcW w:w="1995" w:type="dxa"/>
          </w:tcPr>
          <w:p w14:paraId="2235CBB7" w14:textId="77777777" w:rsidR="00BA2743" w:rsidRPr="008C5890" w:rsidRDefault="00BA2743" w:rsidP="00F433E6">
            <w:pPr>
              <w:spacing w:after="0" w:line="240" w:lineRule="auto"/>
              <w:rPr>
                <w:rFonts w:ascii="Times New Roman" w:hAnsi="Times New Roman"/>
                <w:b/>
              </w:rPr>
            </w:pPr>
            <w:r>
              <w:rPr>
                <w:rFonts w:ascii="Times New Roman" w:hAnsi="Times New Roman"/>
                <w:b/>
              </w:rPr>
              <w:t>0.0018±0.01</w:t>
            </w:r>
          </w:p>
        </w:tc>
        <w:tc>
          <w:tcPr>
            <w:tcW w:w="1260" w:type="dxa"/>
          </w:tcPr>
          <w:p w14:paraId="04D4E9F9" w14:textId="77777777" w:rsidR="00BA2743" w:rsidRPr="008C5890" w:rsidRDefault="00BA2743" w:rsidP="00F433E6">
            <w:pPr>
              <w:spacing w:after="0" w:line="240" w:lineRule="auto"/>
              <w:rPr>
                <w:rFonts w:ascii="Times New Roman" w:hAnsi="Times New Roman"/>
                <w:b/>
              </w:rPr>
            </w:pPr>
            <w:r>
              <w:rPr>
                <w:rFonts w:ascii="Times New Roman" w:hAnsi="Times New Roman"/>
                <w:b/>
              </w:rPr>
              <w:t>2.713±0.006</w:t>
            </w:r>
          </w:p>
        </w:tc>
        <w:tc>
          <w:tcPr>
            <w:tcW w:w="1245" w:type="dxa"/>
          </w:tcPr>
          <w:p w14:paraId="7720BBA9" w14:textId="77777777" w:rsidR="00BA2743" w:rsidRPr="008C5890" w:rsidRDefault="00BA2743" w:rsidP="00F433E6">
            <w:pPr>
              <w:spacing w:after="0" w:line="240" w:lineRule="auto"/>
              <w:rPr>
                <w:rFonts w:ascii="Times New Roman" w:hAnsi="Times New Roman"/>
                <w:b/>
              </w:rPr>
            </w:pPr>
            <w:r>
              <w:rPr>
                <w:rFonts w:ascii="Times New Roman" w:hAnsi="Times New Roman"/>
                <w:b/>
              </w:rPr>
              <w:t>1.515±0.009</w:t>
            </w:r>
          </w:p>
        </w:tc>
      </w:tr>
    </w:tbl>
    <w:p w14:paraId="317543FF" w14:textId="77777777" w:rsidR="00837396" w:rsidRDefault="00837396" w:rsidP="00BA2743">
      <w:pPr>
        <w:rPr>
          <w:rFonts w:ascii="Times New Roman" w:hAnsi="Times New Roman"/>
          <w:b/>
        </w:rPr>
      </w:pPr>
    </w:p>
    <w:p w14:paraId="574E92F5" w14:textId="6A469955" w:rsidR="00BA2743" w:rsidRDefault="00BA2743" w:rsidP="00BA2743">
      <w:pPr>
        <w:rPr>
          <w:rFonts w:ascii="Times New Roman" w:hAnsi="Times New Roman"/>
          <w:b/>
        </w:rPr>
      </w:pPr>
      <w:r>
        <w:rPr>
          <w:rFonts w:ascii="Times New Roman" w:hAnsi="Times New Roman"/>
          <w:b/>
        </w:rPr>
        <w:t>GWER</w:t>
      </w:r>
      <w:r w:rsidR="00BC6EEE">
        <w:rPr>
          <w:rFonts w:ascii="Times New Roman" w:hAnsi="Times New Roman"/>
          <w:b/>
        </w:rPr>
        <w:t xml:space="preserve"> ZONE B</w:t>
      </w:r>
    </w:p>
    <w:tbl>
      <w:tblPr>
        <w:tblW w:w="113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1646"/>
        <w:gridCol w:w="1664"/>
        <w:gridCol w:w="1698"/>
        <w:gridCol w:w="2011"/>
        <w:gridCol w:w="1461"/>
        <w:gridCol w:w="1428"/>
      </w:tblGrid>
      <w:tr w:rsidR="00BA2743" w:rsidRPr="008C5890" w14:paraId="68AE611B" w14:textId="77777777" w:rsidTr="00F433E6">
        <w:tc>
          <w:tcPr>
            <w:tcW w:w="1440" w:type="dxa"/>
          </w:tcPr>
          <w:p w14:paraId="7C68B511"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ORGANS</w:t>
            </w:r>
          </w:p>
        </w:tc>
        <w:tc>
          <w:tcPr>
            <w:tcW w:w="1710" w:type="dxa"/>
          </w:tcPr>
          <w:p w14:paraId="57F734E0"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COPPER (ppm)</w:t>
            </w:r>
          </w:p>
          <w:p w14:paraId="41B45E33"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(Mean Conc.±SD)</w:t>
            </w:r>
          </w:p>
        </w:tc>
        <w:tc>
          <w:tcPr>
            <w:tcW w:w="1710" w:type="dxa"/>
          </w:tcPr>
          <w:p w14:paraId="3F8EA8CA" w14:textId="30B3DCF6" w:rsidR="00BA2743" w:rsidRPr="008C5890" w:rsidRDefault="00BA2743" w:rsidP="00F433E6">
            <w:pPr>
              <w:spacing w:after="0" w:line="240" w:lineRule="auto"/>
              <w:rPr>
                <w:rFonts w:ascii="Times New Roman" w:hAnsi="Times New Roman"/>
                <w:b/>
              </w:rPr>
            </w:pPr>
            <w:r w:rsidRPr="008C5890">
              <w:rPr>
                <w:rFonts w:ascii="Times New Roman" w:hAnsi="Times New Roman"/>
                <w:b/>
              </w:rPr>
              <w:t>LEAD(ppm)</w:t>
            </w:r>
          </w:p>
          <w:p w14:paraId="5EEE1430"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(Mean Conc.±SD)</w:t>
            </w:r>
          </w:p>
        </w:tc>
        <w:tc>
          <w:tcPr>
            <w:tcW w:w="1710" w:type="dxa"/>
          </w:tcPr>
          <w:p w14:paraId="6E89683A"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CHROMIUM (ppm)</w:t>
            </w:r>
          </w:p>
          <w:p w14:paraId="28705D67"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(Mean Conc.±SD)</w:t>
            </w:r>
          </w:p>
        </w:tc>
        <w:tc>
          <w:tcPr>
            <w:tcW w:w="2175" w:type="dxa"/>
          </w:tcPr>
          <w:p w14:paraId="79BBF448"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CADMIUM (ppm)</w:t>
            </w:r>
          </w:p>
          <w:p w14:paraId="3A977361"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(Mean Conc.±SD)</w:t>
            </w:r>
          </w:p>
        </w:tc>
        <w:tc>
          <w:tcPr>
            <w:tcW w:w="1245" w:type="dxa"/>
          </w:tcPr>
          <w:p w14:paraId="5F322894" w14:textId="77777777" w:rsidR="00BA2743" w:rsidRDefault="00BA2743" w:rsidP="00F433E6">
            <w:pPr>
              <w:spacing w:after="0" w:line="240" w:lineRule="auto"/>
              <w:rPr>
                <w:rFonts w:ascii="Times New Roman" w:hAnsi="Times New Roman"/>
                <w:b/>
              </w:rPr>
            </w:pPr>
            <w:r>
              <w:rPr>
                <w:rFonts w:ascii="Times New Roman" w:hAnsi="Times New Roman"/>
                <w:b/>
              </w:rPr>
              <w:t>MERCURY</w:t>
            </w:r>
          </w:p>
          <w:p w14:paraId="224B9587"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(ppm)</w:t>
            </w:r>
          </w:p>
          <w:p w14:paraId="48B414C3"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(Mean Conc.±SD)</w:t>
            </w:r>
          </w:p>
        </w:tc>
        <w:tc>
          <w:tcPr>
            <w:tcW w:w="1350" w:type="dxa"/>
          </w:tcPr>
          <w:p w14:paraId="3F8D69F0" w14:textId="77777777" w:rsidR="00BA2743" w:rsidRDefault="00BA2743" w:rsidP="00F433E6">
            <w:pPr>
              <w:spacing w:after="0" w:line="240" w:lineRule="auto"/>
              <w:rPr>
                <w:rFonts w:ascii="Times New Roman" w:hAnsi="Times New Roman"/>
                <w:b/>
              </w:rPr>
            </w:pPr>
            <w:r>
              <w:rPr>
                <w:rFonts w:ascii="Times New Roman" w:hAnsi="Times New Roman"/>
                <w:b/>
              </w:rPr>
              <w:t>ARSENIC</w:t>
            </w:r>
          </w:p>
          <w:p w14:paraId="2F25E1A6"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(ppm)</w:t>
            </w:r>
          </w:p>
          <w:p w14:paraId="5B4E5F64"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(Mean Conc.±SD)</w:t>
            </w:r>
          </w:p>
        </w:tc>
      </w:tr>
      <w:tr w:rsidR="00BA2743" w:rsidRPr="008C5890" w14:paraId="2DA3973E" w14:textId="77777777" w:rsidTr="00F433E6">
        <w:tc>
          <w:tcPr>
            <w:tcW w:w="1440" w:type="dxa"/>
          </w:tcPr>
          <w:p w14:paraId="04D04A97" w14:textId="77777777" w:rsidR="00BA2743" w:rsidRPr="008C5890" w:rsidRDefault="00BA2743" w:rsidP="00F433E6">
            <w:pPr>
              <w:spacing w:after="0" w:line="240" w:lineRule="auto"/>
              <w:rPr>
                <w:rFonts w:ascii="Times New Roman" w:hAnsi="Times New Roman"/>
              </w:rPr>
            </w:pPr>
            <w:r w:rsidRPr="008C5890">
              <w:rPr>
                <w:rFonts w:ascii="Times New Roman" w:hAnsi="Times New Roman"/>
              </w:rPr>
              <w:t>LIVER</w:t>
            </w:r>
          </w:p>
        </w:tc>
        <w:tc>
          <w:tcPr>
            <w:tcW w:w="1710" w:type="dxa"/>
          </w:tcPr>
          <w:p w14:paraId="45CA270C" w14:textId="77777777" w:rsidR="00BA2743" w:rsidRPr="008C5890" w:rsidRDefault="00BA2743" w:rsidP="00F433E6">
            <w:pPr>
              <w:spacing w:after="0" w:line="240" w:lineRule="auto"/>
              <w:rPr>
                <w:rFonts w:ascii="Times New Roman" w:hAnsi="Times New Roman"/>
                <w:b/>
              </w:rPr>
            </w:pPr>
            <w:r>
              <w:rPr>
                <w:rFonts w:ascii="Times New Roman" w:hAnsi="Times New Roman"/>
                <w:b/>
              </w:rPr>
              <w:t>0.2370±0.02</w:t>
            </w:r>
          </w:p>
        </w:tc>
        <w:tc>
          <w:tcPr>
            <w:tcW w:w="1710" w:type="dxa"/>
          </w:tcPr>
          <w:p w14:paraId="7748C6EE" w14:textId="77777777" w:rsidR="00BA2743" w:rsidRPr="008C5890" w:rsidRDefault="00BA2743" w:rsidP="00F433E6">
            <w:pPr>
              <w:spacing w:after="0" w:line="240" w:lineRule="auto"/>
              <w:rPr>
                <w:rFonts w:ascii="Times New Roman" w:hAnsi="Times New Roman"/>
                <w:b/>
              </w:rPr>
            </w:pPr>
            <w:r>
              <w:rPr>
                <w:rFonts w:ascii="Times New Roman" w:hAnsi="Times New Roman"/>
                <w:b/>
              </w:rPr>
              <w:t>0.802±0.02</w:t>
            </w:r>
          </w:p>
        </w:tc>
        <w:tc>
          <w:tcPr>
            <w:tcW w:w="1710" w:type="dxa"/>
          </w:tcPr>
          <w:p w14:paraId="3E0494EB" w14:textId="77777777" w:rsidR="00BA2743" w:rsidRPr="008C5890" w:rsidRDefault="00BA2743" w:rsidP="00F433E6">
            <w:pPr>
              <w:spacing w:after="0" w:line="240" w:lineRule="auto"/>
              <w:rPr>
                <w:rFonts w:ascii="Times New Roman" w:hAnsi="Times New Roman"/>
                <w:b/>
              </w:rPr>
            </w:pPr>
            <w:r>
              <w:rPr>
                <w:rFonts w:ascii="Times New Roman" w:hAnsi="Times New Roman"/>
                <w:b/>
              </w:rPr>
              <w:t>0.004±0.0</w:t>
            </w:r>
            <w:r w:rsidRPr="008C5890">
              <w:rPr>
                <w:rFonts w:ascii="Times New Roman" w:hAnsi="Times New Roman"/>
                <w:b/>
              </w:rPr>
              <w:t>2</w:t>
            </w:r>
          </w:p>
        </w:tc>
        <w:tc>
          <w:tcPr>
            <w:tcW w:w="2175" w:type="dxa"/>
          </w:tcPr>
          <w:p w14:paraId="50D1C9F8" w14:textId="77777777" w:rsidR="00BA2743" w:rsidRPr="008C5890" w:rsidRDefault="00BA2743" w:rsidP="00F433E6">
            <w:pPr>
              <w:spacing w:after="0" w:line="240" w:lineRule="auto"/>
              <w:rPr>
                <w:rFonts w:ascii="Times New Roman" w:hAnsi="Times New Roman"/>
                <w:b/>
              </w:rPr>
            </w:pPr>
            <w:r>
              <w:rPr>
                <w:rFonts w:ascii="Times New Roman" w:hAnsi="Times New Roman"/>
                <w:b/>
              </w:rPr>
              <w:t>0.0018±0.0</w:t>
            </w:r>
            <w:r w:rsidRPr="008C5890">
              <w:rPr>
                <w:rFonts w:ascii="Times New Roman" w:hAnsi="Times New Roman"/>
                <w:b/>
              </w:rPr>
              <w:t>1</w:t>
            </w:r>
          </w:p>
        </w:tc>
        <w:tc>
          <w:tcPr>
            <w:tcW w:w="1245" w:type="dxa"/>
          </w:tcPr>
          <w:p w14:paraId="1B3E1DB1" w14:textId="77777777" w:rsidR="00BA2743" w:rsidRPr="008C5890" w:rsidRDefault="00BA2743" w:rsidP="00F433E6">
            <w:pPr>
              <w:spacing w:after="0" w:line="240" w:lineRule="auto"/>
              <w:rPr>
                <w:rFonts w:ascii="Times New Roman" w:hAnsi="Times New Roman"/>
                <w:b/>
              </w:rPr>
            </w:pPr>
            <w:r>
              <w:rPr>
                <w:rFonts w:ascii="Times New Roman" w:hAnsi="Times New Roman"/>
                <w:b/>
              </w:rPr>
              <w:t>0.810±0.007</w:t>
            </w:r>
          </w:p>
        </w:tc>
        <w:tc>
          <w:tcPr>
            <w:tcW w:w="1350" w:type="dxa"/>
          </w:tcPr>
          <w:p w14:paraId="3905C6AC" w14:textId="77777777" w:rsidR="00BA2743" w:rsidRPr="008C5890" w:rsidRDefault="00BA2743" w:rsidP="00F433E6">
            <w:pPr>
              <w:spacing w:after="0" w:line="240" w:lineRule="auto"/>
              <w:rPr>
                <w:rFonts w:ascii="Times New Roman" w:hAnsi="Times New Roman"/>
                <w:b/>
              </w:rPr>
            </w:pPr>
            <w:r>
              <w:rPr>
                <w:rFonts w:ascii="Times New Roman" w:hAnsi="Times New Roman"/>
                <w:b/>
              </w:rPr>
              <w:t>0.613±0.006</w:t>
            </w:r>
          </w:p>
        </w:tc>
      </w:tr>
      <w:tr w:rsidR="00BA2743" w:rsidRPr="008C5890" w14:paraId="071A703C" w14:textId="77777777" w:rsidTr="00F433E6">
        <w:tc>
          <w:tcPr>
            <w:tcW w:w="1440" w:type="dxa"/>
          </w:tcPr>
          <w:p w14:paraId="77EDE86E" w14:textId="77777777" w:rsidR="00BA2743" w:rsidRPr="008C5890" w:rsidRDefault="00BA2743" w:rsidP="00F433E6">
            <w:pPr>
              <w:spacing w:after="0" w:line="240" w:lineRule="auto"/>
              <w:rPr>
                <w:rFonts w:ascii="Times New Roman" w:hAnsi="Times New Roman"/>
              </w:rPr>
            </w:pPr>
            <w:r w:rsidRPr="008C5890">
              <w:rPr>
                <w:rFonts w:ascii="Times New Roman" w:hAnsi="Times New Roman"/>
              </w:rPr>
              <w:t>KIDNEY</w:t>
            </w:r>
          </w:p>
        </w:tc>
        <w:tc>
          <w:tcPr>
            <w:tcW w:w="1710" w:type="dxa"/>
          </w:tcPr>
          <w:p w14:paraId="7CFACC07" w14:textId="77777777" w:rsidR="00BA2743" w:rsidRPr="008C5890" w:rsidRDefault="00BA2743" w:rsidP="00F433E6">
            <w:pPr>
              <w:spacing w:after="0" w:line="240" w:lineRule="auto"/>
              <w:rPr>
                <w:rFonts w:ascii="Times New Roman" w:hAnsi="Times New Roman"/>
                <w:b/>
              </w:rPr>
            </w:pPr>
            <w:r>
              <w:rPr>
                <w:rFonts w:ascii="Times New Roman" w:hAnsi="Times New Roman"/>
                <w:b/>
              </w:rPr>
              <w:t>0.0815±0.01</w:t>
            </w:r>
          </w:p>
        </w:tc>
        <w:tc>
          <w:tcPr>
            <w:tcW w:w="1710" w:type="dxa"/>
          </w:tcPr>
          <w:p w14:paraId="3C72235A" w14:textId="77777777" w:rsidR="00BA2743" w:rsidRPr="008C5890" w:rsidRDefault="00BA2743" w:rsidP="00F433E6">
            <w:pPr>
              <w:spacing w:after="0" w:line="240" w:lineRule="auto"/>
              <w:rPr>
                <w:rFonts w:ascii="Times New Roman" w:hAnsi="Times New Roman"/>
                <w:b/>
              </w:rPr>
            </w:pPr>
            <w:r>
              <w:rPr>
                <w:rFonts w:ascii="Times New Roman" w:hAnsi="Times New Roman"/>
                <w:b/>
              </w:rPr>
              <w:t>0.370±0.01</w:t>
            </w:r>
          </w:p>
        </w:tc>
        <w:tc>
          <w:tcPr>
            <w:tcW w:w="1710" w:type="dxa"/>
          </w:tcPr>
          <w:p w14:paraId="01C30273" w14:textId="77777777" w:rsidR="00BA2743" w:rsidRPr="008C5890" w:rsidRDefault="00BA2743" w:rsidP="00F433E6">
            <w:pPr>
              <w:spacing w:after="0" w:line="240" w:lineRule="auto"/>
              <w:rPr>
                <w:rFonts w:ascii="Times New Roman" w:hAnsi="Times New Roman"/>
                <w:b/>
              </w:rPr>
            </w:pPr>
            <w:r>
              <w:rPr>
                <w:rFonts w:ascii="Times New Roman" w:hAnsi="Times New Roman"/>
                <w:b/>
              </w:rPr>
              <w:t>0.002±0.01</w:t>
            </w:r>
          </w:p>
        </w:tc>
        <w:tc>
          <w:tcPr>
            <w:tcW w:w="2175" w:type="dxa"/>
          </w:tcPr>
          <w:p w14:paraId="3141A595" w14:textId="77777777" w:rsidR="00BA2743" w:rsidRPr="008C5890" w:rsidRDefault="00BA2743" w:rsidP="00F433E6">
            <w:pPr>
              <w:spacing w:after="0" w:line="240" w:lineRule="auto"/>
              <w:rPr>
                <w:rFonts w:ascii="Times New Roman" w:hAnsi="Times New Roman"/>
                <w:b/>
              </w:rPr>
            </w:pPr>
            <w:r>
              <w:rPr>
                <w:rFonts w:ascii="Times New Roman" w:hAnsi="Times New Roman"/>
                <w:b/>
              </w:rPr>
              <w:t>0.0018±0.02</w:t>
            </w:r>
          </w:p>
        </w:tc>
        <w:tc>
          <w:tcPr>
            <w:tcW w:w="1245" w:type="dxa"/>
          </w:tcPr>
          <w:p w14:paraId="3E7A1AA0" w14:textId="77777777" w:rsidR="00BA2743" w:rsidRPr="008C5890" w:rsidRDefault="00BA2743" w:rsidP="00F433E6">
            <w:pPr>
              <w:spacing w:after="0" w:line="240" w:lineRule="auto"/>
              <w:rPr>
                <w:rFonts w:ascii="Times New Roman" w:hAnsi="Times New Roman"/>
                <w:b/>
              </w:rPr>
            </w:pPr>
            <w:r>
              <w:rPr>
                <w:rFonts w:ascii="Times New Roman" w:hAnsi="Times New Roman"/>
                <w:b/>
              </w:rPr>
              <w:t>0.683±0.008</w:t>
            </w:r>
          </w:p>
        </w:tc>
        <w:tc>
          <w:tcPr>
            <w:tcW w:w="1350" w:type="dxa"/>
          </w:tcPr>
          <w:p w14:paraId="6D5C4044" w14:textId="77777777" w:rsidR="00BA2743" w:rsidRPr="008C5890" w:rsidRDefault="00BA2743" w:rsidP="00F433E6">
            <w:pPr>
              <w:spacing w:after="0" w:line="240" w:lineRule="auto"/>
              <w:rPr>
                <w:rFonts w:ascii="Times New Roman" w:hAnsi="Times New Roman"/>
                <w:b/>
              </w:rPr>
            </w:pPr>
            <w:r>
              <w:rPr>
                <w:rFonts w:ascii="Times New Roman" w:hAnsi="Times New Roman"/>
                <w:b/>
              </w:rPr>
              <w:t>0.030±0.004</w:t>
            </w:r>
          </w:p>
        </w:tc>
      </w:tr>
      <w:tr w:rsidR="00BA2743" w:rsidRPr="008C5890" w14:paraId="4872E300" w14:textId="77777777" w:rsidTr="00F433E6">
        <w:tc>
          <w:tcPr>
            <w:tcW w:w="1440" w:type="dxa"/>
          </w:tcPr>
          <w:p w14:paraId="1C506745" w14:textId="77777777" w:rsidR="00BA2743" w:rsidRPr="008C5890" w:rsidRDefault="00BA2743" w:rsidP="00F433E6">
            <w:pPr>
              <w:spacing w:after="0" w:line="240" w:lineRule="auto"/>
              <w:rPr>
                <w:rFonts w:ascii="Times New Roman" w:hAnsi="Times New Roman"/>
              </w:rPr>
            </w:pPr>
            <w:r w:rsidRPr="008C5890">
              <w:rPr>
                <w:rFonts w:ascii="Times New Roman" w:hAnsi="Times New Roman"/>
              </w:rPr>
              <w:t>BONE</w:t>
            </w:r>
          </w:p>
        </w:tc>
        <w:tc>
          <w:tcPr>
            <w:tcW w:w="1710" w:type="dxa"/>
          </w:tcPr>
          <w:p w14:paraId="539681C1" w14:textId="77777777" w:rsidR="00BA2743" w:rsidRPr="008C5890" w:rsidRDefault="00BA2743" w:rsidP="00F433E6">
            <w:pPr>
              <w:spacing w:after="0" w:line="240" w:lineRule="auto"/>
              <w:rPr>
                <w:rFonts w:ascii="Times New Roman" w:hAnsi="Times New Roman"/>
                <w:b/>
              </w:rPr>
            </w:pPr>
            <w:r>
              <w:rPr>
                <w:rFonts w:ascii="Times New Roman" w:hAnsi="Times New Roman"/>
                <w:b/>
              </w:rPr>
              <w:t>0.1778±0.02</w:t>
            </w:r>
          </w:p>
        </w:tc>
        <w:tc>
          <w:tcPr>
            <w:tcW w:w="1710" w:type="dxa"/>
          </w:tcPr>
          <w:p w14:paraId="4FFCB216" w14:textId="77777777" w:rsidR="00BA2743" w:rsidRPr="008C5890" w:rsidRDefault="00BA2743" w:rsidP="00F433E6">
            <w:pPr>
              <w:spacing w:after="0" w:line="240" w:lineRule="auto"/>
              <w:rPr>
                <w:rFonts w:ascii="Times New Roman" w:hAnsi="Times New Roman"/>
                <w:b/>
              </w:rPr>
            </w:pPr>
            <w:r>
              <w:rPr>
                <w:rFonts w:ascii="Times New Roman" w:hAnsi="Times New Roman"/>
                <w:b/>
              </w:rPr>
              <w:t>0.494±0.01</w:t>
            </w:r>
          </w:p>
        </w:tc>
        <w:tc>
          <w:tcPr>
            <w:tcW w:w="1710" w:type="dxa"/>
          </w:tcPr>
          <w:p w14:paraId="2C48E231" w14:textId="77777777" w:rsidR="00BA2743" w:rsidRPr="008C5890" w:rsidRDefault="00BA2743" w:rsidP="00F433E6">
            <w:pPr>
              <w:spacing w:after="0" w:line="240" w:lineRule="auto"/>
              <w:rPr>
                <w:rFonts w:ascii="Times New Roman" w:hAnsi="Times New Roman"/>
                <w:b/>
              </w:rPr>
            </w:pPr>
            <w:r>
              <w:rPr>
                <w:rFonts w:ascii="Times New Roman" w:hAnsi="Times New Roman"/>
                <w:b/>
              </w:rPr>
              <w:t>0.004±0.02</w:t>
            </w:r>
          </w:p>
        </w:tc>
        <w:tc>
          <w:tcPr>
            <w:tcW w:w="2175" w:type="dxa"/>
          </w:tcPr>
          <w:p w14:paraId="031A305F" w14:textId="77777777" w:rsidR="00BA2743" w:rsidRPr="008C5890" w:rsidRDefault="00BA2743" w:rsidP="00F433E6">
            <w:pPr>
              <w:spacing w:after="0" w:line="240" w:lineRule="auto"/>
              <w:rPr>
                <w:rFonts w:ascii="Times New Roman" w:hAnsi="Times New Roman"/>
                <w:b/>
              </w:rPr>
            </w:pPr>
            <w:r>
              <w:rPr>
                <w:rFonts w:ascii="Times New Roman" w:hAnsi="Times New Roman"/>
                <w:b/>
              </w:rPr>
              <w:t>0.0017±0.02</w:t>
            </w:r>
          </w:p>
        </w:tc>
        <w:tc>
          <w:tcPr>
            <w:tcW w:w="1245" w:type="dxa"/>
          </w:tcPr>
          <w:p w14:paraId="1EBE5354" w14:textId="77777777" w:rsidR="00BA2743" w:rsidRPr="008C5890" w:rsidRDefault="00BA2743" w:rsidP="00F433E6">
            <w:pPr>
              <w:spacing w:after="0" w:line="240" w:lineRule="auto"/>
              <w:rPr>
                <w:rFonts w:ascii="Times New Roman" w:hAnsi="Times New Roman"/>
                <w:b/>
              </w:rPr>
            </w:pPr>
            <w:r>
              <w:rPr>
                <w:rFonts w:ascii="Times New Roman" w:hAnsi="Times New Roman"/>
                <w:b/>
              </w:rPr>
              <w:t>2.313±0.008</w:t>
            </w:r>
          </w:p>
        </w:tc>
        <w:tc>
          <w:tcPr>
            <w:tcW w:w="1350" w:type="dxa"/>
          </w:tcPr>
          <w:p w14:paraId="068F7472" w14:textId="77777777" w:rsidR="00BA2743" w:rsidRPr="008C5890" w:rsidRDefault="00BA2743" w:rsidP="00F433E6">
            <w:pPr>
              <w:spacing w:after="0" w:line="240" w:lineRule="auto"/>
              <w:rPr>
                <w:rFonts w:ascii="Times New Roman" w:hAnsi="Times New Roman"/>
                <w:b/>
              </w:rPr>
            </w:pPr>
            <w:r>
              <w:rPr>
                <w:rFonts w:ascii="Times New Roman" w:hAnsi="Times New Roman"/>
                <w:b/>
              </w:rPr>
              <w:t>1.330±0.007</w:t>
            </w:r>
          </w:p>
        </w:tc>
      </w:tr>
      <w:tr w:rsidR="00BA2743" w:rsidRPr="008C5890" w14:paraId="25F5E57C" w14:textId="77777777" w:rsidTr="00F433E6">
        <w:tc>
          <w:tcPr>
            <w:tcW w:w="1440" w:type="dxa"/>
          </w:tcPr>
          <w:p w14:paraId="7A7B4991" w14:textId="77777777" w:rsidR="00BA2743" w:rsidRPr="008C5890" w:rsidRDefault="00BA2743" w:rsidP="00F433E6">
            <w:pPr>
              <w:spacing w:after="0" w:line="240" w:lineRule="auto"/>
              <w:rPr>
                <w:rFonts w:ascii="Times New Roman" w:hAnsi="Times New Roman"/>
              </w:rPr>
            </w:pPr>
            <w:r w:rsidRPr="008C5890">
              <w:rPr>
                <w:rFonts w:ascii="Times New Roman" w:hAnsi="Times New Roman"/>
              </w:rPr>
              <w:t>SKIN</w:t>
            </w:r>
          </w:p>
        </w:tc>
        <w:tc>
          <w:tcPr>
            <w:tcW w:w="1710" w:type="dxa"/>
          </w:tcPr>
          <w:p w14:paraId="66C24652" w14:textId="77777777" w:rsidR="00BA2743" w:rsidRPr="008C5890" w:rsidRDefault="00BA2743" w:rsidP="00F433E6">
            <w:pPr>
              <w:spacing w:after="0" w:line="240" w:lineRule="auto"/>
              <w:rPr>
                <w:rFonts w:ascii="Times New Roman" w:hAnsi="Times New Roman"/>
                <w:b/>
              </w:rPr>
            </w:pPr>
            <w:r>
              <w:rPr>
                <w:rFonts w:ascii="Times New Roman" w:hAnsi="Times New Roman"/>
                <w:b/>
              </w:rPr>
              <w:t>0.0519±0.0</w:t>
            </w:r>
            <w:r w:rsidRPr="008C5890">
              <w:rPr>
                <w:rFonts w:ascii="Times New Roman" w:hAnsi="Times New Roman"/>
                <w:b/>
              </w:rPr>
              <w:t>1</w:t>
            </w:r>
          </w:p>
        </w:tc>
        <w:tc>
          <w:tcPr>
            <w:tcW w:w="1710" w:type="dxa"/>
          </w:tcPr>
          <w:p w14:paraId="4610A15D" w14:textId="77777777" w:rsidR="00BA2743" w:rsidRPr="008C5890" w:rsidRDefault="00BA2743" w:rsidP="00F433E6">
            <w:pPr>
              <w:spacing w:after="0" w:line="240" w:lineRule="auto"/>
              <w:rPr>
                <w:rFonts w:ascii="Times New Roman" w:hAnsi="Times New Roman"/>
                <w:b/>
              </w:rPr>
            </w:pPr>
            <w:r>
              <w:rPr>
                <w:rFonts w:ascii="Times New Roman" w:hAnsi="Times New Roman"/>
                <w:b/>
              </w:rPr>
              <w:t>0.679±0.02</w:t>
            </w:r>
          </w:p>
        </w:tc>
        <w:tc>
          <w:tcPr>
            <w:tcW w:w="1710" w:type="dxa"/>
          </w:tcPr>
          <w:p w14:paraId="070B4401" w14:textId="77777777" w:rsidR="00BA2743" w:rsidRPr="008C5890" w:rsidRDefault="00BA2743" w:rsidP="00F433E6">
            <w:pPr>
              <w:spacing w:after="0" w:line="240" w:lineRule="auto"/>
              <w:rPr>
                <w:rFonts w:ascii="Times New Roman" w:hAnsi="Times New Roman"/>
                <w:b/>
              </w:rPr>
            </w:pPr>
            <w:r>
              <w:rPr>
                <w:rFonts w:ascii="Times New Roman" w:hAnsi="Times New Roman"/>
                <w:b/>
              </w:rPr>
              <w:t>0.002</w:t>
            </w:r>
            <w:r w:rsidRPr="008C5890">
              <w:rPr>
                <w:rFonts w:ascii="Times New Roman" w:hAnsi="Times New Roman"/>
                <w:b/>
              </w:rPr>
              <w:t>±</w:t>
            </w:r>
            <w:r>
              <w:rPr>
                <w:rFonts w:ascii="Times New Roman" w:hAnsi="Times New Roman"/>
                <w:b/>
              </w:rPr>
              <w:t>0.0</w:t>
            </w:r>
            <w:r w:rsidRPr="008C5890">
              <w:rPr>
                <w:rFonts w:ascii="Times New Roman" w:hAnsi="Times New Roman"/>
                <w:b/>
              </w:rPr>
              <w:t>1</w:t>
            </w:r>
          </w:p>
        </w:tc>
        <w:tc>
          <w:tcPr>
            <w:tcW w:w="2175" w:type="dxa"/>
          </w:tcPr>
          <w:p w14:paraId="563C9E52" w14:textId="77777777" w:rsidR="00BA2743" w:rsidRPr="008C5890" w:rsidRDefault="00BA2743" w:rsidP="00F433E6">
            <w:pPr>
              <w:spacing w:after="0" w:line="240" w:lineRule="auto"/>
              <w:rPr>
                <w:rFonts w:ascii="Times New Roman" w:hAnsi="Times New Roman"/>
                <w:b/>
              </w:rPr>
            </w:pPr>
            <w:r>
              <w:rPr>
                <w:rFonts w:ascii="Times New Roman" w:hAnsi="Times New Roman"/>
                <w:b/>
              </w:rPr>
              <w:t>0.0018±0.0</w:t>
            </w:r>
            <w:r w:rsidRPr="008C5890">
              <w:rPr>
                <w:rFonts w:ascii="Times New Roman" w:hAnsi="Times New Roman"/>
                <w:b/>
              </w:rPr>
              <w:t>1</w:t>
            </w:r>
          </w:p>
        </w:tc>
        <w:tc>
          <w:tcPr>
            <w:tcW w:w="1245" w:type="dxa"/>
          </w:tcPr>
          <w:p w14:paraId="6E92A653" w14:textId="77777777" w:rsidR="00BA2743" w:rsidRPr="008C5890" w:rsidRDefault="00BA2743" w:rsidP="00F433E6">
            <w:pPr>
              <w:spacing w:after="0" w:line="240" w:lineRule="auto"/>
              <w:rPr>
                <w:rFonts w:ascii="Times New Roman" w:hAnsi="Times New Roman"/>
                <w:b/>
              </w:rPr>
            </w:pPr>
            <w:r>
              <w:rPr>
                <w:rFonts w:ascii="Times New Roman" w:hAnsi="Times New Roman"/>
                <w:b/>
              </w:rPr>
              <w:t>1.768±0.010</w:t>
            </w:r>
          </w:p>
        </w:tc>
        <w:tc>
          <w:tcPr>
            <w:tcW w:w="1350" w:type="dxa"/>
          </w:tcPr>
          <w:p w14:paraId="0B03A5A2" w14:textId="77777777" w:rsidR="00BA2743" w:rsidRPr="008C5890" w:rsidRDefault="00BA2743" w:rsidP="00F433E6">
            <w:pPr>
              <w:spacing w:after="0" w:line="240" w:lineRule="auto"/>
              <w:rPr>
                <w:rFonts w:ascii="Times New Roman" w:hAnsi="Times New Roman"/>
                <w:b/>
              </w:rPr>
            </w:pPr>
            <w:r>
              <w:rPr>
                <w:rFonts w:ascii="Times New Roman" w:hAnsi="Times New Roman"/>
                <w:b/>
              </w:rPr>
              <w:t>0.240±0.004</w:t>
            </w:r>
          </w:p>
        </w:tc>
      </w:tr>
      <w:tr w:rsidR="00BA2743" w:rsidRPr="008C5890" w14:paraId="5C28A005" w14:textId="77777777" w:rsidTr="00F433E6">
        <w:tc>
          <w:tcPr>
            <w:tcW w:w="1440" w:type="dxa"/>
          </w:tcPr>
          <w:p w14:paraId="65719146" w14:textId="77777777" w:rsidR="00BA2743" w:rsidRPr="008C5890" w:rsidRDefault="00BA2743" w:rsidP="00F433E6">
            <w:pPr>
              <w:spacing w:after="0" w:line="240" w:lineRule="auto"/>
              <w:rPr>
                <w:rFonts w:ascii="Times New Roman" w:hAnsi="Times New Roman"/>
              </w:rPr>
            </w:pPr>
            <w:r w:rsidRPr="008C5890">
              <w:rPr>
                <w:rFonts w:ascii="Times New Roman" w:hAnsi="Times New Roman"/>
              </w:rPr>
              <w:t>FEATHERS</w:t>
            </w:r>
          </w:p>
        </w:tc>
        <w:tc>
          <w:tcPr>
            <w:tcW w:w="1710" w:type="dxa"/>
          </w:tcPr>
          <w:p w14:paraId="50DF125B" w14:textId="77777777" w:rsidR="00BA2743" w:rsidRPr="008C5890" w:rsidRDefault="00BA2743" w:rsidP="00F433E6">
            <w:pPr>
              <w:spacing w:after="0" w:line="240" w:lineRule="auto"/>
              <w:rPr>
                <w:rFonts w:ascii="Times New Roman" w:hAnsi="Times New Roman"/>
                <w:b/>
              </w:rPr>
            </w:pPr>
            <w:r>
              <w:rPr>
                <w:rFonts w:ascii="Times New Roman" w:hAnsi="Times New Roman"/>
                <w:b/>
              </w:rPr>
              <w:t>0.0444±0.0</w:t>
            </w:r>
            <w:r w:rsidRPr="008C5890">
              <w:rPr>
                <w:rFonts w:ascii="Times New Roman" w:hAnsi="Times New Roman"/>
                <w:b/>
              </w:rPr>
              <w:t>1</w:t>
            </w:r>
          </w:p>
        </w:tc>
        <w:tc>
          <w:tcPr>
            <w:tcW w:w="1710" w:type="dxa"/>
          </w:tcPr>
          <w:p w14:paraId="18D0046D" w14:textId="77777777" w:rsidR="00BA2743" w:rsidRPr="008C5890" w:rsidRDefault="00BA2743" w:rsidP="00F433E6">
            <w:pPr>
              <w:spacing w:after="0" w:line="240" w:lineRule="auto"/>
              <w:rPr>
                <w:rFonts w:ascii="Times New Roman" w:hAnsi="Times New Roman"/>
                <w:b/>
              </w:rPr>
            </w:pPr>
            <w:r>
              <w:rPr>
                <w:rFonts w:ascii="Times New Roman" w:hAnsi="Times New Roman"/>
                <w:b/>
              </w:rPr>
              <w:t>0.185±0.01</w:t>
            </w:r>
          </w:p>
        </w:tc>
        <w:tc>
          <w:tcPr>
            <w:tcW w:w="1710" w:type="dxa"/>
          </w:tcPr>
          <w:p w14:paraId="7F469B7E" w14:textId="77777777" w:rsidR="00BA2743" w:rsidRPr="008C5890" w:rsidRDefault="00BA2743" w:rsidP="00F433E6">
            <w:pPr>
              <w:spacing w:after="0" w:line="240" w:lineRule="auto"/>
              <w:rPr>
                <w:rFonts w:ascii="Times New Roman" w:hAnsi="Times New Roman"/>
                <w:b/>
              </w:rPr>
            </w:pPr>
            <w:r>
              <w:rPr>
                <w:rFonts w:ascii="Times New Roman" w:hAnsi="Times New Roman"/>
                <w:b/>
              </w:rPr>
              <w:t>0.004±0.0</w:t>
            </w:r>
            <w:r w:rsidRPr="008C5890">
              <w:rPr>
                <w:rFonts w:ascii="Times New Roman" w:hAnsi="Times New Roman"/>
                <w:b/>
              </w:rPr>
              <w:t>1</w:t>
            </w:r>
          </w:p>
        </w:tc>
        <w:tc>
          <w:tcPr>
            <w:tcW w:w="2175" w:type="dxa"/>
          </w:tcPr>
          <w:p w14:paraId="52C81F11" w14:textId="77777777" w:rsidR="00BA2743" w:rsidRPr="008C5890" w:rsidRDefault="00BA2743" w:rsidP="00F433E6">
            <w:pPr>
              <w:spacing w:after="0" w:line="240" w:lineRule="auto"/>
              <w:rPr>
                <w:rFonts w:ascii="Times New Roman" w:hAnsi="Times New Roman"/>
                <w:b/>
              </w:rPr>
            </w:pPr>
            <w:r>
              <w:rPr>
                <w:rFonts w:ascii="Times New Roman" w:hAnsi="Times New Roman"/>
                <w:b/>
              </w:rPr>
              <w:t>0.0055±0.02</w:t>
            </w:r>
          </w:p>
        </w:tc>
        <w:tc>
          <w:tcPr>
            <w:tcW w:w="1245" w:type="dxa"/>
          </w:tcPr>
          <w:p w14:paraId="625CB766" w14:textId="77777777" w:rsidR="00BA2743" w:rsidRPr="008C5890" w:rsidRDefault="00BA2743" w:rsidP="00F433E6">
            <w:pPr>
              <w:spacing w:after="0" w:line="240" w:lineRule="auto"/>
              <w:rPr>
                <w:rFonts w:ascii="Times New Roman" w:hAnsi="Times New Roman"/>
                <w:b/>
              </w:rPr>
            </w:pPr>
            <w:r>
              <w:rPr>
                <w:rFonts w:ascii="Times New Roman" w:hAnsi="Times New Roman"/>
                <w:b/>
              </w:rPr>
              <w:t>2.313±0.008</w:t>
            </w:r>
          </w:p>
        </w:tc>
        <w:tc>
          <w:tcPr>
            <w:tcW w:w="1350" w:type="dxa"/>
          </w:tcPr>
          <w:p w14:paraId="19F4B74C" w14:textId="77777777" w:rsidR="00BA2743" w:rsidRPr="008C5890" w:rsidRDefault="00BA2743" w:rsidP="00F433E6">
            <w:pPr>
              <w:spacing w:after="0" w:line="240" w:lineRule="auto"/>
              <w:rPr>
                <w:rFonts w:ascii="Times New Roman" w:hAnsi="Times New Roman"/>
                <w:b/>
              </w:rPr>
            </w:pPr>
            <w:r>
              <w:rPr>
                <w:rFonts w:ascii="Times New Roman" w:hAnsi="Times New Roman"/>
                <w:b/>
              </w:rPr>
              <w:t>1.318±0.005</w:t>
            </w:r>
          </w:p>
        </w:tc>
      </w:tr>
    </w:tbl>
    <w:p w14:paraId="0F114F3A" w14:textId="3E80EBCB" w:rsidR="002705CE" w:rsidRDefault="005124D2" w:rsidP="00AE551A">
      <w:pPr>
        <w:spacing w:after="0" w:line="240" w:lineRule="auto"/>
        <w:jc w:val="both"/>
        <w:rPr>
          <w:rFonts w:ascii="Times New Roman" w:hAnsi="Times New Roman" w:cs="Times New Roman"/>
        </w:rPr>
      </w:pPr>
      <w:bookmarkStart w:id="1" w:name="_Hlk218823910"/>
      <w:r w:rsidRPr="00B34B03">
        <w:rPr>
          <w:rFonts w:ascii="Times New Roman" w:hAnsi="Times New Roman" w:cs="Times New Roman"/>
        </w:rPr>
        <w:t xml:space="preserve">  </w:t>
      </w:r>
      <w:r w:rsidR="00903233" w:rsidRPr="00B34B03">
        <w:rPr>
          <w:rFonts w:ascii="Times New Roman" w:hAnsi="Times New Roman" w:cs="Times New Roman"/>
        </w:rPr>
        <w:t xml:space="preserve"> </w:t>
      </w:r>
      <w:bookmarkStart w:id="2" w:name="_Hlk214288509"/>
      <w:bookmarkEnd w:id="1"/>
    </w:p>
    <w:p w14:paraId="610A058A" w14:textId="77777777" w:rsidR="00484FF2" w:rsidRDefault="00484FF2" w:rsidP="0041704D">
      <w:pPr>
        <w:spacing w:line="360" w:lineRule="auto"/>
        <w:jc w:val="both"/>
        <w:rPr>
          <w:rFonts w:ascii="Times New Roman" w:hAnsi="Times New Roman" w:cs="Times New Roman"/>
        </w:rPr>
      </w:pPr>
    </w:p>
    <w:p w14:paraId="457FB185" w14:textId="77777777" w:rsidR="00484FF2" w:rsidRDefault="00484FF2" w:rsidP="0041704D">
      <w:pPr>
        <w:spacing w:line="360" w:lineRule="auto"/>
        <w:jc w:val="both"/>
        <w:rPr>
          <w:rFonts w:ascii="Times New Roman" w:hAnsi="Times New Roman" w:cs="Times New Roman"/>
        </w:rPr>
      </w:pPr>
    </w:p>
    <w:p w14:paraId="3B15E022" w14:textId="77777777" w:rsidR="00484FF2" w:rsidRDefault="00484FF2" w:rsidP="0041704D">
      <w:pPr>
        <w:spacing w:line="360" w:lineRule="auto"/>
        <w:jc w:val="both"/>
        <w:rPr>
          <w:rFonts w:ascii="Times New Roman" w:hAnsi="Times New Roman" w:cs="Times New Roman"/>
        </w:rPr>
      </w:pPr>
    </w:p>
    <w:p w14:paraId="43F84026" w14:textId="77777777" w:rsidR="00484FF2" w:rsidRDefault="00484FF2" w:rsidP="0041704D">
      <w:pPr>
        <w:spacing w:line="360" w:lineRule="auto"/>
        <w:jc w:val="both"/>
        <w:rPr>
          <w:rFonts w:ascii="Times New Roman" w:hAnsi="Times New Roman" w:cs="Times New Roman"/>
        </w:rPr>
      </w:pPr>
    </w:p>
    <w:p w14:paraId="13E56AB0" w14:textId="77777777" w:rsidR="00484FF2" w:rsidRDefault="00484FF2" w:rsidP="0041704D">
      <w:pPr>
        <w:spacing w:line="360" w:lineRule="auto"/>
        <w:jc w:val="both"/>
        <w:rPr>
          <w:rFonts w:ascii="Times New Roman" w:hAnsi="Times New Roman" w:cs="Times New Roman"/>
        </w:rPr>
      </w:pPr>
    </w:p>
    <w:p w14:paraId="76286550" w14:textId="25C1B910" w:rsidR="001664F8" w:rsidRPr="00EE1BBA" w:rsidRDefault="00B45E37" w:rsidP="0041704D">
      <w:pPr>
        <w:spacing w:line="360" w:lineRule="auto"/>
        <w:jc w:val="both"/>
        <w:rPr>
          <w:rFonts w:ascii="Times New Roman" w:hAnsi="Times New Roman" w:cs="Times New Roman"/>
        </w:rPr>
      </w:pPr>
      <w:r w:rsidRPr="00B34B03">
        <w:rPr>
          <w:rFonts w:ascii="Times New Roman" w:hAnsi="Times New Roman" w:cs="Times New Roman"/>
        </w:rPr>
        <w:t>The presence of very low</w:t>
      </w:r>
      <w:r>
        <w:rPr>
          <w:rFonts w:ascii="Times New Roman" w:hAnsi="Times New Roman" w:cs="Times New Roman"/>
        </w:rPr>
        <w:t xml:space="preserve"> </w:t>
      </w:r>
      <w:r w:rsidR="007417BB">
        <w:rPr>
          <w:rFonts w:ascii="Times New Roman" w:hAnsi="Times New Roman" w:cs="Times New Roman"/>
        </w:rPr>
        <w:t xml:space="preserve">concentration </w:t>
      </w:r>
      <w:r>
        <w:rPr>
          <w:rFonts w:ascii="Times New Roman" w:hAnsi="Times New Roman" w:cs="Times New Roman"/>
        </w:rPr>
        <w:t>of Cu,</w:t>
      </w:r>
      <w:r w:rsidRPr="00B34B03">
        <w:rPr>
          <w:rFonts w:ascii="Times New Roman" w:hAnsi="Times New Roman" w:cs="Times New Roman"/>
        </w:rPr>
        <w:t xml:space="preserve"> Cd and Cr in all organs compared to that of Hg, As, and Pb indicates that</w:t>
      </w:r>
      <w:r w:rsidR="007417BB">
        <w:rPr>
          <w:rFonts w:ascii="Times New Roman" w:hAnsi="Times New Roman" w:cs="Times New Roman"/>
        </w:rPr>
        <w:t xml:space="preserve"> village weaver</w:t>
      </w:r>
      <w:r w:rsidRPr="00B34B03">
        <w:rPr>
          <w:rFonts w:ascii="Times New Roman" w:hAnsi="Times New Roman" w:cs="Times New Roman"/>
        </w:rPr>
        <w:t xml:space="preserve"> </w:t>
      </w:r>
      <w:r>
        <w:rPr>
          <w:rFonts w:ascii="Times New Roman" w:hAnsi="Times New Roman" w:cs="Times New Roman"/>
        </w:rPr>
        <w:t>bird</w:t>
      </w:r>
      <w:r w:rsidR="007417BB">
        <w:rPr>
          <w:rFonts w:ascii="Times New Roman" w:hAnsi="Times New Roman" w:cs="Times New Roman"/>
        </w:rPr>
        <w:t>s</w:t>
      </w:r>
      <w:r w:rsidRPr="00B34B03">
        <w:rPr>
          <w:rFonts w:ascii="Times New Roman" w:hAnsi="Times New Roman" w:cs="Times New Roman"/>
        </w:rPr>
        <w:t xml:space="preserve"> were not exposed to these metals. However, it is </w:t>
      </w:r>
      <w:r w:rsidRPr="00B34B03">
        <w:rPr>
          <w:rFonts w:ascii="Times New Roman" w:hAnsi="Times New Roman" w:cs="Times New Roman"/>
        </w:rPr>
        <w:lastRenderedPageBreak/>
        <w:t>observed th</w:t>
      </w:r>
      <w:r w:rsidR="00441542">
        <w:rPr>
          <w:rFonts w:ascii="Times New Roman" w:hAnsi="Times New Roman" w:cs="Times New Roman"/>
        </w:rPr>
        <w:t>at</w:t>
      </w:r>
      <w:r w:rsidRPr="00B34B03">
        <w:rPr>
          <w:rFonts w:ascii="Times New Roman" w:hAnsi="Times New Roman" w:cs="Times New Roman"/>
        </w:rPr>
        <w:t xml:space="preserve"> bone</w:t>
      </w:r>
      <w:r w:rsidR="00441542">
        <w:rPr>
          <w:rFonts w:ascii="Times New Roman" w:hAnsi="Times New Roman" w:cs="Times New Roman"/>
        </w:rPr>
        <w:t>s</w:t>
      </w:r>
      <w:r w:rsidRPr="00B34B03">
        <w:rPr>
          <w:rFonts w:ascii="Times New Roman" w:hAnsi="Times New Roman" w:cs="Times New Roman"/>
        </w:rPr>
        <w:t xml:space="preserve"> and feathers</w:t>
      </w:r>
      <w:r w:rsidR="00441542">
        <w:rPr>
          <w:rFonts w:ascii="Times New Roman" w:hAnsi="Times New Roman" w:cs="Times New Roman"/>
        </w:rPr>
        <w:t xml:space="preserve"> </w:t>
      </w:r>
      <w:r w:rsidR="00441542" w:rsidRPr="00140D78">
        <w:rPr>
          <w:rFonts w:ascii="Times New Roman" w:hAnsi="Times New Roman" w:cs="Times New Roman"/>
        </w:rPr>
        <w:t xml:space="preserve">accumulate more metals, indicating </w:t>
      </w:r>
      <w:r w:rsidR="00441542">
        <w:rPr>
          <w:rFonts w:ascii="Times New Roman" w:hAnsi="Times New Roman" w:cs="Times New Roman"/>
        </w:rPr>
        <w:t>organ</w:t>
      </w:r>
      <w:r w:rsidR="00441542" w:rsidRPr="00140D78">
        <w:rPr>
          <w:rFonts w:ascii="Times New Roman" w:hAnsi="Times New Roman" w:cs="Times New Roman"/>
        </w:rPr>
        <w:t>-specific bioaccumulation patterns</w:t>
      </w:r>
      <w:r w:rsidR="00441542">
        <w:rPr>
          <w:rFonts w:ascii="Times New Roman" w:hAnsi="Times New Roman" w:cs="Times New Roman"/>
        </w:rPr>
        <w:t xml:space="preserve"> (Table 2)</w:t>
      </w:r>
      <w:r w:rsidR="00441542" w:rsidRPr="00140D78">
        <w:rPr>
          <w:rFonts w:ascii="Times New Roman" w:hAnsi="Times New Roman" w:cs="Times New Roman"/>
        </w:rPr>
        <w:t>.</w:t>
      </w:r>
      <w:r>
        <w:rPr>
          <w:rFonts w:ascii="Times New Roman" w:hAnsi="Times New Roman" w:cs="Times New Roman"/>
        </w:rPr>
        <w:t xml:space="preserve"> From all indications, Hg had the highest concentration in all the organs</w:t>
      </w:r>
      <w:r w:rsidR="00441542">
        <w:rPr>
          <w:rFonts w:ascii="Times New Roman" w:hAnsi="Times New Roman" w:cs="Times New Roman"/>
        </w:rPr>
        <w:t xml:space="preserve"> followed by</w:t>
      </w:r>
      <w:r>
        <w:rPr>
          <w:rFonts w:ascii="Times New Roman" w:hAnsi="Times New Roman" w:cs="Times New Roman"/>
        </w:rPr>
        <w:t xml:space="preserve"> </w:t>
      </w:r>
      <w:r w:rsidRPr="00140D78">
        <w:rPr>
          <w:rFonts w:ascii="Times New Roman" w:hAnsi="Times New Roman" w:cs="Times New Roman"/>
        </w:rPr>
        <w:t>Arsenic and lead while copper is moderate</w:t>
      </w:r>
      <w:r w:rsidR="00441542">
        <w:rPr>
          <w:rFonts w:ascii="Times New Roman" w:hAnsi="Times New Roman" w:cs="Times New Roman"/>
        </w:rPr>
        <w:t xml:space="preserve"> and</w:t>
      </w:r>
      <w:r w:rsidRPr="00140D78">
        <w:rPr>
          <w:rFonts w:ascii="Times New Roman" w:hAnsi="Times New Roman" w:cs="Times New Roman"/>
        </w:rPr>
        <w:t xml:space="preserve"> Cadmium and chromium are lowest</w:t>
      </w:r>
      <w:r>
        <w:rPr>
          <w:rFonts w:ascii="Times New Roman" w:hAnsi="Times New Roman" w:cs="Times New Roman"/>
        </w:rPr>
        <w:t xml:space="preserve"> (Table 2)</w:t>
      </w:r>
      <w:r w:rsidRPr="00140D78">
        <w:rPr>
          <w:rFonts w:ascii="Times New Roman" w:hAnsi="Times New Roman" w:cs="Times New Roman"/>
        </w:rPr>
        <w:t>.</w:t>
      </w:r>
    </w:p>
    <w:p w14:paraId="4C69E85B" w14:textId="77777777" w:rsidR="00441721" w:rsidRDefault="00441721" w:rsidP="0041704D">
      <w:pPr>
        <w:spacing w:line="360" w:lineRule="auto"/>
        <w:jc w:val="both"/>
        <w:rPr>
          <w:rFonts w:ascii="Times New Roman" w:hAnsi="Times New Roman" w:cs="Times New Roman"/>
          <w:b/>
          <w:bCs/>
        </w:rPr>
      </w:pPr>
    </w:p>
    <w:p w14:paraId="5E3CA2D4" w14:textId="72C6B710" w:rsidR="0041704D" w:rsidRPr="00A92292" w:rsidRDefault="0041704D" w:rsidP="0041704D">
      <w:pPr>
        <w:spacing w:line="360" w:lineRule="auto"/>
        <w:jc w:val="both"/>
        <w:rPr>
          <w:rFonts w:ascii="Times New Roman" w:hAnsi="Times New Roman" w:cs="Times New Roman"/>
          <w:b/>
          <w:bCs/>
        </w:rPr>
      </w:pPr>
      <w:r w:rsidRPr="00A92292">
        <w:rPr>
          <w:rFonts w:ascii="Times New Roman" w:hAnsi="Times New Roman" w:cs="Times New Roman"/>
          <w:b/>
          <w:bCs/>
        </w:rPr>
        <w:t>Table 2: Ranking of Heavy Metal Concentration</w:t>
      </w:r>
      <w:r w:rsidR="00D524D6" w:rsidRPr="00A92292">
        <w:rPr>
          <w:rFonts w:ascii="Times New Roman" w:hAnsi="Times New Roman" w:cs="Times New Roman"/>
          <w:b/>
          <w:bCs/>
        </w:rPr>
        <w:t xml:space="preserve"> (ppm)</w:t>
      </w:r>
      <w:r w:rsidRPr="00A92292">
        <w:rPr>
          <w:rFonts w:ascii="Times New Roman" w:hAnsi="Times New Roman" w:cs="Times New Roman"/>
          <w:b/>
          <w:bCs/>
        </w:rPr>
        <w:t xml:space="preserve"> in </w:t>
      </w:r>
      <w:r w:rsidR="00A92292" w:rsidRPr="00A92292">
        <w:rPr>
          <w:rFonts w:ascii="Times New Roman" w:hAnsi="Times New Roman" w:cs="Times New Roman"/>
          <w:b/>
          <w:bCs/>
        </w:rPr>
        <w:t>all the different</w:t>
      </w:r>
      <w:r w:rsidR="004E2E32" w:rsidRPr="00A92292">
        <w:rPr>
          <w:rFonts w:ascii="Times New Roman" w:hAnsi="Times New Roman" w:cs="Times New Roman"/>
          <w:b/>
          <w:bCs/>
        </w:rPr>
        <w:t xml:space="preserve"> Organs</w:t>
      </w:r>
      <w:r w:rsidR="00A92292" w:rsidRPr="00A92292">
        <w:rPr>
          <w:rFonts w:ascii="Times New Roman" w:hAnsi="Times New Roman" w:cs="Times New Roman"/>
          <w:b/>
          <w:bCs/>
        </w:rPr>
        <w:t xml:space="preserve"> of the birds.</w:t>
      </w:r>
    </w:p>
    <w:tbl>
      <w:tblPr>
        <w:tblStyle w:val="TableGrid"/>
        <w:tblW w:w="9445" w:type="dxa"/>
        <w:tblLook w:val="04A0" w:firstRow="1" w:lastRow="0" w:firstColumn="1" w:lastColumn="0" w:noHBand="0" w:noVBand="1"/>
      </w:tblPr>
      <w:tblGrid>
        <w:gridCol w:w="1335"/>
        <w:gridCol w:w="1335"/>
        <w:gridCol w:w="1336"/>
        <w:gridCol w:w="1336"/>
        <w:gridCol w:w="1336"/>
        <w:gridCol w:w="1336"/>
        <w:gridCol w:w="1431"/>
      </w:tblGrid>
      <w:tr w:rsidR="0041704D" w:rsidRPr="0041704D" w14:paraId="635FF565" w14:textId="77777777" w:rsidTr="0082675C">
        <w:tc>
          <w:tcPr>
            <w:tcW w:w="1335" w:type="dxa"/>
            <w:vAlign w:val="center"/>
          </w:tcPr>
          <w:p w14:paraId="573F89CA" w14:textId="77777777"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b/>
                <w:bCs/>
              </w:rPr>
              <w:t>Tissue</w:t>
            </w:r>
          </w:p>
        </w:tc>
        <w:tc>
          <w:tcPr>
            <w:tcW w:w="1335" w:type="dxa"/>
            <w:vAlign w:val="center"/>
          </w:tcPr>
          <w:p w14:paraId="3B95DE01" w14:textId="77777777"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b/>
                <w:bCs/>
              </w:rPr>
              <w:t>1st (highest)</w:t>
            </w:r>
          </w:p>
        </w:tc>
        <w:tc>
          <w:tcPr>
            <w:tcW w:w="1336" w:type="dxa"/>
            <w:vAlign w:val="center"/>
          </w:tcPr>
          <w:p w14:paraId="7F729B1C" w14:textId="77777777"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b/>
                <w:bCs/>
              </w:rPr>
              <w:t>2</w:t>
            </w:r>
            <w:r w:rsidRPr="0041704D">
              <w:rPr>
                <w:rFonts w:ascii="Times New Roman" w:hAnsi="Times New Roman" w:cs="Times New Roman"/>
                <w:b/>
                <w:bCs/>
                <w:vertAlign w:val="superscript"/>
              </w:rPr>
              <w:t>nd</w:t>
            </w:r>
          </w:p>
        </w:tc>
        <w:tc>
          <w:tcPr>
            <w:tcW w:w="1336" w:type="dxa"/>
            <w:vAlign w:val="center"/>
          </w:tcPr>
          <w:p w14:paraId="6AB57DB3" w14:textId="77777777"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b/>
                <w:bCs/>
              </w:rPr>
              <w:t>3</w:t>
            </w:r>
            <w:r w:rsidRPr="007F0288">
              <w:rPr>
                <w:rFonts w:ascii="Times New Roman" w:hAnsi="Times New Roman" w:cs="Times New Roman"/>
                <w:b/>
                <w:bCs/>
                <w:vertAlign w:val="superscript"/>
              </w:rPr>
              <w:t>rd</w:t>
            </w:r>
          </w:p>
        </w:tc>
        <w:tc>
          <w:tcPr>
            <w:tcW w:w="1336" w:type="dxa"/>
            <w:vAlign w:val="center"/>
          </w:tcPr>
          <w:p w14:paraId="4FA43808" w14:textId="77777777"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b/>
                <w:bCs/>
              </w:rPr>
              <w:t>4</w:t>
            </w:r>
            <w:r w:rsidRPr="00597BE7">
              <w:rPr>
                <w:rFonts w:ascii="Times New Roman" w:hAnsi="Times New Roman" w:cs="Times New Roman"/>
                <w:b/>
                <w:bCs/>
                <w:vertAlign w:val="superscript"/>
              </w:rPr>
              <w:t>th</w:t>
            </w:r>
          </w:p>
        </w:tc>
        <w:tc>
          <w:tcPr>
            <w:tcW w:w="1336" w:type="dxa"/>
            <w:vAlign w:val="center"/>
          </w:tcPr>
          <w:p w14:paraId="6A067C58" w14:textId="77777777"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b/>
                <w:bCs/>
              </w:rPr>
              <w:t>5</w:t>
            </w:r>
            <w:r w:rsidRPr="00441721">
              <w:rPr>
                <w:rFonts w:ascii="Times New Roman" w:hAnsi="Times New Roman" w:cs="Times New Roman"/>
                <w:b/>
                <w:bCs/>
                <w:vertAlign w:val="superscript"/>
              </w:rPr>
              <w:t>th</w:t>
            </w:r>
          </w:p>
        </w:tc>
        <w:tc>
          <w:tcPr>
            <w:tcW w:w="1431" w:type="dxa"/>
            <w:vAlign w:val="center"/>
          </w:tcPr>
          <w:p w14:paraId="15DD3C53" w14:textId="77777777"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b/>
                <w:bCs/>
              </w:rPr>
              <w:t>6th (lowest)</w:t>
            </w:r>
          </w:p>
        </w:tc>
      </w:tr>
      <w:tr w:rsidR="0041704D" w:rsidRPr="0041704D" w14:paraId="1246F4ED" w14:textId="77777777" w:rsidTr="0082675C">
        <w:tc>
          <w:tcPr>
            <w:tcW w:w="1335" w:type="dxa"/>
            <w:vAlign w:val="center"/>
          </w:tcPr>
          <w:p w14:paraId="73561B33" w14:textId="77777777"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Bone</w:t>
            </w:r>
          </w:p>
        </w:tc>
        <w:tc>
          <w:tcPr>
            <w:tcW w:w="1335" w:type="dxa"/>
            <w:vAlign w:val="center"/>
          </w:tcPr>
          <w:p w14:paraId="495E68DD" w14:textId="7C6137F7"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Hg (</w:t>
            </w:r>
            <w:r w:rsidR="00585663">
              <w:rPr>
                <w:rFonts w:ascii="Times New Roman" w:hAnsi="Times New Roman" w:cs="Times New Roman"/>
              </w:rPr>
              <w:t>5.240)</w:t>
            </w:r>
          </w:p>
        </w:tc>
        <w:tc>
          <w:tcPr>
            <w:tcW w:w="1336" w:type="dxa"/>
            <w:vAlign w:val="center"/>
          </w:tcPr>
          <w:p w14:paraId="45E9D182" w14:textId="1D0B1A08"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As (</w:t>
            </w:r>
            <w:r w:rsidR="00585663">
              <w:rPr>
                <w:rFonts w:ascii="Times New Roman" w:hAnsi="Times New Roman" w:cs="Times New Roman"/>
              </w:rPr>
              <w:t>2.458</w:t>
            </w:r>
            <w:r w:rsidRPr="0041704D">
              <w:rPr>
                <w:rFonts w:ascii="Times New Roman" w:hAnsi="Times New Roman" w:cs="Times New Roman"/>
              </w:rPr>
              <w:t>)</w:t>
            </w:r>
          </w:p>
        </w:tc>
        <w:tc>
          <w:tcPr>
            <w:tcW w:w="1336" w:type="dxa"/>
            <w:vAlign w:val="center"/>
          </w:tcPr>
          <w:p w14:paraId="36173F4B" w14:textId="73B5DEA4"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Pb (</w:t>
            </w:r>
            <w:r w:rsidR="008B54DB">
              <w:rPr>
                <w:rFonts w:ascii="Times New Roman" w:hAnsi="Times New Roman" w:cs="Times New Roman"/>
              </w:rPr>
              <w:t>1.293</w:t>
            </w:r>
            <w:r w:rsidRPr="0041704D">
              <w:rPr>
                <w:rFonts w:ascii="Times New Roman" w:hAnsi="Times New Roman" w:cs="Times New Roman"/>
              </w:rPr>
              <w:t>)</w:t>
            </w:r>
          </w:p>
        </w:tc>
        <w:tc>
          <w:tcPr>
            <w:tcW w:w="1336" w:type="dxa"/>
            <w:vAlign w:val="center"/>
          </w:tcPr>
          <w:p w14:paraId="34E3FCA2" w14:textId="7B9D23A6"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Cu (0.</w:t>
            </w:r>
            <w:r w:rsidR="008B54DB">
              <w:rPr>
                <w:rFonts w:ascii="Times New Roman" w:hAnsi="Times New Roman" w:cs="Times New Roman"/>
              </w:rPr>
              <w:t>177</w:t>
            </w:r>
            <w:r w:rsidRPr="0041704D">
              <w:rPr>
                <w:rFonts w:ascii="Times New Roman" w:hAnsi="Times New Roman" w:cs="Times New Roman"/>
              </w:rPr>
              <w:t>)</w:t>
            </w:r>
          </w:p>
        </w:tc>
        <w:tc>
          <w:tcPr>
            <w:tcW w:w="1336" w:type="dxa"/>
            <w:vAlign w:val="center"/>
          </w:tcPr>
          <w:p w14:paraId="295FAB45" w14:textId="41E7AF9A"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Cd (0.00</w:t>
            </w:r>
            <w:r w:rsidR="008B54DB">
              <w:rPr>
                <w:rFonts w:ascii="Times New Roman" w:hAnsi="Times New Roman" w:cs="Times New Roman"/>
              </w:rPr>
              <w:t>7</w:t>
            </w:r>
            <w:r w:rsidRPr="0041704D">
              <w:rPr>
                <w:rFonts w:ascii="Times New Roman" w:hAnsi="Times New Roman" w:cs="Times New Roman"/>
              </w:rPr>
              <w:t>)</w:t>
            </w:r>
          </w:p>
        </w:tc>
        <w:tc>
          <w:tcPr>
            <w:tcW w:w="1431" w:type="dxa"/>
            <w:vAlign w:val="center"/>
          </w:tcPr>
          <w:p w14:paraId="563A366E" w14:textId="57D6A7A9"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Cr (0.00</w:t>
            </w:r>
            <w:r w:rsidR="008B54DB">
              <w:rPr>
                <w:rFonts w:ascii="Times New Roman" w:hAnsi="Times New Roman" w:cs="Times New Roman"/>
              </w:rPr>
              <w:t>4</w:t>
            </w:r>
            <w:r w:rsidRPr="0041704D">
              <w:rPr>
                <w:rFonts w:ascii="Times New Roman" w:hAnsi="Times New Roman" w:cs="Times New Roman"/>
              </w:rPr>
              <w:t>)</w:t>
            </w:r>
          </w:p>
        </w:tc>
      </w:tr>
      <w:tr w:rsidR="0041704D" w:rsidRPr="0041704D" w14:paraId="53B65EB0" w14:textId="77777777" w:rsidTr="0082675C">
        <w:tc>
          <w:tcPr>
            <w:tcW w:w="1335" w:type="dxa"/>
            <w:vAlign w:val="center"/>
          </w:tcPr>
          <w:p w14:paraId="472EEF34" w14:textId="77777777"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Feathers</w:t>
            </w:r>
          </w:p>
        </w:tc>
        <w:tc>
          <w:tcPr>
            <w:tcW w:w="1335" w:type="dxa"/>
            <w:vAlign w:val="center"/>
          </w:tcPr>
          <w:p w14:paraId="6E9B8630" w14:textId="2534A43F"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Hg (</w:t>
            </w:r>
            <w:r w:rsidR="00585663">
              <w:rPr>
                <w:rFonts w:ascii="Times New Roman" w:hAnsi="Times New Roman" w:cs="Times New Roman"/>
              </w:rPr>
              <w:t>3.683</w:t>
            </w:r>
            <w:r w:rsidRPr="0041704D">
              <w:rPr>
                <w:rFonts w:ascii="Times New Roman" w:hAnsi="Times New Roman" w:cs="Times New Roman"/>
              </w:rPr>
              <w:t>)</w:t>
            </w:r>
          </w:p>
        </w:tc>
        <w:tc>
          <w:tcPr>
            <w:tcW w:w="1336" w:type="dxa"/>
            <w:vAlign w:val="center"/>
          </w:tcPr>
          <w:p w14:paraId="5F77D9A5" w14:textId="3F0AAFBC"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As (</w:t>
            </w:r>
            <w:r w:rsidR="00585663">
              <w:rPr>
                <w:rFonts w:ascii="Times New Roman" w:hAnsi="Times New Roman" w:cs="Times New Roman"/>
              </w:rPr>
              <w:t>1.828</w:t>
            </w:r>
            <w:r w:rsidRPr="0041704D">
              <w:rPr>
                <w:rFonts w:ascii="Times New Roman" w:hAnsi="Times New Roman" w:cs="Times New Roman"/>
              </w:rPr>
              <w:t>)</w:t>
            </w:r>
          </w:p>
        </w:tc>
        <w:tc>
          <w:tcPr>
            <w:tcW w:w="1336" w:type="dxa"/>
            <w:vAlign w:val="center"/>
          </w:tcPr>
          <w:p w14:paraId="13E572AD" w14:textId="1E6D8B64"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Pb (</w:t>
            </w:r>
            <w:r w:rsidR="008B54DB">
              <w:rPr>
                <w:rFonts w:ascii="Times New Roman" w:hAnsi="Times New Roman" w:cs="Times New Roman"/>
              </w:rPr>
              <w:t>0.926</w:t>
            </w:r>
            <w:r w:rsidRPr="0041704D">
              <w:rPr>
                <w:rFonts w:ascii="Times New Roman" w:hAnsi="Times New Roman" w:cs="Times New Roman"/>
              </w:rPr>
              <w:t>)</w:t>
            </w:r>
          </w:p>
        </w:tc>
        <w:tc>
          <w:tcPr>
            <w:tcW w:w="1336" w:type="dxa"/>
            <w:vAlign w:val="center"/>
          </w:tcPr>
          <w:p w14:paraId="646D0141" w14:textId="56AB776F"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Cu (0.</w:t>
            </w:r>
            <w:r w:rsidR="008B54DB">
              <w:rPr>
                <w:rFonts w:ascii="Times New Roman" w:hAnsi="Times New Roman" w:cs="Times New Roman"/>
              </w:rPr>
              <w:t>111</w:t>
            </w:r>
            <w:r w:rsidRPr="0041704D">
              <w:rPr>
                <w:rFonts w:ascii="Times New Roman" w:hAnsi="Times New Roman" w:cs="Times New Roman"/>
              </w:rPr>
              <w:t>)</w:t>
            </w:r>
          </w:p>
        </w:tc>
        <w:tc>
          <w:tcPr>
            <w:tcW w:w="1336" w:type="dxa"/>
            <w:vAlign w:val="center"/>
          </w:tcPr>
          <w:p w14:paraId="44D61379" w14:textId="285092E4"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Cd (0.00</w:t>
            </w:r>
            <w:r w:rsidR="008B54DB">
              <w:rPr>
                <w:rFonts w:ascii="Times New Roman" w:hAnsi="Times New Roman" w:cs="Times New Roman"/>
              </w:rPr>
              <w:t>5</w:t>
            </w:r>
            <w:r w:rsidRPr="0041704D">
              <w:rPr>
                <w:rFonts w:ascii="Times New Roman" w:hAnsi="Times New Roman" w:cs="Times New Roman"/>
              </w:rPr>
              <w:t>)</w:t>
            </w:r>
          </w:p>
        </w:tc>
        <w:tc>
          <w:tcPr>
            <w:tcW w:w="1431" w:type="dxa"/>
            <w:vAlign w:val="center"/>
          </w:tcPr>
          <w:p w14:paraId="63B5E245" w14:textId="2E5EF17C"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Cr (0.00</w:t>
            </w:r>
            <w:r w:rsidR="008B54DB">
              <w:rPr>
                <w:rFonts w:ascii="Times New Roman" w:hAnsi="Times New Roman" w:cs="Times New Roman"/>
              </w:rPr>
              <w:t>6</w:t>
            </w:r>
            <w:r w:rsidRPr="0041704D">
              <w:rPr>
                <w:rFonts w:ascii="Times New Roman" w:hAnsi="Times New Roman" w:cs="Times New Roman"/>
              </w:rPr>
              <w:t>)</w:t>
            </w:r>
          </w:p>
        </w:tc>
      </w:tr>
      <w:tr w:rsidR="0041704D" w:rsidRPr="0041704D" w14:paraId="25589AF6" w14:textId="77777777" w:rsidTr="008B54DB">
        <w:trPr>
          <w:trHeight w:val="70"/>
        </w:trPr>
        <w:tc>
          <w:tcPr>
            <w:tcW w:w="1335" w:type="dxa"/>
            <w:vAlign w:val="center"/>
          </w:tcPr>
          <w:p w14:paraId="165B55D0" w14:textId="77777777"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Kidney</w:t>
            </w:r>
          </w:p>
        </w:tc>
        <w:tc>
          <w:tcPr>
            <w:tcW w:w="1335" w:type="dxa"/>
            <w:vAlign w:val="center"/>
          </w:tcPr>
          <w:p w14:paraId="48F7D82A" w14:textId="0D661C06"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Hg (</w:t>
            </w:r>
            <w:r w:rsidR="00585663">
              <w:rPr>
                <w:rFonts w:ascii="Times New Roman" w:hAnsi="Times New Roman" w:cs="Times New Roman"/>
              </w:rPr>
              <w:t>1.045</w:t>
            </w:r>
            <w:r w:rsidRPr="0041704D">
              <w:rPr>
                <w:rFonts w:ascii="Times New Roman" w:hAnsi="Times New Roman" w:cs="Times New Roman"/>
              </w:rPr>
              <w:t>)</w:t>
            </w:r>
          </w:p>
        </w:tc>
        <w:tc>
          <w:tcPr>
            <w:tcW w:w="1336" w:type="dxa"/>
            <w:vAlign w:val="center"/>
          </w:tcPr>
          <w:p w14:paraId="672CA7A9" w14:textId="27D57608" w:rsidR="0041704D" w:rsidRPr="0041704D" w:rsidRDefault="00585663" w:rsidP="0082675C">
            <w:pPr>
              <w:spacing w:line="360" w:lineRule="auto"/>
              <w:jc w:val="both"/>
              <w:rPr>
                <w:rFonts w:ascii="Times New Roman" w:hAnsi="Times New Roman" w:cs="Times New Roman"/>
              </w:rPr>
            </w:pPr>
            <w:r>
              <w:rPr>
                <w:rFonts w:ascii="Times New Roman" w:hAnsi="Times New Roman" w:cs="Times New Roman"/>
              </w:rPr>
              <w:t>As</w:t>
            </w:r>
            <w:r w:rsidR="0041704D" w:rsidRPr="0041704D">
              <w:rPr>
                <w:rFonts w:ascii="Times New Roman" w:hAnsi="Times New Roman" w:cs="Times New Roman"/>
              </w:rPr>
              <w:t xml:space="preserve"> </w:t>
            </w:r>
            <w:r>
              <w:rPr>
                <w:rFonts w:ascii="Times New Roman" w:hAnsi="Times New Roman" w:cs="Times New Roman"/>
              </w:rPr>
              <w:t>(0.047</w:t>
            </w:r>
            <w:r w:rsidR="0041704D" w:rsidRPr="0041704D">
              <w:rPr>
                <w:rFonts w:ascii="Times New Roman" w:hAnsi="Times New Roman" w:cs="Times New Roman"/>
              </w:rPr>
              <w:t>)</w:t>
            </w:r>
          </w:p>
        </w:tc>
        <w:tc>
          <w:tcPr>
            <w:tcW w:w="1336" w:type="dxa"/>
            <w:vAlign w:val="center"/>
          </w:tcPr>
          <w:p w14:paraId="3728E785" w14:textId="73FBF322" w:rsidR="0041704D" w:rsidRPr="0041704D" w:rsidRDefault="008B54DB" w:rsidP="0082675C">
            <w:pPr>
              <w:spacing w:line="360" w:lineRule="auto"/>
              <w:jc w:val="both"/>
              <w:rPr>
                <w:rFonts w:ascii="Times New Roman" w:hAnsi="Times New Roman" w:cs="Times New Roman"/>
              </w:rPr>
            </w:pPr>
            <w:r>
              <w:rPr>
                <w:rFonts w:ascii="Times New Roman" w:hAnsi="Times New Roman" w:cs="Times New Roman"/>
              </w:rPr>
              <w:t>Pb</w:t>
            </w:r>
            <w:r w:rsidR="0041704D" w:rsidRPr="0041704D">
              <w:rPr>
                <w:rFonts w:ascii="Times New Roman" w:hAnsi="Times New Roman" w:cs="Times New Roman"/>
              </w:rPr>
              <w:t xml:space="preserve"> (</w:t>
            </w:r>
            <w:r>
              <w:rPr>
                <w:rFonts w:ascii="Times New Roman" w:hAnsi="Times New Roman" w:cs="Times New Roman"/>
              </w:rPr>
              <w:t>1.296</w:t>
            </w:r>
            <w:r w:rsidR="0041704D" w:rsidRPr="0041704D">
              <w:rPr>
                <w:rFonts w:ascii="Times New Roman" w:hAnsi="Times New Roman" w:cs="Times New Roman"/>
              </w:rPr>
              <w:t>)</w:t>
            </w:r>
          </w:p>
        </w:tc>
        <w:tc>
          <w:tcPr>
            <w:tcW w:w="1336" w:type="dxa"/>
            <w:vAlign w:val="center"/>
          </w:tcPr>
          <w:p w14:paraId="3746AD16" w14:textId="2510B874" w:rsidR="0041704D" w:rsidRPr="0041704D" w:rsidRDefault="008B54DB" w:rsidP="0082675C">
            <w:pPr>
              <w:spacing w:line="360" w:lineRule="auto"/>
              <w:jc w:val="both"/>
              <w:rPr>
                <w:rFonts w:ascii="Times New Roman" w:hAnsi="Times New Roman" w:cs="Times New Roman"/>
              </w:rPr>
            </w:pPr>
            <w:r>
              <w:rPr>
                <w:rFonts w:ascii="Times New Roman" w:hAnsi="Times New Roman" w:cs="Times New Roman"/>
              </w:rPr>
              <w:t>Cu</w:t>
            </w:r>
            <w:r w:rsidR="0041704D" w:rsidRPr="0041704D">
              <w:rPr>
                <w:rFonts w:ascii="Times New Roman" w:hAnsi="Times New Roman" w:cs="Times New Roman"/>
              </w:rPr>
              <w:t xml:space="preserve"> (0.</w:t>
            </w:r>
            <w:r>
              <w:rPr>
                <w:rFonts w:ascii="Times New Roman" w:hAnsi="Times New Roman" w:cs="Times New Roman"/>
              </w:rPr>
              <w:t>118</w:t>
            </w:r>
            <w:r w:rsidR="0041704D" w:rsidRPr="0041704D">
              <w:rPr>
                <w:rFonts w:ascii="Times New Roman" w:hAnsi="Times New Roman" w:cs="Times New Roman"/>
              </w:rPr>
              <w:t>)</w:t>
            </w:r>
          </w:p>
        </w:tc>
        <w:tc>
          <w:tcPr>
            <w:tcW w:w="1336" w:type="dxa"/>
            <w:vAlign w:val="center"/>
          </w:tcPr>
          <w:p w14:paraId="2D6B01AE" w14:textId="05D153F4"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Cd (0.00</w:t>
            </w:r>
            <w:r w:rsidR="008B54DB">
              <w:rPr>
                <w:rFonts w:ascii="Times New Roman" w:hAnsi="Times New Roman" w:cs="Times New Roman"/>
              </w:rPr>
              <w:t>7</w:t>
            </w:r>
            <w:r w:rsidRPr="0041704D">
              <w:rPr>
                <w:rFonts w:ascii="Times New Roman" w:hAnsi="Times New Roman" w:cs="Times New Roman"/>
              </w:rPr>
              <w:t>)</w:t>
            </w:r>
          </w:p>
        </w:tc>
        <w:tc>
          <w:tcPr>
            <w:tcW w:w="1431" w:type="dxa"/>
            <w:vAlign w:val="center"/>
          </w:tcPr>
          <w:p w14:paraId="7D2C3E22" w14:textId="6DD3973D"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Cr (0.00</w:t>
            </w:r>
            <w:r w:rsidR="008B54DB">
              <w:rPr>
                <w:rFonts w:ascii="Times New Roman" w:hAnsi="Times New Roman" w:cs="Times New Roman"/>
              </w:rPr>
              <w:t>4</w:t>
            </w:r>
            <w:r w:rsidRPr="0041704D">
              <w:rPr>
                <w:rFonts w:ascii="Times New Roman" w:hAnsi="Times New Roman" w:cs="Times New Roman"/>
              </w:rPr>
              <w:t>)</w:t>
            </w:r>
          </w:p>
        </w:tc>
      </w:tr>
      <w:tr w:rsidR="0041704D" w:rsidRPr="0041704D" w14:paraId="33C473D2" w14:textId="77777777" w:rsidTr="0082675C">
        <w:tc>
          <w:tcPr>
            <w:tcW w:w="1335" w:type="dxa"/>
            <w:vAlign w:val="center"/>
          </w:tcPr>
          <w:p w14:paraId="533D858A" w14:textId="77777777"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Liver</w:t>
            </w:r>
          </w:p>
        </w:tc>
        <w:tc>
          <w:tcPr>
            <w:tcW w:w="1335" w:type="dxa"/>
            <w:vAlign w:val="center"/>
          </w:tcPr>
          <w:p w14:paraId="7A38E57B" w14:textId="34044CDC"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Hg (</w:t>
            </w:r>
            <w:r w:rsidR="00585663">
              <w:rPr>
                <w:rFonts w:ascii="Times New Roman" w:hAnsi="Times New Roman" w:cs="Times New Roman"/>
              </w:rPr>
              <w:t>2.320</w:t>
            </w:r>
            <w:r w:rsidRPr="0041704D">
              <w:rPr>
                <w:rFonts w:ascii="Times New Roman" w:hAnsi="Times New Roman" w:cs="Times New Roman"/>
              </w:rPr>
              <w:t>)</w:t>
            </w:r>
          </w:p>
        </w:tc>
        <w:tc>
          <w:tcPr>
            <w:tcW w:w="1336" w:type="dxa"/>
            <w:vAlign w:val="center"/>
          </w:tcPr>
          <w:p w14:paraId="73C8A487" w14:textId="22213443" w:rsidR="0041704D" w:rsidRPr="0041704D" w:rsidRDefault="00585663" w:rsidP="0082675C">
            <w:pPr>
              <w:spacing w:line="360" w:lineRule="auto"/>
              <w:jc w:val="both"/>
              <w:rPr>
                <w:rFonts w:ascii="Times New Roman" w:hAnsi="Times New Roman" w:cs="Times New Roman"/>
              </w:rPr>
            </w:pPr>
            <w:r>
              <w:rPr>
                <w:rFonts w:ascii="Times New Roman" w:hAnsi="Times New Roman" w:cs="Times New Roman"/>
              </w:rPr>
              <w:t>As</w:t>
            </w:r>
            <w:r w:rsidR="0041704D" w:rsidRPr="0041704D">
              <w:rPr>
                <w:rFonts w:ascii="Times New Roman" w:hAnsi="Times New Roman" w:cs="Times New Roman"/>
              </w:rPr>
              <w:t xml:space="preserve"> (0.</w:t>
            </w:r>
            <w:r>
              <w:rPr>
                <w:rFonts w:ascii="Times New Roman" w:hAnsi="Times New Roman" w:cs="Times New Roman"/>
              </w:rPr>
              <w:t>675</w:t>
            </w:r>
            <w:r w:rsidR="0041704D" w:rsidRPr="0041704D">
              <w:rPr>
                <w:rFonts w:ascii="Times New Roman" w:hAnsi="Times New Roman" w:cs="Times New Roman"/>
              </w:rPr>
              <w:t>)</w:t>
            </w:r>
          </w:p>
        </w:tc>
        <w:tc>
          <w:tcPr>
            <w:tcW w:w="1336" w:type="dxa"/>
            <w:vAlign w:val="center"/>
          </w:tcPr>
          <w:p w14:paraId="735CD131" w14:textId="0462EB0B" w:rsidR="0041704D" w:rsidRPr="0041704D" w:rsidRDefault="008B54DB" w:rsidP="0082675C">
            <w:pPr>
              <w:spacing w:line="360" w:lineRule="auto"/>
              <w:jc w:val="both"/>
              <w:rPr>
                <w:rFonts w:ascii="Times New Roman" w:hAnsi="Times New Roman" w:cs="Times New Roman"/>
              </w:rPr>
            </w:pPr>
            <w:r>
              <w:rPr>
                <w:rFonts w:ascii="Times New Roman" w:hAnsi="Times New Roman" w:cs="Times New Roman"/>
              </w:rPr>
              <w:t>Pb</w:t>
            </w:r>
            <w:r w:rsidR="0041704D" w:rsidRPr="0041704D">
              <w:rPr>
                <w:rFonts w:ascii="Times New Roman" w:hAnsi="Times New Roman" w:cs="Times New Roman"/>
              </w:rPr>
              <w:t xml:space="preserve"> (</w:t>
            </w:r>
            <w:r>
              <w:rPr>
                <w:rFonts w:ascii="Times New Roman" w:hAnsi="Times New Roman" w:cs="Times New Roman"/>
              </w:rPr>
              <w:t>1.240</w:t>
            </w:r>
            <w:r w:rsidR="0041704D" w:rsidRPr="0041704D">
              <w:rPr>
                <w:rFonts w:ascii="Times New Roman" w:hAnsi="Times New Roman" w:cs="Times New Roman"/>
              </w:rPr>
              <w:t>)</w:t>
            </w:r>
          </w:p>
        </w:tc>
        <w:tc>
          <w:tcPr>
            <w:tcW w:w="1336" w:type="dxa"/>
            <w:vAlign w:val="center"/>
          </w:tcPr>
          <w:p w14:paraId="4AD23245" w14:textId="4A3E516B" w:rsidR="0041704D" w:rsidRPr="0041704D" w:rsidRDefault="008B54DB" w:rsidP="0082675C">
            <w:pPr>
              <w:spacing w:line="360" w:lineRule="auto"/>
              <w:jc w:val="both"/>
              <w:rPr>
                <w:rFonts w:ascii="Times New Roman" w:hAnsi="Times New Roman" w:cs="Times New Roman"/>
              </w:rPr>
            </w:pPr>
            <w:r>
              <w:rPr>
                <w:rFonts w:ascii="Times New Roman" w:hAnsi="Times New Roman" w:cs="Times New Roman"/>
              </w:rPr>
              <w:t>Cu</w:t>
            </w:r>
            <w:r w:rsidR="0041704D" w:rsidRPr="0041704D">
              <w:rPr>
                <w:rFonts w:ascii="Times New Roman" w:hAnsi="Times New Roman" w:cs="Times New Roman"/>
              </w:rPr>
              <w:t xml:space="preserve"> (0.</w:t>
            </w:r>
            <w:r>
              <w:rPr>
                <w:rFonts w:ascii="Times New Roman" w:hAnsi="Times New Roman" w:cs="Times New Roman"/>
              </w:rPr>
              <w:t>281</w:t>
            </w:r>
            <w:r w:rsidR="0041704D" w:rsidRPr="0041704D">
              <w:rPr>
                <w:rFonts w:ascii="Times New Roman" w:hAnsi="Times New Roman" w:cs="Times New Roman"/>
              </w:rPr>
              <w:t>)</w:t>
            </w:r>
          </w:p>
        </w:tc>
        <w:tc>
          <w:tcPr>
            <w:tcW w:w="1336" w:type="dxa"/>
            <w:vAlign w:val="center"/>
          </w:tcPr>
          <w:p w14:paraId="7CDF6970" w14:textId="552EA9E1"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Cr (0.00</w:t>
            </w:r>
            <w:r w:rsidR="008B54DB">
              <w:rPr>
                <w:rFonts w:ascii="Times New Roman" w:hAnsi="Times New Roman" w:cs="Times New Roman"/>
              </w:rPr>
              <w:t>4</w:t>
            </w:r>
            <w:r w:rsidRPr="0041704D">
              <w:rPr>
                <w:rFonts w:ascii="Times New Roman" w:hAnsi="Times New Roman" w:cs="Times New Roman"/>
              </w:rPr>
              <w:t>)</w:t>
            </w:r>
          </w:p>
        </w:tc>
        <w:tc>
          <w:tcPr>
            <w:tcW w:w="1431" w:type="dxa"/>
            <w:vAlign w:val="center"/>
          </w:tcPr>
          <w:p w14:paraId="21DCEEDE" w14:textId="5642A2B8"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Cd (0.00</w:t>
            </w:r>
            <w:r w:rsidR="008B54DB">
              <w:rPr>
                <w:rFonts w:ascii="Times New Roman" w:hAnsi="Times New Roman" w:cs="Times New Roman"/>
              </w:rPr>
              <w:t>7</w:t>
            </w:r>
            <w:r w:rsidRPr="0041704D">
              <w:rPr>
                <w:rFonts w:ascii="Times New Roman" w:hAnsi="Times New Roman" w:cs="Times New Roman"/>
              </w:rPr>
              <w:t>)</w:t>
            </w:r>
          </w:p>
        </w:tc>
      </w:tr>
      <w:tr w:rsidR="0041704D" w:rsidRPr="0041704D" w14:paraId="1E335631" w14:textId="77777777" w:rsidTr="0082675C">
        <w:tc>
          <w:tcPr>
            <w:tcW w:w="1335" w:type="dxa"/>
            <w:vAlign w:val="center"/>
          </w:tcPr>
          <w:p w14:paraId="129C0979" w14:textId="77777777"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Skin</w:t>
            </w:r>
          </w:p>
        </w:tc>
        <w:tc>
          <w:tcPr>
            <w:tcW w:w="1335" w:type="dxa"/>
            <w:vAlign w:val="center"/>
          </w:tcPr>
          <w:p w14:paraId="072413B1" w14:textId="747E3106"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Hg (</w:t>
            </w:r>
            <w:r w:rsidR="00585663">
              <w:rPr>
                <w:rFonts w:ascii="Times New Roman" w:hAnsi="Times New Roman" w:cs="Times New Roman"/>
              </w:rPr>
              <w:t>1.768</w:t>
            </w:r>
            <w:r w:rsidRPr="0041704D">
              <w:rPr>
                <w:rFonts w:ascii="Times New Roman" w:hAnsi="Times New Roman" w:cs="Times New Roman"/>
              </w:rPr>
              <w:t>)</w:t>
            </w:r>
          </w:p>
        </w:tc>
        <w:tc>
          <w:tcPr>
            <w:tcW w:w="1336" w:type="dxa"/>
            <w:vAlign w:val="center"/>
          </w:tcPr>
          <w:p w14:paraId="0E1431A4" w14:textId="38D05CF1" w:rsidR="0041704D" w:rsidRPr="0041704D" w:rsidRDefault="00585663" w:rsidP="0082675C">
            <w:pPr>
              <w:spacing w:line="360" w:lineRule="auto"/>
              <w:jc w:val="both"/>
              <w:rPr>
                <w:rFonts w:ascii="Times New Roman" w:hAnsi="Times New Roman" w:cs="Times New Roman"/>
              </w:rPr>
            </w:pPr>
            <w:r>
              <w:rPr>
                <w:rFonts w:ascii="Times New Roman" w:hAnsi="Times New Roman" w:cs="Times New Roman"/>
              </w:rPr>
              <w:t>As</w:t>
            </w:r>
            <w:r w:rsidR="0041704D" w:rsidRPr="0041704D">
              <w:rPr>
                <w:rFonts w:ascii="Times New Roman" w:hAnsi="Times New Roman" w:cs="Times New Roman"/>
              </w:rPr>
              <w:t xml:space="preserve"> (0.</w:t>
            </w:r>
            <w:r>
              <w:rPr>
                <w:rFonts w:ascii="Times New Roman" w:hAnsi="Times New Roman" w:cs="Times New Roman"/>
              </w:rPr>
              <w:t>445</w:t>
            </w:r>
            <w:r w:rsidR="0041704D" w:rsidRPr="0041704D">
              <w:rPr>
                <w:rFonts w:ascii="Times New Roman" w:hAnsi="Times New Roman" w:cs="Times New Roman"/>
              </w:rPr>
              <w:t>)</w:t>
            </w:r>
          </w:p>
        </w:tc>
        <w:tc>
          <w:tcPr>
            <w:tcW w:w="1336" w:type="dxa"/>
            <w:vAlign w:val="center"/>
          </w:tcPr>
          <w:p w14:paraId="37C106DE" w14:textId="248DDD19" w:rsidR="0041704D" w:rsidRPr="0041704D" w:rsidRDefault="008B54DB" w:rsidP="0082675C">
            <w:pPr>
              <w:spacing w:line="360" w:lineRule="auto"/>
              <w:jc w:val="both"/>
              <w:rPr>
                <w:rFonts w:ascii="Times New Roman" w:hAnsi="Times New Roman" w:cs="Times New Roman"/>
              </w:rPr>
            </w:pPr>
            <w:r>
              <w:rPr>
                <w:rFonts w:ascii="Times New Roman" w:hAnsi="Times New Roman" w:cs="Times New Roman"/>
              </w:rPr>
              <w:t>Pb</w:t>
            </w:r>
            <w:r w:rsidR="0041704D" w:rsidRPr="0041704D">
              <w:rPr>
                <w:rFonts w:ascii="Times New Roman" w:hAnsi="Times New Roman" w:cs="Times New Roman"/>
              </w:rPr>
              <w:t xml:space="preserve"> </w:t>
            </w:r>
            <w:r>
              <w:rPr>
                <w:rFonts w:ascii="Times New Roman" w:hAnsi="Times New Roman" w:cs="Times New Roman"/>
              </w:rPr>
              <w:t>(0.679</w:t>
            </w:r>
            <w:r w:rsidR="0041704D" w:rsidRPr="0041704D">
              <w:rPr>
                <w:rFonts w:ascii="Times New Roman" w:hAnsi="Times New Roman" w:cs="Times New Roman"/>
              </w:rPr>
              <w:t>)</w:t>
            </w:r>
          </w:p>
        </w:tc>
        <w:tc>
          <w:tcPr>
            <w:tcW w:w="1336" w:type="dxa"/>
            <w:vAlign w:val="center"/>
          </w:tcPr>
          <w:p w14:paraId="03314586" w14:textId="7A0A519F"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Cu (0.0</w:t>
            </w:r>
            <w:r w:rsidR="008B54DB">
              <w:rPr>
                <w:rFonts w:ascii="Times New Roman" w:hAnsi="Times New Roman" w:cs="Times New Roman"/>
              </w:rPr>
              <w:t>7</w:t>
            </w:r>
            <w:r w:rsidRPr="0041704D">
              <w:rPr>
                <w:rFonts w:ascii="Times New Roman" w:hAnsi="Times New Roman" w:cs="Times New Roman"/>
              </w:rPr>
              <w:t>4)</w:t>
            </w:r>
          </w:p>
        </w:tc>
        <w:tc>
          <w:tcPr>
            <w:tcW w:w="1336" w:type="dxa"/>
            <w:vAlign w:val="center"/>
          </w:tcPr>
          <w:p w14:paraId="1444D51D" w14:textId="517C8C1B"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Cd (0.00</w:t>
            </w:r>
            <w:r w:rsidR="008B54DB">
              <w:rPr>
                <w:rFonts w:ascii="Times New Roman" w:hAnsi="Times New Roman" w:cs="Times New Roman"/>
              </w:rPr>
              <w:t>6</w:t>
            </w:r>
            <w:r w:rsidRPr="0041704D">
              <w:rPr>
                <w:rFonts w:ascii="Times New Roman" w:hAnsi="Times New Roman" w:cs="Times New Roman"/>
              </w:rPr>
              <w:t>)</w:t>
            </w:r>
          </w:p>
        </w:tc>
        <w:tc>
          <w:tcPr>
            <w:tcW w:w="1431" w:type="dxa"/>
            <w:vAlign w:val="center"/>
          </w:tcPr>
          <w:p w14:paraId="2FB06C31" w14:textId="2656A8D6"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Cr (0.00</w:t>
            </w:r>
            <w:r w:rsidR="00782C09">
              <w:rPr>
                <w:rFonts w:ascii="Times New Roman" w:hAnsi="Times New Roman" w:cs="Times New Roman"/>
              </w:rPr>
              <w:t>4</w:t>
            </w:r>
            <w:r w:rsidRPr="0041704D">
              <w:rPr>
                <w:rFonts w:ascii="Times New Roman" w:hAnsi="Times New Roman" w:cs="Times New Roman"/>
              </w:rPr>
              <w:t>)</w:t>
            </w:r>
          </w:p>
        </w:tc>
      </w:tr>
    </w:tbl>
    <w:p w14:paraId="327E46BB" w14:textId="77777777" w:rsidR="0041704D" w:rsidRPr="00B34B03" w:rsidRDefault="0041704D" w:rsidP="0041704D">
      <w:pPr>
        <w:spacing w:line="360" w:lineRule="auto"/>
        <w:jc w:val="both"/>
        <w:rPr>
          <w:rFonts w:ascii="Times New Roman" w:hAnsi="Times New Roman" w:cs="Times New Roman"/>
        </w:rPr>
      </w:pPr>
    </w:p>
    <w:bookmarkEnd w:id="2"/>
    <w:p w14:paraId="7D100ADA" w14:textId="1724B8F9" w:rsidR="00A92292" w:rsidRDefault="006B5540" w:rsidP="008D56B0">
      <w:pPr>
        <w:spacing w:line="360" w:lineRule="auto"/>
        <w:jc w:val="both"/>
        <w:rPr>
          <w:rFonts w:ascii="Times New Roman" w:hAnsi="Times New Roman" w:cs="Times New Roman"/>
        </w:rPr>
      </w:pPr>
      <w:r w:rsidRPr="00B34B03">
        <w:rPr>
          <w:rFonts w:ascii="Times New Roman" w:hAnsi="Times New Roman" w:cs="Times New Roman"/>
        </w:rPr>
        <w:t>The coefficients show differences between</w:t>
      </w:r>
      <w:r w:rsidRPr="00B34B03">
        <w:rPr>
          <w:rFonts w:ascii="Times New Roman" w:hAnsi="Times New Roman" w:cs="Times New Roman"/>
        </w:rPr>
        <w:t> </w:t>
      </w:r>
      <w:r w:rsidRPr="00B34B03">
        <w:rPr>
          <w:rFonts w:ascii="Times New Roman" w:hAnsi="Times New Roman" w:cs="Times New Roman"/>
        </w:rPr>
        <w:t xml:space="preserve">each place and type of </w:t>
      </w:r>
      <w:r w:rsidR="005C32A8">
        <w:rPr>
          <w:rFonts w:ascii="Times New Roman" w:hAnsi="Times New Roman" w:cs="Times New Roman"/>
        </w:rPr>
        <w:t>organ</w:t>
      </w:r>
      <w:r w:rsidRPr="00B34B03">
        <w:rPr>
          <w:rFonts w:ascii="Times New Roman" w:hAnsi="Times New Roman" w:cs="Times New Roman"/>
        </w:rPr>
        <w:t xml:space="preserve"> relative to the reference categories (bone in case of </w:t>
      </w:r>
      <w:r w:rsidR="008165FF">
        <w:rPr>
          <w:rFonts w:ascii="Times New Roman" w:hAnsi="Times New Roman" w:cs="Times New Roman"/>
        </w:rPr>
        <w:t>organ</w:t>
      </w:r>
      <w:r w:rsidRPr="00B34B03">
        <w:rPr>
          <w:rFonts w:ascii="Times New Roman" w:hAnsi="Times New Roman" w:cs="Times New Roman"/>
        </w:rPr>
        <w:t>, Gboko in case of place). It seems</w:t>
      </w:r>
      <w:r w:rsidRPr="00B34B03">
        <w:rPr>
          <w:rFonts w:ascii="Times New Roman" w:hAnsi="Times New Roman" w:cs="Times New Roman"/>
        </w:rPr>
        <w:t> </w:t>
      </w:r>
      <w:r w:rsidRPr="00B34B03">
        <w:rPr>
          <w:rFonts w:ascii="Times New Roman" w:hAnsi="Times New Roman" w:cs="Times New Roman"/>
        </w:rPr>
        <w:t>all the other locations have lower metal levels than Gboko due to the high magnitudes of the negative coefficients. The greatest declines (Coef. =</w:t>
      </w:r>
      <w:r w:rsidRPr="00B34B03">
        <w:rPr>
          <w:rFonts w:ascii="Times New Roman" w:hAnsi="Times New Roman" w:cs="Times New Roman"/>
        </w:rPr>
        <w:t> </w:t>
      </w:r>
      <w:r w:rsidRPr="00B34B03">
        <w:rPr>
          <w:rFonts w:ascii="Times New Roman" w:hAnsi="Times New Roman" w:cs="Times New Roman"/>
        </w:rPr>
        <w:t xml:space="preserve">-2.457) for instance, are the values in Konshisha, Kwande and Ushongo just as their comparative baseline metals concentrations are lower than that of Gboko. </w:t>
      </w:r>
      <w:r w:rsidR="00F92641" w:rsidRPr="00B34B03">
        <w:rPr>
          <w:rFonts w:ascii="Times New Roman" w:hAnsi="Times New Roman" w:cs="Times New Roman"/>
        </w:rPr>
        <w:t xml:space="preserve">There is a descending order of metal burdens in the </w:t>
      </w:r>
      <w:r w:rsidR="000B5A58">
        <w:rPr>
          <w:rFonts w:ascii="Times New Roman" w:hAnsi="Times New Roman" w:cs="Times New Roman"/>
        </w:rPr>
        <w:t>organs</w:t>
      </w:r>
      <w:r w:rsidR="00F92641" w:rsidRPr="00B34B03">
        <w:rPr>
          <w:rFonts w:ascii="Times New Roman" w:hAnsi="Times New Roman" w:cs="Times New Roman"/>
        </w:rPr>
        <w:t xml:space="preserve">: bones, liver, feathers, skin and the kidneys. Descriptors of interaction effects are aimed at specifying which location alters the metal burden </w:t>
      </w:r>
      <w:r w:rsidR="00156388" w:rsidRPr="00B34B03">
        <w:rPr>
          <w:rFonts w:ascii="Times New Roman" w:hAnsi="Times New Roman" w:cs="Times New Roman"/>
        </w:rPr>
        <w:t>in each</w:t>
      </w:r>
      <w:r w:rsidR="00F92641" w:rsidRPr="00B34B03">
        <w:rPr>
          <w:rFonts w:ascii="Times New Roman" w:hAnsi="Times New Roman" w:cs="Times New Roman"/>
        </w:rPr>
        <w:t xml:space="preserve"> </w:t>
      </w:r>
      <w:r w:rsidR="00834D4B">
        <w:rPr>
          <w:rFonts w:ascii="Times New Roman" w:hAnsi="Times New Roman" w:cs="Times New Roman"/>
        </w:rPr>
        <w:t>organ</w:t>
      </w:r>
      <w:r w:rsidR="00A92292">
        <w:rPr>
          <w:rFonts w:ascii="Times New Roman" w:hAnsi="Times New Roman" w:cs="Times New Roman"/>
        </w:rPr>
        <w:t>.</w:t>
      </w:r>
    </w:p>
    <w:p w14:paraId="0882511A" w14:textId="78CFCF0C" w:rsidR="00684B82" w:rsidRPr="00B34B03" w:rsidRDefault="00A92292" w:rsidP="008D56B0">
      <w:pPr>
        <w:spacing w:line="360" w:lineRule="auto"/>
        <w:jc w:val="both"/>
        <w:rPr>
          <w:rFonts w:ascii="Times New Roman" w:hAnsi="Times New Roman" w:cs="Times New Roman"/>
        </w:rPr>
      </w:pPr>
      <w:r>
        <w:rPr>
          <w:rFonts w:ascii="Times New Roman" w:hAnsi="Times New Roman" w:cs="Times New Roman"/>
        </w:rPr>
        <w:t xml:space="preserve"> </w:t>
      </w:r>
      <w:r w:rsidR="00684B82" w:rsidRPr="00B34B03">
        <w:rPr>
          <w:rFonts w:ascii="Times New Roman" w:hAnsi="Times New Roman" w:cs="Times New Roman"/>
        </w:rPr>
        <w:t xml:space="preserve">The bones have the most metal and the kidneys and skin </w:t>
      </w:r>
      <w:r w:rsidR="00333546">
        <w:rPr>
          <w:rFonts w:ascii="Times New Roman" w:hAnsi="Times New Roman" w:cs="Times New Roman"/>
        </w:rPr>
        <w:t>have</w:t>
      </w:r>
      <w:r w:rsidR="00684B82" w:rsidRPr="00B34B03">
        <w:rPr>
          <w:rFonts w:ascii="Times New Roman" w:hAnsi="Times New Roman" w:cs="Times New Roman"/>
        </w:rPr>
        <w:t xml:space="preserve"> more than the liver as well (Coef. = -2.410). The </w:t>
      </w:r>
      <w:r w:rsidR="004609B0">
        <w:rPr>
          <w:rFonts w:ascii="Times New Roman" w:hAnsi="Times New Roman" w:cs="Times New Roman"/>
        </w:rPr>
        <w:t>organs</w:t>
      </w:r>
      <w:r w:rsidR="00684B82" w:rsidRPr="00B34B03">
        <w:rPr>
          <w:rFonts w:ascii="Times New Roman" w:hAnsi="Times New Roman" w:cs="Times New Roman"/>
        </w:rPr>
        <w:t xml:space="preserve"> also have negative coefficients compared to the bone which suggest the </w:t>
      </w:r>
      <w:r w:rsidR="00E505ED">
        <w:rPr>
          <w:rFonts w:ascii="Times New Roman" w:hAnsi="Times New Roman" w:cs="Times New Roman"/>
        </w:rPr>
        <w:t>organs</w:t>
      </w:r>
      <w:r w:rsidR="00684B82" w:rsidRPr="00B34B03">
        <w:rPr>
          <w:rFonts w:ascii="Times New Roman" w:hAnsi="Times New Roman" w:cs="Times New Roman"/>
        </w:rPr>
        <w:t xml:space="preserve"> have less metal than the bone does. The difference between these coefficients is greatly significant because all the p-values are less than 0.001 (Table </w:t>
      </w:r>
      <w:r w:rsidR="0041704D">
        <w:rPr>
          <w:rFonts w:ascii="Times New Roman" w:hAnsi="Times New Roman" w:cs="Times New Roman"/>
        </w:rPr>
        <w:t>3</w:t>
      </w:r>
      <w:r w:rsidR="00684B82" w:rsidRPr="00B34B03">
        <w:rPr>
          <w:rFonts w:ascii="Times New Roman" w:hAnsi="Times New Roman" w:cs="Times New Roman"/>
        </w:rPr>
        <w:t xml:space="preserve">). The use of interaction words shows which location modifies the metal burdens in particular </w:t>
      </w:r>
      <w:r w:rsidR="00C75F09">
        <w:rPr>
          <w:rFonts w:ascii="Times New Roman" w:hAnsi="Times New Roman" w:cs="Times New Roman"/>
        </w:rPr>
        <w:t>organs</w:t>
      </w:r>
      <w:r w:rsidR="00684B82" w:rsidRPr="00B34B03">
        <w:rPr>
          <w:rFonts w:ascii="Times New Roman" w:hAnsi="Times New Roman" w:cs="Times New Roman"/>
        </w:rPr>
        <w:t xml:space="preserve">. Positive coefficients, even after considering the primary effects, indicate that the </w:t>
      </w:r>
      <w:r w:rsidR="00C75F09">
        <w:rPr>
          <w:rFonts w:ascii="Times New Roman" w:hAnsi="Times New Roman" w:cs="Times New Roman"/>
        </w:rPr>
        <w:t>organ</w:t>
      </w:r>
      <w:r w:rsidR="00684B82" w:rsidRPr="00B34B03">
        <w:rPr>
          <w:rFonts w:ascii="Times New Roman" w:hAnsi="Times New Roman" w:cs="Times New Roman"/>
        </w:rPr>
        <w:t xml:space="preserve"> has more metal than the prediction. </w:t>
      </w:r>
      <w:r w:rsidR="00684B82" w:rsidRPr="00B34B03">
        <w:rPr>
          <w:rFonts w:ascii="Times New Roman" w:hAnsi="Times New Roman" w:cs="Times New Roman"/>
        </w:rPr>
        <w:lastRenderedPageBreak/>
        <w:t xml:space="preserve">For example, feathers in Konshisha × Feathers (Coef. = 0.630) and Kwande × Feathers (Coef. = 0.630), obtain more metal than the prediction which is derived solely from location or </w:t>
      </w:r>
      <w:r w:rsidR="00F57703">
        <w:rPr>
          <w:rFonts w:ascii="Times New Roman" w:hAnsi="Times New Roman" w:cs="Times New Roman"/>
        </w:rPr>
        <w:t>organs</w:t>
      </w:r>
      <w:r w:rsidR="00684B82" w:rsidRPr="00B34B03">
        <w:rPr>
          <w:rFonts w:ascii="Times New Roman" w:hAnsi="Times New Roman" w:cs="Times New Roman"/>
        </w:rPr>
        <w:t>.</w:t>
      </w:r>
    </w:p>
    <w:p w14:paraId="45CD53E3" w14:textId="2597FB8D" w:rsidR="006B5540" w:rsidRDefault="006B5540" w:rsidP="008D56B0">
      <w:pPr>
        <w:spacing w:line="360" w:lineRule="auto"/>
        <w:jc w:val="both"/>
        <w:rPr>
          <w:rFonts w:ascii="Times New Roman" w:hAnsi="Times New Roman" w:cs="Times New Roman"/>
        </w:rPr>
      </w:pPr>
      <w:r w:rsidRPr="00B34B03">
        <w:rPr>
          <w:rFonts w:ascii="Times New Roman" w:hAnsi="Times New Roman" w:cs="Times New Roman"/>
        </w:rPr>
        <w:t>More pronounced are the indications that kidney interact with:</w:t>
      </w:r>
      <w:r w:rsidRPr="00B34B03">
        <w:rPr>
          <w:rFonts w:ascii="Times New Roman" w:hAnsi="Times New Roman" w:cs="Times New Roman"/>
        </w:rPr>
        <w:t> </w:t>
      </w:r>
      <w:r w:rsidRPr="00B34B03">
        <w:rPr>
          <w:rFonts w:ascii="Times New Roman" w:hAnsi="Times New Roman" w:cs="Times New Roman"/>
        </w:rPr>
        <w:t>Konshisha × Kidney (Coef. = 2.410) and similar values of Kwande, Ushongo are indicative of very high metal absorption in kidney at these localities counteracting the general trend of low level</w:t>
      </w:r>
      <w:r w:rsidRPr="00B34B03">
        <w:rPr>
          <w:rFonts w:ascii="Times New Roman" w:hAnsi="Times New Roman" w:cs="Times New Roman"/>
        </w:rPr>
        <w:t> </w:t>
      </w:r>
      <w:r w:rsidRPr="00B34B03">
        <w:rPr>
          <w:rFonts w:ascii="Times New Roman" w:hAnsi="Times New Roman" w:cs="Times New Roman"/>
        </w:rPr>
        <w:t xml:space="preserve">of metals (in kidneys) (Table </w:t>
      </w:r>
      <w:r w:rsidR="0041704D">
        <w:rPr>
          <w:rFonts w:ascii="Times New Roman" w:hAnsi="Times New Roman" w:cs="Times New Roman"/>
        </w:rPr>
        <w:t>3</w:t>
      </w:r>
      <w:r w:rsidRPr="00B34B03">
        <w:rPr>
          <w:rFonts w:ascii="Times New Roman" w:hAnsi="Times New Roman" w:cs="Times New Roman"/>
        </w:rPr>
        <w:t>). These large, positive and highly</w:t>
      </w:r>
      <w:r w:rsidRPr="00B34B03">
        <w:rPr>
          <w:rFonts w:ascii="Times New Roman" w:hAnsi="Times New Roman" w:cs="Times New Roman"/>
        </w:rPr>
        <w:t> </w:t>
      </w:r>
      <w:r w:rsidRPr="00B34B03">
        <w:rPr>
          <w:rFonts w:ascii="Times New Roman" w:hAnsi="Times New Roman" w:cs="Times New Roman"/>
        </w:rPr>
        <w:t xml:space="preserve">significant interaction effects refer to the presence of strong location-specific pollution signatures in which some </w:t>
      </w:r>
      <w:r w:rsidR="00C21B3F">
        <w:rPr>
          <w:rFonts w:ascii="Times New Roman" w:hAnsi="Times New Roman" w:cs="Times New Roman"/>
        </w:rPr>
        <w:t>organs</w:t>
      </w:r>
      <w:r w:rsidRPr="00B34B03">
        <w:rPr>
          <w:rFonts w:ascii="Times New Roman" w:hAnsi="Times New Roman" w:cs="Times New Roman"/>
        </w:rPr>
        <w:t xml:space="preserve"> are much more contaminated according to what is the local environmental conditions.</w:t>
      </w:r>
    </w:p>
    <w:p w14:paraId="324C6BC5" w14:textId="5C734C10" w:rsidR="001B26FF" w:rsidRPr="00B34B03" w:rsidRDefault="001B26FF" w:rsidP="001B26FF">
      <w:pPr>
        <w:jc w:val="both"/>
        <w:rPr>
          <w:rFonts w:ascii="Times New Roman" w:hAnsi="Times New Roman" w:cs="Times New Roman"/>
        </w:rPr>
      </w:pPr>
      <w:r w:rsidRPr="00B34B03">
        <w:rPr>
          <w:rFonts w:ascii="Times New Roman" w:hAnsi="Times New Roman" w:cs="Times New Roman"/>
        </w:rPr>
        <w:t xml:space="preserve">Table </w:t>
      </w:r>
      <w:r w:rsidR="00621F28">
        <w:rPr>
          <w:rFonts w:ascii="Times New Roman" w:hAnsi="Times New Roman" w:cs="Times New Roman"/>
        </w:rPr>
        <w:t>3</w:t>
      </w:r>
      <w:r w:rsidRPr="00B34B03">
        <w:rPr>
          <w:rFonts w:ascii="Times New Roman" w:hAnsi="Times New Roman" w:cs="Times New Roman"/>
        </w:rPr>
        <w:t xml:space="preserve">:  </w:t>
      </w:r>
      <w:r w:rsidR="007C459D">
        <w:rPr>
          <w:rFonts w:ascii="Times New Roman" w:hAnsi="Times New Roman" w:cs="Times New Roman"/>
        </w:rPr>
        <w:t>L</w:t>
      </w:r>
      <w:r w:rsidRPr="00B34B03">
        <w:rPr>
          <w:rFonts w:ascii="Times New Roman" w:hAnsi="Times New Roman" w:cs="Times New Roman"/>
        </w:rPr>
        <w:t xml:space="preserve">inear mixed-effects model that looked at the concentration of arsenic (As) in the </w:t>
      </w:r>
      <w:r w:rsidR="00F3499C">
        <w:rPr>
          <w:rFonts w:ascii="Times New Roman" w:hAnsi="Times New Roman" w:cs="Times New Roman"/>
        </w:rPr>
        <w:t>organs</w:t>
      </w:r>
      <w:r w:rsidRPr="00B34B03">
        <w:rPr>
          <w:rFonts w:ascii="Times New Roman" w:hAnsi="Times New Roman" w:cs="Times New Roman"/>
        </w:rPr>
        <w:t xml:space="preserve"> of weaver birds in six different locations in </w:t>
      </w:r>
      <w:r w:rsidR="00621F28">
        <w:rPr>
          <w:rFonts w:ascii="Times New Roman" w:hAnsi="Times New Roman" w:cs="Times New Roman"/>
        </w:rPr>
        <w:t>the two Agricultural belts in Benue State</w:t>
      </w:r>
      <w:r w:rsidRPr="00B34B03">
        <w:rPr>
          <w:rFonts w:ascii="Times New Roman" w:hAnsi="Times New Roman" w:cs="Times New Roman"/>
        </w:rPr>
        <w:t xml:space="preserve">. Repeated measurements within individual birds were taken into account by the model (random intercept). Every effect was highly significant (p&lt;0.001). Statistical significance is shown by bolded values. Reference categories: </w:t>
      </w:r>
      <w:r w:rsidR="0006280A">
        <w:rPr>
          <w:rFonts w:ascii="Times New Roman" w:hAnsi="Times New Roman" w:cs="Times New Roman"/>
        </w:rPr>
        <w:t>Organs</w:t>
      </w:r>
      <w:r w:rsidRPr="00B34B03">
        <w:rPr>
          <w:rFonts w:ascii="Times New Roman" w:hAnsi="Times New Roman" w:cs="Times New Roman"/>
        </w:rPr>
        <w:t xml:space="preserve"> = bone; Location = Gboko. </w:t>
      </w:r>
    </w:p>
    <w:tbl>
      <w:tblPr>
        <w:tblStyle w:val="TableGrid"/>
        <w:tblW w:w="0" w:type="auto"/>
        <w:tblLook w:val="04A0" w:firstRow="1" w:lastRow="0" w:firstColumn="1" w:lastColumn="0" w:noHBand="0" w:noVBand="1"/>
      </w:tblPr>
      <w:tblGrid>
        <w:gridCol w:w="3685"/>
        <w:gridCol w:w="1530"/>
        <w:gridCol w:w="1260"/>
        <w:gridCol w:w="1530"/>
        <w:gridCol w:w="1345"/>
      </w:tblGrid>
      <w:tr w:rsidR="00A71679" w:rsidRPr="00B34B03" w14:paraId="13A92222" w14:textId="77777777" w:rsidTr="001327C8">
        <w:tc>
          <w:tcPr>
            <w:tcW w:w="3685" w:type="dxa"/>
            <w:tcBorders>
              <w:left w:val="nil"/>
              <w:bottom w:val="single" w:sz="4" w:space="0" w:color="auto"/>
              <w:right w:val="nil"/>
            </w:tcBorders>
            <w:vAlign w:val="center"/>
          </w:tcPr>
          <w:p w14:paraId="3C3CB9DE" w14:textId="7552C2A4" w:rsidR="00F5181B" w:rsidRPr="00B34B03" w:rsidRDefault="001065B9" w:rsidP="00F02147">
            <w:pPr>
              <w:jc w:val="both"/>
              <w:rPr>
                <w:rFonts w:ascii="Times New Roman" w:hAnsi="Times New Roman" w:cs="Times New Roman"/>
                <w:b/>
                <w:bCs/>
              </w:rPr>
            </w:pPr>
            <w:r w:rsidRPr="00B34B03">
              <w:rPr>
                <w:rFonts w:ascii="Times New Roman" w:hAnsi="Times New Roman" w:cs="Times New Roman"/>
                <w:b/>
                <w:bCs/>
              </w:rPr>
              <w:t xml:space="preserve">Locations and </w:t>
            </w:r>
            <w:r w:rsidR="001A2451">
              <w:rPr>
                <w:rFonts w:ascii="Times New Roman" w:hAnsi="Times New Roman" w:cs="Times New Roman"/>
                <w:b/>
                <w:bCs/>
              </w:rPr>
              <w:t>Organ</w:t>
            </w:r>
            <w:r w:rsidR="006E4899">
              <w:rPr>
                <w:rFonts w:ascii="Times New Roman" w:hAnsi="Times New Roman" w:cs="Times New Roman"/>
                <w:b/>
                <w:bCs/>
              </w:rPr>
              <w:t>s</w:t>
            </w:r>
          </w:p>
        </w:tc>
        <w:tc>
          <w:tcPr>
            <w:tcW w:w="1530" w:type="dxa"/>
            <w:tcBorders>
              <w:left w:val="nil"/>
              <w:bottom w:val="single" w:sz="4" w:space="0" w:color="auto"/>
              <w:right w:val="nil"/>
            </w:tcBorders>
            <w:vAlign w:val="center"/>
          </w:tcPr>
          <w:p w14:paraId="00B35BA9" w14:textId="10E671F3" w:rsidR="00F5181B" w:rsidRPr="00B34B03" w:rsidRDefault="00F5181B" w:rsidP="00F02147">
            <w:pPr>
              <w:jc w:val="both"/>
              <w:rPr>
                <w:rFonts w:ascii="Times New Roman" w:hAnsi="Times New Roman" w:cs="Times New Roman"/>
                <w:b/>
                <w:bCs/>
              </w:rPr>
            </w:pPr>
            <w:r w:rsidRPr="00B34B03">
              <w:rPr>
                <w:rStyle w:val="Strong"/>
                <w:rFonts w:ascii="Times New Roman" w:hAnsi="Times New Roman" w:cs="Times New Roman"/>
              </w:rPr>
              <w:t>Coef.</w:t>
            </w:r>
          </w:p>
        </w:tc>
        <w:tc>
          <w:tcPr>
            <w:tcW w:w="1260" w:type="dxa"/>
            <w:tcBorders>
              <w:left w:val="nil"/>
              <w:bottom w:val="single" w:sz="4" w:space="0" w:color="auto"/>
              <w:right w:val="nil"/>
            </w:tcBorders>
            <w:vAlign w:val="center"/>
          </w:tcPr>
          <w:p w14:paraId="7BD005FB" w14:textId="73AE1E89" w:rsidR="00F5181B" w:rsidRPr="00B34B03" w:rsidRDefault="00F5181B" w:rsidP="00F02147">
            <w:pPr>
              <w:jc w:val="both"/>
              <w:rPr>
                <w:rFonts w:ascii="Times New Roman" w:hAnsi="Times New Roman" w:cs="Times New Roman"/>
                <w:b/>
                <w:bCs/>
              </w:rPr>
            </w:pPr>
            <w:r w:rsidRPr="00B34B03">
              <w:rPr>
                <w:rStyle w:val="Strong"/>
                <w:rFonts w:ascii="Times New Roman" w:hAnsi="Times New Roman" w:cs="Times New Roman"/>
              </w:rPr>
              <w:t>SE</w:t>
            </w:r>
          </w:p>
        </w:tc>
        <w:tc>
          <w:tcPr>
            <w:tcW w:w="1530" w:type="dxa"/>
            <w:tcBorders>
              <w:left w:val="nil"/>
              <w:bottom w:val="single" w:sz="4" w:space="0" w:color="auto"/>
              <w:right w:val="nil"/>
            </w:tcBorders>
            <w:vAlign w:val="center"/>
          </w:tcPr>
          <w:p w14:paraId="76827919" w14:textId="2603D7D4" w:rsidR="00F5181B" w:rsidRPr="00B34B03" w:rsidRDefault="004E35E5" w:rsidP="00F02147">
            <w:pPr>
              <w:jc w:val="both"/>
              <w:rPr>
                <w:rFonts w:ascii="Times New Roman" w:hAnsi="Times New Roman" w:cs="Times New Roman"/>
                <w:b/>
                <w:bCs/>
              </w:rPr>
            </w:pPr>
            <w:r w:rsidRPr="00B34B03">
              <w:rPr>
                <w:rStyle w:val="Strong"/>
                <w:rFonts w:ascii="Times New Roman" w:hAnsi="Times New Roman" w:cs="Times New Roman"/>
              </w:rPr>
              <w:t>Z</w:t>
            </w:r>
          </w:p>
        </w:tc>
        <w:tc>
          <w:tcPr>
            <w:tcW w:w="1345" w:type="dxa"/>
            <w:tcBorders>
              <w:left w:val="nil"/>
              <w:bottom w:val="single" w:sz="4" w:space="0" w:color="auto"/>
              <w:right w:val="nil"/>
            </w:tcBorders>
            <w:vAlign w:val="center"/>
          </w:tcPr>
          <w:p w14:paraId="066CB6B0" w14:textId="02882283" w:rsidR="00F5181B" w:rsidRPr="00B34B03" w:rsidRDefault="005556D4" w:rsidP="00F02147">
            <w:pPr>
              <w:jc w:val="both"/>
              <w:rPr>
                <w:rFonts w:ascii="Times New Roman" w:hAnsi="Times New Roman" w:cs="Times New Roman"/>
                <w:b/>
                <w:bCs/>
              </w:rPr>
            </w:pPr>
            <w:r w:rsidRPr="00B34B03">
              <w:rPr>
                <w:rStyle w:val="Strong"/>
                <w:rFonts w:ascii="Times New Roman" w:hAnsi="Times New Roman" w:cs="Times New Roman"/>
              </w:rPr>
              <w:t>P</w:t>
            </w:r>
          </w:p>
        </w:tc>
      </w:tr>
      <w:tr w:rsidR="00A71679" w:rsidRPr="00B34B03" w14:paraId="1F0ABBF6" w14:textId="77777777" w:rsidTr="001327C8">
        <w:tc>
          <w:tcPr>
            <w:tcW w:w="3685" w:type="dxa"/>
            <w:tcBorders>
              <w:left w:val="nil"/>
              <w:bottom w:val="nil"/>
              <w:right w:val="nil"/>
            </w:tcBorders>
            <w:vAlign w:val="center"/>
          </w:tcPr>
          <w:p w14:paraId="5A8F1B90" w14:textId="5979A843"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Location (vs. Gboko)</w:t>
            </w:r>
          </w:p>
        </w:tc>
        <w:tc>
          <w:tcPr>
            <w:tcW w:w="1530" w:type="dxa"/>
            <w:tcBorders>
              <w:left w:val="nil"/>
              <w:bottom w:val="nil"/>
              <w:right w:val="nil"/>
            </w:tcBorders>
            <w:vAlign w:val="center"/>
          </w:tcPr>
          <w:p w14:paraId="3F213968" w14:textId="77777777" w:rsidR="00F5181B" w:rsidRPr="00B34B03" w:rsidRDefault="00F5181B" w:rsidP="00F02147">
            <w:pPr>
              <w:jc w:val="both"/>
              <w:rPr>
                <w:rFonts w:ascii="Times New Roman" w:hAnsi="Times New Roman" w:cs="Times New Roman"/>
              </w:rPr>
            </w:pPr>
          </w:p>
        </w:tc>
        <w:tc>
          <w:tcPr>
            <w:tcW w:w="1260" w:type="dxa"/>
            <w:tcBorders>
              <w:left w:val="nil"/>
              <w:bottom w:val="nil"/>
              <w:right w:val="nil"/>
            </w:tcBorders>
            <w:vAlign w:val="center"/>
          </w:tcPr>
          <w:p w14:paraId="78A4194E" w14:textId="77777777" w:rsidR="00F5181B" w:rsidRPr="00B34B03" w:rsidRDefault="00F5181B" w:rsidP="00F02147">
            <w:pPr>
              <w:jc w:val="both"/>
              <w:rPr>
                <w:rFonts w:ascii="Times New Roman" w:hAnsi="Times New Roman" w:cs="Times New Roman"/>
              </w:rPr>
            </w:pPr>
          </w:p>
        </w:tc>
        <w:tc>
          <w:tcPr>
            <w:tcW w:w="1530" w:type="dxa"/>
            <w:tcBorders>
              <w:left w:val="nil"/>
              <w:bottom w:val="nil"/>
              <w:right w:val="nil"/>
            </w:tcBorders>
            <w:vAlign w:val="center"/>
          </w:tcPr>
          <w:p w14:paraId="4A6BACF6" w14:textId="77777777" w:rsidR="00F5181B" w:rsidRPr="00B34B03" w:rsidRDefault="00F5181B" w:rsidP="00F02147">
            <w:pPr>
              <w:jc w:val="both"/>
              <w:rPr>
                <w:rFonts w:ascii="Times New Roman" w:hAnsi="Times New Roman" w:cs="Times New Roman"/>
              </w:rPr>
            </w:pPr>
          </w:p>
        </w:tc>
        <w:tc>
          <w:tcPr>
            <w:tcW w:w="1345" w:type="dxa"/>
            <w:tcBorders>
              <w:left w:val="nil"/>
              <w:bottom w:val="nil"/>
              <w:right w:val="nil"/>
            </w:tcBorders>
            <w:vAlign w:val="center"/>
          </w:tcPr>
          <w:p w14:paraId="1FD73B4D" w14:textId="77777777" w:rsidR="00F5181B" w:rsidRPr="00B34B03" w:rsidRDefault="00F5181B" w:rsidP="00F02147">
            <w:pPr>
              <w:jc w:val="both"/>
              <w:rPr>
                <w:rFonts w:ascii="Times New Roman" w:hAnsi="Times New Roman" w:cs="Times New Roman"/>
              </w:rPr>
            </w:pPr>
          </w:p>
        </w:tc>
      </w:tr>
      <w:tr w:rsidR="00A71679" w:rsidRPr="00B34B03" w14:paraId="21876F31" w14:textId="77777777" w:rsidTr="001327C8">
        <w:tc>
          <w:tcPr>
            <w:tcW w:w="3685" w:type="dxa"/>
            <w:tcBorders>
              <w:top w:val="nil"/>
              <w:left w:val="nil"/>
              <w:bottom w:val="nil"/>
              <w:right w:val="nil"/>
            </w:tcBorders>
            <w:vAlign w:val="center"/>
          </w:tcPr>
          <w:p w14:paraId="79D98EAD" w14:textId="2B3905E2" w:rsidR="00F5181B" w:rsidRPr="00B34B03" w:rsidRDefault="00F5181B" w:rsidP="00F02147">
            <w:pPr>
              <w:jc w:val="both"/>
              <w:rPr>
                <w:rFonts w:ascii="Times New Roman" w:hAnsi="Times New Roman" w:cs="Times New Roman"/>
              </w:rPr>
            </w:pPr>
            <w:r w:rsidRPr="00B34B03">
              <w:rPr>
                <w:rFonts w:ascii="Times New Roman" w:hAnsi="Times New Roman" w:cs="Times New Roman"/>
              </w:rPr>
              <w:t>Gwer West</w:t>
            </w:r>
          </w:p>
        </w:tc>
        <w:tc>
          <w:tcPr>
            <w:tcW w:w="1530" w:type="dxa"/>
            <w:tcBorders>
              <w:top w:val="nil"/>
              <w:left w:val="nil"/>
              <w:bottom w:val="nil"/>
              <w:right w:val="nil"/>
            </w:tcBorders>
            <w:vAlign w:val="center"/>
          </w:tcPr>
          <w:p w14:paraId="2A437989" w14:textId="45A36606"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−1.127</w:t>
            </w:r>
          </w:p>
        </w:tc>
        <w:tc>
          <w:tcPr>
            <w:tcW w:w="1260" w:type="dxa"/>
            <w:tcBorders>
              <w:top w:val="nil"/>
              <w:left w:val="nil"/>
              <w:bottom w:val="nil"/>
              <w:right w:val="nil"/>
            </w:tcBorders>
            <w:vAlign w:val="center"/>
          </w:tcPr>
          <w:p w14:paraId="799A4BD1" w14:textId="288DD37D"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0.007</w:t>
            </w:r>
          </w:p>
        </w:tc>
        <w:tc>
          <w:tcPr>
            <w:tcW w:w="1530" w:type="dxa"/>
            <w:tcBorders>
              <w:top w:val="nil"/>
              <w:left w:val="nil"/>
              <w:bottom w:val="nil"/>
              <w:right w:val="nil"/>
            </w:tcBorders>
            <w:vAlign w:val="center"/>
          </w:tcPr>
          <w:p w14:paraId="2F5B82F8" w14:textId="63F73E0C"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−162.76</w:t>
            </w:r>
          </w:p>
        </w:tc>
        <w:tc>
          <w:tcPr>
            <w:tcW w:w="1345" w:type="dxa"/>
            <w:tcBorders>
              <w:top w:val="nil"/>
              <w:left w:val="nil"/>
              <w:bottom w:val="nil"/>
              <w:right w:val="nil"/>
            </w:tcBorders>
            <w:vAlign w:val="center"/>
          </w:tcPr>
          <w:p w14:paraId="64BC2940" w14:textId="1F1431D2"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r w:rsidR="00A71679" w:rsidRPr="00B34B03" w14:paraId="0617943D" w14:textId="77777777" w:rsidTr="001327C8">
        <w:tc>
          <w:tcPr>
            <w:tcW w:w="3685" w:type="dxa"/>
            <w:tcBorders>
              <w:top w:val="nil"/>
              <w:left w:val="nil"/>
              <w:bottom w:val="nil"/>
              <w:right w:val="nil"/>
            </w:tcBorders>
            <w:vAlign w:val="center"/>
          </w:tcPr>
          <w:p w14:paraId="63C176B4" w14:textId="64C8087F" w:rsidR="00F5181B" w:rsidRPr="00B34B03" w:rsidRDefault="00F5181B" w:rsidP="00F02147">
            <w:pPr>
              <w:jc w:val="both"/>
              <w:rPr>
                <w:rFonts w:ascii="Times New Roman" w:hAnsi="Times New Roman" w:cs="Times New Roman"/>
              </w:rPr>
            </w:pPr>
            <w:r w:rsidRPr="00B34B03">
              <w:rPr>
                <w:rFonts w:ascii="Times New Roman" w:hAnsi="Times New Roman" w:cs="Times New Roman"/>
              </w:rPr>
              <w:t>Konshisha</w:t>
            </w:r>
          </w:p>
        </w:tc>
        <w:tc>
          <w:tcPr>
            <w:tcW w:w="1530" w:type="dxa"/>
            <w:tcBorders>
              <w:top w:val="nil"/>
              <w:left w:val="nil"/>
              <w:bottom w:val="nil"/>
              <w:right w:val="nil"/>
            </w:tcBorders>
            <w:vAlign w:val="center"/>
          </w:tcPr>
          <w:p w14:paraId="0FF3B14F" w14:textId="68FAEDB7"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−2.457</w:t>
            </w:r>
          </w:p>
        </w:tc>
        <w:tc>
          <w:tcPr>
            <w:tcW w:w="1260" w:type="dxa"/>
            <w:tcBorders>
              <w:top w:val="nil"/>
              <w:left w:val="nil"/>
              <w:bottom w:val="nil"/>
              <w:right w:val="nil"/>
            </w:tcBorders>
            <w:vAlign w:val="center"/>
          </w:tcPr>
          <w:p w14:paraId="12E5D5FB" w14:textId="7D7E6FCD"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0.007</w:t>
            </w:r>
          </w:p>
        </w:tc>
        <w:tc>
          <w:tcPr>
            <w:tcW w:w="1530" w:type="dxa"/>
            <w:tcBorders>
              <w:top w:val="nil"/>
              <w:left w:val="nil"/>
              <w:bottom w:val="nil"/>
              <w:right w:val="nil"/>
            </w:tcBorders>
            <w:vAlign w:val="center"/>
          </w:tcPr>
          <w:p w14:paraId="164EAD17" w14:textId="76940202"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−354.76</w:t>
            </w:r>
          </w:p>
        </w:tc>
        <w:tc>
          <w:tcPr>
            <w:tcW w:w="1345" w:type="dxa"/>
            <w:tcBorders>
              <w:top w:val="nil"/>
              <w:left w:val="nil"/>
              <w:bottom w:val="nil"/>
              <w:right w:val="nil"/>
            </w:tcBorders>
            <w:vAlign w:val="center"/>
          </w:tcPr>
          <w:p w14:paraId="635319F4" w14:textId="271DEE5B"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r w:rsidR="00A71679" w:rsidRPr="00B34B03" w14:paraId="480D561E" w14:textId="77777777" w:rsidTr="001327C8">
        <w:tc>
          <w:tcPr>
            <w:tcW w:w="3685" w:type="dxa"/>
            <w:tcBorders>
              <w:top w:val="nil"/>
              <w:left w:val="nil"/>
              <w:bottom w:val="nil"/>
              <w:right w:val="nil"/>
            </w:tcBorders>
            <w:vAlign w:val="center"/>
          </w:tcPr>
          <w:p w14:paraId="519E9F88" w14:textId="424DD4A0" w:rsidR="00F5181B" w:rsidRPr="00B34B03" w:rsidRDefault="00F5181B" w:rsidP="00F02147">
            <w:pPr>
              <w:jc w:val="both"/>
              <w:rPr>
                <w:rFonts w:ascii="Times New Roman" w:hAnsi="Times New Roman" w:cs="Times New Roman"/>
              </w:rPr>
            </w:pPr>
            <w:r w:rsidRPr="00B34B03">
              <w:rPr>
                <w:rFonts w:ascii="Times New Roman" w:hAnsi="Times New Roman" w:cs="Times New Roman"/>
              </w:rPr>
              <w:t>Kwande</w:t>
            </w:r>
          </w:p>
        </w:tc>
        <w:tc>
          <w:tcPr>
            <w:tcW w:w="1530" w:type="dxa"/>
            <w:tcBorders>
              <w:top w:val="nil"/>
              <w:left w:val="nil"/>
              <w:bottom w:val="nil"/>
              <w:right w:val="nil"/>
            </w:tcBorders>
            <w:vAlign w:val="center"/>
          </w:tcPr>
          <w:p w14:paraId="4D5B0729" w14:textId="3EE2E779"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−2.457</w:t>
            </w:r>
          </w:p>
        </w:tc>
        <w:tc>
          <w:tcPr>
            <w:tcW w:w="1260" w:type="dxa"/>
            <w:tcBorders>
              <w:top w:val="nil"/>
              <w:left w:val="nil"/>
              <w:bottom w:val="nil"/>
              <w:right w:val="nil"/>
            </w:tcBorders>
            <w:vAlign w:val="center"/>
          </w:tcPr>
          <w:p w14:paraId="382E992B" w14:textId="21D6F5A2"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0.007</w:t>
            </w:r>
          </w:p>
        </w:tc>
        <w:tc>
          <w:tcPr>
            <w:tcW w:w="1530" w:type="dxa"/>
            <w:tcBorders>
              <w:top w:val="nil"/>
              <w:left w:val="nil"/>
              <w:bottom w:val="nil"/>
              <w:right w:val="nil"/>
            </w:tcBorders>
            <w:vAlign w:val="center"/>
          </w:tcPr>
          <w:p w14:paraId="6EB6E853" w14:textId="4E9A182D"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−354.76</w:t>
            </w:r>
          </w:p>
        </w:tc>
        <w:tc>
          <w:tcPr>
            <w:tcW w:w="1345" w:type="dxa"/>
            <w:tcBorders>
              <w:top w:val="nil"/>
              <w:left w:val="nil"/>
              <w:bottom w:val="nil"/>
              <w:right w:val="nil"/>
            </w:tcBorders>
            <w:vAlign w:val="center"/>
          </w:tcPr>
          <w:p w14:paraId="79FBB2F5" w14:textId="089E4567"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r w:rsidR="00A71679" w:rsidRPr="00B34B03" w14:paraId="710CC277" w14:textId="77777777" w:rsidTr="001327C8">
        <w:tc>
          <w:tcPr>
            <w:tcW w:w="3685" w:type="dxa"/>
            <w:tcBorders>
              <w:top w:val="nil"/>
              <w:left w:val="nil"/>
              <w:bottom w:val="nil"/>
              <w:right w:val="nil"/>
            </w:tcBorders>
            <w:vAlign w:val="center"/>
          </w:tcPr>
          <w:p w14:paraId="42AD9324" w14:textId="3AD925BC" w:rsidR="00F5181B" w:rsidRPr="00B34B03" w:rsidRDefault="00F5181B" w:rsidP="00F02147">
            <w:pPr>
              <w:jc w:val="both"/>
              <w:rPr>
                <w:rFonts w:ascii="Times New Roman" w:hAnsi="Times New Roman" w:cs="Times New Roman"/>
              </w:rPr>
            </w:pPr>
            <w:r w:rsidRPr="00B34B03">
              <w:rPr>
                <w:rFonts w:ascii="Times New Roman" w:hAnsi="Times New Roman" w:cs="Times New Roman"/>
              </w:rPr>
              <w:t>Makurdi</w:t>
            </w:r>
          </w:p>
        </w:tc>
        <w:tc>
          <w:tcPr>
            <w:tcW w:w="1530" w:type="dxa"/>
            <w:tcBorders>
              <w:top w:val="nil"/>
              <w:left w:val="nil"/>
              <w:bottom w:val="nil"/>
              <w:right w:val="nil"/>
            </w:tcBorders>
            <w:vAlign w:val="center"/>
          </w:tcPr>
          <w:p w14:paraId="17F2A88B" w14:textId="3789624F"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−0.912</w:t>
            </w:r>
          </w:p>
        </w:tc>
        <w:tc>
          <w:tcPr>
            <w:tcW w:w="1260" w:type="dxa"/>
            <w:tcBorders>
              <w:top w:val="nil"/>
              <w:left w:val="nil"/>
              <w:bottom w:val="nil"/>
              <w:right w:val="nil"/>
            </w:tcBorders>
            <w:vAlign w:val="center"/>
          </w:tcPr>
          <w:p w14:paraId="53389584" w14:textId="2C8D2F57"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0.007</w:t>
            </w:r>
          </w:p>
        </w:tc>
        <w:tc>
          <w:tcPr>
            <w:tcW w:w="1530" w:type="dxa"/>
            <w:tcBorders>
              <w:top w:val="nil"/>
              <w:left w:val="nil"/>
              <w:bottom w:val="nil"/>
              <w:right w:val="nil"/>
            </w:tcBorders>
            <w:vAlign w:val="center"/>
          </w:tcPr>
          <w:p w14:paraId="3CCCCB8F" w14:textId="3F5DF0C0"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−131.73</w:t>
            </w:r>
          </w:p>
        </w:tc>
        <w:tc>
          <w:tcPr>
            <w:tcW w:w="1345" w:type="dxa"/>
            <w:tcBorders>
              <w:top w:val="nil"/>
              <w:left w:val="nil"/>
              <w:bottom w:val="nil"/>
              <w:right w:val="nil"/>
            </w:tcBorders>
            <w:vAlign w:val="center"/>
          </w:tcPr>
          <w:p w14:paraId="17AA084A" w14:textId="11E9CEEB"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r w:rsidR="00A71679" w:rsidRPr="00B34B03" w14:paraId="65D56BCE" w14:textId="77777777" w:rsidTr="001327C8">
        <w:tc>
          <w:tcPr>
            <w:tcW w:w="3685" w:type="dxa"/>
            <w:tcBorders>
              <w:top w:val="nil"/>
              <w:left w:val="nil"/>
              <w:bottom w:val="nil"/>
              <w:right w:val="nil"/>
            </w:tcBorders>
            <w:vAlign w:val="center"/>
          </w:tcPr>
          <w:p w14:paraId="118D494B" w14:textId="51B3C6B1" w:rsidR="00F5181B" w:rsidRPr="00B34B03" w:rsidRDefault="00F5181B" w:rsidP="00F02147">
            <w:pPr>
              <w:jc w:val="both"/>
              <w:rPr>
                <w:rFonts w:ascii="Times New Roman" w:hAnsi="Times New Roman" w:cs="Times New Roman"/>
              </w:rPr>
            </w:pPr>
            <w:r w:rsidRPr="00B34B03">
              <w:rPr>
                <w:rFonts w:ascii="Times New Roman" w:hAnsi="Times New Roman" w:cs="Times New Roman"/>
              </w:rPr>
              <w:t>Ushongo</w:t>
            </w:r>
          </w:p>
        </w:tc>
        <w:tc>
          <w:tcPr>
            <w:tcW w:w="1530" w:type="dxa"/>
            <w:tcBorders>
              <w:top w:val="nil"/>
              <w:left w:val="nil"/>
              <w:bottom w:val="nil"/>
              <w:right w:val="nil"/>
            </w:tcBorders>
            <w:vAlign w:val="center"/>
          </w:tcPr>
          <w:p w14:paraId="744171AC" w14:textId="78DA4C6A"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−2.457</w:t>
            </w:r>
          </w:p>
        </w:tc>
        <w:tc>
          <w:tcPr>
            <w:tcW w:w="1260" w:type="dxa"/>
            <w:tcBorders>
              <w:top w:val="nil"/>
              <w:left w:val="nil"/>
              <w:bottom w:val="nil"/>
              <w:right w:val="nil"/>
            </w:tcBorders>
            <w:vAlign w:val="center"/>
          </w:tcPr>
          <w:p w14:paraId="0DB2D2DE" w14:textId="69B26FB9"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0.007</w:t>
            </w:r>
          </w:p>
        </w:tc>
        <w:tc>
          <w:tcPr>
            <w:tcW w:w="1530" w:type="dxa"/>
            <w:tcBorders>
              <w:top w:val="nil"/>
              <w:left w:val="nil"/>
              <w:bottom w:val="nil"/>
              <w:right w:val="nil"/>
            </w:tcBorders>
            <w:vAlign w:val="center"/>
          </w:tcPr>
          <w:p w14:paraId="20503A09" w14:textId="7D74F7BA"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−354.76</w:t>
            </w:r>
          </w:p>
        </w:tc>
        <w:tc>
          <w:tcPr>
            <w:tcW w:w="1345" w:type="dxa"/>
            <w:tcBorders>
              <w:top w:val="nil"/>
              <w:left w:val="nil"/>
              <w:bottom w:val="nil"/>
              <w:right w:val="nil"/>
            </w:tcBorders>
            <w:vAlign w:val="center"/>
          </w:tcPr>
          <w:p w14:paraId="40CF2544" w14:textId="0B508D84"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r w:rsidR="00A71679" w:rsidRPr="00B34B03" w14:paraId="0E3E6863" w14:textId="77777777" w:rsidTr="001327C8">
        <w:tc>
          <w:tcPr>
            <w:tcW w:w="3685" w:type="dxa"/>
            <w:tcBorders>
              <w:top w:val="nil"/>
              <w:left w:val="nil"/>
              <w:bottom w:val="nil"/>
              <w:right w:val="nil"/>
            </w:tcBorders>
            <w:vAlign w:val="center"/>
          </w:tcPr>
          <w:p w14:paraId="4795B054" w14:textId="33D4AE20" w:rsidR="00F5181B" w:rsidRPr="00B34B03" w:rsidRDefault="00C72DEB" w:rsidP="00F02147">
            <w:pPr>
              <w:jc w:val="both"/>
              <w:rPr>
                <w:rFonts w:ascii="Times New Roman" w:hAnsi="Times New Roman" w:cs="Times New Roman"/>
              </w:rPr>
            </w:pPr>
            <w:r>
              <w:rPr>
                <w:rStyle w:val="Strong"/>
                <w:rFonts w:ascii="Times New Roman" w:hAnsi="Times New Roman" w:cs="Times New Roman"/>
              </w:rPr>
              <w:t>Organ</w:t>
            </w:r>
            <w:r w:rsidR="00F5181B" w:rsidRPr="00B34B03">
              <w:rPr>
                <w:rStyle w:val="Strong"/>
                <w:rFonts w:ascii="Times New Roman" w:hAnsi="Times New Roman" w:cs="Times New Roman"/>
              </w:rPr>
              <w:t xml:space="preserve"> (vs. bone)</w:t>
            </w:r>
          </w:p>
        </w:tc>
        <w:tc>
          <w:tcPr>
            <w:tcW w:w="1530" w:type="dxa"/>
            <w:tcBorders>
              <w:top w:val="nil"/>
              <w:left w:val="nil"/>
              <w:bottom w:val="nil"/>
              <w:right w:val="nil"/>
            </w:tcBorders>
            <w:vAlign w:val="center"/>
          </w:tcPr>
          <w:p w14:paraId="549A4EF8" w14:textId="77777777" w:rsidR="00F5181B" w:rsidRPr="00B34B03" w:rsidRDefault="00F5181B" w:rsidP="00F02147">
            <w:pPr>
              <w:jc w:val="both"/>
              <w:rPr>
                <w:rFonts w:ascii="Times New Roman" w:hAnsi="Times New Roman" w:cs="Times New Roman"/>
              </w:rPr>
            </w:pPr>
          </w:p>
        </w:tc>
        <w:tc>
          <w:tcPr>
            <w:tcW w:w="1260" w:type="dxa"/>
            <w:tcBorders>
              <w:top w:val="nil"/>
              <w:left w:val="nil"/>
              <w:bottom w:val="nil"/>
              <w:right w:val="nil"/>
            </w:tcBorders>
            <w:vAlign w:val="center"/>
          </w:tcPr>
          <w:p w14:paraId="3ED472BC" w14:textId="77777777" w:rsidR="00F5181B" w:rsidRPr="00B34B03" w:rsidRDefault="00F5181B" w:rsidP="00F02147">
            <w:pPr>
              <w:jc w:val="both"/>
              <w:rPr>
                <w:rFonts w:ascii="Times New Roman" w:hAnsi="Times New Roman" w:cs="Times New Roman"/>
              </w:rPr>
            </w:pPr>
          </w:p>
        </w:tc>
        <w:tc>
          <w:tcPr>
            <w:tcW w:w="1530" w:type="dxa"/>
            <w:tcBorders>
              <w:top w:val="nil"/>
              <w:left w:val="nil"/>
              <w:bottom w:val="nil"/>
              <w:right w:val="nil"/>
            </w:tcBorders>
            <w:vAlign w:val="center"/>
          </w:tcPr>
          <w:p w14:paraId="77426CB0" w14:textId="77777777" w:rsidR="00F5181B" w:rsidRPr="00B34B03" w:rsidRDefault="00F5181B" w:rsidP="00F02147">
            <w:pPr>
              <w:jc w:val="both"/>
              <w:rPr>
                <w:rFonts w:ascii="Times New Roman" w:hAnsi="Times New Roman" w:cs="Times New Roman"/>
              </w:rPr>
            </w:pPr>
          </w:p>
        </w:tc>
        <w:tc>
          <w:tcPr>
            <w:tcW w:w="1345" w:type="dxa"/>
            <w:tcBorders>
              <w:top w:val="nil"/>
              <w:left w:val="nil"/>
              <w:bottom w:val="nil"/>
              <w:right w:val="nil"/>
            </w:tcBorders>
            <w:vAlign w:val="center"/>
          </w:tcPr>
          <w:p w14:paraId="4A508656" w14:textId="77777777" w:rsidR="00F5181B" w:rsidRPr="00B34B03" w:rsidRDefault="00F5181B" w:rsidP="00F02147">
            <w:pPr>
              <w:jc w:val="both"/>
              <w:rPr>
                <w:rFonts w:ascii="Times New Roman" w:hAnsi="Times New Roman" w:cs="Times New Roman"/>
                <w:b/>
                <w:bCs/>
              </w:rPr>
            </w:pPr>
          </w:p>
        </w:tc>
      </w:tr>
      <w:tr w:rsidR="00A71679" w:rsidRPr="00B34B03" w14:paraId="55EA87BC" w14:textId="77777777" w:rsidTr="001327C8">
        <w:tc>
          <w:tcPr>
            <w:tcW w:w="3685" w:type="dxa"/>
            <w:tcBorders>
              <w:top w:val="nil"/>
              <w:left w:val="nil"/>
              <w:bottom w:val="nil"/>
              <w:right w:val="nil"/>
            </w:tcBorders>
            <w:vAlign w:val="center"/>
          </w:tcPr>
          <w:p w14:paraId="0B375AF6" w14:textId="5372C96E" w:rsidR="00F5181B" w:rsidRPr="00B34B03" w:rsidRDefault="00F5181B" w:rsidP="00F02147">
            <w:pPr>
              <w:jc w:val="both"/>
              <w:rPr>
                <w:rFonts w:ascii="Times New Roman" w:hAnsi="Times New Roman" w:cs="Times New Roman"/>
              </w:rPr>
            </w:pPr>
            <w:r w:rsidRPr="00B34B03">
              <w:rPr>
                <w:rFonts w:ascii="Times New Roman" w:hAnsi="Times New Roman" w:cs="Times New Roman"/>
              </w:rPr>
              <w:t>Feathers</w:t>
            </w:r>
          </w:p>
        </w:tc>
        <w:tc>
          <w:tcPr>
            <w:tcW w:w="1530" w:type="dxa"/>
            <w:tcBorders>
              <w:top w:val="nil"/>
              <w:left w:val="nil"/>
              <w:bottom w:val="nil"/>
              <w:right w:val="nil"/>
            </w:tcBorders>
            <w:vAlign w:val="center"/>
          </w:tcPr>
          <w:p w14:paraId="65A93D4C" w14:textId="75A6515B"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−0.630</w:t>
            </w:r>
          </w:p>
        </w:tc>
        <w:tc>
          <w:tcPr>
            <w:tcW w:w="1260" w:type="dxa"/>
            <w:tcBorders>
              <w:top w:val="nil"/>
              <w:left w:val="nil"/>
              <w:bottom w:val="nil"/>
              <w:right w:val="nil"/>
            </w:tcBorders>
            <w:vAlign w:val="center"/>
          </w:tcPr>
          <w:p w14:paraId="28A173B6" w14:textId="088C0C71"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0.004</w:t>
            </w:r>
          </w:p>
        </w:tc>
        <w:tc>
          <w:tcPr>
            <w:tcW w:w="1530" w:type="dxa"/>
            <w:tcBorders>
              <w:top w:val="nil"/>
              <w:left w:val="nil"/>
              <w:bottom w:val="nil"/>
              <w:right w:val="nil"/>
            </w:tcBorders>
            <w:vAlign w:val="center"/>
          </w:tcPr>
          <w:p w14:paraId="54E0E48F" w14:textId="7FC6129B"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−145.25</w:t>
            </w:r>
          </w:p>
        </w:tc>
        <w:tc>
          <w:tcPr>
            <w:tcW w:w="1345" w:type="dxa"/>
            <w:tcBorders>
              <w:top w:val="nil"/>
              <w:left w:val="nil"/>
              <w:bottom w:val="nil"/>
              <w:right w:val="nil"/>
            </w:tcBorders>
            <w:vAlign w:val="center"/>
          </w:tcPr>
          <w:p w14:paraId="52AD1AD0" w14:textId="6CC4B00E"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r w:rsidR="00A71679" w:rsidRPr="00B34B03" w14:paraId="7CEB02F9" w14:textId="77777777" w:rsidTr="001327C8">
        <w:tc>
          <w:tcPr>
            <w:tcW w:w="3685" w:type="dxa"/>
            <w:tcBorders>
              <w:top w:val="nil"/>
              <w:left w:val="nil"/>
              <w:bottom w:val="nil"/>
              <w:right w:val="nil"/>
            </w:tcBorders>
            <w:vAlign w:val="center"/>
          </w:tcPr>
          <w:p w14:paraId="21661FE6" w14:textId="50A2EAB8" w:rsidR="00F5181B" w:rsidRPr="00B34B03" w:rsidRDefault="00F5181B" w:rsidP="00F02147">
            <w:pPr>
              <w:jc w:val="both"/>
              <w:rPr>
                <w:rFonts w:ascii="Times New Roman" w:hAnsi="Times New Roman" w:cs="Times New Roman"/>
              </w:rPr>
            </w:pPr>
            <w:r w:rsidRPr="00B34B03">
              <w:rPr>
                <w:rFonts w:ascii="Times New Roman" w:hAnsi="Times New Roman" w:cs="Times New Roman"/>
              </w:rPr>
              <w:t>Kidney</w:t>
            </w:r>
          </w:p>
        </w:tc>
        <w:tc>
          <w:tcPr>
            <w:tcW w:w="1530" w:type="dxa"/>
            <w:tcBorders>
              <w:top w:val="nil"/>
              <w:left w:val="nil"/>
              <w:bottom w:val="nil"/>
              <w:right w:val="nil"/>
            </w:tcBorders>
            <w:vAlign w:val="center"/>
          </w:tcPr>
          <w:p w14:paraId="65E283E8" w14:textId="15136266"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−2.410</w:t>
            </w:r>
          </w:p>
        </w:tc>
        <w:tc>
          <w:tcPr>
            <w:tcW w:w="1260" w:type="dxa"/>
            <w:tcBorders>
              <w:top w:val="nil"/>
              <w:left w:val="nil"/>
              <w:bottom w:val="nil"/>
              <w:right w:val="nil"/>
            </w:tcBorders>
            <w:vAlign w:val="center"/>
          </w:tcPr>
          <w:p w14:paraId="3DEB54D1" w14:textId="23B29675"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0.004</w:t>
            </w:r>
          </w:p>
        </w:tc>
        <w:tc>
          <w:tcPr>
            <w:tcW w:w="1530" w:type="dxa"/>
            <w:tcBorders>
              <w:top w:val="nil"/>
              <w:left w:val="nil"/>
              <w:bottom w:val="nil"/>
              <w:right w:val="nil"/>
            </w:tcBorders>
            <w:vAlign w:val="center"/>
          </w:tcPr>
          <w:p w14:paraId="0821A13C" w14:textId="1542D136"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−555.68</w:t>
            </w:r>
          </w:p>
        </w:tc>
        <w:tc>
          <w:tcPr>
            <w:tcW w:w="1345" w:type="dxa"/>
            <w:tcBorders>
              <w:top w:val="nil"/>
              <w:left w:val="nil"/>
              <w:bottom w:val="nil"/>
              <w:right w:val="nil"/>
            </w:tcBorders>
            <w:vAlign w:val="center"/>
          </w:tcPr>
          <w:p w14:paraId="0D331CF8" w14:textId="3F60BBC4"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r w:rsidR="00A71679" w:rsidRPr="00B34B03" w14:paraId="658A1898" w14:textId="77777777" w:rsidTr="001327C8">
        <w:tc>
          <w:tcPr>
            <w:tcW w:w="3685" w:type="dxa"/>
            <w:tcBorders>
              <w:top w:val="nil"/>
              <w:left w:val="nil"/>
              <w:bottom w:val="nil"/>
              <w:right w:val="nil"/>
            </w:tcBorders>
            <w:vAlign w:val="center"/>
          </w:tcPr>
          <w:p w14:paraId="5EDE0317" w14:textId="7D101C0D" w:rsidR="00F5181B" w:rsidRPr="00B34B03" w:rsidRDefault="00F5181B" w:rsidP="00F02147">
            <w:pPr>
              <w:jc w:val="both"/>
              <w:rPr>
                <w:rFonts w:ascii="Times New Roman" w:hAnsi="Times New Roman" w:cs="Times New Roman"/>
              </w:rPr>
            </w:pPr>
            <w:r w:rsidRPr="00B34B03">
              <w:rPr>
                <w:rFonts w:ascii="Times New Roman" w:hAnsi="Times New Roman" w:cs="Times New Roman"/>
              </w:rPr>
              <w:t>Liver</w:t>
            </w:r>
          </w:p>
        </w:tc>
        <w:tc>
          <w:tcPr>
            <w:tcW w:w="1530" w:type="dxa"/>
            <w:tcBorders>
              <w:top w:val="nil"/>
              <w:left w:val="nil"/>
              <w:bottom w:val="nil"/>
              <w:right w:val="nil"/>
            </w:tcBorders>
            <w:vAlign w:val="center"/>
          </w:tcPr>
          <w:p w14:paraId="06297448" w14:textId="6E11145C"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−1.783</w:t>
            </w:r>
          </w:p>
        </w:tc>
        <w:tc>
          <w:tcPr>
            <w:tcW w:w="1260" w:type="dxa"/>
            <w:tcBorders>
              <w:top w:val="nil"/>
              <w:left w:val="nil"/>
              <w:bottom w:val="nil"/>
              <w:right w:val="nil"/>
            </w:tcBorders>
            <w:vAlign w:val="center"/>
          </w:tcPr>
          <w:p w14:paraId="7F5EA959" w14:textId="2046EE28"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0.004</w:t>
            </w:r>
          </w:p>
        </w:tc>
        <w:tc>
          <w:tcPr>
            <w:tcW w:w="1530" w:type="dxa"/>
            <w:tcBorders>
              <w:top w:val="nil"/>
              <w:left w:val="nil"/>
              <w:bottom w:val="nil"/>
              <w:right w:val="nil"/>
            </w:tcBorders>
            <w:vAlign w:val="center"/>
          </w:tcPr>
          <w:p w14:paraId="6D93A833" w14:textId="5C2B3B30"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−410.95</w:t>
            </w:r>
          </w:p>
        </w:tc>
        <w:tc>
          <w:tcPr>
            <w:tcW w:w="1345" w:type="dxa"/>
            <w:tcBorders>
              <w:top w:val="nil"/>
              <w:left w:val="nil"/>
              <w:bottom w:val="nil"/>
              <w:right w:val="nil"/>
            </w:tcBorders>
            <w:vAlign w:val="center"/>
          </w:tcPr>
          <w:p w14:paraId="54A8A9E2" w14:textId="018A854C"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r w:rsidR="00A71679" w:rsidRPr="00B34B03" w14:paraId="03A17307" w14:textId="77777777" w:rsidTr="001327C8">
        <w:tc>
          <w:tcPr>
            <w:tcW w:w="3685" w:type="dxa"/>
            <w:tcBorders>
              <w:top w:val="nil"/>
              <w:left w:val="nil"/>
              <w:bottom w:val="nil"/>
              <w:right w:val="nil"/>
            </w:tcBorders>
            <w:vAlign w:val="center"/>
          </w:tcPr>
          <w:p w14:paraId="7DDE62B8" w14:textId="3A285474" w:rsidR="00F5181B" w:rsidRPr="00B34B03" w:rsidRDefault="00F5181B" w:rsidP="00F02147">
            <w:pPr>
              <w:jc w:val="both"/>
              <w:rPr>
                <w:rFonts w:ascii="Times New Roman" w:hAnsi="Times New Roman" w:cs="Times New Roman"/>
              </w:rPr>
            </w:pPr>
            <w:r w:rsidRPr="00B34B03">
              <w:rPr>
                <w:rFonts w:ascii="Times New Roman" w:hAnsi="Times New Roman" w:cs="Times New Roman"/>
              </w:rPr>
              <w:t>Skin</w:t>
            </w:r>
          </w:p>
        </w:tc>
        <w:tc>
          <w:tcPr>
            <w:tcW w:w="1530" w:type="dxa"/>
            <w:tcBorders>
              <w:top w:val="nil"/>
              <w:left w:val="nil"/>
              <w:bottom w:val="nil"/>
              <w:right w:val="nil"/>
            </w:tcBorders>
            <w:vAlign w:val="center"/>
          </w:tcPr>
          <w:p w14:paraId="577E3570" w14:textId="383CC78D"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−2.015</w:t>
            </w:r>
          </w:p>
        </w:tc>
        <w:tc>
          <w:tcPr>
            <w:tcW w:w="1260" w:type="dxa"/>
            <w:tcBorders>
              <w:top w:val="nil"/>
              <w:left w:val="nil"/>
              <w:bottom w:val="nil"/>
              <w:right w:val="nil"/>
            </w:tcBorders>
            <w:vAlign w:val="center"/>
          </w:tcPr>
          <w:p w14:paraId="1FD4E8A0" w14:textId="0EC03043"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0.004</w:t>
            </w:r>
          </w:p>
        </w:tc>
        <w:tc>
          <w:tcPr>
            <w:tcW w:w="1530" w:type="dxa"/>
            <w:tcBorders>
              <w:top w:val="nil"/>
              <w:left w:val="nil"/>
              <w:bottom w:val="nil"/>
              <w:right w:val="nil"/>
            </w:tcBorders>
            <w:vAlign w:val="center"/>
          </w:tcPr>
          <w:p w14:paraId="45ECFAEC" w14:textId="7E082B1D"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−464.55</w:t>
            </w:r>
          </w:p>
        </w:tc>
        <w:tc>
          <w:tcPr>
            <w:tcW w:w="1345" w:type="dxa"/>
            <w:tcBorders>
              <w:top w:val="nil"/>
              <w:left w:val="nil"/>
              <w:bottom w:val="nil"/>
              <w:right w:val="nil"/>
            </w:tcBorders>
            <w:vAlign w:val="center"/>
          </w:tcPr>
          <w:p w14:paraId="2F62FD70" w14:textId="1A6B0142"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r w:rsidR="00A71679" w:rsidRPr="00B34B03" w14:paraId="2198E600" w14:textId="77777777" w:rsidTr="001327C8">
        <w:tc>
          <w:tcPr>
            <w:tcW w:w="3685" w:type="dxa"/>
            <w:tcBorders>
              <w:top w:val="nil"/>
              <w:left w:val="nil"/>
              <w:bottom w:val="nil"/>
              <w:right w:val="nil"/>
            </w:tcBorders>
            <w:vAlign w:val="center"/>
          </w:tcPr>
          <w:p w14:paraId="63C69601" w14:textId="62B52B17"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 xml:space="preserve">Location × </w:t>
            </w:r>
            <w:r w:rsidR="00C72DEB">
              <w:rPr>
                <w:rStyle w:val="Strong"/>
                <w:rFonts w:ascii="Times New Roman" w:hAnsi="Times New Roman" w:cs="Times New Roman"/>
              </w:rPr>
              <w:t>Organ</w:t>
            </w:r>
          </w:p>
        </w:tc>
        <w:tc>
          <w:tcPr>
            <w:tcW w:w="1530" w:type="dxa"/>
            <w:tcBorders>
              <w:top w:val="nil"/>
              <w:left w:val="nil"/>
              <w:bottom w:val="nil"/>
              <w:right w:val="nil"/>
            </w:tcBorders>
            <w:vAlign w:val="center"/>
          </w:tcPr>
          <w:p w14:paraId="5475829F" w14:textId="77777777" w:rsidR="00F5181B" w:rsidRPr="00B34B03" w:rsidRDefault="00F5181B" w:rsidP="00F02147">
            <w:pPr>
              <w:jc w:val="both"/>
              <w:rPr>
                <w:rFonts w:ascii="Times New Roman" w:hAnsi="Times New Roman" w:cs="Times New Roman"/>
              </w:rPr>
            </w:pPr>
          </w:p>
        </w:tc>
        <w:tc>
          <w:tcPr>
            <w:tcW w:w="1260" w:type="dxa"/>
            <w:tcBorders>
              <w:top w:val="nil"/>
              <w:left w:val="nil"/>
              <w:bottom w:val="nil"/>
              <w:right w:val="nil"/>
            </w:tcBorders>
            <w:vAlign w:val="center"/>
          </w:tcPr>
          <w:p w14:paraId="3B20FAEF" w14:textId="77777777" w:rsidR="00F5181B" w:rsidRPr="00B34B03" w:rsidRDefault="00F5181B" w:rsidP="00F02147">
            <w:pPr>
              <w:jc w:val="both"/>
              <w:rPr>
                <w:rFonts w:ascii="Times New Roman" w:hAnsi="Times New Roman" w:cs="Times New Roman"/>
              </w:rPr>
            </w:pPr>
          </w:p>
        </w:tc>
        <w:tc>
          <w:tcPr>
            <w:tcW w:w="1530" w:type="dxa"/>
            <w:tcBorders>
              <w:top w:val="nil"/>
              <w:left w:val="nil"/>
              <w:bottom w:val="nil"/>
              <w:right w:val="nil"/>
            </w:tcBorders>
            <w:vAlign w:val="center"/>
          </w:tcPr>
          <w:p w14:paraId="7B476F3F" w14:textId="77777777" w:rsidR="00F5181B" w:rsidRPr="00B34B03" w:rsidRDefault="00F5181B" w:rsidP="00F02147">
            <w:pPr>
              <w:jc w:val="both"/>
              <w:rPr>
                <w:rFonts w:ascii="Times New Roman" w:hAnsi="Times New Roman" w:cs="Times New Roman"/>
              </w:rPr>
            </w:pPr>
          </w:p>
        </w:tc>
        <w:tc>
          <w:tcPr>
            <w:tcW w:w="1345" w:type="dxa"/>
            <w:tcBorders>
              <w:top w:val="nil"/>
              <w:left w:val="nil"/>
              <w:bottom w:val="nil"/>
              <w:right w:val="nil"/>
            </w:tcBorders>
            <w:vAlign w:val="center"/>
          </w:tcPr>
          <w:p w14:paraId="7E83CE93" w14:textId="77777777" w:rsidR="00F5181B" w:rsidRPr="00B34B03" w:rsidRDefault="00F5181B" w:rsidP="00F02147">
            <w:pPr>
              <w:jc w:val="both"/>
              <w:rPr>
                <w:rFonts w:ascii="Times New Roman" w:hAnsi="Times New Roman" w:cs="Times New Roman"/>
                <w:b/>
                <w:bCs/>
              </w:rPr>
            </w:pPr>
          </w:p>
        </w:tc>
      </w:tr>
      <w:tr w:rsidR="00A71679" w:rsidRPr="00B34B03" w14:paraId="2D40ED06" w14:textId="77777777" w:rsidTr="001327C8">
        <w:tc>
          <w:tcPr>
            <w:tcW w:w="3685" w:type="dxa"/>
            <w:tcBorders>
              <w:top w:val="nil"/>
              <w:left w:val="nil"/>
              <w:bottom w:val="nil"/>
              <w:right w:val="nil"/>
            </w:tcBorders>
            <w:vAlign w:val="center"/>
          </w:tcPr>
          <w:p w14:paraId="01BC4693" w14:textId="48AEE120" w:rsidR="00F5181B" w:rsidRPr="00B34B03" w:rsidRDefault="00F5181B" w:rsidP="00F02147">
            <w:pPr>
              <w:jc w:val="both"/>
              <w:rPr>
                <w:rFonts w:ascii="Times New Roman" w:hAnsi="Times New Roman" w:cs="Times New Roman"/>
              </w:rPr>
            </w:pPr>
            <w:r w:rsidRPr="00B34B03">
              <w:rPr>
                <w:rFonts w:ascii="Times New Roman" w:hAnsi="Times New Roman" w:cs="Times New Roman"/>
              </w:rPr>
              <w:t>Gwer West × Feathers</w:t>
            </w:r>
          </w:p>
        </w:tc>
        <w:tc>
          <w:tcPr>
            <w:tcW w:w="1530" w:type="dxa"/>
            <w:tcBorders>
              <w:top w:val="nil"/>
              <w:left w:val="nil"/>
              <w:bottom w:val="nil"/>
              <w:right w:val="nil"/>
            </w:tcBorders>
            <w:vAlign w:val="center"/>
          </w:tcPr>
          <w:p w14:paraId="2EEC2E33" w14:textId="77FF57D2"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0.618</w:t>
            </w:r>
          </w:p>
        </w:tc>
        <w:tc>
          <w:tcPr>
            <w:tcW w:w="1260" w:type="dxa"/>
            <w:tcBorders>
              <w:top w:val="nil"/>
              <w:left w:val="nil"/>
              <w:bottom w:val="nil"/>
              <w:right w:val="nil"/>
            </w:tcBorders>
            <w:vAlign w:val="center"/>
          </w:tcPr>
          <w:p w14:paraId="35B5283B" w14:textId="19D91345"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0.006</w:t>
            </w:r>
          </w:p>
        </w:tc>
        <w:tc>
          <w:tcPr>
            <w:tcW w:w="1530" w:type="dxa"/>
            <w:tcBorders>
              <w:top w:val="nil"/>
              <w:left w:val="nil"/>
              <w:bottom w:val="nil"/>
              <w:right w:val="nil"/>
            </w:tcBorders>
            <w:vAlign w:val="center"/>
          </w:tcPr>
          <w:p w14:paraId="01D537C7" w14:textId="37C4FAD6"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100.67</w:t>
            </w:r>
          </w:p>
        </w:tc>
        <w:tc>
          <w:tcPr>
            <w:tcW w:w="1345" w:type="dxa"/>
            <w:tcBorders>
              <w:top w:val="nil"/>
              <w:left w:val="nil"/>
              <w:bottom w:val="nil"/>
              <w:right w:val="nil"/>
            </w:tcBorders>
            <w:vAlign w:val="center"/>
          </w:tcPr>
          <w:p w14:paraId="6BC986B0" w14:textId="1AD7A322"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r w:rsidR="00A71679" w:rsidRPr="00B34B03" w14:paraId="4C2D21D8" w14:textId="77777777" w:rsidTr="001327C8">
        <w:tc>
          <w:tcPr>
            <w:tcW w:w="3685" w:type="dxa"/>
            <w:tcBorders>
              <w:top w:val="nil"/>
              <w:left w:val="nil"/>
              <w:bottom w:val="nil"/>
              <w:right w:val="nil"/>
            </w:tcBorders>
            <w:vAlign w:val="center"/>
          </w:tcPr>
          <w:p w14:paraId="2ED1DCEB" w14:textId="5D9A1C74" w:rsidR="00F5181B" w:rsidRPr="00B34B03" w:rsidRDefault="00F5181B" w:rsidP="00F02147">
            <w:pPr>
              <w:jc w:val="both"/>
              <w:rPr>
                <w:rFonts w:ascii="Times New Roman" w:hAnsi="Times New Roman" w:cs="Times New Roman"/>
              </w:rPr>
            </w:pPr>
            <w:r w:rsidRPr="00B34B03">
              <w:rPr>
                <w:rFonts w:ascii="Times New Roman" w:hAnsi="Times New Roman" w:cs="Times New Roman"/>
              </w:rPr>
              <w:t>Konshisha × Feathers</w:t>
            </w:r>
          </w:p>
        </w:tc>
        <w:tc>
          <w:tcPr>
            <w:tcW w:w="1530" w:type="dxa"/>
            <w:tcBorders>
              <w:top w:val="nil"/>
              <w:left w:val="nil"/>
              <w:bottom w:val="nil"/>
              <w:right w:val="nil"/>
            </w:tcBorders>
            <w:vAlign w:val="center"/>
          </w:tcPr>
          <w:p w14:paraId="4414DFC3" w14:textId="7C426474"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0.630</w:t>
            </w:r>
          </w:p>
        </w:tc>
        <w:tc>
          <w:tcPr>
            <w:tcW w:w="1260" w:type="dxa"/>
            <w:tcBorders>
              <w:top w:val="nil"/>
              <w:left w:val="nil"/>
              <w:bottom w:val="nil"/>
              <w:right w:val="nil"/>
            </w:tcBorders>
            <w:vAlign w:val="center"/>
          </w:tcPr>
          <w:p w14:paraId="6FD9251D" w14:textId="1A14BFF0"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0.006</w:t>
            </w:r>
          </w:p>
        </w:tc>
        <w:tc>
          <w:tcPr>
            <w:tcW w:w="1530" w:type="dxa"/>
            <w:tcBorders>
              <w:top w:val="nil"/>
              <w:left w:val="nil"/>
              <w:bottom w:val="nil"/>
              <w:right w:val="nil"/>
            </w:tcBorders>
            <w:vAlign w:val="center"/>
          </w:tcPr>
          <w:p w14:paraId="7871AB3D" w14:textId="29140F2A"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102.70</w:t>
            </w:r>
          </w:p>
        </w:tc>
        <w:tc>
          <w:tcPr>
            <w:tcW w:w="1345" w:type="dxa"/>
            <w:tcBorders>
              <w:top w:val="nil"/>
              <w:left w:val="nil"/>
              <w:bottom w:val="nil"/>
              <w:right w:val="nil"/>
            </w:tcBorders>
            <w:vAlign w:val="center"/>
          </w:tcPr>
          <w:p w14:paraId="3BC33DF8" w14:textId="019681D9"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r w:rsidR="00A71679" w:rsidRPr="00B34B03" w14:paraId="66801EB0" w14:textId="77777777" w:rsidTr="001327C8">
        <w:tc>
          <w:tcPr>
            <w:tcW w:w="3685" w:type="dxa"/>
            <w:tcBorders>
              <w:top w:val="nil"/>
              <w:left w:val="nil"/>
              <w:bottom w:val="nil"/>
              <w:right w:val="nil"/>
            </w:tcBorders>
            <w:vAlign w:val="center"/>
          </w:tcPr>
          <w:p w14:paraId="7A7831A2" w14:textId="06000F2B" w:rsidR="00F5181B" w:rsidRPr="00B34B03" w:rsidRDefault="00F5181B" w:rsidP="00F02147">
            <w:pPr>
              <w:jc w:val="both"/>
              <w:rPr>
                <w:rFonts w:ascii="Times New Roman" w:hAnsi="Times New Roman" w:cs="Times New Roman"/>
              </w:rPr>
            </w:pPr>
            <w:r w:rsidRPr="00B34B03">
              <w:rPr>
                <w:rFonts w:ascii="Times New Roman" w:hAnsi="Times New Roman" w:cs="Times New Roman"/>
              </w:rPr>
              <w:t>Kwande × Feathers</w:t>
            </w:r>
          </w:p>
        </w:tc>
        <w:tc>
          <w:tcPr>
            <w:tcW w:w="1530" w:type="dxa"/>
            <w:tcBorders>
              <w:top w:val="nil"/>
              <w:left w:val="nil"/>
              <w:bottom w:val="nil"/>
              <w:right w:val="nil"/>
            </w:tcBorders>
            <w:vAlign w:val="center"/>
          </w:tcPr>
          <w:p w14:paraId="70150FB5" w14:textId="4B5293FA"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0.630</w:t>
            </w:r>
          </w:p>
        </w:tc>
        <w:tc>
          <w:tcPr>
            <w:tcW w:w="1260" w:type="dxa"/>
            <w:tcBorders>
              <w:top w:val="nil"/>
              <w:left w:val="nil"/>
              <w:bottom w:val="nil"/>
              <w:right w:val="nil"/>
            </w:tcBorders>
            <w:vAlign w:val="center"/>
          </w:tcPr>
          <w:p w14:paraId="73087655" w14:textId="3A03BB5D"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0.006</w:t>
            </w:r>
          </w:p>
        </w:tc>
        <w:tc>
          <w:tcPr>
            <w:tcW w:w="1530" w:type="dxa"/>
            <w:tcBorders>
              <w:top w:val="nil"/>
              <w:left w:val="nil"/>
              <w:bottom w:val="nil"/>
              <w:right w:val="nil"/>
            </w:tcBorders>
            <w:vAlign w:val="center"/>
          </w:tcPr>
          <w:p w14:paraId="26B08428" w14:textId="3C37BBB2"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102.70</w:t>
            </w:r>
          </w:p>
        </w:tc>
        <w:tc>
          <w:tcPr>
            <w:tcW w:w="1345" w:type="dxa"/>
            <w:tcBorders>
              <w:top w:val="nil"/>
              <w:left w:val="nil"/>
              <w:bottom w:val="nil"/>
              <w:right w:val="nil"/>
            </w:tcBorders>
            <w:vAlign w:val="center"/>
          </w:tcPr>
          <w:p w14:paraId="5CCAADF3" w14:textId="41287E7F"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r w:rsidR="00A71679" w:rsidRPr="00B34B03" w14:paraId="6748036B" w14:textId="77777777" w:rsidTr="001327C8">
        <w:tc>
          <w:tcPr>
            <w:tcW w:w="3685" w:type="dxa"/>
            <w:tcBorders>
              <w:top w:val="nil"/>
              <w:left w:val="nil"/>
              <w:bottom w:val="nil"/>
              <w:right w:val="nil"/>
            </w:tcBorders>
            <w:vAlign w:val="center"/>
          </w:tcPr>
          <w:p w14:paraId="5C2636DA" w14:textId="49899804" w:rsidR="00F5181B" w:rsidRPr="00B34B03" w:rsidRDefault="00F5181B" w:rsidP="00F02147">
            <w:pPr>
              <w:jc w:val="both"/>
              <w:rPr>
                <w:rFonts w:ascii="Times New Roman" w:hAnsi="Times New Roman" w:cs="Times New Roman"/>
              </w:rPr>
            </w:pPr>
            <w:r w:rsidRPr="00B34B03">
              <w:rPr>
                <w:rFonts w:ascii="Times New Roman" w:hAnsi="Times New Roman" w:cs="Times New Roman"/>
              </w:rPr>
              <w:t>Makurdi × Feathers</w:t>
            </w:r>
          </w:p>
        </w:tc>
        <w:tc>
          <w:tcPr>
            <w:tcW w:w="1530" w:type="dxa"/>
            <w:tcBorders>
              <w:top w:val="nil"/>
              <w:left w:val="nil"/>
              <w:bottom w:val="nil"/>
              <w:right w:val="nil"/>
            </w:tcBorders>
            <w:vAlign w:val="center"/>
          </w:tcPr>
          <w:p w14:paraId="41133F22" w14:textId="3E99AF0A"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0.600</w:t>
            </w:r>
          </w:p>
        </w:tc>
        <w:tc>
          <w:tcPr>
            <w:tcW w:w="1260" w:type="dxa"/>
            <w:tcBorders>
              <w:top w:val="nil"/>
              <w:left w:val="nil"/>
              <w:bottom w:val="nil"/>
              <w:right w:val="nil"/>
            </w:tcBorders>
            <w:vAlign w:val="center"/>
          </w:tcPr>
          <w:p w14:paraId="1A69D172" w14:textId="28DCE774"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0.006</w:t>
            </w:r>
          </w:p>
        </w:tc>
        <w:tc>
          <w:tcPr>
            <w:tcW w:w="1530" w:type="dxa"/>
            <w:tcBorders>
              <w:top w:val="nil"/>
              <w:left w:val="nil"/>
              <w:bottom w:val="nil"/>
              <w:right w:val="nil"/>
            </w:tcBorders>
            <w:vAlign w:val="center"/>
          </w:tcPr>
          <w:p w14:paraId="6894D0F0" w14:textId="3DA8184B"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97.81</w:t>
            </w:r>
          </w:p>
        </w:tc>
        <w:tc>
          <w:tcPr>
            <w:tcW w:w="1345" w:type="dxa"/>
            <w:tcBorders>
              <w:top w:val="nil"/>
              <w:left w:val="nil"/>
              <w:bottom w:val="nil"/>
              <w:right w:val="nil"/>
            </w:tcBorders>
            <w:vAlign w:val="center"/>
          </w:tcPr>
          <w:p w14:paraId="30206ED1" w14:textId="74B8D633"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r w:rsidR="00A71679" w:rsidRPr="00B34B03" w14:paraId="604DACD5" w14:textId="77777777" w:rsidTr="001327C8">
        <w:tc>
          <w:tcPr>
            <w:tcW w:w="3685" w:type="dxa"/>
            <w:tcBorders>
              <w:top w:val="nil"/>
              <w:left w:val="nil"/>
              <w:bottom w:val="nil"/>
              <w:right w:val="nil"/>
            </w:tcBorders>
            <w:vAlign w:val="center"/>
          </w:tcPr>
          <w:p w14:paraId="50B80240" w14:textId="71FE6460" w:rsidR="00F5181B" w:rsidRPr="00B34B03" w:rsidRDefault="00F5181B" w:rsidP="00F02147">
            <w:pPr>
              <w:jc w:val="both"/>
              <w:rPr>
                <w:rFonts w:ascii="Times New Roman" w:hAnsi="Times New Roman" w:cs="Times New Roman"/>
              </w:rPr>
            </w:pPr>
            <w:r w:rsidRPr="00B34B03">
              <w:rPr>
                <w:rFonts w:ascii="Times New Roman" w:hAnsi="Times New Roman" w:cs="Times New Roman"/>
              </w:rPr>
              <w:t>Ushongo × Feathers</w:t>
            </w:r>
          </w:p>
        </w:tc>
        <w:tc>
          <w:tcPr>
            <w:tcW w:w="1530" w:type="dxa"/>
            <w:tcBorders>
              <w:top w:val="nil"/>
              <w:left w:val="nil"/>
              <w:bottom w:val="nil"/>
              <w:right w:val="nil"/>
            </w:tcBorders>
            <w:vAlign w:val="center"/>
          </w:tcPr>
          <w:p w14:paraId="3E3B3E0C" w14:textId="475DAED6"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0.630</w:t>
            </w:r>
          </w:p>
        </w:tc>
        <w:tc>
          <w:tcPr>
            <w:tcW w:w="1260" w:type="dxa"/>
            <w:tcBorders>
              <w:top w:val="nil"/>
              <w:left w:val="nil"/>
              <w:bottom w:val="nil"/>
              <w:right w:val="nil"/>
            </w:tcBorders>
            <w:vAlign w:val="center"/>
          </w:tcPr>
          <w:p w14:paraId="01C82250" w14:textId="70091A3C"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0.006</w:t>
            </w:r>
          </w:p>
        </w:tc>
        <w:tc>
          <w:tcPr>
            <w:tcW w:w="1530" w:type="dxa"/>
            <w:tcBorders>
              <w:top w:val="nil"/>
              <w:left w:val="nil"/>
              <w:bottom w:val="nil"/>
              <w:right w:val="nil"/>
            </w:tcBorders>
            <w:vAlign w:val="center"/>
          </w:tcPr>
          <w:p w14:paraId="75D90344" w14:textId="28406F7A"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102.70</w:t>
            </w:r>
          </w:p>
        </w:tc>
        <w:tc>
          <w:tcPr>
            <w:tcW w:w="1345" w:type="dxa"/>
            <w:tcBorders>
              <w:top w:val="nil"/>
              <w:left w:val="nil"/>
              <w:bottom w:val="nil"/>
              <w:right w:val="nil"/>
            </w:tcBorders>
            <w:vAlign w:val="center"/>
          </w:tcPr>
          <w:p w14:paraId="215F4E5B" w14:textId="4B016294"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r w:rsidR="00A71679" w:rsidRPr="00B34B03" w14:paraId="6B18323D" w14:textId="77777777" w:rsidTr="001327C8">
        <w:tc>
          <w:tcPr>
            <w:tcW w:w="3685" w:type="dxa"/>
            <w:tcBorders>
              <w:top w:val="nil"/>
              <w:left w:val="nil"/>
              <w:bottom w:val="nil"/>
              <w:right w:val="nil"/>
            </w:tcBorders>
            <w:vAlign w:val="center"/>
          </w:tcPr>
          <w:p w14:paraId="1EEC54ED" w14:textId="0F2F97A4" w:rsidR="00F5181B" w:rsidRPr="00B34B03" w:rsidRDefault="00F5181B" w:rsidP="00F02147">
            <w:pPr>
              <w:jc w:val="both"/>
              <w:rPr>
                <w:rFonts w:ascii="Times New Roman" w:hAnsi="Times New Roman" w:cs="Times New Roman"/>
              </w:rPr>
            </w:pPr>
            <w:r w:rsidRPr="00B34B03">
              <w:rPr>
                <w:rFonts w:ascii="Times New Roman" w:hAnsi="Times New Roman" w:cs="Times New Roman"/>
              </w:rPr>
              <w:t>Gwer West × Kidney</w:t>
            </w:r>
          </w:p>
        </w:tc>
        <w:tc>
          <w:tcPr>
            <w:tcW w:w="1530" w:type="dxa"/>
            <w:tcBorders>
              <w:top w:val="nil"/>
              <w:left w:val="nil"/>
              <w:bottom w:val="nil"/>
              <w:right w:val="nil"/>
            </w:tcBorders>
            <w:vAlign w:val="center"/>
          </w:tcPr>
          <w:p w14:paraId="6B82D100" w14:textId="2FD93A2F"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1.110</w:t>
            </w:r>
          </w:p>
        </w:tc>
        <w:tc>
          <w:tcPr>
            <w:tcW w:w="1260" w:type="dxa"/>
            <w:tcBorders>
              <w:top w:val="nil"/>
              <w:left w:val="nil"/>
              <w:bottom w:val="nil"/>
              <w:right w:val="nil"/>
            </w:tcBorders>
            <w:vAlign w:val="center"/>
          </w:tcPr>
          <w:p w14:paraId="1498E317" w14:textId="3B99DB1E"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0.006</w:t>
            </w:r>
          </w:p>
        </w:tc>
        <w:tc>
          <w:tcPr>
            <w:tcW w:w="1530" w:type="dxa"/>
            <w:tcBorders>
              <w:top w:val="nil"/>
              <w:left w:val="nil"/>
              <w:bottom w:val="nil"/>
              <w:right w:val="nil"/>
            </w:tcBorders>
            <w:vAlign w:val="center"/>
          </w:tcPr>
          <w:p w14:paraId="484CA705" w14:textId="1877D0AA"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180.99</w:t>
            </w:r>
          </w:p>
        </w:tc>
        <w:tc>
          <w:tcPr>
            <w:tcW w:w="1345" w:type="dxa"/>
            <w:tcBorders>
              <w:top w:val="nil"/>
              <w:left w:val="nil"/>
              <w:bottom w:val="nil"/>
              <w:right w:val="nil"/>
            </w:tcBorders>
            <w:vAlign w:val="center"/>
          </w:tcPr>
          <w:p w14:paraId="3FB05776" w14:textId="478CB72A"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r w:rsidR="00A71679" w:rsidRPr="00B34B03" w14:paraId="298106AB" w14:textId="77777777" w:rsidTr="001327C8">
        <w:tc>
          <w:tcPr>
            <w:tcW w:w="3685" w:type="dxa"/>
            <w:tcBorders>
              <w:top w:val="nil"/>
              <w:left w:val="nil"/>
              <w:bottom w:val="nil"/>
              <w:right w:val="nil"/>
            </w:tcBorders>
            <w:vAlign w:val="center"/>
          </w:tcPr>
          <w:p w14:paraId="1A4C4F57" w14:textId="7C5BA2F1" w:rsidR="00F5181B" w:rsidRPr="00B34B03" w:rsidRDefault="00F5181B" w:rsidP="00F02147">
            <w:pPr>
              <w:jc w:val="both"/>
              <w:rPr>
                <w:rFonts w:ascii="Times New Roman" w:hAnsi="Times New Roman" w:cs="Times New Roman"/>
              </w:rPr>
            </w:pPr>
            <w:r w:rsidRPr="00B34B03">
              <w:rPr>
                <w:rFonts w:ascii="Times New Roman" w:hAnsi="Times New Roman" w:cs="Times New Roman"/>
              </w:rPr>
              <w:t>Konshisha × Kidney</w:t>
            </w:r>
          </w:p>
        </w:tc>
        <w:tc>
          <w:tcPr>
            <w:tcW w:w="1530" w:type="dxa"/>
            <w:tcBorders>
              <w:top w:val="nil"/>
              <w:left w:val="nil"/>
              <w:bottom w:val="nil"/>
              <w:right w:val="nil"/>
            </w:tcBorders>
            <w:vAlign w:val="center"/>
          </w:tcPr>
          <w:p w14:paraId="7C8C75C6" w14:textId="6286EBD6"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2.410</w:t>
            </w:r>
          </w:p>
        </w:tc>
        <w:tc>
          <w:tcPr>
            <w:tcW w:w="1260" w:type="dxa"/>
            <w:tcBorders>
              <w:top w:val="nil"/>
              <w:left w:val="nil"/>
              <w:bottom w:val="nil"/>
              <w:right w:val="nil"/>
            </w:tcBorders>
            <w:vAlign w:val="center"/>
          </w:tcPr>
          <w:p w14:paraId="338F1D79" w14:textId="6D126D58"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0.006</w:t>
            </w:r>
          </w:p>
        </w:tc>
        <w:tc>
          <w:tcPr>
            <w:tcW w:w="1530" w:type="dxa"/>
            <w:tcBorders>
              <w:top w:val="nil"/>
              <w:left w:val="nil"/>
              <w:bottom w:val="nil"/>
              <w:right w:val="nil"/>
            </w:tcBorders>
            <w:vAlign w:val="center"/>
          </w:tcPr>
          <w:p w14:paraId="146A7E35" w14:textId="76F9CBCA"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392.92</w:t>
            </w:r>
          </w:p>
        </w:tc>
        <w:tc>
          <w:tcPr>
            <w:tcW w:w="1345" w:type="dxa"/>
            <w:tcBorders>
              <w:top w:val="nil"/>
              <w:left w:val="nil"/>
              <w:bottom w:val="nil"/>
              <w:right w:val="nil"/>
            </w:tcBorders>
            <w:vAlign w:val="center"/>
          </w:tcPr>
          <w:p w14:paraId="54786329" w14:textId="680C0A47"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r w:rsidR="00A71679" w:rsidRPr="00B34B03" w14:paraId="009E3E73" w14:textId="77777777" w:rsidTr="001327C8">
        <w:tc>
          <w:tcPr>
            <w:tcW w:w="3685" w:type="dxa"/>
            <w:tcBorders>
              <w:top w:val="nil"/>
              <w:left w:val="nil"/>
              <w:bottom w:val="nil"/>
              <w:right w:val="nil"/>
            </w:tcBorders>
            <w:vAlign w:val="center"/>
          </w:tcPr>
          <w:p w14:paraId="55E9A1BD" w14:textId="30F33669" w:rsidR="00F5181B" w:rsidRPr="00B34B03" w:rsidRDefault="00F5181B" w:rsidP="00F02147">
            <w:pPr>
              <w:jc w:val="both"/>
              <w:rPr>
                <w:rFonts w:ascii="Times New Roman" w:hAnsi="Times New Roman" w:cs="Times New Roman"/>
              </w:rPr>
            </w:pPr>
            <w:r w:rsidRPr="00B34B03">
              <w:rPr>
                <w:rFonts w:ascii="Times New Roman" w:hAnsi="Times New Roman" w:cs="Times New Roman"/>
              </w:rPr>
              <w:t>Kwande × Kidney</w:t>
            </w:r>
          </w:p>
        </w:tc>
        <w:tc>
          <w:tcPr>
            <w:tcW w:w="1530" w:type="dxa"/>
            <w:tcBorders>
              <w:top w:val="nil"/>
              <w:left w:val="nil"/>
              <w:bottom w:val="nil"/>
              <w:right w:val="nil"/>
            </w:tcBorders>
            <w:vAlign w:val="center"/>
          </w:tcPr>
          <w:p w14:paraId="7EEEC4C5" w14:textId="7D7B3434"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2.410</w:t>
            </w:r>
          </w:p>
        </w:tc>
        <w:tc>
          <w:tcPr>
            <w:tcW w:w="1260" w:type="dxa"/>
            <w:tcBorders>
              <w:top w:val="nil"/>
              <w:left w:val="nil"/>
              <w:bottom w:val="nil"/>
              <w:right w:val="nil"/>
            </w:tcBorders>
            <w:vAlign w:val="center"/>
          </w:tcPr>
          <w:p w14:paraId="28FFB619" w14:textId="7A8EBBD4"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0.006</w:t>
            </w:r>
          </w:p>
        </w:tc>
        <w:tc>
          <w:tcPr>
            <w:tcW w:w="1530" w:type="dxa"/>
            <w:tcBorders>
              <w:top w:val="nil"/>
              <w:left w:val="nil"/>
              <w:bottom w:val="nil"/>
              <w:right w:val="nil"/>
            </w:tcBorders>
            <w:vAlign w:val="center"/>
          </w:tcPr>
          <w:p w14:paraId="74F9B2B9" w14:textId="50C8A77B"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392.92</w:t>
            </w:r>
          </w:p>
        </w:tc>
        <w:tc>
          <w:tcPr>
            <w:tcW w:w="1345" w:type="dxa"/>
            <w:tcBorders>
              <w:top w:val="nil"/>
              <w:left w:val="nil"/>
              <w:bottom w:val="nil"/>
              <w:right w:val="nil"/>
            </w:tcBorders>
            <w:vAlign w:val="center"/>
          </w:tcPr>
          <w:p w14:paraId="2A4A54A6" w14:textId="3CCDF014"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r w:rsidR="00A71679" w:rsidRPr="00B34B03" w14:paraId="66366342" w14:textId="77777777" w:rsidTr="001327C8">
        <w:tc>
          <w:tcPr>
            <w:tcW w:w="3685" w:type="dxa"/>
            <w:tcBorders>
              <w:top w:val="nil"/>
              <w:left w:val="nil"/>
              <w:bottom w:val="nil"/>
              <w:right w:val="nil"/>
            </w:tcBorders>
            <w:vAlign w:val="center"/>
          </w:tcPr>
          <w:p w14:paraId="51CE6298" w14:textId="437FF34D" w:rsidR="00F5181B" w:rsidRPr="00B34B03" w:rsidRDefault="00F5181B" w:rsidP="00F02147">
            <w:pPr>
              <w:jc w:val="both"/>
              <w:rPr>
                <w:rFonts w:ascii="Times New Roman" w:hAnsi="Times New Roman" w:cs="Times New Roman"/>
              </w:rPr>
            </w:pPr>
            <w:r w:rsidRPr="00B34B03">
              <w:rPr>
                <w:rFonts w:ascii="Times New Roman" w:hAnsi="Times New Roman" w:cs="Times New Roman"/>
              </w:rPr>
              <w:t>Makurdi × Kidney</w:t>
            </w:r>
          </w:p>
        </w:tc>
        <w:tc>
          <w:tcPr>
            <w:tcW w:w="1530" w:type="dxa"/>
            <w:tcBorders>
              <w:top w:val="nil"/>
              <w:left w:val="nil"/>
              <w:bottom w:val="nil"/>
              <w:right w:val="nil"/>
            </w:tcBorders>
            <w:vAlign w:val="center"/>
          </w:tcPr>
          <w:p w14:paraId="75A9507C" w14:textId="1EA5A81E"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0.893</w:t>
            </w:r>
          </w:p>
        </w:tc>
        <w:tc>
          <w:tcPr>
            <w:tcW w:w="1260" w:type="dxa"/>
            <w:tcBorders>
              <w:top w:val="nil"/>
              <w:left w:val="nil"/>
              <w:bottom w:val="nil"/>
              <w:right w:val="nil"/>
            </w:tcBorders>
            <w:vAlign w:val="center"/>
          </w:tcPr>
          <w:p w14:paraId="7B81A698" w14:textId="542F43E4"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0.006</w:t>
            </w:r>
          </w:p>
        </w:tc>
        <w:tc>
          <w:tcPr>
            <w:tcW w:w="1530" w:type="dxa"/>
            <w:tcBorders>
              <w:top w:val="nil"/>
              <w:left w:val="nil"/>
              <w:bottom w:val="nil"/>
              <w:right w:val="nil"/>
            </w:tcBorders>
            <w:vAlign w:val="center"/>
          </w:tcPr>
          <w:p w14:paraId="37E117AB" w14:textId="344C5620"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145.54</w:t>
            </w:r>
          </w:p>
        </w:tc>
        <w:tc>
          <w:tcPr>
            <w:tcW w:w="1345" w:type="dxa"/>
            <w:tcBorders>
              <w:top w:val="nil"/>
              <w:left w:val="nil"/>
              <w:bottom w:val="nil"/>
              <w:right w:val="nil"/>
            </w:tcBorders>
            <w:vAlign w:val="center"/>
          </w:tcPr>
          <w:p w14:paraId="5155DE1A" w14:textId="6F90CA5C"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r w:rsidR="00A71679" w:rsidRPr="00B34B03" w14:paraId="292AF835" w14:textId="77777777" w:rsidTr="001327C8">
        <w:tc>
          <w:tcPr>
            <w:tcW w:w="3685" w:type="dxa"/>
            <w:tcBorders>
              <w:top w:val="nil"/>
              <w:left w:val="nil"/>
              <w:bottom w:val="nil"/>
              <w:right w:val="nil"/>
            </w:tcBorders>
            <w:vAlign w:val="center"/>
          </w:tcPr>
          <w:p w14:paraId="4F8AD6AF" w14:textId="20B0293B" w:rsidR="00F5181B" w:rsidRPr="00B34B03" w:rsidRDefault="00F5181B" w:rsidP="00F02147">
            <w:pPr>
              <w:jc w:val="both"/>
              <w:rPr>
                <w:rFonts w:ascii="Times New Roman" w:hAnsi="Times New Roman" w:cs="Times New Roman"/>
              </w:rPr>
            </w:pPr>
            <w:r w:rsidRPr="00B34B03">
              <w:rPr>
                <w:rFonts w:ascii="Times New Roman" w:hAnsi="Times New Roman" w:cs="Times New Roman"/>
              </w:rPr>
              <w:t>Ushongo × Kidney</w:t>
            </w:r>
          </w:p>
        </w:tc>
        <w:tc>
          <w:tcPr>
            <w:tcW w:w="1530" w:type="dxa"/>
            <w:tcBorders>
              <w:top w:val="nil"/>
              <w:left w:val="nil"/>
              <w:bottom w:val="nil"/>
              <w:right w:val="nil"/>
            </w:tcBorders>
            <w:vAlign w:val="center"/>
          </w:tcPr>
          <w:p w14:paraId="1C5ACD25" w14:textId="212A6F03"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2.410</w:t>
            </w:r>
          </w:p>
        </w:tc>
        <w:tc>
          <w:tcPr>
            <w:tcW w:w="1260" w:type="dxa"/>
            <w:tcBorders>
              <w:top w:val="nil"/>
              <w:left w:val="nil"/>
              <w:bottom w:val="nil"/>
              <w:right w:val="nil"/>
            </w:tcBorders>
            <w:vAlign w:val="center"/>
          </w:tcPr>
          <w:p w14:paraId="627CC88D" w14:textId="73F190DE"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0.006</w:t>
            </w:r>
          </w:p>
        </w:tc>
        <w:tc>
          <w:tcPr>
            <w:tcW w:w="1530" w:type="dxa"/>
            <w:tcBorders>
              <w:top w:val="nil"/>
              <w:left w:val="nil"/>
              <w:bottom w:val="nil"/>
              <w:right w:val="nil"/>
            </w:tcBorders>
            <w:vAlign w:val="center"/>
          </w:tcPr>
          <w:p w14:paraId="6826A755" w14:textId="154F7921"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392.92</w:t>
            </w:r>
          </w:p>
        </w:tc>
        <w:tc>
          <w:tcPr>
            <w:tcW w:w="1345" w:type="dxa"/>
            <w:tcBorders>
              <w:top w:val="nil"/>
              <w:left w:val="nil"/>
              <w:bottom w:val="nil"/>
              <w:right w:val="nil"/>
            </w:tcBorders>
            <w:vAlign w:val="center"/>
          </w:tcPr>
          <w:p w14:paraId="2DEE471D" w14:textId="24E6B0CB"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r w:rsidR="00A71679" w:rsidRPr="00B34B03" w14:paraId="152BFBF7" w14:textId="77777777" w:rsidTr="001327C8">
        <w:tc>
          <w:tcPr>
            <w:tcW w:w="3685" w:type="dxa"/>
            <w:tcBorders>
              <w:top w:val="nil"/>
              <w:left w:val="nil"/>
              <w:right w:val="nil"/>
            </w:tcBorders>
            <w:vAlign w:val="center"/>
          </w:tcPr>
          <w:p w14:paraId="7080C678" w14:textId="4119325D" w:rsidR="00F5181B" w:rsidRPr="00B34B03" w:rsidRDefault="00F5181B" w:rsidP="00F02147">
            <w:pPr>
              <w:jc w:val="both"/>
              <w:rPr>
                <w:rFonts w:ascii="Times New Roman" w:hAnsi="Times New Roman" w:cs="Times New Roman"/>
              </w:rPr>
            </w:pPr>
            <w:r w:rsidRPr="00B34B03">
              <w:rPr>
                <w:rFonts w:ascii="Times New Roman" w:hAnsi="Times New Roman" w:cs="Times New Roman"/>
              </w:rPr>
              <w:t>Gwer West × Liver</w:t>
            </w:r>
          </w:p>
        </w:tc>
        <w:tc>
          <w:tcPr>
            <w:tcW w:w="1530" w:type="dxa"/>
            <w:tcBorders>
              <w:top w:val="nil"/>
              <w:left w:val="nil"/>
              <w:right w:val="nil"/>
            </w:tcBorders>
            <w:vAlign w:val="center"/>
          </w:tcPr>
          <w:p w14:paraId="174AD2CC" w14:textId="7EADF2B9"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1.065</w:t>
            </w:r>
          </w:p>
        </w:tc>
        <w:tc>
          <w:tcPr>
            <w:tcW w:w="1260" w:type="dxa"/>
            <w:tcBorders>
              <w:top w:val="nil"/>
              <w:left w:val="nil"/>
              <w:right w:val="nil"/>
            </w:tcBorders>
            <w:vAlign w:val="center"/>
          </w:tcPr>
          <w:p w14:paraId="2C85907C" w14:textId="72459459"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0.006</w:t>
            </w:r>
          </w:p>
        </w:tc>
        <w:tc>
          <w:tcPr>
            <w:tcW w:w="1530" w:type="dxa"/>
            <w:tcBorders>
              <w:top w:val="nil"/>
              <w:left w:val="nil"/>
              <w:right w:val="nil"/>
            </w:tcBorders>
            <w:vAlign w:val="center"/>
          </w:tcPr>
          <w:p w14:paraId="1B04BD9D" w14:textId="7258FEF5"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173.62</w:t>
            </w:r>
          </w:p>
        </w:tc>
        <w:tc>
          <w:tcPr>
            <w:tcW w:w="1345" w:type="dxa"/>
            <w:tcBorders>
              <w:top w:val="nil"/>
              <w:left w:val="nil"/>
              <w:right w:val="nil"/>
            </w:tcBorders>
            <w:vAlign w:val="center"/>
          </w:tcPr>
          <w:p w14:paraId="1FEAFE56" w14:textId="5B39FB1B"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bl>
    <w:p w14:paraId="49EBC767" w14:textId="77777777" w:rsidR="002B6E53" w:rsidRPr="00B34B03" w:rsidRDefault="002B6E53" w:rsidP="00F02147">
      <w:pPr>
        <w:jc w:val="both"/>
        <w:rPr>
          <w:rFonts w:ascii="Times New Roman" w:hAnsi="Times New Roman" w:cs="Times New Roman"/>
        </w:rPr>
      </w:pPr>
    </w:p>
    <w:p w14:paraId="5C0CFA35" w14:textId="35ED3F6A" w:rsidR="004E35E5" w:rsidRPr="00B34B03" w:rsidRDefault="004E35E5" w:rsidP="008D56B0">
      <w:pPr>
        <w:spacing w:line="360" w:lineRule="auto"/>
        <w:jc w:val="both"/>
        <w:rPr>
          <w:rFonts w:ascii="Times New Roman" w:hAnsi="Times New Roman" w:cs="Times New Roman"/>
        </w:rPr>
      </w:pPr>
      <w:r w:rsidRPr="00B34B03">
        <w:rPr>
          <w:rFonts w:ascii="Times New Roman" w:hAnsi="Times New Roman" w:cs="Times New Roman"/>
        </w:rPr>
        <w:lastRenderedPageBreak/>
        <w:t xml:space="preserve">The correlation matrix reveals common exposure pathways, co-accumulation patterns, and potential metabolic interactions between the amounts of certain metals in various </w:t>
      </w:r>
      <w:r w:rsidR="00441721">
        <w:rPr>
          <w:rFonts w:ascii="Times New Roman" w:hAnsi="Times New Roman" w:cs="Times New Roman"/>
        </w:rPr>
        <w:t>organs</w:t>
      </w:r>
      <w:r w:rsidRPr="00B34B03">
        <w:rPr>
          <w:rFonts w:ascii="Times New Roman" w:hAnsi="Times New Roman" w:cs="Times New Roman"/>
        </w:rPr>
        <w:t xml:space="preserve">. Certain metals rise and decline together across </w:t>
      </w:r>
      <w:r w:rsidR="00C72DEB">
        <w:rPr>
          <w:rFonts w:ascii="Times New Roman" w:hAnsi="Times New Roman" w:cs="Times New Roman"/>
        </w:rPr>
        <w:t>organs</w:t>
      </w:r>
      <w:r w:rsidRPr="00B34B03">
        <w:rPr>
          <w:rFonts w:ascii="Times New Roman" w:hAnsi="Times New Roman" w:cs="Times New Roman"/>
        </w:rPr>
        <w:t>, according to strong positive correlations. Cu</w:t>
      </w:r>
      <w:r w:rsidR="00156388" w:rsidRPr="00B34B03">
        <w:rPr>
          <w:rFonts w:ascii="Times New Roman" w:hAnsi="Times New Roman" w:cs="Times New Roman"/>
        </w:rPr>
        <w:t xml:space="preserve"> concentration in the </w:t>
      </w:r>
      <w:r w:rsidRPr="00B34B03">
        <w:rPr>
          <w:rFonts w:ascii="Times New Roman" w:hAnsi="Times New Roman" w:cs="Times New Roman"/>
        </w:rPr>
        <w:t>liver, for instance, has a substantial correlation with Cu</w:t>
      </w:r>
      <w:r w:rsidR="00156388" w:rsidRPr="00B34B03">
        <w:rPr>
          <w:rFonts w:ascii="Times New Roman" w:hAnsi="Times New Roman" w:cs="Times New Roman"/>
        </w:rPr>
        <w:t xml:space="preserve"> concentration in the </w:t>
      </w:r>
      <w:r w:rsidRPr="00B34B03">
        <w:rPr>
          <w:rFonts w:ascii="Times New Roman" w:hAnsi="Times New Roman" w:cs="Times New Roman"/>
        </w:rPr>
        <w:t>kidney (0.69), Cu</w:t>
      </w:r>
      <w:r w:rsidR="00156388" w:rsidRPr="00B34B03">
        <w:rPr>
          <w:rFonts w:ascii="Times New Roman" w:hAnsi="Times New Roman" w:cs="Times New Roman"/>
        </w:rPr>
        <w:t xml:space="preserve"> concentration in the </w:t>
      </w:r>
      <w:r w:rsidRPr="00B34B03">
        <w:rPr>
          <w:rFonts w:ascii="Times New Roman" w:hAnsi="Times New Roman" w:cs="Times New Roman"/>
        </w:rPr>
        <w:t>bone (0.73), As</w:t>
      </w:r>
      <w:r w:rsidR="00156388" w:rsidRPr="00B34B03">
        <w:rPr>
          <w:rFonts w:ascii="Times New Roman" w:hAnsi="Times New Roman" w:cs="Times New Roman"/>
        </w:rPr>
        <w:t xml:space="preserve"> concentration in the </w:t>
      </w:r>
      <w:r w:rsidRPr="00B34B03">
        <w:rPr>
          <w:rFonts w:ascii="Times New Roman" w:hAnsi="Times New Roman" w:cs="Times New Roman"/>
        </w:rPr>
        <w:t>bone (0.70), and particularly Pb</w:t>
      </w:r>
      <w:r w:rsidR="00156388" w:rsidRPr="00B34B03">
        <w:rPr>
          <w:rFonts w:ascii="Times New Roman" w:hAnsi="Times New Roman" w:cs="Times New Roman"/>
        </w:rPr>
        <w:t xml:space="preserve"> concentration in the </w:t>
      </w:r>
      <w:r w:rsidRPr="00B34B03">
        <w:rPr>
          <w:rFonts w:ascii="Times New Roman" w:hAnsi="Times New Roman" w:cs="Times New Roman"/>
        </w:rPr>
        <w:t>skin (0.94), indicating that copper exposure affects several organs at once and may share environmental sources with lead and arsenic. In a similar vein, Hg</w:t>
      </w:r>
      <w:r w:rsidR="00156388" w:rsidRPr="00B34B03">
        <w:rPr>
          <w:rFonts w:ascii="Times New Roman" w:hAnsi="Times New Roman" w:cs="Times New Roman"/>
        </w:rPr>
        <w:t xml:space="preserve"> concentration in the </w:t>
      </w:r>
      <w:r w:rsidRPr="00B34B03">
        <w:rPr>
          <w:rFonts w:ascii="Times New Roman" w:hAnsi="Times New Roman" w:cs="Times New Roman"/>
        </w:rPr>
        <w:t>bone exhibits strong positive associations with Cu</w:t>
      </w:r>
      <w:r w:rsidR="00156388" w:rsidRPr="00B34B03">
        <w:rPr>
          <w:rFonts w:ascii="Times New Roman" w:hAnsi="Times New Roman" w:cs="Times New Roman"/>
        </w:rPr>
        <w:t xml:space="preserve"> concentration in the </w:t>
      </w:r>
      <w:r w:rsidRPr="00B34B03">
        <w:rPr>
          <w:rFonts w:ascii="Times New Roman" w:hAnsi="Times New Roman" w:cs="Times New Roman"/>
        </w:rPr>
        <w:t>kidney (0.58), Cu</w:t>
      </w:r>
      <w:r w:rsidR="00156388" w:rsidRPr="00B34B03">
        <w:rPr>
          <w:rFonts w:ascii="Times New Roman" w:hAnsi="Times New Roman" w:cs="Times New Roman"/>
        </w:rPr>
        <w:t xml:space="preserve"> concentration in the </w:t>
      </w:r>
      <w:r w:rsidRPr="00B34B03">
        <w:rPr>
          <w:rFonts w:ascii="Times New Roman" w:hAnsi="Times New Roman" w:cs="Times New Roman"/>
        </w:rPr>
        <w:t>bone (0.75), and A</w:t>
      </w:r>
      <w:r w:rsidR="00156388" w:rsidRPr="00B34B03">
        <w:rPr>
          <w:rFonts w:ascii="Times New Roman" w:hAnsi="Times New Roman" w:cs="Times New Roman"/>
        </w:rPr>
        <w:t xml:space="preserve">rsenic concentration in the </w:t>
      </w:r>
      <w:r w:rsidRPr="00B34B03">
        <w:rPr>
          <w:rFonts w:ascii="Times New Roman" w:hAnsi="Times New Roman" w:cs="Times New Roman"/>
        </w:rPr>
        <w:t xml:space="preserve">bone (0.87), indicating that in long-term storage </w:t>
      </w:r>
      <w:r w:rsidR="00D65DC5">
        <w:rPr>
          <w:rFonts w:ascii="Times New Roman" w:hAnsi="Times New Roman" w:cs="Times New Roman"/>
        </w:rPr>
        <w:t>organs</w:t>
      </w:r>
      <w:r w:rsidRPr="00B34B03">
        <w:rPr>
          <w:rFonts w:ascii="Times New Roman" w:hAnsi="Times New Roman" w:cs="Times New Roman"/>
        </w:rPr>
        <w:t xml:space="preserve"> like bone</w:t>
      </w:r>
      <w:r w:rsidR="00621F28">
        <w:rPr>
          <w:rFonts w:ascii="Times New Roman" w:hAnsi="Times New Roman" w:cs="Times New Roman"/>
        </w:rPr>
        <w:t xml:space="preserve"> and</w:t>
      </w:r>
      <w:r w:rsidRPr="00B34B03">
        <w:rPr>
          <w:rFonts w:ascii="Times New Roman" w:hAnsi="Times New Roman" w:cs="Times New Roman"/>
        </w:rPr>
        <w:t xml:space="preserve"> mercury tend to accumulate with copper and arsenic (Table </w:t>
      </w:r>
      <w:r w:rsidR="00621F28">
        <w:rPr>
          <w:rFonts w:ascii="Times New Roman" w:hAnsi="Times New Roman" w:cs="Times New Roman"/>
        </w:rPr>
        <w:t>3</w:t>
      </w:r>
      <w:r w:rsidRPr="00B34B03">
        <w:rPr>
          <w:rFonts w:ascii="Times New Roman" w:hAnsi="Times New Roman" w:cs="Times New Roman"/>
        </w:rPr>
        <w:t>).</w:t>
      </w:r>
      <w:r w:rsidR="00156388" w:rsidRPr="00B34B03">
        <w:rPr>
          <w:rFonts w:ascii="Times New Roman" w:hAnsi="Times New Roman" w:cs="Times New Roman"/>
        </w:rPr>
        <w:t xml:space="preserve">   </w:t>
      </w:r>
    </w:p>
    <w:p w14:paraId="52AA6D06" w14:textId="74A98329" w:rsidR="003D7D67" w:rsidRPr="00B34B03" w:rsidRDefault="00494A30" w:rsidP="008D56B0">
      <w:pPr>
        <w:spacing w:line="360" w:lineRule="auto"/>
        <w:jc w:val="both"/>
        <w:rPr>
          <w:rFonts w:ascii="Times New Roman" w:hAnsi="Times New Roman" w:cs="Times New Roman"/>
        </w:rPr>
      </w:pPr>
      <w:r w:rsidRPr="00B34B03">
        <w:rPr>
          <w:rFonts w:ascii="Times New Roman" w:hAnsi="Times New Roman" w:cs="Times New Roman"/>
        </w:rPr>
        <w:t>Some negative associations are a bit more distinct when comparing the exposure to different heavy metals. The strong correlation between Cu</w:t>
      </w:r>
      <w:r w:rsidR="00D474A9" w:rsidRPr="00B34B03">
        <w:rPr>
          <w:rFonts w:ascii="Times New Roman" w:hAnsi="Times New Roman" w:cs="Times New Roman"/>
        </w:rPr>
        <w:t xml:space="preserve"> concentration in the </w:t>
      </w:r>
      <w:r w:rsidRPr="00B34B03">
        <w:rPr>
          <w:rFonts w:ascii="Times New Roman" w:hAnsi="Times New Roman" w:cs="Times New Roman"/>
        </w:rPr>
        <w:t>liver and Pb</w:t>
      </w:r>
      <w:r w:rsidR="00D474A9" w:rsidRPr="00B34B03">
        <w:rPr>
          <w:rFonts w:ascii="Times New Roman" w:hAnsi="Times New Roman" w:cs="Times New Roman"/>
        </w:rPr>
        <w:t xml:space="preserve"> concentration in the </w:t>
      </w:r>
      <w:r w:rsidRPr="00B34B03">
        <w:rPr>
          <w:rFonts w:ascii="Times New Roman" w:hAnsi="Times New Roman" w:cs="Times New Roman"/>
        </w:rPr>
        <w:t>kidney of -0.88, and Cu</w:t>
      </w:r>
      <w:r w:rsidR="00D474A9" w:rsidRPr="00B34B03">
        <w:rPr>
          <w:rFonts w:ascii="Times New Roman" w:hAnsi="Times New Roman" w:cs="Times New Roman"/>
        </w:rPr>
        <w:t xml:space="preserve"> concentration in the </w:t>
      </w:r>
      <w:r w:rsidRPr="00B34B03">
        <w:rPr>
          <w:rFonts w:ascii="Times New Roman" w:hAnsi="Times New Roman" w:cs="Times New Roman"/>
        </w:rPr>
        <w:t>bone and Pb</w:t>
      </w:r>
      <w:r w:rsidR="00D474A9" w:rsidRPr="00B34B03">
        <w:rPr>
          <w:rFonts w:ascii="Times New Roman" w:hAnsi="Times New Roman" w:cs="Times New Roman"/>
        </w:rPr>
        <w:t xml:space="preserve"> concentration in the </w:t>
      </w:r>
      <w:r w:rsidRPr="00B34B03">
        <w:rPr>
          <w:rFonts w:ascii="Times New Roman" w:hAnsi="Times New Roman" w:cs="Times New Roman"/>
        </w:rPr>
        <w:t>kidney of -0.79</w:t>
      </w:r>
      <w:r w:rsidR="00D474A9" w:rsidRPr="00B34B03">
        <w:rPr>
          <w:rFonts w:ascii="Times New Roman" w:hAnsi="Times New Roman" w:cs="Times New Roman"/>
        </w:rPr>
        <w:t>. C</w:t>
      </w:r>
      <w:r w:rsidRPr="00B34B03">
        <w:rPr>
          <w:rFonts w:ascii="Times New Roman" w:hAnsi="Times New Roman" w:cs="Times New Roman"/>
        </w:rPr>
        <w:t xml:space="preserve">oming from the fact that the birds that accumulate more copper do not seem to detoxify as much lead in their kidneys, from all indication, it seems these bird species could have </w:t>
      </w:r>
      <w:r w:rsidR="00D474A9" w:rsidRPr="00B34B03">
        <w:rPr>
          <w:rFonts w:ascii="Times New Roman" w:hAnsi="Times New Roman" w:cs="Times New Roman"/>
        </w:rPr>
        <w:t>encountered</w:t>
      </w:r>
      <w:r w:rsidRPr="00B34B03">
        <w:rPr>
          <w:rFonts w:ascii="Times New Roman" w:hAnsi="Times New Roman" w:cs="Times New Roman"/>
        </w:rPr>
        <w:t xml:space="preserve"> different pollutants or could have </w:t>
      </w:r>
      <w:r w:rsidR="00386AC4" w:rsidRPr="00B34B03">
        <w:rPr>
          <w:rFonts w:ascii="Times New Roman" w:hAnsi="Times New Roman" w:cs="Times New Roman"/>
        </w:rPr>
        <w:t>experienced</w:t>
      </w:r>
      <w:r w:rsidRPr="00B34B03">
        <w:rPr>
          <w:rFonts w:ascii="Times New Roman" w:hAnsi="Times New Roman" w:cs="Times New Roman"/>
        </w:rPr>
        <w:t xml:space="preserve"> some physiological trade-offs. The -0.80 correlation between Pb</w:t>
      </w:r>
      <w:r w:rsidR="00D474A9" w:rsidRPr="00B34B03">
        <w:rPr>
          <w:rFonts w:ascii="Times New Roman" w:hAnsi="Times New Roman" w:cs="Times New Roman"/>
        </w:rPr>
        <w:t xml:space="preserve"> concentration in the </w:t>
      </w:r>
      <w:r w:rsidRPr="00B34B03">
        <w:rPr>
          <w:rFonts w:ascii="Times New Roman" w:hAnsi="Times New Roman" w:cs="Times New Roman"/>
        </w:rPr>
        <w:t>kidney and A</w:t>
      </w:r>
      <w:r w:rsidR="00D474A9" w:rsidRPr="00B34B03">
        <w:rPr>
          <w:rFonts w:ascii="Times New Roman" w:hAnsi="Times New Roman" w:cs="Times New Roman"/>
        </w:rPr>
        <w:t xml:space="preserve">rsenic concentration in the </w:t>
      </w:r>
      <w:r w:rsidRPr="00B34B03">
        <w:rPr>
          <w:rFonts w:ascii="Times New Roman" w:hAnsi="Times New Roman" w:cs="Times New Roman"/>
        </w:rPr>
        <w:t>bone, and -0.78 correlation between Pb</w:t>
      </w:r>
      <w:r w:rsidR="00D474A9" w:rsidRPr="00B34B03">
        <w:rPr>
          <w:rFonts w:ascii="Times New Roman" w:hAnsi="Times New Roman" w:cs="Times New Roman"/>
        </w:rPr>
        <w:t xml:space="preserve"> concentration in the </w:t>
      </w:r>
      <w:r w:rsidRPr="00B34B03">
        <w:rPr>
          <w:rFonts w:ascii="Times New Roman" w:hAnsi="Times New Roman" w:cs="Times New Roman"/>
        </w:rPr>
        <w:t>skin and A</w:t>
      </w:r>
      <w:r w:rsidR="00D474A9" w:rsidRPr="00B34B03">
        <w:rPr>
          <w:rFonts w:ascii="Times New Roman" w:hAnsi="Times New Roman" w:cs="Times New Roman"/>
        </w:rPr>
        <w:t xml:space="preserve">rsenic concentration in the </w:t>
      </w:r>
      <w:r w:rsidRPr="00B34B03">
        <w:rPr>
          <w:rFonts w:ascii="Times New Roman" w:hAnsi="Times New Roman" w:cs="Times New Roman"/>
        </w:rPr>
        <w:t>bone also</w:t>
      </w:r>
      <w:r w:rsidR="00597BE7">
        <w:rPr>
          <w:rFonts w:ascii="Times New Roman" w:hAnsi="Times New Roman" w:cs="Times New Roman"/>
        </w:rPr>
        <w:t xml:space="preserve"> show</w:t>
      </w:r>
      <w:r w:rsidRPr="00B34B03">
        <w:rPr>
          <w:rFonts w:ascii="Times New Roman" w:hAnsi="Times New Roman" w:cs="Times New Roman"/>
        </w:rPr>
        <w:t xml:space="preserve"> hint that there are unique routes of exposure or competing uptake. The main picture of the matrix splits the heavy metals into two main piles, one containing copper, mercury and arsenic clumped together inside the birds, and the other basically governed by lead, with an apparent role of detoxification in the </w:t>
      </w:r>
      <w:r w:rsidR="00106221">
        <w:rPr>
          <w:rFonts w:ascii="Times New Roman" w:hAnsi="Times New Roman" w:cs="Times New Roman"/>
        </w:rPr>
        <w:t>organs</w:t>
      </w:r>
      <w:r w:rsidRPr="00B34B03">
        <w:rPr>
          <w:rFonts w:ascii="Times New Roman" w:hAnsi="Times New Roman" w:cs="Times New Roman"/>
        </w:rPr>
        <w:t xml:space="preserve"> as shown in Table </w:t>
      </w:r>
      <w:r w:rsidR="00AA3C9C">
        <w:rPr>
          <w:rFonts w:ascii="Times New Roman" w:hAnsi="Times New Roman" w:cs="Times New Roman"/>
        </w:rPr>
        <w:t>3</w:t>
      </w:r>
      <w:r w:rsidRPr="00B34B03">
        <w:rPr>
          <w:rFonts w:ascii="Times New Roman" w:hAnsi="Times New Roman" w:cs="Times New Roman"/>
        </w:rPr>
        <w:t>.</w:t>
      </w:r>
      <w:r w:rsidR="00D474A9" w:rsidRPr="00B34B03">
        <w:rPr>
          <w:rFonts w:ascii="Times New Roman" w:hAnsi="Times New Roman" w:cs="Times New Roman"/>
        </w:rPr>
        <w:t xml:space="preserve"> </w:t>
      </w:r>
    </w:p>
    <w:p w14:paraId="597B9983" w14:textId="77777777" w:rsidR="00494A30" w:rsidRPr="00B34B03" w:rsidRDefault="00494A30" w:rsidP="008D56B0">
      <w:pPr>
        <w:spacing w:line="360" w:lineRule="auto"/>
        <w:jc w:val="both"/>
        <w:rPr>
          <w:rFonts w:ascii="Times New Roman" w:hAnsi="Times New Roman" w:cs="Times New Roman"/>
        </w:rPr>
      </w:pPr>
    </w:p>
    <w:p w14:paraId="5D7A545A" w14:textId="77777777" w:rsidR="0087073E" w:rsidRDefault="0087073E" w:rsidP="004E35E5">
      <w:pPr>
        <w:jc w:val="both"/>
        <w:rPr>
          <w:rFonts w:ascii="Times New Roman" w:hAnsi="Times New Roman" w:cs="Times New Roman"/>
        </w:rPr>
      </w:pPr>
    </w:p>
    <w:p w14:paraId="41076318" w14:textId="77777777" w:rsidR="0087073E" w:rsidRDefault="0087073E" w:rsidP="004E35E5">
      <w:pPr>
        <w:jc w:val="both"/>
        <w:rPr>
          <w:rFonts w:ascii="Times New Roman" w:hAnsi="Times New Roman" w:cs="Times New Roman"/>
        </w:rPr>
      </w:pPr>
    </w:p>
    <w:p w14:paraId="3DE3478A" w14:textId="77777777" w:rsidR="0087073E" w:rsidRDefault="0087073E" w:rsidP="004E35E5">
      <w:pPr>
        <w:jc w:val="both"/>
        <w:rPr>
          <w:rFonts w:ascii="Times New Roman" w:hAnsi="Times New Roman" w:cs="Times New Roman"/>
        </w:rPr>
      </w:pPr>
    </w:p>
    <w:p w14:paraId="4C3C6CA5" w14:textId="77777777" w:rsidR="0087073E" w:rsidRDefault="0087073E" w:rsidP="004E35E5">
      <w:pPr>
        <w:jc w:val="both"/>
        <w:rPr>
          <w:rFonts w:ascii="Times New Roman" w:hAnsi="Times New Roman" w:cs="Times New Roman"/>
        </w:rPr>
      </w:pPr>
    </w:p>
    <w:p w14:paraId="193721A8" w14:textId="77777777" w:rsidR="0087073E" w:rsidRDefault="0087073E" w:rsidP="004E35E5">
      <w:pPr>
        <w:jc w:val="both"/>
        <w:rPr>
          <w:rFonts w:ascii="Times New Roman" w:hAnsi="Times New Roman" w:cs="Times New Roman"/>
        </w:rPr>
      </w:pPr>
    </w:p>
    <w:p w14:paraId="35C895E6" w14:textId="77777777" w:rsidR="0087073E" w:rsidRDefault="0087073E" w:rsidP="004E35E5">
      <w:pPr>
        <w:jc w:val="both"/>
        <w:rPr>
          <w:rFonts w:ascii="Times New Roman" w:hAnsi="Times New Roman" w:cs="Times New Roman"/>
        </w:rPr>
      </w:pPr>
    </w:p>
    <w:p w14:paraId="7CC4DEE1" w14:textId="77777777" w:rsidR="0087073E" w:rsidRDefault="0087073E" w:rsidP="004E35E5">
      <w:pPr>
        <w:jc w:val="both"/>
        <w:rPr>
          <w:rFonts w:ascii="Times New Roman" w:hAnsi="Times New Roman" w:cs="Times New Roman"/>
        </w:rPr>
      </w:pPr>
    </w:p>
    <w:p w14:paraId="5778DE94" w14:textId="77777777" w:rsidR="0087073E" w:rsidRDefault="0087073E" w:rsidP="004E35E5">
      <w:pPr>
        <w:jc w:val="both"/>
        <w:rPr>
          <w:rFonts w:ascii="Times New Roman" w:hAnsi="Times New Roman" w:cs="Times New Roman"/>
        </w:rPr>
      </w:pPr>
    </w:p>
    <w:p w14:paraId="3583072E" w14:textId="77777777" w:rsidR="0087073E" w:rsidRDefault="0087073E" w:rsidP="004E35E5">
      <w:pPr>
        <w:jc w:val="both"/>
        <w:rPr>
          <w:rFonts w:ascii="Times New Roman" w:hAnsi="Times New Roman" w:cs="Times New Roman"/>
        </w:rPr>
      </w:pPr>
    </w:p>
    <w:p w14:paraId="577C642E" w14:textId="77777777" w:rsidR="0087073E" w:rsidRDefault="0087073E" w:rsidP="004E35E5">
      <w:pPr>
        <w:jc w:val="both"/>
        <w:rPr>
          <w:rFonts w:ascii="Times New Roman" w:hAnsi="Times New Roman" w:cs="Times New Roman"/>
        </w:rPr>
      </w:pPr>
    </w:p>
    <w:p w14:paraId="031FEFF7" w14:textId="77777777" w:rsidR="0087073E" w:rsidRDefault="0087073E" w:rsidP="004E35E5">
      <w:pPr>
        <w:jc w:val="both"/>
        <w:rPr>
          <w:rFonts w:ascii="Times New Roman" w:hAnsi="Times New Roman" w:cs="Times New Roman"/>
        </w:rPr>
      </w:pPr>
    </w:p>
    <w:p w14:paraId="64B82EAF" w14:textId="5A1C1A0B" w:rsidR="004E35E5" w:rsidRPr="00B34B03" w:rsidRDefault="004E35E5" w:rsidP="004E35E5">
      <w:pPr>
        <w:jc w:val="both"/>
        <w:rPr>
          <w:rFonts w:ascii="Times New Roman" w:hAnsi="Times New Roman" w:cs="Times New Roman"/>
        </w:rPr>
      </w:pPr>
      <w:r w:rsidRPr="00B34B03">
        <w:rPr>
          <w:rFonts w:ascii="Times New Roman" w:hAnsi="Times New Roman" w:cs="Times New Roman"/>
        </w:rPr>
        <w:t xml:space="preserve">Table </w:t>
      </w:r>
      <w:r w:rsidR="00943F19">
        <w:rPr>
          <w:rFonts w:ascii="Times New Roman" w:hAnsi="Times New Roman" w:cs="Times New Roman"/>
        </w:rPr>
        <w:t>4</w:t>
      </w:r>
      <w:r w:rsidR="00AA3C9C">
        <w:rPr>
          <w:rFonts w:ascii="Times New Roman" w:hAnsi="Times New Roman" w:cs="Times New Roman"/>
        </w:rPr>
        <w:t>:</w:t>
      </w:r>
      <w:r w:rsidRPr="00B34B03">
        <w:rPr>
          <w:rFonts w:ascii="Times New Roman" w:hAnsi="Times New Roman" w:cs="Times New Roman"/>
        </w:rPr>
        <w:t xml:space="preserve"> Spearman rank correlation matrix of the amounts of heavy metals in the </w:t>
      </w:r>
      <w:r w:rsidR="00154AD1">
        <w:rPr>
          <w:rFonts w:ascii="Times New Roman" w:hAnsi="Times New Roman" w:cs="Times New Roman"/>
        </w:rPr>
        <w:t>organs</w:t>
      </w:r>
      <w:r w:rsidRPr="00B34B03">
        <w:rPr>
          <w:rFonts w:ascii="Times New Roman" w:hAnsi="Times New Roman" w:cs="Times New Roman"/>
        </w:rPr>
        <w:t xml:space="preserve"> of weaver birds. Correlations with p ≥ 0.50 are the only ones shown. Strong positive (p ≥0.70); strong negative (⁽≤-0.70). Strong co-accumulation of Cu in liver and bone, Hg and Pb in bone, and antagonistic interactions between Pb-kidney and the majority of other metals are notable patterns that point to </w:t>
      </w:r>
      <w:r w:rsidR="00AA3C9C">
        <w:rPr>
          <w:rFonts w:ascii="Times New Roman" w:hAnsi="Times New Roman" w:cs="Times New Roman"/>
        </w:rPr>
        <w:t>organ</w:t>
      </w:r>
      <w:r w:rsidRPr="00B34B03">
        <w:rPr>
          <w:rFonts w:ascii="Times New Roman" w:hAnsi="Times New Roman" w:cs="Times New Roman"/>
        </w:rPr>
        <w:t>-specific absorption and detoxifying mechanisms.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98"/>
        <w:gridCol w:w="903"/>
        <w:gridCol w:w="940"/>
        <w:gridCol w:w="913"/>
        <w:gridCol w:w="904"/>
        <w:gridCol w:w="940"/>
        <w:gridCol w:w="918"/>
        <w:gridCol w:w="918"/>
        <w:gridCol w:w="918"/>
      </w:tblGrid>
      <w:tr w:rsidR="00A71679" w:rsidRPr="00B34B03" w14:paraId="2F99E71F" w14:textId="77777777" w:rsidTr="0056341F">
        <w:tc>
          <w:tcPr>
            <w:tcW w:w="998" w:type="dxa"/>
            <w:tcBorders>
              <w:left w:val="nil"/>
              <w:bottom w:val="single" w:sz="4" w:space="0" w:color="auto"/>
              <w:right w:val="nil"/>
            </w:tcBorders>
            <w:vAlign w:val="center"/>
          </w:tcPr>
          <w:p w14:paraId="552592E1" w14:textId="7E5ECE51" w:rsidR="00F5181B" w:rsidRPr="00B34B03" w:rsidRDefault="00BC3011" w:rsidP="00F02147">
            <w:pPr>
              <w:jc w:val="both"/>
              <w:rPr>
                <w:rFonts w:ascii="Times New Roman" w:hAnsi="Times New Roman" w:cs="Times New Roman"/>
              </w:rPr>
            </w:pPr>
            <w:r>
              <w:rPr>
                <w:rFonts w:ascii="Times New Roman" w:hAnsi="Times New Roman" w:cs="Times New Roman"/>
                <w:b/>
                <w:bCs/>
              </w:rPr>
              <w:t>Organ</w:t>
            </w:r>
            <w:r w:rsidR="00F5181B" w:rsidRPr="00B34B03">
              <w:rPr>
                <w:rFonts w:ascii="Times New Roman" w:hAnsi="Times New Roman" w:cs="Times New Roman"/>
                <w:b/>
                <w:bCs/>
              </w:rPr>
              <w:t>-Metal</w:t>
            </w:r>
          </w:p>
        </w:tc>
        <w:tc>
          <w:tcPr>
            <w:tcW w:w="903" w:type="dxa"/>
            <w:tcBorders>
              <w:left w:val="nil"/>
              <w:bottom w:val="single" w:sz="4" w:space="0" w:color="auto"/>
              <w:right w:val="nil"/>
            </w:tcBorders>
            <w:vAlign w:val="center"/>
          </w:tcPr>
          <w:p w14:paraId="1D80AD56" w14:textId="5D40D480" w:rsidR="00F5181B" w:rsidRPr="00B34B03" w:rsidRDefault="00F5181B" w:rsidP="00F02147">
            <w:pPr>
              <w:jc w:val="both"/>
              <w:rPr>
                <w:rFonts w:ascii="Times New Roman" w:hAnsi="Times New Roman" w:cs="Times New Roman"/>
              </w:rPr>
            </w:pPr>
            <w:r w:rsidRPr="00B34B03">
              <w:rPr>
                <w:rFonts w:ascii="Times New Roman" w:hAnsi="Times New Roman" w:cs="Times New Roman"/>
                <w:b/>
                <w:bCs/>
              </w:rPr>
              <w:t>Cu-liver</w:t>
            </w:r>
          </w:p>
        </w:tc>
        <w:tc>
          <w:tcPr>
            <w:tcW w:w="940" w:type="dxa"/>
            <w:tcBorders>
              <w:left w:val="nil"/>
              <w:bottom w:val="single" w:sz="4" w:space="0" w:color="auto"/>
              <w:right w:val="nil"/>
            </w:tcBorders>
            <w:vAlign w:val="center"/>
          </w:tcPr>
          <w:p w14:paraId="6C868FC9" w14:textId="1B250E5E" w:rsidR="00F5181B" w:rsidRPr="00B34B03" w:rsidRDefault="00F5181B" w:rsidP="00F02147">
            <w:pPr>
              <w:jc w:val="both"/>
              <w:rPr>
                <w:rFonts w:ascii="Times New Roman" w:hAnsi="Times New Roman" w:cs="Times New Roman"/>
              </w:rPr>
            </w:pPr>
            <w:r w:rsidRPr="00B34B03">
              <w:rPr>
                <w:rFonts w:ascii="Times New Roman" w:hAnsi="Times New Roman" w:cs="Times New Roman"/>
                <w:b/>
                <w:bCs/>
              </w:rPr>
              <w:t>Cu-kidney</w:t>
            </w:r>
          </w:p>
        </w:tc>
        <w:tc>
          <w:tcPr>
            <w:tcW w:w="913" w:type="dxa"/>
            <w:tcBorders>
              <w:left w:val="nil"/>
              <w:bottom w:val="single" w:sz="4" w:space="0" w:color="auto"/>
              <w:right w:val="nil"/>
            </w:tcBorders>
            <w:vAlign w:val="center"/>
          </w:tcPr>
          <w:p w14:paraId="0147002B" w14:textId="77A4EAC9" w:rsidR="00F5181B" w:rsidRPr="00B34B03" w:rsidRDefault="00F5181B" w:rsidP="00F02147">
            <w:pPr>
              <w:jc w:val="both"/>
              <w:rPr>
                <w:rFonts w:ascii="Times New Roman" w:hAnsi="Times New Roman" w:cs="Times New Roman"/>
              </w:rPr>
            </w:pPr>
            <w:r w:rsidRPr="00B34B03">
              <w:rPr>
                <w:rFonts w:ascii="Times New Roman" w:hAnsi="Times New Roman" w:cs="Times New Roman"/>
                <w:b/>
                <w:bCs/>
              </w:rPr>
              <w:t>Cu-bone</w:t>
            </w:r>
          </w:p>
        </w:tc>
        <w:tc>
          <w:tcPr>
            <w:tcW w:w="904" w:type="dxa"/>
            <w:tcBorders>
              <w:left w:val="nil"/>
              <w:bottom w:val="single" w:sz="4" w:space="0" w:color="auto"/>
              <w:right w:val="nil"/>
            </w:tcBorders>
            <w:vAlign w:val="center"/>
          </w:tcPr>
          <w:p w14:paraId="1BDE25B3" w14:textId="0CD01B88" w:rsidR="00F5181B" w:rsidRPr="00B34B03" w:rsidRDefault="00F5181B" w:rsidP="00F02147">
            <w:pPr>
              <w:jc w:val="both"/>
              <w:rPr>
                <w:rFonts w:ascii="Times New Roman" w:hAnsi="Times New Roman" w:cs="Times New Roman"/>
              </w:rPr>
            </w:pPr>
            <w:r w:rsidRPr="00B34B03">
              <w:rPr>
                <w:rFonts w:ascii="Times New Roman" w:hAnsi="Times New Roman" w:cs="Times New Roman"/>
                <w:b/>
                <w:bCs/>
              </w:rPr>
              <w:t>Pb-liver</w:t>
            </w:r>
          </w:p>
        </w:tc>
        <w:tc>
          <w:tcPr>
            <w:tcW w:w="940" w:type="dxa"/>
            <w:tcBorders>
              <w:left w:val="nil"/>
              <w:bottom w:val="single" w:sz="4" w:space="0" w:color="auto"/>
              <w:right w:val="nil"/>
            </w:tcBorders>
            <w:vAlign w:val="center"/>
          </w:tcPr>
          <w:p w14:paraId="345900B9" w14:textId="26BCE349" w:rsidR="00F5181B" w:rsidRPr="00B34B03" w:rsidRDefault="00F5181B" w:rsidP="00F02147">
            <w:pPr>
              <w:jc w:val="both"/>
              <w:rPr>
                <w:rFonts w:ascii="Times New Roman" w:hAnsi="Times New Roman" w:cs="Times New Roman"/>
              </w:rPr>
            </w:pPr>
            <w:r w:rsidRPr="00B34B03">
              <w:rPr>
                <w:rFonts w:ascii="Times New Roman" w:hAnsi="Times New Roman" w:cs="Times New Roman"/>
                <w:b/>
                <w:bCs/>
              </w:rPr>
              <w:t>Pb-kidney</w:t>
            </w:r>
          </w:p>
        </w:tc>
        <w:tc>
          <w:tcPr>
            <w:tcW w:w="918" w:type="dxa"/>
            <w:tcBorders>
              <w:left w:val="nil"/>
              <w:bottom w:val="single" w:sz="4" w:space="0" w:color="auto"/>
              <w:right w:val="nil"/>
            </w:tcBorders>
            <w:vAlign w:val="center"/>
          </w:tcPr>
          <w:p w14:paraId="557D7D21" w14:textId="376827CF" w:rsidR="00F5181B" w:rsidRPr="00B34B03" w:rsidRDefault="00F5181B" w:rsidP="00F02147">
            <w:pPr>
              <w:jc w:val="both"/>
              <w:rPr>
                <w:rFonts w:ascii="Times New Roman" w:hAnsi="Times New Roman" w:cs="Times New Roman"/>
              </w:rPr>
            </w:pPr>
            <w:r w:rsidRPr="00B34B03">
              <w:rPr>
                <w:rFonts w:ascii="Times New Roman" w:hAnsi="Times New Roman" w:cs="Times New Roman"/>
                <w:b/>
                <w:bCs/>
              </w:rPr>
              <w:t>Hg-bone</w:t>
            </w:r>
          </w:p>
        </w:tc>
        <w:tc>
          <w:tcPr>
            <w:tcW w:w="918" w:type="dxa"/>
            <w:tcBorders>
              <w:left w:val="nil"/>
              <w:bottom w:val="single" w:sz="4" w:space="0" w:color="auto"/>
              <w:right w:val="nil"/>
            </w:tcBorders>
            <w:vAlign w:val="center"/>
          </w:tcPr>
          <w:p w14:paraId="4A363ADC" w14:textId="31CC0432" w:rsidR="00F5181B" w:rsidRPr="00B34B03" w:rsidRDefault="00F5181B" w:rsidP="00F02147">
            <w:pPr>
              <w:jc w:val="both"/>
              <w:rPr>
                <w:rFonts w:ascii="Times New Roman" w:hAnsi="Times New Roman" w:cs="Times New Roman"/>
              </w:rPr>
            </w:pPr>
            <w:r w:rsidRPr="00B34B03">
              <w:rPr>
                <w:rFonts w:ascii="Times New Roman" w:hAnsi="Times New Roman" w:cs="Times New Roman"/>
                <w:b/>
                <w:bCs/>
              </w:rPr>
              <w:t>As-bone</w:t>
            </w:r>
          </w:p>
        </w:tc>
        <w:tc>
          <w:tcPr>
            <w:tcW w:w="918" w:type="dxa"/>
            <w:tcBorders>
              <w:left w:val="nil"/>
              <w:bottom w:val="single" w:sz="4" w:space="0" w:color="auto"/>
            </w:tcBorders>
            <w:vAlign w:val="center"/>
          </w:tcPr>
          <w:p w14:paraId="1D7CE03E" w14:textId="7AC9BD64" w:rsidR="00F5181B" w:rsidRPr="00B34B03" w:rsidRDefault="00F5181B" w:rsidP="00F02147">
            <w:pPr>
              <w:jc w:val="both"/>
              <w:rPr>
                <w:rFonts w:ascii="Times New Roman" w:hAnsi="Times New Roman" w:cs="Times New Roman"/>
              </w:rPr>
            </w:pPr>
            <w:r w:rsidRPr="00B34B03">
              <w:rPr>
                <w:rFonts w:ascii="Times New Roman" w:hAnsi="Times New Roman" w:cs="Times New Roman"/>
                <w:b/>
                <w:bCs/>
              </w:rPr>
              <w:t>Pb-skin</w:t>
            </w:r>
          </w:p>
        </w:tc>
      </w:tr>
      <w:tr w:rsidR="00A71679" w:rsidRPr="00B34B03" w14:paraId="34A2C4FA" w14:textId="77777777" w:rsidTr="0056341F">
        <w:tc>
          <w:tcPr>
            <w:tcW w:w="998" w:type="dxa"/>
            <w:tcBorders>
              <w:bottom w:val="nil"/>
              <w:right w:val="nil"/>
            </w:tcBorders>
            <w:vAlign w:val="center"/>
          </w:tcPr>
          <w:p w14:paraId="3E444CE1" w14:textId="28738D41"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Cu-liver</w:t>
            </w:r>
          </w:p>
        </w:tc>
        <w:tc>
          <w:tcPr>
            <w:tcW w:w="903" w:type="dxa"/>
            <w:tcBorders>
              <w:left w:val="nil"/>
              <w:bottom w:val="nil"/>
              <w:right w:val="nil"/>
            </w:tcBorders>
            <w:vAlign w:val="center"/>
          </w:tcPr>
          <w:p w14:paraId="5D462B8E" w14:textId="73FECE0D" w:rsidR="00F5181B" w:rsidRPr="00B34B03" w:rsidRDefault="00F5181B" w:rsidP="00F02147">
            <w:pPr>
              <w:jc w:val="both"/>
              <w:rPr>
                <w:rFonts w:ascii="Times New Roman" w:hAnsi="Times New Roman" w:cs="Times New Roman"/>
              </w:rPr>
            </w:pPr>
            <w:r w:rsidRPr="00B34B03">
              <w:rPr>
                <w:rFonts w:ascii="Times New Roman" w:hAnsi="Times New Roman" w:cs="Times New Roman"/>
              </w:rPr>
              <w:t>—</w:t>
            </w:r>
          </w:p>
        </w:tc>
        <w:tc>
          <w:tcPr>
            <w:tcW w:w="940" w:type="dxa"/>
            <w:tcBorders>
              <w:left w:val="nil"/>
              <w:bottom w:val="nil"/>
              <w:right w:val="nil"/>
            </w:tcBorders>
            <w:vAlign w:val="center"/>
          </w:tcPr>
          <w:p w14:paraId="6801BBED" w14:textId="1133C7F4"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0.69</w:t>
            </w:r>
          </w:p>
        </w:tc>
        <w:tc>
          <w:tcPr>
            <w:tcW w:w="913" w:type="dxa"/>
            <w:tcBorders>
              <w:left w:val="nil"/>
              <w:bottom w:val="nil"/>
              <w:right w:val="nil"/>
            </w:tcBorders>
            <w:vAlign w:val="center"/>
          </w:tcPr>
          <w:p w14:paraId="25936F08" w14:textId="0A8A9F9B"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0.73</w:t>
            </w:r>
          </w:p>
        </w:tc>
        <w:tc>
          <w:tcPr>
            <w:tcW w:w="904" w:type="dxa"/>
            <w:tcBorders>
              <w:left w:val="nil"/>
              <w:bottom w:val="nil"/>
              <w:right w:val="nil"/>
            </w:tcBorders>
            <w:vAlign w:val="center"/>
          </w:tcPr>
          <w:p w14:paraId="24174A05" w14:textId="0319A71F" w:rsidR="00F5181B" w:rsidRPr="00B34B03" w:rsidRDefault="00F5181B" w:rsidP="00F02147">
            <w:pPr>
              <w:jc w:val="both"/>
              <w:rPr>
                <w:rFonts w:ascii="Times New Roman" w:hAnsi="Times New Roman" w:cs="Times New Roman"/>
              </w:rPr>
            </w:pPr>
            <w:r w:rsidRPr="00B34B03">
              <w:rPr>
                <w:rFonts w:ascii="Times New Roman" w:hAnsi="Times New Roman" w:cs="Times New Roman"/>
              </w:rPr>
              <w:t>—</w:t>
            </w:r>
          </w:p>
        </w:tc>
        <w:tc>
          <w:tcPr>
            <w:tcW w:w="940" w:type="dxa"/>
            <w:tcBorders>
              <w:left w:val="nil"/>
              <w:bottom w:val="nil"/>
              <w:right w:val="nil"/>
            </w:tcBorders>
            <w:vAlign w:val="center"/>
          </w:tcPr>
          <w:p w14:paraId="2C7F5991" w14:textId="0A2D1161"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−0.88</w:t>
            </w:r>
          </w:p>
        </w:tc>
        <w:tc>
          <w:tcPr>
            <w:tcW w:w="918" w:type="dxa"/>
            <w:tcBorders>
              <w:left w:val="nil"/>
              <w:bottom w:val="nil"/>
              <w:right w:val="nil"/>
            </w:tcBorders>
            <w:vAlign w:val="center"/>
          </w:tcPr>
          <w:p w14:paraId="2C9BC88C" w14:textId="7E0063CB" w:rsidR="00F5181B" w:rsidRPr="00B34B03" w:rsidRDefault="00F5181B" w:rsidP="00F02147">
            <w:pPr>
              <w:jc w:val="both"/>
              <w:rPr>
                <w:rFonts w:ascii="Times New Roman" w:hAnsi="Times New Roman" w:cs="Times New Roman"/>
              </w:rPr>
            </w:pPr>
            <w:r w:rsidRPr="00B34B03">
              <w:rPr>
                <w:rFonts w:ascii="Times New Roman" w:hAnsi="Times New Roman" w:cs="Times New Roman"/>
              </w:rPr>
              <w:t>—</w:t>
            </w:r>
          </w:p>
        </w:tc>
        <w:tc>
          <w:tcPr>
            <w:tcW w:w="918" w:type="dxa"/>
            <w:tcBorders>
              <w:left w:val="nil"/>
              <w:bottom w:val="nil"/>
              <w:right w:val="nil"/>
            </w:tcBorders>
            <w:vAlign w:val="center"/>
          </w:tcPr>
          <w:p w14:paraId="6F697787" w14:textId="7001645C"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0.70</w:t>
            </w:r>
          </w:p>
        </w:tc>
        <w:tc>
          <w:tcPr>
            <w:tcW w:w="918" w:type="dxa"/>
            <w:tcBorders>
              <w:left w:val="nil"/>
              <w:bottom w:val="nil"/>
            </w:tcBorders>
            <w:vAlign w:val="center"/>
          </w:tcPr>
          <w:p w14:paraId="3C1B59A0" w14:textId="007417A2"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0.94</w:t>
            </w:r>
          </w:p>
        </w:tc>
      </w:tr>
      <w:tr w:rsidR="00A71679" w:rsidRPr="00B34B03" w14:paraId="31AB20BB" w14:textId="77777777" w:rsidTr="0056341F">
        <w:tc>
          <w:tcPr>
            <w:tcW w:w="998" w:type="dxa"/>
            <w:tcBorders>
              <w:top w:val="nil"/>
              <w:bottom w:val="nil"/>
              <w:right w:val="nil"/>
            </w:tcBorders>
            <w:vAlign w:val="center"/>
          </w:tcPr>
          <w:p w14:paraId="636B7F44" w14:textId="00BB5F39"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Cu-kidney</w:t>
            </w:r>
          </w:p>
        </w:tc>
        <w:tc>
          <w:tcPr>
            <w:tcW w:w="903" w:type="dxa"/>
            <w:tcBorders>
              <w:top w:val="nil"/>
              <w:left w:val="nil"/>
              <w:bottom w:val="nil"/>
              <w:right w:val="nil"/>
            </w:tcBorders>
            <w:vAlign w:val="center"/>
          </w:tcPr>
          <w:p w14:paraId="2DFE30C4" w14:textId="77777777" w:rsidR="00F5181B" w:rsidRPr="00B34B03" w:rsidRDefault="00F5181B" w:rsidP="00F02147">
            <w:pPr>
              <w:jc w:val="both"/>
              <w:rPr>
                <w:rFonts w:ascii="Times New Roman" w:hAnsi="Times New Roman" w:cs="Times New Roman"/>
              </w:rPr>
            </w:pPr>
          </w:p>
        </w:tc>
        <w:tc>
          <w:tcPr>
            <w:tcW w:w="940" w:type="dxa"/>
            <w:tcBorders>
              <w:top w:val="nil"/>
              <w:left w:val="nil"/>
              <w:bottom w:val="nil"/>
              <w:right w:val="nil"/>
            </w:tcBorders>
            <w:vAlign w:val="center"/>
          </w:tcPr>
          <w:p w14:paraId="0BA1999C" w14:textId="2F40B81E" w:rsidR="00F5181B" w:rsidRPr="00B34B03" w:rsidRDefault="00F5181B" w:rsidP="00F02147">
            <w:pPr>
              <w:jc w:val="both"/>
              <w:rPr>
                <w:rFonts w:ascii="Times New Roman" w:hAnsi="Times New Roman" w:cs="Times New Roman"/>
              </w:rPr>
            </w:pPr>
            <w:r w:rsidRPr="00B34B03">
              <w:rPr>
                <w:rFonts w:ascii="Times New Roman" w:hAnsi="Times New Roman" w:cs="Times New Roman"/>
              </w:rPr>
              <w:t>—</w:t>
            </w:r>
          </w:p>
        </w:tc>
        <w:tc>
          <w:tcPr>
            <w:tcW w:w="913" w:type="dxa"/>
            <w:tcBorders>
              <w:top w:val="nil"/>
              <w:left w:val="nil"/>
              <w:bottom w:val="nil"/>
              <w:right w:val="nil"/>
            </w:tcBorders>
            <w:vAlign w:val="center"/>
          </w:tcPr>
          <w:p w14:paraId="518EB74F" w14:textId="60E434E4" w:rsidR="00F5181B" w:rsidRPr="00B34B03" w:rsidRDefault="00F5181B" w:rsidP="00F02147">
            <w:pPr>
              <w:jc w:val="both"/>
              <w:rPr>
                <w:rFonts w:ascii="Times New Roman" w:hAnsi="Times New Roman" w:cs="Times New Roman"/>
              </w:rPr>
            </w:pPr>
            <w:r w:rsidRPr="00B34B03">
              <w:rPr>
                <w:rFonts w:ascii="Times New Roman" w:hAnsi="Times New Roman" w:cs="Times New Roman"/>
              </w:rPr>
              <w:t>—</w:t>
            </w:r>
          </w:p>
        </w:tc>
        <w:tc>
          <w:tcPr>
            <w:tcW w:w="904" w:type="dxa"/>
            <w:tcBorders>
              <w:top w:val="nil"/>
              <w:left w:val="nil"/>
              <w:bottom w:val="nil"/>
              <w:right w:val="nil"/>
            </w:tcBorders>
            <w:vAlign w:val="center"/>
          </w:tcPr>
          <w:p w14:paraId="6B1B3008" w14:textId="2DCE0627" w:rsidR="00F5181B" w:rsidRPr="00B34B03" w:rsidRDefault="00F5181B" w:rsidP="00F02147">
            <w:pPr>
              <w:jc w:val="both"/>
              <w:rPr>
                <w:rFonts w:ascii="Times New Roman" w:hAnsi="Times New Roman" w:cs="Times New Roman"/>
              </w:rPr>
            </w:pPr>
            <w:r w:rsidRPr="00B34B03">
              <w:rPr>
                <w:rFonts w:ascii="Times New Roman" w:hAnsi="Times New Roman" w:cs="Times New Roman"/>
              </w:rPr>
              <w:t>0.51</w:t>
            </w:r>
          </w:p>
        </w:tc>
        <w:tc>
          <w:tcPr>
            <w:tcW w:w="940" w:type="dxa"/>
            <w:tcBorders>
              <w:top w:val="nil"/>
              <w:left w:val="nil"/>
              <w:bottom w:val="nil"/>
              <w:right w:val="nil"/>
            </w:tcBorders>
            <w:vAlign w:val="center"/>
          </w:tcPr>
          <w:p w14:paraId="0D0E970C" w14:textId="53CED6F1"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−0.67</w:t>
            </w:r>
          </w:p>
        </w:tc>
        <w:tc>
          <w:tcPr>
            <w:tcW w:w="918" w:type="dxa"/>
            <w:tcBorders>
              <w:top w:val="nil"/>
              <w:left w:val="nil"/>
              <w:bottom w:val="nil"/>
              <w:right w:val="nil"/>
            </w:tcBorders>
            <w:vAlign w:val="center"/>
          </w:tcPr>
          <w:p w14:paraId="03C56FD2" w14:textId="4118AE0C" w:rsidR="00F5181B" w:rsidRPr="00B34B03" w:rsidRDefault="00F5181B" w:rsidP="00F02147">
            <w:pPr>
              <w:jc w:val="both"/>
              <w:rPr>
                <w:rFonts w:ascii="Times New Roman" w:hAnsi="Times New Roman" w:cs="Times New Roman"/>
              </w:rPr>
            </w:pPr>
            <w:r w:rsidRPr="00B34B03">
              <w:rPr>
                <w:rFonts w:ascii="Times New Roman" w:hAnsi="Times New Roman" w:cs="Times New Roman"/>
              </w:rPr>
              <w:t>0.58</w:t>
            </w:r>
          </w:p>
        </w:tc>
        <w:tc>
          <w:tcPr>
            <w:tcW w:w="918" w:type="dxa"/>
            <w:tcBorders>
              <w:top w:val="nil"/>
              <w:left w:val="nil"/>
              <w:bottom w:val="nil"/>
              <w:right w:val="nil"/>
            </w:tcBorders>
            <w:vAlign w:val="center"/>
          </w:tcPr>
          <w:p w14:paraId="485F7134" w14:textId="6AD9DBAC"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0.80</w:t>
            </w:r>
          </w:p>
        </w:tc>
        <w:tc>
          <w:tcPr>
            <w:tcW w:w="918" w:type="dxa"/>
            <w:tcBorders>
              <w:top w:val="nil"/>
              <w:left w:val="nil"/>
              <w:bottom w:val="nil"/>
            </w:tcBorders>
            <w:vAlign w:val="center"/>
          </w:tcPr>
          <w:p w14:paraId="1086AE49" w14:textId="42CD431B" w:rsidR="00F5181B" w:rsidRPr="00B34B03" w:rsidRDefault="00F5181B" w:rsidP="00F02147">
            <w:pPr>
              <w:jc w:val="both"/>
              <w:rPr>
                <w:rFonts w:ascii="Times New Roman" w:hAnsi="Times New Roman" w:cs="Times New Roman"/>
              </w:rPr>
            </w:pPr>
            <w:r w:rsidRPr="00B34B03">
              <w:rPr>
                <w:rFonts w:ascii="Times New Roman" w:hAnsi="Times New Roman" w:cs="Times New Roman"/>
              </w:rPr>
              <w:t>0.51</w:t>
            </w:r>
          </w:p>
        </w:tc>
      </w:tr>
      <w:tr w:rsidR="00A71679" w:rsidRPr="00B34B03" w14:paraId="400F4F7F" w14:textId="77777777" w:rsidTr="0056341F">
        <w:tc>
          <w:tcPr>
            <w:tcW w:w="998" w:type="dxa"/>
            <w:tcBorders>
              <w:top w:val="nil"/>
              <w:bottom w:val="nil"/>
              <w:right w:val="nil"/>
            </w:tcBorders>
            <w:vAlign w:val="center"/>
          </w:tcPr>
          <w:p w14:paraId="0D1362EE" w14:textId="579432C2"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Cu-bone</w:t>
            </w:r>
          </w:p>
        </w:tc>
        <w:tc>
          <w:tcPr>
            <w:tcW w:w="903" w:type="dxa"/>
            <w:tcBorders>
              <w:top w:val="nil"/>
              <w:left w:val="nil"/>
              <w:bottom w:val="nil"/>
              <w:right w:val="nil"/>
            </w:tcBorders>
            <w:vAlign w:val="center"/>
          </w:tcPr>
          <w:p w14:paraId="3BC6F264" w14:textId="77777777" w:rsidR="00F5181B" w:rsidRPr="00B34B03" w:rsidRDefault="00F5181B" w:rsidP="00F02147">
            <w:pPr>
              <w:jc w:val="both"/>
              <w:rPr>
                <w:rFonts w:ascii="Times New Roman" w:hAnsi="Times New Roman" w:cs="Times New Roman"/>
              </w:rPr>
            </w:pPr>
          </w:p>
        </w:tc>
        <w:tc>
          <w:tcPr>
            <w:tcW w:w="940" w:type="dxa"/>
            <w:tcBorders>
              <w:top w:val="nil"/>
              <w:left w:val="nil"/>
              <w:bottom w:val="nil"/>
              <w:right w:val="nil"/>
            </w:tcBorders>
            <w:vAlign w:val="center"/>
          </w:tcPr>
          <w:p w14:paraId="5A4DCD6E" w14:textId="77777777" w:rsidR="00F5181B" w:rsidRPr="00B34B03" w:rsidRDefault="00F5181B" w:rsidP="00F02147">
            <w:pPr>
              <w:jc w:val="both"/>
              <w:rPr>
                <w:rFonts w:ascii="Times New Roman" w:hAnsi="Times New Roman" w:cs="Times New Roman"/>
              </w:rPr>
            </w:pPr>
          </w:p>
        </w:tc>
        <w:tc>
          <w:tcPr>
            <w:tcW w:w="913" w:type="dxa"/>
            <w:tcBorders>
              <w:top w:val="nil"/>
              <w:left w:val="nil"/>
              <w:bottom w:val="nil"/>
              <w:right w:val="nil"/>
            </w:tcBorders>
            <w:vAlign w:val="center"/>
          </w:tcPr>
          <w:p w14:paraId="75CECC66" w14:textId="6B6C0F0C" w:rsidR="00F5181B" w:rsidRPr="00B34B03" w:rsidRDefault="00F5181B" w:rsidP="00F02147">
            <w:pPr>
              <w:jc w:val="both"/>
              <w:rPr>
                <w:rFonts w:ascii="Times New Roman" w:hAnsi="Times New Roman" w:cs="Times New Roman"/>
              </w:rPr>
            </w:pPr>
            <w:r w:rsidRPr="00B34B03">
              <w:rPr>
                <w:rFonts w:ascii="Times New Roman" w:hAnsi="Times New Roman" w:cs="Times New Roman"/>
              </w:rPr>
              <w:t>—</w:t>
            </w:r>
          </w:p>
        </w:tc>
        <w:tc>
          <w:tcPr>
            <w:tcW w:w="904" w:type="dxa"/>
            <w:tcBorders>
              <w:top w:val="nil"/>
              <w:left w:val="nil"/>
              <w:bottom w:val="nil"/>
              <w:right w:val="nil"/>
            </w:tcBorders>
            <w:vAlign w:val="center"/>
          </w:tcPr>
          <w:p w14:paraId="19846449" w14:textId="2B8A1FA5" w:rsidR="00F5181B" w:rsidRPr="00B34B03" w:rsidRDefault="00F5181B" w:rsidP="00F02147">
            <w:pPr>
              <w:jc w:val="both"/>
              <w:rPr>
                <w:rFonts w:ascii="Times New Roman" w:hAnsi="Times New Roman" w:cs="Times New Roman"/>
              </w:rPr>
            </w:pPr>
            <w:r w:rsidRPr="00B34B03">
              <w:rPr>
                <w:rFonts w:ascii="Times New Roman" w:hAnsi="Times New Roman" w:cs="Times New Roman"/>
              </w:rPr>
              <w:t>—</w:t>
            </w:r>
          </w:p>
        </w:tc>
        <w:tc>
          <w:tcPr>
            <w:tcW w:w="940" w:type="dxa"/>
            <w:tcBorders>
              <w:top w:val="nil"/>
              <w:left w:val="nil"/>
              <w:bottom w:val="nil"/>
              <w:right w:val="nil"/>
            </w:tcBorders>
            <w:vAlign w:val="center"/>
          </w:tcPr>
          <w:p w14:paraId="0708087C" w14:textId="6CECC026"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−0.79</w:t>
            </w:r>
          </w:p>
        </w:tc>
        <w:tc>
          <w:tcPr>
            <w:tcW w:w="918" w:type="dxa"/>
            <w:tcBorders>
              <w:top w:val="nil"/>
              <w:left w:val="nil"/>
              <w:bottom w:val="nil"/>
              <w:right w:val="nil"/>
            </w:tcBorders>
            <w:vAlign w:val="center"/>
          </w:tcPr>
          <w:p w14:paraId="5A3A26DB" w14:textId="51946F62"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0.75</w:t>
            </w:r>
          </w:p>
        </w:tc>
        <w:tc>
          <w:tcPr>
            <w:tcW w:w="918" w:type="dxa"/>
            <w:tcBorders>
              <w:top w:val="nil"/>
              <w:left w:val="nil"/>
              <w:bottom w:val="nil"/>
              <w:right w:val="nil"/>
            </w:tcBorders>
            <w:vAlign w:val="center"/>
          </w:tcPr>
          <w:p w14:paraId="03F1870A" w14:textId="4681ECED"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0.76</w:t>
            </w:r>
          </w:p>
        </w:tc>
        <w:tc>
          <w:tcPr>
            <w:tcW w:w="918" w:type="dxa"/>
            <w:tcBorders>
              <w:top w:val="nil"/>
              <w:left w:val="nil"/>
              <w:bottom w:val="nil"/>
            </w:tcBorders>
            <w:vAlign w:val="center"/>
          </w:tcPr>
          <w:p w14:paraId="63D63830" w14:textId="016B1046" w:rsidR="00F5181B" w:rsidRPr="00B34B03" w:rsidRDefault="00F5181B" w:rsidP="00F02147">
            <w:pPr>
              <w:jc w:val="both"/>
              <w:rPr>
                <w:rFonts w:ascii="Times New Roman" w:hAnsi="Times New Roman" w:cs="Times New Roman"/>
              </w:rPr>
            </w:pPr>
            <w:r w:rsidRPr="00B34B03">
              <w:rPr>
                <w:rFonts w:ascii="Times New Roman" w:hAnsi="Times New Roman" w:cs="Times New Roman"/>
              </w:rPr>
              <w:t>0.69</w:t>
            </w:r>
          </w:p>
        </w:tc>
      </w:tr>
      <w:tr w:rsidR="00A71679" w:rsidRPr="00B34B03" w14:paraId="327D8D16" w14:textId="77777777" w:rsidTr="0056341F">
        <w:tc>
          <w:tcPr>
            <w:tcW w:w="998" w:type="dxa"/>
            <w:tcBorders>
              <w:top w:val="nil"/>
              <w:bottom w:val="nil"/>
              <w:right w:val="nil"/>
            </w:tcBorders>
            <w:vAlign w:val="center"/>
          </w:tcPr>
          <w:p w14:paraId="26699221" w14:textId="035C0E8C"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Pb-liver</w:t>
            </w:r>
          </w:p>
        </w:tc>
        <w:tc>
          <w:tcPr>
            <w:tcW w:w="903" w:type="dxa"/>
            <w:tcBorders>
              <w:top w:val="nil"/>
              <w:left w:val="nil"/>
              <w:bottom w:val="nil"/>
              <w:right w:val="nil"/>
            </w:tcBorders>
            <w:vAlign w:val="center"/>
          </w:tcPr>
          <w:p w14:paraId="3B17D168" w14:textId="77777777" w:rsidR="00F5181B" w:rsidRPr="00B34B03" w:rsidRDefault="00F5181B" w:rsidP="00F02147">
            <w:pPr>
              <w:jc w:val="both"/>
              <w:rPr>
                <w:rFonts w:ascii="Times New Roman" w:hAnsi="Times New Roman" w:cs="Times New Roman"/>
              </w:rPr>
            </w:pPr>
          </w:p>
        </w:tc>
        <w:tc>
          <w:tcPr>
            <w:tcW w:w="940" w:type="dxa"/>
            <w:tcBorders>
              <w:top w:val="nil"/>
              <w:left w:val="nil"/>
              <w:bottom w:val="nil"/>
              <w:right w:val="nil"/>
            </w:tcBorders>
            <w:vAlign w:val="center"/>
          </w:tcPr>
          <w:p w14:paraId="1BC95F52" w14:textId="77777777" w:rsidR="00F5181B" w:rsidRPr="00B34B03" w:rsidRDefault="00F5181B" w:rsidP="00F02147">
            <w:pPr>
              <w:jc w:val="both"/>
              <w:rPr>
                <w:rFonts w:ascii="Times New Roman" w:hAnsi="Times New Roman" w:cs="Times New Roman"/>
              </w:rPr>
            </w:pPr>
          </w:p>
        </w:tc>
        <w:tc>
          <w:tcPr>
            <w:tcW w:w="913" w:type="dxa"/>
            <w:tcBorders>
              <w:top w:val="nil"/>
              <w:left w:val="nil"/>
              <w:bottom w:val="nil"/>
              <w:right w:val="nil"/>
            </w:tcBorders>
            <w:vAlign w:val="center"/>
          </w:tcPr>
          <w:p w14:paraId="175A8CC8" w14:textId="77777777" w:rsidR="00F5181B" w:rsidRPr="00B34B03" w:rsidRDefault="00F5181B" w:rsidP="00F02147">
            <w:pPr>
              <w:jc w:val="both"/>
              <w:rPr>
                <w:rFonts w:ascii="Times New Roman" w:hAnsi="Times New Roman" w:cs="Times New Roman"/>
              </w:rPr>
            </w:pPr>
          </w:p>
        </w:tc>
        <w:tc>
          <w:tcPr>
            <w:tcW w:w="904" w:type="dxa"/>
            <w:tcBorders>
              <w:top w:val="nil"/>
              <w:left w:val="nil"/>
              <w:bottom w:val="nil"/>
              <w:right w:val="nil"/>
            </w:tcBorders>
            <w:vAlign w:val="center"/>
          </w:tcPr>
          <w:p w14:paraId="07D78CC8" w14:textId="7DA6BE6A" w:rsidR="00F5181B" w:rsidRPr="00B34B03" w:rsidRDefault="00F5181B" w:rsidP="00F02147">
            <w:pPr>
              <w:jc w:val="both"/>
              <w:rPr>
                <w:rFonts w:ascii="Times New Roman" w:hAnsi="Times New Roman" w:cs="Times New Roman"/>
              </w:rPr>
            </w:pPr>
            <w:r w:rsidRPr="00B34B03">
              <w:rPr>
                <w:rFonts w:ascii="Times New Roman" w:hAnsi="Times New Roman" w:cs="Times New Roman"/>
              </w:rPr>
              <w:t>—</w:t>
            </w:r>
          </w:p>
        </w:tc>
        <w:tc>
          <w:tcPr>
            <w:tcW w:w="940" w:type="dxa"/>
            <w:tcBorders>
              <w:top w:val="nil"/>
              <w:left w:val="nil"/>
              <w:bottom w:val="nil"/>
              <w:right w:val="nil"/>
            </w:tcBorders>
            <w:vAlign w:val="center"/>
          </w:tcPr>
          <w:p w14:paraId="73408A01" w14:textId="00E3DEA2" w:rsidR="00F5181B" w:rsidRPr="00B34B03" w:rsidRDefault="00F5181B" w:rsidP="00F02147">
            <w:pPr>
              <w:jc w:val="both"/>
              <w:rPr>
                <w:rFonts w:ascii="Times New Roman" w:hAnsi="Times New Roman" w:cs="Times New Roman"/>
              </w:rPr>
            </w:pPr>
            <w:r w:rsidRPr="00B34B03">
              <w:rPr>
                <w:rFonts w:ascii="Times New Roman" w:hAnsi="Times New Roman" w:cs="Times New Roman"/>
              </w:rPr>
              <w:t>—</w:t>
            </w:r>
          </w:p>
        </w:tc>
        <w:tc>
          <w:tcPr>
            <w:tcW w:w="918" w:type="dxa"/>
            <w:tcBorders>
              <w:top w:val="nil"/>
              <w:left w:val="nil"/>
              <w:bottom w:val="nil"/>
              <w:right w:val="nil"/>
            </w:tcBorders>
            <w:vAlign w:val="center"/>
          </w:tcPr>
          <w:p w14:paraId="0DFB2ECB" w14:textId="40E0934A" w:rsidR="00F5181B" w:rsidRPr="00B34B03" w:rsidRDefault="00F5181B" w:rsidP="00F02147">
            <w:pPr>
              <w:jc w:val="both"/>
              <w:rPr>
                <w:rFonts w:ascii="Times New Roman" w:hAnsi="Times New Roman" w:cs="Times New Roman"/>
              </w:rPr>
            </w:pPr>
            <w:r w:rsidRPr="00B34B03">
              <w:rPr>
                <w:rFonts w:ascii="Times New Roman" w:hAnsi="Times New Roman" w:cs="Times New Roman"/>
              </w:rPr>
              <w:t>—</w:t>
            </w:r>
          </w:p>
        </w:tc>
        <w:tc>
          <w:tcPr>
            <w:tcW w:w="918" w:type="dxa"/>
            <w:tcBorders>
              <w:top w:val="nil"/>
              <w:left w:val="nil"/>
              <w:bottom w:val="nil"/>
              <w:right w:val="nil"/>
            </w:tcBorders>
            <w:vAlign w:val="center"/>
          </w:tcPr>
          <w:p w14:paraId="783EE0E8" w14:textId="027F5EB2" w:rsidR="00F5181B" w:rsidRPr="00B34B03" w:rsidRDefault="00F5181B" w:rsidP="00F02147">
            <w:pPr>
              <w:jc w:val="both"/>
              <w:rPr>
                <w:rFonts w:ascii="Times New Roman" w:hAnsi="Times New Roman" w:cs="Times New Roman"/>
              </w:rPr>
            </w:pPr>
            <w:r w:rsidRPr="00B34B03">
              <w:rPr>
                <w:rFonts w:ascii="Times New Roman" w:hAnsi="Times New Roman" w:cs="Times New Roman"/>
              </w:rPr>
              <w:t>—</w:t>
            </w:r>
          </w:p>
        </w:tc>
        <w:tc>
          <w:tcPr>
            <w:tcW w:w="918" w:type="dxa"/>
            <w:tcBorders>
              <w:top w:val="nil"/>
              <w:left w:val="nil"/>
              <w:bottom w:val="nil"/>
            </w:tcBorders>
            <w:vAlign w:val="center"/>
          </w:tcPr>
          <w:p w14:paraId="1F472935" w14:textId="6B608550" w:rsidR="00F5181B" w:rsidRPr="00B34B03" w:rsidRDefault="00F5181B" w:rsidP="00F02147">
            <w:pPr>
              <w:jc w:val="both"/>
              <w:rPr>
                <w:rFonts w:ascii="Times New Roman" w:hAnsi="Times New Roman" w:cs="Times New Roman"/>
              </w:rPr>
            </w:pPr>
            <w:r w:rsidRPr="00B34B03">
              <w:rPr>
                <w:rFonts w:ascii="Times New Roman" w:hAnsi="Times New Roman" w:cs="Times New Roman"/>
              </w:rPr>
              <w:t>—</w:t>
            </w:r>
          </w:p>
        </w:tc>
      </w:tr>
      <w:tr w:rsidR="00A71679" w:rsidRPr="00B34B03" w14:paraId="7A7AA160" w14:textId="77777777" w:rsidTr="0056341F">
        <w:tc>
          <w:tcPr>
            <w:tcW w:w="998" w:type="dxa"/>
            <w:tcBorders>
              <w:top w:val="nil"/>
              <w:bottom w:val="nil"/>
              <w:right w:val="nil"/>
            </w:tcBorders>
            <w:vAlign w:val="center"/>
          </w:tcPr>
          <w:p w14:paraId="159A6295" w14:textId="70E7462C"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Pb-kidney</w:t>
            </w:r>
          </w:p>
        </w:tc>
        <w:tc>
          <w:tcPr>
            <w:tcW w:w="903" w:type="dxa"/>
            <w:tcBorders>
              <w:top w:val="nil"/>
              <w:left w:val="nil"/>
              <w:bottom w:val="nil"/>
              <w:right w:val="nil"/>
            </w:tcBorders>
            <w:vAlign w:val="center"/>
          </w:tcPr>
          <w:p w14:paraId="5EC49C95" w14:textId="77777777" w:rsidR="00F5181B" w:rsidRPr="00B34B03" w:rsidRDefault="00F5181B" w:rsidP="00F02147">
            <w:pPr>
              <w:jc w:val="both"/>
              <w:rPr>
                <w:rFonts w:ascii="Times New Roman" w:hAnsi="Times New Roman" w:cs="Times New Roman"/>
              </w:rPr>
            </w:pPr>
          </w:p>
        </w:tc>
        <w:tc>
          <w:tcPr>
            <w:tcW w:w="940" w:type="dxa"/>
            <w:tcBorders>
              <w:top w:val="nil"/>
              <w:left w:val="nil"/>
              <w:bottom w:val="nil"/>
              <w:right w:val="nil"/>
            </w:tcBorders>
            <w:vAlign w:val="center"/>
          </w:tcPr>
          <w:p w14:paraId="37B7F1A5" w14:textId="77777777" w:rsidR="00F5181B" w:rsidRPr="00B34B03" w:rsidRDefault="00F5181B" w:rsidP="00F02147">
            <w:pPr>
              <w:jc w:val="both"/>
              <w:rPr>
                <w:rFonts w:ascii="Times New Roman" w:hAnsi="Times New Roman" w:cs="Times New Roman"/>
              </w:rPr>
            </w:pPr>
          </w:p>
        </w:tc>
        <w:tc>
          <w:tcPr>
            <w:tcW w:w="913" w:type="dxa"/>
            <w:tcBorders>
              <w:top w:val="nil"/>
              <w:left w:val="nil"/>
              <w:bottom w:val="nil"/>
              <w:right w:val="nil"/>
            </w:tcBorders>
            <w:vAlign w:val="center"/>
          </w:tcPr>
          <w:p w14:paraId="26BE27E7" w14:textId="77777777" w:rsidR="00F5181B" w:rsidRPr="00B34B03" w:rsidRDefault="00F5181B" w:rsidP="00F02147">
            <w:pPr>
              <w:jc w:val="both"/>
              <w:rPr>
                <w:rFonts w:ascii="Times New Roman" w:hAnsi="Times New Roman" w:cs="Times New Roman"/>
              </w:rPr>
            </w:pPr>
          </w:p>
        </w:tc>
        <w:tc>
          <w:tcPr>
            <w:tcW w:w="904" w:type="dxa"/>
            <w:tcBorders>
              <w:top w:val="nil"/>
              <w:left w:val="nil"/>
              <w:bottom w:val="nil"/>
              <w:right w:val="nil"/>
            </w:tcBorders>
            <w:vAlign w:val="center"/>
          </w:tcPr>
          <w:p w14:paraId="680D7E0A" w14:textId="77777777" w:rsidR="00F5181B" w:rsidRPr="00B34B03" w:rsidRDefault="00F5181B" w:rsidP="00F02147">
            <w:pPr>
              <w:jc w:val="both"/>
              <w:rPr>
                <w:rFonts w:ascii="Times New Roman" w:hAnsi="Times New Roman" w:cs="Times New Roman"/>
              </w:rPr>
            </w:pPr>
          </w:p>
        </w:tc>
        <w:tc>
          <w:tcPr>
            <w:tcW w:w="940" w:type="dxa"/>
            <w:tcBorders>
              <w:top w:val="nil"/>
              <w:left w:val="nil"/>
              <w:bottom w:val="nil"/>
              <w:right w:val="nil"/>
            </w:tcBorders>
            <w:vAlign w:val="center"/>
          </w:tcPr>
          <w:p w14:paraId="68A93D84" w14:textId="737BFD58" w:rsidR="00F5181B" w:rsidRPr="00B34B03" w:rsidRDefault="00F5181B" w:rsidP="00F02147">
            <w:pPr>
              <w:jc w:val="both"/>
              <w:rPr>
                <w:rFonts w:ascii="Times New Roman" w:hAnsi="Times New Roman" w:cs="Times New Roman"/>
              </w:rPr>
            </w:pPr>
            <w:r w:rsidRPr="00B34B03">
              <w:rPr>
                <w:rFonts w:ascii="Times New Roman" w:hAnsi="Times New Roman" w:cs="Times New Roman"/>
              </w:rPr>
              <w:t>—</w:t>
            </w:r>
          </w:p>
        </w:tc>
        <w:tc>
          <w:tcPr>
            <w:tcW w:w="918" w:type="dxa"/>
            <w:tcBorders>
              <w:top w:val="nil"/>
              <w:left w:val="nil"/>
              <w:bottom w:val="nil"/>
              <w:right w:val="nil"/>
            </w:tcBorders>
            <w:vAlign w:val="center"/>
          </w:tcPr>
          <w:p w14:paraId="3FA9E2C5" w14:textId="76B30071"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−0.63</w:t>
            </w:r>
          </w:p>
        </w:tc>
        <w:tc>
          <w:tcPr>
            <w:tcW w:w="918" w:type="dxa"/>
            <w:tcBorders>
              <w:top w:val="nil"/>
              <w:left w:val="nil"/>
              <w:bottom w:val="nil"/>
              <w:right w:val="nil"/>
            </w:tcBorders>
            <w:vAlign w:val="center"/>
          </w:tcPr>
          <w:p w14:paraId="736D7608" w14:textId="4C24E969"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−0.80</w:t>
            </w:r>
          </w:p>
        </w:tc>
        <w:tc>
          <w:tcPr>
            <w:tcW w:w="918" w:type="dxa"/>
            <w:tcBorders>
              <w:top w:val="nil"/>
              <w:left w:val="nil"/>
              <w:bottom w:val="nil"/>
            </w:tcBorders>
            <w:vAlign w:val="center"/>
          </w:tcPr>
          <w:p w14:paraId="49560246" w14:textId="3F1B2C73"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−0.78</w:t>
            </w:r>
          </w:p>
        </w:tc>
      </w:tr>
      <w:tr w:rsidR="00A71679" w:rsidRPr="00B34B03" w14:paraId="668E6AD6" w14:textId="77777777" w:rsidTr="0056341F">
        <w:tc>
          <w:tcPr>
            <w:tcW w:w="998" w:type="dxa"/>
            <w:tcBorders>
              <w:top w:val="nil"/>
              <w:bottom w:val="nil"/>
              <w:right w:val="nil"/>
            </w:tcBorders>
            <w:vAlign w:val="center"/>
          </w:tcPr>
          <w:p w14:paraId="4D8DD2E4" w14:textId="10850050"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Hg-bone</w:t>
            </w:r>
          </w:p>
        </w:tc>
        <w:tc>
          <w:tcPr>
            <w:tcW w:w="903" w:type="dxa"/>
            <w:tcBorders>
              <w:top w:val="nil"/>
              <w:left w:val="nil"/>
              <w:bottom w:val="nil"/>
              <w:right w:val="nil"/>
            </w:tcBorders>
            <w:vAlign w:val="center"/>
          </w:tcPr>
          <w:p w14:paraId="54E047C6" w14:textId="77777777" w:rsidR="00F5181B" w:rsidRPr="00B34B03" w:rsidRDefault="00F5181B" w:rsidP="00F02147">
            <w:pPr>
              <w:jc w:val="both"/>
              <w:rPr>
                <w:rFonts w:ascii="Times New Roman" w:hAnsi="Times New Roman" w:cs="Times New Roman"/>
              </w:rPr>
            </w:pPr>
          </w:p>
        </w:tc>
        <w:tc>
          <w:tcPr>
            <w:tcW w:w="940" w:type="dxa"/>
            <w:tcBorders>
              <w:top w:val="nil"/>
              <w:left w:val="nil"/>
              <w:bottom w:val="nil"/>
              <w:right w:val="nil"/>
            </w:tcBorders>
            <w:vAlign w:val="center"/>
          </w:tcPr>
          <w:p w14:paraId="3B2E53B1" w14:textId="77777777" w:rsidR="00F5181B" w:rsidRPr="00B34B03" w:rsidRDefault="00F5181B" w:rsidP="00F02147">
            <w:pPr>
              <w:jc w:val="both"/>
              <w:rPr>
                <w:rFonts w:ascii="Times New Roman" w:hAnsi="Times New Roman" w:cs="Times New Roman"/>
              </w:rPr>
            </w:pPr>
          </w:p>
        </w:tc>
        <w:tc>
          <w:tcPr>
            <w:tcW w:w="913" w:type="dxa"/>
            <w:tcBorders>
              <w:top w:val="nil"/>
              <w:left w:val="nil"/>
              <w:bottom w:val="nil"/>
              <w:right w:val="nil"/>
            </w:tcBorders>
            <w:vAlign w:val="center"/>
          </w:tcPr>
          <w:p w14:paraId="7B4D8231" w14:textId="77777777" w:rsidR="00F5181B" w:rsidRPr="00B34B03" w:rsidRDefault="00F5181B" w:rsidP="00F02147">
            <w:pPr>
              <w:jc w:val="both"/>
              <w:rPr>
                <w:rFonts w:ascii="Times New Roman" w:hAnsi="Times New Roman" w:cs="Times New Roman"/>
              </w:rPr>
            </w:pPr>
          </w:p>
        </w:tc>
        <w:tc>
          <w:tcPr>
            <w:tcW w:w="904" w:type="dxa"/>
            <w:tcBorders>
              <w:top w:val="nil"/>
              <w:left w:val="nil"/>
              <w:bottom w:val="nil"/>
              <w:right w:val="nil"/>
            </w:tcBorders>
            <w:vAlign w:val="center"/>
          </w:tcPr>
          <w:p w14:paraId="67888A49" w14:textId="77777777" w:rsidR="00F5181B" w:rsidRPr="00B34B03" w:rsidRDefault="00F5181B" w:rsidP="00F02147">
            <w:pPr>
              <w:jc w:val="both"/>
              <w:rPr>
                <w:rFonts w:ascii="Times New Roman" w:hAnsi="Times New Roman" w:cs="Times New Roman"/>
              </w:rPr>
            </w:pPr>
          </w:p>
        </w:tc>
        <w:tc>
          <w:tcPr>
            <w:tcW w:w="940" w:type="dxa"/>
            <w:tcBorders>
              <w:top w:val="nil"/>
              <w:left w:val="nil"/>
              <w:bottom w:val="nil"/>
              <w:right w:val="nil"/>
            </w:tcBorders>
            <w:vAlign w:val="center"/>
          </w:tcPr>
          <w:p w14:paraId="7C2DEF5A" w14:textId="77777777" w:rsidR="00F5181B" w:rsidRPr="00B34B03" w:rsidRDefault="00F5181B" w:rsidP="00F02147">
            <w:pPr>
              <w:jc w:val="both"/>
              <w:rPr>
                <w:rFonts w:ascii="Times New Roman" w:hAnsi="Times New Roman" w:cs="Times New Roman"/>
              </w:rPr>
            </w:pPr>
          </w:p>
        </w:tc>
        <w:tc>
          <w:tcPr>
            <w:tcW w:w="918" w:type="dxa"/>
            <w:tcBorders>
              <w:top w:val="nil"/>
              <w:left w:val="nil"/>
              <w:bottom w:val="nil"/>
              <w:right w:val="nil"/>
            </w:tcBorders>
            <w:vAlign w:val="center"/>
          </w:tcPr>
          <w:p w14:paraId="094451ED" w14:textId="5969A9F1" w:rsidR="00F5181B" w:rsidRPr="00B34B03" w:rsidRDefault="00F5181B" w:rsidP="00F02147">
            <w:pPr>
              <w:jc w:val="both"/>
              <w:rPr>
                <w:rFonts w:ascii="Times New Roman" w:hAnsi="Times New Roman" w:cs="Times New Roman"/>
              </w:rPr>
            </w:pPr>
            <w:r w:rsidRPr="00B34B03">
              <w:rPr>
                <w:rFonts w:ascii="Times New Roman" w:hAnsi="Times New Roman" w:cs="Times New Roman"/>
              </w:rPr>
              <w:t>—</w:t>
            </w:r>
          </w:p>
        </w:tc>
        <w:tc>
          <w:tcPr>
            <w:tcW w:w="918" w:type="dxa"/>
            <w:tcBorders>
              <w:top w:val="nil"/>
              <w:left w:val="nil"/>
              <w:bottom w:val="nil"/>
              <w:right w:val="nil"/>
            </w:tcBorders>
            <w:vAlign w:val="center"/>
          </w:tcPr>
          <w:p w14:paraId="1D0798E3" w14:textId="45A97B2F"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0.87</w:t>
            </w:r>
          </w:p>
        </w:tc>
        <w:tc>
          <w:tcPr>
            <w:tcW w:w="918" w:type="dxa"/>
            <w:tcBorders>
              <w:top w:val="nil"/>
              <w:left w:val="nil"/>
              <w:bottom w:val="nil"/>
            </w:tcBorders>
            <w:vAlign w:val="center"/>
          </w:tcPr>
          <w:p w14:paraId="47810140" w14:textId="11E7A4DA" w:rsidR="00F5181B" w:rsidRPr="00B34B03" w:rsidRDefault="00F5181B" w:rsidP="00F02147">
            <w:pPr>
              <w:jc w:val="both"/>
              <w:rPr>
                <w:rFonts w:ascii="Times New Roman" w:hAnsi="Times New Roman" w:cs="Times New Roman"/>
              </w:rPr>
            </w:pPr>
            <w:r w:rsidRPr="00B34B03">
              <w:rPr>
                <w:rFonts w:ascii="Times New Roman" w:hAnsi="Times New Roman" w:cs="Times New Roman"/>
              </w:rPr>
              <w:t>—</w:t>
            </w:r>
          </w:p>
        </w:tc>
      </w:tr>
      <w:tr w:rsidR="00A71679" w:rsidRPr="00B34B03" w14:paraId="559F73EB" w14:textId="77777777" w:rsidTr="0056341F">
        <w:tc>
          <w:tcPr>
            <w:tcW w:w="998" w:type="dxa"/>
            <w:tcBorders>
              <w:top w:val="nil"/>
              <w:bottom w:val="nil"/>
              <w:right w:val="nil"/>
            </w:tcBorders>
            <w:vAlign w:val="center"/>
          </w:tcPr>
          <w:p w14:paraId="00A59227" w14:textId="7EABEC73"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As-bone</w:t>
            </w:r>
          </w:p>
        </w:tc>
        <w:tc>
          <w:tcPr>
            <w:tcW w:w="903" w:type="dxa"/>
            <w:tcBorders>
              <w:top w:val="nil"/>
              <w:left w:val="nil"/>
              <w:bottom w:val="nil"/>
              <w:right w:val="nil"/>
            </w:tcBorders>
            <w:vAlign w:val="center"/>
          </w:tcPr>
          <w:p w14:paraId="6AE47FB0" w14:textId="77777777" w:rsidR="00F5181B" w:rsidRPr="00B34B03" w:rsidRDefault="00F5181B" w:rsidP="00F02147">
            <w:pPr>
              <w:jc w:val="both"/>
              <w:rPr>
                <w:rFonts w:ascii="Times New Roman" w:hAnsi="Times New Roman" w:cs="Times New Roman"/>
              </w:rPr>
            </w:pPr>
          </w:p>
        </w:tc>
        <w:tc>
          <w:tcPr>
            <w:tcW w:w="940" w:type="dxa"/>
            <w:tcBorders>
              <w:top w:val="nil"/>
              <w:left w:val="nil"/>
              <w:bottom w:val="nil"/>
              <w:right w:val="nil"/>
            </w:tcBorders>
            <w:vAlign w:val="center"/>
          </w:tcPr>
          <w:p w14:paraId="5B037281" w14:textId="77777777" w:rsidR="00F5181B" w:rsidRPr="00B34B03" w:rsidRDefault="00F5181B" w:rsidP="00F02147">
            <w:pPr>
              <w:jc w:val="both"/>
              <w:rPr>
                <w:rFonts w:ascii="Times New Roman" w:hAnsi="Times New Roman" w:cs="Times New Roman"/>
              </w:rPr>
            </w:pPr>
          </w:p>
        </w:tc>
        <w:tc>
          <w:tcPr>
            <w:tcW w:w="913" w:type="dxa"/>
            <w:tcBorders>
              <w:top w:val="nil"/>
              <w:left w:val="nil"/>
              <w:bottom w:val="nil"/>
              <w:right w:val="nil"/>
            </w:tcBorders>
            <w:vAlign w:val="center"/>
          </w:tcPr>
          <w:p w14:paraId="2E4CB613" w14:textId="77777777" w:rsidR="00F5181B" w:rsidRPr="00B34B03" w:rsidRDefault="00F5181B" w:rsidP="00F02147">
            <w:pPr>
              <w:jc w:val="both"/>
              <w:rPr>
                <w:rFonts w:ascii="Times New Roman" w:hAnsi="Times New Roman" w:cs="Times New Roman"/>
              </w:rPr>
            </w:pPr>
          </w:p>
        </w:tc>
        <w:tc>
          <w:tcPr>
            <w:tcW w:w="904" w:type="dxa"/>
            <w:tcBorders>
              <w:top w:val="nil"/>
              <w:left w:val="nil"/>
              <w:bottom w:val="nil"/>
              <w:right w:val="nil"/>
            </w:tcBorders>
            <w:vAlign w:val="center"/>
          </w:tcPr>
          <w:p w14:paraId="4FF1D05E" w14:textId="77777777" w:rsidR="00F5181B" w:rsidRPr="00B34B03" w:rsidRDefault="00F5181B" w:rsidP="00F02147">
            <w:pPr>
              <w:jc w:val="both"/>
              <w:rPr>
                <w:rFonts w:ascii="Times New Roman" w:hAnsi="Times New Roman" w:cs="Times New Roman"/>
              </w:rPr>
            </w:pPr>
          </w:p>
        </w:tc>
        <w:tc>
          <w:tcPr>
            <w:tcW w:w="940" w:type="dxa"/>
            <w:tcBorders>
              <w:top w:val="nil"/>
              <w:left w:val="nil"/>
              <w:bottom w:val="nil"/>
              <w:right w:val="nil"/>
            </w:tcBorders>
            <w:vAlign w:val="center"/>
          </w:tcPr>
          <w:p w14:paraId="0AD37B58" w14:textId="77777777" w:rsidR="00F5181B" w:rsidRPr="00B34B03" w:rsidRDefault="00F5181B" w:rsidP="00F02147">
            <w:pPr>
              <w:jc w:val="both"/>
              <w:rPr>
                <w:rFonts w:ascii="Times New Roman" w:hAnsi="Times New Roman" w:cs="Times New Roman"/>
              </w:rPr>
            </w:pPr>
          </w:p>
        </w:tc>
        <w:tc>
          <w:tcPr>
            <w:tcW w:w="918" w:type="dxa"/>
            <w:tcBorders>
              <w:top w:val="nil"/>
              <w:left w:val="nil"/>
              <w:bottom w:val="nil"/>
              <w:right w:val="nil"/>
            </w:tcBorders>
            <w:vAlign w:val="center"/>
          </w:tcPr>
          <w:p w14:paraId="6E2FA699" w14:textId="77777777" w:rsidR="00F5181B" w:rsidRPr="00B34B03" w:rsidRDefault="00F5181B" w:rsidP="00F02147">
            <w:pPr>
              <w:jc w:val="both"/>
              <w:rPr>
                <w:rFonts w:ascii="Times New Roman" w:hAnsi="Times New Roman" w:cs="Times New Roman"/>
              </w:rPr>
            </w:pPr>
          </w:p>
        </w:tc>
        <w:tc>
          <w:tcPr>
            <w:tcW w:w="918" w:type="dxa"/>
            <w:tcBorders>
              <w:top w:val="nil"/>
              <w:left w:val="nil"/>
              <w:bottom w:val="nil"/>
              <w:right w:val="nil"/>
            </w:tcBorders>
            <w:vAlign w:val="center"/>
          </w:tcPr>
          <w:p w14:paraId="35172E4C" w14:textId="249AECE4" w:rsidR="00F5181B" w:rsidRPr="00B34B03" w:rsidRDefault="00F5181B" w:rsidP="00F02147">
            <w:pPr>
              <w:jc w:val="both"/>
              <w:rPr>
                <w:rFonts w:ascii="Times New Roman" w:hAnsi="Times New Roman" w:cs="Times New Roman"/>
              </w:rPr>
            </w:pPr>
            <w:r w:rsidRPr="00B34B03">
              <w:rPr>
                <w:rFonts w:ascii="Times New Roman" w:hAnsi="Times New Roman" w:cs="Times New Roman"/>
              </w:rPr>
              <w:t>—</w:t>
            </w:r>
          </w:p>
        </w:tc>
        <w:tc>
          <w:tcPr>
            <w:tcW w:w="918" w:type="dxa"/>
            <w:tcBorders>
              <w:top w:val="nil"/>
              <w:left w:val="nil"/>
              <w:bottom w:val="nil"/>
            </w:tcBorders>
            <w:vAlign w:val="center"/>
          </w:tcPr>
          <w:p w14:paraId="5557F70B" w14:textId="667EBD12" w:rsidR="00F5181B" w:rsidRPr="00B34B03" w:rsidRDefault="00F5181B" w:rsidP="00F02147">
            <w:pPr>
              <w:jc w:val="both"/>
              <w:rPr>
                <w:rFonts w:ascii="Times New Roman" w:hAnsi="Times New Roman" w:cs="Times New Roman"/>
              </w:rPr>
            </w:pPr>
            <w:r w:rsidRPr="00B34B03">
              <w:rPr>
                <w:rFonts w:ascii="Times New Roman" w:hAnsi="Times New Roman" w:cs="Times New Roman"/>
              </w:rPr>
              <w:t>0.53</w:t>
            </w:r>
          </w:p>
        </w:tc>
      </w:tr>
      <w:tr w:rsidR="00A71679" w:rsidRPr="00B34B03" w14:paraId="2313B2AD" w14:textId="77777777" w:rsidTr="0056341F">
        <w:tc>
          <w:tcPr>
            <w:tcW w:w="998" w:type="dxa"/>
            <w:tcBorders>
              <w:top w:val="nil"/>
              <w:right w:val="nil"/>
            </w:tcBorders>
            <w:vAlign w:val="center"/>
          </w:tcPr>
          <w:p w14:paraId="612EDE94" w14:textId="27283801"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Pb-skin</w:t>
            </w:r>
          </w:p>
        </w:tc>
        <w:tc>
          <w:tcPr>
            <w:tcW w:w="903" w:type="dxa"/>
            <w:tcBorders>
              <w:top w:val="nil"/>
              <w:left w:val="nil"/>
              <w:right w:val="nil"/>
            </w:tcBorders>
            <w:vAlign w:val="center"/>
          </w:tcPr>
          <w:p w14:paraId="5E1DB64B" w14:textId="77777777" w:rsidR="00F5181B" w:rsidRPr="00B34B03" w:rsidRDefault="00F5181B" w:rsidP="00F02147">
            <w:pPr>
              <w:jc w:val="both"/>
              <w:rPr>
                <w:rFonts w:ascii="Times New Roman" w:hAnsi="Times New Roman" w:cs="Times New Roman"/>
              </w:rPr>
            </w:pPr>
          </w:p>
        </w:tc>
        <w:tc>
          <w:tcPr>
            <w:tcW w:w="940" w:type="dxa"/>
            <w:tcBorders>
              <w:top w:val="nil"/>
              <w:left w:val="nil"/>
              <w:right w:val="nil"/>
            </w:tcBorders>
            <w:vAlign w:val="center"/>
          </w:tcPr>
          <w:p w14:paraId="34E755FB" w14:textId="77777777" w:rsidR="00F5181B" w:rsidRPr="00B34B03" w:rsidRDefault="00F5181B" w:rsidP="00F02147">
            <w:pPr>
              <w:jc w:val="both"/>
              <w:rPr>
                <w:rFonts w:ascii="Times New Roman" w:hAnsi="Times New Roman" w:cs="Times New Roman"/>
              </w:rPr>
            </w:pPr>
          </w:p>
        </w:tc>
        <w:tc>
          <w:tcPr>
            <w:tcW w:w="913" w:type="dxa"/>
            <w:tcBorders>
              <w:top w:val="nil"/>
              <w:left w:val="nil"/>
              <w:right w:val="nil"/>
            </w:tcBorders>
            <w:vAlign w:val="center"/>
          </w:tcPr>
          <w:p w14:paraId="29DA45E4" w14:textId="77777777" w:rsidR="00F5181B" w:rsidRPr="00B34B03" w:rsidRDefault="00F5181B" w:rsidP="00F02147">
            <w:pPr>
              <w:jc w:val="both"/>
              <w:rPr>
                <w:rFonts w:ascii="Times New Roman" w:hAnsi="Times New Roman" w:cs="Times New Roman"/>
              </w:rPr>
            </w:pPr>
          </w:p>
        </w:tc>
        <w:tc>
          <w:tcPr>
            <w:tcW w:w="904" w:type="dxa"/>
            <w:tcBorders>
              <w:top w:val="nil"/>
              <w:left w:val="nil"/>
              <w:right w:val="nil"/>
            </w:tcBorders>
            <w:vAlign w:val="center"/>
          </w:tcPr>
          <w:p w14:paraId="35B80F26" w14:textId="77777777" w:rsidR="00F5181B" w:rsidRPr="00B34B03" w:rsidRDefault="00F5181B" w:rsidP="00F02147">
            <w:pPr>
              <w:jc w:val="both"/>
              <w:rPr>
                <w:rFonts w:ascii="Times New Roman" w:hAnsi="Times New Roman" w:cs="Times New Roman"/>
              </w:rPr>
            </w:pPr>
          </w:p>
        </w:tc>
        <w:tc>
          <w:tcPr>
            <w:tcW w:w="940" w:type="dxa"/>
            <w:tcBorders>
              <w:top w:val="nil"/>
              <w:left w:val="nil"/>
              <w:right w:val="nil"/>
            </w:tcBorders>
            <w:vAlign w:val="center"/>
          </w:tcPr>
          <w:p w14:paraId="7129FE0B" w14:textId="77777777" w:rsidR="00F5181B" w:rsidRPr="00B34B03" w:rsidRDefault="00F5181B" w:rsidP="00F02147">
            <w:pPr>
              <w:jc w:val="both"/>
              <w:rPr>
                <w:rFonts w:ascii="Times New Roman" w:hAnsi="Times New Roman" w:cs="Times New Roman"/>
              </w:rPr>
            </w:pPr>
          </w:p>
        </w:tc>
        <w:tc>
          <w:tcPr>
            <w:tcW w:w="918" w:type="dxa"/>
            <w:tcBorders>
              <w:top w:val="nil"/>
              <w:left w:val="nil"/>
              <w:right w:val="nil"/>
            </w:tcBorders>
            <w:vAlign w:val="center"/>
          </w:tcPr>
          <w:p w14:paraId="7303D2A5" w14:textId="77777777" w:rsidR="00F5181B" w:rsidRPr="00B34B03" w:rsidRDefault="00F5181B" w:rsidP="00F02147">
            <w:pPr>
              <w:jc w:val="both"/>
              <w:rPr>
                <w:rFonts w:ascii="Times New Roman" w:hAnsi="Times New Roman" w:cs="Times New Roman"/>
              </w:rPr>
            </w:pPr>
          </w:p>
        </w:tc>
        <w:tc>
          <w:tcPr>
            <w:tcW w:w="918" w:type="dxa"/>
            <w:tcBorders>
              <w:top w:val="nil"/>
              <w:left w:val="nil"/>
              <w:right w:val="nil"/>
            </w:tcBorders>
            <w:vAlign w:val="center"/>
          </w:tcPr>
          <w:p w14:paraId="74B4FE72" w14:textId="77777777" w:rsidR="00F5181B" w:rsidRPr="00B34B03" w:rsidRDefault="00F5181B" w:rsidP="00F02147">
            <w:pPr>
              <w:jc w:val="both"/>
              <w:rPr>
                <w:rFonts w:ascii="Times New Roman" w:hAnsi="Times New Roman" w:cs="Times New Roman"/>
              </w:rPr>
            </w:pPr>
          </w:p>
        </w:tc>
        <w:tc>
          <w:tcPr>
            <w:tcW w:w="918" w:type="dxa"/>
            <w:tcBorders>
              <w:top w:val="nil"/>
              <w:left w:val="nil"/>
            </w:tcBorders>
            <w:vAlign w:val="center"/>
          </w:tcPr>
          <w:p w14:paraId="5E925B04" w14:textId="4CF93762" w:rsidR="00F5181B" w:rsidRPr="00B34B03" w:rsidRDefault="00F5181B" w:rsidP="00F02147">
            <w:pPr>
              <w:jc w:val="both"/>
              <w:rPr>
                <w:rFonts w:ascii="Times New Roman" w:hAnsi="Times New Roman" w:cs="Times New Roman"/>
              </w:rPr>
            </w:pPr>
            <w:r w:rsidRPr="00B34B03">
              <w:rPr>
                <w:rFonts w:ascii="Times New Roman" w:hAnsi="Times New Roman" w:cs="Times New Roman"/>
              </w:rPr>
              <w:t>—</w:t>
            </w:r>
          </w:p>
        </w:tc>
      </w:tr>
    </w:tbl>
    <w:p w14:paraId="68575C62" w14:textId="77777777" w:rsidR="00F5181B" w:rsidRPr="00B34B03" w:rsidRDefault="00F5181B" w:rsidP="00F02147">
      <w:pPr>
        <w:jc w:val="both"/>
        <w:rPr>
          <w:rFonts w:ascii="Times New Roman" w:hAnsi="Times New Roman" w:cs="Times New Roman"/>
        </w:rPr>
      </w:pPr>
    </w:p>
    <w:p w14:paraId="4852CB0E" w14:textId="6345B7A4" w:rsidR="00F67756" w:rsidRPr="00B34B03" w:rsidRDefault="00F67756" w:rsidP="008D56B0">
      <w:pPr>
        <w:spacing w:line="360" w:lineRule="auto"/>
        <w:jc w:val="both"/>
        <w:rPr>
          <w:rFonts w:ascii="Times New Roman" w:hAnsi="Times New Roman" w:cs="Times New Roman"/>
        </w:rPr>
      </w:pPr>
      <w:r w:rsidRPr="00B34B03">
        <w:rPr>
          <w:rFonts w:ascii="Times New Roman" w:hAnsi="Times New Roman" w:cs="Times New Roman"/>
        </w:rPr>
        <w:t xml:space="preserve">The Random Forest model was highly efficient with the weaver birds being introduced to their six sampling sites </w:t>
      </w:r>
      <w:r w:rsidR="00EB3778">
        <w:rPr>
          <w:rFonts w:ascii="Times New Roman" w:hAnsi="Times New Roman" w:cs="Times New Roman"/>
        </w:rPr>
        <w:t>on</w:t>
      </w:r>
      <w:r w:rsidRPr="00B34B03">
        <w:rPr>
          <w:rFonts w:ascii="Times New Roman" w:hAnsi="Times New Roman" w:cs="Times New Roman"/>
        </w:rPr>
        <w:t xml:space="preserve"> the basis of their multiselected metal profiles. The model scored 100 percent on test set, 8 birds were all correctly identified and a 100 percent accuracy in all cross-validation</w:t>
      </w:r>
      <w:r w:rsidR="00F7191A">
        <w:rPr>
          <w:rFonts w:ascii="Times New Roman" w:hAnsi="Times New Roman" w:cs="Times New Roman"/>
        </w:rPr>
        <w:t xml:space="preserve"> </w:t>
      </w:r>
      <w:r w:rsidR="00E202F9">
        <w:rPr>
          <w:rFonts w:ascii="Times New Roman" w:hAnsi="Times New Roman" w:cs="Times New Roman"/>
        </w:rPr>
        <w:t>(CV)</w:t>
      </w:r>
      <w:r w:rsidRPr="00B34B03">
        <w:rPr>
          <w:rFonts w:ascii="Times New Roman" w:hAnsi="Times New Roman" w:cs="Times New Roman"/>
        </w:rPr>
        <w:t xml:space="preserve"> fold, the average CV accuracy of the model was 1.000 with a standard error of 0.000. The implication of this ideal shows that Gboko, Gwer West, Konshisha, Kwande, and Makurdi have rather distinct and predetermined heavy-metal concentration in their </w:t>
      </w:r>
      <w:r w:rsidR="009B1BC2">
        <w:rPr>
          <w:rFonts w:ascii="Times New Roman" w:hAnsi="Times New Roman" w:cs="Times New Roman"/>
        </w:rPr>
        <w:t>organs</w:t>
      </w:r>
      <w:r w:rsidRPr="00B34B03">
        <w:rPr>
          <w:rFonts w:ascii="Times New Roman" w:hAnsi="Times New Roman" w:cs="Times New Roman"/>
        </w:rPr>
        <w:t xml:space="preserve">. That is, the model can </w:t>
      </w:r>
      <w:r w:rsidRPr="00B34B03">
        <w:rPr>
          <w:rFonts w:ascii="Times New Roman" w:hAnsi="Times New Roman" w:cs="Times New Roman"/>
        </w:rPr>
        <w:lastRenderedPageBreak/>
        <w:t xml:space="preserve">make valid interpretations of the distinct pollution fingerprints created by the molecular imprints </w:t>
      </w:r>
      <w:r w:rsidR="00690BAE">
        <w:rPr>
          <w:rFonts w:ascii="Times New Roman" w:hAnsi="Times New Roman" w:cs="Times New Roman"/>
        </w:rPr>
        <w:t>of</w:t>
      </w:r>
      <w:r w:rsidRPr="00B34B03">
        <w:rPr>
          <w:rFonts w:ascii="Times New Roman" w:hAnsi="Times New Roman" w:cs="Times New Roman"/>
        </w:rPr>
        <w:t xml:space="preserve"> their skin, liver, kidneys, bones, and feathers.</w:t>
      </w:r>
    </w:p>
    <w:p w14:paraId="3777A082" w14:textId="47CCD35C" w:rsidR="008A5384" w:rsidRPr="00B34B03" w:rsidRDefault="00F67756" w:rsidP="008D56B0">
      <w:pPr>
        <w:spacing w:line="360" w:lineRule="auto"/>
        <w:jc w:val="both"/>
        <w:rPr>
          <w:rFonts w:ascii="Times New Roman" w:hAnsi="Times New Roman" w:cs="Times New Roman"/>
        </w:rPr>
      </w:pPr>
      <w:r w:rsidRPr="00B34B03">
        <w:rPr>
          <w:rFonts w:ascii="Times New Roman" w:hAnsi="Times New Roman" w:cs="Times New Roman"/>
        </w:rPr>
        <w:t xml:space="preserve">The ranking also shown to be the most important facet to distinguish between the </w:t>
      </w:r>
      <w:r w:rsidR="004E5496">
        <w:rPr>
          <w:rFonts w:ascii="Times New Roman" w:hAnsi="Times New Roman" w:cs="Times New Roman"/>
        </w:rPr>
        <w:t>organ</w:t>
      </w:r>
      <w:r w:rsidRPr="00B34B03">
        <w:rPr>
          <w:rFonts w:ascii="Times New Roman" w:hAnsi="Times New Roman" w:cs="Times New Roman"/>
        </w:rPr>
        <w:t xml:space="preserve">-metal combinations in terms of location. The top contributors according to </w:t>
      </w:r>
      <w:r w:rsidR="009C5626">
        <w:rPr>
          <w:rFonts w:ascii="Times New Roman" w:hAnsi="Times New Roman" w:cs="Times New Roman"/>
        </w:rPr>
        <w:t>Fig.1</w:t>
      </w:r>
      <w:r w:rsidRPr="00B34B03">
        <w:rPr>
          <w:rFonts w:ascii="Times New Roman" w:hAnsi="Times New Roman" w:cs="Times New Roman"/>
        </w:rPr>
        <w:t xml:space="preserve"> include Cu concentration in the feather (0.064), Cu concentration in the liver (0.059), Cr concentration in the liver (0.047), Cu concentration in the kidney (0.045), Hg concentration in the bone (0.045), Pb concentration in the kidney (0.042), Pb concentration in the skin (0.042), Hg concentration in the kidney (0.041), Cd concentration in the skin (0.038) and Pb concentration in the feather (0.038). Even though the following components </w:t>
      </w:r>
      <w:r w:rsidR="00EB3778">
        <w:rPr>
          <w:rFonts w:ascii="Times New Roman" w:hAnsi="Times New Roman" w:cs="Times New Roman"/>
        </w:rPr>
        <w:t>Pb</w:t>
      </w:r>
      <w:r w:rsidRPr="00B34B03">
        <w:rPr>
          <w:rFonts w:ascii="Times New Roman" w:hAnsi="Times New Roman" w:cs="Times New Roman"/>
        </w:rPr>
        <w:t xml:space="preserve"> and </w:t>
      </w:r>
      <w:r w:rsidR="00323387">
        <w:rPr>
          <w:rFonts w:ascii="Times New Roman" w:hAnsi="Times New Roman" w:cs="Times New Roman"/>
        </w:rPr>
        <w:t>Hg</w:t>
      </w:r>
      <w:r w:rsidRPr="00B34B03">
        <w:rPr>
          <w:rFonts w:ascii="Times New Roman" w:hAnsi="Times New Roman" w:cs="Times New Roman"/>
        </w:rPr>
        <w:t xml:space="preserve"> turned out to be the robust predictors of the environmental pollution in the long-term, the feathers became the non-invasive biomarkers that were particularly efficient. The summation of the results reveals that different parts of Benue have different contamination gradients, which are probably caused by the waste-related, agricultural, and industrial activities in the region.</w:t>
      </w:r>
    </w:p>
    <w:p w14:paraId="5B79FF41" w14:textId="50F4E8F2" w:rsidR="00AD486E" w:rsidRPr="00B34B03" w:rsidRDefault="00AD486E" w:rsidP="00F02147">
      <w:pPr>
        <w:jc w:val="both"/>
        <w:rPr>
          <w:rFonts w:ascii="Times New Roman" w:hAnsi="Times New Roman" w:cs="Times New Roman"/>
        </w:rPr>
      </w:pPr>
      <w:r w:rsidRPr="00B34B03">
        <w:rPr>
          <w:rFonts w:ascii="Times New Roman" w:hAnsi="Times New Roman" w:cs="Times New Roman"/>
          <w:noProof/>
        </w:rPr>
        <w:drawing>
          <wp:inline distT="0" distB="0" distL="0" distR="0" wp14:anchorId="5E99714A" wp14:editId="553A3569">
            <wp:extent cx="4572000" cy="2743200"/>
            <wp:effectExtent l="0" t="0" r="0" b="0"/>
            <wp:docPr id="821906052" name="Chart 1">
              <a:extLst xmlns:a="http://schemas.openxmlformats.org/drawingml/2006/main">
                <a:ext uri="{FF2B5EF4-FFF2-40B4-BE49-F238E27FC236}">
                  <a16:creationId xmlns:a16="http://schemas.microsoft.com/office/drawing/2014/main" id="{E21E35D6-534E-CF6D-2BF4-25574FEDFD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72EA7DF" w14:textId="4B823B38" w:rsidR="005D5C6D" w:rsidRPr="00B34B03" w:rsidRDefault="005D5C6D" w:rsidP="00F02147">
      <w:pPr>
        <w:jc w:val="both"/>
        <w:rPr>
          <w:rFonts w:ascii="Times New Roman" w:hAnsi="Times New Roman" w:cs="Times New Roman"/>
          <w:b/>
          <w:bCs/>
        </w:rPr>
      </w:pPr>
      <w:r w:rsidRPr="00B34B03">
        <w:rPr>
          <w:rFonts w:ascii="Times New Roman" w:hAnsi="Times New Roman" w:cs="Times New Roman"/>
          <w:b/>
          <w:bCs/>
        </w:rPr>
        <w:t xml:space="preserve">Figure </w:t>
      </w:r>
      <w:r w:rsidR="001938E9">
        <w:rPr>
          <w:rFonts w:ascii="Times New Roman" w:hAnsi="Times New Roman" w:cs="Times New Roman"/>
          <w:b/>
          <w:bCs/>
        </w:rPr>
        <w:t>2</w:t>
      </w:r>
      <w:r w:rsidRPr="00B34B03">
        <w:rPr>
          <w:rFonts w:ascii="Times New Roman" w:hAnsi="Times New Roman" w:cs="Times New Roman"/>
          <w:b/>
          <w:bCs/>
        </w:rPr>
        <w:t xml:space="preserve">: Top 10 heavy Metal contaminated </w:t>
      </w:r>
      <w:r w:rsidR="00F81FFA">
        <w:rPr>
          <w:rFonts w:ascii="Times New Roman" w:hAnsi="Times New Roman" w:cs="Times New Roman"/>
          <w:b/>
          <w:bCs/>
        </w:rPr>
        <w:t>Organ</w:t>
      </w:r>
      <w:r w:rsidRPr="00B34B03">
        <w:rPr>
          <w:rFonts w:ascii="Times New Roman" w:hAnsi="Times New Roman" w:cs="Times New Roman"/>
          <w:b/>
          <w:bCs/>
        </w:rPr>
        <w:t xml:space="preserve"> Ranked using Random Forest Model</w:t>
      </w:r>
    </w:p>
    <w:p w14:paraId="080808E8" w14:textId="77777777" w:rsidR="000F4897" w:rsidRPr="00B34B03" w:rsidRDefault="000F4897" w:rsidP="00F02147">
      <w:pPr>
        <w:jc w:val="both"/>
        <w:rPr>
          <w:rFonts w:ascii="Times New Roman" w:hAnsi="Times New Roman" w:cs="Times New Roman"/>
          <w:b/>
          <w:bCs/>
        </w:rPr>
      </w:pPr>
    </w:p>
    <w:p w14:paraId="37F048A0" w14:textId="11826E3D" w:rsidR="00A80027" w:rsidRPr="00B34B03" w:rsidRDefault="00A80027" w:rsidP="008D56B0">
      <w:pPr>
        <w:spacing w:line="360" w:lineRule="auto"/>
        <w:jc w:val="both"/>
        <w:rPr>
          <w:rFonts w:ascii="Times New Roman" w:hAnsi="Times New Roman" w:cs="Times New Roman"/>
        </w:rPr>
      </w:pPr>
      <w:r w:rsidRPr="00B34B03">
        <w:rPr>
          <w:rFonts w:ascii="Times New Roman" w:hAnsi="Times New Roman" w:cs="Times New Roman"/>
        </w:rPr>
        <w:t xml:space="preserve">In order to find out the potential ecological related problems, the concentrations of heavy metals in the </w:t>
      </w:r>
      <w:r w:rsidR="00964994">
        <w:rPr>
          <w:rFonts w:ascii="Times New Roman" w:hAnsi="Times New Roman" w:cs="Times New Roman"/>
        </w:rPr>
        <w:t>organs</w:t>
      </w:r>
      <w:r w:rsidRPr="00B34B03">
        <w:rPr>
          <w:rFonts w:ascii="Times New Roman" w:hAnsi="Times New Roman" w:cs="Times New Roman"/>
        </w:rPr>
        <w:t xml:space="preserve"> of weaver birds were compared with known wildlife toxicity thresholds. The concentration of the arsenic (2.47 </w:t>
      </w:r>
      <w:r w:rsidR="00323387">
        <w:rPr>
          <w:rFonts w:ascii="Times New Roman" w:hAnsi="Times New Roman" w:cs="Times New Roman"/>
        </w:rPr>
        <w:t>ppm</w:t>
      </w:r>
      <w:r w:rsidRPr="00B34B03">
        <w:rPr>
          <w:rFonts w:ascii="Times New Roman" w:hAnsi="Times New Roman" w:cs="Times New Roman"/>
        </w:rPr>
        <w:t xml:space="preserve">) was higher than the recommended safe level of 0.5 -1.0 </w:t>
      </w:r>
      <w:r w:rsidR="00323387">
        <w:rPr>
          <w:rFonts w:ascii="Times New Roman" w:hAnsi="Times New Roman" w:cs="Times New Roman"/>
        </w:rPr>
        <w:t>ppm</w:t>
      </w:r>
      <w:r w:rsidRPr="00B34B03">
        <w:rPr>
          <w:rFonts w:ascii="Times New Roman" w:hAnsi="Times New Roman" w:cs="Times New Roman"/>
        </w:rPr>
        <w:t xml:space="preserve">, which posed a high probability of poisoning, particularly in bone and feather </w:t>
      </w:r>
      <w:r w:rsidR="00E24806">
        <w:rPr>
          <w:rFonts w:ascii="Times New Roman" w:hAnsi="Times New Roman" w:cs="Times New Roman"/>
        </w:rPr>
        <w:t>organs</w:t>
      </w:r>
      <w:r w:rsidRPr="00B34B03">
        <w:rPr>
          <w:rFonts w:ascii="Times New Roman" w:hAnsi="Times New Roman" w:cs="Times New Roman"/>
        </w:rPr>
        <w:t xml:space="preserve">. </w:t>
      </w:r>
      <w:r w:rsidRPr="00B34B03">
        <w:rPr>
          <w:rFonts w:ascii="Times New Roman" w:hAnsi="Times New Roman" w:cs="Times New Roman"/>
        </w:rPr>
        <w:lastRenderedPageBreak/>
        <w:t xml:space="preserve">Although copper (Cu) was found in the normal nutritional ranges and less than the hazardous levels, cadmium (Cd) and chromium (Cr) were found to be way lower than the toxicity levels meaning that there was no significant concern. Mercury (Hg) levels were very high (5.27 </w:t>
      </w:r>
      <w:r w:rsidR="00323387">
        <w:rPr>
          <w:rFonts w:ascii="Times New Roman" w:hAnsi="Times New Roman" w:cs="Times New Roman"/>
        </w:rPr>
        <w:t>ppm</w:t>
      </w:r>
      <w:r w:rsidRPr="00B34B03">
        <w:rPr>
          <w:rFonts w:ascii="Times New Roman" w:hAnsi="Times New Roman" w:cs="Times New Roman"/>
        </w:rPr>
        <w:t>) and they surpassed the reproductive risk and toxicity levels and posed serious ecological, and health concerns (Table</w:t>
      </w:r>
      <w:r w:rsidR="00F20215">
        <w:rPr>
          <w:rFonts w:ascii="Times New Roman" w:hAnsi="Times New Roman" w:cs="Times New Roman"/>
        </w:rPr>
        <w:t xml:space="preserve"> 5</w:t>
      </w:r>
      <w:r w:rsidRPr="00B34B03">
        <w:rPr>
          <w:rFonts w:ascii="Times New Roman" w:hAnsi="Times New Roman" w:cs="Times New Roman"/>
        </w:rPr>
        <w:t xml:space="preserve">). Though the Pb values (1.296 </w:t>
      </w:r>
      <w:r w:rsidR="00F20215">
        <w:rPr>
          <w:rFonts w:ascii="Times New Roman" w:hAnsi="Times New Roman" w:cs="Times New Roman"/>
        </w:rPr>
        <w:t>pp</w:t>
      </w:r>
      <w:r w:rsidRPr="00B34B03">
        <w:rPr>
          <w:rFonts w:ascii="Times New Roman" w:hAnsi="Times New Roman" w:cs="Times New Roman"/>
        </w:rPr>
        <w:t xml:space="preserve">m) were exceeding the recommended increased concentrations, they were nearly lower than fatal ones, which was the indicator of long-term exposure and grave danger to the fauna of the research area (Table </w:t>
      </w:r>
      <w:r w:rsidR="00F20215">
        <w:rPr>
          <w:rFonts w:ascii="Times New Roman" w:hAnsi="Times New Roman" w:cs="Times New Roman"/>
        </w:rPr>
        <w:t>5</w:t>
      </w:r>
      <w:r w:rsidRPr="00B34B03">
        <w:rPr>
          <w:rFonts w:ascii="Times New Roman" w:hAnsi="Times New Roman" w:cs="Times New Roman"/>
        </w:rPr>
        <w:t>). Nevertheless, the result demonstrates that As, Hg, and Pb concentration is high and may adversely affect the health of birds and the ecosystem in general.</w:t>
      </w:r>
    </w:p>
    <w:p w14:paraId="25F87F36" w14:textId="4F380378" w:rsidR="00D05D00" w:rsidRPr="00B34B03" w:rsidRDefault="00D05D00" w:rsidP="00F02147">
      <w:pPr>
        <w:jc w:val="both"/>
        <w:rPr>
          <w:rFonts w:ascii="Times New Roman" w:hAnsi="Times New Roman" w:cs="Times New Roman"/>
        </w:rPr>
      </w:pPr>
      <w:r w:rsidRPr="00B34B03">
        <w:rPr>
          <w:rFonts w:ascii="Times New Roman" w:hAnsi="Times New Roman" w:cs="Times New Roman"/>
        </w:rPr>
        <w:t xml:space="preserve">Table </w:t>
      </w:r>
      <w:r w:rsidR="00B57445">
        <w:rPr>
          <w:rFonts w:ascii="Times New Roman" w:hAnsi="Times New Roman" w:cs="Times New Roman"/>
        </w:rPr>
        <w:t>5</w:t>
      </w:r>
      <w:r w:rsidRPr="00B34B03">
        <w:rPr>
          <w:rFonts w:ascii="Times New Roman" w:hAnsi="Times New Roman" w:cs="Times New Roman"/>
        </w:rPr>
        <w:t xml:space="preserve">: Comparison of Heavy Metal Concentrations in Weaver Bird </w:t>
      </w:r>
      <w:r w:rsidR="006418CD">
        <w:rPr>
          <w:rFonts w:ascii="Times New Roman" w:hAnsi="Times New Roman" w:cs="Times New Roman"/>
        </w:rPr>
        <w:t>Organs</w:t>
      </w:r>
      <w:r w:rsidRPr="00B34B03">
        <w:rPr>
          <w:rFonts w:ascii="Times New Roman" w:hAnsi="Times New Roman" w:cs="Times New Roman"/>
        </w:rPr>
        <w:t xml:space="preserve"> with International Wildlife Permissible Limits</w:t>
      </w:r>
    </w:p>
    <w:tbl>
      <w:tblPr>
        <w:tblW w:w="8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890"/>
        <w:gridCol w:w="2975"/>
        <w:gridCol w:w="1350"/>
        <w:gridCol w:w="1096"/>
      </w:tblGrid>
      <w:tr w:rsidR="00D05D00" w:rsidRPr="00B34B03" w14:paraId="259DC413" w14:textId="77777777" w:rsidTr="00AA5ED4">
        <w:trPr>
          <w:trHeight w:val="300"/>
        </w:trPr>
        <w:tc>
          <w:tcPr>
            <w:tcW w:w="1525" w:type="dxa"/>
            <w:tcBorders>
              <w:left w:val="nil"/>
              <w:bottom w:val="single" w:sz="4" w:space="0" w:color="auto"/>
              <w:right w:val="nil"/>
            </w:tcBorders>
            <w:noWrap/>
            <w:vAlign w:val="bottom"/>
            <w:hideMark/>
          </w:tcPr>
          <w:p w14:paraId="28970A9D" w14:textId="77777777" w:rsidR="00D05D00" w:rsidRPr="00B34B03" w:rsidRDefault="00D05D00" w:rsidP="00D05D00">
            <w:pPr>
              <w:spacing w:after="0" w:line="240" w:lineRule="auto"/>
              <w:rPr>
                <w:rFonts w:ascii="Times New Roman" w:eastAsia="Times New Roman" w:hAnsi="Times New Roman" w:cs="Times New Roman"/>
                <w:b/>
                <w:bCs/>
                <w:kern w:val="0"/>
                <w14:ligatures w14:val="none"/>
              </w:rPr>
            </w:pPr>
            <w:r w:rsidRPr="00B34B03">
              <w:rPr>
                <w:rFonts w:ascii="Times New Roman" w:eastAsia="Times New Roman" w:hAnsi="Times New Roman" w:cs="Times New Roman"/>
                <w:b/>
                <w:bCs/>
                <w:kern w:val="0"/>
                <w14:ligatures w14:val="none"/>
              </w:rPr>
              <w:t>Metal</w:t>
            </w:r>
          </w:p>
        </w:tc>
        <w:tc>
          <w:tcPr>
            <w:tcW w:w="1890" w:type="dxa"/>
            <w:tcBorders>
              <w:left w:val="nil"/>
              <w:bottom w:val="single" w:sz="4" w:space="0" w:color="auto"/>
              <w:right w:val="nil"/>
            </w:tcBorders>
            <w:noWrap/>
            <w:vAlign w:val="bottom"/>
            <w:hideMark/>
          </w:tcPr>
          <w:p w14:paraId="33BDE723" w14:textId="74F3BEDF" w:rsidR="00D05D00" w:rsidRPr="00B34B03" w:rsidRDefault="00D05D00" w:rsidP="00D05D00">
            <w:pPr>
              <w:spacing w:after="0" w:line="240" w:lineRule="auto"/>
              <w:rPr>
                <w:rFonts w:ascii="Times New Roman" w:eastAsia="Times New Roman" w:hAnsi="Times New Roman" w:cs="Times New Roman"/>
                <w:b/>
                <w:bCs/>
                <w:kern w:val="0"/>
                <w14:ligatures w14:val="none"/>
              </w:rPr>
            </w:pPr>
            <w:r w:rsidRPr="00B34B03">
              <w:rPr>
                <w:rFonts w:ascii="Times New Roman" w:eastAsia="Times New Roman" w:hAnsi="Times New Roman" w:cs="Times New Roman"/>
                <w:b/>
                <w:bCs/>
                <w:kern w:val="0"/>
                <w14:ligatures w14:val="none"/>
              </w:rPr>
              <w:t>Measured Values (</w:t>
            </w:r>
            <w:r w:rsidR="00F20215">
              <w:rPr>
                <w:rFonts w:ascii="Times New Roman" w:eastAsia="Times New Roman" w:hAnsi="Times New Roman" w:cs="Times New Roman"/>
                <w:b/>
                <w:bCs/>
                <w:kern w:val="0"/>
                <w14:ligatures w14:val="none"/>
              </w:rPr>
              <w:t>pp</w:t>
            </w:r>
            <w:r w:rsidRPr="00B34B03">
              <w:rPr>
                <w:rFonts w:ascii="Times New Roman" w:eastAsia="Times New Roman" w:hAnsi="Times New Roman" w:cs="Times New Roman"/>
                <w:b/>
                <w:bCs/>
                <w:kern w:val="0"/>
                <w14:ligatures w14:val="none"/>
              </w:rPr>
              <w:t>m)</w:t>
            </w:r>
          </w:p>
        </w:tc>
        <w:tc>
          <w:tcPr>
            <w:tcW w:w="2975" w:type="dxa"/>
            <w:tcBorders>
              <w:left w:val="nil"/>
              <w:bottom w:val="single" w:sz="4" w:space="0" w:color="auto"/>
              <w:right w:val="nil"/>
            </w:tcBorders>
            <w:noWrap/>
            <w:vAlign w:val="bottom"/>
            <w:hideMark/>
          </w:tcPr>
          <w:p w14:paraId="1758EB48" w14:textId="2021EF34" w:rsidR="00D05D00" w:rsidRPr="00B34B03" w:rsidRDefault="00D05D00" w:rsidP="00D05D00">
            <w:pPr>
              <w:spacing w:after="0" w:line="240" w:lineRule="auto"/>
              <w:rPr>
                <w:rFonts w:ascii="Times New Roman" w:eastAsia="Times New Roman" w:hAnsi="Times New Roman" w:cs="Times New Roman"/>
                <w:b/>
                <w:bCs/>
                <w:kern w:val="0"/>
                <w14:ligatures w14:val="none"/>
              </w:rPr>
            </w:pPr>
            <w:r w:rsidRPr="00B34B03">
              <w:rPr>
                <w:rFonts w:ascii="Times New Roman" w:eastAsia="Times New Roman" w:hAnsi="Times New Roman" w:cs="Times New Roman"/>
                <w:b/>
                <w:bCs/>
                <w:kern w:val="0"/>
                <w14:ligatures w14:val="none"/>
              </w:rPr>
              <w:t>Permissible Limit (</w:t>
            </w:r>
            <w:r w:rsidR="00F20215">
              <w:rPr>
                <w:rFonts w:ascii="Times New Roman" w:eastAsia="Times New Roman" w:hAnsi="Times New Roman" w:cs="Times New Roman"/>
                <w:b/>
                <w:bCs/>
                <w:kern w:val="0"/>
                <w14:ligatures w14:val="none"/>
              </w:rPr>
              <w:t>pp</w:t>
            </w:r>
            <w:r w:rsidRPr="00B34B03">
              <w:rPr>
                <w:rFonts w:ascii="Times New Roman" w:eastAsia="Times New Roman" w:hAnsi="Times New Roman" w:cs="Times New Roman"/>
                <w:b/>
                <w:bCs/>
                <w:kern w:val="0"/>
                <w14:ligatures w14:val="none"/>
              </w:rPr>
              <w:t>m)</w:t>
            </w:r>
          </w:p>
        </w:tc>
        <w:tc>
          <w:tcPr>
            <w:tcW w:w="1350" w:type="dxa"/>
            <w:tcBorders>
              <w:left w:val="nil"/>
              <w:bottom w:val="single" w:sz="4" w:space="0" w:color="auto"/>
              <w:right w:val="nil"/>
            </w:tcBorders>
            <w:noWrap/>
            <w:vAlign w:val="bottom"/>
            <w:hideMark/>
          </w:tcPr>
          <w:p w14:paraId="4946DA29" w14:textId="77777777" w:rsidR="00D05D00" w:rsidRPr="00B34B03" w:rsidRDefault="00D05D00" w:rsidP="00D05D00">
            <w:pPr>
              <w:spacing w:after="0" w:line="240" w:lineRule="auto"/>
              <w:rPr>
                <w:rFonts w:ascii="Times New Roman" w:eastAsia="Times New Roman" w:hAnsi="Times New Roman" w:cs="Times New Roman"/>
                <w:b/>
                <w:bCs/>
                <w:kern w:val="0"/>
                <w14:ligatures w14:val="none"/>
              </w:rPr>
            </w:pPr>
            <w:r w:rsidRPr="00B34B03">
              <w:rPr>
                <w:rFonts w:ascii="Times New Roman" w:eastAsia="Times New Roman" w:hAnsi="Times New Roman" w:cs="Times New Roman"/>
                <w:b/>
                <w:bCs/>
                <w:kern w:val="0"/>
                <w14:ligatures w14:val="none"/>
              </w:rPr>
              <w:t>Exceeds Limits?</w:t>
            </w:r>
          </w:p>
        </w:tc>
        <w:tc>
          <w:tcPr>
            <w:tcW w:w="1096" w:type="dxa"/>
            <w:tcBorders>
              <w:left w:val="nil"/>
              <w:bottom w:val="single" w:sz="4" w:space="0" w:color="auto"/>
              <w:right w:val="nil"/>
            </w:tcBorders>
            <w:noWrap/>
            <w:vAlign w:val="bottom"/>
            <w:hideMark/>
          </w:tcPr>
          <w:p w14:paraId="3E2C28CB" w14:textId="77777777" w:rsidR="00D05D00" w:rsidRPr="00B34B03" w:rsidRDefault="00D05D00" w:rsidP="00D05D00">
            <w:pPr>
              <w:spacing w:after="0" w:line="240" w:lineRule="auto"/>
              <w:rPr>
                <w:rFonts w:ascii="Times New Roman" w:eastAsia="Times New Roman" w:hAnsi="Times New Roman" w:cs="Times New Roman"/>
                <w:b/>
                <w:bCs/>
                <w:kern w:val="0"/>
                <w14:ligatures w14:val="none"/>
              </w:rPr>
            </w:pPr>
            <w:r w:rsidRPr="00B34B03">
              <w:rPr>
                <w:rFonts w:ascii="Times New Roman" w:eastAsia="Times New Roman" w:hAnsi="Times New Roman" w:cs="Times New Roman"/>
                <w:b/>
                <w:bCs/>
                <w:kern w:val="0"/>
                <w14:ligatures w14:val="none"/>
              </w:rPr>
              <w:t>Concern Level</w:t>
            </w:r>
          </w:p>
        </w:tc>
      </w:tr>
      <w:tr w:rsidR="00D05D00" w:rsidRPr="00B34B03" w14:paraId="60049022" w14:textId="77777777" w:rsidTr="00AA5ED4">
        <w:trPr>
          <w:trHeight w:val="300"/>
        </w:trPr>
        <w:tc>
          <w:tcPr>
            <w:tcW w:w="1525" w:type="dxa"/>
            <w:tcBorders>
              <w:left w:val="nil"/>
              <w:bottom w:val="nil"/>
              <w:right w:val="nil"/>
            </w:tcBorders>
            <w:noWrap/>
            <w:vAlign w:val="bottom"/>
            <w:hideMark/>
          </w:tcPr>
          <w:p w14:paraId="3077D9C8" w14:textId="62468C9E"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 xml:space="preserve"> (As)</w:t>
            </w:r>
          </w:p>
        </w:tc>
        <w:tc>
          <w:tcPr>
            <w:tcW w:w="1890" w:type="dxa"/>
            <w:tcBorders>
              <w:left w:val="nil"/>
              <w:bottom w:val="nil"/>
              <w:right w:val="nil"/>
            </w:tcBorders>
            <w:noWrap/>
            <w:vAlign w:val="bottom"/>
            <w:hideMark/>
          </w:tcPr>
          <w:p w14:paraId="417F6EF8" w14:textId="7777777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2.47</w:t>
            </w:r>
          </w:p>
        </w:tc>
        <w:tc>
          <w:tcPr>
            <w:tcW w:w="2975" w:type="dxa"/>
            <w:tcBorders>
              <w:left w:val="nil"/>
              <w:bottom w:val="nil"/>
              <w:right w:val="nil"/>
            </w:tcBorders>
            <w:noWrap/>
            <w:vAlign w:val="bottom"/>
            <w:hideMark/>
          </w:tcPr>
          <w:p w14:paraId="50D0FA3C" w14:textId="7777777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0.5–1.0</w:t>
            </w:r>
          </w:p>
        </w:tc>
        <w:tc>
          <w:tcPr>
            <w:tcW w:w="1350" w:type="dxa"/>
            <w:tcBorders>
              <w:left w:val="nil"/>
              <w:bottom w:val="nil"/>
              <w:right w:val="nil"/>
            </w:tcBorders>
            <w:noWrap/>
            <w:vAlign w:val="bottom"/>
            <w:hideMark/>
          </w:tcPr>
          <w:p w14:paraId="7C1CA270" w14:textId="7777777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Yes</w:t>
            </w:r>
          </w:p>
        </w:tc>
        <w:tc>
          <w:tcPr>
            <w:tcW w:w="1096" w:type="dxa"/>
            <w:tcBorders>
              <w:left w:val="nil"/>
              <w:bottom w:val="nil"/>
              <w:right w:val="nil"/>
            </w:tcBorders>
            <w:noWrap/>
            <w:vAlign w:val="bottom"/>
            <w:hideMark/>
          </w:tcPr>
          <w:p w14:paraId="7190B04D" w14:textId="7777777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High</w:t>
            </w:r>
          </w:p>
        </w:tc>
      </w:tr>
      <w:tr w:rsidR="00D05D00" w:rsidRPr="00B34B03" w14:paraId="76613DA1" w14:textId="77777777" w:rsidTr="00AA5ED4">
        <w:trPr>
          <w:trHeight w:val="300"/>
        </w:trPr>
        <w:tc>
          <w:tcPr>
            <w:tcW w:w="1525" w:type="dxa"/>
            <w:tcBorders>
              <w:top w:val="nil"/>
              <w:left w:val="nil"/>
              <w:bottom w:val="nil"/>
              <w:right w:val="nil"/>
            </w:tcBorders>
            <w:noWrap/>
            <w:vAlign w:val="bottom"/>
            <w:hideMark/>
          </w:tcPr>
          <w:p w14:paraId="2A1A5201" w14:textId="1BCBD1BB"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(Cd)</w:t>
            </w:r>
          </w:p>
        </w:tc>
        <w:tc>
          <w:tcPr>
            <w:tcW w:w="1890" w:type="dxa"/>
            <w:tcBorders>
              <w:top w:val="nil"/>
              <w:left w:val="nil"/>
              <w:bottom w:val="nil"/>
              <w:right w:val="nil"/>
            </w:tcBorders>
            <w:noWrap/>
            <w:vAlign w:val="bottom"/>
            <w:hideMark/>
          </w:tcPr>
          <w:p w14:paraId="02E8F948" w14:textId="7777777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0.007</w:t>
            </w:r>
          </w:p>
        </w:tc>
        <w:tc>
          <w:tcPr>
            <w:tcW w:w="2975" w:type="dxa"/>
            <w:tcBorders>
              <w:top w:val="nil"/>
              <w:left w:val="nil"/>
              <w:bottom w:val="nil"/>
              <w:right w:val="nil"/>
            </w:tcBorders>
            <w:noWrap/>
            <w:vAlign w:val="bottom"/>
            <w:hideMark/>
          </w:tcPr>
          <w:p w14:paraId="3EAFE957" w14:textId="48D010B5"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1.0 (toxicity); 0.05</w:t>
            </w:r>
          </w:p>
        </w:tc>
        <w:tc>
          <w:tcPr>
            <w:tcW w:w="1350" w:type="dxa"/>
            <w:tcBorders>
              <w:top w:val="nil"/>
              <w:left w:val="nil"/>
              <w:bottom w:val="nil"/>
              <w:right w:val="nil"/>
            </w:tcBorders>
            <w:noWrap/>
            <w:vAlign w:val="bottom"/>
            <w:hideMark/>
          </w:tcPr>
          <w:p w14:paraId="7D97928F" w14:textId="7777777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No</w:t>
            </w:r>
          </w:p>
        </w:tc>
        <w:tc>
          <w:tcPr>
            <w:tcW w:w="1096" w:type="dxa"/>
            <w:tcBorders>
              <w:top w:val="nil"/>
              <w:left w:val="nil"/>
              <w:bottom w:val="nil"/>
              <w:right w:val="nil"/>
            </w:tcBorders>
            <w:noWrap/>
            <w:vAlign w:val="bottom"/>
            <w:hideMark/>
          </w:tcPr>
          <w:p w14:paraId="3ADE74A1" w14:textId="7777777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Low</w:t>
            </w:r>
          </w:p>
        </w:tc>
      </w:tr>
      <w:tr w:rsidR="00D05D00" w:rsidRPr="00B34B03" w14:paraId="4D8CAFF6" w14:textId="77777777" w:rsidTr="00AA5ED4">
        <w:trPr>
          <w:trHeight w:val="300"/>
        </w:trPr>
        <w:tc>
          <w:tcPr>
            <w:tcW w:w="1525" w:type="dxa"/>
            <w:tcBorders>
              <w:top w:val="nil"/>
              <w:left w:val="nil"/>
              <w:bottom w:val="nil"/>
              <w:right w:val="nil"/>
            </w:tcBorders>
            <w:noWrap/>
            <w:vAlign w:val="bottom"/>
            <w:hideMark/>
          </w:tcPr>
          <w:p w14:paraId="0B8652D6" w14:textId="28CF8D26"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 xml:space="preserve"> (Cr)</w:t>
            </w:r>
          </w:p>
        </w:tc>
        <w:tc>
          <w:tcPr>
            <w:tcW w:w="1890" w:type="dxa"/>
            <w:tcBorders>
              <w:top w:val="nil"/>
              <w:left w:val="nil"/>
              <w:bottom w:val="nil"/>
              <w:right w:val="nil"/>
            </w:tcBorders>
            <w:noWrap/>
            <w:vAlign w:val="bottom"/>
            <w:hideMark/>
          </w:tcPr>
          <w:p w14:paraId="07BC04CF" w14:textId="7777777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0.006</w:t>
            </w:r>
          </w:p>
        </w:tc>
        <w:tc>
          <w:tcPr>
            <w:tcW w:w="2975" w:type="dxa"/>
            <w:tcBorders>
              <w:top w:val="nil"/>
              <w:left w:val="nil"/>
              <w:bottom w:val="nil"/>
              <w:right w:val="nil"/>
            </w:tcBorders>
            <w:noWrap/>
            <w:vAlign w:val="bottom"/>
            <w:hideMark/>
          </w:tcPr>
          <w:p w14:paraId="5311293A" w14:textId="7777777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1.0</w:t>
            </w:r>
          </w:p>
        </w:tc>
        <w:tc>
          <w:tcPr>
            <w:tcW w:w="1350" w:type="dxa"/>
            <w:tcBorders>
              <w:top w:val="nil"/>
              <w:left w:val="nil"/>
              <w:bottom w:val="nil"/>
              <w:right w:val="nil"/>
            </w:tcBorders>
            <w:noWrap/>
            <w:vAlign w:val="bottom"/>
            <w:hideMark/>
          </w:tcPr>
          <w:p w14:paraId="54678078" w14:textId="7777777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No</w:t>
            </w:r>
          </w:p>
        </w:tc>
        <w:tc>
          <w:tcPr>
            <w:tcW w:w="1096" w:type="dxa"/>
            <w:tcBorders>
              <w:top w:val="nil"/>
              <w:left w:val="nil"/>
              <w:bottom w:val="nil"/>
              <w:right w:val="nil"/>
            </w:tcBorders>
            <w:noWrap/>
            <w:vAlign w:val="bottom"/>
            <w:hideMark/>
          </w:tcPr>
          <w:p w14:paraId="21B852BD" w14:textId="7777777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Low</w:t>
            </w:r>
          </w:p>
        </w:tc>
      </w:tr>
      <w:tr w:rsidR="00D05D00" w:rsidRPr="00B34B03" w14:paraId="3A090E04" w14:textId="77777777" w:rsidTr="00AA5ED4">
        <w:trPr>
          <w:trHeight w:val="300"/>
        </w:trPr>
        <w:tc>
          <w:tcPr>
            <w:tcW w:w="1525" w:type="dxa"/>
            <w:tcBorders>
              <w:top w:val="nil"/>
              <w:left w:val="nil"/>
              <w:bottom w:val="nil"/>
              <w:right w:val="nil"/>
            </w:tcBorders>
            <w:noWrap/>
            <w:vAlign w:val="bottom"/>
            <w:hideMark/>
          </w:tcPr>
          <w:p w14:paraId="29475778" w14:textId="2B173BBE"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(Cu)</w:t>
            </w:r>
          </w:p>
        </w:tc>
        <w:tc>
          <w:tcPr>
            <w:tcW w:w="1890" w:type="dxa"/>
            <w:tcBorders>
              <w:top w:val="nil"/>
              <w:left w:val="nil"/>
              <w:bottom w:val="nil"/>
              <w:right w:val="nil"/>
            </w:tcBorders>
            <w:noWrap/>
            <w:vAlign w:val="bottom"/>
            <w:hideMark/>
          </w:tcPr>
          <w:p w14:paraId="05D12823" w14:textId="7777777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0.178</w:t>
            </w:r>
          </w:p>
        </w:tc>
        <w:tc>
          <w:tcPr>
            <w:tcW w:w="2975" w:type="dxa"/>
            <w:tcBorders>
              <w:top w:val="nil"/>
              <w:left w:val="nil"/>
              <w:bottom w:val="nil"/>
              <w:right w:val="nil"/>
            </w:tcBorders>
            <w:noWrap/>
            <w:vAlign w:val="bottom"/>
            <w:hideMark/>
          </w:tcPr>
          <w:p w14:paraId="43FD8A86" w14:textId="169A5BA9"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5–15 normal range</w:t>
            </w:r>
          </w:p>
        </w:tc>
        <w:tc>
          <w:tcPr>
            <w:tcW w:w="1350" w:type="dxa"/>
            <w:tcBorders>
              <w:top w:val="nil"/>
              <w:left w:val="nil"/>
              <w:bottom w:val="nil"/>
              <w:right w:val="nil"/>
            </w:tcBorders>
            <w:noWrap/>
            <w:vAlign w:val="bottom"/>
            <w:hideMark/>
          </w:tcPr>
          <w:p w14:paraId="70B81F47" w14:textId="7777777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No</w:t>
            </w:r>
          </w:p>
        </w:tc>
        <w:tc>
          <w:tcPr>
            <w:tcW w:w="1096" w:type="dxa"/>
            <w:tcBorders>
              <w:top w:val="nil"/>
              <w:left w:val="nil"/>
              <w:bottom w:val="nil"/>
              <w:right w:val="nil"/>
            </w:tcBorders>
            <w:noWrap/>
            <w:vAlign w:val="bottom"/>
            <w:hideMark/>
          </w:tcPr>
          <w:p w14:paraId="6294D682" w14:textId="7777777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Low</w:t>
            </w:r>
          </w:p>
        </w:tc>
      </w:tr>
      <w:tr w:rsidR="00D05D00" w:rsidRPr="00B34B03" w14:paraId="20FFD4F9" w14:textId="77777777" w:rsidTr="00AA5ED4">
        <w:trPr>
          <w:trHeight w:val="300"/>
        </w:trPr>
        <w:tc>
          <w:tcPr>
            <w:tcW w:w="1525" w:type="dxa"/>
            <w:tcBorders>
              <w:top w:val="nil"/>
              <w:left w:val="nil"/>
              <w:bottom w:val="nil"/>
              <w:right w:val="nil"/>
            </w:tcBorders>
            <w:noWrap/>
            <w:vAlign w:val="bottom"/>
            <w:hideMark/>
          </w:tcPr>
          <w:p w14:paraId="086B73DE" w14:textId="425CEAB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 xml:space="preserve"> (Hg)</w:t>
            </w:r>
          </w:p>
        </w:tc>
        <w:tc>
          <w:tcPr>
            <w:tcW w:w="1890" w:type="dxa"/>
            <w:tcBorders>
              <w:top w:val="nil"/>
              <w:left w:val="nil"/>
              <w:bottom w:val="nil"/>
              <w:right w:val="nil"/>
            </w:tcBorders>
            <w:noWrap/>
            <w:vAlign w:val="bottom"/>
            <w:hideMark/>
          </w:tcPr>
          <w:p w14:paraId="0D5CE355" w14:textId="7777777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5.27</w:t>
            </w:r>
          </w:p>
        </w:tc>
        <w:tc>
          <w:tcPr>
            <w:tcW w:w="2975" w:type="dxa"/>
            <w:tcBorders>
              <w:top w:val="nil"/>
              <w:left w:val="nil"/>
              <w:bottom w:val="nil"/>
              <w:right w:val="nil"/>
            </w:tcBorders>
            <w:noWrap/>
            <w:vAlign w:val="bottom"/>
            <w:hideMark/>
          </w:tcPr>
          <w:p w14:paraId="3F89E482" w14:textId="77AC48C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1.0 (toxic risk); 2–3</w:t>
            </w:r>
          </w:p>
        </w:tc>
        <w:tc>
          <w:tcPr>
            <w:tcW w:w="1350" w:type="dxa"/>
            <w:tcBorders>
              <w:top w:val="nil"/>
              <w:left w:val="nil"/>
              <w:bottom w:val="nil"/>
              <w:right w:val="nil"/>
            </w:tcBorders>
            <w:noWrap/>
            <w:vAlign w:val="bottom"/>
            <w:hideMark/>
          </w:tcPr>
          <w:p w14:paraId="281024A6" w14:textId="4A457E1B"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Y</w:t>
            </w:r>
            <w:r w:rsidR="00B10813">
              <w:rPr>
                <w:rFonts w:ascii="Times New Roman" w:eastAsia="Times New Roman" w:hAnsi="Times New Roman" w:cs="Times New Roman"/>
                <w:kern w:val="0"/>
                <w14:ligatures w14:val="none"/>
              </w:rPr>
              <w:t>es</w:t>
            </w:r>
            <w:r w:rsidRPr="00B34B03">
              <w:rPr>
                <w:rFonts w:ascii="Times New Roman" w:eastAsia="Times New Roman" w:hAnsi="Times New Roman" w:cs="Times New Roman"/>
                <w:kern w:val="0"/>
                <w14:ligatures w14:val="none"/>
              </w:rPr>
              <w:t xml:space="preserve"> </w:t>
            </w:r>
          </w:p>
        </w:tc>
        <w:tc>
          <w:tcPr>
            <w:tcW w:w="1096" w:type="dxa"/>
            <w:tcBorders>
              <w:top w:val="nil"/>
              <w:left w:val="nil"/>
              <w:bottom w:val="nil"/>
              <w:right w:val="nil"/>
            </w:tcBorders>
            <w:noWrap/>
            <w:vAlign w:val="bottom"/>
            <w:hideMark/>
          </w:tcPr>
          <w:p w14:paraId="0E5AAA7B" w14:textId="038535B3"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 xml:space="preserve"> High</w:t>
            </w:r>
          </w:p>
        </w:tc>
      </w:tr>
      <w:tr w:rsidR="00D05D00" w:rsidRPr="00B34B03" w14:paraId="67105808" w14:textId="77777777" w:rsidTr="00AA5ED4">
        <w:trPr>
          <w:trHeight w:val="300"/>
        </w:trPr>
        <w:tc>
          <w:tcPr>
            <w:tcW w:w="1525" w:type="dxa"/>
            <w:tcBorders>
              <w:top w:val="nil"/>
              <w:left w:val="nil"/>
              <w:right w:val="nil"/>
            </w:tcBorders>
            <w:noWrap/>
            <w:vAlign w:val="bottom"/>
            <w:hideMark/>
          </w:tcPr>
          <w:p w14:paraId="119A09CF" w14:textId="100159D5"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 xml:space="preserve"> (Pb)</w:t>
            </w:r>
          </w:p>
        </w:tc>
        <w:tc>
          <w:tcPr>
            <w:tcW w:w="1890" w:type="dxa"/>
            <w:tcBorders>
              <w:top w:val="nil"/>
              <w:left w:val="nil"/>
              <w:right w:val="nil"/>
            </w:tcBorders>
            <w:noWrap/>
            <w:vAlign w:val="bottom"/>
            <w:hideMark/>
          </w:tcPr>
          <w:p w14:paraId="3AD191CB" w14:textId="7777777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1.296</w:t>
            </w:r>
          </w:p>
        </w:tc>
        <w:tc>
          <w:tcPr>
            <w:tcW w:w="2975" w:type="dxa"/>
            <w:tcBorders>
              <w:top w:val="nil"/>
              <w:left w:val="nil"/>
              <w:right w:val="nil"/>
            </w:tcBorders>
            <w:noWrap/>
            <w:vAlign w:val="bottom"/>
            <w:hideMark/>
          </w:tcPr>
          <w:p w14:paraId="14D2F057" w14:textId="7777777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0.2 (elevated); &gt;2 toxic</w:t>
            </w:r>
          </w:p>
        </w:tc>
        <w:tc>
          <w:tcPr>
            <w:tcW w:w="1350" w:type="dxa"/>
            <w:tcBorders>
              <w:top w:val="nil"/>
              <w:left w:val="nil"/>
              <w:right w:val="nil"/>
            </w:tcBorders>
            <w:noWrap/>
            <w:vAlign w:val="bottom"/>
            <w:hideMark/>
          </w:tcPr>
          <w:p w14:paraId="7B5AFA0A" w14:textId="7777777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Yes</w:t>
            </w:r>
          </w:p>
        </w:tc>
        <w:tc>
          <w:tcPr>
            <w:tcW w:w="1096" w:type="dxa"/>
            <w:tcBorders>
              <w:top w:val="nil"/>
              <w:left w:val="nil"/>
              <w:right w:val="nil"/>
            </w:tcBorders>
            <w:noWrap/>
            <w:vAlign w:val="bottom"/>
            <w:hideMark/>
          </w:tcPr>
          <w:p w14:paraId="6C3759ED" w14:textId="7777777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High</w:t>
            </w:r>
          </w:p>
        </w:tc>
      </w:tr>
    </w:tbl>
    <w:p w14:paraId="11C3BC2F" w14:textId="77777777" w:rsidR="00D05D00" w:rsidRPr="00B34B03" w:rsidRDefault="00D05D00" w:rsidP="00F02147">
      <w:pPr>
        <w:jc w:val="both"/>
        <w:rPr>
          <w:rFonts w:ascii="Times New Roman" w:hAnsi="Times New Roman" w:cs="Times New Roman"/>
          <w:b/>
          <w:bCs/>
        </w:rPr>
      </w:pPr>
    </w:p>
    <w:p w14:paraId="01BEF947" w14:textId="4C1666F7" w:rsidR="00476666" w:rsidRPr="00B34B03" w:rsidRDefault="000F4897" w:rsidP="008D56B0">
      <w:pPr>
        <w:spacing w:line="360" w:lineRule="auto"/>
        <w:jc w:val="both"/>
        <w:rPr>
          <w:rFonts w:ascii="Times New Roman" w:hAnsi="Times New Roman" w:cs="Times New Roman"/>
          <w:b/>
          <w:bCs/>
        </w:rPr>
      </w:pPr>
      <w:r w:rsidRPr="00B34B03">
        <w:rPr>
          <w:rFonts w:ascii="Times New Roman" w:hAnsi="Times New Roman" w:cs="Times New Roman"/>
          <w:b/>
          <w:bCs/>
        </w:rPr>
        <w:t>Discussion</w:t>
      </w:r>
    </w:p>
    <w:p w14:paraId="21FFE44C" w14:textId="468BF3CA" w:rsidR="00A80027" w:rsidRPr="00B34B03" w:rsidRDefault="00A80027" w:rsidP="008D56B0">
      <w:pPr>
        <w:spacing w:line="360" w:lineRule="auto"/>
        <w:jc w:val="both"/>
        <w:rPr>
          <w:rFonts w:ascii="Times New Roman" w:hAnsi="Times New Roman" w:cs="Times New Roman"/>
        </w:rPr>
      </w:pPr>
      <w:r w:rsidRPr="00B34B03">
        <w:rPr>
          <w:rFonts w:ascii="Times New Roman" w:hAnsi="Times New Roman" w:cs="Times New Roman"/>
        </w:rPr>
        <w:t xml:space="preserve">The primary </w:t>
      </w:r>
      <w:r w:rsidR="00F20215">
        <w:rPr>
          <w:rFonts w:ascii="Times New Roman" w:hAnsi="Times New Roman" w:cs="Times New Roman"/>
        </w:rPr>
        <w:t>organ</w:t>
      </w:r>
      <w:r w:rsidR="00AB6A0C">
        <w:rPr>
          <w:rFonts w:ascii="Times New Roman" w:hAnsi="Times New Roman" w:cs="Times New Roman"/>
        </w:rPr>
        <w:t xml:space="preserve"> that store</w:t>
      </w:r>
      <w:r w:rsidRPr="00B34B03">
        <w:rPr>
          <w:rFonts w:ascii="Times New Roman" w:hAnsi="Times New Roman" w:cs="Times New Roman"/>
        </w:rPr>
        <w:t xml:space="preserve"> mercury (Hg), arsenic (As), and lead (Pb)</w:t>
      </w:r>
      <w:r w:rsidR="00AB6A0C">
        <w:rPr>
          <w:rFonts w:ascii="Times New Roman" w:hAnsi="Times New Roman" w:cs="Times New Roman"/>
        </w:rPr>
        <w:t xml:space="preserve"> in avian species are</w:t>
      </w:r>
      <w:r w:rsidRPr="00B34B03">
        <w:rPr>
          <w:rFonts w:ascii="Times New Roman" w:hAnsi="Times New Roman" w:cs="Times New Roman"/>
        </w:rPr>
        <w:t xml:space="preserve"> bone</w:t>
      </w:r>
      <w:r w:rsidR="00AB6A0C">
        <w:rPr>
          <w:rFonts w:ascii="Times New Roman" w:hAnsi="Times New Roman" w:cs="Times New Roman"/>
        </w:rPr>
        <w:t>s</w:t>
      </w:r>
      <w:r w:rsidRPr="00B34B03">
        <w:rPr>
          <w:rFonts w:ascii="Times New Roman" w:hAnsi="Times New Roman" w:cs="Times New Roman"/>
        </w:rPr>
        <w:t xml:space="preserve"> and feathers</w:t>
      </w:r>
      <w:r w:rsidR="00AB6A0C">
        <w:rPr>
          <w:rFonts w:ascii="Times New Roman" w:hAnsi="Times New Roman" w:cs="Times New Roman"/>
        </w:rPr>
        <w:t>, based on the</w:t>
      </w:r>
      <w:r w:rsidRPr="00B34B03">
        <w:rPr>
          <w:rFonts w:ascii="Times New Roman" w:hAnsi="Times New Roman" w:cs="Times New Roman"/>
        </w:rPr>
        <w:t xml:space="preserve"> average level of </w:t>
      </w:r>
      <w:r w:rsidR="00AB6A0C">
        <w:rPr>
          <w:rFonts w:ascii="Times New Roman" w:hAnsi="Times New Roman" w:cs="Times New Roman"/>
        </w:rPr>
        <w:t>concentration</w:t>
      </w:r>
      <w:r w:rsidRPr="00B34B03">
        <w:rPr>
          <w:rFonts w:ascii="Times New Roman" w:hAnsi="Times New Roman" w:cs="Times New Roman"/>
        </w:rPr>
        <w:t xml:space="preserve"> in</w:t>
      </w:r>
      <w:r w:rsidR="00AB6A0C">
        <w:rPr>
          <w:rFonts w:ascii="Times New Roman" w:hAnsi="Times New Roman" w:cs="Times New Roman"/>
        </w:rPr>
        <w:t xml:space="preserve"> the</w:t>
      </w:r>
      <w:r w:rsidRPr="00B34B03">
        <w:rPr>
          <w:rFonts w:ascii="Times New Roman" w:hAnsi="Times New Roman" w:cs="Times New Roman"/>
        </w:rPr>
        <w:t xml:space="preserve"> bones, according to the accumulation patterns of </w:t>
      </w:r>
      <w:r w:rsidR="00F20215">
        <w:rPr>
          <w:rFonts w:ascii="Times New Roman" w:hAnsi="Times New Roman" w:cs="Times New Roman"/>
        </w:rPr>
        <w:t>organs</w:t>
      </w:r>
      <w:r w:rsidRPr="00B34B03">
        <w:rPr>
          <w:rFonts w:ascii="Times New Roman" w:hAnsi="Times New Roman" w:cs="Times New Roman"/>
        </w:rPr>
        <w:t xml:space="preserve"> observed in weaver birds</w:t>
      </w:r>
      <w:r w:rsidR="00F20215">
        <w:rPr>
          <w:rFonts w:ascii="Times New Roman" w:hAnsi="Times New Roman" w:cs="Times New Roman"/>
        </w:rPr>
        <w:t>.</w:t>
      </w:r>
      <w:r w:rsidRPr="00B34B03">
        <w:rPr>
          <w:rFonts w:ascii="Times New Roman" w:hAnsi="Times New Roman" w:cs="Times New Roman"/>
        </w:rPr>
        <w:t xml:space="preserve"> The suitability of avian </w:t>
      </w:r>
      <w:r w:rsidR="00F20215">
        <w:rPr>
          <w:rFonts w:ascii="Times New Roman" w:hAnsi="Times New Roman" w:cs="Times New Roman"/>
        </w:rPr>
        <w:t>organs</w:t>
      </w:r>
      <w:r w:rsidRPr="00B34B03">
        <w:rPr>
          <w:rFonts w:ascii="Times New Roman" w:hAnsi="Times New Roman" w:cs="Times New Roman"/>
        </w:rPr>
        <w:t xml:space="preserve"> as indicators of exposure to ambient </w:t>
      </w:r>
      <w:r w:rsidR="00731ED3" w:rsidRPr="00B34B03">
        <w:rPr>
          <w:rFonts w:ascii="Times New Roman" w:hAnsi="Times New Roman" w:cs="Times New Roman"/>
        </w:rPr>
        <w:t>heavy metals</w:t>
      </w:r>
      <w:r w:rsidRPr="00B34B03">
        <w:rPr>
          <w:rFonts w:ascii="Times New Roman" w:hAnsi="Times New Roman" w:cs="Times New Roman"/>
        </w:rPr>
        <w:t xml:space="preserve"> can also be validated by the results of the study of Khwankitrittikul </w:t>
      </w:r>
      <w:r w:rsidRPr="00B34B03">
        <w:rPr>
          <w:rFonts w:ascii="Times New Roman" w:hAnsi="Times New Roman" w:cs="Times New Roman"/>
          <w:i/>
          <w:iCs/>
        </w:rPr>
        <w:t>et al</w:t>
      </w:r>
      <w:r w:rsidRPr="00B34B03">
        <w:rPr>
          <w:rFonts w:ascii="Times New Roman" w:hAnsi="Times New Roman" w:cs="Times New Roman"/>
        </w:rPr>
        <w:t xml:space="preserve">. (2024), which closely resemble the results of the present study. In this work, Pb, Cu, and Hg levels were found to be significant in the livers and kidneys of </w:t>
      </w:r>
      <w:r w:rsidRPr="00ED0F5D">
        <w:rPr>
          <w:rFonts w:ascii="Times New Roman" w:hAnsi="Times New Roman" w:cs="Times New Roman"/>
          <w:i/>
          <w:iCs/>
        </w:rPr>
        <w:t>P</w:t>
      </w:r>
      <w:r w:rsidR="00ED0F5D">
        <w:rPr>
          <w:rFonts w:ascii="Times New Roman" w:hAnsi="Times New Roman" w:cs="Times New Roman"/>
          <w:i/>
          <w:iCs/>
        </w:rPr>
        <w:t>.</w:t>
      </w:r>
      <w:r w:rsidRPr="00ED0F5D">
        <w:rPr>
          <w:rFonts w:ascii="Times New Roman" w:hAnsi="Times New Roman" w:cs="Times New Roman"/>
          <w:i/>
          <w:iCs/>
        </w:rPr>
        <w:t xml:space="preserve"> cucullatus,</w:t>
      </w:r>
      <w:r w:rsidRPr="00B34B03">
        <w:rPr>
          <w:rFonts w:ascii="Times New Roman" w:hAnsi="Times New Roman" w:cs="Times New Roman"/>
        </w:rPr>
        <w:t xml:space="preserve"> therefore, making them important sites of </w:t>
      </w:r>
      <w:r w:rsidR="00ED0F5D">
        <w:rPr>
          <w:rFonts w:ascii="Times New Roman" w:hAnsi="Times New Roman" w:cs="Times New Roman"/>
        </w:rPr>
        <w:t xml:space="preserve">heavy </w:t>
      </w:r>
      <w:r w:rsidRPr="00B34B03">
        <w:rPr>
          <w:rFonts w:ascii="Times New Roman" w:hAnsi="Times New Roman" w:cs="Times New Roman"/>
        </w:rPr>
        <w:t xml:space="preserve">metal detoxification and physiological processing as affirmed in their report that showed the accumulation of Cd and Pb were higher in metabolically active organs such as the liver and kidney of the granivorous bird species. They had found that Pb levels were greater than toxicity levels and were found to be predictive of liver Pb. The present research discovered that there were high levels of Hg and </w:t>
      </w:r>
      <w:r w:rsidR="008E0706" w:rsidRPr="00B34B03">
        <w:rPr>
          <w:rFonts w:ascii="Times New Roman" w:hAnsi="Times New Roman" w:cs="Times New Roman"/>
        </w:rPr>
        <w:t>Arsenic concentration in the feathers,</w:t>
      </w:r>
      <w:r w:rsidRPr="00B34B03">
        <w:rPr>
          <w:rFonts w:ascii="Times New Roman" w:hAnsi="Times New Roman" w:cs="Times New Roman"/>
        </w:rPr>
        <w:t xml:space="preserve"> </w:t>
      </w:r>
      <w:r w:rsidRPr="00B34B03">
        <w:rPr>
          <w:rFonts w:ascii="Times New Roman" w:hAnsi="Times New Roman" w:cs="Times New Roman"/>
        </w:rPr>
        <w:lastRenderedPageBreak/>
        <w:t xml:space="preserve">and this is a recent environmental contamination. These observations further indicate that feathers have </w:t>
      </w:r>
      <w:r w:rsidR="008E0706" w:rsidRPr="00B34B03">
        <w:rPr>
          <w:rFonts w:ascii="Times New Roman" w:hAnsi="Times New Roman" w:cs="Times New Roman"/>
        </w:rPr>
        <w:t>good</w:t>
      </w:r>
      <w:r w:rsidRPr="00B34B03">
        <w:rPr>
          <w:rFonts w:ascii="Times New Roman" w:hAnsi="Times New Roman" w:cs="Times New Roman"/>
        </w:rPr>
        <w:t xml:space="preserve"> biomonitoring potential. </w:t>
      </w:r>
    </w:p>
    <w:p w14:paraId="20AE98D0" w14:textId="38C8F497" w:rsidR="007E2C62" w:rsidRPr="00B34B03" w:rsidRDefault="00A80027" w:rsidP="008D56B0">
      <w:pPr>
        <w:spacing w:line="360" w:lineRule="auto"/>
        <w:jc w:val="both"/>
        <w:rPr>
          <w:rFonts w:ascii="Times New Roman" w:hAnsi="Times New Roman" w:cs="Times New Roman"/>
        </w:rPr>
      </w:pPr>
      <w:r w:rsidRPr="00B34B03">
        <w:rPr>
          <w:rFonts w:ascii="Times New Roman" w:hAnsi="Times New Roman" w:cs="Times New Roman"/>
        </w:rPr>
        <w:t xml:space="preserve">Besides that, the findings of the present research are closely correlated with the findings of Haddabi </w:t>
      </w:r>
      <w:r w:rsidRPr="00B34B03">
        <w:rPr>
          <w:rFonts w:ascii="Times New Roman" w:hAnsi="Times New Roman" w:cs="Times New Roman"/>
          <w:i/>
          <w:iCs/>
        </w:rPr>
        <w:t>et al</w:t>
      </w:r>
      <w:r w:rsidRPr="00B34B03">
        <w:rPr>
          <w:rFonts w:ascii="Times New Roman" w:hAnsi="Times New Roman" w:cs="Times New Roman"/>
        </w:rPr>
        <w:t>.</w:t>
      </w:r>
      <w:r w:rsidR="000F3DD6">
        <w:rPr>
          <w:rFonts w:ascii="Times New Roman" w:hAnsi="Times New Roman" w:cs="Times New Roman"/>
        </w:rPr>
        <w:t>,</w:t>
      </w:r>
      <w:r w:rsidRPr="00B34B03">
        <w:rPr>
          <w:rFonts w:ascii="Times New Roman" w:hAnsi="Times New Roman" w:cs="Times New Roman"/>
        </w:rPr>
        <w:t xml:space="preserve"> (2025), proving the helpfulness of passerine birds as sensitive bio-indicators of environmental pollution. Their study revealed that blood levels of Pb, Cd and Zn in house sparrows differed greatly among industries, high-traffic and rural areas with highest concentrations recorded in areas where there </w:t>
      </w:r>
      <w:r w:rsidR="008E0706" w:rsidRPr="00B34B03">
        <w:rPr>
          <w:rFonts w:ascii="Times New Roman" w:hAnsi="Times New Roman" w:cs="Times New Roman"/>
        </w:rPr>
        <w:t>were</w:t>
      </w:r>
      <w:r w:rsidRPr="00B34B03">
        <w:rPr>
          <w:rFonts w:ascii="Times New Roman" w:hAnsi="Times New Roman" w:cs="Times New Roman"/>
        </w:rPr>
        <w:t xml:space="preserve"> higher human activities. This trend is in line with the pronounced location-specific differences in </w:t>
      </w:r>
      <w:r w:rsidRPr="00561842">
        <w:rPr>
          <w:rFonts w:ascii="Times New Roman" w:hAnsi="Times New Roman" w:cs="Times New Roman"/>
          <w:i/>
          <w:iCs/>
        </w:rPr>
        <w:t>P</w:t>
      </w:r>
      <w:r w:rsidR="00561842" w:rsidRPr="00561842">
        <w:rPr>
          <w:rFonts w:ascii="Times New Roman" w:hAnsi="Times New Roman" w:cs="Times New Roman"/>
          <w:i/>
          <w:iCs/>
        </w:rPr>
        <w:t>.</w:t>
      </w:r>
      <w:r w:rsidRPr="00561842">
        <w:rPr>
          <w:rFonts w:ascii="Times New Roman" w:hAnsi="Times New Roman" w:cs="Times New Roman"/>
          <w:i/>
          <w:iCs/>
        </w:rPr>
        <w:t xml:space="preserve"> cucullatus</w:t>
      </w:r>
      <w:r w:rsidRPr="00B34B03">
        <w:rPr>
          <w:rFonts w:ascii="Times New Roman" w:hAnsi="Times New Roman" w:cs="Times New Roman"/>
        </w:rPr>
        <w:t xml:space="preserve"> observed in this work with the Gboko and Gwer West exhibiting very high levels of Hg, As and Pb burden relative to other places of agricultural </w:t>
      </w:r>
      <w:r w:rsidR="00561842">
        <w:rPr>
          <w:rFonts w:ascii="Times New Roman" w:hAnsi="Times New Roman" w:cs="Times New Roman"/>
        </w:rPr>
        <w:t>p</w:t>
      </w:r>
      <w:r w:rsidRPr="00B34B03">
        <w:rPr>
          <w:rFonts w:ascii="Times New Roman" w:hAnsi="Times New Roman" w:cs="Times New Roman"/>
        </w:rPr>
        <w:t xml:space="preserve">ractice. The two findings confirm that </w:t>
      </w:r>
      <w:r w:rsidR="008E0706" w:rsidRPr="00B34B03">
        <w:rPr>
          <w:rFonts w:ascii="Times New Roman" w:hAnsi="Times New Roman" w:cs="Times New Roman"/>
        </w:rPr>
        <w:t>humans’ activities</w:t>
      </w:r>
      <w:r w:rsidRPr="00B34B03">
        <w:rPr>
          <w:rFonts w:ascii="Times New Roman" w:hAnsi="Times New Roman" w:cs="Times New Roman"/>
        </w:rPr>
        <w:t xml:space="preserve"> are significant sources of contamination and that the distribution of metals in birds is directly proportional to local pollution gradient.</w:t>
      </w:r>
      <w:r w:rsidR="007E2C62" w:rsidRPr="00B34B03">
        <w:rPr>
          <w:rFonts w:ascii="Times New Roman" w:hAnsi="Times New Roman" w:cs="Times New Roman"/>
        </w:rPr>
        <w:t xml:space="preserve"> </w:t>
      </w:r>
    </w:p>
    <w:p w14:paraId="2A911461" w14:textId="06D13380" w:rsidR="003E7BD2" w:rsidRPr="00B34B03" w:rsidRDefault="003E7BD2" w:rsidP="008D56B0">
      <w:pPr>
        <w:spacing w:line="360" w:lineRule="auto"/>
        <w:jc w:val="both"/>
        <w:rPr>
          <w:rFonts w:ascii="Times New Roman" w:hAnsi="Times New Roman" w:cs="Times New Roman"/>
        </w:rPr>
      </w:pPr>
      <w:r w:rsidRPr="00B34B03">
        <w:rPr>
          <w:rFonts w:ascii="Times New Roman" w:hAnsi="Times New Roman" w:cs="Times New Roman"/>
        </w:rPr>
        <w:t xml:space="preserve">Similarly, the findings of Kramar </w:t>
      </w:r>
      <w:r w:rsidRPr="00B34B03">
        <w:rPr>
          <w:rFonts w:ascii="Times New Roman" w:hAnsi="Times New Roman" w:cs="Times New Roman"/>
          <w:i/>
          <w:iCs/>
        </w:rPr>
        <w:t>et al</w:t>
      </w:r>
      <w:r w:rsidRPr="00B34B03">
        <w:rPr>
          <w:rFonts w:ascii="Times New Roman" w:hAnsi="Times New Roman" w:cs="Times New Roman"/>
        </w:rPr>
        <w:t xml:space="preserve">. (2019) align with the present study outcomes quite closely, particularly regarding </w:t>
      </w:r>
      <w:r w:rsidR="00561842">
        <w:rPr>
          <w:rFonts w:ascii="Times New Roman" w:hAnsi="Times New Roman" w:cs="Times New Roman"/>
        </w:rPr>
        <w:t>organ</w:t>
      </w:r>
      <w:r w:rsidRPr="00B34B03">
        <w:rPr>
          <w:rFonts w:ascii="Times New Roman" w:hAnsi="Times New Roman" w:cs="Times New Roman"/>
        </w:rPr>
        <w:t xml:space="preserve">-specific mercury concentration and the effect of the geographical location on the level of contamination. Their investigation of Bald </w:t>
      </w:r>
      <w:r w:rsidR="00561842">
        <w:rPr>
          <w:rFonts w:ascii="Times New Roman" w:hAnsi="Times New Roman" w:cs="Times New Roman"/>
        </w:rPr>
        <w:t>e</w:t>
      </w:r>
      <w:r w:rsidRPr="00B34B03">
        <w:rPr>
          <w:rFonts w:ascii="Times New Roman" w:hAnsi="Times New Roman" w:cs="Times New Roman"/>
        </w:rPr>
        <w:t>agle nestlings revealed that the feathers of most of th</w:t>
      </w:r>
      <w:r w:rsidR="00B30A38" w:rsidRPr="00B34B03">
        <w:rPr>
          <w:rFonts w:ascii="Times New Roman" w:hAnsi="Times New Roman" w:cs="Times New Roman"/>
        </w:rPr>
        <w:t>e said bird species</w:t>
      </w:r>
      <w:r w:rsidRPr="00B34B03">
        <w:rPr>
          <w:rFonts w:ascii="Times New Roman" w:hAnsi="Times New Roman" w:cs="Times New Roman"/>
        </w:rPr>
        <w:t xml:space="preserve"> contained much higher levels of mercury than</w:t>
      </w:r>
      <w:r w:rsidR="00766E67">
        <w:rPr>
          <w:rFonts w:ascii="Times New Roman" w:hAnsi="Times New Roman" w:cs="Times New Roman"/>
        </w:rPr>
        <w:t xml:space="preserve"> the</w:t>
      </w:r>
      <w:r w:rsidRPr="00B34B03">
        <w:rPr>
          <w:rFonts w:ascii="Times New Roman" w:hAnsi="Times New Roman" w:cs="Times New Roman"/>
        </w:rPr>
        <w:t xml:space="preserve"> blood</w:t>
      </w:r>
      <w:r w:rsidR="00766E67">
        <w:rPr>
          <w:rFonts w:ascii="Times New Roman" w:hAnsi="Times New Roman" w:cs="Times New Roman"/>
        </w:rPr>
        <w:t>,</w:t>
      </w:r>
      <w:r w:rsidRPr="00B34B03">
        <w:rPr>
          <w:rFonts w:ascii="Times New Roman" w:hAnsi="Times New Roman" w:cs="Times New Roman"/>
        </w:rPr>
        <w:t xml:space="preserve"> which proved the efficiency of feathers as indicators of recent environmental exposure. This is in agreement with the current work that affirmed the good ability of </w:t>
      </w:r>
      <w:r w:rsidRPr="00766E67">
        <w:rPr>
          <w:rFonts w:ascii="Times New Roman" w:hAnsi="Times New Roman" w:cs="Times New Roman"/>
          <w:i/>
          <w:iCs/>
        </w:rPr>
        <w:t>P</w:t>
      </w:r>
      <w:r w:rsidR="00766E67" w:rsidRPr="00766E67">
        <w:rPr>
          <w:rFonts w:ascii="Times New Roman" w:hAnsi="Times New Roman" w:cs="Times New Roman"/>
          <w:i/>
          <w:iCs/>
        </w:rPr>
        <w:t>.</w:t>
      </w:r>
      <w:r w:rsidRPr="00766E67">
        <w:rPr>
          <w:rFonts w:ascii="Times New Roman" w:hAnsi="Times New Roman" w:cs="Times New Roman"/>
          <w:i/>
          <w:iCs/>
        </w:rPr>
        <w:t xml:space="preserve"> cucullatus</w:t>
      </w:r>
      <w:r w:rsidRPr="00B34B03">
        <w:rPr>
          <w:rFonts w:ascii="Times New Roman" w:hAnsi="Times New Roman" w:cs="Times New Roman"/>
        </w:rPr>
        <w:t xml:space="preserve"> feathers as a non-invasive biomarker by showing an increase in the level of Hg and As.</w:t>
      </w:r>
    </w:p>
    <w:p w14:paraId="11D5F2C8" w14:textId="02B2CF33" w:rsidR="003E7BD2" w:rsidRPr="00B34B03" w:rsidRDefault="003E7BD2" w:rsidP="008D56B0">
      <w:pPr>
        <w:spacing w:line="360" w:lineRule="auto"/>
        <w:jc w:val="both"/>
        <w:rPr>
          <w:rFonts w:ascii="Times New Roman" w:hAnsi="Times New Roman" w:cs="Times New Roman"/>
        </w:rPr>
      </w:pPr>
      <w:r w:rsidRPr="00B34B03">
        <w:rPr>
          <w:rFonts w:ascii="Times New Roman" w:hAnsi="Times New Roman" w:cs="Times New Roman"/>
        </w:rPr>
        <w:t xml:space="preserve"> Also, this paper established that certain agricultural locations, Gboko and Gwer West bore the worst pollution that is in consonance with Kramar et al. (2019) who documented that inland population </w:t>
      </w:r>
      <w:r w:rsidR="003C3E9D">
        <w:rPr>
          <w:rFonts w:ascii="Times New Roman" w:hAnsi="Times New Roman" w:cs="Times New Roman"/>
        </w:rPr>
        <w:t xml:space="preserve">were </w:t>
      </w:r>
      <w:r w:rsidRPr="00B34B03">
        <w:rPr>
          <w:rFonts w:ascii="Times New Roman" w:hAnsi="Times New Roman" w:cs="Times New Roman"/>
        </w:rPr>
        <w:t xml:space="preserve">exposed to a higher </w:t>
      </w:r>
      <w:r w:rsidR="00766E67">
        <w:rPr>
          <w:rFonts w:ascii="Times New Roman" w:hAnsi="Times New Roman" w:cs="Times New Roman"/>
        </w:rPr>
        <w:t>concentration</w:t>
      </w:r>
      <w:r w:rsidRPr="00B34B03">
        <w:rPr>
          <w:rFonts w:ascii="Times New Roman" w:hAnsi="Times New Roman" w:cs="Times New Roman"/>
        </w:rPr>
        <w:t xml:space="preserve"> of </w:t>
      </w:r>
      <w:r w:rsidR="00766E67">
        <w:rPr>
          <w:rFonts w:ascii="Times New Roman" w:hAnsi="Times New Roman" w:cs="Times New Roman"/>
        </w:rPr>
        <w:t>Hg</w:t>
      </w:r>
      <w:r w:rsidRPr="00B34B03">
        <w:rPr>
          <w:rFonts w:ascii="Times New Roman" w:hAnsi="Times New Roman" w:cs="Times New Roman"/>
        </w:rPr>
        <w:t xml:space="preserve"> loads than the coastal populations. Although there is an idea that coastal zones are more affected, both </w:t>
      </w:r>
      <w:r w:rsidR="00731ED3" w:rsidRPr="00B34B03">
        <w:rPr>
          <w:rFonts w:ascii="Times New Roman" w:hAnsi="Times New Roman" w:cs="Times New Roman"/>
        </w:rPr>
        <w:t>researches</w:t>
      </w:r>
      <w:r w:rsidRPr="00B34B03">
        <w:rPr>
          <w:rFonts w:ascii="Times New Roman" w:hAnsi="Times New Roman" w:cs="Times New Roman"/>
        </w:rPr>
        <w:t xml:space="preserve"> indicate that inland freshwater and agricultural settings are also a potential hot spot of metal contamination. </w:t>
      </w:r>
    </w:p>
    <w:p w14:paraId="15B30469" w14:textId="0F1A0704" w:rsidR="00B30A38" w:rsidRPr="00B34B03" w:rsidRDefault="00B30A38" w:rsidP="008D56B0">
      <w:pPr>
        <w:spacing w:line="360" w:lineRule="auto"/>
        <w:jc w:val="both"/>
        <w:rPr>
          <w:rFonts w:ascii="Times New Roman" w:hAnsi="Times New Roman" w:cs="Times New Roman"/>
        </w:rPr>
      </w:pPr>
      <w:r w:rsidRPr="00B34B03">
        <w:rPr>
          <w:rFonts w:ascii="Times New Roman" w:hAnsi="Times New Roman" w:cs="Times New Roman"/>
        </w:rPr>
        <w:t xml:space="preserve">The findings of previous research conducted across Benue State by Agera </w:t>
      </w:r>
      <w:r w:rsidRPr="00A8755D">
        <w:rPr>
          <w:rFonts w:ascii="Times New Roman" w:hAnsi="Times New Roman" w:cs="Times New Roman"/>
          <w:i/>
          <w:iCs/>
        </w:rPr>
        <w:t>et al</w:t>
      </w:r>
      <w:r w:rsidRPr="00B34B03">
        <w:rPr>
          <w:rFonts w:ascii="Times New Roman" w:hAnsi="Times New Roman" w:cs="Times New Roman"/>
        </w:rPr>
        <w:t xml:space="preserve">. (2016), revealed a significant amount of heavy metal pollution in the areas of burnt bricks production. The present paper shows a related trend in the accretion of metals in the avian </w:t>
      </w:r>
      <w:r w:rsidR="00530F27">
        <w:rPr>
          <w:rFonts w:ascii="Times New Roman" w:hAnsi="Times New Roman" w:cs="Times New Roman"/>
        </w:rPr>
        <w:t>organs</w:t>
      </w:r>
      <w:r w:rsidRPr="00B34B03">
        <w:rPr>
          <w:rFonts w:ascii="Times New Roman" w:hAnsi="Times New Roman" w:cs="Times New Roman"/>
        </w:rPr>
        <w:t xml:space="preserve">, </w:t>
      </w:r>
      <w:r w:rsidR="00FA03B7">
        <w:rPr>
          <w:rFonts w:ascii="Times New Roman" w:hAnsi="Times New Roman" w:cs="Times New Roman"/>
        </w:rPr>
        <w:t>the</w:t>
      </w:r>
      <w:r w:rsidRPr="00B34B03">
        <w:rPr>
          <w:rFonts w:ascii="Times New Roman" w:hAnsi="Times New Roman" w:cs="Times New Roman"/>
        </w:rPr>
        <w:t xml:space="preserve"> bone and feathers showed the greatest burden of toxic metals </w:t>
      </w:r>
      <w:r w:rsidR="00FA03B7">
        <w:rPr>
          <w:rFonts w:ascii="Times New Roman" w:hAnsi="Times New Roman" w:cs="Times New Roman"/>
        </w:rPr>
        <w:t>for</w:t>
      </w:r>
      <w:r w:rsidRPr="00B34B03">
        <w:rPr>
          <w:rFonts w:ascii="Times New Roman" w:hAnsi="Times New Roman" w:cs="Times New Roman"/>
        </w:rPr>
        <w:t xml:space="preserve"> Hg, Pb, and As</w:t>
      </w:r>
      <w:r w:rsidR="00FA03B7">
        <w:rPr>
          <w:rFonts w:ascii="Times New Roman" w:hAnsi="Times New Roman" w:cs="Times New Roman"/>
        </w:rPr>
        <w:t>.</w:t>
      </w:r>
      <w:r w:rsidRPr="00B34B03">
        <w:rPr>
          <w:rFonts w:ascii="Times New Roman" w:hAnsi="Times New Roman" w:cs="Times New Roman"/>
        </w:rPr>
        <w:t xml:space="preserve"> </w:t>
      </w:r>
      <w:r w:rsidR="00FA03B7">
        <w:rPr>
          <w:rFonts w:ascii="Times New Roman" w:hAnsi="Times New Roman" w:cs="Times New Roman"/>
        </w:rPr>
        <w:t>T</w:t>
      </w:r>
      <w:r w:rsidRPr="00B34B03">
        <w:rPr>
          <w:rFonts w:ascii="Times New Roman" w:hAnsi="Times New Roman" w:cs="Times New Roman"/>
        </w:rPr>
        <w:t>heir research established high levels of Cd, Pb, Cr, Fe, Mn, and Zn, in topsoil</w:t>
      </w:r>
      <w:r w:rsidR="00FA03B7">
        <w:rPr>
          <w:rFonts w:ascii="Times New Roman" w:hAnsi="Times New Roman" w:cs="Times New Roman"/>
        </w:rPr>
        <w:t xml:space="preserve"> of</w:t>
      </w:r>
      <w:r w:rsidRPr="00B34B03">
        <w:rPr>
          <w:rFonts w:ascii="Times New Roman" w:hAnsi="Times New Roman" w:cs="Times New Roman"/>
        </w:rPr>
        <w:t xml:space="preserve"> brick-making locations. The spatial coincidence between the two studies is a strong indication of a high correlation between terrestrial contamination and trophic bioaccumulation, particularly across LGAs </w:t>
      </w:r>
      <w:r w:rsidR="00E05F5F">
        <w:rPr>
          <w:rFonts w:ascii="Times New Roman" w:hAnsi="Times New Roman" w:cs="Times New Roman"/>
        </w:rPr>
        <w:t>of</w:t>
      </w:r>
      <w:r w:rsidRPr="00B34B03">
        <w:rPr>
          <w:rFonts w:ascii="Times New Roman" w:hAnsi="Times New Roman" w:cs="Times New Roman"/>
        </w:rPr>
        <w:t xml:space="preserve"> Makurdi, Gboko, Gwer </w:t>
      </w:r>
      <w:r w:rsidRPr="00B34B03">
        <w:rPr>
          <w:rFonts w:ascii="Times New Roman" w:hAnsi="Times New Roman" w:cs="Times New Roman"/>
        </w:rPr>
        <w:lastRenderedPageBreak/>
        <w:t xml:space="preserve">West, Konshisha, Kwande and Ushongo.  They also established that the metal levels reduced with the depth of the soil implying shallow enrichment; </w:t>
      </w:r>
      <w:r w:rsidR="007B711F">
        <w:rPr>
          <w:rFonts w:ascii="Times New Roman" w:hAnsi="Times New Roman" w:cs="Times New Roman"/>
        </w:rPr>
        <w:t>which</w:t>
      </w:r>
      <w:r w:rsidRPr="00B34B03">
        <w:rPr>
          <w:rFonts w:ascii="Times New Roman" w:hAnsi="Times New Roman" w:cs="Times New Roman"/>
        </w:rPr>
        <w:t xml:space="preserve"> supports the fact that surface foraging bird species were highly exposed to risk. </w:t>
      </w:r>
      <w:r w:rsidR="00390234">
        <w:rPr>
          <w:rFonts w:ascii="Times New Roman" w:hAnsi="Times New Roman" w:cs="Times New Roman"/>
        </w:rPr>
        <w:t>C</w:t>
      </w:r>
      <w:r w:rsidRPr="00B34B03">
        <w:rPr>
          <w:rFonts w:ascii="Times New Roman" w:hAnsi="Times New Roman" w:cs="Times New Roman"/>
        </w:rPr>
        <w:t>ombining the two findings, one can conclude that human activities, especially production of bricks, is a major source of localized heavy-metal pollution, which consequently facilitates the penetration of the pollutants into the tissues of wildlife.</w:t>
      </w:r>
    </w:p>
    <w:p w14:paraId="0FBCF66E" w14:textId="77777777" w:rsidR="00B30A38" w:rsidRPr="00B34B03" w:rsidRDefault="00B30A38" w:rsidP="008D56B0">
      <w:pPr>
        <w:spacing w:line="360" w:lineRule="auto"/>
        <w:jc w:val="both"/>
        <w:rPr>
          <w:rFonts w:ascii="Times New Roman" w:hAnsi="Times New Roman" w:cs="Times New Roman"/>
        </w:rPr>
      </w:pPr>
      <w:r w:rsidRPr="00B34B03">
        <w:rPr>
          <w:rFonts w:ascii="Times New Roman" w:hAnsi="Times New Roman" w:cs="Times New Roman"/>
        </w:rPr>
        <w:t>Moreover, the findings of the present research are very similar to the findings of Yang et al. (2022) particularly in the toxicological impacts of exposure to multiple metals, and the crucial role of the liver in the environmental pollutant processing. They conducted a study in rural China and determined that the residents of the Cd-polluted regions had much greater blood levels of Cd, Pb, Cu, and Fe. These metals were also closely associated with deviant liver enzyme action indicating premature liver damage.</w:t>
      </w:r>
    </w:p>
    <w:p w14:paraId="0291889B" w14:textId="600EEBEB" w:rsidR="00B30A38" w:rsidRPr="00B34B03" w:rsidRDefault="00B30A38" w:rsidP="008D56B0">
      <w:pPr>
        <w:spacing w:line="360" w:lineRule="auto"/>
        <w:jc w:val="both"/>
        <w:rPr>
          <w:rFonts w:ascii="Times New Roman" w:hAnsi="Times New Roman" w:cs="Times New Roman"/>
        </w:rPr>
      </w:pPr>
      <w:r w:rsidRPr="00B34B03">
        <w:rPr>
          <w:rFonts w:ascii="Times New Roman" w:hAnsi="Times New Roman" w:cs="Times New Roman"/>
        </w:rPr>
        <w:t xml:space="preserve"> The findings of the ongoing research are considerably backed by the findings of Pandiyan </w:t>
      </w:r>
      <w:r w:rsidRPr="00A8755D">
        <w:rPr>
          <w:rFonts w:ascii="Times New Roman" w:hAnsi="Times New Roman" w:cs="Times New Roman"/>
          <w:i/>
          <w:iCs/>
        </w:rPr>
        <w:t>et al.</w:t>
      </w:r>
      <w:r w:rsidRPr="00B34B03">
        <w:rPr>
          <w:rFonts w:ascii="Times New Roman" w:hAnsi="Times New Roman" w:cs="Times New Roman"/>
        </w:rPr>
        <w:t xml:space="preserve"> (2022), in particular, by establishing the relevance of birds as effective bio-indicators and demonstrating their unique </w:t>
      </w:r>
      <w:r w:rsidR="00874790">
        <w:rPr>
          <w:rFonts w:ascii="Times New Roman" w:hAnsi="Times New Roman" w:cs="Times New Roman"/>
        </w:rPr>
        <w:t>organ</w:t>
      </w:r>
      <w:r w:rsidRPr="00B34B03">
        <w:rPr>
          <w:rFonts w:ascii="Times New Roman" w:hAnsi="Times New Roman" w:cs="Times New Roman"/>
        </w:rPr>
        <w:t xml:space="preserve">-specific distribution of heavy-metal concentration. There were also significant differences in concentrations of metal in liver, kidney, feathers, and muscle tissue of the waterbirds which is in line with the current study that indicated </w:t>
      </w:r>
      <w:r w:rsidRPr="00244A91">
        <w:rPr>
          <w:rFonts w:ascii="Times New Roman" w:hAnsi="Times New Roman" w:cs="Times New Roman"/>
          <w:i/>
          <w:iCs/>
        </w:rPr>
        <w:t>P</w:t>
      </w:r>
      <w:r w:rsidR="00244A91" w:rsidRPr="00244A91">
        <w:rPr>
          <w:rFonts w:ascii="Times New Roman" w:hAnsi="Times New Roman" w:cs="Times New Roman"/>
          <w:i/>
          <w:iCs/>
        </w:rPr>
        <w:t>.</w:t>
      </w:r>
      <w:r w:rsidRPr="00244A91">
        <w:rPr>
          <w:rFonts w:ascii="Times New Roman" w:hAnsi="Times New Roman" w:cs="Times New Roman"/>
          <w:i/>
          <w:iCs/>
        </w:rPr>
        <w:t xml:space="preserve"> cucullatus</w:t>
      </w:r>
      <w:r w:rsidRPr="00B34B03">
        <w:rPr>
          <w:rFonts w:ascii="Times New Roman" w:hAnsi="Times New Roman" w:cs="Times New Roman"/>
        </w:rPr>
        <w:t xml:space="preserve"> bone and feather contained the highest burdens of Hg, As, and Pb, and that metabolically active organs were continuously undergoing detoxification processes.</w:t>
      </w:r>
    </w:p>
    <w:p w14:paraId="2F14EBF6" w14:textId="20AD06D6" w:rsidR="00B30A38" w:rsidRPr="00B34B03" w:rsidRDefault="00B30A38" w:rsidP="008D56B0">
      <w:pPr>
        <w:spacing w:line="360" w:lineRule="auto"/>
        <w:jc w:val="both"/>
        <w:rPr>
          <w:rFonts w:ascii="Times New Roman" w:hAnsi="Times New Roman" w:cs="Times New Roman"/>
        </w:rPr>
      </w:pPr>
      <w:r w:rsidRPr="00B34B03">
        <w:rPr>
          <w:rFonts w:ascii="Times New Roman" w:hAnsi="Times New Roman" w:cs="Times New Roman"/>
        </w:rPr>
        <w:t xml:space="preserve">The correlation patterns in this study are strong indications of the similarity of exposure pathways and biological mediation of interactions between heavy metals in </w:t>
      </w:r>
      <w:r w:rsidRPr="004D0666">
        <w:rPr>
          <w:rFonts w:ascii="Times New Roman" w:hAnsi="Times New Roman" w:cs="Times New Roman"/>
          <w:i/>
          <w:iCs/>
        </w:rPr>
        <w:t>P</w:t>
      </w:r>
      <w:r w:rsidR="004D0666" w:rsidRPr="004D0666">
        <w:rPr>
          <w:rFonts w:ascii="Times New Roman" w:hAnsi="Times New Roman" w:cs="Times New Roman"/>
          <w:i/>
          <w:iCs/>
        </w:rPr>
        <w:t>.</w:t>
      </w:r>
      <w:r w:rsidRPr="004D0666">
        <w:rPr>
          <w:rFonts w:ascii="Times New Roman" w:hAnsi="Times New Roman" w:cs="Times New Roman"/>
          <w:i/>
          <w:iCs/>
        </w:rPr>
        <w:t xml:space="preserve"> cucullatus</w:t>
      </w:r>
      <w:r w:rsidRPr="00B34B03">
        <w:rPr>
          <w:rFonts w:ascii="Times New Roman" w:hAnsi="Times New Roman" w:cs="Times New Roman"/>
        </w:rPr>
        <w:t>. The significant positive correlations that characterize the presence of Cu, Hg, As co-accumulation clusters in bone show</w:t>
      </w:r>
      <w:r w:rsidR="004D0666">
        <w:rPr>
          <w:rFonts w:ascii="Times New Roman" w:hAnsi="Times New Roman" w:cs="Times New Roman"/>
        </w:rPr>
        <w:t>s</w:t>
      </w:r>
      <w:r w:rsidRPr="00B34B03">
        <w:rPr>
          <w:rFonts w:ascii="Times New Roman" w:hAnsi="Times New Roman" w:cs="Times New Roman"/>
        </w:rPr>
        <w:t xml:space="preserve"> that these metals arrive in the body as a result of similar environmental sources and have similar physiological transit and storage routes. This implies that bone can be a source of numerous pollutants in the long run. Conversely, the high level of antagonistic interaction between Cu and Pb in liver implies that there could be metabolic competition whereby high level of copper could block the uptake or redistribution of </w:t>
      </w:r>
      <w:r w:rsidR="004D0666">
        <w:rPr>
          <w:rFonts w:ascii="Times New Roman" w:hAnsi="Times New Roman" w:cs="Times New Roman"/>
        </w:rPr>
        <w:t>Pb.</w:t>
      </w:r>
      <w:r w:rsidRPr="00B34B03">
        <w:rPr>
          <w:rFonts w:ascii="Times New Roman" w:hAnsi="Times New Roman" w:cs="Times New Roman"/>
        </w:rPr>
        <w:t xml:space="preserve"> The positive correlations between Cd, Pb, Ni, Zn, and Fe reported by Khwankitrittikul </w:t>
      </w:r>
      <w:r w:rsidRPr="00A8755D">
        <w:rPr>
          <w:rFonts w:ascii="Times New Roman" w:hAnsi="Times New Roman" w:cs="Times New Roman"/>
          <w:i/>
          <w:iCs/>
        </w:rPr>
        <w:t>et al</w:t>
      </w:r>
      <w:r w:rsidRPr="00B34B03">
        <w:rPr>
          <w:rFonts w:ascii="Times New Roman" w:hAnsi="Times New Roman" w:cs="Times New Roman"/>
        </w:rPr>
        <w:t>. (2024), suggest</w:t>
      </w:r>
      <w:r w:rsidR="004D0666">
        <w:rPr>
          <w:rFonts w:ascii="Times New Roman" w:hAnsi="Times New Roman" w:cs="Times New Roman"/>
        </w:rPr>
        <w:t>s</w:t>
      </w:r>
      <w:r w:rsidRPr="00B34B03">
        <w:rPr>
          <w:rFonts w:ascii="Times New Roman" w:hAnsi="Times New Roman" w:cs="Times New Roman"/>
        </w:rPr>
        <w:t xml:space="preserve"> that similar metal uptake mechanisms are used across species of birds</w:t>
      </w:r>
      <w:r w:rsidR="004D0666">
        <w:rPr>
          <w:rFonts w:ascii="Times New Roman" w:hAnsi="Times New Roman" w:cs="Times New Roman"/>
        </w:rPr>
        <w:t>.</w:t>
      </w:r>
      <w:r w:rsidR="0067249D">
        <w:rPr>
          <w:rFonts w:ascii="Times New Roman" w:hAnsi="Times New Roman" w:cs="Times New Roman"/>
        </w:rPr>
        <w:t xml:space="preserve"> </w:t>
      </w:r>
      <w:r w:rsidRPr="00B34B03">
        <w:rPr>
          <w:rFonts w:ascii="Times New Roman" w:hAnsi="Times New Roman" w:cs="Times New Roman"/>
        </w:rPr>
        <w:t xml:space="preserve">The rationale behind using </w:t>
      </w:r>
      <w:r w:rsidRPr="00685D68">
        <w:rPr>
          <w:rFonts w:ascii="Times New Roman" w:hAnsi="Times New Roman" w:cs="Times New Roman"/>
          <w:i/>
          <w:iCs/>
        </w:rPr>
        <w:t>P. cucullatus</w:t>
      </w:r>
      <w:r w:rsidRPr="00B34B03">
        <w:rPr>
          <w:rFonts w:ascii="Times New Roman" w:hAnsi="Times New Roman" w:cs="Times New Roman"/>
        </w:rPr>
        <w:t xml:space="preserve"> as an effective bio-indicator in </w:t>
      </w:r>
      <w:r w:rsidRPr="00B34B03">
        <w:rPr>
          <w:rFonts w:ascii="Times New Roman" w:hAnsi="Times New Roman" w:cs="Times New Roman"/>
        </w:rPr>
        <w:lastRenderedPageBreak/>
        <w:t xml:space="preserve">agricultural landscapes is that </w:t>
      </w:r>
      <w:r w:rsidR="00685D68">
        <w:rPr>
          <w:rFonts w:ascii="Times New Roman" w:hAnsi="Times New Roman" w:cs="Times New Roman"/>
        </w:rPr>
        <w:t>organ</w:t>
      </w:r>
      <w:r w:rsidRPr="00B34B03">
        <w:rPr>
          <w:rFonts w:ascii="Times New Roman" w:hAnsi="Times New Roman" w:cs="Times New Roman"/>
        </w:rPr>
        <w:t xml:space="preserve">-specific accumulation patterns in birds provide sensitive and reliable information on both acute and chronic exposure to </w:t>
      </w:r>
      <w:r w:rsidR="00A8755D" w:rsidRPr="00B34B03">
        <w:rPr>
          <w:rFonts w:ascii="Times New Roman" w:hAnsi="Times New Roman" w:cs="Times New Roman"/>
        </w:rPr>
        <w:t>heavy metals</w:t>
      </w:r>
      <w:r w:rsidRPr="00B34B03">
        <w:rPr>
          <w:rFonts w:ascii="Times New Roman" w:hAnsi="Times New Roman" w:cs="Times New Roman"/>
        </w:rPr>
        <w:t>.</w:t>
      </w:r>
    </w:p>
    <w:p w14:paraId="52DCC9BB" w14:textId="3BE1F590" w:rsidR="00B30A38" w:rsidRPr="00B34B03" w:rsidRDefault="00B30A38" w:rsidP="008D56B0">
      <w:pPr>
        <w:spacing w:line="360" w:lineRule="auto"/>
        <w:jc w:val="both"/>
        <w:rPr>
          <w:rFonts w:ascii="Times New Roman" w:hAnsi="Times New Roman" w:cs="Times New Roman"/>
        </w:rPr>
      </w:pPr>
      <w:r w:rsidRPr="00B34B03">
        <w:rPr>
          <w:rFonts w:ascii="Times New Roman" w:hAnsi="Times New Roman" w:cs="Times New Roman"/>
        </w:rPr>
        <w:t xml:space="preserve">This is parallel to the present study that has established the liver and kidney of </w:t>
      </w:r>
      <w:r w:rsidRPr="00C9316E">
        <w:rPr>
          <w:rFonts w:ascii="Times New Roman" w:hAnsi="Times New Roman" w:cs="Times New Roman"/>
          <w:i/>
          <w:iCs/>
        </w:rPr>
        <w:t>P</w:t>
      </w:r>
      <w:r w:rsidR="00C9316E" w:rsidRPr="00C9316E">
        <w:rPr>
          <w:rFonts w:ascii="Times New Roman" w:hAnsi="Times New Roman" w:cs="Times New Roman"/>
          <w:i/>
          <w:iCs/>
        </w:rPr>
        <w:t>.</w:t>
      </w:r>
      <w:r w:rsidRPr="00C9316E">
        <w:rPr>
          <w:rFonts w:ascii="Times New Roman" w:hAnsi="Times New Roman" w:cs="Times New Roman"/>
          <w:i/>
          <w:iCs/>
        </w:rPr>
        <w:t xml:space="preserve"> cucullatus</w:t>
      </w:r>
      <w:r w:rsidRPr="00B34B03">
        <w:rPr>
          <w:rFonts w:ascii="Times New Roman" w:hAnsi="Times New Roman" w:cs="Times New Roman"/>
        </w:rPr>
        <w:t xml:space="preserve"> as sensitive to exposure to harmful metals by showing a significant accumulation of Cu, Pb, Hg, and As. In addition, Yang </w:t>
      </w:r>
      <w:r w:rsidRPr="00A8755D">
        <w:rPr>
          <w:rFonts w:ascii="Times New Roman" w:hAnsi="Times New Roman" w:cs="Times New Roman"/>
          <w:i/>
          <w:iCs/>
        </w:rPr>
        <w:t>et al</w:t>
      </w:r>
      <w:r w:rsidRPr="00B34B03">
        <w:rPr>
          <w:rFonts w:ascii="Times New Roman" w:hAnsi="Times New Roman" w:cs="Times New Roman"/>
        </w:rPr>
        <w:t>. (2022) demonstrated mixed metal effects and not the effect of single metal toxicity, which is consistent with the results of our study on antagonistic relationships between Pb and the patterns of co-accumulation (Cu, Hg, As cluster). Moreover, the two studies can prove that industrial, agricultural, or rural polluted environments present significantly more metal loads and biological risks. Additionally, the fact that certain metals pose less of an ecological threat in comparison to the toxic elements such as Hg, Pb and As is also validated by the safety of the key elements such as Zn and Mg as discussed by Yang et al</w:t>
      </w:r>
      <w:r w:rsidR="0065001F">
        <w:rPr>
          <w:rFonts w:ascii="Times New Roman" w:hAnsi="Times New Roman" w:cs="Times New Roman"/>
        </w:rPr>
        <w:t xml:space="preserve">., ( 2022). </w:t>
      </w:r>
      <w:r w:rsidRPr="00B34B03">
        <w:rPr>
          <w:rFonts w:ascii="Times New Roman" w:hAnsi="Times New Roman" w:cs="Times New Roman"/>
        </w:rPr>
        <w:t xml:space="preserve"> All these findings agree that liver-based biomarkers are valid indicators of early toxicity in humans and wildlife, and multi-metal contamination has extensive and measurable biological impacts on species.</w:t>
      </w:r>
    </w:p>
    <w:p w14:paraId="788D9EEC" w14:textId="03A4A403" w:rsidR="00A40934" w:rsidRPr="00B34B03" w:rsidRDefault="00A40934" w:rsidP="008D56B0">
      <w:pPr>
        <w:spacing w:line="360" w:lineRule="auto"/>
        <w:jc w:val="both"/>
        <w:rPr>
          <w:rFonts w:ascii="Times New Roman" w:hAnsi="Times New Roman" w:cs="Times New Roman"/>
        </w:rPr>
      </w:pPr>
      <w:r w:rsidRPr="00B34B03">
        <w:rPr>
          <w:rFonts w:ascii="Times New Roman" w:hAnsi="Times New Roman" w:cs="Times New Roman"/>
        </w:rPr>
        <w:t xml:space="preserve">Also, Pandiyan </w:t>
      </w:r>
      <w:r w:rsidRPr="00A8755D">
        <w:rPr>
          <w:rFonts w:ascii="Times New Roman" w:hAnsi="Times New Roman" w:cs="Times New Roman"/>
          <w:i/>
          <w:iCs/>
        </w:rPr>
        <w:t>et al</w:t>
      </w:r>
      <w:r w:rsidRPr="00B34B03">
        <w:rPr>
          <w:rFonts w:ascii="Times New Roman" w:hAnsi="Times New Roman" w:cs="Times New Roman"/>
        </w:rPr>
        <w:t xml:space="preserve">. (2022) emphasized the contamination feeding routes by identifying the close correlations between the levels of metal in the </w:t>
      </w:r>
      <w:r w:rsidR="0065001F">
        <w:rPr>
          <w:rFonts w:ascii="Times New Roman" w:hAnsi="Times New Roman" w:cs="Times New Roman"/>
        </w:rPr>
        <w:t>organs</w:t>
      </w:r>
      <w:r w:rsidRPr="00B34B03">
        <w:rPr>
          <w:rFonts w:ascii="Times New Roman" w:hAnsi="Times New Roman" w:cs="Times New Roman"/>
        </w:rPr>
        <w:t xml:space="preserve"> of the avian and the prey species. This is consistent with the presented study </w:t>
      </w:r>
      <w:r w:rsidR="00A8755D" w:rsidRPr="00B34B03">
        <w:rPr>
          <w:rFonts w:ascii="Times New Roman" w:hAnsi="Times New Roman" w:cs="Times New Roman"/>
        </w:rPr>
        <w:t>finding</w:t>
      </w:r>
      <w:r w:rsidR="00A8755D">
        <w:rPr>
          <w:rFonts w:ascii="Times New Roman" w:hAnsi="Times New Roman" w:cs="Times New Roman"/>
        </w:rPr>
        <w:t>s</w:t>
      </w:r>
      <w:r w:rsidRPr="00B34B03">
        <w:rPr>
          <w:rFonts w:ascii="Times New Roman" w:hAnsi="Times New Roman" w:cs="Times New Roman"/>
        </w:rPr>
        <w:t xml:space="preserve"> </w:t>
      </w:r>
      <w:r w:rsidR="00A8755D">
        <w:rPr>
          <w:rFonts w:ascii="Times New Roman" w:hAnsi="Times New Roman" w:cs="Times New Roman"/>
        </w:rPr>
        <w:t xml:space="preserve">of </w:t>
      </w:r>
      <w:r w:rsidRPr="00B34B03">
        <w:rPr>
          <w:rFonts w:ascii="Times New Roman" w:hAnsi="Times New Roman" w:cs="Times New Roman"/>
        </w:rPr>
        <w:t xml:space="preserve">metal-metal interactions and co-accumulation clusters, which show similarity in terms of trophic and environmental exposure. The high metal levels in the </w:t>
      </w:r>
      <w:r w:rsidRPr="0065001F">
        <w:rPr>
          <w:rFonts w:ascii="Times New Roman" w:hAnsi="Times New Roman" w:cs="Times New Roman"/>
          <w:i/>
          <w:iCs/>
        </w:rPr>
        <w:t>P. cucullatus</w:t>
      </w:r>
      <w:r w:rsidRPr="00B34B03">
        <w:rPr>
          <w:rFonts w:ascii="Times New Roman" w:hAnsi="Times New Roman" w:cs="Times New Roman"/>
        </w:rPr>
        <w:t xml:space="preserve"> feathers, which also happened to be one of the most informative predictors in the Random Forest classification model, can also be justified by the fact that they identified feathers as useful and non-invasive biomonitoring </w:t>
      </w:r>
      <w:r w:rsidR="0065001F">
        <w:rPr>
          <w:rFonts w:ascii="Times New Roman" w:hAnsi="Times New Roman" w:cs="Times New Roman"/>
        </w:rPr>
        <w:t>organs</w:t>
      </w:r>
      <w:r w:rsidRPr="00B34B03">
        <w:rPr>
          <w:rFonts w:ascii="Times New Roman" w:hAnsi="Times New Roman" w:cs="Times New Roman"/>
        </w:rPr>
        <w:t xml:space="preserve">. The conclusions of both studies are </w:t>
      </w:r>
      <w:r w:rsidR="00A8755D" w:rsidRPr="00B34B03">
        <w:rPr>
          <w:rFonts w:ascii="Times New Roman" w:hAnsi="Times New Roman" w:cs="Times New Roman"/>
        </w:rPr>
        <w:t>similar,</w:t>
      </w:r>
      <w:r w:rsidRPr="00B34B03">
        <w:rPr>
          <w:rFonts w:ascii="Times New Roman" w:hAnsi="Times New Roman" w:cs="Times New Roman"/>
        </w:rPr>
        <w:t xml:space="preserve"> namely that the systems on which they conducted their research, lakes of freshwater in their case and agricultural belts in </w:t>
      </w:r>
      <w:r w:rsidR="00A8755D">
        <w:rPr>
          <w:rFonts w:ascii="Times New Roman" w:hAnsi="Times New Roman" w:cs="Times New Roman"/>
        </w:rPr>
        <w:t>this current study</w:t>
      </w:r>
      <w:r w:rsidRPr="00B34B03">
        <w:rPr>
          <w:rFonts w:ascii="Times New Roman" w:hAnsi="Times New Roman" w:cs="Times New Roman"/>
        </w:rPr>
        <w:t xml:space="preserve"> are very contaminated and pose great ecological dangers. The combination of these similarities, in general, </w:t>
      </w:r>
      <w:r w:rsidR="00A8755D">
        <w:rPr>
          <w:rFonts w:ascii="Times New Roman" w:hAnsi="Times New Roman" w:cs="Times New Roman"/>
        </w:rPr>
        <w:t xml:space="preserve">highlight </w:t>
      </w:r>
      <w:r w:rsidRPr="00B34B03">
        <w:rPr>
          <w:rFonts w:ascii="Times New Roman" w:hAnsi="Times New Roman" w:cs="Times New Roman"/>
        </w:rPr>
        <w:t xml:space="preserve">the greater ecological importance of monitoring </w:t>
      </w:r>
      <w:r w:rsidR="00A8755D" w:rsidRPr="00B34B03">
        <w:rPr>
          <w:rFonts w:ascii="Times New Roman" w:hAnsi="Times New Roman" w:cs="Times New Roman"/>
        </w:rPr>
        <w:t>heavy metals</w:t>
      </w:r>
      <w:r w:rsidRPr="00B34B03">
        <w:rPr>
          <w:rFonts w:ascii="Times New Roman" w:hAnsi="Times New Roman" w:cs="Times New Roman"/>
        </w:rPr>
        <w:t xml:space="preserve"> in different ecosystems, the usefulness of using avian species in determining spatial contamination gradients.  </w:t>
      </w:r>
    </w:p>
    <w:p w14:paraId="6C16BE17" w14:textId="7579B066" w:rsidR="00A40934" w:rsidRPr="00B34B03" w:rsidRDefault="00A40934" w:rsidP="008D56B0">
      <w:pPr>
        <w:spacing w:line="360" w:lineRule="auto"/>
        <w:jc w:val="both"/>
        <w:rPr>
          <w:rFonts w:ascii="Times New Roman" w:hAnsi="Times New Roman" w:cs="Times New Roman"/>
        </w:rPr>
      </w:pPr>
      <w:r w:rsidRPr="00B34B03">
        <w:rPr>
          <w:rFonts w:ascii="Times New Roman" w:hAnsi="Times New Roman" w:cs="Times New Roman"/>
        </w:rPr>
        <w:t xml:space="preserve">The high concentration of copper (Cu) in the liver and kidneys of </w:t>
      </w:r>
      <w:r w:rsidRPr="00A8755D">
        <w:rPr>
          <w:rFonts w:ascii="Times New Roman" w:hAnsi="Times New Roman" w:cs="Times New Roman"/>
          <w:i/>
          <w:iCs/>
        </w:rPr>
        <w:t>Ploceus cucullatus</w:t>
      </w:r>
      <w:r w:rsidRPr="00B34B03">
        <w:rPr>
          <w:rFonts w:ascii="Times New Roman" w:hAnsi="Times New Roman" w:cs="Times New Roman"/>
        </w:rPr>
        <w:t xml:space="preserve"> in this experiment is in line with the mechanistic evidence in </w:t>
      </w:r>
      <w:r w:rsidR="00A8755D">
        <w:rPr>
          <w:rFonts w:ascii="Times New Roman" w:hAnsi="Times New Roman" w:cs="Times New Roman"/>
        </w:rPr>
        <w:t xml:space="preserve">a study reported by </w:t>
      </w:r>
      <w:r w:rsidRPr="00B34B03">
        <w:rPr>
          <w:rFonts w:ascii="Times New Roman" w:hAnsi="Times New Roman" w:cs="Times New Roman"/>
        </w:rPr>
        <w:t xml:space="preserve">Chen </w:t>
      </w:r>
      <w:r w:rsidRPr="00A8755D">
        <w:rPr>
          <w:rFonts w:ascii="Times New Roman" w:hAnsi="Times New Roman" w:cs="Times New Roman"/>
          <w:i/>
          <w:iCs/>
        </w:rPr>
        <w:t>et al.</w:t>
      </w:r>
      <w:r w:rsidRPr="00B34B03">
        <w:rPr>
          <w:rFonts w:ascii="Times New Roman" w:hAnsi="Times New Roman" w:cs="Times New Roman"/>
        </w:rPr>
        <w:t xml:space="preserve"> </w:t>
      </w:r>
      <w:r w:rsidR="00A8755D">
        <w:rPr>
          <w:rFonts w:ascii="Times New Roman" w:hAnsi="Times New Roman" w:cs="Times New Roman"/>
        </w:rPr>
        <w:t>(</w:t>
      </w:r>
      <w:r w:rsidRPr="00B34B03">
        <w:rPr>
          <w:rFonts w:ascii="Times New Roman" w:hAnsi="Times New Roman" w:cs="Times New Roman"/>
        </w:rPr>
        <w:t xml:space="preserve">2024) that demonstrated that exposure to Cu produced severe hepatocellular injury in chickens via vacuolization, mitochondrial perturbation, and autophagic activation. Their discovered degenerative processes provide a biological background of explaining the higher burden of Cu and </w:t>
      </w:r>
      <w:r w:rsidRPr="00B34B03">
        <w:rPr>
          <w:rFonts w:ascii="Times New Roman" w:hAnsi="Times New Roman" w:cs="Times New Roman"/>
        </w:rPr>
        <w:lastRenderedPageBreak/>
        <w:t>high Cu-related correlations of wild weaver birds although their study involved controlled food intake in broiler chicks.</w:t>
      </w:r>
    </w:p>
    <w:p w14:paraId="678B693B" w14:textId="77777777" w:rsidR="00A40934" w:rsidRPr="00B34B03" w:rsidRDefault="00A40934" w:rsidP="008D56B0">
      <w:pPr>
        <w:spacing w:line="360" w:lineRule="auto"/>
        <w:jc w:val="both"/>
        <w:rPr>
          <w:rFonts w:ascii="Times New Roman" w:hAnsi="Times New Roman" w:cs="Times New Roman"/>
        </w:rPr>
      </w:pPr>
      <w:r w:rsidRPr="00B34B03">
        <w:rPr>
          <w:rFonts w:ascii="Times New Roman" w:hAnsi="Times New Roman" w:cs="Times New Roman"/>
        </w:rPr>
        <w:t xml:space="preserve"> The co-accumulation patterns of this study reveal metabolic stress which is congruent to Cu-induced oxidative and autophagic responses, particularly the massive Cu, Hg, As clustering in bone and Cu correlations with liver and kidney metals. Also, the interaction of Cu and other metals, including Pb and Hg, shows that </w:t>
      </w:r>
      <w:r w:rsidRPr="00A8755D">
        <w:rPr>
          <w:rFonts w:ascii="Times New Roman" w:hAnsi="Times New Roman" w:cs="Times New Roman"/>
          <w:i/>
          <w:iCs/>
        </w:rPr>
        <w:t>P. cucullatus</w:t>
      </w:r>
      <w:r w:rsidRPr="00B34B03">
        <w:rPr>
          <w:rFonts w:ascii="Times New Roman" w:hAnsi="Times New Roman" w:cs="Times New Roman"/>
        </w:rPr>
        <w:t xml:space="preserve"> is likely experiencing compounded toxic effects, which are similar to the multi-metal interactions noted in experimental toxicology. These findings are therefore in line with the interpretation that supports the claim that Cu contamination in agro-industrial landscapes of Benue is not only extensive but also biologically meaningful in causing hepatic stress pathways in agro-industrial environments as have been experimentally validated through controlled avian models.</w:t>
      </w:r>
    </w:p>
    <w:bookmarkEnd w:id="0"/>
    <w:p w14:paraId="6642E807" w14:textId="16096F6E" w:rsidR="00A40934" w:rsidRPr="00B34B03" w:rsidRDefault="00A40934" w:rsidP="008D56B0">
      <w:pPr>
        <w:spacing w:line="360" w:lineRule="auto"/>
        <w:jc w:val="both"/>
        <w:rPr>
          <w:rFonts w:ascii="Times New Roman" w:hAnsi="Times New Roman" w:cs="Times New Roman"/>
        </w:rPr>
      </w:pPr>
      <w:r w:rsidRPr="00B34B03">
        <w:rPr>
          <w:rFonts w:ascii="Times New Roman" w:hAnsi="Times New Roman" w:cs="Times New Roman"/>
        </w:rPr>
        <w:t xml:space="preserve">Of particular interest is the quite remarkable correlation between Cu in liver and Pb in skin, which indicates a common systemic transportation or a contemporaneous external deposition, which might occur by dust or soil particles. This trend is hardly observed in wild passerines (Haddabi </w:t>
      </w:r>
      <w:r w:rsidRPr="00A8755D">
        <w:rPr>
          <w:rFonts w:ascii="Times New Roman" w:hAnsi="Times New Roman" w:cs="Times New Roman"/>
          <w:i/>
          <w:iCs/>
        </w:rPr>
        <w:t>et al</w:t>
      </w:r>
      <w:r w:rsidRPr="00B34B03">
        <w:rPr>
          <w:rFonts w:ascii="Times New Roman" w:hAnsi="Times New Roman" w:cs="Times New Roman"/>
        </w:rPr>
        <w:t xml:space="preserve">., 2025) but is observed in feral pigeons that are heavily </w:t>
      </w:r>
      <w:r w:rsidR="00A8755D" w:rsidRPr="00B34B03">
        <w:rPr>
          <w:rFonts w:ascii="Times New Roman" w:hAnsi="Times New Roman" w:cs="Times New Roman"/>
        </w:rPr>
        <w:t>exposed to them</w:t>
      </w:r>
      <w:r w:rsidRPr="00B34B03">
        <w:rPr>
          <w:rFonts w:ascii="Times New Roman" w:hAnsi="Times New Roman" w:cs="Times New Roman"/>
        </w:rPr>
        <w:t xml:space="preserve">. In combination these aggressive and multi-morbid associations illuminate the complex multi-metal exposure under which weaver birds live and cast light on the interrelations between environmental pollution and bird physiology. The patterns of </w:t>
      </w:r>
      <w:r w:rsidRPr="00A8755D">
        <w:rPr>
          <w:rFonts w:ascii="Times New Roman" w:hAnsi="Times New Roman" w:cs="Times New Roman"/>
          <w:i/>
          <w:iCs/>
        </w:rPr>
        <w:t>P. cucullatus</w:t>
      </w:r>
      <w:r w:rsidRPr="00B34B03">
        <w:rPr>
          <w:rFonts w:ascii="Times New Roman" w:hAnsi="Times New Roman" w:cs="Times New Roman"/>
        </w:rPr>
        <w:t xml:space="preserve"> as a sensitive bio-indicator can reflect internal detoxification mechanisms and also, based on the patterns, a gradient of environmental pollution.</w:t>
      </w:r>
    </w:p>
    <w:p w14:paraId="2B21FE2A" w14:textId="4DFBB29A" w:rsidR="00A40934" w:rsidRPr="00B34B03" w:rsidRDefault="00A40934" w:rsidP="008D56B0">
      <w:pPr>
        <w:spacing w:line="360" w:lineRule="auto"/>
        <w:jc w:val="both"/>
        <w:rPr>
          <w:rFonts w:ascii="Times New Roman" w:hAnsi="Times New Roman" w:cs="Times New Roman"/>
        </w:rPr>
      </w:pPr>
      <w:r w:rsidRPr="00B34B03">
        <w:rPr>
          <w:rFonts w:ascii="Times New Roman" w:hAnsi="Times New Roman" w:cs="Times New Roman"/>
        </w:rPr>
        <w:t>The ideal precision of the classification that was achieved under the assistance of the Random Forest model proves that there are unique and stable indicators of pollution in the sampled territories. Given that multi-</w:t>
      </w:r>
      <w:r w:rsidR="00A8755D" w:rsidRPr="00B34B03">
        <w:rPr>
          <w:rFonts w:ascii="Times New Roman" w:hAnsi="Times New Roman" w:cs="Times New Roman"/>
        </w:rPr>
        <w:t>selected tissue</w:t>
      </w:r>
      <w:r w:rsidRPr="00B34B03">
        <w:rPr>
          <w:rFonts w:ascii="Times New Roman" w:hAnsi="Times New Roman" w:cs="Times New Roman"/>
        </w:rPr>
        <w:t xml:space="preserve"> profiles can make credible discrimination of locations, the use of machine-learning algorithms to attribute the environment is made possible, which implies that different locations across Benue truly are characterized by unique pollution mixtures (Egwumah </w:t>
      </w:r>
      <w:r w:rsidRPr="00A8755D">
        <w:rPr>
          <w:rFonts w:ascii="Times New Roman" w:hAnsi="Times New Roman" w:cs="Times New Roman"/>
          <w:i/>
          <w:iCs/>
        </w:rPr>
        <w:t>et al.,</w:t>
      </w:r>
      <w:r w:rsidRPr="00B34B03">
        <w:rPr>
          <w:rFonts w:ascii="Times New Roman" w:hAnsi="Times New Roman" w:cs="Times New Roman"/>
        </w:rPr>
        <w:t xml:space="preserve"> 2025). Amazingly, one of the most effective predictors was the variables of feathers, and the reason why they should be used in the long-term pollution monitoring and the verification that they can be applied in non-lethal biomonitoring was also proved. </w:t>
      </w:r>
    </w:p>
    <w:p w14:paraId="52206421" w14:textId="77777777" w:rsidR="00A40934" w:rsidRPr="00B34B03" w:rsidRDefault="00A40934" w:rsidP="008D56B0">
      <w:pPr>
        <w:spacing w:line="360" w:lineRule="auto"/>
        <w:jc w:val="both"/>
        <w:rPr>
          <w:rFonts w:ascii="Times New Roman" w:hAnsi="Times New Roman" w:cs="Times New Roman"/>
        </w:rPr>
      </w:pPr>
      <w:r w:rsidRPr="00A8755D">
        <w:rPr>
          <w:rFonts w:ascii="Times New Roman" w:hAnsi="Times New Roman" w:cs="Times New Roman"/>
          <w:i/>
          <w:iCs/>
        </w:rPr>
        <w:t>Ploceus cucullatus</w:t>
      </w:r>
      <w:r w:rsidRPr="00B34B03">
        <w:rPr>
          <w:rFonts w:ascii="Times New Roman" w:hAnsi="Times New Roman" w:cs="Times New Roman"/>
        </w:rPr>
        <w:t xml:space="preserve"> is a highly useful sentinel species to monitor complex patterns of pollution because it has very high ecological risk indicators and a difference in space that is emulated in the classification model. These findings suggest the necessity to determine the sources of emissions </w:t>
      </w:r>
      <w:r w:rsidRPr="00B34B03">
        <w:rPr>
          <w:rFonts w:ascii="Times New Roman" w:hAnsi="Times New Roman" w:cs="Times New Roman"/>
        </w:rPr>
        <w:lastRenderedPageBreak/>
        <w:t xml:space="preserve">and assess the agrochemical and industrial effects and take certain mitigation measures, especially, to the most affected regions. </w:t>
      </w:r>
    </w:p>
    <w:p w14:paraId="580DC413" w14:textId="43E2D170" w:rsidR="00A40934" w:rsidRPr="00B34B03" w:rsidRDefault="00A40934" w:rsidP="008D56B0">
      <w:pPr>
        <w:spacing w:line="360" w:lineRule="auto"/>
        <w:jc w:val="both"/>
        <w:rPr>
          <w:rFonts w:ascii="Times New Roman" w:hAnsi="Times New Roman" w:cs="Times New Roman"/>
          <w:b/>
          <w:bCs/>
        </w:rPr>
      </w:pPr>
      <w:r w:rsidRPr="00B34B03">
        <w:rPr>
          <w:rFonts w:ascii="Times New Roman" w:hAnsi="Times New Roman" w:cs="Times New Roman"/>
        </w:rPr>
        <w:t xml:space="preserve">The current study uses the idea of the Random Forest model to determine the unusual so-called pollution fingerprints on the agricultural belts of Benue. The major finding of the current work is that </w:t>
      </w:r>
      <w:r w:rsidRPr="00A8755D">
        <w:rPr>
          <w:rFonts w:ascii="Times New Roman" w:hAnsi="Times New Roman" w:cs="Times New Roman"/>
          <w:i/>
          <w:iCs/>
        </w:rPr>
        <w:t>P. cucullatus</w:t>
      </w:r>
      <w:r w:rsidRPr="00B34B03">
        <w:rPr>
          <w:rFonts w:ascii="Times New Roman" w:hAnsi="Times New Roman" w:cs="Times New Roman"/>
        </w:rPr>
        <w:t xml:space="preserve"> is a reliable and valuable bio-indicator to assess heavy metal contamination </w:t>
      </w:r>
      <w:r w:rsidR="000B3002">
        <w:rPr>
          <w:rFonts w:ascii="Times New Roman" w:hAnsi="Times New Roman" w:cs="Times New Roman"/>
        </w:rPr>
        <w:t>due to anthropogenic activities in the ecosystem.</w:t>
      </w:r>
    </w:p>
    <w:p w14:paraId="2F59B497" w14:textId="083799A3" w:rsidR="00310FAF" w:rsidRPr="00B34B03" w:rsidRDefault="00310FAF" w:rsidP="008D56B0">
      <w:pPr>
        <w:spacing w:line="360" w:lineRule="auto"/>
        <w:jc w:val="both"/>
        <w:rPr>
          <w:rFonts w:ascii="Times New Roman" w:hAnsi="Times New Roman" w:cs="Times New Roman"/>
        </w:rPr>
      </w:pPr>
      <w:r w:rsidRPr="00B34B03">
        <w:rPr>
          <w:rFonts w:ascii="Times New Roman" w:hAnsi="Times New Roman" w:cs="Times New Roman"/>
          <w:b/>
          <w:bCs/>
        </w:rPr>
        <w:t>Conclusion</w:t>
      </w:r>
    </w:p>
    <w:p w14:paraId="279C3D80" w14:textId="328AC4C9" w:rsidR="00CB643C" w:rsidRPr="00B34B03" w:rsidRDefault="00CB643C" w:rsidP="008D56B0">
      <w:pPr>
        <w:spacing w:line="360" w:lineRule="auto"/>
        <w:jc w:val="both"/>
        <w:rPr>
          <w:rFonts w:ascii="Times New Roman" w:hAnsi="Times New Roman" w:cs="Times New Roman"/>
        </w:rPr>
      </w:pPr>
      <w:r w:rsidRPr="00B34B03">
        <w:rPr>
          <w:rFonts w:ascii="Times New Roman" w:hAnsi="Times New Roman" w:cs="Times New Roman"/>
        </w:rPr>
        <w:t xml:space="preserve">In general, this study provides strong evidence that </w:t>
      </w:r>
      <w:r w:rsidRPr="00A8755D">
        <w:rPr>
          <w:rFonts w:ascii="Times New Roman" w:hAnsi="Times New Roman" w:cs="Times New Roman"/>
          <w:i/>
          <w:iCs/>
        </w:rPr>
        <w:t>Ploceus cucullatus</w:t>
      </w:r>
      <w:r w:rsidRPr="00B34B03">
        <w:rPr>
          <w:rFonts w:ascii="Times New Roman" w:hAnsi="Times New Roman" w:cs="Times New Roman"/>
        </w:rPr>
        <w:t xml:space="preserve"> in Benue State faces extraordinarily high levels of multi-element heavy-metal contamination, with </w:t>
      </w:r>
      <w:r w:rsidR="00D86733">
        <w:rPr>
          <w:rFonts w:ascii="Times New Roman" w:hAnsi="Times New Roman" w:cs="Times New Roman"/>
        </w:rPr>
        <w:t>Hg</w:t>
      </w:r>
      <w:r w:rsidRPr="00B34B03">
        <w:rPr>
          <w:rFonts w:ascii="Times New Roman" w:hAnsi="Times New Roman" w:cs="Times New Roman"/>
        </w:rPr>
        <w:t xml:space="preserve">, </w:t>
      </w:r>
      <w:r w:rsidR="00D86733">
        <w:rPr>
          <w:rFonts w:ascii="Times New Roman" w:hAnsi="Times New Roman" w:cs="Times New Roman"/>
        </w:rPr>
        <w:t>Pb</w:t>
      </w:r>
      <w:r w:rsidRPr="00B34B03">
        <w:rPr>
          <w:rFonts w:ascii="Times New Roman" w:hAnsi="Times New Roman" w:cs="Times New Roman"/>
        </w:rPr>
        <w:t xml:space="preserve">, and </w:t>
      </w:r>
      <w:r w:rsidR="00D86733">
        <w:rPr>
          <w:rFonts w:ascii="Times New Roman" w:hAnsi="Times New Roman" w:cs="Times New Roman"/>
        </w:rPr>
        <w:t>As</w:t>
      </w:r>
      <w:r w:rsidRPr="00B34B03">
        <w:rPr>
          <w:rFonts w:ascii="Times New Roman" w:hAnsi="Times New Roman" w:cs="Times New Roman"/>
        </w:rPr>
        <w:t xml:space="preserve"> building up at significantly higher concentrations than those commonly reported in less affected areas. The complex pollutant </w:t>
      </w:r>
      <w:r w:rsidR="00DC157D" w:rsidRPr="00B34B03">
        <w:rPr>
          <w:rFonts w:ascii="Times New Roman" w:hAnsi="Times New Roman" w:cs="Times New Roman"/>
        </w:rPr>
        <w:t>mixes</w:t>
      </w:r>
      <w:r w:rsidRPr="00B34B03">
        <w:rPr>
          <w:rFonts w:ascii="Times New Roman" w:hAnsi="Times New Roman" w:cs="Times New Roman"/>
        </w:rPr>
        <w:t xml:space="preserve"> to which the species is susceptible is shown by the distinct differentiation across </w:t>
      </w:r>
      <w:r w:rsidR="00DC157D">
        <w:rPr>
          <w:rFonts w:ascii="Times New Roman" w:hAnsi="Times New Roman" w:cs="Times New Roman"/>
        </w:rPr>
        <w:t>organs</w:t>
      </w:r>
      <w:r w:rsidRPr="00B34B03">
        <w:rPr>
          <w:rFonts w:ascii="Times New Roman" w:hAnsi="Times New Roman" w:cs="Times New Roman"/>
        </w:rPr>
        <w:t xml:space="preserve">: liver and kidney representing active metabolic processing and bone and feathers serving as markers of recent and long-term exposure. Strong </w:t>
      </w:r>
      <w:r w:rsidR="00DC157D">
        <w:rPr>
          <w:rFonts w:ascii="Times New Roman" w:hAnsi="Times New Roman" w:cs="Times New Roman"/>
        </w:rPr>
        <w:t>organ</w:t>
      </w:r>
      <w:r w:rsidRPr="00B34B03">
        <w:rPr>
          <w:rFonts w:ascii="Times New Roman" w:hAnsi="Times New Roman" w:cs="Times New Roman"/>
        </w:rPr>
        <w:t xml:space="preserve"> × location interactions and 100% classification accuracy in the Random Forest model show a distinct contamination profile for each area; Gboko and Gwer West stood out as hotspots of severe pollution. In summary, weaver birds have established themselves as potent bio-indicators of the environment's health within tropical environments that are severely affected by agriculture and industry.</w:t>
      </w:r>
      <w:r w:rsidR="00E2595B">
        <w:rPr>
          <w:rFonts w:ascii="Times New Roman" w:hAnsi="Times New Roman" w:cs="Times New Roman"/>
        </w:rPr>
        <w:t xml:space="preserve"> </w:t>
      </w:r>
    </w:p>
    <w:p w14:paraId="6B5CE828" w14:textId="18D7BDE2" w:rsidR="00310FAF" w:rsidRPr="00B34B03" w:rsidRDefault="00310FAF" w:rsidP="008D56B0">
      <w:pPr>
        <w:spacing w:line="360" w:lineRule="auto"/>
        <w:jc w:val="both"/>
        <w:rPr>
          <w:rFonts w:ascii="Times New Roman" w:hAnsi="Times New Roman" w:cs="Times New Roman"/>
          <w:b/>
          <w:bCs/>
        </w:rPr>
      </w:pPr>
      <w:r w:rsidRPr="00B34B03">
        <w:rPr>
          <w:rFonts w:ascii="Times New Roman" w:hAnsi="Times New Roman" w:cs="Times New Roman"/>
          <w:b/>
          <w:bCs/>
        </w:rPr>
        <w:t>Recommendations</w:t>
      </w:r>
      <w:r w:rsidR="00CA011F" w:rsidRPr="00B34B03">
        <w:rPr>
          <w:rFonts w:ascii="Times New Roman" w:hAnsi="Times New Roman" w:cs="Times New Roman"/>
          <w:b/>
          <w:bCs/>
        </w:rPr>
        <w:t xml:space="preserve"> </w:t>
      </w:r>
    </w:p>
    <w:p w14:paraId="341F188A" w14:textId="5FEB958D" w:rsidR="005A023D" w:rsidRPr="00B34B03" w:rsidRDefault="00CB643C" w:rsidP="008D56B0">
      <w:pPr>
        <w:spacing w:line="360" w:lineRule="auto"/>
        <w:jc w:val="both"/>
        <w:rPr>
          <w:rFonts w:ascii="Times New Roman" w:hAnsi="Times New Roman" w:cs="Times New Roman"/>
        </w:rPr>
      </w:pPr>
      <w:r w:rsidRPr="00B34B03">
        <w:rPr>
          <w:rFonts w:ascii="Times New Roman" w:hAnsi="Times New Roman" w:cs="Times New Roman"/>
        </w:rPr>
        <w:t xml:space="preserve">Mitigation efforts in Gboko and Gwer West should urgently manage </w:t>
      </w:r>
      <w:r w:rsidR="00337CF4">
        <w:rPr>
          <w:rFonts w:ascii="Times New Roman" w:hAnsi="Times New Roman" w:cs="Times New Roman"/>
        </w:rPr>
        <w:t>Hg</w:t>
      </w:r>
      <w:r w:rsidRPr="00B34B03">
        <w:rPr>
          <w:rFonts w:ascii="Times New Roman" w:hAnsi="Times New Roman" w:cs="Times New Roman"/>
        </w:rPr>
        <w:t xml:space="preserve"> sources, particularly artisanal gold mining, rubbish burning,</w:t>
      </w:r>
      <w:r w:rsidR="00A8755D">
        <w:rPr>
          <w:rFonts w:ascii="Times New Roman" w:hAnsi="Times New Roman" w:cs="Times New Roman"/>
        </w:rPr>
        <w:t xml:space="preserve"> bricks production,</w:t>
      </w:r>
      <w:r w:rsidRPr="00B34B03">
        <w:rPr>
          <w:rFonts w:ascii="Times New Roman" w:hAnsi="Times New Roman" w:cs="Times New Roman"/>
        </w:rPr>
        <w:t xml:space="preserve"> and other combustion practices known to release mercury into the environment. Cu, Pb, and Hg concentrations should serve as quick diagnostic indicators for environmental surveillance to establish non-lethal, feather-based biomonitoring throughout Benue State. Future studies should increase sample intensity to enhance temporal risk modeling and include multi-season evaluations. Regional authorities should likewise extend public health alerts to communities dependent on fish, poultry, and other species that could be similarly impacted due to certain contamination pathways. Lastly, the inclusion of machine-learning techniques in environmental forensics</w:t>
      </w:r>
      <w:r w:rsidR="00337CF4">
        <w:rPr>
          <w:rFonts w:ascii="Times New Roman" w:hAnsi="Times New Roman" w:cs="Times New Roman"/>
        </w:rPr>
        <w:t xml:space="preserve"> analysis</w:t>
      </w:r>
      <w:r w:rsidRPr="00B34B03">
        <w:rPr>
          <w:rFonts w:ascii="Times New Roman" w:hAnsi="Times New Roman" w:cs="Times New Roman"/>
        </w:rPr>
        <w:t xml:space="preserve"> might allow accurate source identification </w:t>
      </w:r>
      <w:r w:rsidRPr="00B34B03">
        <w:rPr>
          <w:rFonts w:ascii="Times New Roman" w:hAnsi="Times New Roman" w:cs="Times New Roman"/>
        </w:rPr>
        <w:lastRenderedPageBreak/>
        <w:t>and enhance the efficacy of pollution-control regulations, guiding focused remediation throughout the most impacted areas.</w:t>
      </w:r>
    </w:p>
    <w:p w14:paraId="5271D5EF" w14:textId="77777777" w:rsidR="00B43FE4" w:rsidRPr="00B43FE4" w:rsidRDefault="00B43FE4" w:rsidP="00B43FE4">
      <w:pPr>
        <w:spacing w:after="0" w:line="240" w:lineRule="auto"/>
        <w:rPr>
          <w:rFonts w:ascii="Arial" w:eastAsia="Calibri" w:hAnsi="Arial" w:cs="Arial"/>
          <w:sz w:val="22"/>
          <w:szCs w:val="22"/>
          <w:highlight w:val="yellow"/>
        </w:rPr>
      </w:pPr>
      <w:bookmarkStart w:id="3" w:name="_Hlk198031404"/>
      <w:r w:rsidRPr="00B43FE4">
        <w:rPr>
          <w:rFonts w:ascii="Arial" w:eastAsia="Calibri" w:hAnsi="Arial" w:cs="Arial"/>
          <w:sz w:val="22"/>
          <w:szCs w:val="22"/>
          <w:highlight w:val="yellow"/>
        </w:rPr>
        <w:t>Disclaimer (Artificial intelligence)</w:t>
      </w:r>
    </w:p>
    <w:p w14:paraId="74291B18" w14:textId="77777777" w:rsidR="00B43FE4" w:rsidRPr="00B43FE4" w:rsidRDefault="00B43FE4" w:rsidP="00B43FE4">
      <w:pPr>
        <w:spacing w:after="0" w:line="240" w:lineRule="auto"/>
        <w:rPr>
          <w:rFonts w:ascii="Arial" w:eastAsia="Calibri" w:hAnsi="Arial" w:cs="Arial"/>
          <w:sz w:val="22"/>
          <w:szCs w:val="22"/>
          <w:highlight w:val="yellow"/>
        </w:rPr>
      </w:pPr>
    </w:p>
    <w:p w14:paraId="68016FC9" w14:textId="77777777" w:rsidR="00B43FE4" w:rsidRPr="00B43FE4" w:rsidRDefault="00B43FE4" w:rsidP="00B43FE4">
      <w:pPr>
        <w:spacing w:after="0" w:line="240" w:lineRule="auto"/>
        <w:rPr>
          <w:rFonts w:ascii="Arial" w:eastAsia="Calibri" w:hAnsi="Arial" w:cs="Arial"/>
          <w:sz w:val="22"/>
          <w:szCs w:val="22"/>
          <w:highlight w:val="yellow"/>
        </w:rPr>
      </w:pPr>
      <w:r w:rsidRPr="00B43FE4">
        <w:rPr>
          <w:rFonts w:ascii="Arial" w:eastAsia="Calibri" w:hAnsi="Arial" w:cs="Arial"/>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3"/>
    <w:p w14:paraId="1A2A6CD4" w14:textId="77777777" w:rsidR="00B43FE4" w:rsidRPr="00B43FE4" w:rsidRDefault="00B43FE4" w:rsidP="00B43FE4">
      <w:pPr>
        <w:spacing w:after="0" w:line="240" w:lineRule="auto"/>
        <w:rPr>
          <w:rFonts w:ascii="Arial" w:eastAsia="Calibri" w:hAnsi="Arial" w:cs="Arial"/>
          <w:sz w:val="22"/>
          <w:szCs w:val="22"/>
        </w:rPr>
      </w:pPr>
    </w:p>
    <w:p w14:paraId="689DCFB0" w14:textId="77777777" w:rsidR="00B43FE4" w:rsidRPr="00B43FE4" w:rsidRDefault="00B43FE4" w:rsidP="00B43FE4">
      <w:pPr>
        <w:spacing w:after="0" w:line="240" w:lineRule="auto"/>
        <w:rPr>
          <w:rFonts w:ascii="Arial" w:eastAsia="Calibri" w:hAnsi="Arial" w:cs="Arial"/>
          <w:sz w:val="22"/>
          <w:szCs w:val="22"/>
        </w:rPr>
      </w:pPr>
    </w:p>
    <w:p w14:paraId="09358881" w14:textId="77777777" w:rsidR="00B43FE4" w:rsidRPr="00B43FE4" w:rsidRDefault="00B43FE4" w:rsidP="00B43FE4">
      <w:pPr>
        <w:spacing w:after="0" w:line="240" w:lineRule="auto"/>
        <w:rPr>
          <w:rFonts w:ascii="Arial" w:eastAsia="Calibri" w:hAnsi="Arial" w:cs="Arial"/>
          <w:sz w:val="22"/>
          <w:szCs w:val="22"/>
        </w:rPr>
      </w:pPr>
    </w:p>
    <w:p w14:paraId="4D84549F" w14:textId="77777777" w:rsidR="009F68AC" w:rsidRDefault="009F68AC" w:rsidP="00310FAF">
      <w:pPr>
        <w:jc w:val="both"/>
        <w:rPr>
          <w:rFonts w:ascii="Times New Roman" w:hAnsi="Times New Roman" w:cs="Times New Roman"/>
          <w:b/>
          <w:bCs/>
        </w:rPr>
      </w:pPr>
      <w:bookmarkStart w:id="4" w:name="_GoBack"/>
      <w:bookmarkEnd w:id="4"/>
    </w:p>
    <w:p w14:paraId="251726B9" w14:textId="77777777" w:rsidR="009F68AC" w:rsidRDefault="009F68AC" w:rsidP="00310FAF">
      <w:pPr>
        <w:jc w:val="both"/>
        <w:rPr>
          <w:rFonts w:ascii="Times New Roman" w:hAnsi="Times New Roman" w:cs="Times New Roman"/>
          <w:b/>
          <w:bCs/>
        </w:rPr>
      </w:pPr>
    </w:p>
    <w:p w14:paraId="09B45644" w14:textId="77777777" w:rsidR="009F68AC" w:rsidRDefault="009F68AC" w:rsidP="00310FAF">
      <w:pPr>
        <w:jc w:val="both"/>
        <w:rPr>
          <w:rFonts w:ascii="Times New Roman" w:hAnsi="Times New Roman" w:cs="Times New Roman"/>
          <w:b/>
          <w:bCs/>
        </w:rPr>
      </w:pPr>
    </w:p>
    <w:p w14:paraId="7C176049" w14:textId="77777777" w:rsidR="0064088C" w:rsidRDefault="0064088C" w:rsidP="00310FAF">
      <w:pPr>
        <w:jc w:val="both"/>
        <w:rPr>
          <w:rFonts w:ascii="Times New Roman" w:hAnsi="Times New Roman" w:cs="Times New Roman"/>
          <w:b/>
          <w:bCs/>
        </w:rPr>
      </w:pPr>
    </w:p>
    <w:p w14:paraId="50C65A2D" w14:textId="77777777" w:rsidR="0064088C" w:rsidRDefault="0064088C" w:rsidP="00310FAF">
      <w:pPr>
        <w:jc w:val="both"/>
        <w:rPr>
          <w:rFonts w:ascii="Times New Roman" w:hAnsi="Times New Roman" w:cs="Times New Roman"/>
          <w:b/>
          <w:bCs/>
        </w:rPr>
      </w:pPr>
    </w:p>
    <w:p w14:paraId="2B70A7F2" w14:textId="27D5D12C" w:rsidR="005A023D" w:rsidRPr="00B34B03" w:rsidRDefault="005A023D" w:rsidP="00310FAF">
      <w:pPr>
        <w:jc w:val="both"/>
        <w:rPr>
          <w:rFonts w:ascii="Times New Roman" w:hAnsi="Times New Roman" w:cs="Times New Roman"/>
          <w:b/>
          <w:bCs/>
        </w:rPr>
      </w:pPr>
      <w:r w:rsidRPr="00B34B03">
        <w:rPr>
          <w:rFonts w:ascii="Times New Roman" w:hAnsi="Times New Roman" w:cs="Times New Roman"/>
          <w:b/>
          <w:bCs/>
        </w:rPr>
        <w:t>REFERENCES</w:t>
      </w:r>
    </w:p>
    <w:p w14:paraId="26A6D043" w14:textId="31AF1BCC" w:rsidR="00713AA1" w:rsidRPr="00B34B03" w:rsidRDefault="00170D50" w:rsidP="00170D50">
      <w:pPr>
        <w:spacing w:line="240" w:lineRule="auto"/>
        <w:ind w:left="540" w:hanging="540"/>
        <w:jc w:val="both"/>
        <w:rPr>
          <w:rFonts w:ascii="Times New Roman" w:hAnsi="Times New Roman" w:cs="Times New Roman"/>
        </w:rPr>
      </w:pPr>
      <w:r w:rsidRPr="00B34B03">
        <w:rPr>
          <w:rFonts w:ascii="Times New Roman" w:hAnsi="Times New Roman" w:cs="Times New Roman"/>
        </w:rPr>
        <w:t xml:space="preserve">Agera, S. I., Ogwuche, J. A., &amp; Ayuba, S. A. (2016). Heavy metal pollution in burnt brick-producing wetland areas of Benue State. Merit Research Journal of Environmental Science and Toxicology, 4(4), 25–36. </w:t>
      </w:r>
      <w:hyperlink r:id="rId21" w:history="1">
        <w:r w:rsidR="007B2ED6" w:rsidRPr="00B34B03">
          <w:rPr>
            <w:rStyle w:val="Hyperlink"/>
            <w:rFonts w:ascii="Times New Roman" w:hAnsi="Times New Roman" w:cs="Times New Roman"/>
          </w:rPr>
          <w:t>http://www.meritresearchjournals.org/est/index.htm</w:t>
        </w:r>
      </w:hyperlink>
      <w:r w:rsidRPr="00B34B03">
        <w:rPr>
          <w:rFonts w:ascii="Times New Roman" w:hAnsi="Times New Roman" w:cs="Times New Roman"/>
        </w:rPr>
        <w:t>.</w:t>
      </w:r>
      <w:r w:rsidR="007B2ED6" w:rsidRPr="00B34B03">
        <w:rPr>
          <w:rFonts w:ascii="Times New Roman" w:hAnsi="Times New Roman" w:cs="Times New Roman"/>
        </w:rPr>
        <w:t xml:space="preserve"> </w:t>
      </w:r>
    </w:p>
    <w:p w14:paraId="7CFC6D78" w14:textId="107650B2" w:rsidR="00170D50" w:rsidRPr="00B34B03" w:rsidRDefault="00713AA1" w:rsidP="00170D50">
      <w:pPr>
        <w:spacing w:line="240" w:lineRule="auto"/>
        <w:ind w:left="540" w:hanging="540"/>
        <w:jc w:val="both"/>
        <w:rPr>
          <w:rFonts w:ascii="Times New Roman" w:hAnsi="Times New Roman" w:cs="Times New Roman"/>
        </w:rPr>
      </w:pPr>
      <w:bookmarkStart w:id="5" w:name="_Hlk213412250"/>
      <w:r w:rsidRPr="00B43FE4">
        <w:rPr>
          <w:rFonts w:ascii="Times New Roman" w:hAnsi="Times New Roman" w:cs="Times New Roman"/>
          <w:lang w:val="fr-FR"/>
        </w:rPr>
        <w:t>Angon,</w:t>
      </w:r>
      <w:bookmarkEnd w:id="5"/>
      <w:r w:rsidRPr="00B43FE4">
        <w:rPr>
          <w:rFonts w:ascii="Times New Roman" w:hAnsi="Times New Roman" w:cs="Times New Roman"/>
          <w:lang w:val="fr-FR"/>
        </w:rPr>
        <w:t xml:space="preserve"> P. B., Islam, M. S., KC, S., Das, A., Anjum, N., Poudel, A., &amp; Suchi, S. A. (2024). </w:t>
      </w:r>
      <w:r w:rsidRPr="00B34B03">
        <w:rPr>
          <w:rFonts w:ascii="Times New Roman" w:hAnsi="Times New Roman" w:cs="Times New Roman"/>
        </w:rPr>
        <w:t xml:space="preserve">Sources, effects and present perspectives of heavy metals contamination: Soil, plants and human food chain. </w:t>
      </w:r>
      <w:r w:rsidRPr="00B34B03">
        <w:rPr>
          <w:rFonts w:ascii="Times New Roman" w:hAnsi="Times New Roman" w:cs="Times New Roman"/>
          <w:i/>
          <w:iCs/>
        </w:rPr>
        <w:t>Heliyon, 10</w:t>
      </w:r>
      <w:r w:rsidRPr="00B34B03">
        <w:rPr>
          <w:rFonts w:ascii="Times New Roman" w:hAnsi="Times New Roman" w:cs="Times New Roman"/>
        </w:rPr>
        <w:t xml:space="preserve">(7), e28357. </w:t>
      </w:r>
      <w:hyperlink r:id="rId22" w:tgtFrame="_new" w:history="1">
        <w:r w:rsidRPr="00B34B03">
          <w:rPr>
            <w:rStyle w:val="Hyperlink"/>
            <w:rFonts w:ascii="Times New Roman" w:hAnsi="Times New Roman" w:cs="Times New Roman"/>
          </w:rPr>
          <w:t>https://doi.org/10.1016/j.heliyon.2024.e28357</w:t>
        </w:r>
      </w:hyperlink>
      <w:r w:rsidR="00170D50" w:rsidRPr="00B34B03">
        <w:rPr>
          <w:rFonts w:ascii="Times New Roman" w:hAnsi="Times New Roman" w:cs="Times New Roman"/>
        </w:rPr>
        <w:t>.</w:t>
      </w:r>
    </w:p>
    <w:p w14:paraId="167471BF" w14:textId="77777777" w:rsidR="00713AA1" w:rsidRPr="00B34B03" w:rsidRDefault="00713AA1" w:rsidP="00713AA1">
      <w:pPr>
        <w:spacing w:line="240" w:lineRule="auto"/>
        <w:ind w:left="540" w:hanging="540"/>
        <w:jc w:val="both"/>
        <w:rPr>
          <w:rFonts w:ascii="Times New Roman" w:hAnsi="Times New Roman" w:cs="Times New Roman"/>
        </w:rPr>
      </w:pPr>
      <w:bookmarkStart w:id="6" w:name="_Hlk213414871"/>
      <w:r w:rsidRPr="00B34B03">
        <w:rPr>
          <w:rFonts w:ascii="Times New Roman" w:hAnsi="Times New Roman" w:cs="Times New Roman"/>
        </w:rPr>
        <w:t>Barau</w:t>
      </w:r>
      <w:bookmarkEnd w:id="6"/>
      <w:r w:rsidRPr="00B34B03">
        <w:rPr>
          <w:rFonts w:ascii="Times New Roman" w:hAnsi="Times New Roman" w:cs="Times New Roman"/>
        </w:rPr>
        <w:t xml:space="preserve">, B. W., Yusufu, W. N., Abubakar, A., &amp; Fadilah, A. S. (2023). Pesticide residue contamination of some cereals and their consequential health implication in the food chain of Taraba Northern Geo-Political Region, Taraba State. Asian Journal of Environment &amp; Ecology, 22(1), 1–18. </w:t>
      </w:r>
      <w:hyperlink r:id="rId23" w:history="1">
        <w:r w:rsidRPr="00B34B03">
          <w:rPr>
            <w:rStyle w:val="Hyperlink"/>
            <w:rFonts w:ascii="Times New Roman" w:hAnsi="Times New Roman" w:cs="Times New Roman"/>
          </w:rPr>
          <w:t>https://doi.org/10.9734/ajee/2023/v22i1470</w:t>
        </w:r>
      </w:hyperlink>
      <w:r w:rsidRPr="00B34B03">
        <w:rPr>
          <w:rFonts w:ascii="Times New Roman" w:hAnsi="Times New Roman" w:cs="Times New Roman"/>
        </w:rPr>
        <w:t>.</w:t>
      </w:r>
    </w:p>
    <w:p w14:paraId="0C3C7C57" w14:textId="77777777" w:rsidR="00713AA1" w:rsidRPr="00B43FE4" w:rsidRDefault="00713AA1" w:rsidP="00713AA1">
      <w:pPr>
        <w:spacing w:line="240" w:lineRule="auto"/>
        <w:ind w:left="540" w:hanging="540"/>
        <w:jc w:val="both"/>
        <w:rPr>
          <w:rFonts w:ascii="Times New Roman" w:hAnsi="Times New Roman" w:cs="Times New Roman"/>
          <w:lang w:val="fr-FR"/>
        </w:rPr>
      </w:pPr>
      <w:bookmarkStart w:id="7" w:name="_Hlk213413991"/>
      <w:r w:rsidRPr="00B34B03">
        <w:rPr>
          <w:rFonts w:ascii="Times New Roman" w:hAnsi="Times New Roman" w:cs="Times New Roman"/>
        </w:rPr>
        <w:t>Carrasco,</w:t>
      </w:r>
      <w:bookmarkEnd w:id="7"/>
      <w:r w:rsidRPr="00B34B03">
        <w:rPr>
          <w:rFonts w:ascii="Times New Roman" w:hAnsi="Times New Roman" w:cs="Times New Roman"/>
        </w:rPr>
        <w:t xml:space="preserve"> L., Jiménez-Mora, E., Utrilla, M. J., Pizarro, I. T., Reglero, M. M., Rico-San Román, L., &amp; Martin-Maldonado, B. (2025). Birds as Bioindicators: Revealing the Widespread Impact of Microplastics. </w:t>
      </w:r>
      <w:r w:rsidRPr="00B34B03">
        <w:rPr>
          <w:rFonts w:ascii="Times New Roman" w:hAnsi="Times New Roman" w:cs="Times New Roman"/>
          <w:i/>
          <w:iCs/>
        </w:rPr>
        <w:t>Birds</w:t>
      </w:r>
      <w:r w:rsidRPr="00B34B03">
        <w:rPr>
          <w:rFonts w:ascii="Times New Roman" w:hAnsi="Times New Roman" w:cs="Times New Roman"/>
        </w:rPr>
        <w:t>, </w:t>
      </w:r>
      <w:r w:rsidRPr="00B34B03">
        <w:rPr>
          <w:rFonts w:ascii="Times New Roman" w:hAnsi="Times New Roman" w:cs="Times New Roman"/>
          <w:i/>
          <w:iCs/>
        </w:rPr>
        <w:t>6</w:t>
      </w:r>
      <w:r w:rsidRPr="00B34B03">
        <w:rPr>
          <w:rFonts w:ascii="Times New Roman" w:hAnsi="Times New Roman" w:cs="Times New Roman"/>
        </w:rPr>
        <w:t xml:space="preserve">(1), 10. </w:t>
      </w:r>
      <w:hyperlink r:id="rId24" w:history="1">
        <w:r w:rsidRPr="00B43FE4">
          <w:rPr>
            <w:rStyle w:val="Hyperlink"/>
            <w:rFonts w:ascii="Times New Roman" w:hAnsi="Times New Roman" w:cs="Times New Roman"/>
            <w:lang w:val="fr-FR"/>
          </w:rPr>
          <w:t>https://doi.org/10.3390/birds6010010</w:t>
        </w:r>
      </w:hyperlink>
      <w:r w:rsidRPr="00B43FE4">
        <w:rPr>
          <w:rFonts w:ascii="Times New Roman" w:hAnsi="Times New Roman" w:cs="Times New Roman"/>
          <w:lang w:val="fr-FR"/>
        </w:rPr>
        <w:t>.</w:t>
      </w:r>
    </w:p>
    <w:p w14:paraId="077AC1D1" w14:textId="6E076BA7" w:rsidR="00713AA1" w:rsidRPr="00B34B03" w:rsidRDefault="00713AA1" w:rsidP="00713AA1">
      <w:pPr>
        <w:spacing w:line="240" w:lineRule="auto"/>
        <w:ind w:left="540" w:hanging="540"/>
        <w:jc w:val="both"/>
        <w:rPr>
          <w:rFonts w:ascii="Times New Roman" w:hAnsi="Times New Roman" w:cs="Times New Roman"/>
        </w:rPr>
      </w:pPr>
      <w:r w:rsidRPr="00B43FE4">
        <w:rPr>
          <w:rFonts w:ascii="Times New Roman" w:hAnsi="Times New Roman" w:cs="Times New Roman"/>
          <w:lang w:val="fr-FR"/>
        </w:rPr>
        <w:t xml:space="preserve">Chen, J., Liao, J., Yu, W., Cao, H., Hu, G., Tang, Z., Al-Mutairi, K. A., &amp; Yang, F. (2024). </w:t>
      </w:r>
      <w:r w:rsidRPr="00B34B03">
        <w:rPr>
          <w:rFonts w:ascii="Times New Roman" w:hAnsi="Times New Roman" w:cs="Times New Roman"/>
        </w:rPr>
        <w:t>Copper toxicity in the liver of broiler chicken: insights from metabolomics and AMPK-mTOR mediated autophagy perspective. </w:t>
      </w:r>
      <w:r w:rsidRPr="00B34B03">
        <w:rPr>
          <w:rFonts w:ascii="Times New Roman" w:hAnsi="Times New Roman" w:cs="Times New Roman"/>
          <w:i/>
          <w:iCs/>
        </w:rPr>
        <w:t>Poultry science</w:t>
      </w:r>
      <w:r w:rsidRPr="00B34B03">
        <w:rPr>
          <w:rFonts w:ascii="Times New Roman" w:hAnsi="Times New Roman" w:cs="Times New Roman"/>
        </w:rPr>
        <w:t>, </w:t>
      </w:r>
      <w:r w:rsidRPr="00B34B03">
        <w:rPr>
          <w:rFonts w:ascii="Times New Roman" w:hAnsi="Times New Roman" w:cs="Times New Roman"/>
          <w:i/>
          <w:iCs/>
        </w:rPr>
        <w:t>103</w:t>
      </w:r>
      <w:r w:rsidRPr="00B34B03">
        <w:rPr>
          <w:rFonts w:ascii="Times New Roman" w:hAnsi="Times New Roman" w:cs="Times New Roman"/>
        </w:rPr>
        <w:t xml:space="preserve">(9), 104011. </w:t>
      </w:r>
      <w:hyperlink r:id="rId25" w:history="1">
        <w:r w:rsidR="007B2ED6" w:rsidRPr="00B34B03">
          <w:rPr>
            <w:rStyle w:val="Hyperlink"/>
            <w:rFonts w:ascii="Times New Roman" w:hAnsi="Times New Roman" w:cs="Times New Roman"/>
          </w:rPr>
          <w:t>https://doi.org/10.1016/j.psj.2024.104011</w:t>
        </w:r>
      </w:hyperlink>
      <w:r w:rsidR="007B2ED6" w:rsidRPr="00B34B03">
        <w:rPr>
          <w:rFonts w:ascii="Times New Roman" w:hAnsi="Times New Roman" w:cs="Times New Roman"/>
        </w:rPr>
        <w:t xml:space="preserve">. </w:t>
      </w:r>
    </w:p>
    <w:p w14:paraId="5B49D5A7" w14:textId="77777777" w:rsidR="00137732" w:rsidRPr="00B34B03" w:rsidRDefault="00713AA1" w:rsidP="00137732">
      <w:pPr>
        <w:spacing w:line="240" w:lineRule="auto"/>
        <w:ind w:left="540" w:hanging="540"/>
        <w:jc w:val="both"/>
        <w:rPr>
          <w:rFonts w:ascii="Times New Roman" w:hAnsi="Times New Roman" w:cs="Times New Roman"/>
        </w:rPr>
      </w:pPr>
      <w:bookmarkStart w:id="8" w:name="_Hlk213414452"/>
      <w:r w:rsidRPr="00B34B03">
        <w:rPr>
          <w:rFonts w:ascii="Times New Roman" w:hAnsi="Times New Roman" w:cs="Times New Roman"/>
        </w:rPr>
        <w:t>Ding,</w:t>
      </w:r>
      <w:bookmarkEnd w:id="8"/>
      <w:r w:rsidRPr="00B34B03">
        <w:rPr>
          <w:rFonts w:ascii="Times New Roman" w:hAnsi="Times New Roman" w:cs="Times New Roman"/>
        </w:rPr>
        <w:t xml:space="preserve"> J., Wang, S., Yang, W., Zhang, H., Yu, F., &amp; Zhang, Y. (2023). Tissue distribution and association of heavy metal accumulation in a free-living resident passerine bird, tree sparrow (Passer montanus). Environmental Pollution, 316(Part 1), 120547. </w:t>
      </w:r>
      <w:hyperlink r:id="rId26" w:history="1">
        <w:r w:rsidRPr="00B34B03">
          <w:rPr>
            <w:rStyle w:val="Hyperlink"/>
            <w:rFonts w:ascii="Times New Roman" w:hAnsi="Times New Roman" w:cs="Times New Roman"/>
          </w:rPr>
          <w:t>https://doi.org/10.1016/j.envpol.2022.120547</w:t>
        </w:r>
      </w:hyperlink>
      <w:r w:rsidRPr="00B34B03">
        <w:rPr>
          <w:rFonts w:ascii="Times New Roman" w:hAnsi="Times New Roman" w:cs="Times New Roman"/>
        </w:rPr>
        <w:t>.</w:t>
      </w:r>
    </w:p>
    <w:p w14:paraId="57CA256A" w14:textId="362CD676" w:rsidR="00137732" w:rsidRDefault="00137732" w:rsidP="00137732">
      <w:pPr>
        <w:spacing w:line="240" w:lineRule="auto"/>
        <w:ind w:left="540" w:hanging="540"/>
        <w:jc w:val="both"/>
        <w:rPr>
          <w:rFonts w:ascii="Times New Roman" w:hAnsi="Times New Roman" w:cs="Times New Roman"/>
          <w:iCs/>
          <w:color w:val="000000" w:themeColor="text1"/>
        </w:rPr>
      </w:pPr>
      <w:r w:rsidRPr="00B34B03">
        <w:rPr>
          <w:rFonts w:ascii="Times New Roman" w:hAnsi="Times New Roman" w:cs="Times New Roman"/>
          <w:bCs/>
          <w:color w:val="000000" w:themeColor="text1"/>
        </w:rPr>
        <w:lastRenderedPageBreak/>
        <w:t>Edison, B.,</w:t>
      </w:r>
      <w:r w:rsidRPr="00B34B03">
        <w:rPr>
          <w:rFonts w:ascii="Times New Roman" w:hAnsi="Times New Roman" w:cs="Times New Roman"/>
          <w:color w:val="000000" w:themeColor="text1"/>
        </w:rPr>
        <w:t xml:space="preserve"> </w:t>
      </w:r>
      <w:r w:rsidRPr="00B34B03">
        <w:rPr>
          <w:rFonts w:ascii="Times New Roman" w:hAnsi="Times New Roman" w:cs="Times New Roman"/>
          <w:bCs/>
          <w:color w:val="000000" w:themeColor="text1"/>
        </w:rPr>
        <w:t xml:space="preserve"> Carlos  A. B. G., Elisangela D.P.,Kennedy A. S.A. and José do P. H.A. </w:t>
      </w:r>
      <w:r w:rsidRPr="00B34B03">
        <w:rPr>
          <w:rFonts w:ascii="Times New Roman" w:hAnsi="Times New Roman" w:cs="Times New Roman"/>
          <w:bCs/>
          <w:color w:val="000000" w:themeColor="text1"/>
        </w:rPr>
        <w:tab/>
        <w:t>(2007).</w:t>
      </w:r>
      <w:r w:rsidRPr="00B34B03">
        <w:rPr>
          <w:rFonts w:ascii="Times New Roman" w:hAnsi="Times New Roman" w:cs="Times New Roman"/>
          <w:color w:val="000000" w:themeColor="text1"/>
        </w:rPr>
        <w:t xml:space="preserve"> </w:t>
      </w:r>
      <w:r w:rsidRPr="00B34B03">
        <w:rPr>
          <w:rFonts w:ascii="Times New Roman" w:hAnsi="Times New Roman" w:cs="Times New Roman"/>
          <w:bCs/>
          <w:color w:val="000000" w:themeColor="text1"/>
        </w:rPr>
        <w:t xml:space="preserve"> Heavy metal concentration in tissues of </w:t>
      </w:r>
      <w:r w:rsidRPr="00B34B03">
        <w:rPr>
          <w:rFonts w:ascii="Times New Roman" w:hAnsi="Times New Roman" w:cs="Times New Roman"/>
          <w:bCs/>
          <w:i/>
          <w:iCs/>
          <w:color w:val="000000" w:themeColor="text1"/>
        </w:rPr>
        <w:t xml:space="preserve">P u f fi n u s  g r a v i s </w:t>
      </w:r>
      <w:r w:rsidRPr="00B34B03">
        <w:rPr>
          <w:rFonts w:ascii="Times New Roman" w:hAnsi="Times New Roman" w:cs="Times New Roman"/>
          <w:bCs/>
          <w:color w:val="000000" w:themeColor="text1"/>
        </w:rPr>
        <w:t xml:space="preserve"> sampled on the Brazilian coast</w:t>
      </w:r>
      <w:r w:rsidRPr="00B34B03">
        <w:rPr>
          <w:rFonts w:ascii="Times New Roman" w:hAnsi="Times New Roman" w:cs="Times New Roman"/>
          <w:color w:val="000000" w:themeColor="text1"/>
        </w:rPr>
        <w:t xml:space="preserve"> </w:t>
      </w:r>
      <w:r w:rsidRPr="00B34B03">
        <w:rPr>
          <w:rFonts w:ascii="Times New Roman" w:hAnsi="Times New Roman" w:cs="Times New Roman"/>
          <w:i/>
          <w:iCs/>
          <w:color w:val="000000" w:themeColor="text1"/>
        </w:rPr>
        <w:t xml:space="preserve">Revista Brasileira de Ornitologia </w:t>
      </w:r>
      <w:r w:rsidRPr="00B34B03">
        <w:rPr>
          <w:rFonts w:ascii="Times New Roman" w:hAnsi="Times New Roman" w:cs="Times New Roman"/>
          <w:iCs/>
          <w:color w:val="000000" w:themeColor="text1"/>
        </w:rPr>
        <w:t>15 (1) 69-72.</w:t>
      </w:r>
    </w:p>
    <w:p w14:paraId="27EE128D" w14:textId="41F20662" w:rsidR="007248FA" w:rsidRPr="00B34B03" w:rsidRDefault="007248FA" w:rsidP="00137732">
      <w:pPr>
        <w:spacing w:line="240" w:lineRule="auto"/>
        <w:ind w:left="540" w:hanging="540"/>
        <w:jc w:val="both"/>
        <w:rPr>
          <w:rFonts w:ascii="Times New Roman" w:hAnsi="Times New Roman" w:cs="Times New Roman"/>
        </w:rPr>
      </w:pPr>
      <w:r>
        <w:rPr>
          <w:rFonts w:ascii="Times New Roman" w:hAnsi="Times New Roman" w:cs="Times New Roman"/>
          <w:iCs/>
          <w:color w:val="000000" w:themeColor="text1"/>
        </w:rPr>
        <w:t>Egwumah, F.A., Egwumah, P.O. and T</w:t>
      </w:r>
      <w:r w:rsidR="008C6F5E">
        <w:rPr>
          <w:rFonts w:ascii="Times New Roman" w:hAnsi="Times New Roman" w:cs="Times New Roman"/>
          <w:iCs/>
          <w:color w:val="000000" w:themeColor="text1"/>
        </w:rPr>
        <w:t>yowua, B.T. (2017). An investigation of chromium toxicity in the wild population of Blackheaded Oriole Oriolus brachyrhynchus using AAS. Int. J. of  Avian and wildlife Biol; 2(5) 00031</w:t>
      </w:r>
    </w:p>
    <w:p w14:paraId="02ADCFF9" w14:textId="77777777" w:rsidR="00713AA1" w:rsidRPr="00B34B03" w:rsidRDefault="00713AA1" w:rsidP="00713AA1">
      <w:pPr>
        <w:spacing w:line="240" w:lineRule="auto"/>
        <w:ind w:left="540" w:hanging="540"/>
        <w:jc w:val="both"/>
        <w:rPr>
          <w:rFonts w:ascii="Times New Roman" w:hAnsi="Times New Roman" w:cs="Times New Roman"/>
        </w:rPr>
      </w:pPr>
      <w:r w:rsidRPr="00B34B03">
        <w:rPr>
          <w:rFonts w:ascii="Times New Roman" w:hAnsi="Times New Roman" w:cs="Times New Roman"/>
        </w:rPr>
        <w:t>Egwumah, F.A., Ekwugha, U.E. &amp; Egwumah, P.O. Predicting bird species detection in avian ecology using machine learning models, environmental factors, and tree characteristics. </w:t>
      </w:r>
      <w:r w:rsidRPr="00B34B03">
        <w:rPr>
          <w:rFonts w:ascii="Times New Roman" w:hAnsi="Times New Roman" w:cs="Times New Roman"/>
          <w:i/>
          <w:iCs/>
        </w:rPr>
        <w:t>Environ Ecol Stat</w:t>
      </w:r>
      <w:r w:rsidRPr="00B34B03">
        <w:rPr>
          <w:rFonts w:ascii="Times New Roman" w:hAnsi="Times New Roman" w:cs="Times New Roman"/>
        </w:rPr>
        <w:t xml:space="preserve"> 32, 1033–1090 (2025). </w:t>
      </w:r>
      <w:hyperlink r:id="rId27" w:history="1">
        <w:r w:rsidRPr="00B34B03">
          <w:rPr>
            <w:rStyle w:val="Hyperlink"/>
            <w:rFonts w:ascii="Times New Roman" w:hAnsi="Times New Roman" w:cs="Times New Roman"/>
          </w:rPr>
          <w:t>https://doi.org/10.1007/s10651-025-00672-8</w:t>
        </w:r>
      </w:hyperlink>
      <w:r w:rsidRPr="00B34B03">
        <w:rPr>
          <w:rFonts w:ascii="Times New Roman" w:hAnsi="Times New Roman" w:cs="Times New Roman"/>
        </w:rPr>
        <w:t>.</w:t>
      </w:r>
    </w:p>
    <w:p w14:paraId="61102D57" w14:textId="77777777" w:rsidR="00713AA1" w:rsidRPr="00B34B03" w:rsidRDefault="00713AA1" w:rsidP="00713AA1">
      <w:pPr>
        <w:spacing w:line="240" w:lineRule="auto"/>
        <w:ind w:left="540" w:hanging="540"/>
        <w:jc w:val="both"/>
        <w:rPr>
          <w:rFonts w:ascii="Times New Roman" w:hAnsi="Times New Roman" w:cs="Times New Roman"/>
        </w:rPr>
      </w:pPr>
      <w:r w:rsidRPr="00B34B03">
        <w:rPr>
          <w:rFonts w:ascii="Times New Roman" w:hAnsi="Times New Roman" w:cs="Times New Roman"/>
        </w:rPr>
        <w:t>Haddadi Y, Chahlaoui A, Taouraout A, Belkhiri A. Assessing blood metal levels in house sparrows (Passer domesticus) across urban and rural habitats in Meknes. Environ Sci Pollut Res Int. 2025 Feb;32(8):4707-4717. doi: 10.1007/s11356-025-35997-1. Epub 2025 Jan 30. PMID: 39883355.</w:t>
      </w:r>
    </w:p>
    <w:p w14:paraId="44A8510D" w14:textId="77777777" w:rsidR="00713AA1" w:rsidRPr="00B34B03" w:rsidRDefault="00713AA1" w:rsidP="00713AA1">
      <w:pPr>
        <w:spacing w:line="240" w:lineRule="auto"/>
        <w:ind w:left="540" w:hanging="540"/>
        <w:jc w:val="both"/>
        <w:rPr>
          <w:rFonts w:ascii="Times New Roman" w:hAnsi="Times New Roman" w:cs="Times New Roman"/>
        </w:rPr>
      </w:pPr>
      <w:bookmarkStart w:id="9" w:name="_Hlk213416062"/>
      <w:r w:rsidRPr="00B34B03">
        <w:rPr>
          <w:rFonts w:ascii="Times New Roman" w:hAnsi="Times New Roman" w:cs="Times New Roman"/>
        </w:rPr>
        <w:t>Khwankitrittikul,</w:t>
      </w:r>
      <w:bookmarkEnd w:id="9"/>
      <w:r w:rsidRPr="00B34B03">
        <w:rPr>
          <w:rFonts w:ascii="Times New Roman" w:hAnsi="Times New Roman" w:cs="Times New Roman"/>
        </w:rPr>
        <w:t xml:space="preserve"> P., Poapolathep, A., Poapolathep, S., Prasanwong, C., Kulprasertsri, S., &amp; Khidkhan, K. (2024). Species Differences and Tissue Distribution of Heavy Metal Residues in Wild Birds. </w:t>
      </w:r>
      <w:r w:rsidRPr="00B34B03">
        <w:rPr>
          <w:rFonts w:ascii="Times New Roman" w:hAnsi="Times New Roman" w:cs="Times New Roman"/>
          <w:i/>
          <w:iCs/>
        </w:rPr>
        <w:t>Animals : an open access journal from MDPI</w:t>
      </w:r>
      <w:r w:rsidRPr="00B34B03">
        <w:rPr>
          <w:rFonts w:ascii="Times New Roman" w:hAnsi="Times New Roman" w:cs="Times New Roman"/>
        </w:rPr>
        <w:t>, </w:t>
      </w:r>
      <w:r w:rsidRPr="00B34B03">
        <w:rPr>
          <w:rFonts w:ascii="Times New Roman" w:hAnsi="Times New Roman" w:cs="Times New Roman"/>
          <w:i/>
          <w:iCs/>
        </w:rPr>
        <w:t>14</w:t>
      </w:r>
      <w:r w:rsidRPr="00B34B03">
        <w:rPr>
          <w:rFonts w:ascii="Times New Roman" w:hAnsi="Times New Roman" w:cs="Times New Roman"/>
        </w:rPr>
        <w:t xml:space="preserve">(2), 308. </w:t>
      </w:r>
      <w:hyperlink r:id="rId28" w:history="1">
        <w:r w:rsidRPr="00B34B03">
          <w:rPr>
            <w:rStyle w:val="Hyperlink"/>
            <w:rFonts w:ascii="Times New Roman" w:hAnsi="Times New Roman" w:cs="Times New Roman"/>
          </w:rPr>
          <w:t>https://doi.org/10.3390/ani14020308</w:t>
        </w:r>
      </w:hyperlink>
      <w:r w:rsidRPr="00B34B03">
        <w:rPr>
          <w:rFonts w:ascii="Times New Roman" w:hAnsi="Times New Roman" w:cs="Times New Roman"/>
        </w:rPr>
        <w:t>.</w:t>
      </w:r>
    </w:p>
    <w:p w14:paraId="083A4687" w14:textId="77777777" w:rsidR="00713AA1" w:rsidRDefault="00713AA1" w:rsidP="00713AA1">
      <w:pPr>
        <w:spacing w:line="240" w:lineRule="auto"/>
        <w:ind w:left="540" w:hanging="540"/>
        <w:jc w:val="both"/>
        <w:rPr>
          <w:rFonts w:ascii="Times New Roman" w:hAnsi="Times New Roman" w:cs="Times New Roman"/>
        </w:rPr>
      </w:pPr>
      <w:r w:rsidRPr="00B34B03">
        <w:rPr>
          <w:rFonts w:ascii="Times New Roman" w:hAnsi="Times New Roman" w:cs="Times New Roman"/>
        </w:rPr>
        <w:t xml:space="preserve">Kramar, D. E., Carstensen, B., Prisley, S., &amp; Campbell, J. (2019). Mercury concentrations in blood and feathers of nestling Bald Eagles in coastal and inland Virginia. Avian Research, 10(3). </w:t>
      </w:r>
      <w:hyperlink r:id="rId29" w:history="1">
        <w:r w:rsidRPr="00B34B03">
          <w:rPr>
            <w:rStyle w:val="Hyperlink"/>
            <w:rFonts w:ascii="Times New Roman" w:hAnsi="Times New Roman" w:cs="Times New Roman"/>
          </w:rPr>
          <w:t>https://doi.org/10.1186/s40657-019-0142-0</w:t>
        </w:r>
      </w:hyperlink>
      <w:r w:rsidRPr="00B34B03">
        <w:rPr>
          <w:rFonts w:ascii="Times New Roman" w:hAnsi="Times New Roman" w:cs="Times New Roman"/>
        </w:rPr>
        <w:t>.</w:t>
      </w:r>
    </w:p>
    <w:p w14:paraId="45548B48" w14:textId="7BB11347" w:rsidR="00C26DDE" w:rsidRPr="00B34B03" w:rsidRDefault="00C26DDE" w:rsidP="00713AA1">
      <w:pPr>
        <w:spacing w:line="240" w:lineRule="auto"/>
        <w:ind w:left="540" w:hanging="540"/>
        <w:jc w:val="both"/>
        <w:rPr>
          <w:rFonts w:ascii="Times New Roman" w:hAnsi="Times New Roman" w:cs="Times New Roman"/>
        </w:rPr>
      </w:pPr>
      <w:r>
        <w:rPr>
          <w:rFonts w:ascii="Times New Roman" w:hAnsi="Times New Roman" w:cs="Times New Roman"/>
        </w:rPr>
        <w:t>Mineau, P. and</w:t>
      </w:r>
      <w:r w:rsidR="00A71EE8">
        <w:rPr>
          <w:rFonts w:ascii="Times New Roman" w:hAnsi="Times New Roman" w:cs="Times New Roman"/>
        </w:rPr>
        <w:t xml:space="preserve"> Palmer, C (2013). The impact of the nation</w:t>
      </w:r>
      <w:r w:rsidR="00A71EE8" w:rsidRPr="00A71EE8">
        <w:rPr>
          <w:rFonts w:ascii="Times New Roman" w:hAnsi="Times New Roman" w:cs="Times New Roman"/>
          <w:vertAlign w:val="superscript"/>
        </w:rPr>
        <w:t>,</w:t>
      </w:r>
      <w:r w:rsidR="00A71EE8">
        <w:rPr>
          <w:rFonts w:ascii="Times New Roman" w:hAnsi="Times New Roman" w:cs="Times New Roman"/>
        </w:rPr>
        <w:t>s</w:t>
      </w:r>
      <w:r>
        <w:rPr>
          <w:rFonts w:ascii="Times New Roman" w:hAnsi="Times New Roman" w:cs="Times New Roman"/>
        </w:rPr>
        <w:t xml:space="preserve"> </w:t>
      </w:r>
      <w:r w:rsidR="00A71EE8">
        <w:rPr>
          <w:rFonts w:ascii="Times New Roman" w:hAnsi="Times New Roman" w:cs="Times New Roman"/>
        </w:rPr>
        <w:t>most widely used insecticide on birds; American Bird Conservacy</w:t>
      </w:r>
    </w:p>
    <w:p w14:paraId="183FD4EA" w14:textId="0398DD13" w:rsidR="007F5BD0" w:rsidRDefault="00713AA1" w:rsidP="007F5BD0">
      <w:pPr>
        <w:spacing w:line="240" w:lineRule="auto"/>
        <w:ind w:left="540" w:hanging="540"/>
        <w:jc w:val="both"/>
        <w:rPr>
          <w:rFonts w:ascii="Times New Roman" w:hAnsi="Times New Roman" w:cs="Times New Roman"/>
        </w:rPr>
      </w:pPr>
      <w:bookmarkStart w:id="10" w:name="_Hlk213412567"/>
      <w:r w:rsidRPr="00B34B03">
        <w:rPr>
          <w:rFonts w:ascii="Times New Roman" w:hAnsi="Times New Roman" w:cs="Times New Roman"/>
        </w:rPr>
        <w:t>Modu,</w:t>
      </w:r>
      <w:bookmarkEnd w:id="10"/>
      <w:r w:rsidRPr="00B34B03">
        <w:rPr>
          <w:rFonts w:ascii="Times New Roman" w:hAnsi="Times New Roman" w:cs="Times New Roman"/>
        </w:rPr>
        <w:t xml:space="preserve"> M. A., Kodiya, M. A., Babangida, M. U., Kabara, A. D., Ishaq, K., Ngoshe, H. S., &amp; Maiva, I. M. (2025). Examining the pollution risks of agrochemicals and paths to environmental sustainability: A systematic review. Journal of Agricultural Economics, Environment and Social Science, 11(1), 238–255.</w:t>
      </w:r>
      <w:r w:rsidR="007F5BD0" w:rsidRPr="00B34B03">
        <w:rPr>
          <w:rFonts w:ascii="Times New Roman" w:hAnsi="Times New Roman" w:cs="Times New Roman"/>
        </w:rPr>
        <w:t xml:space="preserve"> </w:t>
      </w:r>
      <w:hyperlink r:id="rId30" w:history="1">
        <w:r w:rsidR="007F5BD0" w:rsidRPr="00B34B03">
          <w:rPr>
            <w:rStyle w:val="Hyperlink"/>
            <w:rFonts w:ascii="Times New Roman" w:hAnsi="Times New Roman" w:cs="Times New Roman"/>
          </w:rPr>
          <w:t>http://www.jaeess.com.ng</w:t>
        </w:r>
      </w:hyperlink>
      <w:r w:rsidR="007F5BD0" w:rsidRPr="00B34B03">
        <w:rPr>
          <w:rFonts w:ascii="Times New Roman" w:hAnsi="Times New Roman" w:cs="Times New Roman"/>
        </w:rPr>
        <w:t xml:space="preserve"> </w:t>
      </w:r>
      <w:hyperlink r:id="rId31" w:history="1">
        <w:r w:rsidR="007F5BD0" w:rsidRPr="00B34B03">
          <w:rPr>
            <w:rStyle w:val="Hyperlink"/>
            <w:rFonts w:ascii="Times New Roman" w:hAnsi="Times New Roman" w:cs="Times New Roman"/>
          </w:rPr>
          <w:t>https://doi.org/10.56160/jaeess/2025/11/1/020</w:t>
        </w:r>
      </w:hyperlink>
      <w:r w:rsidR="007F5BD0" w:rsidRPr="00B34B03">
        <w:rPr>
          <w:rFonts w:ascii="Times New Roman" w:hAnsi="Times New Roman" w:cs="Times New Roman"/>
        </w:rPr>
        <w:t>.</w:t>
      </w:r>
      <w:r w:rsidR="00221611">
        <w:rPr>
          <w:rFonts w:ascii="Times New Roman" w:hAnsi="Times New Roman" w:cs="Times New Roman"/>
        </w:rPr>
        <w:t xml:space="preserve"> </w:t>
      </w:r>
    </w:p>
    <w:p w14:paraId="21A8F528" w14:textId="39FD62ED" w:rsidR="00221611" w:rsidRPr="00B34B03" w:rsidRDefault="00221611" w:rsidP="007F5BD0">
      <w:pPr>
        <w:spacing w:line="240" w:lineRule="auto"/>
        <w:ind w:left="540" w:hanging="540"/>
        <w:jc w:val="both"/>
        <w:rPr>
          <w:rFonts w:ascii="Times New Roman" w:hAnsi="Times New Roman" w:cs="Times New Roman"/>
        </w:rPr>
      </w:pPr>
      <w:r>
        <w:rPr>
          <w:rFonts w:ascii="Times New Roman" w:hAnsi="Times New Roman" w:cs="Times New Roman"/>
        </w:rPr>
        <w:t>Oklo,A.D.,</w:t>
      </w:r>
      <w:r w:rsidR="00757476">
        <w:rPr>
          <w:rFonts w:ascii="Times New Roman" w:hAnsi="Times New Roman" w:cs="Times New Roman"/>
        </w:rPr>
        <w:t xml:space="preserve"> Sha’Ato, R. and Asemave, K. (2023). Evaluation of Selenium in soils of Kogi State, Nigeria. </w:t>
      </w:r>
      <w:r w:rsidR="00757476" w:rsidRPr="00757476">
        <w:rPr>
          <w:rFonts w:ascii="Times New Roman" w:hAnsi="Times New Roman" w:cs="Times New Roman"/>
          <w:i/>
          <w:iCs/>
        </w:rPr>
        <w:t>Journal of Chemical, Biological and Physical Sciences, 3(2):</w:t>
      </w:r>
      <w:r w:rsidR="00757476">
        <w:rPr>
          <w:rFonts w:ascii="Times New Roman" w:hAnsi="Times New Roman" w:cs="Times New Roman"/>
        </w:rPr>
        <w:t xml:space="preserve"> 966-971</w:t>
      </w:r>
    </w:p>
    <w:p w14:paraId="0F484240" w14:textId="63D7E33B" w:rsidR="007F5BD0" w:rsidRPr="00B34B03" w:rsidRDefault="007F5BD0" w:rsidP="0000532E">
      <w:pPr>
        <w:spacing w:line="240" w:lineRule="auto"/>
        <w:ind w:left="540" w:hanging="540"/>
        <w:jc w:val="both"/>
        <w:rPr>
          <w:rFonts w:ascii="Times New Roman" w:hAnsi="Times New Roman" w:cs="Times New Roman"/>
        </w:rPr>
      </w:pPr>
    </w:p>
    <w:p w14:paraId="33E65E44" w14:textId="0146B3F8" w:rsidR="0000532E" w:rsidRPr="00B34B03" w:rsidRDefault="0000532E" w:rsidP="0000532E">
      <w:pPr>
        <w:spacing w:line="240" w:lineRule="auto"/>
        <w:ind w:left="540" w:hanging="540"/>
        <w:jc w:val="both"/>
        <w:rPr>
          <w:rFonts w:ascii="Times New Roman" w:hAnsi="Times New Roman" w:cs="Times New Roman"/>
        </w:rPr>
      </w:pPr>
      <w:r w:rsidRPr="00B34B03">
        <w:rPr>
          <w:rFonts w:ascii="Times New Roman" w:hAnsi="Times New Roman" w:cs="Times New Roman"/>
          <w:bCs/>
          <w:color w:val="000000" w:themeColor="text1"/>
        </w:rPr>
        <w:t>Onuwa, P.O, Nnamonu, , L .A, Eneji, I.S. and Sha’Ato, R. (2012).</w:t>
      </w:r>
      <w:r w:rsidRPr="00B34B03">
        <w:rPr>
          <w:rFonts w:ascii="Times New Roman" w:hAnsi="Times New Roman" w:cs="Times New Roman"/>
          <w:color w:val="000000" w:themeColor="text1"/>
        </w:rPr>
        <w:t xml:space="preserve"> </w:t>
      </w:r>
      <w:r w:rsidRPr="00B34B03">
        <w:rPr>
          <w:rFonts w:ascii="Times New Roman" w:hAnsi="Times New Roman" w:cs="Times New Roman"/>
          <w:bCs/>
          <w:color w:val="000000" w:themeColor="text1"/>
        </w:rPr>
        <w:t xml:space="preserve">Analysis of </w:t>
      </w:r>
      <w:r w:rsidRPr="00B34B03">
        <w:rPr>
          <w:rFonts w:ascii="Times New Roman" w:hAnsi="Times New Roman" w:cs="Times New Roman"/>
          <w:bCs/>
          <w:color w:val="000000" w:themeColor="text1"/>
        </w:rPr>
        <w:tab/>
        <w:t xml:space="preserve">Heavy Metals in Human Scalp Hair Using Energy Dispersive X-Ray </w:t>
      </w:r>
      <w:r w:rsidRPr="00B34B03">
        <w:rPr>
          <w:rFonts w:ascii="Times New Roman" w:hAnsi="Times New Roman" w:cs="Times New Roman"/>
          <w:bCs/>
          <w:color w:val="000000" w:themeColor="text1"/>
        </w:rPr>
        <w:tab/>
        <w:t>Fluorescence Technique</w:t>
      </w:r>
      <w:r w:rsidRPr="00B34B03">
        <w:rPr>
          <w:rFonts w:ascii="Times New Roman" w:hAnsi="Times New Roman" w:cs="Times New Roman"/>
          <w:color w:val="000000" w:themeColor="text1"/>
        </w:rPr>
        <w:t xml:space="preserve"> </w:t>
      </w:r>
      <w:r w:rsidRPr="00B34B03">
        <w:rPr>
          <w:rFonts w:ascii="Times New Roman" w:hAnsi="Times New Roman" w:cs="Times New Roman"/>
          <w:bCs/>
          <w:i/>
          <w:iCs/>
          <w:color w:val="000000" w:themeColor="text1"/>
        </w:rPr>
        <w:t xml:space="preserve">Journal of Analytical Sciences, Methods and </w:t>
      </w:r>
      <w:r w:rsidRPr="00B34B03">
        <w:rPr>
          <w:rFonts w:ascii="Times New Roman" w:hAnsi="Times New Roman" w:cs="Times New Roman"/>
          <w:bCs/>
          <w:i/>
          <w:iCs/>
          <w:color w:val="000000" w:themeColor="text1"/>
        </w:rPr>
        <w:tab/>
        <w:t>Instrumentation</w:t>
      </w:r>
      <w:r w:rsidRPr="00B34B03">
        <w:rPr>
          <w:rFonts w:ascii="Times New Roman" w:hAnsi="Times New Roman" w:cs="Times New Roman"/>
          <w:bCs/>
          <w:color w:val="000000" w:themeColor="text1"/>
        </w:rPr>
        <w:t>, 2012, 2, 187-193.</w:t>
      </w:r>
    </w:p>
    <w:p w14:paraId="5B324DFA" w14:textId="77777777" w:rsidR="0000532E" w:rsidRPr="00B34B03" w:rsidRDefault="0000532E" w:rsidP="00713AA1">
      <w:pPr>
        <w:spacing w:line="240" w:lineRule="auto"/>
        <w:ind w:left="540" w:hanging="540"/>
        <w:jc w:val="both"/>
        <w:rPr>
          <w:rFonts w:ascii="Times New Roman" w:hAnsi="Times New Roman" w:cs="Times New Roman"/>
        </w:rPr>
      </w:pPr>
    </w:p>
    <w:p w14:paraId="221DD0DE" w14:textId="77777777" w:rsidR="00E27807" w:rsidRPr="00B34B03" w:rsidRDefault="00713AA1" w:rsidP="00E27807">
      <w:pPr>
        <w:spacing w:line="240" w:lineRule="auto"/>
        <w:ind w:left="540" w:hanging="540"/>
        <w:jc w:val="both"/>
        <w:rPr>
          <w:rFonts w:ascii="Times New Roman" w:hAnsi="Times New Roman" w:cs="Times New Roman"/>
        </w:rPr>
      </w:pPr>
      <w:r w:rsidRPr="00B34B03">
        <w:rPr>
          <w:rFonts w:ascii="Times New Roman" w:hAnsi="Times New Roman" w:cs="Times New Roman"/>
        </w:rPr>
        <w:t xml:space="preserve">Pandiyan, J., Poiyamozhi, A., Mahboob, S., Al-Ghanim, K. A., Al-Misned, F., Ahmed, Z., Manzoor, I., &amp; Govindarajan, M. (2022). Assessment of the Toxic Effects of Heavy Metals </w:t>
      </w:r>
      <w:r w:rsidRPr="00B34B03">
        <w:rPr>
          <w:rFonts w:ascii="Times New Roman" w:hAnsi="Times New Roman" w:cs="Times New Roman"/>
        </w:rPr>
        <w:lastRenderedPageBreak/>
        <w:t>on Waterbirds and Their Prey Species in Freshwater Habitats. </w:t>
      </w:r>
      <w:r w:rsidRPr="00B34B03">
        <w:rPr>
          <w:rFonts w:ascii="Times New Roman" w:hAnsi="Times New Roman" w:cs="Times New Roman"/>
          <w:i/>
          <w:iCs/>
        </w:rPr>
        <w:t>Toxics</w:t>
      </w:r>
      <w:r w:rsidRPr="00B34B03">
        <w:rPr>
          <w:rFonts w:ascii="Times New Roman" w:hAnsi="Times New Roman" w:cs="Times New Roman"/>
        </w:rPr>
        <w:t>, </w:t>
      </w:r>
      <w:r w:rsidRPr="00B34B03">
        <w:rPr>
          <w:rFonts w:ascii="Times New Roman" w:hAnsi="Times New Roman" w:cs="Times New Roman"/>
          <w:i/>
          <w:iCs/>
        </w:rPr>
        <w:t>10</w:t>
      </w:r>
      <w:r w:rsidRPr="00B34B03">
        <w:rPr>
          <w:rFonts w:ascii="Times New Roman" w:hAnsi="Times New Roman" w:cs="Times New Roman"/>
        </w:rPr>
        <w:t xml:space="preserve">(11), 641. </w:t>
      </w:r>
      <w:hyperlink r:id="rId32" w:history="1">
        <w:r w:rsidRPr="00B34B03">
          <w:rPr>
            <w:rStyle w:val="Hyperlink"/>
            <w:rFonts w:ascii="Times New Roman" w:hAnsi="Times New Roman" w:cs="Times New Roman"/>
          </w:rPr>
          <w:t>https://doi.org/10.3390/toxics10110641</w:t>
        </w:r>
      </w:hyperlink>
      <w:r w:rsidRPr="00B34B03">
        <w:rPr>
          <w:rFonts w:ascii="Times New Roman" w:hAnsi="Times New Roman" w:cs="Times New Roman"/>
        </w:rPr>
        <w:t xml:space="preserve">. </w:t>
      </w:r>
      <w:r w:rsidR="007F5BD0" w:rsidRPr="00B34B03">
        <w:rPr>
          <w:rFonts w:ascii="Times New Roman" w:hAnsi="Times New Roman" w:cs="Times New Roman"/>
        </w:rPr>
        <w:t xml:space="preserve"> </w:t>
      </w:r>
    </w:p>
    <w:p w14:paraId="6888D2A6" w14:textId="519A28D8" w:rsidR="00F05C36" w:rsidRDefault="00713AA1" w:rsidP="00E27807">
      <w:pPr>
        <w:spacing w:line="240" w:lineRule="auto"/>
        <w:ind w:left="540" w:hanging="540"/>
        <w:jc w:val="both"/>
        <w:rPr>
          <w:rFonts w:ascii="Times New Roman" w:hAnsi="Times New Roman" w:cs="Times New Roman"/>
        </w:rPr>
      </w:pPr>
      <w:r w:rsidRPr="00B34B03">
        <w:rPr>
          <w:rFonts w:ascii="Times New Roman" w:hAnsi="Times New Roman" w:cs="Times New Roman"/>
        </w:rPr>
        <w:t xml:space="preserve">Yang, Z., Li, X., Tian, L., Song, Y., Zhang, Y., Chen, J., &amp; Zhang, L. (2022). Heavy metals exposure is associated with early liver dysfunction among rural residents aged 40–75 years in southwest China. Journal of Applied Toxicology, 42(6), 1044–1056. </w:t>
      </w:r>
      <w:r w:rsidR="00F05C36" w:rsidRPr="00B34B03">
        <w:rPr>
          <w:rFonts w:ascii="Times New Roman" w:hAnsi="Times New Roman" w:cs="Times New Roman"/>
        </w:rPr>
        <w:t xml:space="preserve"> </w:t>
      </w:r>
      <w:hyperlink r:id="rId33" w:history="1">
        <w:r w:rsidR="00F05C36" w:rsidRPr="00B34B03">
          <w:rPr>
            <w:rStyle w:val="Hyperlink"/>
            <w:rFonts w:ascii="Times New Roman" w:hAnsi="Times New Roman" w:cs="Times New Roman"/>
          </w:rPr>
          <w:t>https://doi.org/10.1002/jat.4276</w:t>
        </w:r>
      </w:hyperlink>
      <w:r w:rsidR="00F05C36" w:rsidRPr="00B34B03">
        <w:rPr>
          <w:rFonts w:ascii="Times New Roman" w:hAnsi="Times New Roman" w:cs="Times New Roman"/>
        </w:rPr>
        <w:t>.</w:t>
      </w:r>
    </w:p>
    <w:p w14:paraId="325FFDD7" w14:textId="64060FC1" w:rsidR="00F05C36" w:rsidRDefault="00F05C36" w:rsidP="00713AA1">
      <w:pPr>
        <w:spacing w:line="240" w:lineRule="auto"/>
        <w:ind w:left="540" w:hanging="540"/>
        <w:jc w:val="both"/>
        <w:rPr>
          <w:rFonts w:ascii="Times New Roman" w:hAnsi="Times New Roman" w:cs="Times New Roman"/>
        </w:rPr>
      </w:pPr>
    </w:p>
    <w:p w14:paraId="44774E25" w14:textId="77777777" w:rsidR="00F05C36" w:rsidRPr="005A023D" w:rsidRDefault="00F05C36" w:rsidP="00713AA1">
      <w:pPr>
        <w:spacing w:line="240" w:lineRule="auto"/>
        <w:ind w:left="540" w:hanging="540"/>
        <w:jc w:val="both"/>
        <w:rPr>
          <w:rFonts w:ascii="Times New Roman" w:hAnsi="Times New Roman" w:cs="Times New Roman"/>
        </w:rPr>
      </w:pPr>
    </w:p>
    <w:sectPr w:rsidR="00F05C36" w:rsidRPr="005A023D" w:rsidSect="00D05D00">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13F08" w14:textId="77777777" w:rsidR="00C75259" w:rsidRDefault="00C75259" w:rsidP="0078781E">
      <w:pPr>
        <w:spacing w:after="0" w:line="240" w:lineRule="auto"/>
      </w:pPr>
      <w:r>
        <w:separator/>
      </w:r>
    </w:p>
  </w:endnote>
  <w:endnote w:type="continuationSeparator" w:id="0">
    <w:p w14:paraId="586A00C0" w14:textId="77777777" w:rsidR="00C75259" w:rsidRDefault="00C75259" w:rsidP="00787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A61AE" w14:textId="77777777" w:rsidR="003A3AE3" w:rsidRDefault="003A3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4208703"/>
      <w:docPartObj>
        <w:docPartGallery w:val="Page Numbers (Bottom of Page)"/>
        <w:docPartUnique/>
      </w:docPartObj>
    </w:sdtPr>
    <w:sdtEndPr>
      <w:rPr>
        <w:noProof/>
      </w:rPr>
    </w:sdtEndPr>
    <w:sdtContent>
      <w:p w14:paraId="19057FED" w14:textId="1CDE1D4C" w:rsidR="0078781E" w:rsidRDefault="007878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036EAB" w14:textId="77777777" w:rsidR="0078781E" w:rsidRDefault="007878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1DD76" w14:textId="77777777" w:rsidR="003A3AE3" w:rsidRDefault="003A3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BDCE5" w14:textId="77777777" w:rsidR="00C75259" w:rsidRDefault="00C75259" w:rsidP="0078781E">
      <w:pPr>
        <w:spacing w:after="0" w:line="240" w:lineRule="auto"/>
      </w:pPr>
      <w:r>
        <w:separator/>
      </w:r>
    </w:p>
  </w:footnote>
  <w:footnote w:type="continuationSeparator" w:id="0">
    <w:p w14:paraId="53AD9695" w14:textId="77777777" w:rsidR="00C75259" w:rsidRDefault="00C75259" w:rsidP="00787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3C432" w14:textId="19B109E5" w:rsidR="003A3AE3" w:rsidRDefault="00C75259">
    <w:pPr>
      <w:pStyle w:val="Header"/>
    </w:pPr>
    <w:r>
      <w:rPr>
        <w:noProof/>
      </w:rPr>
      <w:pict w14:anchorId="3E568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240595"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CBE50" w14:textId="24407D06" w:rsidR="003A3AE3" w:rsidRDefault="00C75259">
    <w:pPr>
      <w:pStyle w:val="Header"/>
    </w:pPr>
    <w:r>
      <w:rPr>
        <w:noProof/>
      </w:rPr>
      <w:pict w14:anchorId="7C5357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240596"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A364A" w14:textId="469204DD" w:rsidR="003A3AE3" w:rsidRDefault="00C75259">
    <w:pPr>
      <w:pStyle w:val="Header"/>
    </w:pPr>
    <w:r>
      <w:rPr>
        <w:noProof/>
      </w:rPr>
      <w:pict w14:anchorId="3B54FD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240594"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2F"/>
    <w:rsid w:val="00001958"/>
    <w:rsid w:val="00004257"/>
    <w:rsid w:val="0000532E"/>
    <w:rsid w:val="000100D9"/>
    <w:rsid w:val="00020279"/>
    <w:rsid w:val="00022092"/>
    <w:rsid w:val="000234DE"/>
    <w:rsid w:val="00024DA8"/>
    <w:rsid w:val="0002580C"/>
    <w:rsid w:val="000263F9"/>
    <w:rsid w:val="000302CE"/>
    <w:rsid w:val="000309F4"/>
    <w:rsid w:val="0003687D"/>
    <w:rsid w:val="00040BED"/>
    <w:rsid w:val="00044AAF"/>
    <w:rsid w:val="00047E35"/>
    <w:rsid w:val="00052E56"/>
    <w:rsid w:val="0005317F"/>
    <w:rsid w:val="0006280A"/>
    <w:rsid w:val="00064B87"/>
    <w:rsid w:val="00066F20"/>
    <w:rsid w:val="000757FD"/>
    <w:rsid w:val="0007727D"/>
    <w:rsid w:val="00077CD0"/>
    <w:rsid w:val="00090E90"/>
    <w:rsid w:val="00090EF4"/>
    <w:rsid w:val="0009171E"/>
    <w:rsid w:val="00091F4D"/>
    <w:rsid w:val="00094BC7"/>
    <w:rsid w:val="00097634"/>
    <w:rsid w:val="000A1A99"/>
    <w:rsid w:val="000A4372"/>
    <w:rsid w:val="000B2998"/>
    <w:rsid w:val="000B3002"/>
    <w:rsid w:val="000B33FF"/>
    <w:rsid w:val="000B5A58"/>
    <w:rsid w:val="000C53DA"/>
    <w:rsid w:val="000D61EE"/>
    <w:rsid w:val="000E3BBA"/>
    <w:rsid w:val="000E49E7"/>
    <w:rsid w:val="000F1911"/>
    <w:rsid w:val="000F3DD6"/>
    <w:rsid w:val="000F4897"/>
    <w:rsid w:val="000F4FE8"/>
    <w:rsid w:val="00101632"/>
    <w:rsid w:val="0010620D"/>
    <w:rsid w:val="00106221"/>
    <w:rsid w:val="001065B9"/>
    <w:rsid w:val="00106C05"/>
    <w:rsid w:val="00110CA5"/>
    <w:rsid w:val="00112866"/>
    <w:rsid w:val="00114C1D"/>
    <w:rsid w:val="00114E8D"/>
    <w:rsid w:val="001178C8"/>
    <w:rsid w:val="00120381"/>
    <w:rsid w:val="0012636B"/>
    <w:rsid w:val="00130351"/>
    <w:rsid w:val="00130DFA"/>
    <w:rsid w:val="001327C8"/>
    <w:rsid w:val="001341C7"/>
    <w:rsid w:val="00136784"/>
    <w:rsid w:val="00137732"/>
    <w:rsid w:val="001406C4"/>
    <w:rsid w:val="00140D78"/>
    <w:rsid w:val="00145A1F"/>
    <w:rsid w:val="001501BD"/>
    <w:rsid w:val="00154AD1"/>
    <w:rsid w:val="00156388"/>
    <w:rsid w:val="0016043E"/>
    <w:rsid w:val="001664F8"/>
    <w:rsid w:val="00170D50"/>
    <w:rsid w:val="00176D9C"/>
    <w:rsid w:val="00184923"/>
    <w:rsid w:val="001867AD"/>
    <w:rsid w:val="00187BEE"/>
    <w:rsid w:val="00190751"/>
    <w:rsid w:val="00192234"/>
    <w:rsid w:val="001933A2"/>
    <w:rsid w:val="001938E9"/>
    <w:rsid w:val="00195F4C"/>
    <w:rsid w:val="001A2451"/>
    <w:rsid w:val="001A3390"/>
    <w:rsid w:val="001A4738"/>
    <w:rsid w:val="001B26FF"/>
    <w:rsid w:val="001B2D14"/>
    <w:rsid w:val="001C24D7"/>
    <w:rsid w:val="001D0D9E"/>
    <w:rsid w:val="001D1775"/>
    <w:rsid w:val="001E0128"/>
    <w:rsid w:val="001E1F31"/>
    <w:rsid w:val="001E41B2"/>
    <w:rsid w:val="001F635C"/>
    <w:rsid w:val="00204992"/>
    <w:rsid w:val="002064CE"/>
    <w:rsid w:val="00212E42"/>
    <w:rsid w:val="00216A12"/>
    <w:rsid w:val="002208F6"/>
    <w:rsid w:val="00221611"/>
    <w:rsid w:val="0022303B"/>
    <w:rsid w:val="00233F6E"/>
    <w:rsid w:val="00237BA3"/>
    <w:rsid w:val="0024277F"/>
    <w:rsid w:val="00244A91"/>
    <w:rsid w:val="00247476"/>
    <w:rsid w:val="00250614"/>
    <w:rsid w:val="00261407"/>
    <w:rsid w:val="00261BA2"/>
    <w:rsid w:val="002705CE"/>
    <w:rsid w:val="00277B47"/>
    <w:rsid w:val="00285E95"/>
    <w:rsid w:val="00296653"/>
    <w:rsid w:val="002A57A3"/>
    <w:rsid w:val="002A73C9"/>
    <w:rsid w:val="002A78B4"/>
    <w:rsid w:val="002B05CE"/>
    <w:rsid w:val="002B0819"/>
    <w:rsid w:val="002B25E4"/>
    <w:rsid w:val="002B49A6"/>
    <w:rsid w:val="002B58D7"/>
    <w:rsid w:val="002B6E53"/>
    <w:rsid w:val="002B743D"/>
    <w:rsid w:val="002C01C9"/>
    <w:rsid w:val="002C139D"/>
    <w:rsid w:val="002C526F"/>
    <w:rsid w:val="002D7694"/>
    <w:rsid w:val="002E1528"/>
    <w:rsid w:val="002E53A6"/>
    <w:rsid w:val="002F1D4A"/>
    <w:rsid w:val="002F441C"/>
    <w:rsid w:val="00301EF2"/>
    <w:rsid w:val="00302AE0"/>
    <w:rsid w:val="00307E16"/>
    <w:rsid w:val="00310FAF"/>
    <w:rsid w:val="003147DA"/>
    <w:rsid w:val="00317DA0"/>
    <w:rsid w:val="00323387"/>
    <w:rsid w:val="0033199A"/>
    <w:rsid w:val="00332624"/>
    <w:rsid w:val="00333546"/>
    <w:rsid w:val="0033371A"/>
    <w:rsid w:val="00337CF4"/>
    <w:rsid w:val="00337FED"/>
    <w:rsid w:val="00341323"/>
    <w:rsid w:val="00342665"/>
    <w:rsid w:val="00345AE3"/>
    <w:rsid w:val="00352B6D"/>
    <w:rsid w:val="00360858"/>
    <w:rsid w:val="0038035A"/>
    <w:rsid w:val="0038287E"/>
    <w:rsid w:val="00386AC4"/>
    <w:rsid w:val="00386B5B"/>
    <w:rsid w:val="003872FD"/>
    <w:rsid w:val="00390234"/>
    <w:rsid w:val="0039637F"/>
    <w:rsid w:val="003A000F"/>
    <w:rsid w:val="003A3AE3"/>
    <w:rsid w:val="003A6D96"/>
    <w:rsid w:val="003B270A"/>
    <w:rsid w:val="003B5AC9"/>
    <w:rsid w:val="003B6404"/>
    <w:rsid w:val="003C3E9D"/>
    <w:rsid w:val="003D0F4B"/>
    <w:rsid w:val="003D3E6B"/>
    <w:rsid w:val="003D708A"/>
    <w:rsid w:val="003D7D67"/>
    <w:rsid w:val="003E1A89"/>
    <w:rsid w:val="003E3944"/>
    <w:rsid w:val="003E4682"/>
    <w:rsid w:val="003E7BD2"/>
    <w:rsid w:val="003F289C"/>
    <w:rsid w:val="003F48BB"/>
    <w:rsid w:val="004000F6"/>
    <w:rsid w:val="00403322"/>
    <w:rsid w:val="00405E84"/>
    <w:rsid w:val="00413598"/>
    <w:rsid w:val="0041704D"/>
    <w:rsid w:val="00435995"/>
    <w:rsid w:val="00437718"/>
    <w:rsid w:val="00441542"/>
    <w:rsid w:val="00441721"/>
    <w:rsid w:val="00441D8A"/>
    <w:rsid w:val="00443BC4"/>
    <w:rsid w:val="004455CF"/>
    <w:rsid w:val="004520B2"/>
    <w:rsid w:val="00454F79"/>
    <w:rsid w:val="004609B0"/>
    <w:rsid w:val="00466E80"/>
    <w:rsid w:val="00470659"/>
    <w:rsid w:val="00474FA0"/>
    <w:rsid w:val="00476666"/>
    <w:rsid w:val="004841EA"/>
    <w:rsid w:val="00484FF2"/>
    <w:rsid w:val="0049227F"/>
    <w:rsid w:val="00494A30"/>
    <w:rsid w:val="004B18D7"/>
    <w:rsid w:val="004B34C9"/>
    <w:rsid w:val="004B4478"/>
    <w:rsid w:val="004B572D"/>
    <w:rsid w:val="004D0666"/>
    <w:rsid w:val="004D4D3B"/>
    <w:rsid w:val="004D5B0E"/>
    <w:rsid w:val="004E2C98"/>
    <w:rsid w:val="004E2E32"/>
    <w:rsid w:val="004E35E5"/>
    <w:rsid w:val="004E406D"/>
    <w:rsid w:val="004E5496"/>
    <w:rsid w:val="004F280D"/>
    <w:rsid w:val="004F28AD"/>
    <w:rsid w:val="004F30FE"/>
    <w:rsid w:val="004F40B7"/>
    <w:rsid w:val="00501629"/>
    <w:rsid w:val="005124D2"/>
    <w:rsid w:val="00513EF7"/>
    <w:rsid w:val="00514002"/>
    <w:rsid w:val="00521EFF"/>
    <w:rsid w:val="0052204E"/>
    <w:rsid w:val="005305D7"/>
    <w:rsid w:val="00530F27"/>
    <w:rsid w:val="00531D99"/>
    <w:rsid w:val="00532D2A"/>
    <w:rsid w:val="00533546"/>
    <w:rsid w:val="00533CF8"/>
    <w:rsid w:val="00536125"/>
    <w:rsid w:val="00537B46"/>
    <w:rsid w:val="005435A5"/>
    <w:rsid w:val="0054368A"/>
    <w:rsid w:val="00544964"/>
    <w:rsid w:val="005451C6"/>
    <w:rsid w:val="0055085C"/>
    <w:rsid w:val="00551F4B"/>
    <w:rsid w:val="00552750"/>
    <w:rsid w:val="005548B0"/>
    <w:rsid w:val="00555199"/>
    <w:rsid w:val="005556D4"/>
    <w:rsid w:val="00561842"/>
    <w:rsid w:val="00562FCF"/>
    <w:rsid w:val="0056341F"/>
    <w:rsid w:val="00567843"/>
    <w:rsid w:val="005805F9"/>
    <w:rsid w:val="005808EF"/>
    <w:rsid w:val="00585663"/>
    <w:rsid w:val="00587065"/>
    <w:rsid w:val="00594C2F"/>
    <w:rsid w:val="00597BE7"/>
    <w:rsid w:val="005A023D"/>
    <w:rsid w:val="005A13CD"/>
    <w:rsid w:val="005B05B2"/>
    <w:rsid w:val="005C32A8"/>
    <w:rsid w:val="005D1B86"/>
    <w:rsid w:val="005D5C6D"/>
    <w:rsid w:val="005D7698"/>
    <w:rsid w:val="005E0184"/>
    <w:rsid w:val="005F23BA"/>
    <w:rsid w:val="005F557E"/>
    <w:rsid w:val="005F5D9D"/>
    <w:rsid w:val="0060706D"/>
    <w:rsid w:val="0061309F"/>
    <w:rsid w:val="00616B9F"/>
    <w:rsid w:val="00621F28"/>
    <w:rsid w:val="00630525"/>
    <w:rsid w:val="006312EE"/>
    <w:rsid w:val="00631585"/>
    <w:rsid w:val="00634A39"/>
    <w:rsid w:val="00637C19"/>
    <w:rsid w:val="0064088C"/>
    <w:rsid w:val="006418CD"/>
    <w:rsid w:val="00644FF6"/>
    <w:rsid w:val="0065001F"/>
    <w:rsid w:val="00651FF1"/>
    <w:rsid w:val="006565C5"/>
    <w:rsid w:val="00660EF9"/>
    <w:rsid w:val="00661C15"/>
    <w:rsid w:val="0066227F"/>
    <w:rsid w:val="0067249D"/>
    <w:rsid w:val="00676C27"/>
    <w:rsid w:val="006806FF"/>
    <w:rsid w:val="00684B82"/>
    <w:rsid w:val="00685B0F"/>
    <w:rsid w:val="00685D68"/>
    <w:rsid w:val="00690327"/>
    <w:rsid w:val="00690BAE"/>
    <w:rsid w:val="006924DD"/>
    <w:rsid w:val="00696BD0"/>
    <w:rsid w:val="00697906"/>
    <w:rsid w:val="006A015B"/>
    <w:rsid w:val="006A0896"/>
    <w:rsid w:val="006A122E"/>
    <w:rsid w:val="006A1811"/>
    <w:rsid w:val="006A45CA"/>
    <w:rsid w:val="006A6038"/>
    <w:rsid w:val="006A6762"/>
    <w:rsid w:val="006B07C1"/>
    <w:rsid w:val="006B3802"/>
    <w:rsid w:val="006B38F6"/>
    <w:rsid w:val="006B5540"/>
    <w:rsid w:val="006B5656"/>
    <w:rsid w:val="006B6D53"/>
    <w:rsid w:val="006D1FA9"/>
    <w:rsid w:val="006D3B30"/>
    <w:rsid w:val="006D5607"/>
    <w:rsid w:val="006E4899"/>
    <w:rsid w:val="006F259E"/>
    <w:rsid w:val="006F31EC"/>
    <w:rsid w:val="006F48B8"/>
    <w:rsid w:val="007045E2"/>
    <w:rsid w:val="00704E7C"/>
    <w:rsid w:val="00713AA1"/>
    <w:rsid w:val="00720296"/>
    <w:rsid w:val="00720411"/>
    <w:rsid w:val="007248FA"/>
    <w:rsid w:val="00725CAE"/>
    <w:rsid w:val="00731ED3"/>
    <w:rsid w:val="00740BFC"/>
    <w:rsid w:val="007417BB"/>
    <w:rsid w:val="00750088"/>
    <w:rsid w:val="0075578E"/>
    <w:rsid w:val="00757476"/>
    <w:rsid w:val="00762F0A"/>
    <w:rsid w:val="007638E4"/>
    <w:rsid w:val="00766E67"/>
    <w:rsid w:val="00774114"/>
    <w:rsid w:val="00775F3C"/>
    <w:rsid w:val="007812C7"/>
    <w:rsid w:val="00782A18"/>
    <w:rsid w:val="00782C09"/>
    <w:rsid w:val="0078781E"/>
    <w:rsid w:val="007A1EC6"/>
    <w:rsid w:val="007A5533"/>
    <w:rsid w:val="007B2ED6"/>
    <w:rsid w:val="007B711F"/>
    <w:rsid w:val="007C459D"/>
    <w:rsid w:val="007C6CF3"/>
    <w:rsid w:val="007D0C97"/>
    <w:rsid w:val="007D44A2"/>
    <w:rsid w:val="007D4F5F"/>
    <w:rsid w:val="007D60F2"/>
    <w:rsid w:val="007D797A"/>
    <w:rsid w:val="007E29F0"/>
    <w:rsid w:val="007E2C62"/>
    <w:rsid w:val="007F0288"/>
    <w:rsid w:val="007F14D3"/>
    <w:rsid w:val="007F5BD0"/>
    <w:rsid w:val="007F6DB5"/>
    <w:rsid w:val="007F74EC"/>
    <w:rsid w:val="00806206"/>
    <w:rsid w:val="00810713"/>
    <w:rsid w:val="00815BFD"/>
    <w:rsid w:val="008165FF"/>
    <w:rsid w:val="008206CD"/>
    <w:rsid w:val="008220C9"/>
    <w:rsid w:val="00825E3E"/>
    <w:rsid w:val="00831D99"/>
    <w:rsid w:val="00834D4B"/>
    <w:rsid w:val="00837396"/>
    <w:rsid w:val="00844852"/>
    <w:rsid w:val="008504F2"/>
    <w:rsid w:val="00851054"/>
    <w:rsid w:val="00860581"/>
    <w:rsid w:val="008608B4"/>
    <w:rsid w:val="008655D9"/>
    <w:rsid w:val="0087073E"/>
    <w:rsid w:val="008743AA"/>
    <w:rsid w:val="00874790"/>
    <w:rsid w:val="008750EE"/>
    <w:rsid w:val="00875637"/>
    <w:rsid w:val="008821BF"/>
    <w:rsid w:val="00882E0E"/>
    <w:rsid w:val="008864B8"/>
    <w:rsid w:val="0089171F"/>
    <w:rsid w:val="008935FC"/>
    <w:rsid w:val="008A2D28"/>
    <w:rsid w:val="008A5017"/>
    <w:rsid w:val="008A5384"/>
    <w:rsid w:val="008B54DB"/>
    <w:rsid w:val="008B581A"/>
    <w:rsid w:val="008C3F83"/>
    <w:rsid w:val="008C6F5E"/>
    <w:rsid w:val="008C7ABD"/>
    <w:rsid w:val="008D5478"/>
    <w:rsid w:val="008D56B0"/>
    <w:rsid w:val="008D7BDF"/>
    <w:rsid w:val="008E0706"/>
    <w:rsid w:val="008E19CD"/>
    <w:rsid w:val="008E1C15"/>
    <w:rsid w:val="008E2228"/>
    <w:rsid w:val="008E44CA"/>
    <w:rsid w:val="008E6A67"/>
    <w:rsid w:val="008F077D"/>
    <w:rsid w:val="008F703C"/>
    <w:rsid w:val="00903233"/>
    <w:rsid w:val="00903B23"/>
    <w:rsid w:val="00903F92"/>
    <w:rsid w:val="009046FB"/>
    <w:rsid w:val="00905324"/>
    <w:rsid w:val="00915795"/>
    <w:rsid w:val="00916F36"/>
    <w:rsid w:val="00943F19"/>
    <w:rsid w:val="00945CCF"/>
    <w:rsid w:val="00947ADB"/>
    <w:rsid w:val="0095163C"/>
    <w:rsid w:val="00953E97"/>
    <w:rsid w:val="00964994"/>
    <w:rsid w:val="00965932"/>
    <w:rsid w:val="00967044"/>
    <w:rsid w:val="00967716"/>
    <w:rsid w:val="00971610"/>
    <w:rsid w:val="00973D55"/>
    <w:rsid w:val="00974EA1"/>
    <w:rsid w:val="00977696"/>
    <w:rsid w:val="00987487"/>
    <w:rsid w:val="00987D16"/>
    <w:rsid w:val="00993A92"/>
    <w:rsid w:val="009B1BC2"/>
    <w:rsid w:val="009B2642"/>
    <w:rsid w:val="009B550E"/>
    <w:rsid w:val="009C5626"/>
    <w:rsid w:val="009C79E7"/>
    <w:rsid w:val="009D1004"/>
    <w:rsid w:val="009D3A49"/>
    <w:rsid w:val="009D5F0F"/>
    <w:rsid w:val="009E2B10"/>
    <w:rsid w:val="009E2DB8"/>
    <w:rsid w:val="009E4553"/>
    <w:rsid w:val="009F16D8"/>
    <w:rsid w:val="009F19F9"/>
    <w:rsid w:val="009F219C"/>
    <w:rsid w:val="009F4DD8"/>
    <w:rsid w:val="009F68AC"/>
    <w:rsid w:val="009F7920"/>
    <w:rsid w:val="00A00431"/>
    <w:rsid w:val="00A0288D"/>
    <w:rsid w:val="00A0304C"/>
    <w:rsid w:val="00A12D32"/>
    <w:rsid w:val="00A157F1"/>
    <w:rsid w:val="00A26D25"/>
    <w:rsid w:val="00A30ABC"/>
    <w:rsid w:val="00A40934"/>
    <w:rsid w:val="00A42489"/>
    <w:rsid w:val="00A565F1"/>
    <w:rsid w:val="00A57085"/>
    <w:rsid w:val="00A67987"/>
    <w:rsid w:val="00A71679"/>
    <w:rsid w:val="00A71EE8"/>
    <w:rsid w:val="00A72AFB"/>
    <w:rsid w:val="00A733F1"/>
    <w:rsid w:val="00A7603C"/>
    <w:rsid w:val="00A80027"/>
    <w:rsid w:val="00A8299F"/>
    <w:rsid w:val="00A8755D"/>
    <w:rsid w:val="00A92292"/>
    <w:rsid w:val="00AA3C9C"/>
    <w:rsid w:val="00AA4EBE"/>
    <w:rsid w:val="00AA5358"/>
    <w:rsid w:val="00AA5ED4"/>
    <w:rsid w:val="00AB2D7E"/>
    <w:rsid w:val="00AB502C"/>
    <w:rsid w:val="00AB6A0C"/>
    <w:rsid w:val="00AC3F0D"/>
    <w:rsid w:val="00AC3FF4"/>
    <w:rsid w:val="00AC4D55"/>
    <w:rsid w:val="00AC59F6"/>
    <w:rsid w:val="00AD486E"/>
    <w:rsid w:val="00AE551A"/>
    <w:rsid w:val="00AE6E6E"/>
    <w:rsid w:val="00AF4C29"/>
    <w:rsid w:val="00AF772F"/>
    <w:rsid w:val="00B00905"/>
    <w:rsid w:val="00B014D3"/>
    <w:rsid w:val="00B07F56"/>
    <w:rsid w:val="00B10813"/>
    <w:rsid w:val="00B15DA9"/>
    <w:rsid w:val="00B22CD8"/>
    <w:rsid w:val="00B30A38"/>
    <w:rsid w:val="00B3422E"/>
    <w:rsid w:val="00B34B03"/>
    <w:rsid w:val="00B402DB"/>
    <w:rsid w:val="00B42655"/>
    <w:rsid w:val="00B429CE"/>
    <w:rsid w:val="00B43FE4"/>
    <w:rsid w:val="00B45E37"/>
    <w:rsid w:val="00B4661B"/>
    <w:rsid w:val="00B47E28"/>
    <w:rsid w:val="00B54F08"/>
    <w:rsid w:val="00B57445"/>
    <w:rsid w:val="00B60560"/>
    <w:rsid w:val="00B64C0B"/>
    <w:rsid w:val="00B70358"/>
    <w:rsid w:val="00B82BD4"/>
    <w:rsid w:val="00B854D9"/>
    <w:rsid w:val="00B959D7"/>
    <w:rsid w:val="00BA2743"/>
    <w:rsid w:val="00BB487C"/>
    <w:rsid w:val="00BC031E"/>
    <w:rsid w:val="00BC3011"/>
    <w:rsid w:val="00BC6EEE"/>
    <w:rsid w:val="00BD1DC9"/>
    <w:rsid w:val="00BD7472"/>
    <w:rsid w:val="00BE6C6C"/>
    <w:rsid w:val="00BE78D1"/>
    <w:rsid w:val="00BF29D3"/>
    <w:rsid w:val="00BF3265"/>
    <w:rsid w:val="00C11EAE"/>
    <w:rsid w:val="00C145EE"/>
    <w:rsid w:val="00C21B3F"/>
    <w:rsid w:val="00C227C5"/>
    <w:rsid w:val="00C26DDE"/>
    <w:rsid w:val="00C56344"/>
    <w:rsid w:val="00C72DEB"/>
    <w:rsid w:val="00C73B04"/>
    <w:rsid w:val="00C75259"/>
    <w:rsid w:val="00C75F09"/>
    <w:rsid w:val="00C87D20"/>
    <w:rsid w:val="00C9316E"/>
    <w:rsid w:val="00C978FD"/>
    <w:rsid w:val="00CA011F"/>
    <w:rsid w:val="00CA5622"/>
    <w:rsid w:val="00CB47F5"/>
    <w:rsid w:val="00CB4B35"/>
    <w:rsid w:val="00CB4D37"/>
    <w:rsid w:val="00CB5D6A"/>
    <w:rsid w:val="00CB643C"/>
    <w:rsid w:val="00CB6DAC"/>
    <w:rsid w:val="00CC2E0A"/>
    <w:rsid w:val="00CC2F62"/>
    <w:rsid w:val="00CD21EE"/>
    <w:rsid w:val="00CD349A"/>
    <w:rsid w:val="00CE5390"/>
    <w:rsid w:val="00CF489B"/>
    <w:rsid w:val="00D00812"/>
    <w:rsid w:val="00D01301"/>
    <w:rsid w:val="00D05D00"/>
    <w:rsid w:val="00D05D48"/>
    <w:rsid w:val="00D20011"/>
    <w:rsid w:val="00D2151A"/>
    <w:rsid w:val="00D234F0"/>
    <w:rsid w:val="00D2447A"/>
    <w:rsid w:val="00D2675E"/>
    <w:rsid w:val="00D26C82"/>
    <w:rsid w:val="00D27C60"/>
    <w:rsid w:val="00D454B9"/>
    <w:rsid w:val="00D474A9"/>
    <w:rsid w:val="00D524D6"/>
    <w:rsid w:val="00D53FDC"/>
    <w:rsid w:val="00D54390"/>
    <w:rsid w:val="00D54930"/>
    <w:rsid w:val="00D65DC5"/>
    <w:rsid w:val="00D75A6E"/>
    <w:rsid w:val="00D86733"/>
    <w:rsid w:val="00D927F6"/>
    <w:rsid w:val="00D95DC8"/>
    <w:rsid w:val="00DB2B30"/>
    <w:rsid w:val="00DB4533"/>
    <w:rsid w:val="00DB5E6C"/>
    <w:rsid w:val="00DB6980"/>
    <w:rsid w:val="00DC157D"/>
    <w:rsid w:val="00DD0A67"/>
    <w:rsid w:val="00DD0E92"/>
    <w:rsid w:val="00DD4D37"/>
    <w:rsid w:val="00DE246E"/>
    <w:rsid w:val="00DF51DD"/>
    <w:rsid w:val="00DF5673"/>
    <w:rsid w:val="00E02D3E"/>
    <w:rsid w:val="00E05F5F"/>
    <w:rsid w:val="00E064E7"/>
    <w:rsid w:val="00E1023B"/>
    <w:rsid w:val="00E126C5"/>
    <w:rsid w:val="00E1294D"/>
    <w:rsid w:val="00E1350E"/>
    <w:rsid w:val="00E202F9"/>
    <w:rsid w:val="00E24806"/>
    <w:rsid w:val="00E2595B"/>
    <w:rsid w:val="00E26042"/>
    <w:rsid w:val="00E27807"/>
    <w:rsid w:val="00E3052D"/>
    <w:rsid w:val="00E42C14"/>
    <w:rsid w:val="00E505ED"/>
    <w:rsid w:val="00E51CD5"/>
    <w:rsid w:val="00E57C6C"/>
    <w:rsid w:val="00E638D5"/>
    <w:rsid w:val="00E64F86"/>
    <w:rsid w:val="00E845BD"/>
    <w:rsid w:val="00E854D4"/>
    <w:rsid w:val="00E94F12"/>
    <w:rsid w:val="00EA53F4"/>
    <w:rsid w:val="00EB088C"/>
    <w:rsid w:val="00EB3228"/>
    <w:rsid w:val="00EB3778"/>
    <w:rsid w:val="00EB7722"/>
    <w:rsid w:val="00EC1E02"/>
    <w:rsid w:val="00EC3FB9"/>
    <w:rsid w:val="00EC794F"/>
    <w:rsid w:val="00ED0F5D"/>
    <w:rsid w:val="00ED1198"/>
    <w:rsid w:val="00EE1BBA"/>
    <w:rsid w:val="00EF00FA"/>
    <w:rsid w:val="00EF4132"/>
    <w:rsid w:val="00EF5D74"/>
    <w:rsid w:val="00F00D9E"/>
    <w:rsid w:val="00F02147"/>
    <w:rsid w:val="00F05C36"/>
    <w:rsid w:val="00F065F8"/>
    <w:rsid w:val="00F072EA"/>
    <w:rsid w:val="00F20215"/>
    <w:rsid w:val="00F20450"/>
    <w:rsid w:val="00F26221"/>
    <w:rsid w:val="00F32147"/>
    <w:rsid w:val="00F3499C"/>
    <w:rsid w:val="00F34D0C"/>
    <w:rsid w:val="00F42C7E"/>
    <w:rsid w:val="00F4522C"/>
    <w:rsid w:val="00F45945"/>
    <w:rsid w:val="00F5181B"/>
    <w:rsid w:val="00F535E2"/>
    <w:rsid w:val="00F57703"/>
    <w:rsid w:val="00F61E90"/>
    <w:rsid w:val="00F67756"/>
    <w:rsid w:val="00F7191A"/>
    <w:rsid w:val="00F744CD"/>
    <w:rsid w:val="00F80E19"/>
    <w:rsid w:val="00F81FFA"/>
    <w:rsid w:val="00F838B4"/>
    <w:rsid w:val="00F83BA5"/>
    <w:rsid w:val="00F84C65"/>
    <w:rsid w:val="00F92641"/>
    <w:rsid w:val="00F9377B"/>
    <w:rsid w:val="00F94F7E"/>
    <w:rsid w:val="00FA03B7"/>
    <w:rsid w:val="00FA26DD"/>
    <w:rsid w:val="00FA4849"/>
    <w:rsid w:val="00FA74A9"/>
    <w:rsid w:val="00FA76D3"/>
    <w:rsid w:val="00FC3391"/>
    <w:rsid w:val="00FC6481"/>
    <w:rsid w:val="00FC74BB"/>
    <w:rsid w:val="00FD5093"/>
    <w:rsid w:val="00FE1147"/>
    <w:rsid w:val="00FE3EED"/>
    <w:rsid w:val="00FF3906"/>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E806DB"/>
  <w15:chartTrackingRefBased/>
  <w15:docId w15:val="{F6192BBE-1023-4B86-8FD5-153B53A0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7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77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7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7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7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7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7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7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7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77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77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7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7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7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7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7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72F"/>
    <w:rPr>
      <w:rFonts w:eastAsiaTheme="majorEastAsia" w:cstheme="majorBidi"/>
      <w:color w:val="272727" w:themeColor="text1" w:themeTint="D8"/>
    </w:rPr>
  </w:style>
  <w:style w:type="paragraph" w:styleId="Title">
    <w:name w:val="Title"/>
    <w:basedOn w:val="Normal"/>
    <w:next w:val="Normal"/>
    <w:link w:val="TitleChar"/>
    <w:uiPriority w:val="10"/>
    <w:qFormat/>
    <w:rsid w:val="00AF77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7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7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7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72F"/>
    <w:pPr>
      <w:spacing w:before="160"/>
      <w:jc w:val="center"/>
    </w:pPr>
    <w:rPr>
      <w:i/>
      <w:iCs/>
      <w:color w:val="404040" w:themeColor="text1" w:themeTint="BF"/>
    </w:rPr>
  </w:style>
  <w:style w:type="character" w:customStyle="1" w:styleId="QuoteChar">
    <w:name w:val="Quote Char"/>
    <w:basedOn w:val="DefaultParagraphFont"/>
    <w:link w:val="Quote"/>
    <w:uiPriority w:val="29"/>
    <w:rsid w:val="00AF772F"/>
    <w:rPr>
      <w:i/>
      <w:iCs/>
      <w:color w:val="404040" w:themeColor="text1" w:themeTint="BF"/>
    </w:rPr>
  </w:style>
  <w:style w:type="paragraph" w:styleId="ListParagraph">
    <w:name w:val="List Paragraph"/>
    <w:basedOn w:val="Normal"/>
    <w:uiPriority w:val="34"/>
    <w:qFormat/>
    <w:rsid w:val="00AF772F"/>
    <w:pPr>
      <w:ind w:left="720"/>
      <w:contextualSpacing/>
    </w:pPr>
  </w:style>
  <w:style w:type="character" w:styleId="IntenseEmphasis">
    <w:name w:val="Intense Emphasis"/>
    <w:basedOn w:val="DefaultParagraphFont"/>
    <w:uiPriority w:val="21"/>
    <w:qFormat/>
    <w:rsid w:val="00AF772F"/>
    <w:rPr>
      <w:i/>
      <w:iCs/>
      <w:color w:val="0F4761" w:themeColor="accent1" w:themeShade="BF"/>
    </w:rPr>
  </w:style>
  <w:style w:type="paragraph" w:styleId="IntenseQuote">
    <w:name w:val="Intense Quote"/>
    <w:basedOn w:val="Normal"/>
    <w:next w:val="Normal"/>
    <w:link w:val="IntenseQuoteChar"/>
    <w:uiPriority w:val="30"/>
    <w:qFormat/>
    <w:rsid w:val="00AF7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72F"/>
    <w:rPr>
      <w:i/>
      <w:iCs/>
      <w:color w:val="0F4761" w:themeColor="accent1" w:themeShade="BF"/>
    </w:rPr>
  </w:style>
  <w:style w:type="character" w:styleId="IntenseReference">
    <w:name w:val="Intense Reference"/>
    <w:basedOn w:val="DefaultParagraphFont"/>
    <w:uiPriority w:val="32"/>
    <w:qFormat/>
    <w:rsid w:val="00AF772F"/>
    <w:rPr>
      <w:b/>
      <w:bCs/>
      <w:smallCaps/>
      <w:color w:val="0F4761" w:themeColor="accent1" w:themeShade="BF"/>
      <w:spacing w:val="5"/>
    </w:rPr>
  </w:style>
  <w:style w:type="table" w:styleId="TableGrid">
    <w:name w:val="Table Grid"/>
    <w:basedOn w:val="TableNormal"/>
    <w:uiPriority w:val="39"/>
    <w:rsid w:val="00AF7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5181B"/>
    <w:rPr>
      <w:b/>
      <w:bCs/>
    </w:rPr>
  </w:style>
  <w:style w:type="paragraph" w:styleId="Header">
    <w:name w:val="header"/>
    <w:basedOn w:val="Normal"/>
    <w:link w:val="HeaderChar"/>
    <w:uiPriority w:val="99"/>
    <w:unhideWhenUsed/>
    <w:rsid w:val="00787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81E"/>
  </w:style>
  <w:style w:type="paragraph" w:styleId="Footer">
    <w:name w:val="footer"/>
    <w:basedOn w:val="Normal"/>
    <w:link w:val="FooterChar"/>
    <w:uiPriority w:val="99"/>
    <w:unhideWhenUsed/>
    <w:rsid w:val="00787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81E"/>
  </w:style>
  <w:style w:type="character" w:styleId="Hyperlink">
    <w:name w:val="Hyperlink"/>
    <w:basedOn w:val="DefaultParagraphFont"/>
    <w:uiPriority w:val="99"/>
    <w:unhideWhenUsed/>
    <w:rsid w:val="005A023D"/>
    <w:rPr>
      <w:color w:val="467886" w:themeColor="hyperlink"/>
      <w:u w:val="single"/>
    </w:rPr>
  </w:style>
  <w:style w:type="paragraph" w:styleId="NormalWeb">
    <w:name w:val="Normal (Web)"/>
    <w:basedOn w:val="Normal"/>
    <w:uiPriority w:val="99"/>
    <w:semiHidden/>
    <w:unhideWhenUsed/>
    <w:rsid w:val="002C526F"/>
    <w:rPr>
      <w:rFonts w:ascii="Times New Roman" w:hAnsi="Times New Roman" w:cs="Times New Roman"/>
    </w:rPr>
  </w:style>
  <w:style w:type="paragraph" w:styleId="HTMLPreformatted">
    <w:name w:val="HTML Preformatted"/>
    <w:basedOn w:val="Normal"/>
    <w:link w:val="HTMLPreformattedChar"/>
    <w:uiPriority w:val="99"/>
    <w:semiHidden/>
    <w:unhideWhenUsed/>
    <w:rsid w:val="00C11EA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11EAE"/>
    <w:rPr>
      <w:rFonts w:ascii="Consolas" w:hAnsi="Consolas"/>
      <w:sz w:val="20"/>
      <w:szCs w:val="20"/>
    </w:rPr>
  </w:style>
  <w:style w:type="character" w:styleId="UnresolvedMention">
    <w:name w:val="Unresolved Mention"/>
    <w:basedOn w:val="DefaultParagraphFont"/>
    <w:uiPriority w:val="99"/>
    <w:semiHidden/>
    <w:unhideWhenUsed/>
    <w:rsid w:val="007B2ED6"/>
    <w:rPr>
      <w:color w:val="605E5C"/>
      <w:shd w:val="clear" w:color="auto" w:fill="E1DFDD"/>
    </w:rPr>
  </w:style>
  <w:style w:type="paragraph" w:styleId="NoSpacing">
    <w:name w:val="No Spacing"/>
    <w:uiPriority w:val="1"/>
    <w:qFormat/>
    <w:rsid w:val="006E48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hyperlink" Target="https://doi.org/10.1016/j.envpol.2022.120547" TargetMode="External"/><Relationship Id="rId39" Type="http://schemas.openxmlformats.org/officeDocument/2006/relationships/footer" Target="footer3.xml"/><Relationship Id="rId21" Type="http://schemas.openxmlformats.org/officeDocument/2006/relationships/hyperlink" Target="http://www.meritresearchjournals.org/est/index.htm" TargetMode="External"/><Relationship Id="rId34" Type="http://schemas.openxmlformats.org/officeDocument/2006/relationships/header" Target="header1.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chart" Target="charts/chart1.xml"/><Relationship Id="rId29" Type="http://schemas.openxmlformats.org/officeDocument/2006/relationships/hyperlink" Target="https://doi.org/10.1186/s40657-019-0142-0"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https://doi.org/10.3390/birds6010010" TargetMode="External"/><Relationship Id="rId32" Type="http://schemas.openxmlformats.org/officeDocument/2006/relationships/hyperlink" Target="https://doi.org/10.3390/toxics10110641"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hyperlink" Target="https://doi.org/10.9734/ajee/2023/v22i1470" TargetMode="External"/><Relationship Id="rId28" Type="http://schemas.openxmlformats.org/officeDocument/2006/relationships/hyperlink" Target="https://doi.org/10.3390/ani14020308" TargetMode="External"/><Relationship Id="rId36"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hyperlink" Target="https://doi.org/10.56160/jaeess/2025/11/1/020"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yperlink" Target="https://doi.org/10.1016/j.heliyon.2024.e28357" TargetMode="External"/><Relationship Id="rId27" Type="http://schemas.openxmlformats.org/officeDocument/2006/relationships/hyperlink" Target="https://doi.org/10.1007/s10651-025-00672-8" TargetMode="External"/><Relationship Id="rId30" Type="http://schemas.openxmlformats.org/officeDocument/2006/relationships/hyperlink" Target="http://www.jaeess.com.ng" TargetMode="External"/><Relationship Id="rId35" Type="http://schemas.openxmlformats.org/officeDocument/2006/relationships/header" Target="header2.xml"/><Relationship Id="rId8" Type="http://schemas.openxmlformats.org/officeDocument/2006/relationships/image" Target="media/image3.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hyperlink" Target="https://doi.org/10.1016/j.psj.2024.104011" TargetMode="External"/><Relationship Id="rId33" Type="http://schemas.openxmlformats.org/officeDocument/2006/relationships/hyperlink" Target="https://doi.org/10.1002/jat.4276" TargetMode="External"/><Relationship Id="rId38"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F.A.%20Egwumah\OneDrive%20-%20Federal%20University%20of%20Technology,%20Owerri\Desktop\Prof.%20Egwumah\Book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Sheet1!$A$2</c:f>
              <c:strCache>
                <c:ptCount val="1"/>
                <c:pt idx="0">
                  <c:v>Cu-feather</c:v>
                </c:pt>
              </c:strCache>
            </c:strRef>
          </c:tx>
          <c:spPr>
            <a:solidFill>
              <a:schemeClr val="accent1"/>
            </a:solidFill>
            <a:ln>
              <a:noFill/>
            </a:ln>
            <a:effectLst/>
            <a:sp3d/>
          </c:spPr>
          <c:invertIfNegative val="0"/>
          <c:cat>
            <c:strRef>
              <c:f>Sheet1!$B$1</c:f>
              <c:strCache>
                <c:ptCount val="1"/>
                <c:pt idx="0">
                  <c:v>Importance</c:v>
                </c:pt>
              </c:strCache>
            </c:strRef>
          </c:cat>
          <c:val>
            <c:numRef>
              <c:f>Sheet1!$B$2</c:f>
              <c:numCache>
                <c:formatCode>General</c:formatCode>
                <c:ptCount val="1"/>
                <c:pt idx="0">
                  <c:v>6.4000000000000001E-2</c:v>
                </c:pt>
              </c:numCache>
            </c:numRef>
          </c:val>
          <c:extLst>
            <c:ext xmlns:c16="http://schemas.microsoft.com/office/drawing/2014/chart" uri="{C3380CC4-5D6E-409C-BE32-E72D297353CC}">
              <c16:uniqueId val="{00000000-B9EE-4AEE-A043-1EF9FC6D3179}"/>
            </c:ext>
          </c:extLst>
        </c:ser>
        <c:ser>
          <c:idx val="1"/>
          <c:order val="1"/>
          <c:tx>
            <c:strRef>
              <c:f>Sheet1!$A$3</c:f>
              <c:strCache>
                <c:ptCount val="1"/>
                <c:pt idx="0">
                  <c:v>Cu-liver</c:v>
                </c:pt>
              </c:strCache>
            </c:strRef>
          </c:tx>
          <c:spPr>
            <a:solidFill>
              <a:schemeClr val="accent2"/>
            </a:solidFill>
            <a:ln>
              <a:noFill/>
            </a:ln>
            <a:effectLst/>
            <a:sp3d/>
          </c:spPr>
          <c:invertIfNegative val="0"/>
          <c:cat>
            <c:strRef>
              <c:f>Sheet1!$B$1</c:f>
              <c:strCache>
                <c:ptCount val="1"/>
                <c:pt idx="0">
                  <c:v>Importance</c:v>
                </c:pt>
              </c:strCache>
            </c:strRef>
          </c:cat>
          <c:val>
            <c:numRef>
              <c:f>Sheet1!$B$3</c:f>
              <c:numCache>
                <c:formatCode>General</c:formatCode>
                <c:ptCount val="1"/>
                <c:pt idx="0">
                  <c:v>5.8999999999999997E-2</c:v>
                </c:pt>
              </c:numCache>
            </c:numRef>
          </c:val>
          <c:extLst>
            <c:ext xmlns:c16="http://schemas.microsoft.com/office/drawing/2014/chart" uri="{C3380CC4-5D6E-409C-BE32-E72D297353CC}">
              <c16:uniqueId val="{00000001-B9EE-4AEE-A043-1EF9FC6D3179}"/>
            </c:ext>
          </c:extLst>
        </c:ser>
        <c:ser>
          <c:idx val="2"/>
          <c:order val="2"/>
          <c:tx>
            <c:strRef>
              <c:f>Sheet1!$A$4</c:f>
              <c:strCache>
                <c:ptCount val="1"/>
                <c:pt idx="0">
                  <c:v>Cr-liver</c:v>
                </c:pt>
              </c:strCache>
            </c:strRef>
          </c:tx>
          <c:spPr>
            <a:solidFill>
              <a:schemeClr val="accent3"/>
            </a:solidFill>
            <a:ln>
              <a:noFill/>
            </a:ln>
            <a:effectLst/>
            <a:sp3d/>
          </c:spPr>
          <c:invertIfNegative val="0"/>
          <c:cat>
            <c:strRef>
              <c:f>Sheet1!$B$1</c:f>
              <c:strCache>
                <c:ptCount val="1"/>
                <c:pt idx="0">
                  <c:v>Importance</c:v>
                </c:pt>
              </c:strCache>
            </c:strRef>
          </c:cat>
          <c:val>
            <c:numRef>
              <c:f>Sheet1!$B$4</c:f>
              <c:numCache>
                <c:formatCode>General</c:formatCode>
                <c:ptCount val="1"/>
                <c:pt idx="0">
                  <c:v>4.7E-2</c:v>
                </c:pt>
              </c:numCache>
            </c:numRef>
          </c:val>
          <c:extLst>
            <c:ext xmlns:c16="http://schemas.microsoft.com/office/drawing/2014/chart" uri="{C3380CC4-5D6E-409C-BE32-E72D297353CC}">
              <c16:uniqueId val="{00000002-B9EE-4AEE-A043-1EF9FC6D3179}"/>
            </c:ext>
          </c:extLst>
        </c:ser>
        <c:ser>
          <c:idx val="3"/>
          <c:order val="3"/>
          <c:tx>
            <c:strRef>
              <c:f>Sheet1!$A$5</c:f>
              <c:strCache>
                <c:ptCount val="1"/>
                <c:pt idx="0">
                  <c:v>Cu-kidney</c:v>
                </c:pt>
              </c:strCache>
            </c:strRef>
          </c:tx>
          <c:spPr>
            <a:solidFill>
              <a:schemeClr val="accent4"/>
            </a:solidFill>
            <a:ln>
              <a:noFill/>
            </a:ln>
            <a:effectLst/>
            <a:sp3d/>
          </c:spPr>
          <c:invertIfNegative val="0"/>
          <c:cat>
            <c:strRef>
              <c:f>Sheet1!$B$1</c:f>
              <c:strCache>
                <c:ptCount val="1"/>
                <c:pt idx="0">
                  <c:v>Importance</c:v>
                </c:pt>
              </c:strCache>
            </c:strRef>
          </c:cat>
          <c:val>
            <c:numRef>
              <c:f>Sheet1!$B$5</c:f>
              <c:numCache>
                <c:formatCode>General</c:formatCode>
                <c:ptCount val="1"/>
                <c:pt idx="0">
                  <c:v>4.4999999999999998E-2</c:v>
                </c:pt>
              </c:numCache>
            </c:numRef>
          </c:val>
          <c:extLst>
            <c:ext xmlns:c16="http://schemas.microsoft.com/office/drawing/2014/chart" uri="{C3380CC4-5D6E-409C-BE32-E72D297353CC}">
              <c16:uniqueId val="{00000003-B9EE-4AEE-A043-1EF9FC6D3179}"/>
            </c:ext>
          </c:extLst>
        </c:ser>
        <c:ser>
          <c:idx val="4"/>
          <c:order val="4"/>
          <c:tx>
            <c:strRef>
              <c:f>Sheet1!$A$6</c:f>
              <c:strCache>
                <c:ptCount val="1"/>
                <c:pt idx="0">
                  <c:v>Hg-bone</c:v>
                </c:pt>
              </c:strCache>
            </c:strRef>
          </c:tx>
          <c:spPr>
            <a:solidFill>
              <a:schemeClr val="accent5"/>
            </a:solidFill>
            <a:ln>
              <a:noFill/>
            </a:ln>
            <a:effectLst/>
            <a:sp3d/>
          </c:spPr>
          <c:invertIfNegative val="0"/>
          <c:cat>
            <c:strRef>
              <c:f>Sheet1!$B$1</c:f>
              <c:strCache>
                <c:ptCount val="1"/>
                <c:pt idx="0">
                  <c:v>Importance</c:v>
                </c:pt>
              </c:strCache>
            </c:strRef>
          </c:cat>
          <c:val>
            <c:numRef>
              <c:f>Sheet1!$B$6</c:f>
              <c:numCache>
                <c:formatCode>General</c:formatCode>
                <c:ptCount val="1"/>
                <c:pt idx="0">
                  <c:v>4.4999999999999998E-2</c:v>
                </c:pt>
              </c:numCache>
            </c:numRef>
          </c:val>
          <c:extLst>
            <c:ext xmlns:c16="http://schemas.microsoft.com/office/drawing/2014/chart" uri="{C3380CC4-5D6E-409C-BE32-E72D297353CC}">
              <c16:uniqueId val="{00000004-B9EE-4AEE-A043-1EF9FC6D3179}"/>
            </c:ext>
          </c:extLst>
        </c:ser>
        <c:ser>
          <c:idx val="5"/>
          <c:order val="5"/>
          <c:tx>
            <c:strRef>
              <c:f>Sheet1!$A$7</c:f>
              <c:strCache>
                <c:ptCount val="1"/>
                <c:pt idx="0">
                  <c:v>Pb-kidney</c:v>
                </c:pt>
              </c:strCache>
            </c:strRef>
          </c:tx>
          <c:spPr>
            <a:solidFill>
              <a:schemeClr val="accent6"/>
            </a:solidFill>
            <a:ln>
              <a:noFill/>
            </a:ln>
            <a:effectLst/>
            <a:sp3d/>
          </c:spPr>
          <c:invertIfNegative val="0"/>
          <c:cat>
            <c:strRef>
              <c:f>Sheet1!$B$1</c:f>
              <c:strCache>
                <c:ptCount val="1"/>
                <c:pt idx="0">
                  <c:v>Importance</c:v>
                </c:pt>
              </c:strCache>
            </c:strRef>
          </c:cat>
          <c:val>
            <c:numRef>
              <c:f>Sheet1!$B$7</c:f>
              <c:numCache>
                <c:formatCode>General</c:formatCode>
                <c:ptCount val="1"/>
                <c:pt idx="0">
                  <c:v>4.2000000000000003E-2</c:v>
                </c:pt>
              </c:numCache>
            </c:numRef>
          </c:val>
          <c:extLst>
            <c:ext xmlns:c16="http://schemas.microsoft.com/office/drawing/2014/chart" uri="{C3380CC4-5D6E-409C-BE32-E72D297353CC}">
              <c16:uniqueId val="{00000005-B9EE-4AEE-A043-1EF9FC6D3179}"/>
            </c:ext>
          </c:extLst>
        </c:ser>
        <c:ser>
          <c:idx val="6"/>
          <c:order val="6"/>
          <c:tx>
            <c:strRef>
              <c:f>Sheet1!$A$8</c:f>
              <c:strCache>
                <c:ptCount val="1"/>
                <c:pt idx="0">
                  <c:v>Pb-skin</c:v>
                </c:pt>
              </c:strCache>
            </c:strRef>
          </c:tx>
          <c:spPr>
            <a:solidFill>
              <a:schemeClr val="accent1">
                <a:lumMod val="60000"/>
              </a:schemeClr>
            </a:solidFill>
            <a:ln>
              <a:noFill/>
            </a:ln>
            <a:effectLst/>
            <a:sp3d/>
          </c:spPr>
          <c:invertIfNegative val="0"/>
          <c:cat>
            <c:strRef>
              <c:f>Sheet1!$B$1</c:f>
              <c:strCache>
                <c:ptCount val="1"/>
                <c:pt idx="0">
                  <c:v>Importance</c:v>
                </c:pt>
              </c:strCache>
            </c:strRef>
          </c:cat>
          <c:val>
            <c:numRef>
              <c:f>Sheet1!$B$8</c:f>
              <c:numCache>
                <c:formatCode>General</c:formatCode>
                <c:ptCount val="1"/>
                <c:pt idx="0">
                  <c:v>4.2000000000000003E-2</c:v>
                </c:pt>
              </c:numCache>
            </c:numRef>
          </c:val>
          <c:extLst>
            <c:ext xmlns:c16="http://schemas.microsoft.com/office/drawing/2014/chart" uri="{C3380CC4-5D6E-409C-BE32-E72D297353CC}">
              <c16:uniqueId val="{00000006-B9EE-4AEE-A043-1EF9FC6D3179}"/>
            </c:ext>
          </c:extLst>
        </c:ser>
        <c:ser>
          <c:idx val="7"/>
          <c:order val="7"/>
          <c:tx>
            <c:strRef>
              <c:f>Sheet1!$A$9</c:f>
              <c:strCache>
                <c:ptCount val="1"/>
                <c:pt idx="0">
                  <c:v>Hg-kidney</c:v>
                </c:pt>
              </c:strCache>
            </c:strRef>
          </c:tx>
          <c:spPr>
            <a:solidFill>
              <a:schemeClr val="accent2">
                <a:lumMod val="60000"/>
              </a:schemeClr>
            </a:solidFill>
            <a:ln>
              <a:noFill/>
            </a:ln>
            <a:effectLst/>
            <a:sp3d/>
          </c:spPr>
          <c:invertIfNegative val="0"/>
          <c:cat>
            <c:strRef>
              <c:f>Sheet1!$B$1</c:f>
              <c:strCache>
                <c:ptCount val="1"/>
                <c:pt idx="0">
                  <c:v>Importance</c:v>
                </c:pt>
              </c:strCache>
            </c:strRef>
          </c:cat>
          <c:val>
            <c:numRef>
              <c:f>Sheet1!$B$9</c:f>
              <c:numCache>
                <c:formatCode>General</c:formatCode>
                <c:ptCount val="1"/>
                <c:pt idx="0">
                  <c:v>4.1000000000000002E-2</c:v>
                </c:pt>
              </c:numCache>
            </c:numRef>
          </c:val>
          <c:extLst>
            <c:ext xmlns:c16="http://schemas.microsoft.com/office/drawing/2014/chart" uri="{C3380CC4-5D6E-409C-BE32-E72D297353CC}">
              <c16:uniqueId val="{00000007-B9EE-4AEE-A043-1EF9FC6D3179}"/>
            </c:ext>
          </c:extLst>
        </c:ser>
        <c:ser>
          <c:idx val="8"/>
          <c:order val="8"/>
          <c:tx>
            <c:strRef>
              <c:f>Sheet1!$A$10</c:f>
              <c:strCache>
                <c:ptCount val="1"/>
                <c:pt idx="0">
                  <c:v>Cd-skin</c:v>
                </c:pt>
              </c:strCache>
            </c:strRef>
          </c:tx>
          <c:spPr>
            <a:solidFill>
              <a:schemeClr val="accent3">
                <a:lumMod val="60000"/>
              </a:schemeClr>
            </a:solidFill>
            <a:ln>
              <a:noFill/>
            </a:ln>
            <a:effectLst/>
            <a:sp3d/>
          </c:spPr>
          <c:invertIfNegative val="0"/>
          <c:cat>
            <c:strRef>
              <c:f>Sheet1!$B$1</c:f>
              <c:strCache>
                <c:ptCount val="1"/>
                <c:pt idx="0">
                  <c:v>Importance</c:v>
                </c:pt>
              </c:strCache>
            </c:strRef>
          </c:cat>
          <c:val>
            <c:numRef>
              <c:f>Sheet1!$B$10</c:f>
              <c:numCache>
                <c:formatCode>General</c:formatCode>
                <c:ptCount val="1"/>
                <c:pt idx="0">
                  <c:v>3.7999999999999999E-2</c:v>
                </c:pt>
              </c:numCache>
            </c:numRef>
          </c:val>
          <c:extLst>
            <c:ext xmlns:c16="http://schemas.microsoft.com/office/drawing/2014/chart" uri="{C3380CC4-5D6E-409C-BE32-E72D297353CC}">
              <c16:uniqueId val="{00000008-B9EE-4AEE-A043-1EF9FC6D3179}"/>
            </c:ext>
          </c:extLst>
        </c:ser>
        <c:ser>
          <c:idx val="9"/>
          <c:order val="9"/>
          <c:tx>
            <c:strRef>
              <c:f>Sheet1!$A$11</c:f>
              <c:strCache>
                <c:ptCount val="1"/>
                <c:pt idx="0">
                  <c:v>Pb-feather</c:v>
                </c:pt>
              </c:strCache>
            </c:strRef>
          </c:tx>
          <c:spPr>
            <a:solidFill>
              <a:schemeClr val="accent4">
                <a:lumMod val="60000"/>
              </a:schemeClr>
            </a:solidFill>
            <a:ln>
              <a:noFill/>
            </a:ln>
            <a:effectLst/>
            <a:sp3d/>
          </c:spPr>
          <c:invertIfNegative val="0"/>
          <c:cat>
            <c:strRef>
              <c:f>Sheet1!$B$1</c:f>
              <c:strCache>
                <c:ptCount val="1"/>
                <c:pt idx="0">
                  <c:v>Importance</c:v>
                </c:pt>
              </c:strCache>
            </c:strRef>
          </c:cat>
          <c:val>
            <c:numRef>
              <c:f>Sheet1!$B$11</c:f>
              <c:numCache>
                <c:formatCode>General</c:formatCode>
                <c:ptCount val="1"/>
                <c:pt idx="0">
                  <c:v>3.7999999999999999E-2</c:v>
                </c:pt>
              </c:numCache>
            </c:numRef>
          </c:val>
          <c:extLst>
            <c:ext xmlns:c16="http://schemas.microsoft.com/office/drawing/2014/chart" uri="{C3380CC4-5D6E-409C-BE32-E72D297353CC}">
              <c16:uniqueId val="{00000009-B9EE-4AEE-A043-1EF9FC6D3179}"/>
            </c:ext>
          </c:extLst>
        </c:ser>
        <c:dLbls>
          <c:showLegendKey val="0"/>
          <c:showVal val="0"/>
          <c:showCatName val="0"/>
          <c:showSerName val="0"/>
          <c:showPercent val="0"/>
          <c:showBubbleSize val="0"/>
        </c:dLbls>
        <c:gapWidth val="150"/>
        <c:shape val="box"/>
        <c:axId val="1424020735"/>
        <c:axId val="1424023615"/>
        <c:axId val="0"/>
      </c:bar3DChart>
      <c:catAx>
        <c:axId val="1424020735"/>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Tissue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1424023615"/>
        <c:crosses val="autoZero"/>
        <c:auto val="1"/>
        <c:lblAlgn val="ctr"/>
        <c:lblOffset val="100"/>
        <c:noMultiLvlLbl val="0"/>
      </c:catAx>
      <c:valAx>
        <c:axId val="14240236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Heavy Metal Concentration</a:t>
                </a:r>
                <a:r>
                  <a:rPr lang="en-US" b="1" baseline="0"/>
                  <a:t> (ppm)</a:t>
                </a:r>
                <a:endParaRPr lang="en-US"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402073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3014</TotalTime>
  <Pages>22</Pages>
  <Words>7062</Words>
  <Characters>40260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Attah Egwumah</dc:creator>
  <cp:keywords/>
  <dc:description/>
  <cp:lastModifiedBy>SDI 1167</cp:lastModifiedBy>
  <cp:revision>326</cp:revision>
  <cp:lastPrinted>2025-11-20T11:29:00Z</cp:lastPrinted>
  <dcterms:created xsi:type="dcterms:W3CDTF">2025-12-02T03:42:00Z</dcterms:created>
  <dcterms:modified xsi:type="dcterms:W3CDTF">2026-03-04T06:15:00Z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5d6ea68f-622a-429b-ade9-e018932d90ca</vt:lpwstr>
  </property>
</Properties>
</file>