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E15085" w:rsidRPr="00462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E15085" w:rsidRPr="00462777" w:rsidRDefault="00E15085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15085" w:rsidRPr="00462777" w:rsidTr="00107C72">
        <w:trPr>
          <w:trHeight w:val="290"/>
        </w:trPr>
        <w:tc>
          <w:tcPr>
            <w:tcW w:w="1186" w:type="pct"/>
          </w:tcPr>
          <w:p w:rsidR="00E15085" w:rsidRPr="00462777" w:rsidRDefault="00E15085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2777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085" w:rsidRPr="00462777" w:rsidRDefault="008E2F3C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E15085" w:rsidRPr="00462777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Journal of Engineering Research and Reports </w:t>
              </w:r>
            </w:hyperlink>
          </w:p>
        </w:tc>
      </w:tr>
      <w:tr w:rsidR="00E15085" w:rsidRPr="00462777" w:rsidTr="00107C72">
        <w:trPr>
          <w:trHeight w:val="290"/>
        </w:trPr>
        <w:tc>
          <w:tcPr>
            <w:tcW w:w="1186" w:type="pct"/>
          </w:tcPr>
          <w:p w:rsidR="00E15085" w:rsidRPr="00462777" w:rsidRDefault="00E15085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2777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085" w:rsidRPr="00462777" w:rsidRDefault="009C51D9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27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Ms_JERR_155678</w:t>
            </w:r>
          </w:p>
        </w:tc>
      </w:tr>
      <w:tr w:rsidR="00E15085" w:rsidRPr="00462777" w:rsidTr="00107C72">
        <w:trPr>
          <w:trHeight w:val="650"/>
        </w:trPr>
        <w:tc>
          <w:tcPr>
            <w:tcW w:w="1186" w:type="pct"/>
          </w:tcPr>
          <w:p w:rsidR="00E15085" w:rsidRPr="00462777" w:rsidRDefault="00E15085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277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085" w:rsidRPr="00462777" w:rsidRDefault="009C51D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2777">
              <w:rPr>
                <w:rFonts w:ascii="Arial" w:hAnsi="Arial" w:cs="Arial"/>
                <w:b/>
                <w:sz w:val="20"/>
                <w:szCs w:val="20"/>
                <w:lang w:val="en-GB"/>
              </w:rPr>
              <w:t>A Cyber-Physical Architecture for Physics-Based Behavioural Fingerprinting in Industrial Uptime Verification</w:t>
            </w:r>
          </w:p>
        </w:tc>
      </w:tr>
      <w:tr w:rsidR="00E15085" w:rsidRPr="00462777" w:rsidTr="00107C72">
        <w:trPr>
          <w:trHeight w:val="332"/>
        </w:trPr>
        <w:tc>
          <w:tcPr>
            <w:tcW w:w="1186" w:type="pct"/>
          </w:tcPr>
          <w:p w:rsidR="00E15085" w:rsidRPr="00462777" w:rsidRDefault="00E15085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2777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085" w:rsidRPr="00462777" w:rsidRDefault="00E1508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277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E15085" w:rsidRPr="00462777" w:rsidRDefault="00E15085" w:rsidP="00E1508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15085" w:rsidRPr="00462777" w:rsidRDefault="00E15085" w:rsidP="00E1508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E15085" w:rsidRPr="00462777" w:rsidRDefault="00E15085" w:rsidP="00E15085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462777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</w:p>
    <w:p w:rsidR="00E15085" w:rsidRPr="00462777" w:rsidRDefault="00E15085" w:rsidP="00E15085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E15085" w:rsidRPr="00462777" w:rsidRDefault="00E15085" w:rsidP="00E1508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E15085" w:rsidRPr="00462777" w:rsidTr="00770EEE">
        <w:tc>
          <w:tcPr>
            <w:tcW w:w="1789" w:type="pct"/>
            <w:noWrap/>
          </w:tcPr>
          <w:p w:rsidR="00E15085" w:rsidRPr="00462777" w:rsidRDefault="00E15085" w:rsidP="00EF2F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</w:tcPr>
          <w:p w:rsidR="00E15085" w:rsidRPr="00462777" w:rsidRDefault="00E15085" w:rsidP="0037074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62777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:rsidR="00E15085" w:rsidRPr="00462777" w:rsidRDefault="00E15085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6277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E15085" w:rsidRPr="00462777" w:rsidRDefault="00E15085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15085" w:rsidRPr="00462777" w:rsidTr="00770EEE">
        <w:trPr>
          <w:trHeight w:val="1264"/>
        </w:trPr>
        <w:tc>
          <w:tcPr>
            <w:tcW w:w="1789" w:type="pct"/>
            <w:noWrap/>
          </w:tcPr>
          <w:p w:rsidR="00E15085" w:rsidRPr="00462777" w:rsidRDefault="00E15085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627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6277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EC5570" w:rsidRPr="00462777" w:rsidRDefault="00EC5570" w:rsidP="00EC557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27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paper discussed the behavioural finger print for industrial verification.</w:t>
            </w:r>
            <w:r w:rsidR="00AD099D" w:rsidRPr="004627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4627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</w:t>
            </w:r>
            <w:r w:rsidRPr="00462777">
              <w:rPr>
                <w:rFonts w:ascii="Arial" w:hAnsi="Arial" w:cs="Arial"/>
                <w:b/>
                <w:color w:val="303030"/>
                <w:sz w:val="20"/>
                <w:szCs w:val="20"/>
                <w:shd w:val="clear" w:color="auto" w:fill="FFFFFF"/>
              </w:rPr>
              <w:t xml:space="preserve"> study establishes a novel cyber-physical architecture that successfully detects fraud and misconfiguration.</w:t>
            </w:r>
          </w:p>
        </w:tc>
        <w:tc>
          <w:tcPr>
            <w:tcW w:w="1367" w:type="pct"/>
          </w:tcPr>
          <w:p w:rsidR="00E15085" w:rsidRPr="00462777" w:rsidRDefault="00E15085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E15085" w:rsidRPr="00462777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462777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462777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462777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462777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462777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462777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462777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462777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462777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462777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462777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462777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462777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462777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462777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462777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462777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462777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462777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462777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462777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462777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462777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462777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462777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462777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462777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462777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462777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462777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462777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462777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462777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462777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462777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462777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462777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462777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462777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462777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462777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462777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462777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462777" w:rsidRDefault="00E15085" w:rsidP="00E15085">
      <w:pPr>
        <w:pStyle w:val="Heading2"/>
        <w:jc w:val="left"/>
        <w:rPr>
          <w:rFonts w:ascii="Arial" w:hAnsi="Arial" w:cs="Arial"/>
          <w:lang w:val="en-GB"/>
        </w:rPr>
      </w:pPr>
      <w:proofErr w:type="gramStart"/>
      <w:r w:rsidRPr="00462777">
        <w:rPr>
          <w:rFonts w:ascii="Arial" w:hAnsi="Arial" w:cs="Arial"/>
          <w:highlight w:val="yellow"/>
          <w:lang w:val="en-GB"/>
        </w:rPr>
        <w:t>PART  2.1</w:t>
      </w:r>
      <w:proofErr w:type="gramEnd"/>
      <w:r w:rsidRPr="00462777">
        <w:rPr>
          <w:rFonts w:ascii="Arial" w:hAnsi="Arial" w:cs="Arial"/>
          <w:highlight w:val="yellow"/>
          <w:lang w:val="en-GB"/>
        </w:rPr>
        <w:t xml:space="preserve"> (Objective Evaluation)</w:t>
      </w:r>
    </w:p>
    <w:p w:rsidR="00E15085" w:rsidRPr="00462777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E15085" w:rsidRPr="00462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E15085" w:rsidRPr="00462777" w:rsidRDefault="00E15085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E15085" w:rsidRPr="00462777" w:rsidRDefault="00E1508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15085" w:rsidRPr="00462777" w:rsidTr="00107C72">
        <w:tc>
          <w:tcPr>
            <w:tcW w:w="1790" w:type="pct"/>
            <w:noWrap/>
          </w:tcPr>
          <w:p w:rsidR="00E15085" w:rsidRPr="00462777" w:rsidRDefault="00E1508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</w:tcPr>
          <w:p w:rsidR="00E15085" w:rsidRPr="00462777" w:rsidRDefault="00E15085" w:rsidP="0037074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62777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:rsidR="00E15085" w:rsidRPr="00462777" w:rsidRDefault="00E15085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277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E15085" w:rsidRPr="00462777" w:rsidTr="00107C72">
        <w:trPr>
          <w:trHeight w:val="1262"/>
        </w:trPr>
        <w:tc>
          <w:tcPr>
            <w:tcW w:w="1790" w:type="pct"/>
            <w:noWrap/>
          </w:tcPr>
          <w:p w:rsidR="00E15085" w:rsidRPr="00462777" w:rsidRDefault="00E15085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27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E15085" w:rsidRPr="00462777" w:rsidRDefault="00E1508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27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5085" w:rsidRPr="00462777" w:rsidRDefault="00E15085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627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15085" w:rsidRPr="00462777" w:rsidRDefault="00DC527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27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E15085" w:rsidRPr="00462777" w:rsidRDefault="00E1508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15085" w:rsidRPr="00462777" w:rsidTr="00107C72">
        <w:trPr>
          <w:trHeight w:val="1262"/>
        </w:trPr>
        <w:tc>
          <w:tcPr>
            <w:tcW w:w="1790" w:type="pct"/>
            <w:noWrap/>
          </w:tcPr>
          <w:p w:rsidR="00E15085" w:rsidRPr="00462777" w:rsidRDefault="00E15085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62777">
              <w:rPr>
                <w:rFonts w:ascii="Arial" w:hAnsi="Arial" w:cs="Arial"/>
                <w:lang w:val="en-GB"/>
              </w:rPr>
              <w:lastRenderedPageBreak/>
              <w:t xml:space="preserve">2. Is the abstract of the article comprehensive? </w:t>
            </w:r>
          </w:p>
          <w:p w:rsidR="00E15085" w:rsidRPr="00462777" w:rsidRDefault="00E1508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27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5085" w:rsidRPr="00462777" w:rsidRDefault="00E1508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27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15085" w:rsidRPr="00462777" w:rsidRDefault="00DC527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27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E15085" w:rsidRPr="00462777" w:rsidRDefault="00E1508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15085" w:rsidRPr="00462777" w:rsidTr="00107C72">
        <w:trPr>
          <w:trHeight w:val="1262"/>
        </w:trPr>
        <w:tc>
          <w:tcPr>
            <w:tcW w:w="1790" w:type="pct"/>
            <w:noWrap/>
          </w:tcPr>
          <w:p w:rsidR="00E15085" w:rsidRPr="00462777" w:rsidRDefault="00E15085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6277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E15085" w:rsidRPr="00462777" w:rsidRDefault="00E1508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27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5085" w:rsidRPr="00462777" w:rsidRDefault="00E1508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27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15085" w:rsidRPr="00462777" w:rsidRDefault="00DC527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27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E15085" w:rsidRPr="00462777" w:rsidRDefault="00E1508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15085" w:rsidRPr="00462777" w:rsidTr="00107C72">
        <w:trPr>
          <w:trHeight w:val="1262"/>
        </w:trPr>
        <w:tc>
          <w:tcPr>
            <w:tcW w:w="1790" w:type="pct"/>
            <w:noWrap/>
          </w:tcPr>
          <w:p w:rsidR="00E15085" w:rsidRPr="00462777" w:rsidRDefault="00E15085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6277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E15085" w:rsidRPr="00462777" w:rsidRDefault="00E1508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27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5085" w:rsidRPr="00462777" w:rsidRDefault="00E1508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27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15085" w:rsidRPr="00462777" w:rsidRDefault="00DC527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27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E15085" w:rsidRPr="00462777" w:rsidRDefault="00E1508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15085" w:rsidRPr="00462777" w:rsidTr="00107C72">
        <w:trPr>
          <w:trHeight w:val="1262"/>
        </w:trPr>
        <w:tc>
          <w:tcPr>
            <w:tcW w:w="1790" w:type="pct"/>
            <w:noWrap/>
          </w:tcPr>
          <w:p w:rsidR="00E15085" w:rsidRPr="00462777" w:rsidRDefault="00E15085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62777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E15085" w:rsidRPr="00462777" w:rsidRDefault="00E1508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27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5085" w:rsidRPr="00462777" w:rsidRDefault="00E1508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27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15085" w:rsidRPr="00462777" w:rsidRDefault="00DC527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27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E15085" w:rsidRPr="00462777" w:rsidRDefault="00E1508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15085" w:rsidRPr="00462777" w:rsidTr="00107C72">
        <w:trPr>
          <w:trHeight w:val="1262"/>
        </w:trPr>
        <w:tc>
          <w:tcPr>
            <w:tcW w:w="1790" w:type="pct"/>
            <w:noWrap/>
          </w:tcPr>
          <w:p w:rsidR="00E15085" w:rsidRPr="00462777" w:rsidRDefault="00E15085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62777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E15085" w:rsidRPr="00462777" w:rsidRDefault="00E1508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27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5085" w:rsidRPr="00462777" w:rsidRDefault="00E1508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27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15085" w:rsidRPr="00462777" w:rsidRDefault="00DC527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27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E15085" w:rsidRPr="00462777" w:rsidRDefault="00E1508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15085" w:rsidRPr="00462777" w:rsidTr="00107C72">
        <w:trPr>
          <w:trHeight w:val="1262"/>
        </w:trPr>
        <w:tc>
          <w:tcPr>
            <w:tcW w:w="1790" w:type="pct"/>
            <w:noWrap/>
          </w:tcPr>
          <w:p w:rsidR="00E15085" w:rsidRPr="00462777" w:rsidRDefault="00E15085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62777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E15085" w:rsidRPr="00462777" w:rsidRDefault="00E1508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27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5085" w:rsidRPr="00462777" w:rsidRDefault="00E1508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27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15085" w:rsidRPr="00462777" w:rsidRDefault="00DC527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27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E15085" w:rsidRPr="00462777" w:rsidRDefault="00E1508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15085" w:rsidRPr="00462777" w:rsidTr="00107C72">
        <w:trPr>
          <w:trHeight w:val="1262"/>
        </w:trPr>
        <w:tc>
          <w:tcPr>
            <w:tcW w:w="1790" w:type="pct"/>
            <w:noWrap/>
          </w:tcPr>
          <w:p w:rsidR="00E15085" w:rsidRPr="00462777" w:rsidRDefault="00E15085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62777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E15085" w:rsidRPr="00462777" w:rsidRDefault="00E1508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27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5085" w:rsidRPr="00462777" w:rsidRDefault="00E1508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27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15085" w:rsidRPr="00462777" w:rsidRDefault="00DC527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27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E15085" w:rsidRPr="00462777" w:rsidRDefault="00E1508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15085" w:rsidRPr="00462777" w:rsidTr="00107C72">
        <w:trPr>
          <w:trHeight w:val="703"/>
        </w:trPr>
        <w:tc>
          <w:tcPr>
            <w:tcW w:w="1790" w:type="pct"/>
            <w:noWrap/>
          </w:tcPr>
          <w:p w:rsidR="00E15085" w:rsidRPr="00462777" w:rsidRDefault="00E15085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277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E15085" w:rsidRPr="00462777" w:rsidRDefault="00E1508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27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5085" w:rsidRPr="00462777" w:rsidRDefault="00E15085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27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15085" w:rsidRPr="00462777" w:rsidRDefault="00DC527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277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</w:t>
            </w:r>
            <w:r w:rsidR="00AD099D" w:rsidRPr="0046277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</w:t>
            </w:r>
            <w:r w:rsidRPr="0046277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5</w:t>
            </w:r>
          </w:p>
        </w:tc>
        <w:tc>
          <w:tcPr>
            <w:tcW w:w="1367" w:type="pct"/>
          </w:tcPr>
          <w:p w:rsidR="00E15085" w:rsidRPr="00462777" w:rsidRDefault="00E1508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15085" w:rsidRPr="00462777" w:rsidTr="00107C72">
        <w:trPr>
          <w:trHeight w:val="703"/>
        </w:trPr>
        <w:tc>
          <w:tcPr>
            <w:tcW w:w="1790" w:type="pct"/>
            <w:noWrap/>
          </w:tcPr>
          <w:p w:rsidR="00E15085" w:rsidRPr="00462777" w:rsidRDefault="00E15085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277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E15085" w:rsidRPr="00462777" w:rsidRDefault="00E1508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27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5085" w:rsidRPr="00462777" w:rsidRDefault="00E1508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27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15085" w:rsidRPr="00462777" w:rsidRDefault="00DC527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277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</w:t>
            </w:r>
            <w:r w:rsidR="00AD099D" w:rsidRPr="0046277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</w:t>
            </w:r>
            <w:r w:rsidRPr="00462777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E15085" w:rsidRPr="00462777" w:rsidRDefault="00E1508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15085" w:rsidRPr="00462777" w:rsidTr="00107C72">
        <w:trPr>
          <w:trHeight w:val="703"/>
        </w:trPr>
        <w:tc>
          <w:tcPr>
            <w:tcW w:w="1790" w:type="pct"/>
            <w:noWrap/>
          </w:tcPr>
          <w:p w:rsidR="00E15085" w:rsidRPr="00462777" w:rsidRDefault="00E15085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277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E15085" w:rsidRPr="00462777" w:rsidRDefault="00E1508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27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5085" w:rsidRPr="00462777" w:rsidRDefault="00E1508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27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15085" w:rsidRPr="00462777" w:rsidRDefault="00AD09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277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</w:t>
            </w:r>
            <w:r w:rsidR="00DC5274" w:rsidRPr="0046277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4</w:t>
            </w:r>
          </w:p>
        </w:tc>
        <w:tc>
          <w:tcPr>
            <w:tcW w:w="1367" w:type="pct"/>
          </w:tcPr>
          <w:p w:rsidR="00E15085" w:rsidRPr="00462777" w:rsidRDefault="00E1508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15085" w:rsidRPr="00462777" w:rsidTr="00107C72">
        <w:trPr>
          <w:trHeight w:val="703"/>
        </w:trPr>
        <w:tc>
          <w:tcPr>
            <w:tcW w:w="1790" w:type="pct"/>
            <w:noWrap/>
          </w:tcPr>
          <w:p w:rsidR="00E15085" w:rsidRPr="00462777" w:rsidRDefault="00E15085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277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E15085" w:rsidRPr="00462777" w:rsidRDefault="00E1508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27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5085" w:rsidRPr="00462777" w:rsidRDefault="00E1508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27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15085" w:rsidRPr="00462777" w:rsidRDefault="00AD09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277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</w:t>
            </w:r>
            <w:r w:rsidR="00DC5274" w:rsidRPr="0046277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E15085" w:rsidRPr="00462777" w:rsidRDefault="00E1508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15085" w:rsidRPr="00462777" w:rsidTr="00107C72">
        <w:trPr>
          <w:trHeight w:val="703"/>
        </w:trPr>
        <w:tc>
          <w:tcPr>
            <w:tcW w:w="1790" w:type="pct"/>
            <w:noWrap/>
          </w:tcPr>
          <w:p w:rsidR="00E15085" w:rsidRPr="00462777" w:rsidRDefault="00E15085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277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E15085" w:rsidRPr="00462777" w:rsidRDefault="00E1508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27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5085" w:rsidRPr="00462777" w:rsidRDefault="00E1508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27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15085" w:rsidRPr="00462777" w:rsidRDefault="00E1508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E15085" w:rsidRPr="00462777" w:rsidRDefault="00E1508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15085" w:rsidRPr="00462777" w:rsidTr="00107C72">
        <w:trPr>
          <w:trHeight w:val="703"/>
        </w:trPr>
        <w:tc>
          <w:tcPr>
            <w:tcW w:w="1790" w:type="pct"/>
            <w:noWrap/>
          </w:tcPr>
          <w:p w:rsidR="00E15085" w:rsidRPr="00462777" w:rsidRDefault="00E15085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277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E15085" w:rsidRPr="00462777" w:rsidRDefault="00E1508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27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5085" w:rsidRPr="00462777" w:rsidRDefault="00E1508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27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15085" w:rsidRPr="00462777" w:rsidRDefault="00E1508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27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E15085" w:rsidRPr="00462777" w:rsidRDefault="00AD09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277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</w:t>
            </w:r>
            <w:r w:rsidR="00DC5274" w:rsidRPr="00462777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E15085" w:rsidRPr="00462777" w:rsidRDefault="00E1508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15085" w:rsidRPr="00462777" w:rsidTr="00107C72">
        <w:trPr>
          <w:trHeight w:val="703"/>
        </w:trPr>
        <w:tc>
          <w:tcPr>
            <w:tcW w:w="1790" w:type="pct"/>
            <w:noWrap/>
          </w:tcPr>
          <w:p w:rsidR="00E15085" w:rsidRPr="00462777" w:rsidRDefault="00E15085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277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E15085" w:rsidRPr="00462777" w:rsidRDefault="00E1508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27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5085" w:rsidRPr="00462777" w:rsidRDefault="00E1508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27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15085" w:rsidRPr="00462777" w:rsidRDefault="00E1508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27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E15085" w:rsidRPr="00462777" w:rsidRDefault="00AD09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277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</w:t>
            </w:r>
            <w:r w:rsidR="00DC5274" w:rsidRPr="0046277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E15085" w:rsidRPr="00462777" w:rsidRDefault="00E1508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E15085" w:rsidRPr="00462777" w:rsidRDefault="00E15085" w:rsidP="00E1508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15085" w:rsidRPr="00462777" w:rsidRDefault="00E15085" w:rsidP="00E1508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15085" w:rsidRPr="00462777" w:rsidRDefault="00E15085" w:rsidP="00E1508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15085" w:rsidRPr="00462777" w:rsidRDefault="00E15085" w:rsidP="00E1508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15085" w:rsidRPr="00462777" w:rsidRDefault="00E15085" w:rsidP="00E15085">
      <w:pPr>
        <w:pStyle w:val="Heading2"/>
        <w:jc w:val="left"/>
        <w:rPr>
          <w:rFonts w:ascii="Arial" w:hAnsi="Arial" w:cs="Arial"/>
          <w:lang w:val="en-GB"/>
        </w:rPr>
      </w:pPr>
      <w:proofErr w:type="gramStart"/>
      <w:r w:rsidRPr="00462777">
        <w:rPr>
          <w:rFonts w:ascii="Arial" w:hAnsi="Arial" w:cs="Arial"/>
          <w:highlight w:val="yellow"/>
          <w:lang w:val="en-GB"/>
        </w:rPr>
        <w:t>PART  2.2</w:t>
      </w:r>
      <w:proofErr w:type="gramEnd"/>
      <w:r w:rsidRPr="00462777">
        <w:rPr>
          <w:rFonts w:ascii="Arial" w:hAnsi="Arial" w:cs="Arial"/>
          <w:highlight w:val="yellow"/>
          <w:lang w:val="en-GB"/>
        </w:rPr>
        <w:t xml:space="preserve"> (Subjective Evaluation)</w:t>
      </w:r>
    </w:p>
    <w:p w:rsidR="00E15085" w:rsidRPr="00462777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E15085" w:rsidRPr="00462777" w:rsidTr="002E3E2C">
        <w:tc>
          <w:tcPr>
            <w:tcW w:w="1265" w:type="pct"/>
            <w:noWrap/>
          </w:tcPr>
          <w:p w:rsidR="00E15085" w:rsidRPr="00462777" w:rsidRDefault="00E15085" w:rsidP="002E3E2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E15085" w:rsidRPr="00462777" w:rsidRDefault="00E15085" w:rsidP="002E3E2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62777">
              <w:rPr>
                <w:rFonts w:ascii="Arial" w:hAnsi="Arial" w:cs="Arial"/>
                <w:lang w:val="en-GB"/>
              </w:rPr>
              <w:t>Reviewer’s comment</w:t>
            </w:r>
          </w:p>
          <w:p w:rsidR="00E15085" w:rsidRPr="00462777" w:rsidRDefault="00E15085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E15085" w:rsidRPr="00462777" w:rsidRDefault="00E15085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6277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6277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15085" w:rsidRPr="00462777" w:rsidRDefault="00E15085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15085" w:rsidRPr="00462777" w:rsidTr="002E3E2C">
        <w:trPr>
          <w:trHeight w:val="1262"/>
        </w:trPr>
        <w:tc>
          <w:tcPr>
            <w:tcW w:w="1265" w:type="pct"/>
            <w:noWrap/>
          </w:tcPr>
          <w:p w:rsidR="00E15085" w:rsidRPr="00462777" w:rsidRDefault="00E15085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27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E15085" w:rsidRPr="00462777" w:rsidRDefault="00E15085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15085" w:rsidRPr="00462777" w:rsidRDefault="00E15085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6277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E15085" w:rsidRPr="00462777" w:rsidRDefault="00DC5274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27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E15085" w:rsidRPr="00462777" w:rsidRDefault="00E15085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15085" w:rsidRPr="00462777" w:rsidTr="002E3E2C">
        <w:trPr>
          <w:trHeight w:val="1262"/>
        </w:trPr>
        <w:tc>
          <w:tcPr>
            <w:tcW w:w="1265" w:type="pct"/>
            <w:noWrap/>
          </w:tcPr>
          <w:p w:rsidR="00E15085" w:rsidRPr="00462777" w:rsidRDefault="00E15085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462777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E15085" w:rsidRPr="00462777" w:rsidRDefault="00E15085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15085" w:rsidRPr="00462777" w:rsidRDefault="00E15085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277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E15085" w:rsidRPr="00462777" w:rsidRDefault="00DC5274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27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E15085" w:rsidRPr="00462777" w:rsidRDefault="00E15085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15085" w:rsidRPr="00462777" w:rsidTr="002E3E2C">
        <w:trPr>
          <w:trHeight w:val="704"/>
        </w:trPr>
        <w:tc>
          <w:tcPr>
            <w:tcW w:w="1265" w:type="pct"/>
            <w:noWrap/>
          </w:tcPr>
          <w:p w:rsidR="00E15085" w:rsidRPr="00462777" w:rsidRDefault="00E15085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/>
              </w:rPr>
            </w:pPr>
            <w:r w:rsidRPr="00462777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462777">
              <w:rPr>
                <w:rFonts w:ascii="Arial" w:hAnsi="Arial" w:cs="Arial"/>
                <w:lang w:val="en-GB"/>
              </w:rPr>
              <w:br/>
            </w:r>
          </w:p>
          <w:p w:rsidR="00E15085" w:rsidRPr="00462777" w:rsidRDefault="00E15085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277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E15085" w:rsidRPr="00462777" w:rsidRDefault="00DC5274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277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E15085" w:rsidRPr="00462777" w:rsidRDefault="00E15085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15085" w:rsidRPr="00462777" w:rsidTr="002E3E2C">
        <w:trPr>
          <w:trHeight w:val="703"/>
        </w:trPr>
        <w:tc>
          <w:tcPr>
            <w:tcW w:w="1265" w:type="pct"/>
            <w:noWrap/>
          </w:tcPr>
          <w:p w:rsidR="00E15085" w:rsidRPr="00462777" w:rsidRDefault="00E15085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27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E15085" w:rsidRPr="00462777" w:rsidRDefault="00E15085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277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E15085" w:rsidRPr="00462777" w:rsidRDefault="00E15085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15085" w:rsidRPr="00462777" w:rsidRDefault="00E15085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277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:rsidR="00E15085" w:rsidRPr="00462777" w:rsidRDefault="00DC5274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277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Yes</w:t>
            </w:r>
          </w:p>
        </w:tc>
        <w:tc>
          <w:tcPr>
            <w:tcW w:w="1523" w:type="pct"/>
          </w:tcPr>
          <w:p w:rsidR="00E15085" w:rsidRPr="00462777" w:rsidRDefault="00E15085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E15085" w:rsidRPr="00462777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462777" w:rsidRDefault="00E15085" w:rsidP="00E15085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E15085" w:rsidRPr="00462777" w:rsidRDefault="00E15085" w:rsidP="00E15085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5E4467" w:rsidRPr="00462777" w:rsidTr="00AC0E3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467" w:rsidRPr="00462777" w:rsidRDefault="005E4467" w:rsidP="00AC0E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6277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5E4467" w:rsidRPr="00462777" w:rsidRDefault="005E4467" w:rsidP="00AC0E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5E4467" w:rsidRPr="00462777" w:rsidTr="00AC0E3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467" w:rsidRPr="00462777" w:rsidRDefault="005E4467" w:rsidP="00AC0E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467" w:rsidRPr="00462777" w:rsidRDefault="005E4467" w:rsidP="00AC0E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2777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5E4467" w:rsidRPr="00462777" w:rsidTr="00AC0E3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467" w:rsidRPr="00462777" w:rsidRDefault="005E4467" w:rsidP="00AC0E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E4467" w:rsidRPr="00462777" w:rsidRDefault="005E4467" w:rsidP="00AC0E32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2777">
              <w:rPr>
                <w:rFonts w:ascii="Arial" w:hAnsi="Arial" w:cs="Arial"/>
                <w:sz w:val="20"/>
                <w:szCs w:val="20"/>
                <w:lang w:val="en-GB"/>
              </w:rPr>
              <w:t xml:space="preserve">This research introduces </w:t>
            </w:r>
            <w:proofErr w:type="gramStart"/>
            <w:r w:rsidRPr="00462777">
              <w:rPr>
                <w:rFonts w:ascii="Arial" w:hAnsi="Arial" w:cs="Arial"/>
                <w:sz w:val="20"/>
                <w:szCs w:val="20"/>
                <w:lang w:val="en-GB"/>
              </w:rPr>
              <w:t>a  cyber</w:t>
            </w:r>
            <w:proofErr w:type="gramEnd"/>
            <w:r w:rsidRPr="00462777">
              <w:rPr>
                <w:rFonts w:ascii="Arial" w:hAnsi="Arial" w:cs="Arial"/>
                <w:sz w:val="20"/>
                <w:szCs w:val="20"/>
                <w:lang w:val="en-GB"/>
              </w:rPr>
              <w:t>-physical layer of finger printing  by using physical signals to verify digital logs effectively.</w:t>
            </w:r>
          </w:p>
          <w:p w:rsidR="005E4467" w:rsidRPr="00462777" w:rsidRDefault="005E4467" w:rsidP="00AC0E32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2777">
              <w:rPr>
                <w:rFonts w:ascii="Arial" w:hAnsi="Arial" w:cs="Arial"/>
                <w:sz w:val="20"/>
                <w:szCs w:val="20"/>
                <w:lang w:val="en-GB"/>
              </w:rPr>
              <w:t>Suggestion:</w:t>
            </w:r>
          </w:p>
          <w:p w:rsidR="005E4467" w:rsidRPr="00462777" w:rsidRDefault="005E4467" w:rsidP="00AC0E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2777">
              <w:rPr>
                <w:rFonts w:ascii="Arial" w:hAnsi="Arial" w:cs="Arial"/>
                <w:sz w:val="20"/>
                <w:szCs w:val="20"/>
                <w:lang w:val="en-GB"/>
              </w:rPr>
              <w:t>Use Mathematical formula instead of simple.</w:t>
            </w:r>
          </w:p>
          <w:p w:rsidR="005E4467" w:rsidRPr="00462777" w:rsidRDefault="005E4467" w:rsidP="00AC0E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E4467" w:rsidRPr="00462777" w:rsidRDefault="005E4467" w:rsidP="00AC0E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467" w:rsidRPr="00462777" w:rsidRDefault="005E4467" w:rsidP="00AC0E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5E4467" w:rsidRPr="00462777" w:rsidRDefault="005E4467" w:rsidP="005E4467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7262F4" w:rsidRPr="00462777" w:rsidRDefault="007262F4" w:rsidP="007262F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262F4" w:rsidRPr="00462777" w:rsidRDefault="007262F4" w:rsidP="007262F4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462777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462777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:rsidR="007262F4" w:rsidRPr="00462777" w:rsidRDefault="007262F4" w:rsidP="007262F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7262F4" w:rsidRPr="00462777" w:rsidTr="00AC0E3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62F4" w:rsidRPr="00462777" w:rsidRDefault="007262F4" w:rsidP="00AC0E32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</w:p>
        </w:tc>
      </w:tr>
      <w:tr w:rsidR="007262F4" w:rsidRPr="00462777" w:rsidTr="00AC0E32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62F4" w:rsidRPr="00462777" w:rsidRDefault="007262F4" w:rsidP="00AC0E3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2F4" w:rsidRPr="00462777" w:rsidRDefault="007262F4" w:rsidP="00AC0E3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6277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6" w:type="pct"/>
          </w:tcPr>
          <w:p w:rsidR="007262F4" w:rsidRPr="00462777" w:rsidRDefault="007262F4" w:rsidP="00AC0E32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6277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6277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262F4" w:rsidRPr="00462777" w:rsidRDefault="007262F4" w:rsidP="00AC0E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262F4" w:rsidRPr="00462777" w:rsidTr="00AC0E32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62F4" w:rsidRPr="00462777" w:rsidRDefault="007262F4" w:rsidP="00AC0E32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6277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7262F4" w:rsidRPr="00462777" w:rsidRDefault="007262F4" w:rsidP="00AC0E3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62F4" w:rsidRPr="00462777" w:rsidRDefault="007262F4" w:rsidP="00AC0E32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6277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6277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6277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7262F4" w:rsidRPr="00462777" w:rsidRDefault="007262F4" w:rsidP="00AC0E3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6" w:type="pct"/>
            <w:vAlign w:val="center"/>
          </w:tcPr>
          <w:p w:rsidR="007262F4" w:rsidRPr="00462777" w:rsidRDefault="007262F4" w:rsidP="00AC0E3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262F4" w:rsidRPr="00462777" w:rsidRDefault="007262F4" w:rsidP="00AC0E3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262F4" w:rsidRPr="00462777" w:rsidRDefault="007262F4" w:rsidP="00AC0E3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7262F4" w:rsidRPr="00462777" w:rsidRDefault="007262F4" w:rsidP="007262F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E4467" w:rsidRPr="00462777" w:rsidRDefault="007262F4" w:rsidP="007262F4">
      <w:pPr>
        <w:rPr>
          <w:rFonts w:ascii="Arial" w:hAnsi="Arial" w:cs="Arial"/>
          <w:b/>
          <w:bCs/>
          <w:sz w:val="20"/>
          <w:szCs w:val="20"/>
          <w:lang w:val="en-GB"/>
        </w:rPr>
      </w:pPr>
      <w:r w:rsidRPr="00462777">
        <w:rPr>
          <w:rFonts w:ascii="Arial" w:hAnsi="Arial" w:cs="Arial"/>
          <w:b/>
          <w:bCs/>
          <w:sz w:val="20"/>
          <w:szCs w:val="20"/>
          <w:lang w:val="en-GB"/>
        </w:rPr>
        <w:t xml:space="preserve">      </w:t>
      </w:r>
    </w:p>
    <w:p w:rsidR="00462777" w:rsidRPr="00462777" w:rsidRDefault="00462777" w:rsidP="0046277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62777">
        <w:rPr>
          <w:rFonts w:ascii="Arial" w:hAnsi="Arial" w:cs="Arial"/>
          <w:b/>
          <w:u w:val="single"/>
        </w:rPr>
        <w:t>Reviewer details:</w:t>
      </w:r>
    </w:p>
    <w:p w:rsidR="00462777" w:rsidRPr="00462777" w:rsidRDefault="00462777" w:rsidP="007262F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462777" w:rsidRPr="00462777" w:rsidRDefault="00462777" w:rsidP="00462777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1" w:name="_GoBack"/>
      <w:proofErr w:type="spellStart"/>
      <w:proofErr w:type="gramStart"/>
      <w:r w:rsidRPr="00462777">
        <w:rPr>
          <w:rFonts w:ascii="Arial" w:eastAsia="Arial Unicode MS" w:hAnsi="Arial" w:cs="Arial"/>
          <w:b/>
          <w:bCs/>
          <w:sz w:val="20"/>
          <w:szCs w:val="20"/>
          <w:lang w:val="en-GB"/>
        </w:rPr>
        <w:t>J.Sukanya</w:t>
      </w:r>
      <w:proofErr w:type="spellEnd"/>
      <w:proofErr w:type="gramEnd"/>
      <w:r w:rsidRPr="00462777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462777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Government Arts  and Science College , </w:t>
      </w:r>
      <w:proofErr w:type="spellStart"/>
      <w:r w:rsidRPr="00462777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End w:id="1"/>
      <w:proofErr w:type="spellEnd"/>
    </w:p>
    <w:sectPr w:rsidR="00462777" w:rsidRPr="00462777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2F3C" w:rsidRPr="0000007A" w:rsidRDefault="008E2F3C" w:rsidP="0099583E">
      <w:r>
        <w:separator/>
      </w:r>
    </w:p>
  </w:endnote>
  <w:endnote w:type="continuationSeparator" w:id="0">
    <w:p w:rsidR="008E2F3C" w:rsidRPr="0000007A" w:rsidRDefault="008E2F3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085" w:rsidRDefault="00E150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085" w:rsidRDefault="00E15085" w:rsidP="00E15085">
    <w:pPr>
      <w:pStyle w:val="Footer"/>
      <w:jc w:val="right"/>
    </w:pPr>
  </w:p>
  <w:p w:rsidR="00E15085" w:rsidRDefault="00E15085" w:rsidP="00E15085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="001436F6"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="001436F6" w:rsidRPr="00585FC6">
      <w:rPr>
        <w:b/>
        <w:sz w:val="20"/>
      </w:rPr>
      <w:fldChar w:fldCharType="separate"/>
    </w:r>
    <w:r w:rsidR="007834EB">
      <w:rPr>
        <w:b/>
        <w:noProof/>
        <w:sz w:val="20"/>
      </w:rPr>
      <w:t>3</w:t>
    </w:r>
    <w:r w:rsidR="001436F6"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="001436F6"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="001436F6" w:rsidRPr="00585FC6">
      <w:rPr>
        <w:b/>
        <w:sz w:val="20"/>
      </w:rPr>
      <w:fldChar w:fldCharType="separate"/>
    </w:r>
    <w:r w:rsidR="007834EB">
      <w:rPr>
        <w:b/>
        <w:noProof/>
        <w:sz w:val="20"/>
      </w:rPr>
      <w:t>4</w:t>
    </w:r>
    <w:r w:rsidR="001436F6" w:rsidRPr="00585FC6">
      <w:rPr>
        <w:b/>
        <w:sz w:val="20"/>
      </w:rPr>
      <w:fldChar w:fldCharType="end"/>
    </w:r>
  </w:p>
  <w:p w:rsidR="00E15085" w:rsidRDefault="00E15085" w:rsidP="00E1508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E15085" w:rsidRDefault="00E15085" w:rsidP="00E15085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085" w:rsidRDefault="00E150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2F3C" w:rsidRPr="0000007A" w:rsidRDefault="008E2F3C" w:rsidP="0099583E">
      <w:r>
        <w:separator/>
      </w:r>
    </w:p>
  </w:footnote>
  <w:footnote w:type="continuationSeparator" w:id="0">
    <w:p w:rsidR="008E2F3C" w:rsidRPr="0000007A" w:rsidRDefault="008E2F3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085" w:rsidRDefault="00E150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085" w:rsidRDefault="00E15085" w:rsidP="00E1508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642DC6" w:rsidRDefault="00E15085" w:rsidP="00E15085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085" w:rsidRDefault="00E150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41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6984"/>
    <w:rsid w:val="001436F6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22E4"/>
    <w:rsid w:val="001E4B3D"/>
    <w:rsid w:val="001E4F8B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0195A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B0146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777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42DE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5E4467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D063B"/>
    <w:rsid w:val="006E7D6E"/>
    <w:rsid w:val="006F6F2F"/>
    <w:rsid w:val="00701186"/>
    <w:rsid w:val="00702992"/>
    <w:rsid w:val="00707004"/>
    <w:rsid w:val="00707BE1"/>
    <w:rsid w:val="007238EB"/>
    <w:rsid w:val="007262F4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834EB"/>
    <w:rsid w:val="007972A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B4DB0"/>
    <w:rsid w:val="008C2778"/>
    <w:rsid w:val="008C2F62"/>
    <w:rsid w:val="008D020E"/>
    <w:rsid w:val="008D0407"/>
    <w:rsid w:val="008D1117"/>
    <w:rsid w:val="008D15A4"/>
    <w:rsid w:val="008E2F3C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1D9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32C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099D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235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DC5274"/>
    <w:rsid w:val="00DC7704"/>
    <w:rsid w:val="00E1327B"/>
    <w:rsid w:val="00E15085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5570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76D1DB"/>
  <w15:docId w15:val="{73079E83-CF20-4637-8E82-71B42AD52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B0146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6277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err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709</Words>
  <Characters>4045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1179</cp:lastModifiedBy>
  <cp:revision>12</cp:revision>
  <dcterms:created xsi:type="dcterms:W3CDTF">2026-03-24T17:37:00Z</dcterms:created>
  <dcterms:modified xsi:type="dcterms:W3CDTF">2026-03-26T07:00:00Z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