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7660" w:rsidRPr="00FE08AD" w:rsidRDefault="00EE7660">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EE7660" w:rsidRPr="00FE08AD">
        <w:trPr>
          <w:trHeight w:val="290"/>
        </w:trPr>
        <w:tc>
          <w:tcPr>
            <w:tcW w:w="5168" w:type="dxa"/>
          </w:tcPr>
          <w:p w:rsidR="00EE7660" w:rsidRPr="00FE08AD" w:rsidRDefault="00030B6A">
            <w:pPr>
              <w:pStyle w:val="TableParagraph"/>
              <w:spacing w:line="229" w:lineRule="exact"/>
              <w:ind w:left="95"/>
              <w:rPr>
                <w:rFonts w:ascii="Arial" w:hAnsi="Arial" w:cs="Arial"/>
                <w:sz w:val="20"/>
                <w:szCs w:val="20"/>
              </w:rPr>
            </w:pPr>
            <w:r w:rsidRPr="00FE08AD">
              <w:rPr>
                <w:rFonts w:ascii="Arial" w:hAnsi="Arial" w:cs="Arial"/>
                <w:sz w:val="20"/>
                <w:szCs w:val="20"/>
              </w:rPr>
              <w:t>Journal</w:t>
            </w:r>
            <w:r w:rsidRPr="00FE08AD">
              <w:rPr>
                <w:rFonts w:ascii="Arial" w:hAnsi="Arial" w:cs="Arial"/>
                <w:spacing w:val="-10"/>
                <w:sz w:val="20"/>
                <w:szCs w:val="20"/>
              </w:rPr>
              <w:t xml:space="preserve"> </w:t>
            </w:r>
            <w:r w:rsidRPr="00FE08AD">
              <w:rPr>
                <w:rFonts w:ascii="Arial" w:hAnsi="Arial" w:cs="Arial"/>
                <w:spacing w:val="-2"/>
                <w:sz w:val="20"/>
                <w:szCs w:val="20"/>
              </w:rPr>
              <w:t>Name:</w:t>
            </w:r>
          </w:p>
        </w:tc>
        <w:tc>
          <w:tcPr>
            <w:tcW w:w="15770" w:type="dxa"/>
          </w:tcPr>
          <w:p w:rsidR="00EE7660" w:rsidRPr="00FE08AD" w:rsidRDefault="00030B6A">
            <w:pPr>
              <w:pStyle w:val="TableParagraph"/>
              <w:spacing w:before="30"/>
              <w:ind w:left="108"/>
              <w:rPr>
                <w:rFonts w:ascii="Arial" w:hAnsi="Arial" w:cs="Arial"/>
                <w:b/>
                <w:sz w:val="20"/>
                <w:szCs w:val="20"/>
              </w:rPr>
            </w:pPr>
            <w:hyperlink r:id="rId6">
              <w:r w:rsidRPr="00FE08AD">
                <w:rPr>
                  <w:rFonts w:ascii="Arial" w:hAnsi="Arial" w:cs="Arial"/>
                  <w:b/>
                  <w:color w:val="0000FF"/>
                  <w:sz w:val="20"/>
                  <w:szCs w:val="20"/>
                  <w:u w:val="single" w:color="0000FF"/>
                </w:rPr>
                <w:t>Journal</w:t>
              </w:r>
              <w:r w:rsidRPr="00FE08AD">
                <w:rPr>
                  <w:rFonts w:ascii="Arial" w:hAnsi="Arial" w:cs="Arial"/>
                  <w:b/>
                  <w:color w:val="0000FF"/>
                  <w:spacing w:val="-8"/>
                  <w:sz w:val="20"/>
                  <w:szCs w:val="20"/>
                  <w:u w:val="single" w:color="0000FF"/>
                </w:rPr>
                <w:t xml:space="preserve"> </w:t>
              </w:r>
              <w:r w:rsidRPr="00FE08AD">
                <w:rPr>
                  <w:rFonts w:ascii="Arial" w:hAnsi="Arial" w:cs="Arial"/>
                  <w:b/>
                  <w:color w:val="0000FF"/>
                  <w:sz w:val="20"/>
                  <w:szCs w:val="20"/>
                  <w:u w:val="single" w:color="0000FF"/>
                </w:rPr>
                <w:t>of</w:t>
              </w:r>
              <w:r w:rsidRPr="00FE08AD">
                <w:rPr>
                  <w:rFonts w:ascii="Arial" w:hAnsi="Arial" w:cs="Arial"/>
                  <w:b/>
                  <w:color w:val="0000FF"/>
                  <w:spacing w:val="-7"/>
                  <w:sz w:val="20"/>
                  <w:szCs w:val="20"/>
                  <w:u w:val="single" w:color="0000FF"/>
                </w:rPr>
                <w:t xml:space="preserve"> </w:t>
              </w:r>
              <w:r w:rsidRPr="00FE08AD">
                <w:rPr>
                  <w:rFonts w:ascii="Arial" w:hAnsi="Arial" w:cs="Arial"/>
                  <w:b/>
                  <w:color w:val="0000FF"/>
                  <w:sz w:val="20"/>
                  <w:szCs w:val="20"/>
                  <w:u w:val="single" w:color="0000FF"/>
                </w:rPr>
                <w:t>Advances</w:t>
              </w:r>
              <w:r w:rsidRPr="00FE08AD">
                <w:rPr>
                  <w:rFonts w:ascii="Arial" w:hAnsi="Arial" w:cs="Arial"/>
                  <w:b/>
                  <w:color w:val="0000FF"/>
                  <w:spacing w:val="-8"/>
                  <w:sz w:val="20"/>
                  <w:szCs w:val="20"/>
                  <w:u w:val="single" w:color="0000FF"/>
                </w:rPr>
                <w:t xml:space="preserve"> </w:t>
              </w:r>
              <w:r w:rsidRPr="00FE08AD">
                <w:rPr>
                  <w:rFonts w:ascii="Arial" w:hAnsi="Arial" w:cs="Arial"/>
                  <w:b/>
                  <w:color w:val="0000FF"/>
                  <w:sz w:val="20"/>
                  <w:szCs w:val="20"/>
                  <w:u w:val="single" w:color="0000FF"/>
                </w:rPr>
                <w:t>in</w:t>
              </w:r>
              <w:r w:rsidRPr="00FE08AD">
                <w:rPr>
                  <w:rFonts w:ascii="Arial" w:hAnsi="Arial" w:cs="Arial"/>
                  <w:b/>
                  <w:color w:val="0000FF"/>
                  <w:spacing w:val="-5"/>
                  <w:sz w:val="20"/>
                  <w:szCs w:val="20"/>
                  <w:u w:val="single" w:color="0000FF"/>
                </w:rPr>
                <w:t xml:space="preserve"> </w:t>
              </w:r>
              <w:r w:rsidRPr="00FE08AD">
                <w:rPr>
                  <w:rFonts w:ascii="Arial" w:hAnsi="Arial" w:cs="Arial"/>
                  <w:b/>
                  <w:color w:val="0000FF"/>
                  <w:sz w:val="20"/>
                  <w:szCs w:val="20"/>
                  <w:u w:val="single" w:color="0000FF"/>
                </w:rPr>
                <w:t>Mathematics</w:t>
              </w:r>
              <w:r w:rsidRPr="00FE08AD">
                <w:rPr>
                  <w:rFonts w:ascii="Arial" w:hAnsi="Arial" w:cs="Arial"/>
                  <w:b/>
                  <w:color w:val="0000FF"/>
                  <w:spacing w:val="-6"/>
                  <w:sz w:val="20"/>
                  <w:szCs w:val="20"/>
                  <w:u w:val="single" w:color="0000FF"/>
                </w:rPr>
                <w:t xml:space="preserve"> </w:t>
              </w:r>
              <w:r w:rsidRPr="00FE08AD">
                <w:rPr>
                  <w:rFonts w:ascii="Arial" w:hAnsi="Arial" w:cs="Arial"/>
                  <w:b/>
                  <w:color w:val="0000FF"/>
                  <w:sz w:val="20"/>
                  <w:szCs w:val="20"/>
                  <w:u w:val="single" w:color="0000FF"/>
                </w:rPr>
                <w:t>and</w:t>
              </w:r>
              <w:r w:rsidRPr="00FE08AD">
                <w:rPr>
                  <w:rFonts w:ascii="Arial" w:hAnsi="Arial" w:cs="Arial"/>
                  <w:b/>
                  <w:color w:val="0000FF"/>
                  <w:spacing w:val="-7"/>
                  <w:sz w:val="20"/>
                  <w:szCs w:val="20"/>
                  <w:u w:val="single" w:color="0000FF"/>
                </w:rPr>
                <w:t xml:space="preserve"> </w:t>
              </w:r>
              <w:r w:rsidRPr="00FE08AD">
                <w:rPr>
                  <w:rFonts w:ascii="Arial" w:hAnsi="Arial" w:cs="Arial"/>
                  <w:b/>
                  <w:color w:val="0000FF"/>
                  <w:sz w:val="20"/>
                  <w:szCs w:val="20"/>
                  <w:u w:val="single" w:color="0000FF"/>
                </w:rPr>
                <w:t>Computer</w:t>
              </w:r>
              <w:r w:rsidRPr="00FE08AD">
                <w:rPr>
                  <w:rFonts w:ascii="Arial" w:hAnsi="Arial" w:cs="Arial"/>
                  <w:b/>
                  <w:color w:val="0000FF"/>
                  <w:spacing w:val="-7"/>
                  <w:sz w:val="20"/>
                  <w:szCs w:val="20"/>
                  <w:u w:val="single" w:color="0000FF"/>
                </w:rPr>
                <w:t xml:space="preserve"> </w:t>
              </w:r>
              <w:r w:rsidRPr="00FE08AD">
                <w:rPr>
                  <w:rFonts w:ascii="Arial" w:hAnsi="Arial" w:cs="Arial"/>
                  <w:b/>
                  <w:color w:val="0000FF"/>
                  <w:spacing w:val="-2"/>
                  <w:sz w:val="20"/>
                  <w:szCs w:val="20"/>
                  <w:u w:val="single" w:color="0000FF"/>
                </w:rPr>
                <w:t>Science</w:t>
              </w:r>
            </w:hyperlink>
          </w:p>
        </w:tc>
      </w:tr>
      <w:tr w:rsidR="00EE7660" w:rsidRPr="00FE08AD">
        <w:trPr>
          <w:trHeight w:val="290"/>
        </w:trPr>
        <w:tc>
          <w:tcPr>
            <w:tcW w:w="5168" w:type="dxa"/>
          </w:tcPr>
          <w:p w:rsidR="00EE7660" w:rsidRPr="00FE08AD" w:rsidRDefault="00030B6A">
            <w:pPr>
              <w:pStyle w:val="TableParagraph"/>
              <w:spacing w:line="229" w:lineRule="exact"/>
              <w:ind w:left="95"/>
              <w:rPr>
                <w:rFonts w:ascii="Arial" w:hAnsi="Arial" w:cs="Arial"/>
                <w:sz w:val="20"/>
                <w:szCs w:val="20"/>
              </w:rPr>
            </w:pPr>
            <w:r w:rsidRPr="00FE08AD">
              <w:rPr>
                <w:rFonts w:ascii="Arial" w:hAnsi="Arial" w:cs="Arial"/>
                <w:sz w:val="20"/>
                <w:szCs w:val="20"/>
              </w:rPr>
              <w:t>Manuscript</w:t>
            </w:r>
            <w:r w:rsidRPr="00FE08AD">
              <w:rPr>
                <w:rFonts w:ascii="Arial" w:hAnsi="Arial" w:cs="Arial"/>
                <w:spacing w:val="-14"/>
                <w:sz w:val="20"/>
                <w:szCs w:val="20"/>
              </w:rPr>
              <w:t xml:space="preserve"> </w:t>
            </w:r>
            <w:r w:rsidRPr="00FE08AD">
              <w:rPr>
                <w:rFonts w:ascii="Arial" w:hAnsi="Arial" w:cs="Arial"/>
                <w:spacing w:val="-2"/>
                <w:sz w:val="20"/>
                <w:szCs w:val="20"/>
              </w:rPr>
              <w:t>Number:</w:t>
            </w:r>
          </w:p>
        </w:tc>
        <w:tc>
          <w:tcPr>
            <w:tcW w:w="15770" w:type="dxa"/>
          </w:tcPr>
          <w:p w:rsidR="00EE7660" w:rsidRPr="00FE08AD" w:rsidRDefault="00030B6A">
            <w:pPr>
              <w:pStyle w:val="TableParagraph"/>
              <w:spacing w:before="30"/>
              <w:ind w:left="108"/>
              <w:rPr>
                <w:rFonts w:ascii="Arial" w:hAnsi="Arial" w:cs="Arial"/>
                <w:b/>
                <w:sz w:val="20"/>
                <w:szCs w:val="20"/>
              </w:rPr>
            </w:pPr>
            <w:r w:rsidRPr="00FE08AD">
              <w:rPr>
                <w:rFonts w:ascii="Arial" w:hAnsi="Arial" w:cs="Arial"/>
                <w:b/>
                <w:spacing w:val="-2"/>
                <w:sz w:val="20"/>
                <w:szCs w:val="20"/>
              </w:rPr>
              <w:t>Ms_JAMCS_154624</w:t>
            </w:r>
          </w:p>
        </w:tc>
      </w:tr>
      <w:tr w:rsidR="00EE7660" w:rsidRPr="00FE08AD">
        <w:trPr>
          <w:trHeight w:val="650"/>
        </w:trPr>
        <w:tc>
          <w:tcPr>
            <w:tcW w:w="5168" w:type="dxa"/>
          </w:tcPr>
          <w:p w:rsidR="00EE7660" w:rsidRPr="00FE08AD" w:rsidRDefault="00030B6A">
            <w:pPr>
              <w:pStyle w:val="TableParagraph"/>
              <w:spacing w:line="229" w:lineRule="exact"/>
              <w:ind w:left="95"/>
              <w:rPr>
                <w:rFonts w:ascii="Arial" w:hAnsi="Arial" w:cs="Arial"/>
                <w:sz w:val="20"/>
                <w:szCs w:val="20"/>
              </w:rPr>
            </w:pPr>
            <w:r w:rsidRPr="00FE08AD">
              <w:rPr>
                <w:rFonts w:ascii="Arial" w:hAnsi="Arial" w:cs="Arial"/>
                <w:sz w:val="20"/>
                <w:szCs w:val="20"/>
              </w:rPr>
              <w:t>Title</w:t>
            </w:r>
            <w:r w:rsidRPr="00FE08AD">
              <w:rPr>
                <w:rFonts w:ascii="Arial" w:hAnsi="Arial" w:cs="Arial"/>
                <w:spacing w:val="-4"/>
                <w:sz w:val="20"/>
                <w:szCs w:val="20"/>
              </w:rPr>
              <w:t xml:space="preserve"> </w:t>
            </w:r>
            <w:r w:rsidRPr="00FE08AD">
              <w:rPr>
                <w:rFonts w:ascii="Arial" w:hAnsi="Arial" w:cs="Arial"/>
                <w:sz w:val="20"/>
                <w:szCs w:val="20"/>
              </w:rPr>
              <w:t>of</w:t>
            </w:r>
            <w:r w:rsidRPr="00FE08AD">
              <w:rPr>
                <w:rFonts w:ascii="Arial" w:hAnsi="Arial" w:cs="Arial"/>
                <w:spacing w:val="-5"/>
                <w:sz w:val="20"/>
                <w:szCs w:val="20"/>
              </w:rPr>
              <w:t xml:space="preserve"> </w:t>
            </w:r>
            <w:r w:rsidRPr="00FE08AD">
              <w:rPr>
                <w:rFonts w:ascii="Arial" w:hAnsi="Arial" w:cs="Arial"/>
                <w:sz w:val="20"/>
                <w:szCs w:val="20"/>
              </w:rPr>
              <w:t>the</w:t>
            </w:r>
            <w:r w:rsidRPr="00FE08AD">
              <w:rPr>
                <w:rFonts w:ascii="Arial" w:hAnsi="Arial" w:cs="Arial"/>
                <w:spacing w:val="-5"/>
                <w:sz w:val="20"/>
                <w:szCs w:val="20"/>
              </w:rPr>
              <w:t xml:space="preserve"> </w:t>
            </w:r>
            <w:r w:rsidRPr="00FE08AD">
              <w:rPr>
                <w:rFonts w:ascii="Arial" w:hAnsi="Arial" w:cs="Arial"/>
                <w:spacing w:val="-2"/>
                <w:sz w:val="20"/>
                <w:szCs w:val="20"/>
              </w:rPr>
              <w:t>Manuscript:</w:t>
            </w:r>
          </w:p>
        </w:tc>
        <w:tc>
          <w:tcPr>
            <w:tcW w:w="15770" w:type="dxa"/>
          </w:tcPr>
          <w:p w:rsidR="00EE7660" w:rsidRPr="00FE08AD" w:rsidRDefault="00030B6A">
            <w:pPr>
              <w:pStyle w:val="TableParagraph"/>
              <w:spacing w:before="210"/>
              <w:ind w:left="108"/>
              <w:rPr>
                <w:rFonts w:ascii="Arial" w:hAnsi="Arial" w:cs="Arial"/>
                <w:b/>
                <w:sz w:val="20"/>
                <w:szCs w:val="20"/>
              </w:rPr>
            </w:pPr>
            <w:r w:rsidRPr="00FE08AD">
              <w:rPr>
                <w:rFonts w:ascii="Arial" w:hAnsi="Arial" w:cs="Arial"/>
                <w:b/>
                <w:sz w:val="20"/>
                <w:szCs w:val="20"/>
              </w:rPr>
              <w:t>ENP</w:t>
            </w:r>
            <w:r w:rsidRPr="00FE08AD">
              <w:rPr>
                <w:rFonts w:ascii="Arial" w:hAnsi="Arial" w:cs="Arial"/>
                <w:b/>
                <w:spacing w:val="-6"/>
                <w:sz w:val="20"/>
                <w:szCs w:val="20"/>
              </w:rPr>
              <w:t xml:space="preserve"> </w:t>
            </w:r>
            <w:r w:rsidRPr="00FE08AD">
              <w:rPr>
                <w:rFonts w:ascii="Arial" w:hAnsi="Arial" w:cs="Arial"/>
                <w:b/>
                <w:sz w:val="20"/>
                <w:szCs w:val="20"/>
              </w:rPr>
              <w:t>EQUIVALENT</w:t>
            </w:r>
            <w:r w:rsidRPr="00FE08AD">
              <w:rPr>
                <w:rFonts w:ascii="Arial" w:hAnsi="Arial" w:cs="Arial"/>
                <w:b/>
                <w:spacing w:val="-6"/>
                <w:sz w:val="20"/>
                <w:szCs w:val="20"/>
              </w:rPr>
              <w:t xml:space="preserve"> </w:t>
            </w:r>
            <w:r w:rsidRPr="00FE08AD">
              <w:rPr>
                <w:rFonts w:ascii="Arial" w:hAnsi="Arial" w:cs="Arial"/>
                <w:b/>
                <w:sz w:val="20"/>
                <w:szCs w:val="20"/>
              </w:rPr>
              <w:t>CLASSES</w:t>
            </w:r>
            <w:r w:rsidRPr="00FE08AD">
              <w:rPr>
                <w:rFonts w:ascii="Arial" w:hAnsi="Arial" w:cs="Arial"/>
                <w:b/>
                <w:spacing w:val="-7"/>
                <w:sz w:val="20"/>
                <w:szCs w:val="20"/>
              </w:rPr>
              <w:t xml:space="preserve"> </w:t>
            </w:r>
            <w:r w:rsidRPr="00FE08AD">
              <w:rPr>
                <w:rFonts w:ascii="Arial" w:hAnsi="Arial" w:cs="Arial"/>
                <w:b/>
                <w:sz w:val="20"/>
                <w:szCs w:val="20"/>
              </w:rPr>
              <w:t>OF</w:t>
            </w:r>
            <w:r w:rsidRPr="00FE08AD">
              <w:rPr>
                <w:rFonts w:ascii="Arial" w:hAnsi="Arial" w:cs="Arial"/>
                <w:b/>
                <w:spacing w:val="-7"/>
                <w:sz w:val="20"/>
                <w:szCs w:val="20"/>
              </w:rPr>
              <w:t xml:space="preserve"> </w:t>
            </w:r>
            <w:r w:rsidRPr="00FE08AD">
              <w:rPr>
                <w:rFonts w:ascii="Arial" w:hAnsi="Arial" w:cs="Arial"/>
                <w:b/>
                <w:spacing w:val="-2"/>
                <w:sz w:val="20"/>
                <w:szCs w:val="20"/>
              </w:rPr>
              <w:t>GRAPHS</w:t>
            </w:r>
          </w:p>
        </w:tc>
      </w:tr>
      <w:tr w:rsidR="00EE7660" w:rsidRPr="00FE08AD">
        <w:trPr>
          <w:trHeight w:val="333"/>
        </w:trPr>
        <w:tc>
          <w:tcPr>
            <w:tcW w:w="5168" w:type="dxa"/>
          </w:tcPr>
          <w:p w:rsidR="00EE7660" w:rsidRPr="00FE08AD" w:rsidRDefault="00030B6A">
            <w:pPr>
              <w:pStyle w:val="TableParagraph"/>
              <w:spacing w:line="229" w:lineRule="exact"/>
              <w:ind w:left="95"/>
              <w:rPr>
                <w:rFonts w:ascii="Arial" w:hAnsi="Arial" w:cs="Arial"/>
                <w:sz w:val="20"/>
                <w:szCs w:val="20"/>
              </w:rPr>
            </w:pPr>
            <w:r w:rsidRPr="00FE08AD">
              <w:rPr>
                <w:rFonts w:ascii="Arial" w:hAnsi="Arial" w:cs="Arial"/>
                <w:sz w:val="20"/>
                <w:szCs w:val="20"/>
              </w:rPr>
              <w:t>Type</w:t>
            </w:r>
            <w:r w:rsidRPr="00FE08AD">
              <w:rPr>
                <w:rFonts w:ascii="Arial" w:hAnsi="Arial" w:cs="Arial"/>
                <w:spacing w:val="-5"/>
                <w:sz w:val="20"/>
                <w:szCs w:val="20"/>
              </w:rPr>
              <w:t xml:space="preserve"> </w:t>
            </w:r>
            <w:r w:rsidRPr="00FE08AD">
              <w:rPr>
                <w:rFonts w:ascii="Arial" w:hAnsi="Arial" w:cs="Arial"/>
                <w:sz w:val="20"/>
                <w:szCs w:val="20"/>
              </w:rPr>
              <w:t>of</w:t>
            </w:r>
            <w:r w:rsidRPr="00FE08AD">
              <w:rPr>
                <w:rFonts w:ascii="Arial" w:hAnsi="Arial" w:cs="Arial"/>
                <w:spacing w:val="-4"/>
                <w:sz w:val="20"/>
                <w:szCs w:val="20"/>
              </w:rPr>
              <w:t xml:space="preserve"> </w:t>
            </w:r>
            <w:r w:rsidRPr="00FE08AD">
              <w:rPr>
                <w:rFonts w:ascii="Arial" w:hAnsi="Arial" w:cs="Arial"/>
                <w:sz w:val="20"/>
                <w:szCs w:val="20"/>
              </w:rPr>
              <w:t>the</w:t>
            </w:r>
            <w:r w:rsidRPr="00FE08AD">
              <w:rPr>
                <w:rFonts w:ascii="Arial" w:hAnsi="Arial" w:cs="Arial"/>
                <w:spacing w:val="-3"/>
                <w:sz w:val="20"/>
                <w:szCs w:val="20"/>
              </w:rPr>
              <w:t xml:space="preserve"> </w:t>
            </w:r>
            <w:r w:rsidRPr="00FE08AD">
              <w:rPr>
                <w:rFonts w:ascii="Arial" w:hAnsi="Arial" w:cs="Arial"/>
                <w:spacing w:val="-2"/>
                <w:sz w:val="20"/>
                <w:szCs w:val="20"/>
              </w:rPr>
              <w:t>Article</w:t>
            </w:r>
          </w:p>
        </w:tc>
        <w:tc>
          <w:tcPr>
            <w:tcW w:w="15770" w:type="dxa"/>
          </w:tcPr>
          <w:p w:rsidR="00EE7660" w:rsidRPr="00FE08AD" w:rsidRDefault="00EE7660">
            <w:pPr>
              <w:pStyle w:val="TableParagraph"/>
              <w:rPr>
                <w:rFonts w:ascii="Arial" w:hAnsi="Arial" w:cs="Arial"/>
                <w:sz w:val="20"/>
                <w:szCs w:val="20"/>
              </w:rPr>
            </w:pPr>
          </w:p>
        </w:tc>
      </w:tr>
    </w:tbl>
    <w:p w:rsidR="00EE7660" w:rsidRPr="00FE08AD" w:rsidRDefault="00EE7660">
      <w:pPr>
        <w:spacing w:before="15"/>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EE7660" w:rsidRPr="00FE08AD">
        <w:trPr>
          <w:trHeight w:val="450"/>
        </w:trPr>
        <w:tc>
          <w:tcPr>
            <w:tcW w:w="21153" w:type="dxa"/>
            <w:gridSpan w:val="3"/>
            <w:tcBorders>
              <w:top w:val="nil"/>
              <w:left w:val="nil"/>
              <w:right w:val="nil"/>
            </w:tcBorders>
          </w:tcPr>
          <w:p w:rsidR="00EE7660" w:rsidRPr="00FE08AD" w:rsidRDefault="00030B6A">
            <w:pPr>
              <w:pStyle w:val="TableParagraph"/>
              <w:spacing w:line="221" w:lineRule="exact"/>
              <w:ind w:left="112"/>
              <w:rPr>
                <w:rFonts w:ascii="Arial" w:hAnsi="Arial" w:cs="Arial"/>
                <w:b/>
                <w:sz w:val="20"/>
                <w:szCs w:val="20"/>
              </w:rPr>
            </w:pPr>
            <w:r w:rsidRPr="00FE08AD">
              <w:rPr>
                <w:rFonts w:ascii="Arial" w:hAnsi="Arial" w:cs="Arial"/>
                <w:b/>
                <w:color w:val="000000"/>
                <w:sz w:val="20"/>
                <w:szCs w:val="20"/>
                <w:highlight w:val="yellow"/>
              </w:rPr>
              <w:t>PART</w:t>
            </w:r>
            <w:r w:rsidRPr="00FE08AD">
              <w:rPr>
                <w:rFonts w:ascii="Arial" w:hAnsi="Arial" w:cs="Arial"/>
                <w:b/>
                <w:color w:val="000000"/>
                <w:spacing w:val="45"/>
                <w:sz w:val="20"/>
                <w:szCs w:val="20"/>
                <w:highlight w:val="yellow"/>
              </w:rPr>
              <w:t xml:space="preserve"> </w:t>
            </w:r>
            <w:r w:rsidRPr="00FE08AD">
              <w:rPr>
                <w:rFonts w:ascii="Arial" w:hAnsi="Arial" w:cs="Arial"/>
                <w:b/>
                <w:color w:val="000000"/>
                <w:sz w:val="20"/>
                <w:szCs w:val="20"/>
                <w:highlight w:val="yellow"/>
              </w:rPr>
              <w:t>1:</w:t>
            </w:r>
            <w:r w:rsidRPr="00FE08AD">
              <w:rPr>
                <w:rFonts w:ascii="Arial" w:hAnsi="Arial" w:cs="Arial"/>
                <w:b/>
                <w:color w:val="000000"/>
                <w:sz w:val="20"/>
                <w:szCs w:val="20"/>
              </w:rPr>
              <w:t xml:space="preserve"> </w:t>
            </w:r>
            <w:r w:rsidRPr="00FE08AD">
              <w:rPr>
                <w:rFonts w:ascii="Arial" w:hAnsi="Arial" w:cs="Arial"/>
                <w:b/>
                <w:color w:val="000000"/>
                <w:spacing w:val="-2"/>
                <w:sz w:val="20"/>
                <w:szCs w:val="20"/>
              </w:rPr>
              <w:t>Comments</w:t>
            </w:r>
          </w:p>
        </w:tc>
      </w:tr>
      <w:tr w:rsidR="00EE7660" w:rsidRPr="00FE08AD">
        <w:trPr>
          <w:trHeight w:val="964"/>
        </w:trPr>
        <w:tc>
          <w:tcPr>
            <w:tcW w:w="5353" w:type="dxa"/>
          </w:tcPr>
          <w:p w:rsidR="00EE7660" w:rsidRPr="00FE08AD" w:rsidRDefault="00EE7660">
            <w:pPr>
              <w:pStyle w:val="TableParagraph"/>
              <w:rPr>
                <w:rFonts w:ascii="Arial" w:hAnsi="Arial" w:cs="Arial"/>
                <w:sz w:val="20"/>
                <w:szCs w:val="20"/>
              </w:rPr>
            </w:pPr>
          </w:p>
        </w:tc>
        <w:tc>
          <w:tcPr>
            <w:tcW w:w="9356" w:type="dxa"/>
          </w:tcPr>
          <w:p w:rsidR="00EE7660" w:rsidRPr="00FE08AD" w:rsidRDefault="00030B6A">
            <w:pPr>
              <w:pStyle w:val="TableParagraph"/>
              <w:ind w:left="107"/>
              <w:rPr>
                <w:rFonts w:ascii="Arial" w:hAnsi="Arial" w:cs="Arial"/>
                <w:b/>
                <w:sz w:val="20"/>
                <w:szCs w:val="20"/>
              </w:rPr>
            </w:pPr>
            <w:r w:rsidRPr="00FE08AD">
              <w:rPr>
                <w:rFonts w:ascii="Arial" w:hAnsi="Arial" w:cs="Arial"/>
                <w:b/>
                <w:sz w:val="20"/>
                <w:szCs w:val="20"/>
              </w:rPr>
              <w:t>Reviewer’s</w:t>
            </w:r>
            <w:r w:rsidRPr="00FE08AD">
              <w:rPr>
                <w:rFonts w:ascii="Arial" w:hAnsi="Arial" w:cs="Arial"/>
                <w:b/>
                <w:spacing w:val="-9"/>
                <w:sz w:val="20"/>
                <w:szCs w:val="20"/>
              </w:rPr>
              <w:t xml:space="preserve"> </w:t>
            </w:r>
            <w:r w:rsidRPr="00FE08AD">
              <w:rPr>
                <w:rFonts w:ascii="Arial" w:hAnsi="Arial" w:cs="Arial"/>
                <w:b/>
                <w:spacing w:val="-2"/>
                <w:sz w:val="20"/>
                <w:szCs w:val="20"/>
              </w:rPr>
              <w:t>comment</w:t>
            </w:r>
          </w:p>
          <w:p w:rsidR="00EE7660" w:rsidRPr="00FE08AD" w:rsidRDefault="00EE7660">
            <w:pPr>
              <w:pStyle w:val="TableParagraph"/>
              <w:ind w:left="107" w:right="132"/>
              <w:rPr>
                <w:rFonts w:ascii="Arial" w:hAnsi="Arial" w:cs="Arial"/>
                <w:b/>
                <w:sz w:val="20"/>
                <w:szCs w:val="20"/>
              </w:rPr>
            </w:pPr>
          </w:p>
        </w:tc>
        <w:tc>
          <w:tcPr>
            <w:tcW w:w="6444" w:type="dxa"/>
          </w:tcPr>
          <w:p w:rsidR="00EE7660" w:rsidRPr="00FE08AD" w:rsidRDefault="00030B6A">
            <w:pPr>
              <w:pStyle w:val="TableParagraph"/>
              <w:spacing w:line="254" w:lineRule="auto"/>
              <w:ind w:left="108" w:right="738"/>
              <w:rPr>
                <w:rFonts w:ascii="Arial" w:hAnsi="Arial" w:cs="Arial"/>
                <w:sz w:val="20"/>
                <w:szCs w:val="20"/>
              </w:rPr>
            </w:pPr>
            <w:r w:rsidRPr="00FE08AD">
              <w:rPr>
                <w:rFonts w:ascii="Arial" w:hAnsi="Arial" w:cs="Arial"/>
                <w:b/>
                <w:sz w:val="20"/>
                <w:szCs w:val="20"/>
              </w:rPr>
              <w:t>Author’s</w:t>
            </w:r>
            <w:r w:rsidRPr="00FE08AD">
              <w:rPr>
                <w:rFonts w:ascii="Arial" w:hAnsi="Arial" w:cs="Arial"/>
                <w:b/>
                <w:spacing w:val="-7"/>
                <w:sz w:val="20"/>
                <w:szCs w:val="20"/>
              </w:rPr>
              <w:t xml:space="preserve"> </w:t>
            </w:r>
            <w:r w:rsidRPr="00FE08AD">
              <w:rPr>
                <w:rFonts w:ascii="Arial" w:hAnsi="Arial" w:cs="Arial"/>
                <w:b/>
                <w:sz w:val="20"/>
                <w:szCs w:val="20"/>
              </w:rPr>
              <w:t>Feedback</w:t>
            </w:r>
            <w:r w:rsidRPr="00FE08AD">
              <w:rPr>
                <w:rFonts w:ascii="Arial" w:hAnsi="Arial" w:cs="Arial"/>
                <w:b/>
                <w:spacing w:val="-2"/>
                <w:sz w:val="20"/>
                <w:szCs w:val="20"/>
              </w:rPr>
              <w:t xml:space="preserve"> </w:t>
            </w:r>
            <w:r w:rsidRPr="00FE08AD">
              <w:rPr>
                <w:rFonts w:ascii="Arial" w:hAnsi="Arial" w:cs="Arial"/>
                <w:sz w:val="20"/>
                <w:szCs w:val="20"/>
              </w:rPr>
              <w:t>(It</w:t>
            </w:r>
            <w:r w:rsidRPr="00FE08AD">
              <w:rPr>
                <w:rFonts w:ascii="Arial" w:hAnsi="Arial" w:cs="Arial"/>
                <w:spacing w:val="-7"/>
                <w:sz w:val="20"/>
                <w:szCs w:val="20"/>
              </w:rPr>
              <w:t xml:space="preserve"> </w:t>
            </w:r>
            <w:r w:rsidRPr="00FE08AD">
              <w:rPr>
                <w:rFonts w:ascii="Arial" w:hAnsi="Arial" w:cs="Arial"/>
                <w:sz w:val="20"/>
                <w:szCs w:val="20"/>
              </w:rPr>
              <w:t>is</w:t>
            </w:r>
            <w:r w:rsidRPr="00FE08AD">
              <w:rPr>
                <w:rFonts w:ascii="Arial" w:hAnsi="Arial" w:cs="Arial"/>
                <w:spacing w:val="-7"/>
                <w:sz w:val="20"/>
                <w:szCs w:val="20"/>
              </w:rPr>
              <w:t xml:space="preserve"> </w:t>
            </w:r>
            <w:r w:rsidRPr="00FE08AD">
              <w:rPr>
                <w:rFonts w:ascii="Arial" w:hAnsi="Arial" w:cs="Arial"/>
                <w:sz w:val="20"/>
                <w:szCs w:val="20"/>
              </w:rPr>
              <w:t>mandatory</w:t>
            </w:r>
            <w:r w:rsidRPr="00FE08AD">
              <w:rPr>
                <w:rFonts w:ascii="Arial" w:hAnsi="Arial" w:cs="Arial"/>
                <w:spacing w:val="-5"/>
                <w:sz w:val="20"/>
                <w:szCs w:val="20"/>
              </w:rPr>
              <w:t xml:space="preserve"> </w:t>
            </w:r>
            <w:r w:rsidRPr="00FE08AD">
              <w:rPr>
                <w:rFonts w:ascii="Arial" w:hAnsi="Arial" w:cs="Arial"/>
                <w:sz w:val="20"/>
                <w:szCs w:val="20"/>
              </w:rPr>
              <w:t>that</w:t>
            </w:r>
            <w:r w:rsidRPr="00FE08AD">
              <w:rPr>
                <w:rFonts w:ascii="Arial" w:hAnsi="Arial" w:cs="Arial"/>
                <w:spacing w:val="-6"/>
                <w:sz w:val="20"/>
                <w:szCs w:val="20"/>
              </w:rPr>
              <w:t xml:space="preserve"> </w:t>
            </w:r>
            <w:r w:rsidRPr="00FE08AD">
              <w:rPr>
                <w:rFonts w:ascii="Arial" w:hAnsi="Arial" w:cs="Arial"/>
                <w:sz w:val="20"/>
                <w:szCs w:val="20"/>
              </w:rPr>
              <w:t>authors</w:t>
            </w:r>
            <w:r w:rsidRPr="00FE08AD">
              <w:rPr>
                <w:rFonts w:ascii="Arial" w:hAnsi="Arial" w:cs="Arial"/>
                <w:spacing w:val="-7"/>
                <w:sz w:val="20"/>
                <w:szCs w:val="20"/>
              </w:rPr>
              <w:t xml:space="preserve"> </w:t>
            </w:r>
            <w:r w:rsidRPr="00FE08AD">
              <w:rPr>
                <w:rFonts w:ascii="Arial" w:hAnsi="Arial" w:cs="Arial"/>
                <w:sz w:val="20"/>
                <w:szCs w:val="20"/>
              </w:rPr>
              <w:t>should</w:t>
            </w:r>
            <w:r w:rsidRPr="00FE08AD">
              <w:rPr>
                <w:rFonts w:ascii="Arial" w:hAnsi="Arial" w:cs="Arial"/>
                <w:spacing w:val="-5"/>
                <w:sz w:val="20"/>
                <w:szCs w:val="20"/>
              </w:rPr>
              <w:t xml:space="preserve"> </w:t>
            </w:r>
            <w:r w:rsidRPr="00FE08AD">
              <w:rPr>
                <w:rFonts w:ascii="Arial" w:hAnsi="Arial" w:cs="Arial"/>
                <w:sz w:val="20"/>
                <w:szCs w:val="20"/>
              </w:rPr>
              <w:t>write</w:t>
            </w:r>
            <w:r w:rsidRPr="00FE08AD">
              <w:rPr>
                <w:rFonts w:ascii="Arial" w:hAnsi="Arial" w:cs="Arial"/>
                <w:spacing w:val="-6"/>
                <w:sz w:val="20"/>
                <w:szCs w:val="20"/>
              </w:rPr>
              <w:t xml:space="preserve"> </w:t>
            </w:r>
            <w:r w:rsidRPr="00FE08AD">
              <w:rPr>
                <w:rFonts w:ascii="Arial" w:hAnsi="Arial" w:cs="Arial"/>
                <w:sz w:val="20"/>
                <w:szCs w:val="20"/>
              </w:rPr>
              <w:t>his/her feedback here)</w:t>
            </w:r>
          </w:p>
        </w:tc>
      </w:tr>
      <w:tr w:rsidR="00EE7660" w:rsidRPr="00FE08AD">
        <w:trPr>
          <w:trHeight w:val="1264"/>
        </w:trPr>
        <w:tc>
          <w:tcPr>
            <w:tcW w:w="5353" w:type="dxa"/>
          </w:tcPr>
          <w:p w:rsidR="00EE7660" w:rsidRPr="00FE08AD" w:rsidRDefault="00030B6A">
            <w:pPr>
              <w:pStyle w:val="TableParagraph"/>
              <w:ind w:left="467" w:right="201"/>
              <w:rPr>
                <w:rFonts w:ascii="Arial" w:hAnsi="Arial" w:cs="Arial"/>
                <w:b/>
                <w:sz w:val="20"/>
                <w:szCs w:val="20"/>
              </w:rPr>
            </w:pPr>
            <w:r w:rsidRPr="00FE08AD">
              <w:rPr>
                <w:rFonts w:ascii="Arial" w:hAnsi="Arial" w:cs="Arial"/>
                <w:b/>
                <w:sz w:val="20"/>
                <w:szCs w:val="20"/>
              </w:rPr>
              <w:t>Please</w:t>
            </w:r>
            <w:r w:rsidRPr="00FE08AD">
              <w:rPr>
                <w:rFonts w:ascii="Arial" w:hAnsi="Arial" w:cs="Arial"/>
                <w:b/>
                <w:spacing w:val="-6"/>
                <w:sz w:val="20"/>
                <w:szCs w:val="20"/>
              </w:rPr>
              <w:t xml:space="preserve"> </w:t>
            </w:r>
            <w:r w:rsidRPr="00FE08AD">
              <w:rPr>
                <w:rFonts w:ascii="Arial" w:hAnsi="Arial" w:cs="Arial"/>
                <w:b/>
                <w:sz w:val="20"/>
                <w:szCs w:val="20"/>
              </w:rPr>
              <w:t>write</w:t>
            </w:r>
            <w:r w:rsidRPr="00FE08AD">
              <w:rPr>
                <w:rFonts w:ascii="Arial" w:hAnsi="Arial" w:cs="Arial"/>
                <w:b/>
                <w:spacing w:val="-6"/>
                <w:sz w:val="20"/>
                <w:szCs w:val="20"/>
              </w:rPr>
              <w:t xml:space="preserve"> </w:t>
            </w:r>
            <w:r w:rsidRPr="00FE08AD">
              <w:rPr>
                <w:rFonts w:ascii="Arial" w:hAnsi="Arial" w:cs="Arial"/>
                <w:b/>
                <w:sz w:val="20"/>
                <w:szCs w:val="20"/>
              </w:rPr>
              <w:t>a</w:t>
            </w:r>
            <w:r w:rsidRPr="00FE08AD">
              <w:rPr>
                <w:rFonts w:ascii="Arial" w:hAnsi="Arial" w:cs="Arial"/>
                <w:b/>
                <w:spacing w:val="-5"/>
                <w:sz w:val="20"/>
                <w:szCs w:val="20"/>
              </w:rPr>
              <w:t xml:space="preserve"> </w:t>
            </w:r>
            <w:r w:rsidRPr="00FE08AD">
              <w:rPr>
                <w:rFonts w:ascii="Arial" w:hAnsi="Arial" w:cs="Arial"/>
                <w:b/>
                <w:sz w:val="20"/>
                <w:szCs w:val="20"/>
              </w:rPr>
              <w:t>few</w:t>
            </w:r>
            <w:r w:rsidRPr="00FE08AD">
              <w:rPr>
                <w:rFonts w:ascii="Arial" w:hAnsi="Arial" w:cs="Arial"/>
                <w:b/>
                <w:spacing w:val="-6"/>
                <w:sz w:val="20"/>
                <w:szCs w:val="20"/>
              </w:rPr>
              <w:t xml:space="preserve"> </w:t>
            </w:r>
            <w:r w:rsidRPr="00FE08AD">
              <w:rPr>
                <w:rFonts w:ascii="Arial" w:hAnsi="Arial" w:cs="Arial"/>
                <w:b/>
                <w:sz w:val="20"/>
                <w:szCs w:val="20"/>
              </w:rPr>
              <w:t>sentences</w:t>
            </w:r>
            <w:r w:rsidRPr="00FE08AD">
              <w:rPr>
                <w:rFonts w:ascii="Arial" w:hAnsi="Arial" w:cs="Arial"/>
                <w:b/>
                <w:spacing w:val="-7"/>
                <w:sz w:val="20"/>
                <w:szCs w:val="20"/>
              </w:rPr>
              <w:t xml:space="preserve"> </w:t>
            </w:r>
            <w:r w:rsidRPr="00FE08AD">
              <w:rPr>
                <w:rFonts w:ascii="Arial" w:hAnsi="Arial" w:cs="Arial"/>
                <w:b/>
                <w:sz w:val="20"/>
                <w:szCs w:val="20"/>
              </w:rPr>
              <w:t>regarding</w:t>
            </w:r>
            <w:r w:rsidRPr="00FE08AD">
              <w:rPr>
                <w:rFonts w:ascii="Arial" w:hAnsi="Arial" w:cs="Arial"/>
                <w:b/>
                <w:spacing w:val="-6"/>
                <w:sz w:val="20"/>
                <w:szCs w:val="20"/>
              </w:rPr>
              <w:t xml:space="preserve"> </w:t>
            </w:r>
            <w:r w:rsidRPr="00FE08AD">
              <w:rPr>
                <w:rFonts w:ascii="Arial" w:hAnsi="Arial" w:cs="Arial"/>
                <w:b/>
                <w:sz w:val="20"/>
                <w:szCs w:val="20"/>
              </w:rPr>
              <w:t>the</w:t>
            </w:r>
            <w:r w:rsidRPr="00FE08AD">
              <w:rPr>
                <w:rFonts w:ascii="Arial" w:hAnsi="Arial" w:cs="Arial"/>
                <w:b/>
                <w:spacing w:val="-6"/>
                <w:sz w:val="20"/>
                <w:szCs w:val="20"/>
              </w:rPr>
              <w:t xml:space="preserve"> </w:t>
            </w:r>
            <w:r w:rsidRPr="00FE08AD">
              <w:rPr>
                <w:rFonts w:ascii="Arial" w:hAnsi="Arial" w:cs="Arial"/>
                <w:b/>
                <w:sz w:val="20"/>
                <w:szCs w:val="20"/>
              </w:rPr>
              <w:t xml:space="preserve">importance of this manuscript for the scientific community. A minimum of 3-4 sentences may be required for this </w:t>
            </w:r>
            <w:r w:rsidRPr="00FE08AD">
              <w:rPr>
                <w:rFonts w:ascii="Arial" w:hAnsi="Arial" w:cs="Arial"/>
                <w:b/>
                <w:spacing w:val="-2"/>
                <w:sz w:val="20"/>
                <w:szCs w:val="20"/>
              </w:rPr>
              <w:t>part.</w:t>
            </w:r>
          </w:p>
        </w:tc>
        <w:tc>
          <w:tcPr>
            <w:tcW w:w="9356" w:type="dxa"/>
          </w:tcPr>
          <w:p w:rsidR="00EE7660" w:rsidRPr="00FE08AD" w:rsidRDefault="00030B6A">
            <w:pPr>
              <w:pStyle w:val="TableParagraph"/>
              <w:ind w:left="107" w:right="132"/>
              <w:rPr>
                <w:rFonts w:ascii="Arial" w:hAnsi="Arial" w:cs="Arial"/>
                <w:sz w:val="20"/>
                <w:szCs w:val="20"/>
              </w:rPr>
            </w:pPr>
            <w:r w:rsidRPr="00FE08AD">
              <w:rPr>
                <w:rFonts w:ascii="Arial" w:hAnsi="Arial" w:cs="Arial"/>
                <w:sz w:val="20"/>
                <w:szCs w:val="20"/>
              </w:rPr>
              <w:t>The manuscript on ENP equivalent classes of graphs is important for the scientific community as it provides a structured way to classify graphs based on their equivalence properties. This helps simplify the analysis of complex networks and improves understanding of graph structures. Such classifications are useful in areas like network</w:t>
            </w:r>
            <w:r w:rsidRPr="00FE08AD">
              <w:rPr>
                <w:rFonts w:ascii="Arial" w:hAnsi="Arial" w:cs="Arial"/>
                <w:spacing w:val="-2"/>
                <w:sz w:val="20"/>
                <w:szCs w:val="20"/>
              </w:rPr>
              <w:t xml:space="preserve"> </w:t>
            </w:r>
            <w:r w:rsidRPr="00FE08AD">
              <w:rPr>
                <w:rFonts w:ascii="Arial" w:hAnsi="Arial" w:cs="Arial"/>
                <w:sz w:val="20"/>
                <w:szCs w:val="20"/>
              </w:rPr>
              <w:t>theory,</w:t>
            </w:r>
            <w:r w:rsidRPr="00FE08AD">
              <w:rPr>
                <w:rFonts w:ascii="Arial" w:hAnsi="Arial" w:cs="Arial"/>
                <w:spacing w:val="-5"/>
                <w:sz w:val="20"/>
                <w:szCs w:val="20"/>
              </w:rPr>
              <w:t xml:space="preserve"> </w:t>
            </w:r>
            <w:r w:rsidRPr="00FE08AD">
              <w:rPr>
                <w:rFonts w:ascii="Arial" w:hAnsi="Arial" w:cs="Arial"/>
                <w:sz w:val="20"/>
                <w:szCs w:val="20"/>
              </w:rPr>
              <w:t>computer</w:t>
            </w:r>
            <w:r w:rsidRPr="00FE08AD">
              <w:rPr>
                <w:rFonts w:ascii="Arial" w:hAnsi="Arial" w:cs="Arial"/>
                <w:spacing w:val="-2"/>
                <w:sz w:val="20"/>
                <w:szCs w:val="20"/>
              </w:rPr>
              <w:t xml:space="preserve"> </w:t>
            </w:r>
            <w:r w:rsidRPr="00FE08AD">
              <w:rPr>
                <w:rFonts w:ascii="Arial" w:hAnsi="Arial" w:cs="Arial"/>
                <w:sz w:val="20"/>
                <w:szCs w:val="20"/>
              </w:rPr>
              <w:t>science,</w:t>
            </w:r>
            <w:r w:rsidRPr="00FE08AD">
              <w:rPr>
                <w:rFonts w:ascii="Arial" w:hAnsi="Arial" w:cs="Arial"/>
                <w:spacing w:val="-3"/>
                <w:sz w:val="20"/>
                <w:szCs w:val="20"/>
              </w:rPr>
              <w:t xml:space="preserve"> </w:t>
            </w:r>
            <w:r w:rsidRPr="00FE08AD">
              <w:rPr>
                <w:rFonts w:ascii="Arial" w:hAnsi="Arial" w:cs="Arial"/>
                <w:sz w:val="20"/>
                <w:szCs w:val="20"/>
              </w:rPr>
              <w:t>and</w:t>
            </w:r>
            <w:r w:rsidRPr="00FE08AD">
              <w:rPr>
                <w:rFonts w:ascii="Arial" w:hAnsi="Arial" w:cs="Arial"/>
                <w:spacing w:val="-4"/>
                <w:sz w:val="20"/>
                <w:szCs w:val="20"/>
              </w:rPr>
              <w:t xml:space="preserve"> </w:t>
            </w:r>
            <w:r w:rsidRPr="00FE08AD">
              <w:rPr>
                <w:rFonts w:ascii="Arial" w:hAnsi="Arial" w:cs="Arial"/>
                <w:sz w:val="20"/>
                <w:szCs w:val="20"/>
              </w:rPr>
              <w:t>combinatorial</w:t>
            </w:r>
            <w:r w:rsidRPr="00FE08AD">
              <w:rPr>
                <w:rFonts w:ascii="Arial" w:hAnsi="Arial" w:cs="Arial"/>
                <w:spacing w:val="-3"/>
                <w:sz w:val="20"/>
                <w:szCs w:val="20"/>
              </w:rPr>
              <w:t xml:space="preserve"> </w:t>
            </w:r>
            <w:r w:rsidRPr="00FE08AD">
              <w:rPr>
                <w:rFonts w:ascii="Arial" w:hAnsi="Arial" w:cs="Arial"/>
                <w:sz w:val="20"/>
                <w:szCs w:val="20"/>
              </w:rPr>
              <w:t>optimization.</w:t>
            </w:r>
            <w:r w:rsidRPr="00FE08AD">
              <w:rPr>
                <w:rFonts w:ascii="Arial" w:hAnsi="Arial" w:cs="Arial"/>
                <w:spacing w:val="-3"/>
                <w:sz w:val="20"/>
                <w:szCs w:val="20"/>
              </w:rPr>
              <w:t xml:space="preserve"> </w:t>
            </w:r>
            <w:r w:rsidRPr="00FE08AD">
              <w:rPr>
                <w:rFonts w:ascii="Arial" w:hAnsi="Arial" w:cs="Arial"/>
                <w:sz w:val="20"/>
                <w:szCs w:val="20"/>
              </w:rPr>
              <w:t>It</w:t>
            </w:r>
            <w:r w:rsidRPr="00FE08AD">
              <w:rPr>
                <w:rFonts w:ascii="Arial" w:hAnsi="Arial" w:cs="Arial"/>
                <w:spacing w:val="-4"/>
                <w:sz w:val="20"/>
                <w:szCs w:val="20"/>
              </w:rPr>
              <w:t xml:space="preserve"> </w:t>
            </w:r>
            <w:r w:rsidRPr="00FE08AD">
              <w:rPr>
                <w:rFonts w:ascii="Arial" w:hAnsi="Arial" w:cs="Arial"/>
                <w:sz w:val="20"/>
                <w:szCs w:val="20"/>
              </w:rPr>
              <w:t>can</w:t>
            </w:r>
            <w:r w:rsidRPr="00FE08AD">
              <w:rPr>
                <w:rFonts w:ascii="Arial" w:hAnsi="Arial" w:cs="Arial"/>
                <w:spacing w:val="-2"/>
                <w:sz w:val="20"/>
                <w:szCs w:val="20"/>
              </w:rPr>
              <w:t xml:space="preserve"> </w:t>
            </w:r>
            <w:r w:rsidRPr="00FE08AD">
              <w:rPr>
                <w:rFonts w:ascii="Arial" w:hAnsi="Arial" w:cs="Arial"/>
                <w:sz w:val="20"/>
                <w:szCs w:val="20"/>
              </w:rPr>
              <w:t>also</w:t>
            </w:r>
            <w:r w:rsidRPr="00FE08AD">
              <w:rPr>
                <w:rFonts w:ascii="Arial" w:hAnsi="Arial" w:cs="Arial"/>
                <w:spacing w:val="-3"/>
                <w:sz w:val="20"/>
                <w:szCs w:val="20"/>
              </w:rPr>
              <w:t xml:space="preserve"> </w:t>
            </w:r>
            <w:r w:rsidRPr="00FE08AD">
              <w:rPr>
                <w:rFonts w:ascii="Arial" w:hAnsi="Arial" w:cs="Arial"/>
                <w:sz w:val="20"/>
                <w:szCs w:val="20"/>
              </w:rPr>
              <w:t>support</w:t>
            </w:r>
            <w:r w:rsidRPr="00FE08AD">
              <w:rPr>
                <w:rFonts w:ascii="Arial" w:hAnsi="Arial" w:cs="Arial"/>
                <w:spacing w:val="-4"/>
                <w:sz w:val="20"/>
                <w:szCs w:val="20"/>
              </w:rPr>
              <w:t xml:space="preserve"> </w:t>
            </w:r>
            <w:r w:rsidRPr="00FE08AD">
              <w:rPr>
                <w:rFonts w:ascii="Arial" w:hAnsi="Arial" w:cs="Arial"/>
                <w:sz w:val="20"/>
                <w:szCs w:val="20"/>
              </w:rPr>
              <w:t>the</w:t>
            </w:r>
            <w:r w:rsidRPr="00FE08AD">
              <w:rPr>
                <w:rFonts w:ascii="Arial" w:hAnsi="Arial" w:cs="Arial"/>
                <w:spacing w:val="-5"/>
                <w:sz w:val="20"/>
                <w:szCs w:val="20"/>
              </w:rPr>
              <w:t xml:space="preserve"> </w:t>
            </w:r>
            <w:r w:rsidRPr="00FE08AD">
              <w:rPr>
                <w:rFonts w:ascii="Arial" w:hAnsi="Arial" w:cs="Arial"/>
                <w:sz w:val="20"/>
                <w:szCs w:val="20"/>
              </w:rPr>
              <w:t>development</w:t>
            </w:r>
            <w:r w:rsidRPr="00FE08AD">
              <w:rPr>
                <w:rFonts w:ascii="Arial" w:hAnsi="Arial" w:cs="Arial"/>
                <w:spacing w:val="-4"/>
                <w:sz w:val="20"/>
                <w:szCs w:val="20"/>
              </w:rPr>
              <w:t xml:space="preserve"> </w:t>
            </w:r>
            <w:r w:rsidRPr="00FE08AD">
              <w:rPr>
                <w:rFonts w:ascii="Arial" w:hAnsi="Arial" w:cs="Arial"/>
                <w:sz w:val="20"/>
                <w:szCs w:val="20"/>
              </w:rPr>
              <w:t>of</w:t>
            </w:r>
            <w:r w:rsidRPr="00FE08AD">
              <w:rPr>
                <w:rFonts w:ascii="Arial" w:hAnsi="Arial" w:cs="Arial"/>
                <w:spacing w:val="-5"/>
                <w:sz w:val="20"/>
                <w:szCs w:val="20"/>
              </w:rPr>
              <w:t xml:space="preserve"> </w:t>
            </w:r>
            <w:r w:rsidRPr="00FE08AD">
              <w:rPr>
                <w:rFonts w:ascii="Arial" w:hAnsi="Arial" w:cs="Arial"/>
                <w:sz w:val="20"/>
                <w:szCs w:val="20"/>
              </w:rPr>
              <w:t>more efficient algorithms for graph-based problems.</w:t>
            </w:r>
          </w:p>
        </w:tc>
        <w:tc>
          <w:tcPr>
            <w:tcW w:w="6444" w:type="dxa"/>
          </w:tcPr>
          <w:p w:rsidR="00EE7660" w:rsidRPr="00FE08AD" w:rsidRDefault="00EE7660">
            <w:pPr>
              <w:pStyle w:val="TableParagraph"/>
              <w:rPr>
                <w:rFonts w:ascii="Arial" w:hAnsi="Arial" w:cs="Arial"/>
                <w:sz w:val="20"/>
                <w:szCs w:val="20"/>
              </w:rPr>
            </w:pPr>
          </w:p>
        </w:tc>
      </w:tr>
      <w:tr w:rsidR="00EE7660" w:rsidRPr="00FE08AD" w:rsidTr="00FE08AD">
        <w:trPr>
          <w:trHeight w:val="573"/>
        </w:trPr>
        <w:tc>
          <w:tcPr>
            <w:tcW w:w="5353" w:type="dxa"/>
          </w:tcPr>
          <w:p w:rsidR="00EE7660" w:rsidRPr="00FE08AD" w:rsidRDefault="00030B6A">
            <w:pPr>
              <w:pStyle w:val="TableParagraph"/>
              <w:ind w:left="467"/>
              <w:rPr>
                <w:rFonts w:ascii="Arial" w:hAnsi="Arial" w:cs="Arial"/>
                <w:b/>
                <w:sz w:val="20"/>
                <w:szCs w:val="20"/>
              </w:rPr>
            </w:pPr>
            <w:r w:rsidRPr="00FE08AD">
              <w:rPr>
                <w:rFonts w:ascii="Arial" w:hAnsi="Arial" w:cs="Arial"/>
                <w:b/>
                <w:sz w:val="20"/>
                <w:szCs w:val="20"/>
              </w:rPr>
              <w:t>Is</w:t>
            </w:r>
            <w:r w:rsidRPr="00FE08AD">
              <w:rPr>
                <w:rFonts w:ascii="Arial" w:hAnsi="Arial" w:cs="Arial"/>
                <w:b/>
                <w:spacing w:val="-4"/>
                <w:sz w:val="20"/>
                <w:szCs w:val="20"/>
              </w:rPr>
              <w:t xml:space="preserve"> </w:t>
            </w:r>
            <w:r w:rsidRPr="00FE08AD">
              <w:rPr>
                <w:rFonts w:ascii="Arial" w:hAnsi="Arial" w:cs="Arial"/>
                <w:b/>
                <w:sz w:val="20"/>
                <w:szCs w:val="20"/>
              </w:rPr>
              <w:t>the</w:t>
            </w:r>
            <w:r w:rsidRPr="00FE08AD">
              <w:rPr>
                <w:rFonts w:ascii="Arial" w:hAnsi="Arial" w:cs="Arial"/>
                <w:b/>
                <w:spacing w:val="-3"/>
                <w:sz w:val="20"/>
                <w:szCs w:val="20"/>
              </w:rPr>
              <w:t xml:space="preserve"> </w:t>
            </w:r>
            <w:r w:rsidRPr="00FE08AD">
              <w:rPr>
                <w:rFonts w:ascii="Arial" w:hAnsi="Arial" w:cs="Arial"/>
                <w:b/>
                <w:sz w:val="20"/>
                <w:szCs w:val="20"/>
              </w:rPr>
              <w:t>title</w:t>
            </w:r>
            <w:r w:rsidRPr="00FE08AD">
              <w:rPr>
                <w:rFonts w:ascii="Arial" w:hAnsi="Arial" w:cs="Arial"/>
                <w:b/>
                <w:spacing w:val="-2"/>
                <w:sz w:val="20"/>
                <w:szCs w:val="20"/>
              </w:rPr>
              <w:t xml:space="preserve"> </w:t>
            </w:r>
            <w:r w:rsidRPr="00FE08AD">
              <w:rPr>
                <w:rFonts w:ascii="Arial" w:hAnsi="Arial" w:cs="Arial"/>
                <w:b/>
                <w:sz w:val="20"/>
                <w:szCs w:val="20"/>
              </w:rPr>
              <w:t>of</w:t>
            </w:r>
            <w:r w:rsidRPr="00FE08AD">
              <w:rPr>
                <w:rFonts w:ascii="Arial" w:hAnsi="Arial" w:cs="Arial"/>
                <w:b/>
                <w:spacing w:val="-3"/>
                <w:sz w:val="20"/>
                <w:szCs w:val="20"/>
              </w:rPr>
              <w:t xml:space="preserve"> </w:t>
            </w:r>
            <w:r w:rsidRPr="00FE08AD">
              <w:rPr>
                <w:rFonts w:ascii="Arial" w:hAnsi="Arial" w:cs="Arial"/>
                <w:b/>
                <w:sz w:val="20"/>
                <w:szCs w:val="20"/>
              </w:rPr>
              <w:t>the</w:t>
            </w:r>
            <w:r w:rsidRPr="00FE08AD">
              <w:rPr>
                <w:rFonts w:ascii="Arial" w:hAnsi="Arial" w:cs="Arial"/>
                <w:b/>
                <w:spacing w:val="-2"/>
                <w:sz w:val="20"/>
                <w:szCs w:val="20"/>
              </w:rPr>
              <w:t xml:space="preserve"> </w:t>
            </w:r>
            <w:r w:rsidRPr="00FE08AD">
              <w:rPr>
                <w:rFonts w:ascii="Arial" w:hAnsi="Arial" w:cs="Arial"/>
                <w:b/>
                <w:sz w:val="20"/>
                <w:szCs w:val="20"/>
              </w:rPr>
              <w:t>article</w:t>
            </w:r>
            <w:r w:rsidRPr="00FE08AD">
              <w:rPr>
                <w:rFonts w:ascii="Arial" w:hAnsi="Arial" w:cs="Arial"/>
                <w:b/>
                <w:spacing w:val="-3"/>
                <w:sz w:val="20"/>
                <w:szCs w:val="20"/>
              </w:rPr>
              <w:t xml:space="preserve"> </w:t>
            </w:r>
            <w:r w:rsidRPr="00FE08AD">
              <w:rPr>
                <w:rFonts w:ascii="Arial" w:hAnsi="Arial" w:cs="Arial"/>
                <w:b/>
                <w:spacing w:val="-2"/>
                <w:sz w:val="20"/>
                <w:szCs w:val="20"/>
              </w:rPr>
              <w:t>suitable?</w:t>
            </w:r>
          </w:p>
          <w:p w:rsidR="00EE7660" w:rsidRPr="00FE08AD" w:rsidRDefault="00030B6A">
            <w:pPr>
              <w:pStyle w:val="TableParagraph"/>
              <w:spacing w:before="1"/>
              <w:ind w:left="467"/>
              <w:rPr>
                <w:rFonts w:ascii="Arial" w:hAnsi="Arial" w:cs="Arial"/>
                <w:b/>
                <w:sz w:val="20"/>
                <w:szCs w:val="20"/>
              </w:rPr>
            </w:pPr>
            <w:r w:rsidRPr="00FE08AD">
              <w:rPr>
                <w:rFonts w:ascii="Arial" w:hAnsi="Arial" w:cs="Arial"/>
                <w:b/>
                <w:sz w:val="20"/>
                <w:szCs w:val="20"/>
              </w:rPr>
              <w:t>(If</w:t>
            </w:r>
            <w:r w:rsidRPr="00FE08AD">
              <w:rPr>
                <w:rFonts w:ascii="Arial" w:hAnsi="Arial" w:cs="Arial"/>
                <w:b/>
                <w:spacing w:val="-5"/>
                <w:sz w:val="20"/>
                <w:szCs w:val="20"/>
              </w:rPr>
              <w:t xml:space="preserve"> </w:t>
            </w:r>
            <w:r w:rsidRPr="00FE08AD">
              <w:rPr>
                <w:rFonts w:ascii="Arial" w:hAnsi="Arial" w:cs="Arial"/>
                <w:b/>
                <w:sz w:val="20"/>
                <w:szCs w:val="20"/>
              </w:rPr>
              <w:t>not</w:t>
            </w:r>
            <w:r w:rsidRPr="00FE08AD">
              <w:rPr>
                <w:rFonts w:ascii="Arial" w:hAnsi="Arial" w:cs="Arial"/>
                <w:b/>
                <w:spacing w:val="-5"/>
                <w:sz w:val="20"/>
                <w:szCs w:val="20"/>
              </w:rPr>
              <w:t xml:space="preserve"> </w:t>
            </w:r>
            <w:r w:rsidRPr="00FE08AD">
              <w:rPr>
                <w:rFonts w:ascii="Arial" w:hAnsi="Arial" w:cs="Arial"/>
                <w:b/>
                <w:sz w:val="20"/>
                <w:szCs w:val="20"/>
              </w:rPr>
              <w:t>please</w:t>
            </w:r>
            <w:r w:rsidRPr="00FE08AD">
              <w:rPr>
                <w:rFonts w:ascii="Arial" w:hAnsi="Arial" w:cs="Arial"/>
                <w:b/>
                <w:spacing w:val="-5"/>
                <w:sz w:val="20"/>
                <w:szCs w:val="20"/>
              </w:rPr>
              <w:t xml:space="preserve"> </w:t>
            </w:r>
            <w:r w:rsidRPr="00FE08AD">
              <w:rPr>
                <w:rFonts w:ascii="Arial" w:hAnsi="Arial" w:cs="Arial"/>
                <w:b/>
                <w:sz w:val="20"/>
                <w:szCs w:val="20"/>
              </w:rPr>
              <w:t>suggest</w:t>
            </w:r>
            <w:r w:rsidRPr="00FE08AD">
              <w:rPr>
                <w:rFonts w:ascii="Arial" w:hAnsi="Arial" w:cs="Arial"/>
                <w:b/>
                <w:spacing w:val="-5"/>
                <w:sz w:val="20"/>
                <w:szCs w:val="20"/>
              </w:rPr>
              <w:t xml:space="preserve"> </w:t>
            </w:r>
            <w:r w:rsidRPr="00FE08AD">
              <w:rPr>
                <w:rFonts w:ascii="Arial" w:hAnsi="Arial" w:cs="Arial"/>
                <w:b/>
                <w:sz w:val="20"/>
                <w:szCs w:val="20"/>
              </w:rPr>
              <w:t>an</w:t>
            </w:r>
            <w:r w:rsidRPr="00FE08AD">
              <w:rPr>
                <w:rFonts w:ascii="Arial" w:hAnsi="Arial" w:cs="Arial"/>
                <w:b/>
                <w:spacing w:val="-5"/>
                <w:sz w:val="20"/>
                <w:szCs w:val="20"/>
              </w:rPr>
              <w:t xml:space="preserve"> </w:t>
            </w:r>
            <w:r w:rsidRPr="00FE08AD">
              <w:rPr>
                <w:rFonts w:ascii="Arial" w:hAnsi="Arial" w:cs="Arial"/>
                <w:b/>
                <w:sz w:val="20"/>
                <w:szCs w:val="20"/>
              </w:rPr>
              <w:t>alternative</w:t>
            </w:r>
            <w:r w:rsidRPr="00FE08AD">
              <w:rPr>
                <w:rFonts w:ascii="Arial" w:hAnsi="Arial" w:cs="Arial"/>
                <w:b/>
                <w:spacing w:val="-5"/>
                <w:sz w:val="20"/>
                <w:szCs w:val="20"/>
              </w:rPr>
              <w:t xml:space="preserve"> </w:t>
            </w:r>
            <w:r w:rsidRPr="00FE08AD">
              <w:rPr>
                <w:rFonts w:ascii="Arial" w:hAnsi="Arial" w:cs="Arial"/>
                <w:b/>
                <w:spacing w:val="-2"/>
                <w:sz w:val="20"/>
                <w:szCs w:val="20"/>
              </w:rPr>
              <w:t>title)</w:t>
            </w:r>
          </w:p>
        </w:tc>
        <w:tc>
          <w:tcPr>
            <w:tcW w:w="9356" w:type="dxa"/>
          </w:tcPr>
          <w:p w:rsidR="00EE7660" w:rsidRPr="00FE08AD" w:rsidRDefault="00030B6A">
            <w:pPr>
              <w:pStyle w:val="TableParagraph"/>
              <w:ind w:right="8516"/>
              <w:jc w:val="right"/>
              <w:rPr>
                <w:rFonts w:ascii="Arial" w:hAnsi="Arial" w:cs="Arial"/>
                <w:b/>
                <w:sz w:val="20"/>
                <w:szCs w:val="20"/>
              </w:rPr>
            </w:pPr>
            <w:r w:rsidRPr="00FE08AD">
              <w:rPr>
                <w:rFonts w:ascii="Arial" w:hAnsi="Arial" w:cs="Arial"/>
                <w:b/>
                <w:spacing w:val="-4"/>
                <w:sz w:val="20"/>
                <w:szCs w:val="20"/>
              </w:rPr>
              <w:t>Yes.</w:t>
            </w:r>
          </w:p>
        </w:tc>
        <w:tc>
          <w:tcPr>
            <w:tcW w:w="6444" w:type="dxa"/>
          </w:tcPr>
          <w:p w:rsidR="00EE7660" w:rsidRPr="00FE08AD" w:rsidRDefault="00EE7660">
            <w:pPr>
              <w:pStyle w:val="TableParagraph"/>
              <w:rPr>
                <w:rFonts w:ascii="Arial" w:hAnsi="Arial" w:cs="Arial"/>
                <w:sz w:val="20"/>
                <w:szCs w:val="20"/>
              </w:rPr>
            </w:pPr>
          </w:p>
        </w:tc>
      </w:tr>
      <w:tr w:rsidR="00EE7660" w:rsidRPr="00FE08AD" w:rsidTr="00FE08AD">
        <w:trPr>
          <w:trHeight w:val="627"/>
        </w:trPr>
        <w:tc>
          <w:tcPr>
            <w:tcW w:w="5353" w:type="dxa"/>
          </w:tcPr>
          <w:p w:rsidR="00EE7660" w:rsidRPr="00FE08AD" w:rsidRDefault="00030B6A">
            <w:pPr>
              <w:pStyle w:val="TableParagraph"/>
              <w:ind w:left="467" w:right="201"/>
              <w:rPr>
                <w:rFonts w:ascii="Arial" w:hAnsi="Arial" w:cs="Arial"/>
                <w:b/>
                <w:sz w:val="20"/>
                <w:szCs w:val="20"/>
              </w:rPr>
            </w:pPr>
            <w:r w:rsidRPr="00FE08AD">
              <w:rPr>
                <w:rFonts w:ascii="Arial" w:hAnsi="Arial" w:cs="Arial"/>
                <w:b/>
                <w:sz w:val="20"/>
                <w:szCs w:val="20"/>
              </w:rPr>
              <w:t>Is the abstract of the article comprehensive? Do you suggest</w:t>
            </w:r>
            <w:r w:rsidRPr="00FE08AD">
              <w:rPr>
                <w:rFonts w:ascii="Arial" w:hAnsi="Arial" w:cs="Arial"/>
                <w:b/>
                <w:spacing w:val="-5"/>
                <w:sz w:val="20"/>
                <w:szCs w:val="20"/>
              </w:rPr>
              <w:t xml:space="preserve"> </w:t>
            </w:r>
            <w:r w:rsidRPr="00FE08AD">
              <w:rPr>
                <w:rFonts w:ascii="Arial" w:hAnsi="Arial" w:cs="Arial"/>
                <w:b/>
                <w:sz w:val="20"/>
                <w:szCs w:val="20"/>
              </w:rPr>
              <w:t>the</w:t>
            </w:r>
            <w:r w:rsidRPr="00FE08AD">
              <w:rPr>
                <w:rFonts w:ascii="Arial" w:hAnsi="Arial" w:cs="Arial"/>
                <w:b/>
                <w:spacing w:val="-5"/>
                <w:sz w:val="20"/>
                <w:szCs w:val="20"/>
              </w:rPr>
              <w:t xml:space="preserve"> </w:t>
            </w:r>
            <w:r w:rsidRPr="00FE08AD">
              <w:rPr>
                <w:rFonts w:ascii="Arial" w:hAnsi="Arial" w:cs="Arial"/>
                <w:b/>
                <w:sz w:val="20"/>
                <w:szCs w:val="20"/>
              </w:rPr>
              <w:t>addition</w:t>
            </w:r>
            <w:r w:rsidRPr="00FE08AD">
              <w:rPr>
                <w:rFonts w:ascii="Arial" w:hAnsi="Arial" w:cs="Arial"/>
                <w:b/>
                <w:spacing w:val="-6"/>
                <w:sz w:val="20"/>
                <w:szCs w:val="20"/>
              </w:rPr>
              <w:t xml:space="preserve"> </w:t>
            </w:r>
            <w:r w:rsidRPr="00FE08AD">
              <w:rPr>
                <w:rFonts w:ascii="Arial" w:hAnsi="Arial" w:cs="Arial"/>
                <w:b/>
                <w:sz w:val="20"/>
                <w:szCs w:val="20"/>
              </w:rPr>
              <w:t>(or</w:t>
            </w:r>
            <w:r w:rsidRPr="00FE08AD">
              <w:rPr>
                <w:rFonts w:ascii="Arial" w:hAnsi="Arial" w:cs="Arial"/>
                <w:b/>
                <w:spacing w:val="-5"/>
                <w:sz w:val="20"/>
                <w:szCs w:val="20"/>
              </w:rPr>
              <w:t xml:space="preserve"> </w:t>
            </w:r>
            <w:r w:rsidRPr="00FE08AD">
              <w:rPr>
                <w:rFonts w:ascii="Arial" w:hAnsi="Arial" w:cs="Arial"/>
                <w:b/>
                <w:sz w:val="20"/>
                <w:szCs w:val="20"/>
              </w:rPr>
              <w:t>deletion)</w:t>
            </w:r>
            <w:r w:rsidRPr="00FE08AD">
              <w:rPr>
                <w:rFonts w:ascii="Arial" w:hAnsi="Arial" w:cs="Arial"/>
                <w:b/>
                <w:spacing w:val="-5"/>
                <w:sz w:val="20"/>
                <w:szCs w:val="20"/>
              </w:rPr>
              <w:t xml:space="preserve"> </w:t>
            </w:r>
            <w:r w:rsidRPr="00FE08AD">
              <w:rPr>
                <w:rFonts w:ascii="Arial" w:hAnsi="Arial" w:cs="Arial"/>
                <w:b/>
                <w:sz w:val="20"/>
                <w:szCs w:val="20"/>
              </w:rPr>
              <w:t>of</w:t>
            </w:r>
            <w:r w:rsidRPr="00FE08AD">
              <w:rPr>
                <w:rFonts w:ascii="Arial" w:hAnsi="Arial" w:cs="Arial"/>
                <w:b/>
                <w:spacing w:val="-5"/>
                <w:sz w:val="20"/>
                <w:szCs w:val="20"/>
              </w:rPr>
              <w:t xml:space="preserve"> </w:t>
            </w:r>
            <w:r w:rsidRPr="00FE08AD">
              <w:rPr>
                <w:rFonts w:ascii="Arial" w:hAnsi="Arial" w:cs="Arial"/>
                <w:b/>
                <w:sz w:val="20"/>
                <w:szCs w:val="20"/>
              </w:rPr>
              <w:t>some</w:t>
            </w:r>
            <w:r w:rsidRPr="00FE08AD">
              <w:rPr>
                <w:rFonts w:ascii="Arial" w:hAnsi="Arial" w:cs="Arial"/>
                <w:b/>
                <w:spacing w:val="-5"/>
                <w:sz w:val="20"/>
                <w:szCs w:val="20"/>
              </w:rPr>
              <w:t xml:space="preserve"> </w:t>
            </w:r>
            <w:r w:rsidRPr="00FE08AD">
              <w:rPr>
                <w:rFonts w:ascii="Arial" w:hAnsi="Arial" w:cs="Arial"/>
                <w:b/>
                <w:sz w:val="20"/>
                <w:szCs w:val="20"/>
              </w:rPr>
              <w:t>points</w:t>
            </w:r>
            <w:r w:rsidRPr="00FE08AD">
              <w:rPr>
                <w:rFonts w:ascii="Arial" w:hAnsi="Arial" w:cs="Arial"/>
                <w:b/>
                <w:spacing w:val="-6"/>
                <w:sz w:val="20"/>
                <w:szCs w:val="20"/>
              </w:rPr>
              <w:t xml:space="preserve"> </w:t>
            </w:r>
            <w:r w:rsidRPr="00FE08AD">
              <w:rPr>
                <w:rFonts w:ascii="Arial" w:hAnsi="Arial" w:cs="Arial"/>
                <w:b/>
                <w:sz w:val="20"/>
                <w:szCs w:val="20"/>
              </w:rPr>
              <w:t>in</w:t>
            </w:r>
            <w:r w:rsidRPr="00FE08AD">
              <w:rPr>
                <w:rFonts w:ascii="Arial" w:hAnsi="Arial" w:cs="Arial"/>
                <w:b/>
                <w:spacing w:val="-6"/>
                <w:sz w:val="20"/>
                <w:szCs w:val="20"/>
              </w:rPr>
              <w:t xml:space="preserve"> </w:t>
            </w:r>
            <w:r w:rsidRPr="00FE08AD">
              <w:rPr>
                <w:rFonts w:ascii="Arial" w:hAnsi="Arial" w:cs="Arial"/>
                <w:b/>
                <w:sz w:val="20"/>
                <w:szCs w:val="20"/>
              </w:rPr>
              <w:t>this section? Please write your suggestions here.</w:t>
            </w:r>
          </w:p>
        </w:tc>
        <w:tc>
          <w:tcPr>
            <w:tcW w:w="9356" w:type="dxa"/>
          </w:tcPr>
          <w:p w:rsidR="00EE7660" w:rsidRPr="00FE08AD" w:rsidRDefault="00030B6A">
            <w:pPr>
              <w:pStyle w:val="TableParagraph"/>
              <w:ind w:right="8516"/>
              <w:jc w:val="right"/>
              <w:rPr>
                <w:rFonts w:ascii="Arial" w:hAnsi="Arial" w:cs="Arial"/>
                <w:b/>
                <w:sz w:val="20"/>
                <w:szCs w:val="20"/>
              </w:rPr>
            </w:pPr>
            <w:r w:rsidRPr="00FE08AD">
              <w:rPr>
                <w:rFonts w:ascii="Arial" w:hAnsi="Arial" w:cs="Arial"/>
                <w:b/>
                <w:spacing w:val="-4"/>
                <w:sz w:val="20"/>
                <w:szCs w:val="20"/>
              </w:rPr>
              <w:t>Yes.</w:t>
            </w:r>
          </w:p>
        </w:tc>
        <w:tc>
          <w:tcPr>
            <w:tcW w:w="6444" w:type="dxa"/>
          </w:tcPr>
          <w:p w:rsidR="00EE7660" w:rsidRPr="00FE08AD" w:rsidRDefault="00EE7660">
            <w:pPr>
              <w:pStyle w:val="TableParagraph"/>
              <w:rPr>
                <w:rFonts w:ascii="Arial" w:hAnsi="Arial" w:cs="Arial"/>
                <w:sz w:val="20"/>
                <w:szCs w:val="20"/>
              </w:rPr>
            </w:pPr>
          </w:p>
        </w:tc>
      </w:tr>
      <w:tr w:rsidR="00EE7660" w:rsidRPr="00FE08AD">
        <w:trPr>
          <w:trHeight w:val="705"/>
        </w:trPr>
        <w:tc>
          <w:tcPr>
            <w:tcW w:w="5353" w:type="dxa"/>
          </w:tcPr>
          <w:p w:rsidR="00EE7660" w:rsidRPr="00FE08AD" w:rsidRDefault="00030B6A">
            <w:pPr>
              <w:pStyle w:val="TableParagraph"/>
              <w:ind w:left="467" w:right="201"/>
              <w:rPr>
                <w:rFonts w:ascii="Arial" w:hAnsi="Arial" w:cs="Arial"/>
                <w:b/>
                <w:sz w:val="20"/>
                <w:szCs w:val="20"/>
              </w:rPr>
            </w:pPr>
            <w:r w:rsidRPr="00FE08AD">
              <w:rPr>
                <w:rFonts w:ascii="Arial" w:hAnsi="Arial" w:cs="Arial"/>
                <w:b/>
                <w:sz w:val="20"/>
                <w:szCs w:val="20"/>
              </w:rPr>
              <w:t>Is</w:t>
            </w:r>
            <w:r w:rsidRPr="00FE08AD">
              <w:rPr>
                <w:rFonts w:ascii="Arial" w:hAnsi="Arial" w:cs="Arial"/>
                <w:b/>
                <w:spacing w:val="-8"/>
                <w:sz w:val="20"/>
                <w:szCs w:val="20"/>
              </w:rPr>
              <w:t xml:space="preserve"> </w:t>
            </w:r>
            <w:r w:rsidRPr="00FE08AD">
              <w:rPr>
                <w:rFonts w:ascii="Arial" w:hAnsi="Arial" w:cs="Arial"/>
                <w:b/>
                <w:sz w:val="20"/>
                <w:szCs w:val="20"/>
              </w:rPr>
              <w:t>the</w:t>
            </w:r>
            <w:r w:rsidRPr="00FE08AD">
              <w:rPr>
                <w:rFonts w:ascii="Arial" w:hAnsi="Arial" w:cs="Arial"/>
                <w:b/>
                <w:spacing w:val="-7"/>
                <w:sz w:val="20"/>
                <w:szCs w:val="20"/>
              </w:rPr>
              <w:t xml:space="preserve"> </w:t>
            </w:r>
            <w:r w:rsidRPr="00FE08AD">
              <w:rPr>
                <w:rFonts w:ascii="Arial" w:hAnsi="Arial" w:cs="Arial"/>
                <w:b/>
                <w:sz w:val="20"/>
                <w:szCs w:val="20"/>
              </w:rPr>
              <w:t>manuscript</w:t>
            </w:r>
            <w:r w:rsidRPr="00FE08AD">
              <w:rPr>
                <w:rFonts w:ascii="Arial" w:hAnsi="Arial" w:cs="Arial"/>
                <w:b/>
                <w:spacing w:val="-7"/>
                <w:sz w:val="20"/>
                <w:szCs w:val="20"/>
              </w:rPr>
              <w:t xml:space="preserve"> </w:t>
            </w:r>
            <w:r w:rsidRPr="00FE08AD">
              <w:rPr>
                <w:rFonts w:ascii="Arial" w:hAnsi="Arial" w:cs="Arial"/>
                <w:b/>
                <w:sz w:val="20"/>
                <w:szCs w:val="20"/>
              </w:rPr>
              <w:t>scientifically,</w:t>
            </w:r>
            <w:r w:rsidRPr="00FE08AD">
              <w:rPr>
                <w:rFonts w:ascii="Arial" w:hAnsi="Arial" w:cs="Arial"/>
                <w:b/>
                <w:spacing w:val="-7"/>
                <w:sz w:val="20"/>
                <w:szCs w:val="20"/>
              </w:rPr>
              <w:t xml:space="preserve"> </w:t>
            </w:r>
            <w:r w:rsidRPr="00FE08AD">
              <w:rPr>
                <w:rFonts w:ascii="Arial" w:hAnsi="Arial" w:cs="Arial"/>
                <w:b/>
                <w:sz w:val="20"/>
                <w:szCs w:val="20"/>
              </w:rPr>
              <w:t>correct?</w:t>
            </w:r>
            <w:r w:rsidRPr="00FE08AD">
              <w:rPr>
                <w:rFonts w:ascii="Arial" w:hAnsi="Arial" w:cs="Arial"/>
                <w:b/>
                <w:spacing w:val="-8"/>
                <w:sz w:val="20"/>
                <w:szCs w:val="20"/>
              </w:rPr>
              <w:t xml:space="preserve"> </w:t>
            </w:r>
            <w:r w:rsidRPr="00FE08AD">
              <w:rPr>
                <w:rFonts w:ascii="Arial" w:hAnsi="Arial" w:cs="Arial"/>
                <w:b/>
                <w:sz w:val="20"/>
                <w:szCs w:val="20"/>
              </w:rPr>
              <w:t>Please</w:t>
            </w:r>
            <w:r w:rsidRPr="00FE08AD">
              <w:rPr>
                <w:rFonts w:ascii="Arial" w:hAnsi="Arial" w:cs="Arial"/>
                <w:b/>
                <w:spacing w:val="-7"/>
                <w:sz w:val="20"/>
                <w:szCs w:val="20"/>
              </w:rPr>
              <w:t xml:space="preserve"> </w:t>
            </w:r>
            <w:r w:rsidRPr="00FE08AD">
              <w:rPr>
                <w:rFonts w:ascii="Arial" w:hAnsi="Arial" w:cs="Arial"/>
                <w:b/>
                <w:sz w:val="20"/>
                <w:szCs w:val="20"/>
              </w:rPr>
              <w:t xml:space="preserve">write </w:t>
            </w:r>
            <w:r w:rsidRPr="00FE08AD">
              <w:rPr>
                <w:rFonts w:ascii="Arial" w:hAnsi="Arial" w:cs="Arial"/>
                <w:b/>
                <w:spacing w:val="-2"/>
                <w:sz w:val="20"/>
                <w:szCs w:val="20"/>
              </w:rPr>
              <w:t>here.</w:t>
            </w:r>
          </w:p>
        </w:tc>
        <w:tc>
          <w:tcPr>
            <w:tcW w:w="9356" w:type="dxa"/>
          </w:tcPr>
          <w:p w:rsidR="00EE7660" w:rsidRPr="00FE08AD" w:rsidRDefault="00030B6A">
            <w:pPr>
              <w:pStyle w:val="TableParagraph"/>
              <w:ind w:left="107"/>
              <w:rPr>
                <w:rFonts w:ascii="Arial" w:hAnsi="Arial" w:cs="Arial"/>
                <w:b/>
                <w:sz w:val="20"/>
                <w:szCs w:val="20"/>
              </w:rPr>
            </w:pPr>
            <w:r w:rsidRPr="00FE08AD">
              <w:rPr>
                <w:rFonts w:ascii="Arial" w:hAnsi="Arial" w:cs="Arial"/>
                <w:b/>
                <w:spacing w:val="-4"/>
                <w:sz w:val="20"/>
                <w:szCs w:val="20"/>
              </w:rPr>
              <w:t>Yes.</w:t>
            </w:r>
          </w:p>
        </w:tc>
        <w:tc>
          <w:tcPr>
            <w:tcW w:w="6444" w:type="dxa"/>
          </w:tcPr>
          <w:p w:rsidR="00EE7660" w:rsidRPr="00FE08AD" w:rsidRDefault="00EE7660">
            <w:pPr>
              <w:pStyle w:val="TableParagraph"/>
              <w:rPr>
                <w:rFonts w:ascii="Arial" w:hAnsi="Arial" w:cs="Arial"/>
                <w:sz w:val="20"/>
                <w:szCs w:val="20"/>
              </w:rPr>
            </w:pPr>
          </w:p>
        </w:tc>
      </w:tr>
      <w:tr w:rsidR="00EE7660" w:rsidRPr="00FE08AD">
        <w:trPr>
          <w:trHeight w:val="736"/>
        </w:trPr>
        <w:tc>
          <w:tcPr>
            <w:tcW w:w="5353" w:type="dxa"/>
          </w:tcPr>
          <w:p w:rsidR="00EE7660" w:rsidRPr="00FE08AD" w:rsidRDefault="00030B6A">
            <w:pPr>
              <w:pStyle w:val="TableParagraph"/>
              <w:ind w:left="467" w:right="201"/>
              <w:rPr>
                <w:rFonts w:ascii="Arial" w:hAnsi="Arial" w:cs="Arial"/>
                <w:b/>
                <w:sz w:val="20"/>
                <w:szCs w:val="20"/>
              </w:rPr>
            </w:pPr>
            <w:r w:rsidRPr="00FE08AD">
              <w:rPr>
                <w:rFonts w:ascii="Arial" w:hAnsi="Arial" w:cs="Arial"/>
                <w:b/>
                <w:sz w:val="20"/>
                <w:szCs w:val="20"/>
              </w:rPr>
              <w:t>Are</w:t>
            </w:r>
            <w:r w:rsidRPr="00FE08AD">
              <w:rPr>
                <w:rFonts w:ascii="Arial" w:hAnsi="Arial" w:cs="Arial"/>
                <w:b/>
                <w:spacing w:val="-5"/>
                <w:sz w:val="20"/>
                <w:szCs w:val="20"/>
              </w:rPr>
              <w:t xml:space="preserve"> </w:t>
            </w:r>
            <w:r w:rsidRPr="00FE08AD">
              <w:rPr>
                <w:rFonts w:ascii="Arial" w:hAnsi="Arial" w:cs="Arial"/>
                <w:b/>
                <w:sz w:val="20"/>
                <w:szCs w:val="20"/>
              </w:rPr>
              <w:t>the</w:t>
            </w:r>
            <w:r w:rsidRPr="00FE08AD">
              <w:rPr>
                <w:rFonts w:ascii="Arial" w:hAnsi="Arial" w:cs="Arial"/>
                <w:b/>
                <w:spacing w:val="-5"/>
                <w:sz w:val="20"/>
                <w:szCs w:val="20"/>
              </w:rPr>
              <w:t xml:space="preserve"> </w:t>
            </w:r>
            <w:r w:rsidRPr="00FE08AD">
              <w:rPr>
                <w:rFonts w:ascii="Arial" w:hAnsi="Arial" w:cs="Arial"/>
                <w:b/>
                <w:sz w:val="20"/>
                <w:szCs w:val="20"/>
              </w:rPr>
              <w:t>references</w:t>
            </w:r>
            <w:r w:rsidRPr="00FE08AD">
              <w:rPr>
                <w:rFonts w:ascii="Arial" w:hAnsi="Arial" w:cs="Arial"/>
                <w:b/>
                <w:spacing w:val="-6"/>
                <w:sz w:val="20"/>
                <w:szCs w:val="20"/>
              </w:rPr>
              <w:t xml:space="preserve"> </w:t>
            </w:r>
            <w:r w:rsidRPr="00FE08AD">
              <w:rPr>
                <w:rFonts w:ascii="Arial" w:hAnsi="Arial" w:cs="Arial"/>
                <w:b/>
                <w:sz w:val="20"/>
                <w:szCs w:val="20"/>
              </w:rPr>
              <w:t>sufficient</w:t>
            </w:r>
            <w:r w:rsidRPr="00FE08AD">
              <w:rPr>
                <w:rFonts w:ascii="Arial" w:hAnsi="Arial" w:cs="Arial"/>
                <w:b/>
                <w:spacing w:val="-3"/>
                <w:sz w:val="20"/>
                <w:szCs w:val="20"/>
              </w:rPr>
              <w:t xml:space="preserve"> </w:t>
            </w:r>
            <w:r w:rsidRPr="00FE08AD">
              <w:rPr>
                <w:rFonts w:ascii="Arial" w:hAnsi="Arial" w:cs="Arial"/>
                <w:b/>
                <w:sz w:val="20"/>
                <w:szCs w:val="20"/>
              </w:rPr>
              <w:t>and</w:t>
            </w:r>
            <w:r w:rsidRPr="00FE08AD">
              <w:rPr>
                <w:rFonts w:ascii="Arial" w:hAnsi="Arial" w:cs="Arial"/>
                <w:b/>
                <w:spacing w:val="-6"/>
                <w:sz w:val="20"/>
                <w:szCs w:val="20"/>
              </w:rPr>
              <w:t xml:space="preserve"> </w:t>
            </w:r>
            <w:r w:rsidRPr="00FE08AD">
              <w:rPr>
                <w:rFonts w:ascii="Arial" w:hAnsi="Arial" w:cs="Arial"/>
                <w:b/>
                <w:sz w:val="20"/>
                <w:szCs w:val="20"/>
              </w:rPr>
              <w:t>recent?</w:t>
            </w:r>
            <w:r w:rsidRPr="00FE08AD">
              <w:rPr>
                <w:rFonts w:ascii="Arial" w:hAnsi="Arial" w:cs="Arial"/>
                <w:b/>
                <w:spacing w:val="-5"/>
                <w:sz w:val="20"/>
                <w:szCs w:val="20"/>
              </w:rPr>
              <w:t xml:space="preserve"> </w:t>
            </w:r>
            <w:r w:rsidRPr="00FE08AD">
              <w:rPr>
                <w:rFonts w:ascii="Arial" w:hAnsi="Arial" w:cs="Arial"/>
                <w:b/>
                <w:sz w:val="20"/>
                <w:szCs w:val="20"/>
              </w:rPr>
              <w:t>If</w:t>
            </w:r>
            <w:r w:rsidRPr="00FE08AD">
              <w:rPr>
                <w:rFonts w:ascii="Arial" w:hAnsi="Arial" w:cs="Arial"/>
                <w:b/>
                <w:spacing w:val="-5"/>
                <w:sz w:val="20"/>
                <w:szCs w:val="20"/>
              </w:rPr>
              <w:t xml:space="preserve"> </w:t>
            </w:r>
            <w:r w:rsidRPr="00FE08AD">
              <w:rPr>
                <w:rFonts w:ascii="Arial" w:hAnsi="Arial" w:cs="Arial"/>
                <w:b/>
                <w:sz w:val="20"/>
                <w:szCs w:val="20"/>
              </w:rPr>
              <w:t>you</w:t>
            </w:r>
            <w:r w:rsidRPr="00FE08AD">
              <w:rPr>
                <w:rFonts w:ascii="Arial" w:hAnsi="Arial" w:cs="Arial"/>
                <w:b/>
                <w:spacing w:val="-6"/>
                <w:sz w:val="20"/>
                <w:szCs w:val="20"/>
              </w:rPr>
              <w:t xml:space="preserve"> </w:t>
            </w:r>
            <w:r w:rsidRPr="00FE08AD">
              <w:rPr>
                <w:rFonts w:ascii="Arial" w:hAnsi="Arial" w:cs="Arial"/>
                <w:b/>
                <w:sz w:val="20"/>
                <w:szCs w:val="20"/>
              </w:rPr>
              <w:t>have suggestions of additional references, please mention them in the review form.</w:t>
            </w:r>
          </w:p>
        </w:tc>
        <w:tc>
          <w:tcPr>
            <w:tcW w:w="9356" w:type="dxa"/>
          </w:tcPr>
          <w:p w:rsidR="00EE7660" w:rsidRPr="00FE08AD" w:rsidRDefault="00030B6A">
            <w:pPr>
              <w:pStyle w:val="TableParagraph"/>
              <w:ind w:left="107"/>
              <w:rPr>
                <w:rFonts w:ascii="Arial" w:hAnsi="Arial" w:cs="Arial"/>
                <w:sz w:val="20"/>
                <w:szCs w:val="20"/>
              </w:rPr>
            </w:pPr>
            <w:r w:rsidRPr="00FE08AD">
              <w:rPr>
                <w:rFonts w:ascii="Arial" w:hAnsi="Arial" w:cs="Arial"/>
                <w:sz w:val="20"/>
                <w:szCs w:val="20"/>
              </w:rPr>
              <w:t>The</w:t>
            </w:r>
            <w:r w:rsidRPr="00FE08AD">
              <w:rPr>
                <w:rFonts w:ascii="Arial" w:hAnsi="Arial" w:cs="Arial"/>
                <w:spacing w:val="-1"/>
                <w:sz w:val="20"/>
                <w:szCs w:val="20"/>
              </w:rPr>
              <w:t xml:space="preserve"> </w:t>
            </w:r>
            <w:r w:rsidRPr="00FE08AD">
              <w:rPr>
                <w:rFonts w:ascii="Arial" w:hAnsi="Arial" w:cs="Arial"/>
                <w:sz w:val="20"/>
                <w:szCs w:val="20"/>
              </w:rPr>
              <w:t>references</w:t>
            </w:r>
            <w:r w:rsidRPr="00FE08AD">
              <w:rPr>
                <w:rFonts w:ascii="Arial" w:hAnsi="Arial" w:cs="Arial"/>
                <w:spacing w:val="-1"/>
                <w:sz w:val="20"/>
                <w:szCs w:val="20"/>
              </w:rPr>
              <w:t xml:space="preserve"> </w:t>
            </w:r>
            <w:r w:rsidRPr="00FE08AD">
              <w:rPr>
                <w:rFonts w:ascii="Arial" w:hAnsi="Arial" w:cs="Arial"/>
                <w:sz w:val="20"/>
                <w:szCs w:val="20"/>
              </w:rPr>
              <w:t>cited</w:t>
            </w:r>
            <w:r w:rsidRPr="00FE08AD">
              <w:rPr>
                <w:rFonts w:ascii="Arial" w:hAnsi="Arial" w:cs="Arial"/>
                <w:spacing w:val="-3"/>
                <w:sz w:val="20"/>
                <w:szCs w:val="20"/>
              </w:rPr>
              <w:t xml:space="preserve"> </w:t>
            </w:r>
            <w:r w:rsidRPr="00FE08AD">
              <w:rPr>
                <w:rFonts w:ascii="Arial" w:hAnsi="Arial" w:cs="Arial"/>
                <w:sz w:val="20"/>
                <w:szCs w:val="20"/>
              </w:rPr>
              <w:t>in</w:t>
            </w:r>
            <w:r w:rsidRPr="00FE08AD">
              <w:rPr>
                <w:rFonts w:ascii="Arial" w:hAnsi="Arial" w:cs="Arial"/>
                <w:spacing w:val="-1"/>
                <w:sz w:val="20"/>
                <w:szCs w:val="20"/>
              </w:rPr>
              <w:t xml:space="preserve"> </w:t>
            </w:r>
            <w:r w:rsidRPr="00FE08AD">
              <w:rPr>
                <w:rFonts w:ascii="Arial" w:hAnsi="Arial" w:cs="Arial"/>
                <w:sz w:val="20"/>
                <w:szCs w:val="20"/>
              </w:rPr>
              <w:t>the</w:t>
            </w:r>
            <w:r w:rsidRPr="00FE08AD">
              <w:rPr>
                <w:rFonts w:ascii="Arial" w:hAnsi="Arial" w:cs="Arial"/>
                <w:spacing w:val="-3"/>
                <w:sz w:val="20"/>
                <w:szCs w:val="20"/>
              </w:rPr>
              <w:t xml:space="preserve"> </w:t>
            </w:r>
            <w:r w:rsidRPr="00FE08AD">
              <w:rPr>
                <w:rFonts w:ascii="Arial" w:hAnsi="Arial" w:cs="Arial"/>
                <w:sz w:val="20"/>
                <w:szCs w:val="20"/>
              </w:rPr>
              <w:t>paper</w:t>
            </w:r>
            <w:r w:rsidRPr="00FE08AD">
              <w:rPr>
                <w:rFonts w:ascii="Arial" w:hAnsi="Arial" w:cs="Arial"/>
                <w:spacing w:val="-3"/>
                <w:sz w:val="20"/>
                <w:szCs w:val="20"/>
              </w:rPr>
              <w:t xml:space="preserve"> </w:t>
            </w:r>
            <w:r w:rsidRPr="00FE08AD">
              <w:rPr>
                <w:rFonts w:ascii="Arial" w:hAnsi="Arial" w:cs="Arial"/>
                <w:sz w:val="20"/>
                <w:szCs w:val="20"/>
              </w:rPr>
              <w:t>are</w:t>
            </w:r>
            <w:r w:rsidRPr="00FE08AD">
              <w:rPr>
                <w:rFonts w:ascii="Arial" w:hAnsi="Arial" w:cs="Arial"/>
                <w:spacing w:val="-1"/>
                <w:sz w:val="20"/>
                <w:szCs w:val="20"/>
              </w:rPr>
              <w:t xml:space="preserve"> </w:t>
            </w:r>
            <w:r w:rsidRPr="00FE08AD">
              <w:rPr>
                <w:rFonts w:ascii="Arial" w:hAnsi="Arial" w:cs="Arial"/>
                <w:sz w:val="20"/>
                <w:szCs w:val="20"/>
              </w:rPr>
              <w:t>quite</w:t>
            </w:r>
            <w:r w:rsidRPr="00FE08AD">
              <w:rPr>
                <w:rFonts w:ascii="Arial" w:hAnsi="Arial" w:cs="Arial"/>
                <w:spacing w:val="-3"/>
                <w:sz w:val="20"/>
                <w:szCs w:val="20"/>
              </w:rPr>
              <w:t xml:space="preserve"> </w:t>
            </w:r>
            <w:r w:rsidRPr="00FE08AD">
              <w:rPr>
                <w:rFonts w:ascii="Arial" w:hAnsi="Arial" w:cs="Arial"/>
                <w:sz w:val="20"/>
                <w:szCs w:val="20"/>
              </w:rPr>
              <w:t>limited</w:t>
            </w:r>
            <w:r w:rsidRPr="00FE08AD">
              <w:rPr>
                <w:rFonts w:ascii="Arial" w:hAnsi="Arial" w:cs="Arial"/>
                <w:spacing w:val="-1"/>
                <w:sz w:val="20"/>
                <w:szCs w:val="20"/>
              </w:rPr>
              <w:t xml:space="preserve"> </w:t>
            </w:r>
            <w:r w:rsidRPr="00FE08AD">
              <w:rPr>
                <w:rFonts w:ascii="Arial" w:hAnsi="Arial" w:cs="Arial"/>
                <w:sz w:val="20"/>
                <w:szCs w:val="20"/>
              </w:rPr>
              <w:t>(only 5</w:t>
            </w:r>
            <w:proofErr w:type="gramStart"/>
            <w:r w:rsidRPr="00FE08AD">
              <w:rPr>
                <w:rFonts w:ascii="Arial" w:hAnsi="Arial" w:cs="Arial"/>
                <w:sz w:val="20"/>
                <w:szCs w:val="20"/>
              </w:rPr>
              <w:t>)</w:t>
            </w:r>
            <w:r w:rsidRPr="00FE08AD">
              <w:rPr>
                <w:rFonts w:ascii="Arial" w:hAnsi="Arial" w:cs="Arial"/>
                <w:spacing w:val="40"/>
                <w:sz w:val="20"/>
                <w:szCs w:val="20"/>
              </w:rPr>
              <w:t xml:space="preserve"> </w:t>
            </w:r>
            <w:r w:rsidRPr="00FE08AD">
              <w:rPr>
                <w:rFonts w:ascii="Arial" w:hAnsi="Arial" w:cs="Arial"/>
                <w:sz w:val="20"/>
                <w:szCs w:val="20"/>
              </w:rPr>
              <w:t>.</w:t>
            </w:r>
            <w:proofErr w:type="gramEnd"/>
            <w:r w:rsidRPr="00FE08AD">
              <w:rPr>
                <w:rFonts w:ascii="Arial" w:hAnsi="Arial" w:cs="Arial"/>
                <w:spacing w:val="-1"/>
                <w:sz w:val="20"/>
                <w:szCs w:val="20"/>
              </w:rPr>
              <w:t xml:space="preserve"> </w:t>
            </w:r>
            <w:r w:rsidRPr="00FE08AD">
              <w:rPr>
                <w:rFonts w:ascii="Arial" w:hAnsi="Arial" w:cs="Arial"/>
                <w:sz w:val="20"/>
                <w:szCs w:val="20"/>
              </w:rPr>
              <w:t>It</w:t>
            </w:r>
            <w:r w:rsidRPr="00FE08AD">
              <w:rPr>
                <w:rFonts w:ascii="Arial" w:hAnsi="Arial" w:cs="Arial"/>
                <w:spacing w:val="-3"/>
                <w:sz w:val="20"/>
                <w:szCs w:val="20"/>
              </w:rPr>
              <w:t xml:space="preserve"> </w:t>
            </w:r>
            <w:r w:rsidRPr="00FE08AD">
              <w:rPr>
                <w:rFonts w:ascii="Arial" w:hAnsi="Arial" w:cs="Arial"/>
                <w:sz w:val="20"/>
                <w:szCs w:val="20"/>
              </w:rPr>
              <w:t>is</w:t>
            </w:r>
            <w:r w:rsidRPr="00FE08AD">
              <w:rPr>
                <w:rFonts w:ascii="Arial" w:hAnsi="Arial" w:cs="Arial"/>
                <w:spacing w:val="-3"/>
                <w:sz w:val="20"/>
                <w:szCs w:val="20"/>
              </w:rPr>
              <w:t xml:space="preserve"> </w:t>
            </w:r>
            <w:r w:rsidRPr="00FE08AD">
              <w:rPr>
                <w:rFonts w:ascii="Arial" w:hAnsi="Arial" w:cs="Arial"/>
                <w:sz w:val="20"/>
                <w:szCs w:val="20"/>
              </w:rPr>
              <w:t>recommended</w:t>
            </w:r>
            <w:r w:rsidRPr="00FE08AD">
              <w:rPr>
                <w:rFonts w:ascii="Arial" w:hAnsi="Arial" w:cs="Arial"/>
                <w:spacing w:val="-3"/>
                <w:sz w:val="20"/>
                <w:szCs w:val="20"/>
              </w:rPr>
              <w:t xml:space="preserve"> </w:t>
            </w:r>
            <w:r w:rsidRPr="00FE08AD">
              <w:rPr>
                <w:rFonts w:ascii="Arial" w:hAnsi="Arial" w:cs="Arial"/>
                <w:sz w:val="20"/>
                <w:szCs w:val="20"/>
              </w:rPr>
              <w:t>to</w:t>
            </w:r>
            <w:r w:rsidRPr="00FE08AD">
              <w:rPr>
                <w:rFonts w:ascii="Arial" w:hAnsi="Arial" w:cs="Arial"/>
                <w:spacing w:val="-4"/>
                <w:sz w:val="20"/>
                <w:szCs w:val="20"/>
              </w:rPr>
              <w:t xml:space="preserve"> </w:t>
            </w:r>
            <w:r w:rsidRPr="00FE08AD">
              <w:rPr>
                <w:rFonts w:ascii="Arial" w:hAnsi="Arial" w:cs="Arial"/>
                <w:sz w:val="20"/>
                <w:szCs w:val="20"/>
              </w:rPr>
              <w:t>include</w:t>
            </w:r>
            <w:r w:rsidRPr="00FE08AD">
              <w:rPr>
                <w:rFonts w:ascii="Arial" w:hAnsi="Arial" w:cs="Arial"/>
                <w:spacing w:val="-3"/>
                <w:sz w:val="20"/>
                <w:szCs w:val="20"/>
              </w:rPr>
              <w:t xml:space="preserve"> </w:t>
            </w:r>
            <w:r w:rsidRPr="00FE08AD">
              <w:rPr>
                <w:rFonts w:ascii="Arial" w:hAnsi="Arial" w:cs="Arial"/>
                <w:sz w:val="20"/>
                <w:szCs w:val="20"/>
              </w:rPr>
              <w:t>more</w:t>
            </w:r>
            <w:r w:rsidRPr="00FE08AD">
              <w:rPr>
                <w:rFonts w:ascii="Arial" w:hAnsi="Arial" w:cs="Arial"/>
                <w:spacing w:val="-3"/>
                <w:sz w:val="20"/>
                <w:szCs w:val="20"/>
              </w:rPr>
              <w:t xml:space="preserve"> </w:t>
            </w:r>
            <w:r w:rsidRPr="00FE08AD">
              <w:rPr>
                <w:rFonts w:ascii="Arial" w:hAnsi="Arial" w:cs="Arial"/>
                <w:sz w:val="20"/>
                <w:szCs w:val="20"/>
              </w:rPr>
              <w:t>recent studies to reflect the current state of research in this area and strengthen the literature review.</w:t>
            </w:r>
          </w:p>
        </w:tc>
        <w:tc>
          <w:tcPr>
            <w:tcW w:w="6444" w:type="dxa"/>
          </w:tcPr>
          <w:p w:rsidR="00EE7660" w:rsidRPr="00FE08AD" w:rsidRDefault="00EE7660">
            <w:pPr>
              <w:pStyle w:val="TableParagraph"/>
              <w:rPr>
                <w:rFonts w:ascii="Arial" w:hAnsi="Arial" w:cs="Arial"/>
                <w:sz w:val="20"/>
                <w:szCs w:val="20"/>
              </w:rPr>
            </w:pPr>
          </w:p>
        </w:tc>
      </w:tr>
      <w:tr w:rsidR="00EE7660" w:rsidRPr="00FE08AD">
        <w:trPr>
          <w:trHeight w:val="688"/>
        </w:trPr>
        <w:tc>
          <w:tcPr>
            <w:tcW w:w="5353" w:type="dxa"/>
          </w:tcPr>
          <w:p w:rsidR="00EE7660" w:rsidRPr="00FE08AD" w:rsidRDefault="00030B6A">
            <w:pPr>
              <w:pStyle w:val="TableParagraph"/>
              <w:ind w:left="467" w:right="201"/>
              <w:rPr>
                <w:rFonts w:ascii="Arial" w:hAnsi="Arial" w:cs="Arial"/>
                <w:b/>
                <w:sz w:val="20"/>
                <w:szCs w:val="20"/>
              </w:rPr>
            </w:pPr>
            <w:r w:rsidRPr="00FE08AD">
              <w:rPr>
                <w:rFonts w:ascii="Arial" w:hAnsi="Arial" w:cs="Arial"/>
                <w:b/>
                <w:sz w:val="20"/>
                <w:szCs w:val="20"/>
              </w:rPr>
              <w:t>Is</w:t>
            </w:r>
            <w:r w:rsidRPr="00FE08AD">
              <w:rPr>
                <w:rFonts w:ascii="Arial" w:hAnsi="Arial" w:cs="Arial"/>
                <w:b/>
                <w:spacing w:val="-7"/>
                <w:sz w:val="20"/>
                <w:szCs w:val="20"/>
              </w:rPr>
              <w:t xml:space="preserve"> </w:t>
            </w:r>
            <w:r w:rsidRPr="00FE08AD">
              <w:rPr>
                <w:rFonts w:ascii="Arial" w:hAnsi="Arial" w:cs="Arial"/>
                <w:b/>
                <w:sz w:val="20"/>
                <w:szCs w:val="20"/>
              </w:rPr>
              <w:t>the</w:t>
            </w:r>
            <w:r w:rsidRPr="00FE08AD">
              <w:rPr>
                <w:rFonts w:ascii="Arial" w:hAnsi="Arial" w:cs="Arial"/>
                <w:b/>
                <w:spacing w:val="-6"/>
                <w:sz w:val="20"/>
                <w:szCs w:val="20"/>
              </w:rPr>
              <w:t xml:space="preserve"> </w:t>
            </w:r>
            <w:r w:rsidRPr="00FE08AD">
              <w:rPr>
                <w:rFonts w:ascii="Arial" w:hAnsi="Arial" w:cs="Arial"/>
                <w:b/>
                <w:sz w:val="20"/>
                <w:szCs w:val="20"/>
              </w:rPr>
              <w:t>language/English</w:t>
            </w:r>
            <w:r w:rsidRPr="00FE08AD">
              <w:rPr>
                <w:rFonts w:ascii="Arial" w:hAnsi="Arial" w:cs="Arial"/>
                <w:b/>
                <w:spacing w:val="-7"/>
                <w:sz w:val="20"/>
                <w:szCs w:val="20"/>
              </w:rPr>
              <w:t xml:space="preserve"> </w:t>
            </w:r>
            <w:r w:rsidRPr="00FE08AD">
              <w:rPr>
                <w:rFonts w:ascii="Arial" w:hAnsi="Arial" w:cs="Arial"/>
                <w:b/>
                <w:sz w:val="20"/>
                <w:szCs w:val="20"/>
              </w:rPr>
              <w:t>quality</w:t>
            </w:r>
            <w:r w:rsidRPr="00FE08AD">
              <w:rPr>
                <w:rFonts w:ascii="Arial" w:hAnsi="Arial" w:cs="Arial"/>
                <w:b/>
                <w:spacing w:val="-5"/>
                <w:sz w:val="20"/>
                <w:szCs w:val="20"/>
              </w:rPr>
              <w:t xml:space="preserve"> </w:t>
            </w:r>
            <w:r w:rsidRPr="00FE08AD">
              <w:rPr>
                <w:rFonts w:ascii="Arial" w:hAnsi="Arial" w:cs="Arial"/>
                <w:b/>
                <w:sz w:val="20"/>
                <w:szCs w:val="20"/>
              </w:rPr>
              <w:t>of</w:t>
            </w:r>
            <w:r w:rsidRPr="00FE08AD">
              <w:rPr>
                <w:rFonts w:ascii="Arial" w:hAnsi="Arial" w:cs="Arial"/>
                <w:b/>
                <w:spacing w:val="-8"/>
                <w:sz w:val="20"/>
                <w:szCs w:val="20"/>
              </w:rPr>
              <w:t xml:space="preserve"> </w:t>
            </w:r>
            <w:r w:rsidRPr="00FE08AD">
              <w:rPr>
                <w:rFonts w:ascii="Arial" w:hAnsi="Arial" w:cs="Arial"/>
                <w:b/>
                <w:sz w:val="20"/>
                <w:szCs w:val="20"/>
              </w:rPr>
              <w:t>the</w:t>
            </w:r>
            <w:r w:rsidRPr="00FE08AD">
              <w:rPr>
                <w:rFonts w:ascii="Arial" w:hAnsi="Arial" w:cs="Arial"/>
                <w:b/>
                <w:spacing w:val="-6"/>
                <w:sz w:val="20"/>
                <w:szCs w:val="20"/>
              </w:rPr>
              <w:t xml:space="preserve"> </w:t>
            </w:r>
            <w:r w:rsidRPr="00FE08AD">
              <w:rPr>
                <w:rFonts w:ascii="Arial" w:hAnsi="Arial" w:cs="Arial"/>
                <w:b/>
                <w:sz w:val="20"/>
                <w:szCs w:val="20"/>
              </w:rPr>
              <w:t>article</w:t>
            </w:r>
            <w:r w:rsidRPr="00FE08AD">
              <w:rPr>
                <w:rFonts w:ascii="Arial" w:hAnsi="Arial" w:cs="Arial"/>
                <w:b/>
                <w:spacing w:val="-6"/>
                <w:sz w:val="20"/>
                <w:szCs w:val="20"/>
              </w:rPr>
              <w:t xml:space="preserve"> </w:t>
            </w:r>
            <w:r w:rsidRPr="00FE08AD">
              <w:rPr>
                <w:rFonts w:ascii="Arial" w:hAnsi="Arial" w:cs="Arial"/>
                <w:b/>
                <w:sz w:val="20"/>
                <w:szCs w:val="20"/>
              </w:rPr>
              <w:t>suitable for scholarly communications?</w:t>
            </w:r>
          </w:p>
        </w:tc>
        <w:tc>
          <w:tcPr>
            <w:tcW w:w="9356" w:type="dxa"/>
          </w:tcPr>
          <w:p w:rsidR="00EE7660" w:rsidRPr="00FE08AD" w:rsidRDefault="00030B6A">
            <w:pPr>
              <w:pStyle w:val="TableParagraph"/>
              <w:ind w:left="107"/>
              <w:rPr>
                <w:rFonts w:ascii="Arial" w:hAnsi="Arial" w:cs="Arial"/>
                <w:sz w:val="20"/>
                <w:szCs w:val="20"/>
              </w:rPr>
            </w:pPr>
            <w:r w:rsidRPr="00FE08AD">
              <w:rPr>
                <w:rFonts w:ascii="Arial" w:hAnsi="Arial" w:cs="Arial"/>
                <w:spacing w:val="-5"/>
                <w:sz w:val="20"/>
                <w:szCs w:val="20"/>
              </w:rPr>
              <w:t>Yes</w:t>
            </w:r>
          </w:p>
        </w:tc>
        <w:tc>
          <w:tcPr>
            <w:tcW w:w="6444" w:type="dxa"/>
          </w:tcPr>
          <w:p w:rsidR="00EE7660" w:rsidRPr="00FE08AD" w:rsidRDefault="00EE7660">
            <w:pPr>
              <w:pStyle w:val="TableParagraph"/>
              <w:rPr>
                <w:rFonts w:ascii="Arial" w:hAnsi="Arial" w:cs="Arial"/>
                <w:sz w:val="20"/>
                <w:szCs w:val="20"/>
              </w:rPr>
            </w:pPr>
          </w:p>
        </w:tc>
      </w:tr>
      <w:tr w:rsidR="00EE7660" w:rsidRPr="00FE08AD">
        <w:trPr>
          <w:trHeight w:val="1178"/>
        </w:trPr>
        <w:tc>
          <w:tcPr>
            <w:tcW w:w="5353" w:type="dxa"/>
          </w:tcPr>
          <w:p w:rsidR="00EE7660" w:rsidRPr="00FE08AD" w:rsidRDefault="00030B6A">
            <w:pPr>
              <w:pStyle w:val="TableParagraph"/>
              <w:ind w:left="107"/>
              <w:rPr>
                <w:rFonts w:ascii="Arial" w:hAnsi="Arial" w:cs="Arial"/>
                <w:sz w:val="20"/>
                <w:szCs w:val="20"/>
              </w:rPr>
            </w:pPr>
            <w:r w:rsidRPr="00FE08AD">
              <w:rPr>
                <w:rFonts w:ascii="Arial" w:hAnsi="Arial" w:cs="Arial"/>
                <w:b/>
                <w:sz w:val="20"/>
                <w:szCs w:val="20"/>
                <w:u w:val="single"/>
              </w:rPr>
              <w:t>Optional/General</w:t>
            </w:r>
            <w:r w:rsidRPr="00FE08AD">
              <w:rPr>
                <w:rFonts w:ascii="Arial" w:hAnsi="Arial" w:cs="Arial"/>
                <w:b/>
                <w:spacing w:val="-12"/>
                <w:sz w:val="20"/>
                <w:szCs w:val="20"/>
              </w:rPr>
              <w:t xml:space="preserve"> </w:t>
            </w:r>
            <w:r w:rsidRPr="00FE08AD">
              <w:rPr>
                <w:rFonts w:ascii="Arial" w:hAnsi="Arial" w:cs="Arial"/>
                <w:spacing w:val="-2"/>
                <w:sz w:val="20"/>
                <w:szCs w:val="20"/>
              </w:rPr>
              <w:t>comments</w:t>
            </w:r>
          </w:p>
        </w:tc>
        <w:tc>
          <w:tcPr>
            <w:tcW w:w="9356" w:type="dxa"/>
          </w:tcPr>
          <w:p w:rsidR="00EE7660" w:rsidRPr="00FE08AD" w:rsidRDefault="000D5104">
            <w:pPr>
              <w:pStyle w:val="TableParagraph"/>
              <w:rPr>
                <w:rFonts w:ascii="Arial" w:hAnsi="Arial" w:cs="Arial"/>
                <w:sz w:val="20"/>
                <w:szCs w:val="20"/>
              </w:rPr>
            </w:pPr>
            <w:r w:rsidRPr="00FE08AD">
              <w:rPr>
                <w:rFonts w:ascii="Arial" w:hAnsi="Arial" w:cs="Arial"/>
                <w:sz w:val="20"/>
                <w:szCs w:val="20"/>
              </w:rPr>
              <w:t>In the, only one of these references is currently cited in the main text. The author may consider</w:t>
            </w:r>
            <w:r w:rsidRPr="00FE08AD">
              <w:rPr>
                <w:rFonts w:ascii="Arial" w:hAnsi="Arial" w:cs="Arial"/>
                <w:spacing w:val="-4"/>
                <w:sz w:val="20"/>
                <w:szCs w:val="20"/>
              </w:rPr>
              <w:t xml:space="preserve"> </w:t>
            </w:r>
            <w:r w:rsidRPr="00FE08AD">
              <w:rPr>
                <w:rFonts w:ascii="Arial" w:hAnsi="Arial" w:cs="Arial"/>
                <w:sz w:val="20"/>
                <w:szCs w:val="20"/>
              </w:rPr>
              <w:t>incorporating</w:t>
            </w:r>
            <w:r w:rsidRPr="00FE08AD">
              <w:rPr>
                <w:rFonts w:ascii="Arial" w:hAnsi="Arial" w:cs="Arial"/>
                <w:spacing w:val="-4"/>
                <w:sz w:val="20"/>
                <w:szCs w:val="20"/>
              </w:rPr>
              <w:t xml:space="preserve"> </w:t>
            </w:r>
            <w:r w:rsidRPr="00FE08AD">
              <w:rPr>
                <w:rFonts w:ascii="Arial" w:hAnsi="Arial" w:cs="Arial"/>
                <w:sz w:val="20"/>
                <w:szCs w:val="20"/>
              </w:rPr>
              <w:t>citations</w:t>
            </w:r>
            <w:r w:rsidRPr="00FE08AD">
              <w:rPr>
                <w:rFonts w:ascii="Arial" w:hAnsi="Arial" w:cs="Arial"/>
                <w:spacing w:val="-4"/>
                <w:sz w:val="20"/>
                <w:szCs w:val="20"/>
              </w:rPr>
              <w:t xml:space="preserve"> </w:t>
            </w:r>
            <w:r w:rsidRPr="00FE08AD">
              <w:rPr>
                <w:rFonts w:ascii="Arial" w:hAnsi="Arial" w:cs="Arial"/>
                <w:sz w:val="20"/>
                <w:szCs w:val="20"/>
              </w:rPr>
              <w:t>to</w:t>
            </w:r>
            <w:r w:rsidRPr="00FE08AD">
              <w:rPr>
                <w:rFonts w:ascii="Arial" w:hAnsi="Arial" w:cs="Arial"/>
                <w:spacing w:val="-4"/>
                <w:sz w:val="20"/>
                <w:szCs w:val="20"/>
              </w:rPr>
              <w:t xml:space="preserve"> </w:t>
            </w:r>
            <w:r w:rsidRPr="00FE08AD">
              <w:rPr>
                <w:rFonts w:ascii="Arial" w:hAnsi="Arial" w:cs="Arial"/>
                <w:sz w:val="20"/>
                <w:szCs w:val="20"/>
              </w:rPr>
              <w:t>the</w:t>
            </w:r>
            <w:r w:rsidRPr="00FE08AD">
              <w:rPr>
                <w:rFonts w:ascii="Arial" w:hAnsi="Arial" w:cs="Arial"/>
                <w:spacing w:val="-5"/>
                <w:sz w:val="20"/>
                <w:szCs w:val="20"/>
              </w:rPr>
              <w:t xml:space="preserve"> </w:t>
            </w:r>
            <w:r w:rsidRPr="00FE08AD">
              <w:rPr>
                <w:rFonts w:ascii="Arial" w:hAnsi="Arial" w:cs="Arial"/>
                <w:sz w:val="20"/>
                <w:szCs w:val="20"/>
              </w:rPr>
              <w:t>remaining</w:t>
            </w:r>
            <w:r w:rsidRPr="00FE08AD">
              <w:rPr>
                <w:rFonts w:ascii="Arial" w:hAnsi="Arial" w:cs="Arial"/>
                <w:spacing w:val="-4"/>
                <w:sz w:val="20"/>
                <w:szCs w:val="20"/>
              </w:rPr>
              <w:t xml:space="preserve"> </w:t>
            </w:r>
            <w:r w:rsidRPr="00FE08AD">
              <w:rPr>
                <w:rFonts w:ascii="Arial" w:hAnsi="Arial" w:cs="Arial"/>
                <w:sz w:val="20"/>
                <w:szCs w:val="20"/>
              </w:rPr>
              <w:t>references</w:t>
            </w:r>
            <w:r w:rsidRPr="00FE08AD">
              <w:rPr>
                <w:rFonts w:ascii="Arial" w:hAnsi="Arial" w:cs="Arial"/>
                <w:spacing w:val="-5"/>
                <w:sz w:val="20"/>
                <w:szCs w:val="20"/>
              </w:rPr>
              <w:t xml:space="preserve"> </w:t>
            </w:r>
            <w:r w:rsidRPr="00FE08AD">
              <w:rPr>
                <w:rFonts w:ascii="Arial" w:hAnsi="Arial" w:cs="Arial"/>
                <w:sz w:val="20"/>
                <w:szCs w:val="20"/>
              </w:rPr>
              <w:t>where</w:t>
            </w:r>
            <w:r w:rsidRPr="00FE08AD">
              <w:rPr>
                <w:rFonts w:ascii="Arial" w:hAnsi="Arial" w:cs="Arial"/>
                <w:spacing w:val="-5"/>
                <w:sz w:val="20"/>
                <w:szCs w:val="20"/>
              </w:rPr>
              <w:t xml:space="preserve"> </w:t>
            </w:r>
            <w:r w:rsidRPr="00FE08AD">
              <w:rPr>
                <w:rFonts w:ascii="Arial" w:hAnsi="Arial" w:cs="Arial"/>
                <w:sz w:val="20"/>
                <w:szCs w:val="20"/>
              </w:rPr>
              <w:t>appropriate</w:t>
            </w:r>
            <w:r w:rsidRPr="00FE08AD">
              <w:rPr>
                <w:rFonts w:ascii="Arial" w:hAnsi="Arial" w:cs="Arial"/>
                <w:spacing w:val="-4"/>
                <w:sz w:val="20"/>
                <w:szCs w:val="20"/>
              </w:rPr>
              <w:t xml:space="preserve"> </w:t>
            </w:r>
            <w:r w:rsidRPr="00FE08AD">
              <w:rPr>
                <w:rFonts w:ascii="Arial" w:hAnsi="Arial" w:cs="Arial"/>
                <w:sz w:val="20"/>
                <w:szCs w:val="20"/>
              </w:rPr>
              <w:t>to</w:t>
            </w:r>
            <w:r w:rsidRPr="00FE08AD">
              <w:rPr>
                <w:rFonts w:ascii="Arial" w:hAnsi="Arial" w:cs="Arial"/>
                <w:spacing w:val="-4"/>
                <w:sz w:val="20"/>
                <w:szCs w:val="20"/>
              </w:rPr>
              <w:t xml:space="preserve"> </w:t>
            </w:r>
            <w:r w:rsidRPr="00FE08AD">
              <w:rPr>
                <w:rFonts w:ascii="Arial" w:hAnsi="Arial" w:cs="Arial"/>
                <w:sz w:val="20"/>
                <w:szCs w:val="20"/>
              </w:rPr>
              <w:t xml:space="preserve">better highlight their relevance and strengthen the connection with existing literature. Apart from this minor issue, the paper is well written and is suitable for acceptance for </w:t>
            </w:r>
            <w:r w:rsidRPr="00FE08AD">
              <w:rPr>
                <w:rFonts w:ascii="Arial" w:hAnsi="Arial" w:cs="Arial"/>
                <w:spacing w:val="-2"/>
                <w:sz w:val="20"/>
                <w:szCs w:val="20"/>
              </w:rPr>
              <w:t>publication.</w:t>
            </w:r>
          </w:p>
        </w:tc>
        <w:tc>
          <w:tcPr>
            <w:tcW w:w="6444" w:type="dxa"/>
          </w:tcPr>
          <w:p w:rsidR="00EE7660" w:rsidRPr="00FE08AD" w:rsidRDefault="00EE7660">
            <w:pPr>
              <w:pStyle w:val="TableParagraph"/>
              <w:rPr>
                <w:rFonts w:ascii="Arial" w:hAnsi="Arial" w:cs="Arial"/>
                <w:sz w:val="20"/>
                <w:szCs w:val="20"/>
              </w:rPr>
            </w:pPr>
          </w:p>
        </w:tc>
      </w:tr>
    </w:tbl>
    <w:p w:rsidR="00EE7660" w:rsidRPr="00FE08AD" w:rsidRDefault="00EE7660">
      <w:pPr>
        <w:rPr>
          <w:rFonts w:ascii="Arial" w:hAnsi="Arial" w:cs="Arial"/>
          <w:sz w:val="20"/>
          <w:szCs w:val="20"/>
        </w:rPr>
      </w:pPr>
    </w:p>
    <w:tbl>
      <w:tblPr>
        <w:tblW w:w="4954"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45"/>
        <w:gridCol w:w="7280"/>
        <w:gridCol w:w="7263"/>
      </w:tblGrid>
      <w:tr w:rsidR="00FE08AD" w:rsidRPr="00FE08AD" w:rsidTr="00FE08AD">
        <w:tc>
          <w:tcPr>
            <w:tcW w:w="5000" w:type="pct"/>
            <w:gridSpan w:val="3"/>
            <w:tcBorders>
              <w:top w:val="nil"/>
              <w:left w:val="nil"/>
              <w:right w:val="nil"/>
            </w:tcBorders>
            <w:noWrap/>
            <w:tcMar>
              <w:top w:w="0" w:type="dxa"/>
              <w:left w:w="108" w:type="dxa"/>
              <w:bottom w:w="0" w:type="dxa"/>
              <w:right w:w="108" w:type="dxa"/>
            </w:tcMar>
            <w:vAlign w:val="center"/>
          </w:tcPr>
          <w:p w:rsidR="00FE08AD" w:rsidRPr="00FE08AD" w:rsidRDefault="00FE08AD" w:rsidP="00B936EB">
            <w:pPr>
              <w:rPr>
                <w:rFonts w:ascii="Arial" w:eastAsia="Arial Unicode MS" w:hAnsi="Arial" w:cs="Arial"/>
                <w:b/>
                <w:sz w:val="20"/>
                <w:szCs w:val="20"/>
                <w:u w:val="single"/>
                <w:lang w:val="en-GB"/>
              </w:rPr>
            </w:pPr>
            <w:bookmarkStart w:id="0" w:name="_Hlk156057704"/>
            <w:bookmarkStart w:id="1" w:name="_Hlk156057883"/>
            <w:r w:rsidRPr="00FE08AD">
              <w:rPr>
                <w:rFonts w:ascii="Arial" w:eastAsia="Arial Unicode MS" w:hAnsi="Arial" w:cs="Arial"/>
                <w:b/>
                <w:sz w:val="20"/>
                <w:szCs w:val="20"/>
                <w:highlight w:val="yellow"/>
                <w:u w:val="single"/>
                <w:lang w:val="en-GB"/>
              </w:rPr>
              <w:t>PART  2:</w:t>
            </w:r>
            <w:r w:rsidRPr="00FE08AD">
              <w:rPr>
                <w:rFonts w:ascii="Arial" w:eastAsia="Arial Unicode MS" w:hAnsi="Arial" w:cs="Arial"/>
                <w:b/>
                <w:sz w:val="20"/>
                <w:szCs w:val="20"/>
                <w:u w:val="single"/>
                <w:lang w:val="en-GB"/>
              </w:rPr>
              <w:t xml:space="preserve"> </w:t>
            </w:r>
          </w:p>
          <w:p w:rsidR="00FE08AD" w:rsidRPr="00FE08AD" w:rsidRDefault="00FE08AD" w:rsidP="00B936EB">
            <w:pPr>
              <w:rPr>
                <w:rFonts w:ascii="Arial" w:eastAsia="Arial Unicode MS" w:hAnsi="Arial" w:cs="Arial"/>
                <w:b/>
                <w:sz w:val="20"/>
                <w:szCs w:val="20"/>
                <w:u w:val="single"/>
                <w:lang w:val="en-GB"/>
              </w:rPr>
            </w:pPr>
          </w:p>
        </w:tc>
      </w:tr>
      <w:tr w:rsidR="00FE08AD" w:rsidRPr="00FE08AD" w:rsidTr="00FE08AD">
        <w:tc>
          <w:tcPr>
            <w:tcW w:w="1584" w:type="pct"/>
            <w:noWrap/>
            <w:tcMar>
              <w:top w:w="0" w:type="dxa"/>
              <w:left w:w="108" w:type="dxa"/>
              <w:bottom w:w="0" w:type="dxa"/>
              <w:right w:w="108" w:type="dxa"/>
            </w:tcMar>
            <w:vAlign w:val="center"/>
          </w:tcPr>
          <w:p w:rsidR="00FE08AD" w:rsidRPr="00FE08AD" w:rsidRDefault="00FE08AD" w:rsidP="00B936EB">
            <w:pPr>
              <w:rPr>
                <w:rFonts w:ascii="Arial" w:eastAsia="Arial Unicode MS" w:hAnsi="Arial" w:cs="Arial"/>
                <w:sz w:val="20"/>
                <w:szCs w:val="20"/>
                <w:lang w:val="en-GB"/>
              </w:rPr>
            </w:pPr>
          </w:p>
        </w:tc>
        <w:tc>
          <w:tcPr>
            <w:tcW w:w="1710" w:type="pct"/>
            <w:tcMar>
              <w:top w:w="0" w:type="dxa"/>
              <w:left w:w="108" w:type="dxa"/>
              <w:bottom w:w="0" w:type="dxa"/>
              <w:right w:w="108" w:type="dxa"/>
            </w:tcMar>
          </w:tcPr>
          <w:p w:rsidR="00FE08AD" w:rsidRPr="00FE08AD" w:rsidRDefault="00FE08AD" w:rsidP="00B936EB">
            <w:pPr>
              <w:keepNext/>
              <w:outlineLvl w:val="1"/>
              <w:rPr>
                <w:rFonts w:ascii="Arial" w:eastAsia="MS Mincho" w:hAnsi="Arial" w:cs="Arial"/>
                <w:b/>
                <w:bCs/>
                <w:sz w:val="20"/>
                <w:szCs w:val="20"/>
                <w:lang w:val="en-GB"/>
              </w:rPr>
            </w:pPr>
            <w:r w:rsidRPr="00FE08AD">
              <w:rPr>
                <w:rFonts w:ascii="Arial" w:eastAsia="MS Mincho" w:hAnsi="Arial" w:cs="Arial"/>
                <w:b/>
                <w:bCs/>
                <w:sz w:val="20"/>
                <w:szCs w:val="20"/>
                <w:lang w:val="en-GB"/>
              </w:rPr>
              <w:t>Reviewer’s comment</w:t>
            </w:r>
          </w:p>
        </w:tc>
        <w:tc>
          <w:tcPr>
            <w:tcW w:w="1707" w:type="pct"/>
          </w:tcPr>
          <w:p w:rsidR="00FE08AD" w:rsidRPr="00FE08AD" w:rsidRDefault="00FE08AD" w:rsidP="00B936EB">
            <w:pPr>
              <w:spacing w:after="160" w:line="252" w:lineRule="auto"/>
              <w:rPr>
                <w:rFonts w:ascii="Arial" w:eastAsia="Calibri" w:hAnsi="Arial" w:cs="Arial"/>
                <w:kern w:val="2"/>
                <w:sz w:val="20"/>
                <w:szCs w:val="20"/>
                <w:lang w:val="en-IN"/>
              </w:rPr>
            </w:pPr>
            <w:r w:rsidRPr="00FE08AD">
              <w:rPr>
                <w:rFonts w:ascii="Arial" w:eastAsia="Calibri" w:hAnsi="Arial" w:cs="Arial"/>
                <w:b/>
                <w:kern w:val="2"/>
                <w:sz w:val="20"/>
                <w:szCs w:val="20"/>
                <w:lang w:val="en-IN"/>
              </w:rPr>
              <w:t>Author’s Feedback</w:t>
            </w:r>
            <w:r w:rsidRPr="00FE08AD">
              <w:rPr>
                <w:rFonts w:ascii="Arial" w:eastAsia="Calibri" w:hAnsi="Arial" w:cs="Arial"/>
                <w:kern w:val="2"/>
                <w:sz w:val="20"/>
                <w:szCs w:val="20"/>
                <w:lang w:val="en-IN"/>
              </w:rPr>
              <w:t xml:space="preserve"> (It is mandatory that authors should write his/her feedback here)</w:t>
            </w:r>
          </w:p>
          <w:p w:rsidR="00FE08AD" w:rsidRPr="00FE08AD" w:rsidRDefault="00FE08AD" w:rsidP="00B936EB">
            <w:pPr>
              <w:keepNext/>
              <w:outlineLvl w:val="1"/>
              <w:rPr>
                <w:rFonts w:ascii="Arial" w:eastAsia="MS Mincho" w:hAnsi="Arial" w:cs="Arial"/>
                <w:bCs/>
                <w:sz w:val="20"/>
                <w:szCs w:val="20"/>
                <w:lang w:val="en-GB"/>
              </w:rPr>
            </w:pPr>
          </w:p>
        </w:tc>
      </w:tr>
      <w:tr w:rsidR="00FE08AD" w:rsidRPr="00FE08AD" w:rsidTr="00FE08AD">
        <w:trPr>
          <w:trHeight w:val="890"/>
        </w:trPr>
        <w:tc>
          <w:tcPr>
            <w:tcW w:w="1584" w:type="pct"/>
            <w:noWrap/>
            <w:tcMar>
              <w:top w:w="0" w:type="dxa"/>
              <w:left w:w="108" w:type="dxa"/>
              <w:bottom w:w="0" w:type="dxa"/>
              <w:right w:w="108" w:type="dxa"/>
            </w:tcMar>
            <w:vAlign w:val="center"/>
          </w:tcPr>
          <w:p w:rsidR="00FE08AD" w:rsidRPr="00FE08AD" w:rsidRDefault="00FE08AD" w:rsidP="00B936EB">
            <w:pPr>
              <w:rPr>
                <w:rFonts w:ascii="Arial" w:eastAsia="Arial Unicode MS" w:hAnsi="Arial" w:cs="Arial"/>
                <w:b/>
                <w:sz w:val="20"/>
                <w:szCs w:val="20"/>
                <w:lang w:val="en-GB"/>
              </w:rPr>
            </w:pPr>
            <w:r w:rsidRPr="00FE08AD">
              <w:rPr>
                <w:rFonts w:ascii="Arial" w:eastAsia="Arial Unicode MS" w:hAnsi="Arial" w:cs="Arial"/>
                <w:b/>
                <w:sz w:val="20"/>
                <w:szCs w:val="20"/>
                <w:lang w:val="en-GB"/>
              </w:rPr>
              <w:t xml:space="preserve">Are there ethical issues in this manuscript? </w:t>
            </w:r>
          </w:p>
          <w:p w:rsidR="00FE08AD" w:rsidRPr="00FE08AD" w:rsidRDefault="00FE08AD" w:rsidP="00B936EB">
            <w:pPr>
              <w:rPr>
                <w:rFonts w:ascii="Arial" w:eastAsia="Arial Unicode MS" w:hAnsi="Arial" w:cs="Arial"/>
                <w:sz w:val="20"/>
                <w:szCs w:val="20"/>
                <w:lang w:val="en-GB"/>
              </w:rPr>
            </w:pPr>
          </w:p>
        </w:tc>
        <w:tc>
          <w:tcPr>
            <w:tcW w:w="1710" w:type="pct"/>
            <w:tcMar>
              <w:top w:w="0" w:type="dxa"/>
              <w:left w:w="108" w:type="dxa"/>
              <w:bottom w:w="0" w:type="dxa"/>
              <w:right w:w="108" w:type="dxa"/>
            </w:tcMar>
            <w:vAlign w:val="center"/>
          </w:tcPr>
          <w:p w:rsidR="00FE08AD" w:rsidRPr="00FE08AD" w:rsidRDefault="00FE08AD" w:rsidP="00B936EB">
            <w:pPr>
              <w:rPr>
                <w:rFonts w:ascii="Arial" w:eastAsia="Arial Unicode MS" w:hAnsi="Arial" w:cs="Arial"/>
                <w:i/>
                <w:iCs/>
                <w:sz w:val="20"/>
                <w:szCs w:val="20"/>
                <w:u w:val="single"/>
                <w:lang w:val="en-GB"/>
              </w:rPr>
            </w:pPr>
            <w:r w:rsidRPr="00FE08AD">
              <w:rPr>
                <w:rFonts w:ascii="Arial" w:eastAsia="Arial Unicode MS" w:hAnsi="Arial" w:cs="Arial"/>
                <w:i/>
                <w:iCs/>
                <w:sz w:val="20"/>
                <w:szCs w:val="20"/>
                <w:u w:val="single"/>
                <w:lang w:val="en-GB"/>
              </w:rPr>
              <w:t xml:space="preserve">(If yes, </w:t>
            </w:r>
            <w:proofErr w:type="gramStart"/>
            <w:r w:rsidRPr="00FE08AD">
              <w:rPr>
                <w:rFonts w:ascii="Arial" w:eastAsia="Arial Unicode MS" w:hAnsi="Arial" w:cs="Arial"/>
                <w:i/>
                <w:iCs/>
                <w:sz w:val="20"/>
                <w:szCs w:val="20"/>
                <w:u w:val="single"/>
                <w:lang w:val="en-GB"/>
              </w:rPr>
              <w:t>Kindly</w:t>
            </w:r>
            <w:proofErr w:type="gramEnd"/>
            <w:r w:rsidRPr="00FE08AD">
              <w:rPr>
                <w:rFonts w:ascii="Arial" w:eastAsia="Arial Unicode MS" w:hAnsi="Arial" w:cs="Arial"/>
                <w:i/>
                <w:iCs/>
                <w:sz w:val="20"/>
                <w:szCs w:val="20"/>
                <w:u w:val="single"/>
                <w:lang w:val="en-GB"/>
              </w:rPr>
              <w:t xml:space="preserve"> please write down the ethical issues here in details)</w:t>
            </w:r>
          </w:p>
          <w:p w:rsidR="00FE08AD" w:rsidRPr="00FE08AD" w:rsidRDefault="00FE08AD" w:rsidP="00B936EB">
            <w:pPr>
              <w:rPr>
                <w:rFonts w:ascii="Arial" w:eastAsia="Arial Unicode MS" w:hAnsi="Arial" w:cs="Arial"/>
                <w:sz w:val="20"/>
                <w:szCs w:val="20"/>
                <w:lang w:val="en-GB"/>
              </w:rPr>
            </w:pPr>
          </w:p>
          <w:p w:rsidR="00FE08AD" w:rsidRPr="00FE08AD" w:rsidRDefault="00FE08AD" w:rsidP="00B936EB">
            <w:pPr>
              <w:rPr>
                <w:rFonts w:ascii="Arial" w:eastAsia="Arial Unicode MS" w:hAnsi="Arial" w:cs="Arial"/>
                <w:sz w:val="20"/>
                <w:szCs w:val="20"/>
                <w:lang w:val="en-GB"/>
              </w:rPr>
            </w:pPr>
          </w:p>
        </w:tc>
        <w:tc>
          <w:tcPr>
            <w:tcW w:w="1707" w:type="pct"/>
            <w:vAlign w:val="center"/>
          </w:tcPr>
          <w:p w:rsidR="00FE08AD" w:rsidRPr="00FE08AD" w:rsidRDefault="00FE08AD" w:rsidP="00B936EB">
            <w:pPr>
              <w:rPr>
                <w:rFonts w:ascii="Arial" w:eastAsia="Arial Unicode MS" w:hAnsi="Arial" w:cs="Arial"/>
                <w:sz w:val="20"/>
                <w:szCs w:val="20"/>
                <w:lang w:val="en-GB"/>
              </w:rPr>
            </w:pPr>
          </w:p>
          <w:p w:rsidR="00FE08AD" w:rsidRPr="00FE08AD" w:rsidRDefault="00FE08AD" w:rsidP="00B936EB">
            <w:pPr>
              <w:rPr>
                <w:rFonts w:ascii="Arial" w:eastAsia="Arial Unicode MS" w:hAnsi="Arial" w:cs="Arial"/>
                <w:sz w:val="20"/>
                <w:szCs w:val="20"/>
                <w:lang w:val="en-GB"/>
              </w:rPr>
            </w:pPr>
          </w:p>
          <w:p w:rsidR="00FE08AD" w:rsidRPr="00FE08AD" w:rsidRDefault="00FE08AD" w:rsidP="00B936EB">
            <w:pPr>
              <w:rPr>
                <w:rFonts w:ascii="Arial" w:eastAsia="Arial Unicode MS" w:hAnsi="Arial" w:cs="Arial"/>
                <w:sz w:val="20"/>
                <w:szCs w:val="20"/>
                <w:lang w:val="en-GB"/>
              </w:rPr>
            </w:pPr>
          </w:p>
        </w:tc>
      </w:tr>
      <w:bookmarkEnd w:id="1"/>
    </w:tbl>
    <w:p w:rsidR="00FE08AD" w:rsidRPr="00FE08AD" w:rsidRDefault="00FE08AD" w:rsidP="00FE08AD">
      <w:pPr>
        <w:rPr>
          <w:rFonts w:ascii="Arial" w:hAnsi="Arial" w:cs="Arial"/>
          <w:sz w:val="20"/>
          <w:szCs w:val="20"/>
        </w:rPr>
      </w:pPr>
    </w:p>
    <w:p w:rsidR="00FE08AD" w:rsidRPr="00FE08AD" w:rsidRDefault="00FE08AD" w:rsidP="00FE08AD">
      <w:pPr>
        <w:pStyle w:val="Affiliation"/>
        <w:spacing w:after="0" w:line="240" w:lineRule="auto"/>
        <w:jc w:val="left"/>
        <w:rPr>
          <w:rFonts w:ascii="Arial" w:hAnsi="Arial" w:cs="Arial"/>
          <w:b/>
          <w:u w:val="single"/>
        </w:rPr>
      </w:pPr>
      <w:r w:rsidRPr="00FE08AD">
        <w:rPr>
          <w:rFonts w:ascii="Arial" w:hAnsi="Arial" w:cs="Arial"/>
        </w:rPr>
        <w:t xml:space="preserve">  </w:t>
      </w:r>
      <w:r w:rsidRPr="00FE08AD">
        <w:rPr>
          <w:rFonts w:ascii="Arial" w:hAnsi="Arial" w:cs="Arial"/>
          <w:b/>
          <w:u w:val="single"/>
        </w:rPr>
        <w:t>Reviewer details:</w:t>
      </w:r>
    </w:p>
    <w:p w:rsidR="00FE08AD" w:rsidRPr="00FE08AD" w:rsidRDefault="00FE08AD" w:rsidP="00FE08AD">
      <w:pPr>
        <w:rPr>
          <w:rFonts w:ascii="Arial" w:hAnsi="Arial" w:cs="Arial"/>
          <w:sz w:val="20"/>
          <w:szCs w:val="20"/>
        </w:rPr>
      </w:pPr>
    </w:p>
    <w:p w:rsidR="00FE08AD" w:rsidRPr="00FE08AD" w:rsidRDefault="00FE08AD" w:rsidP="00FE08AD">
      <w:pPr>
        <w:rPr>
          <w:rFonts w:ascii="Arial" w:hAnsi="Arial" w:cs="Arial"/>
          <w:b/>
          <w:bCs/>
          <w:sz w:val="20"/>
          <w:szCs w:val="20"/>
        </w:rPr>
      </w:pPr>
      <w:r w:rsidRPr="00FE08AD">
        <w:rPr>
          <w:rFonts w:ascii="Arial" w:hAnsi="Arial" w:cs="Arial"/>
          <w:b/>
          <w:bCs/>
          <w:sz w:val="20"/>
          <w:szCs w:val="20"/>
        </w:rPr>
        <w:t xml:space="preserve">  </w:t>
      </w:r>
      <w:bookmarkStart w:id="2" w:name="_Hlk224129306"/>
      <w:r w:rsidRPr="00FE08AD">
        <w:rPr>
          <w:rFonts w:ascii="Arial" w:hAnsi="Arial" w:cs="Arial"/>
          <w:b/>
          <w:bCs/>
          <w:color w:val="000000"/>
          <w:sz w:val="20"/>
          <w:szCs w:val="20"/>
        </w:rPr>
        <w:t>Anjali Kailas Shinde</w:t>
      </w:r>
      <w:r w:rsidRPr="00FE08AD">
        <w:rPr>
          <w:rFonts w:ascii="Arial" w:hAnsi="Arial" w:cs="Arial"/>
          <w:b/>
          <w:bCs/>
          <w:color w:val="000000"/>
          <w:sz w:val="20"/>
          <w:szCs w:val="20"/>
        </w:rPr>
        <w:t xml:space="preserve">, </w:t>
      </w:r>
      <w:r w:rsidRPr="00FE08AD">
        <w:rPr>
          <w:rFonts w:ascii="Arial" w:hAnsi="Arial" w:cs="Arial"/>
          <w:b/>
          <w:bCs/>
          <w:color w:val="000000"/>
          <w:sz w:val="20"/>
          <w:szCs w:val="20"/>
        </w:rPr>
        <w:t>K.R.T. Arts, B. H. Commerce and A.M. Science College,</w:t>
      </w:r>
      <w:r w:rsidRPr="00FE08AD">
        <w:rPr>
          <w:rFonts w:ascii="Arial" w:hAnsi="Arial" w:cs="Arial"/>
          <w:b/>
          <w:bCs/>
          <w:color w:val="000000"/>
          <w:sz w:val="20"/>
          <w:szCs w:val="20"/>
        </w:rPr>
        <w:t xml:space="preserve"> </w:t>
      </w:r>
      <w:r w:rsidRPr="00FE08AD">
        <w:rPr>
          <w:rFonts w:ascii="Arial" w:hAnsi="Arial" w:cs="Arial"/>
          <w:b/>
          <w:bCs/>
          <w:color w:val="000000"/>
          <w:sz w:val="20"/>
          <w:szCs w:val="20"/>
        </w:rPr>
        <w:t>India</w:t>
      </w:r>
    </w:p>
    <w:bookmarkEnd w:id="2"/>
    <w:p w:rsidR="00FE08AD" w:rsidRPr="00FE08AD" w:rsidRDefault="00FE08AD" w:rsidP="00FE08AD">
      <w:pPr>
        <w:rPr>
          <w:rFonts w:ascii="Arial" w:hAnsi="Arial" w:cs="Arial"/>
          <w:sz w:val="20"/>
          <w:szCs w:val="20"/>
        </w:rPr>
      </w:pPr>
    </w:p>
    <w:p w:rsidR="00FE08AD" w:rsidRPr="00FE08AD" w:rsidRDefault="00FE08AD" w:rsidP="00FE08AD">
      <w:pPr>
        <w:rPr>
          <w:rFonts w:ascii="Arial" w:hAnsi="Arial" w:cs="Arial"/>
          <w:bCs/>
          <w:sz w:val="20"/>
          <w:szCs w:val="20"/>
          <w:u w:val="single"/>
          <w:lang w:val="en-GB"/>
        </w:rPr>
      </w:pPr>
    </w:p>
    <w:bookmarkEnd w:id="0"/>
    <w:p w:rsidR="00FE08AD" w:rsidRPr="00FE08AD" w:rsidRDefault="00FE08AD" w:rsidP="00FE08AD">
      <w:pPr>
        <w:rPr>
          <w:rFonts w:ascii="Arial" w:hAnsi="Arial" w:cs="Arial"/>
          <w:sz w:val="20"/>
          <w:szCs w:val="20"/>
        </w:rPr>
      </w:pPr>
    </w:p>
    <w:p w:rsidR="00FE08AD" w:rsidRPr="00FE08AD" w:rsidRDefault="00FE08AD">
      <w:pPr>
        <w:rPr>
          <w:rFonts w:ascii="Arial" w:hAnsi="Arial" w:cs="Arial"/>
          <w:sz w:val="20"/>
          <w:szCs w:val="20"/>
        </w:rPr>
      </w:pPr>
    </w:p>
    <w:sectPr w:rsidR="00FE08AD" w:rsidRPr="00FE08AD">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1FD" w:rsidRDefault="009141FD">
      <w:r>
        <w:separator/>
      </w:r>
    </w:p>
  </w:endnote>
  <w:endnote w:type="continuationSeparator" w:id="0">
    <w:p w:rsidR="009141FD" w:rsidRDefault="0091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1FD" w:rsidRDefault="009141FD">
      <w:r>
        <w:separator/>
      </w:r>
    </w:p>
  </w:footnote>
  <w:footnote w:type="continuationSeparator" w:id="0">
    <w:p w:rsidR="009141FD" w:rsidRDefault="00914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E7660"/>
    <w:rsid w:val="00030B6A"/>
    <w:rsid w:val="000D5104"/>
    <w:rsid w:val="00820A08"/>
    <w:rsid w:val="009141FD"/>
    <w:rsid w:val="00A04D5E"/>
    <w:rsid w:val="00B84E20"/>
    <w:rsid w:val="00C37387"/>
    <w:rsid w:val="00EE7660"/>
    <w:rsid w:val="00F01DE5"/>
    <w:rsid w:val="00FE0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6C5E"/>
  <w15:docId w15:val="{DC7DDC15-A6E2-4130-9BB2-EF5CAB3D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ffiliation">
    <w:name w:val="Affiliation"/>
    <w:basedOn w:val="Normal"/>
    <w:rsid w:val="00FE08AD"/>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mcs.com/index.php/JAMC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91</cp:lastModifiedBy>
  <cp:revision>6</cp:revision>
  <dcterms:created xsi:type="dcterms:W3CDTF">2026-03-10T09:55:00Z</dcterms:created>
  <dcterms:modified xsi:type="dcterms:W3CDTF">2026-03-11T08:18:00Z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Microsoft® Word 2019</vt:lpwstr>
  </property>
  <property fmtid="{D5CDD505-2E9C-101B-9397-08002B2CF9AE}" pid="4" name="LastSaved">
    <vt:filetime>2026-03-10T00:00:00Z</vt:filetime>
  </property>
  <property fmtid="{D5CDD505-2E9C-101B-9397-08002B2CF9AE}" pid="5" name="Producer">
    <vt:lpwstr>3-Heights(TM) PDF Security Shell 4.8.25.2 (http://www.pdf-tools.com)</vt:lpwstr>
  </property>
</Properties>
</file>