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D078A" w14:paraId="4906BEEF" w14:textId="77777777" w:rsidTr="002643B3">
        <w:trPr>
          <w:trHeight w:val="290"/>
        </w:trPr>
        <w:tc>
          <w:tcPr>
            <w:tcW w:w="5000" w:type="pct"/>
            <w:gridSpan w:val="2"/>
            <w:tcBorders>
              <w:top w:val="nil"/>
              <w:left w:val="nil"/>
              <w:right w:val="nil"/>
            </w:tcBorders>
          </w:tcPr>
          <w:p w14:paraId="4D797EEA" w14:textId="77777777" w:rsidR="00602F7D" w:rsidRPr="008D078A" w:rsidRDefault="00602F7D" w:rsidP="00F2643C">
            <w:pPr>
              <w:pStyle w:val="Heading2"/>
              <w:jc w:val="left"/>
              <w:rPr>
                <w:rFonts w:ascii="Arial" w:hAnsi="Arial" w:cs="Arial"/>
                <w:b w:val="0"/>
                <w:bCs w:val="0"/>
                <w:lang w:val="en-GB"/>
              </w:rPr>
            </w:pPr>
          </w:p>
        </w:tc>
      </w:tr>
      <w:tr w:rsidR="0000007A" w:rsidRPr="008D078A" w14:paraId="585E1DF5" w14:textId="77777777" w:rsidTr="002643B3">
        <w:trPr>
          <w:trHeight w:val="290"/>
        </w:trPr>
        <w:tc>
          <w:tcPr>
            <w:tcW w:w="1234" w:type="pct"/>
          </w:tcPr>
          <w:p w14:paraId="22D7AE31" w14:textId="77777777" w:rsidR="0000007A" w:rsidRPr="008D078A" w:rsidRDefault="0000007A" w:rsidP="00696CAD">
            <w:pPr>
              <w:pStyle w:val="BodyText"/>
              <w:ind w:left="90"/>
              <w:jc w:val="left"/>
              <w:rPr>
                <w:rFonts w:ascii="Arial" w:hAnsi="Arial" w:cs="Arial"/>
                <w:bCs/>
                <w:sz w:val="20"/>
                <w:szCs w:val="20"/>
                <w:lang w:val="en-GB"/>
              </w:rPr>
            </w:pPr>
            <w:r w:rsidRPr="008D078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7425FB3" w14:textId="77777777" w:rsidR="0000007A" w:rsidRPr="008D078A" w:rsidRDefault="00F2788B" w:rsidP="00E65EB7">
            <w:pPr>
              <w:rPr>
                <w:rFonts w:ascii="Arial" w:hAnsi="Arial" w:cs="Arial"/>
                <w:b/>
                <w:bCs/>
                <w:color w:val="0000FF"/>
                <w:sz w:val="20"/>
                <w:szCs w:val="20"/>
              </w:rPr>
            </w:pPr>
            <w:hyperlink r:id="rId8" w:history="1">
              <w:r w:rsidRPr="008D078A">
                <w:rPr>
                  <w:rStyle w:val="Hyperlink"/>
                  <w:rFonts w:ascii="Arial" w:hAnsi="Arial" w:cs="Arial"/>
                  <w:b/>
                  <w:bCs/>
                  <w:sz w:val="20"/>
                  <w:szCs w:val="20"/>
                </w:rPr>
                <w:t>Journal of Advances in Microbiology</w:t>
              </w:r>
            </w:hyperlink>
            <w:r w:rsidRPr="008D078A">
              <w:rPr>
                <w:rFonts w:ascii="Arial" w:hAnsi="Arial" w:cs="Arial"/>
                <w:b/>
                <w:bCs/>
                <w:color w:val="0000FF"/>
                <w:sz w:val="20"/>
                <w:szCs w:val="20"/>
              </w:rPr>
              <w:t xml:space="preserve"> </w:t>
            </w:r>
          </w:p>
        </w:tc>
      </w:tr>
      <w:tr w:rsidR="0000007A" w:rsidRPr="008D078A" w14:paraId="6D24BA79" w14:textId="77777777" w:rsidTr="002643B3">
        <w:trPr>
          <w:trHeight w:val="290"/>
        </w:trPr>
        <w:tc>
          <w:tcPr>
            <w:tcW w:w="1234" w:type="pct"/>
          </w:tcPr>
          <w:p w14:paraId="2DB0283B" w14:textId="77777777" w:rsidR="0000007A" w:rsidRPr="008D078A" w:rsidRDefault="0000007A" w:rsidP="00696CAD">
            <w:pPr>
              <w:pStyle w:val="BodyText"/>
              <w:ind w:left="90"/>
              <w:jc w:val="left"/>
              <w:rPr>
                <w:rFonts w:ascii="Arial" w:hAnsi="Arial" w:cs="Arial"/>
                <w:bCs/>
                <w:sz w:val="20"/>
                <w:szCs w:val="20"/>
                <w:lang w:val="en-GB"/>
              </w:rPr>
            </w:pPr>
            <w:r w:rsidRPr="008D078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A042C4F" w14:textId="77777777" w:rsidR="0000007A" w:rsidRPr="008D078A" w:rsidRDefault="003C0792" w:rsidP="00F3669D">
            <w:pPr>
              <w:pStyle w:val="NormalWeb"/>
              <w:spacing w:before="0" w:beforeAutospacing="0" w:after="0" w:afterAutospacing="0"/>
              <w:rPr>
                <w:rFonts w:ascii="Arial" w:hAnsi="Arial" w:cs="Arial"/>
                <w:b/>
                <w:bCs/>
                <w:sz w:val="20"/>
                <w:szCs w:val="20"/>
                <w:lang w:val="en-GB"/>
              </w:rPr>
            </w:pPr>
            <w:r w:rsidRPr="008D078A">
              <w:rPr>
                <w:rFonts w:ascii="Arial" w:hAnsi="Arial" w:cs="Arial"/>
                <w:b/>
                <w:bCs/>
                <w:sz w:val="20"/>
                <w:szCs w:val="20"/>
                <w:lang w:val="en-GB"/>
              </w:rPr>
              <w:t>Ms_JAMB_153445</w:t>
            </w:r>
          </w:p>
        </w:tc>
      </w:tr>
      <w:tr w:rsidR="0000007A" w:rsidRPr="008D078A" w14:paraId="31E0B003" w14:textId="77777777" w:rsidTr="002643B3">
        <w:trPr>
          <w:trHeight w:val="650"/>
        </w:trPr>
        <w:tc>
          <w:tcPr>
            <w:tcW w:w="1234" w:type="pct"/>
          </w:tcPr>
          <w:p w14:paraId="3512A3C0" w14:textId="77777777" w:rsidR="0000007A" w:rsidRPr="008D078A" w:rsidRDefault="0000007A" w:rsidP="00696CAD">
            <w:pPr>
              <w:pStyle w:val="BodyText"/>
              <w:ind w:left="90"/>
              <w:jc w:val="left"/>
              <w:rPr>
                <w:rFonts w:ascii="Arial" w:hAnsi="Arial" w:cs="Arial"/>
                <w:bCs/>
                <w:sz w:val="20"/>
                <w:szCs w:val="20"/>
                <w:lang w:val="en-GB"/>
              </w:rPr>
            </w:pPr>
            <w:r w:rsidRPr="008D078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720D6E4" w14:textId="77777777" w:rsidR="0000007A" w:rsidRPr="008D078A" w:rsidRDefault="003C0792" w:rsidP="000450FC">
            <w:pPr>
              <w:pStyle w:val="NormalWeb"/>
              <w:spacing w:before="0" w:beforeAutospacing="0" w:after="0" w:afterAutospacing="0"/>
              <w:rPr>
                <w:rFonts w:ascii="Arial" w:hAnsi="Arial" w:cs="Arial"/>
                <w:b/>
                <w:sz w:val="20"/>
                <w:szCs w:val="20"/>
                <w:lang w:val="en-GB"/>
              </w:rPr>
            </w:pPr>
            <w:r w:rsidRPr="008D078A">
              <w:rPr>
                <w:rFonts w:ascii="Arial" w:hAnsi="Arial" w:cs="Arial"/>
                <w:b/>
                <w:sz w:val="20"/>
                <w:szCs w:val="20"/>
                <w:lang w:val="en-GB"/>
              </w:rPr>
              <w:t>BACTERIOLOGICAL ANALYSIS OF WATER SOTORED IN TANKS IN SOME SELECTED HOSTELS IN AND AROUND C.K.T. UTAS CAMPUS.</w:t>
            </w:r>
          </w:p>
        </w:tc>
      </w:tr>
      <w:tr w:rsidR="00CF0BBB" w:rsidRPr="008D078A" w14:paraId="295D9E74" w14:textId="77777777" w:rsidTr="002643B3">
        <w:trPr>
          <w:trHeight w:val="332"/>
        </w:trPr>
        <w:tc>
          <w:tcPr>
            <w:tcW w:w="1234" w:type="pct"/>
          </w:tcPr>
          <w:p w14:paraId="13CD2C00" w14:textId="77777777" w:rsidR="00CF0BBB" w:rsidRPr="008D078A" w:rsidRDefault="00CF0BBB" w:rsidP="00696CAD">
            <w:pPr>
              <w:pStyle w:val="BodyText"/>
              <w:ind w:left="90"/>
              <w:jc w:val="left"/>
              <w:rPr>
                <w:rFonts w:ascii="Arial" w:hAnsi="Arial" w:cs="Arial"/>
                <w:bCs/>
                <w:sz w:val="20"/>
                <w:szCs w:val="20"/>
                <w:lang w:val="en-GB"/>
              </w:rPr>
            </w:pPr>
            <w:r w:rsidRPr="008D078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11DA55C" w14:textId="77777777" w:rsidR="00CF0BBB" w:rsidRPr="008D078A" w:rsidRDefault="003C0792" w:rsidP="000450FC">
            <w:pPr>
              <w:pStyle w:val="NormalWeb"/>
              <w:spacing w:before="0" w:beforeAutospacing="0" w:after="0" w:afterAutospacing="0"/>
              <w:rPr>
                <w:rFonts w:ascii="Arial" w:hAnsi="Arial" w:cs="Arial"/>
                <w:b/>
                <w:sz w:val="20"/>
                <w:szCs w:val="20"/>
                <w:lang w:val="en-GB"/>
              </w:rPr>
            </w:pPr>
            <w:r w:rsidRPr="008D078A">
              <w:rPr>
                <w:rFonts w:ascii="Arial" w:hAnsi="Arial" w:cs="Arial"/>
                <w:b/>
                <w:sz w:val="20"/>
                <w:szCs w:val="20"/>
                <w:lang w:val="en-GB"/>
              </w:rPr>
              <w:t xml:space="preserve">Original Research Article                    </w:t>
            </w:r>
          </w:p>
        </w:tc>
      </w:tr>
    </w:tbl>
    <w:p w14:paraId="1C75096E" w14:textId="0CDD173A" w:rsidR="00112654" w:rsidRPr="008D078A" w:rsidRDefault="00112654" w:rsidP="00112654">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12654" w:rsidRPr="008D078A" w14:paraId="247A895D" w14:textId="77777777">
        <w:tc>
          <w:tcPr>
            <w:tcW w:w="5000" w:type="pct"/>
            <w:gridSpan w:val="3"/>
            <w:tcBorders>
              <w:top w:val="nil"/>
              <w:left w:val="nil"/>
              <w:right w:val="nil"/>
            </w:tcBorders>
            <w:noWrap/>
          </w:tcPr>
          <w:p w14:paraId="50F77DA7" w14:textId="77777777" w:rsidR="00112654" w:rsidRPr="008D078A" w:rsidRDefault="00112654">
            <w:pPr>
              <w:pStyle w:val="Heading2"/>
              <w:jc w:val="left"/>
              <w:rPr>
                <w:rFonts w:ascii="Arial" w:hAnsi="Arial" w:cs="Arial"/>
                <w:lang w:val="en-GB"/>
              </w:rPr>
            </w:pPr>
            <w:r w:rsidRPr="008D078A">
              <w:rPr>
                <w:rFonts w:ascii="Arial" w:hAnsi="Arial" w:cs="Arial"/>
                <w:highlight w:val="yellow"/>
                <w:lang w:val="en-GB"/>
              </w:rPr>
              <w:t>PART  1:</w:t>
            </w:r>
            <w:r w:rsidRPr="008D078A">
              <w:rPr>
                <w:rFonts w:ascii="Arial" w:hAnsi="Arial" w:cs="Arial"/>
                <w:lang w:val="en-GB"/>
              </w:rPr>
              <w:t xml:space="preserve"> Comments</w:t>
            </w:r>
          </w:p>
          <w:p w14:paraId="419C4E74" w14:textId="77777777" w:rsidR="00112654" w:rsidRPr="008D078A" w:rsidRDefault="00112654">
            <w:pPr>
              <w:rPr>
                <w:rFonts w:ascii="Arial" w:hAnsi="Arial" w:cs="Arial"/>
                <w:sz w:val="20"/>
                <w:szCs w:val="20"/>
                <w:lang w:val="en-GB"/>
              </w:rPr>
            </w:pPr>
          </w:p>
        </w:tc>
      </w:tr>
      <w:tr w:rsidR="00112654" w:rsidRPr="008D078A" w14:paraId="237FEDD7" w14:textId="77777777">
        <w:tc>
          <w:tcPr>
            <w:tcW w:w="1265" w:type="pct"/>
            <w:noWrap/>
          </w:tcPr>
          <w:p w14:paraId="0BF48ABB" w14:textId="77777777" w:rsidR="00112654" w:rsidRPr="008D078A" w:rsidRDefault="00112654">
            <w:pPr>
              <w:pStyle w:val="Heading2"/>
              <w:jc w:val="left"/>
              <w:rPr>
                <w:rFonts w:ascii="Arial" w:hAnsi="Arial" w:cs="Arial"/>
                <w:lang w:val="en-GB"/>
              </w:rPr>
            </w:pPr>
          </w:p>
        </w:tc>
        <w:tc>
          <w:tcPr>
            <w:tcW w:w="2212" w:type="pct"/>
          </w:tcPr>
          <w:p w14:paraId="3F7AE886" w14:textId="77777777" w:rsidR="00112654" w:rsidRPr="008D078A" w:rsidRDefault="00112654">
            <w:pPr>
              <w:pStyle w:val="Heading2"/>
              <w:jc w:val="left"/>
              <w:rPr>
                <w:rFonts w:ascii="Arial" w:hAnsi="Arial" w:cs="Arial"/>
                <w:lang w:val="en-GB"/>
              </w:rPr>
            </w:pPr>
            <w:r w:rsidRPr="008D078A">
              <w:rPr>
                <w:rFonts w:ascii="Arial" w:hAnsi="Arial" w:cs="Arial"/>
                <w:lang w:val="en-GB"/>
              </w:rPr>
              <w:t>Reviewer’s comment</w:t>
            </w:r>
          </w:p>
          <w:p w14:paraId="6937262F" w14:textId="1622138E" w:rsidR="004B32A6" w:rsidRPr="008D078A" w:rsidRDefault="004B32A6" w:rsidP="004B32A6">
            <w:pPr>
              <w:rPr>
                <w:rFonts w:ascii="Arial" w:hAnsi="Arial" w:cs="Arial"/>
                <w:b/>
                <w:bCs/>
                <w:sz w:val="20"/>
                <w:szCs w:val="20"/>
              </w:rPr>
            </w:pPr>
          </w:p>
          <w:p w14:paraId="03C0BA2F" w14:textId="77777777" w:rsidR="004B32A6" w:rsidRPr="008D078A" w:rsidRDefault="004B32A6" w:rsidP="004B32A6">
            <w:pPr>
              <w:rPr>
                <w:rFonts w:ascii="Arial" w:hAnsi="Arial" w:cs="Arial"/>
                <w:sz w:val="20"/>
                <w:szCs w:val="20"/>
                <w:lang w:val="en-GB"/>
              </w:rPr>
            </w:pPr>
          </w:p>
        </w:tc>
        <w:tc>
          <w:tcPr>
            <w:tcW w:w="1523" w:type="pct"/>
          </w:tcPr>
          <w:p w14:paraId="13B36023" w14:textId="77777777" w:rsidR="00DF413C" w:rsidRPr="008D078A" w:rsidRDefault="00DF413C" w:rsidP="00DF413C">
            <w:pPr>
              <w:spacing w:after="160" w:line="256" w:lineRule="auto"/>
              <w:rPr>
                <w:rFonts w:ascii="Arial" w:eastAsia="Calibri" w:hAnsi="Arial" w:cs="Arial"/>
                <w:kern w:val="2"/>
                <w:sz w:val="20"/>
                <w:szCs w:val="20"/>
                <w:lang w:val="en-IN"/>
              </w:rPr>
            </w:pPr>
            <w:r w:rsidRPr="008D078A">
              <w:rPr>
                <w:rFonts w:ascii="Arial" w:eastAsia="Calibri" w:hAnsi="Arial" w:cs="Arial"/>
                <w:b/>
                <w:kern w:val="2"/>
                <w:sz w:val="20"/>
                <w:szCs w:val="20"/>
                <w:lang w:val="en-IN"/>
              </w:rPr>
              <w:t>Author’s Feedback</w:t>
            </w:r>
            <w:r w:rsidRPr="008D078A">
              <w:rPr>
                <w:rFonts w:ascii="Arial" w:eastAsia="Calibri" w:hAnsi="Arial" w:cs="Arial"/>
                <w:kern w:val="2"/>
                <w:sz w:val="20"/>
                <w:szCs w:val="20"/>
                <w:lang w:val="en-IN"/>
              </w:rPr>
              <w:t xml:space="preserve"> (It is mandatory that authors should write his/her feedback here)</w:t>
            </w:r>
          </w:p>
          <w:p w14:paraId="637BE7FE" w14:textId="77777777" w:rsidR="00112654" w:rsidRPr="008D078A" w:rsidRDefault="00112654">
            <w:pPr>
              <w:pStyle w:val="Heading2"/>
              <w:jc w:val="left"/>
              <w:rPr>
                <w:rFonts w:ascii="Arial" w:hAnsi="Arial" w:cs="Arial"/>
                <w:b w:val="0"/>
                <w:lang w:val="en-GB"/>
              </w:rPr>
            </w:pPr>
          </w:p>
        </w:tc>
      </w:tr>
      <w:tr w:rsidR="00112654" w:rsidRPr="008D078A" w14:paraId="140435DF" w14:textId="77777777">
        <w:trPr>
          <w:trHeight w:val="1264"/>
        </w:trPr>
        <w:tc>
          <w:tcPr>
            <w:tcW w:w="1265" w:type="pct"/>
            <w:noWrap/>
          </w:tcPr>
          <w:p w14:paraId="7DD42087" w14:textId="77777777" w:rsidR="00112654" w:rsidRPr="008D078A" w:rsidRDefault="00112654">
            <w:pPr>
              <w:ind w:left="360"/>
              <w:rPr>
                <w:rFonts w:ascii="Arial" w:hAnsi="Arial" w:cs="Arial"/>
                <w:b/>
                <w:bCs/>
                <w:sz w:val="20"/>
                <w:szCs w:val="20"/>
                <w:lang w:val="en-GB"/>
              </w:rPr>
            </w:pPr>
            <w:r w:rsidRPr="008D078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F0C990" w14:textId="77777777" w:rsidR="00112654" w:rsidRPr="008D078A" w:rsidRDefault="00112654">
            <w:pPr>
              <w:ind w:left="360"/>
              <w:rPr>
                <w:rFonts w:ascii="Arial" w:eastAsia="MS Mincho" w:hAnsi="Arial" w:cs="Arial"/>
                <w:b/>
                <w:bCs/>
                <w:sz w:val="20"/>
                <w:szCs w:val="20"/>
                <w:lang w:val="en-GB"/>
              </w:rPr>
            </w:pPr>
          </w:p>
        </w:tc>
        <w:tc>
          <w:tcPr>
            <w:tcW w:w="2212" w:type="pct"/>
          </w:tcPr>
          <w:p w14:paraId="29717028" w14:textId="1260385A" w:rsidR="00112654" w:rsidRPr="008D078A" w:rsidRDefault="00C94FCF">
            <w:pPr>
              <w:pStyle w:val="ListParagraph"/>
              <w:ind w:left="0"/>
              <w:rPr>
                <w:rFonts w:ascii="Arial" w:hAnsi="Arial" w:cs="Arial"/>
                <w:sz w:val="20"/>
                <w:szCs w:val="20"/>
                <w:lang w:val="en-GB"/>
              </w:rPr>
            </w:pPr>
            <w:r w:rsidRPr="008D078A">
              <w:rPr>
                <w:rFonts w:ascii="Arial" w:hAnsi="Arial" w:cs="Arial"/>
                <w:sz w:val="20"/>
                <w:szCs w:val="20"/>
              </w:rPr>
              <w:t>The manuscript addresses a relevant public health concern: the microbial quality of water stored in hostel tanks, a known but often overlooked source of secondary contamination. The study provides baseline data useful for institutional water safety planning. Given that students rely heavily on these tanks for daily activities, the findings have practical implications for hygiene and disease prevention.</w:t>
            </w:r>
          </w:p>
        </w:tc>
        <w:tc>
          <w:tcPr>
            <w:tcW w:w="1523" w:type="pct"/>
          </w:tcPr>
          <w:p w14:paraId="7FE87602" w14:textId="77777777" w:rsidR="00112654" w:rsidRPr="008D078A" w:rsidRDefault="00112654">
            <w:pPr>
              <w:pStyle w:val="Heading2"/>
              <w:jc w:val="left"/>
              <w:rPr>
                <w:rFonts w:ascii="Arial" w:hAnsi="Arial" w:cs="Arial"/>
                <w:b w:val="0"/>
                <w:lang w:val="en-GB"/>
              </w:rPr>
            </w:pPr>
          </w:p>
        </w:tc>
      </w:tr>
      <w:tr w:rsidR="00112654" w:rsidRPr="008D078A" w14:paraId="1235813B" w14:textId="77777777">
        <w:trPr>
          <w:trHeight w:val="1262"/>
        </w:trPr>
        <w:tc>
          <w:tcPr>
            <w:tcW w:w="1265" w:type="pct"/>
            <w:noWrap/>
          </w:tcPr>
          <w:p w14:paraId="00936B55" w14:textId="77777777" w:rsidR="00112654" w:rsidRPr="008D078A" w:rsidRDefault="00112654">
            <w:pPr>
              <w:ind w:left="360"/>
              <w:rPr>
                <w:rFonts w:ascii="Arial" w:hAnsi="Arial" w:cs="Arial"/>
                <w:b/>
                <w:bCs/>
                <w:sz w:val="20"/>
                <w:szCs w:val="20"/>
                <w:lang w:val="en-GB"/>
              </w:rPr>
            </w:pPr>
            <w:r w:rsidRPr="008D078A">
              <w:rPr>
                <w:rFonts w:ascii="Arial" w:hAnsi="Arial" w:cs="Arial"/>
                <w:b/>
                <w:bCs/>
                <w:sz w:val="20"/>
                <w:szCs w:val="20"/>
                <w:lang w:val="en-GB"/>
              </w:rPr>
              <w:t>Is the title of the article suitable?</w:t>
            </w:r>
          </w:p>
          <w:p w14:paraId="32893BA6" w14:textId="77777777" w:rsidR="00112654" w:rsidRPr="008D078A" w:rsidRDefault="00112654">
            <w:pPr>
              <w:ind w:left="360"/>
              <w:rPr>
                <w:rFonts w:ascii="Arial" w:hAnsi="Arial" w:cs="Arial"/>
                <w:b/>
                <w:bCs/>
                <w:sz w:val="20"/>
                <w:szCs w:val="20"/>
                <w:lang w:val="en-GB"/>
              </w:rPr>
            </w:pPr>
            <w:r w:rsidRPr="008D078A">
              <w:rPr>
                <w:rFonts w:ascii="Arial" w:hAnsi="Arial" w:cs="Arial"/>
                <w:b/>
                <w:bCs/>
                <w:sz w:val="20"/>
                <w:szCs w:val="20"/>
                <w:lang w:val="en-GB"/>
              </w:rPr>
              <w:t>(If not please suggest an alternative title)</w:t>
            </w:r>
          </w:p>
          <w:p w14:paraId="55C229BE" w14:textId="77777777" w:rsidR="00112654" w:rsidRPr="008D078A" w:rsidRDefault="00112654">
            <w:pPr>
              <w:pStyle w:val="Heading2"/>
              <w:jc w:val="left"/>
              <w:rPr>
                <w:rFonts w:ascii="Arial" w:hAnsi="Arial" w:cs="Arial"/>
                <w:u w:val="single"/>
                <w:lang w:val="en-GB"/>
              </w:rPr>
            </w:pPr>
          </w:p>
        </w:tc>
        <w:tc>
          <w:tcPr>
            <w:tcW w:w="2212" w:type="pct"/>
          </w:tcPr>
          <w:p w14:paraId="0DA39DA8" w14:textId="77777777" w:rsidR="00966237" w:rsidRPr="008D078A" w:rsidRDefault="00966237" w:rsidP="00966237">
            <w:pPr>
              <w:rPr>
                <w:rFonts w:ascii="Arial" w:hAnsi="Arial" w:cs="Arial"/>
                <w:sz w:val="20"/>
                <w:szCs w:val="20"/>
              </w:rPr>
            </w:pPr>
            <w:r w:rsidRPr="008D078A">
              <w:rPr>
                <w:rFonts w:ascii="Arial" w:hAnsi="Arial" w:cs="Arial"/>
                <w:sz w:val="20"/>
                <w:szCs w:val="20"/>
              </w:rPr>
              <w:t xml:space="preserve">The title reflects the study content, but the spelling error </w:t>
            </w:r>
            <w:r w:rsidRPr="008D078A">
              <w:rPr>
                <w:rFonts w:ascii="Arial" w:hAnsi="Arial" w:cs="Arial"/>
                <w:b/>
                <w:bCs/>
                <w:sz w:val="20"/>
                <w:szCs w:val="20"/>
              </w:rPr>
              <w:t>“SOTORED” instead of “Stored”</w:t>
            </w:r>
            <w:r w:rsidRPr="008D078A">
              <w:rPr>
                <w:rFonts w:ascii="Arial" w:hAnsi="Arial" w:cs="Arial"/>
                <w:sz w:val="20"/>
                <w:szCs w:val="20"/>
              </w:rPr>
              <w:t xml:space="preserve"> is a serious lapse. A typographical mistake in the </w:t>
            </w:r>
            <w:r w:rsidRPr="008D078A">
              <w:rPr>
                <w:rFonts w:ascii="Arial" w:hAnsi="Arial" w:cs="Arial"/>
                <w:b/>
                <w:bCs/>
                <w:sz w:val="20"/>
                <w:szCs w:val="20"/>
              </w:rPr>
              <w:t>title</w:t>
            </w:r>
            <w:r w:rsidRPr="008D078A">
              <w:rPr>
                <w:rFonts w:ascii="Arial" w:hAnsi="Arial" w:cs="Arial"/>
                <w:sz w:val="20"/>
                <w:szCs w:val="20"/>
              </w:rPr>
              <w:t xml:space="preserve"> itself signals </w:t>
            </w:r>
            <w:r w:rsidRPr="008D078A">
              <w:rPr>
                <w:rFonts w:ascii="Arial" w:hAnsi="Arial" w:cs="Arial"/>
                <w:b/>
                <w:bCs/>
                <w:sz w:val="20"/>
                <w:szCs w:val="20"/>
              </w:rPr>
              <w:t>carelessness and inattentiveness in scientific communication</w:t>
            </w:r>
            <w:r w:rsidRPr="008D078A">
              <w:rPr>
                <w:rFonts w:ascii="Arial" w:hAnsi="Arial" w:cs="Arial"/>
                <w:sz w:val="20"/>
                <w:szCs w:val="20"/>
              </w:rPr>
              <w:t>, raising concerns about the overall rigor of manuscript preparation.</w:t>
            </w:r>
            <w:r w:rsidRPr="008D078A">
              <w:rPr>
                <w:rFonts w:ascii="Arial" w:hAnsi="Arial" w:cs="Arial"/>
                <w:sz w:val="20"/>
                <w:szCs w:val="20"/>
              </w:rPr>
              <w:br/>
            </w:r>
            <w:r w:rsidRPr="008D078A">
              <w:rPr>
                <w:rFonts w:ascii="Arial" w:hAnsi="Arial" w:cs="Arial"/>
                <w:b/>
                <w:bCs/>
                <w:sz w:val="20"/>
                <w:szCs w:val="20"/>
              </w:rPr>
              <w:t>Suggested corrected title:</w:t>
            </w:r>
            <w:r w:rsidRPr="008D078A">
              <w:rPr>
                <w:rFonts w:ascii="Arial" w:hAnsi="Arial" w:cs="Arial"/>
                <w:sz w:val="20"/>
                <w:szCs w:val="20"/>
              </w:rPr>
              <w:br/>
            </w:r>
            <w:r w:rsidRPr="008D078A">
              <w:rPr>
                <w:rFonts w:ascii="Arial" w:hAnsi="Arial" w:cs="Arial"/>
                <w:i/>
                <w:iCs/>
                <w:sz w:val="20"/>
                <w:szCs w:val="20"/>
              </w:rPr>
              <w:t xml:space="preserve">Bacteriological Analysis of Water Stored in Tanks in Selected Hostels in and Around C.K.T. UTAS Campus, </w:t>
            </w:r>
            <w:proofErr w:type="spellStart"/>
            <w:r w:rsidRPr="008D078A">
              <w:rPr>
                <w:rFonts w:ascii="Arial" w:hAnsi="Arial" w:cs="Arial"/>
                <w:i/>
                <w:iCs/>
                <w:sz w:val="20"/>
                <w:szCs w:val="20"/>
              </w:rPr>
              <w:t>Navrongo</w:t>
            </w:r>
            <w:proofErr w:type="spellEnd"/>
            <w:r w:rsidRPr="008D078A">
              <w:rPr>
                <w:rFonts w:ascii="Arial" w:hAnsi="Arial" w:cs="Arial"/>
                <w:i/>
                <w:iCs/>
                <w:sz w:val="20"/>
                <w:szCs w:val="20"/>
              </w:rPr>
              <w:t>, Ghana.</w:t>
            </w:r>
          </w:p>
          <w:p w14:paraId="14C84C95" w14:textId="77777777" w:rsidR="00112654" w:rsidRPr="008D078A" w:rsidRDefault="00112654" w:rsidP="00C94FCF">
            <w:pPr>
              <w:rPr>
                <w:rFonts w:ascii="Arial" w:hAnsi="Arial" w:cs="Arial"/>
                <w:sz w:val="20"/>
                <w:szCs w:val="20"/>
              </w:rPr>
            </w:pPr>
          </w:p>
        </w:tc>
        <w:tc>
          <w:tcPr>
            <w:tcW w:w="1523" w:type="pct"/>
          </w:tcPr>
          <w:p w14:paraId="632EB729" w14:textId="77777777" w:rsidR="00112654" w:rsidRPr="008D078A" w:rsidRDefault="00112654">
            <w:pPr>
              <w:pStyle w:val="Heading2"/>
              <w:jc w:val="left"/>
              <w:rPr>
                <w:rFonts w:ascii="Arial" w:hAnsi="Arial" w:cs="Arial"/>
                <w:b w:val="0"/>
                <w:lang w:val="en-GB"/>
              </w:rPr>
            </w:pPr>
          </w:p>
        </w:tc>
      </w:tr>
      <w:tr w:rsidR="00112654" w:rsidRPr="008D078A" w14:paraId="3FFDDAB2" w14:textId="77777777">
        <w:trPr>
          <w:trHeight w:val="1262"/>
        </w:trPr>
        <w:tc>
          <w:tcPr>
            <w:tcW w:w="1265" w:type="pct"/>
            <w:noWrap/>
          </w:tcPr>
          <w:p w14:paraId="29AB660A" w14:textId="77777777" w:rsidR="00112654" w:rsidRPr="008D078A" w:rsidRDefault="00112654">
            <w:pPr>
              <w:pStyle w:val="Heading2"/>
              <w:ind w:left="360"/>
              <w:jc w:val="left"/>
              <w:rPr>
                <w:rFonts w:ascii="Arial" w:hAnsi="Arial" w:cs="Arial"/>
                <w:lang w:val="en-GB"/>
              </w:rPr>
            </w:pPr>
            <w:r w:rsidRPr="008D078A">
              <w:rPr>
                <w:rFonts w:ascii="Arial" w:hAnsi="Arial" w:cs="Arial"/>
                <w:lang w:val="en-GB"/>
              </w:rPr>
              <w:t>Is the abstract of the article comprehensive? Do you suggest the addition (or deletion) of some points in this section? Please write your suggestions here.</w:t>
            </w:r>
          </w:p>
          <w:p w14:paraId="2F764A8D" w14:textId="77777777" w:rsidR="00112654" w:rsidRPr="008D078A" w:rsidRDefault="00112654">
            <w:pPr>
              <w:pStyle w:val="Heading2"/>
              <w:jc w:val="left"/>
              <w:rPr>
                <w:rFonts w:ascii="Arial" w:hAnsi="Arial" w:cs="Arial"/>
                <w:u w:val="single"/>
                <w:lang w:val="en-GB"/>
              </w:rPr>
            </w:pPr>
          </w:p>
        </w:tc>
        <w:tc>
          <w:tcPr>
            <w:tcW w:w="2212" w:type="pct"/>
          </w:tcPr>
          <w:p w14:paraId="6816D08C" w14:textId="39596C35" w:rsidR="00112654" w:rsidRPr="008D078A" w:rsidRDefault="00966237" w:rsidP="00C94FCF">
            <w:pPr>
              <w:rPr>
                <w:rFonts w:ascii="Arial" w:hAnsi="Arial" w:cs="Arial"/>
                <w:sz w:val="20"/>
                <w:szCs w:val="20"/>
                <w:lang w:val="en-GB"/>
              </w:rPr>
            </w:pPr>
            <w:r w:rsidRPr="008D078A">
              <w:rPr>
                <w:rFonts w:ascii="Arial" w:hAnsi="Arial" w:cs="Arial"/>
                <w:sz w:val="20"/>
                <w:szCs w:val="20"/>
              </w:rPr>
              <w:t>The abstract is generally adequate but requires language polishing. Key methodological details (number of samples, number of hostels) should be stated explicitly. Several grammatical errors need correction. The conclusion should be more precise and avoid subjective phrasing such as “inappropriate for direct consumption.”</w:t>
            </w:r>
          </w:p>
        </w:tc>
        <w:tc>
          <w:tcPr>
            <w:tcW w:w="1523" w:type="pct"/>
          </w:tcPr>
          <w:p w14:paraId="4E4B7615" w14:textId="77777777" w:rsidR="00112654" w:rsidRPr="008D078A" w:rsidRDefault="00112654">
            <w:pPr>
              <w:pStyle w:val="Heading2"/>
              <w:jc w:val="left"/>
              <w:rPr>
                <w:rFonts w:ascii="Arial" w:hAnsi="Arial" w:cs="Arial"/>
                <w:b w:val="0"/>
                <w:lang w:val="en-GB"/>
              </w:rPr>
            </w:pPr>
          </w:p>
        </w:tc>
      </w:tr>
      <w:tr w:rsidR="00112654" w:rsidRPr="008D078A" w14:paraId="38724504" w14:textId="77777777">
        <w:trPr>
          <w:trHeight w:val="704"/>
        </w:trPr>
        <w:tc>
          <w:tcPr>
            <w:tcW w:w="1265" w:type="pct"/>
            <w:noWrap/>
          </w:tcPr>
          <w:p w14:paraId="08BBBB0E" w14:textId="77777777" w:rsidR="00112654" w:rsidRPr="008D078A" w:rsidRDefault="00112654">
            <w:pPr>
              <w:pStyle w:val="Heading2"/>
              <w:ind w:left="360"/>
              <w:jc w:val="left"/>
              <w:rPr>
                <w:rFonts w:ascii="Arial" w:hAnsi="Arial" w:cs="Arial"/>
                <w:b w:val="0"/>
                <w:bCs w:val="0"/>
                <w:u w:val="single"/>
                <w:lang w:val="en-GB"/>
              </w:rPr>
            </w:pPr>
            <w:r w:rsidRPr="008D078A">
              <w:rPr>
                <w:rFonts w:ascii="Arial" w:hAnsi="Arial" w:cs="Arial"/>
                <w:lang w:val="en-GB"/>
              </w:rPr>
              <w:t>Is the manuscript scientifically, correct? Please write here.</w:t>
            </w:r>
          </w:p>
        </w:tc>
        <w:tc>
          <w:tcPr>
            <w:tcW w:w="2212" w:type="pct"/>
          </w:tcPr>
          <w:p w14:paraId="57004BE9" w14:textId="77777777" w:rsidR="00966237" w:rsidRPr="008D078A" w:rsidRDefault="00966237" w:rsidP="00966237">
            <w:pPr>
              <w:pStyle w:val="ListParagraph"/>
              <w:ind w:left="0"/>
              <w:rPr>
                <w:rFonts w:ascii="Arial" w:hAnsi="Arial" w:cs="Arial"/>
                <w:bCs/>
                <w:sz w:val="20"/>
                <w:szCs w:val="20"/>
                <w:lang w:val="en-GB"/>
              </w:rPr>
            </w:pPr>
            <w:r w:rsidRPr="008D078A">
              <w:rPr>
                <w:rFonts w:ascii="Arial" w:hAnsi="Arial" w:cs="Arial"/>
                <w:bCs/>
                <w:sz w:val="20"/>
                <w:szCs w:val="20"/>
                <w:lang w:val="en-GB"/>
              </w:rPr>
              <w:t xml:space="preserve">The microbiological techniques used are standard, but the methodology is insufficiently described for reproducibility. Critical details such as incubation conditions, media preparation, and quality control procedures are missing. The authors also fail to cite any methodological references, which is essential for validation. A relevant reference supporting standard water microbiology procedures can be found at </w:t>
            </w:r>
          </w:p>
          <w:p w14:paraId="7396B060" w14:textId="76F95A0B" w:rsidR="00966237" w:rsidRPr="008D078A" w:rsidRDefault="00966237" w:rsidP="00966237">
            <w:pPr>
              <w:pStyle w:val="ListParagraph"/>
              <w:ind w:left="0"/>
              <w:rPr>
                <w:rFonts w:ascii="Arial" w:hAnsi="Arial" w:cs="Arial"/>
                <w:bCs/>
                <w:sz w:val="20"/>
                <w:szCs w:val="20"/>
                <w:lang w:val="en-GB"/>
              </w:rPr>
            </w:pPr>
            <w:r w:rsidRPr="008D078A">
              <w:rPr>
                <w:rFonts w:ascii="Arial" w:hAnsi="Arial" w:cs="Arial"/>
                <w:bCs/>
                <w:sz w:val="20"/>
                <w:szCs w:val="20"/>
                <w:lang w:val="en-GB"/>
              </w:rPr>
              <w:t>DOI: 10.9734/</w:t>
            </w:r>
            <w:proofErr w:type="spellStart"/>
            <w:r w:rsidRPr="008D078A">
              <w:rPr>
                <w:rFonts w:ascii="Arial" w:hAnsi="Arial" w:cs="Arial"/>
                <w:bCs/>
                <w:sz w:val="20"/>
                <w:szCs w:val="20"/>
                <w:lang w:val="en-GB"/>
              </w:rPr>
              <w:t>ijecc</w:t>
            </w:r>
            <w:proofErr w:type="spellEnd"/>
            <w:r w:rsidRPr="008D078A">
              <w:rPr>
                <w:rFonts w:ascii="Arial" w:hAnsi="Arial" w:cs="Arial"/>
                <w:bCs/>
                <w:sz w:val="20"/>
                <w:szCs w:val="20"/>
                <w:lang w:val="en-GB"/>
              </w:rPr>
              <w:t>/2025/v15i115133.</w:t>
            </w:r>
          </w:p>
          <w:p w14:paraId="2503BA24" w14:textId="468190A4" w:rsidR="00112654" w:rsidRPr="008D078A" w:rsidRDefault="00966237" w:rsidP="00966237">
            <w:pPr>
              <w:pStyle w:val="ListParagraph"/>
              <w:ind w:left="0"/>
              <w:rPr>
                <w:rFonts w:ascii="Arial" w:hAnsi="Arial" w:cs="Arial"/>
                <w:bCs/>
                <w:sz w:val="20"/>
                <w:szCs w:val="20"/>
                <w:lang w:val="en-GB"/>
              </w:rPr>
            </w:pPr>
            <w:r w:rsidRPr="008D078A">
              <w:rPr>
                <w:rFonts w:ascii="Arial" w:hAnsi="Arial" w:cs="Arial"/>
                <w:bCs/>
                <w:sz w:val="20"/>
                <w:szCs w:val="20"/>
                <w:lang w:val="en-GB"/>
              </w:rPr>
              <w:t xml:space="preserve">The manuscript mentions the use of questionnaires but does not describe their structure or how responses were </w:t>
            </w:r>
            <w:proofErr w:type="spellStart"/>
            <w:r w:rsidRPr="008D078A">
              <w:rPr>
                <w:rFonts w:ascii="Arial" w:hAnsi="Arial" w:cs="Arial"/>
                <w:bCs/>
                <w:sz w:val="20"/>
                <w:szCs w:val="20"/>
                <w:lang w:val="en-GB"/>
              </w:rPr>
              <w:t>analyzed</w:t>
            </w:r>
            <w:proofErr w:type="spellEnd"/>
            <w:r w:rsidRPr="008D078A">
              <w:rPr>
                <w:rFonts w:ascii="Arial" w:hAnsi="Arial" w:cs="Arial"/>
                <w:bCs/>
                <w:sz w:val="20"/>
                <w:szCs w:val="20"/>
                <w:lang w:val="en-GB"/>
              </w:rPr>
              <w:t>. Overall, the scientific approach is acceptable, but the methodological description needs strengthening.</w:t>
            </w:r>
          </w:p>
        </w:tc>
        <w:tc>
          <w:tcPr>
            <w:tcW w:w="1523" w:type="pct"/>
          </w:tcPr>
          <w:p w14:paraId="1B08B772" w14:textId="77777777" w:rsidR="00112654" w:rsidRPr="008D078A" w:rsidRDefault="00112654">
            <w:pPr>
              <w:pStyle w:val="Heading2"/>
              <w:jc w:val="left"/>
              <w:rPr>
                <w:rFonts w:ascii="Arial" w:hAnsi="Arial" w:cs="Arial"/>
                <w:b w:val="0"/>
                <w:lang w:val="en-GB"/>
              </w:rPr>
            </w:pPr>
          </w:p>
        </w:tc>
      </w:tr>
      <w:tr w:rsidR="00112654" w:rsidRPr="008D078A" w14:paraId="60DB165F" w14:textId="77777777">
        <w:trPr>
          <w:trHeight w:val="703"/>
        </w:trPr>
        <w:tc>
          <w:tcPr>
            <w:tcW w:w="1265" w:type="pct"/>
            <w:noWrap/>
          </w:tcPr>
          <w:p w14:paraId="12CE7190" w14:textId="77777777" w:rsidR="00112654" w:rsidRPr="008D078A" w:rsidRDefault="00112654">
            <w:pPr>
              <w:ind w:left="360"/>
              <w:rPr>
                <w:rFonts w:ascii="Arial" w:hAnsi="Arial" w:cs="Arial"/>
                <w:b/>
                <w:bCs/>
                <w:sz w:val="20"/>
                <w:szCs w:val="20"/>
                <w:lang w:val="en-GB"/>
              </w:rPr>
            </w:pPr>
            <w:r w:rsidRPr="008D078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FB46746" w14:textId="77777777" w:rsidR="00966237" w:rsidRPr="008D078A" w:rsidRDefault="00966237" w:rsidP="00966237">
            <w:pPr>
              <w:rPr>
                <w:rFonts w:ascii="Arial" w:hAnsi="Arial" w:cs="Arial"/>
                <w:bCs/>
                <w:sz w:val="20"/>
                <w:szCs w:val="20"/>
              </w:rPr>
            </w:pPr>
            <w:r w:rsidRPr="008D078A">
              <w:rPr>
                <w:rFonts w:ascii="Arial" w:hAnsi="Arial" w:cs="Arial"/>
                <w:bCs/>
                <w:sz w:val="20"/>
                <w:szCs w:val="20"/>
              </w:rPr>
              <w:t xml:space="preserve">The references are generally adequate and include several recent sources, but there are noticeable formatting inconsistencies (e.g. variation in style, punctuation, and completeness of details). The authors should carefully check that </w:t>
            </w:r>
            <w:r w:rsidRPr="008D078A">
              <w:rPr>
                <w:rFonts w:ascii="Arial" w:hAnsi="Arial" w:cs="Arial"/>
                <w:b/>
                <w:bCs/>
                <w:sz w:val="20"/>
                <w:szCs w:val="20"/>
              </w:rPr>
              <w:t>every in</w:t>
            </w:r>
            <w:r w:rsidRPr="008D078A">
              <w:rPr>
                <w:rFonts w:ascii="Arial" w:hAnsi="Arial" w:cs="Arial"/>
                <w:b/>
                <w:bCs/>
                <w:sz w:val="20"/>
                <w:szCs w:val="20"/>
              </w:rPr>
              <w:noBreakHyphen/>
              <w:t>text citation has a corresponding full reference and that every reference listed is actually cited in the text</w:t>
            </w:r>
            <w:r w:rsidRPr="008D078A">
              <w:rPr>
                <w:rFonts w:ascii="Arial" w:hAnsi="Arial" w:cs="Arial"/>
                <w:bCs/>
                <w:sz w:val="20"/>
                <w:szCs w:val="20"/>
              </w:rPr>
              <w:t xml:space="preserve">, as any mismatch would reflect poor attention to detail. </w:t>
            </w:r>
          </w:p>
          <w:p w14:paraId="14E76341" w14:textId="77777777" w:rsidR="00112654" w:rsidRPr="008D078A" w:rsidRDefault="00112654">
            <w:pPr>
              <w:pStyle w:val="ListParagraph"/>
              <w:ind w:left="0"/>
              <w:rPr>
                <w:rFonts w:ascii="Arial" w:hAnsi="Arial" w:cs="Arial"/>
                <w:bCs/>
                <w:sz w:val="20"/>
                <w:szCs w:val="20"/>
              </w:rPr>
            </w:pPr>
          </w:p>
        </w:tc>
        <w:tc>
          <w:tcPr>
            <w:tcW w:w="1523" w:type="pct"/>
          </w:tcPr>
          <w:p w14:paraId="0BD76219" w14:textId="77777777" w:rsidR="00112654" w:rsidRPr="008D078A" w:rsidRDefault="00112654">
            <w:pPr>
              <w:pStyle w:val="Heading2"/>
              <w:jc w:val="left"/>
              <w:rPr>
                <w:rFonts w:ascii="Arial" w:hAnsi="Arial" w:cs="Arial"/>
                <w:b w:val="0"/>
                <w:lang w:val="en-GB"/>
              </w:rPr>
            </w:pPr>
          </w:p>
        </w:tc>
      </w:tr>
      <w:tr w:rsidR="00112654" w:rsidRPr="008D078A" w14:paraId="49E5D623" w14:textId="77777777">
        <w:trPr>
          <w:trHeight w:val="386"/>
        </w:trPr>
        <w:tc>
          <w:tcPr>
            <w:tcW w:w="1265" w:type="pct"/>
            <w:noWrap/>
          </w:tcPr>
          <w:p w14:paraId="4FF62AAE" w14:textId="77777777" w:rsidR="00112654" w:rsidRPr="008D078A" w:rsidRDefault="00112654">
            <w:pPr>
              <w:pStyle w:val="Heading2"/>
              <w:ind w:left="360"/>
              <w:jc w:val="left"/>
              <w:rPr>
                <w:rFonts w:ascii="Arial" w:hAnsi="Arial" w:cs="Arial"/>
                <w:bCs w:val="0"/>
                <w:lang w:val="en-GB"/>
              </w:rPr>
            </w:pPr>
            <w:r w:rsidRPr="008D078A">
              <w:rPr>
                <w:rFonts w:ascii="Arial" w:hAnsi="Arial" w:cs="Arial"/>
                <w:bCs w:val="0"/>
                <w:lang w:val="en-GB"/>
              </w:rPr>
              <w:t>Is the language/English quality of the article suitable for scholarly communications?</w:t>
            </w:r>
          </w:p>
          <w:p w14:paraId="31D02BD4" w14:textId="77777777" w:rsidR="00112654" w:rsidRPr="008D078A" w:rsidRDefault="00112654">
            <w:pPr>
              <w:rPr>
                <w:rFonts w:ascii="Arial" w:hAnsi="Arial" w:cs="Arial"/>
                <w:sz w:val="20"/>
                <w:szCs w:val="20"/>
                <w:lang w:val="en-GB"/>
              </w:rPr>
            </w:pPr>
          </w:p>
        </w:tc>
        <w:tc>
          <w:tcPr>
            <w:tcW w:w="2212" w:type="pct"/>
          </w:tcPr>
          <w:p w14:paraId="7EE35093" w14:textId="77777777" w:rsidR="00456DA8" w:rsidRPr="008D078A" w:rsidRDefault="00456DA8" w:rsidP="00456DA8">
            <w:pPr>
              <w:rPr>
                <w:rFonts w:ascii="Arial" w:hAnsi="Arial" w:cs="Arial"/>
                <w:sz w:val="20"/>
                <w:szCs w:val="20"/>
              </w:rPr>
            </w:pPr>
            <w:r w:rsidRPr="008D078A">
              <w:rPr>
                <w:rFonts w:ascii="Arial" w:hAnsi="Arial" w:cs="Arial"/>
                <w:sz w:val="20"/>
                <w:szCs w:val="20"/>
              </w:rPr>
              <w:t xml:space="preserve">The manuscript requires thorough proofreading. There are multiple grammatical errors, awkward phrasing, and typographical mistakes. The </w:t>
            </w:r>
            <w:r w:rsidRPr="008D078A">
              <w:rPr>
                <w:rFonts w:ascii="Arial" w:hAnsi="Arial" w:cs="Arial"/>
                <w:b/>
                <w:bCs/>
                <w:sz w:val="20"/>
                <w:szCs w:val="20"/>
              </w:rPr>
              <w:t>misspelling in the title</w:t>
            </w:r>
            <w:r w:rsidRPr="008D078A">
              <w:rPr>
                <w:rFonts w:ascii="Arial" w:hAnsi="Arial" w:cs="Arial"/>
                <w:sz w:val="20"/>
                <w:szCs w:val="20"/>
              </w:rPr>
              <w:t xml:space="preserve"> is particularly concerning and reflects a lack of attention to detail. A full language edit is strongly recommended.</w:t>
            </w:r>
          </w:p>
          <w:p w14:paraId="1A2E3CF5" w14:textId="77777777" w:rsidR="00112654" w:rsidRPr="008D078A" w:rsidRDefault="00112654">
            <w:pPr>
              <w:rPr>
                <w:rFonts w:ascii="Arial" w:hAnsi="Arial" w:cs="Arial"/>
                <w:sz w:val="20"/>
                <w:szCs w:val="20"/>
                <w:lang w:val="en-GB"/>
              </w:rPr>
            </w:pPr>
          </w:p>
        </w:tc>
        <w:tc>
          <w:tcPr>
            <w:tcW w:w="1523" w:type="pct"/>
          </w:tcPr>
          <w:p w14:paraId="7AE54DC7" w14:textId="77777777" w:rsidR="00112654" w:rsidRPr="008D078A" w:rsidRDefault="00112654">
            <w:pPr>
              <w:rPr>
                <w:rFonts w:ascii="Arial" w:hAnsi="Arial" w:cs="Arial"/>
                <w:sz w:val="20"/>
                <w:szCs w:val="20"/>
                <w:lang w:val="en-GB"/>
              </w:rPr>
            </w:pPr>
          </w:p>
        </w:tc>
      </w:tr>
      <w:tr w:rsidR="00112654" w:rsidRPr="008D078A" w14:paraId="47397188" w14:textId="77777777">
        <w:trPr>
          <w:trHeight w:val="1178"/>
        </w:trPr>
        <w:tc>
          <w:tcPr>
            <w:tcW w:w="1265" w:type="pct"/>
            <w:noWrap/>
          </w:tcPr>
          <w:p w14:paraId="1154C686" w14:textId="77777777" w:rsidR="00112654" w:rsidRPr="008D078A" w:rsidRDefault="00112654">
            <w:pPr>
              <w:pStyle w:val="Heading2"/>
              <w:jc w:val="left"/>
              <w:rPr>
                <w:rFonts w:ascii="Arial" w:hAnsi="Arial" w:cs="Arial"/>
                <w:b w:val="0"/>
                <w:bCs w:val="0"/>
                <w:lang w:val="en-GB"/>
              </w:rPr>
            </w:pPr>
            <w:r w:rsidRPr="008D078A">
              <w:rPr>
                <w:rFonts w:ascii="Arial" w:hAnsi="Arial" w:cs="Arial"/>
                <w:bCs w:val="0"/>
                <w:u w:val="single"/>
                <w:lang w:val="en-GB"/>
              </w:rPr>
              <w:t>Optional/General</w:t>
            </w:r>
            <w:r w:rsidRPr="008D078A">
              <w:rPr>
                <w:rFonts w:ascii="Arial" w:hAnsi="Arial" w:cs="Arial"/>
                <w:bCs w:val="0"/>
                <w:lang w:val="en-GB"/>
              </w:rPr>
              <w:t xml:space="preserve"> </w:t>
            </w:r>
            <w:r w:rsidRPr="008D078A">
              <w:rPr>
                <w:rFonts w:ascii="Arial" w:hAnsi="Arial" w:cs="Arial"/>
                <w:b w:val="0"/>
                <w:bCs w:val="0"/>
                <w:lang w:val="en-GB"/>
              </w:rPr>
              <w:t>comments</w:t>
            </w:r>
          </w:p>
          <w:p w14:paraId="7C50B2EE" w14:textId="77777777" w:rsidR="00112654" w:rsidRPr="008D078A" w:rsidRDefault="00112654">
            <w:pPr>
              <w:pStyle w:val="Heading2"/>
              <w:jc w:val="left"/>
              <w:rPr>
                <w:rFonts w:ascii="Arial" w:hAnsi="Arial" w:cs="Arial"/>
                <w:b w:val="0"/>
                <w:lang w:val="en-GB"/>
              </w:rPr>
            </w:pPr>
          </w:p>
        </w:tc>
        <w:tc>
          <w:tcPr>
            <w:tcW w:w="2212" w:type="pct"/>
          </w:tcPr>
          <w:p w14:paraId="3EED53C4" w14:textId="6C0A9476" w:rsidR="00112654" w:rsidRPr="008D078A" w:rsidRDefault="00456DA8">
            <w:pPr>
              <w:pStyle w:val="NormalWeb"/>
              <w:spacing w:before="0" w:beforeAutospacing="0" w:after="0" w:afterAutospacing="0"/>
              <w:rPr>
                <w:rFonts w:ascii="Arial" w:hAnsi="Arial" w:cs="Arial"/>
                <w:bCs/>
                <w:sz w:val="20"/>
                <w:szCs w:val="20"/>
                <w:lang w:val="en-GB"/>
              </w:rPr>
            </w:pPr>
            <w:r w:rsidRPr="008D078A">
              <w:rPr>
                <w:rFonts w:ascii="Arial" w:hAnsi="Arial" w:cs="Arial"/>
                <w:bCs/>
                <w:sz w:val="20"/>
                <w:szCs w:val="20"/>
              </w:rPr>
              <w:t>The Introduction is comprehensive but could be more concise. The sampling period is not stated, which is important for interpreting microbial loads. A limitations section should be added. The Discussion is generally sound but occasionally overstates guideline interpretations.</w:t>
            </w:r>
          </w:p>
        </w:tc>
        <w:tc>
          <w:tcPr>
            <w:tcW w:w="1523" w:type="pct"/>
          </w:tcPr>
          <w:p w14:paraId="31B3510F" w14:textId="77777777" w:rsidR="00112654" w:rsidRPr="008D078A" w:rsidRDefault="00112654">
            <w:pPr>
              <w:rPr>
                <w:rFonts w:ascii="Arial" w:hAnsi="Arial" w:cs="Arial"/>
                <w:sz w:val="20"/>
                <w:szCs w:val="20"/>
                <w:lang w:val="en-GB"/>
              </w:rPr>
            </w:pPr>
          </w:p>
        </w:tc>
      </w:tr>
    </w:tbl>
    <w:p w14:paraId="01C55A62" w14:textId="77777777" w:rsidR="00112654" w:rsidRPr="008D078A" w:rsidRDefault="00112654" w:rsidP="00112654">
      <w:pPr>
        <w:pStyle w:val="BodyText"/>
        <w:rPr>
          <w:rFonts w:ascii="Arial" w:hAnsi="Arial" w:cs="Arial"/>
          <w:b/>
          <w:bCs/>
          <w:sz w:val="20"/>
          <w:szCs w:val="20"/>
          <w:u w:val="single"/>
          <w:lang w:val="en-GB"/>
        </w:rPr>
      </w:pPr>
    </w:p>
    <w:p w14:paraId="7B14CB55" w14:textId="77777777" w:rsidR="008D078A" w:rsidRPr="008D078A" w:rsidRDefault="008D078A" w:rsidP="00112654">
      <w:pPr>
        <w:pStyle w:val="BodyText"/>
        <w:rPr>
          <w:rFonts w:ascii="Arial" w:hAnsi="Arial" w:cs="Arial"/>
          <w:b/>
          <w:bCs/>
          <w:sz w:val="20"/>
          <w:szCs w:val="20"/>
          <w:u w:val="single"/>
          <w:lang w:val="en-GB"/>
        </w:rPr>
      </w:pPr>
    </w:p>
    <w:p w14:paraId="731C5522" w14:textId="77777777" w:rsidR="008D078A" w:rsidRPr="008D078A" w:rsidRDefault="008D078A" w:rsidP="00112654">
      <w:pPr>
        <w:pStyle w:val="BodyText"/>
        <w:rPr>
          <w:rFonts w:ascii="Arial" w:hAnsi="Arial" w:cs="Arial"/>
          <w:b/>
          <w:bCs/>
          <w:sz w:val="20"/>
          <w:szCs w:val="20"/>
          <w:u w:val="single"/>
          <w:lang w:val="en-GB"/>
        </w:rPr>
      </w:pPr>
    </w:p>
    <w:p w14:paraId="174F44F8" w14:textId="77777777" w:rsidR="008D078A" w:rsidRPr="008D078A" w:rsidRDefault="008D078A" w:rsidP="0011265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F141BE" w:rsidRPr="008D078A" w14:paraId="11A16A76" w14:textId="77777777" w:rsidTr="00F141BE">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E823526" w14:textId="77777777" w:rsidR="00F141BE" w:rsidRPr="008D078A" w:rsidRDefault="00F141BE" w:rsidP="00F141BE">
            <w:pPr>
              <w:spacing w:line="276" w:lineRule="auto"/>
              <w:rPr>
                <w:rFonts w:ascii="Arial" w:eastAsia="Arial Unicode MS" w:hAnsi="Arial" w:cs="Arial"/>
                <w:b/>
                <w:sz w:val="20"/>
                <w:szCs w:val="20"/>
                <w:u w:val="single"/>
                <w:lang w:val="en-GB"/>
              </w:rPr>
            </w:pPr>
            <w:bookmarkStart w:id="2" w:name="_Hlk156057883"/>
            <w:bookmarkStart w:id="3" w:name="_Hlk156057704"/>
            <w:r w:rsidRPr="008D078A">
              <w:rPr>
                <w:rFonts w:ascii="Arial" w:eastAsia="Arial Unicode MS" w:hAnsi="Arial" w:cs="Arial"/>
                <w:b/>
                <w:sz w:val="20"/>
                <w:szCs w:val="20"/>
                <w:highlight w:val="yellow"/>
                <w:u w:val="single"/>
                <w:lang w:val="en-GB"/>
              </w:rPr>
              <w:t>PART  2:</w:t>
            </w:r>
            <w:r w:rsidRPr="008D078A">
              <w:rPr>
                <w:rFonts w:ascii="Arial" w:eastAsia="Arial Unicode MS" w:hAnsi="Arial" w:cs="Arial"/>
                <w:b/>
                <w:sz w:val="20"/>
                <w:szCs w:val="20"/>
                <w:u w:val="single"/>
                <w:lang w:val="en-GB"/>
              </w:rPr>
              <w:t xml:space="preserve"> </w:t>
            </w:r>
          </w:p>
          <w:p w14:paraId="443DCAFF" w14:textId="77777777" w:rsidR="00F141BE" w:rsidRPr="008D078A" w:rsidRDefault="00F141BE" w:rsidP="00F141BE">
            <w:pPr>
              <w:spacing w:line="276" w:lineRule="auto"/>
              <w:rPr>
                <w:rFonts w:ascii="Arial" w:eastAsia="Arial Unicode MS" w:hAnsi="Arial" w:cs="Arial"/>
                <w:b/>
                <w:sz w:val="20"/>
                <w:szCs w:val="20"/>
                <w:u w:val="single"/>
                <w:lang w:val="en-GB"/>
              </w:rPr>
            </w:pPr>
          </w:p>
        </w:tc>
      </w:tr>
      <w:tr w:rsidR="00F141BE" w:rsidRPr="008D078A" w14:paraId="229F64BF" w14:textId="77777777" w:rsidTr="00F141BE">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7DF1D4" w14:textId="77777777" w:rsidR="00F141BE" w:rsidRPr="008D078A" w:rsidRDefault="00F141BE" w:rsidP="00F141B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33E5D" w14:textId="77777777" w:rsidR="00F141BE" w:rsidRPr="008D078A" w:rsidRDefault="00F141BE" w:rsidP="00F141BE">
            <w:pPr>
              <w:keepNext/>
              <w:spacing w:line="276" w:lineRule="auto"/>
              <w:outlineLvl w:val="1"/>
              <w:rPr>
                <w:rFonts w:ascii="Arial" w:eastAsia="MS Mincho" w:hAnsi="Arial" w:cs="Arial"/>
                <w:b/>
                <w:bCs/>
                <w:sz w:val="20"/>
                <w:szCs w:val="20"/>
                <w:lang w:val="en-GB"/>
              </w:rPr>
            </w:pPr>
            <w:r w:rsidRPr="008D078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16C4271" w14:textId="77777777" w:rsidR="00F141BE" w:rsidRPr="008D078A" w:rsidRDefault="00F141BE" w:rsidP="00F141BE">
            <w:pPr>
              <w:spacing w:after="160" w:line="252" w:lineRule="auto"/>
              <w:rPr>
                <w:rFonts w:ascii="Arial" w:eastAsia="Calibri" w:hAnsi="Arial" w:cs="Arial"/>
                <w:kern w:val="2"/>
                <w:sz w:val="20"/>
                <w:szCs w:val="20"/>
                <w:lang w:val="en-IN"/>
              </w:rPr>
            </w:pPr>
            <w:r w:rsidRPr="008D078A">
              <w:rPr>
                <w:rFonts w:ascii="Arial" w:eastAsia="Calibri" w:hAnsi="Arial" w:cs="Arial"/>
                <w:b/>
                <w:kern w:val="2"/>
                <w:sz w:val="20"/>
                <w:szCs w:val="20"/>
                <w:lang w:val="en-IN"/>
              </w:rPr>
              <w:t>Author’s Feedback</w:t>
            </w:r>
            <w:r w:rsidRPr="008D078A">
              <w:rPr>
                <w:rFonts w:ascii="Arial" w:eastAsia="Calibri" w:hAnsi="Arial" w:cs="Arial"/>
                <w:kern w:val="2"/>
                <w:sz w:val="20"/>
                <w:szCs w:val="20"/>
                <w:lang w:val="en-IN"/>
              </w:rPr>
              <w:t xml:space="preserve"> (It is mandatory that authors should write his/her feedback here)</w:t>
            </w:r>
          </w:p>
          <w:p w14:paraId="313D958F" w14:textId="77777777" w:rsidR="00F141BE" w:rsidRPr="008D078A" w:rsidRDefault="00F141BE" w:rsidP="00F141BE">
            <w:pPr>
              <w:keepNext/>
              <w:spacing w:line="276" w:lineRule="auto"/>
              <w:outlineLvl w:val="1"/>
              <w:rPr>
                <w:rFonts w:ascii="Arial" w:eastAsia="MS Mincho" w:hAnsi="Arial" w:cs="Arial"/>
                <w:bCs/>
                <w:sz w:val="20"/>
                <w:szCs w:val="20"/>
                <w:lang w:val="en-GB"/>
              </w:rPr>
            </w:pPr>
          </w:p>
        </w:tc>
      </w:tr>
      <w:tr w:rsidR="00F141BE" w:rsidRPr="008D078A" w14:paraId="5B70F387" w14:textId="77777777" w:rsidTr="00F141BE">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E8B18A" w14:textId="77777777" w:rsidR="00F141BE" w:rsidRPr="008D078A" w:rsidRDefault="00F141BE" w:rsidP="00F141BE">
            <w:pPr>
              <w:spacing w:line="276" w:lineRule="auto"/>
              <w:rPr>
                <w:rFonts w:ascii="Arial" w:eastAsia="Arial Unicode MS" w:hAnsi="Arial" w:cs="Arial"/>
                <w:b/>
                <w:sz w:val="20"/>
                <w:szCs w:val="20"/>
                <w:lang w:val="en-GB"/>
              </w:rPr>
            </w:pPr>
            <w:r w:rsidRPr="008D078A">
              <w:rPr>
                <w:rFonts w:ascii="Arial" w:eastAsia="Arial Unicode MS" w:hAnsi="Arial" w:cs="Arial"/>
                <w:b/>
                <w:sz w:val="20"/>
                <w:szCs w:val="20"/>
                <w:lang w:val="en-GB"/>
              </w:rPr>
              <w:t xml:space="preserve">Are there ethical issues in this manuscript? </w:t>
            </w:r>
          </w:p>
          <w:p w14:paraId="14EFDB88" w14:textId="77777777" w:rsidR="00F141BE" w:rsidRPr="008D078A" w:rsidRDefault="00F141BE" w:rsidP="00F141B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5AADA" w14:textId="77777777" w:rsidR="00F141BE" w:rsidRPr="008D078A" w:rsidRDefault="00F141BE" w:rsidP="00F141BE">
            <w:pPr>
              <w:spacing w:line="276" w:lineRule="auto"/>
              <w:rPr>
                <w:rFonts w:ascii="Arial" w:eastAsia="Arial Unicode MS" w:hAnsi="Arial" w:cs="Arial"/>
                <w:i/>
                <w:iCs/>
                <w:sz w:val="20"/>
                <w:szCs w:val="20"/>
                <w:u w:val="single"/>
                <w:lang w:val="en-GB"/>
              </w:rPr>
            </w:pPr>
            <w:r w:rsidRPr="008D078A">
              <w:rPr>
                <w:rFonts w:ascii="Arial" w:eastAsia="Arial Unicode MS" w:hAnsi="Arial" w:cs="Arial"/>
                <w:i/>
                <w:iCs/>
                <w:sz w:val="20"/>
                <w:szCs w:val="20"/>
                <w:u w:val="single"/>
                <w:lang w:val="en-GB"/>
              </w:rPr>
              <w:t xml:space="preserve">(If yes, </w:t>
            </w:r>
            <w:proofErr w:type="gramStart"/>
            <w:r w:rsidRPr="008D078A">
              <w:rPr>
                <w:rFonts w:ascii="Arial" w:eastAsia="Arial Unicode MS" w:hAnsi="Arial" w:cs="Arial"/>
                <w:i/>
                <w:iCs/>
                <w:sz w:val="20"/>
                <w:szCs w:val="20"/>
                <w:u w:val="single"/>
                <w:lang w:val="en-GB"/>
              </w:rPr>
              <w:t>Kindly</w:t>
            </w:r>
            <w:proofErr w:type="gramEnd"/>
            <w:r w:rsidRPr="008D078A">
              <w:rPr>
                <w:rFonts w:ascii="Arial" w:eastAsia="Arial Unicode MS" w:hAnsi="Arial" w:cs="Arial"/>
                <w:i/>
                <w:iCs/>
                <w:sz w:val="20"/>
                <w:szCs w:val="20"/>
                <w:u w:val="single"/>
                <w:lang w:val="en-GB"/>
              </w:rPr>
              <w:t xml:space="preserve"> please write down the ethical issues here in details)</w:t>
            </w:r>
          </w:p>
          <w:p w14:paraId="4A383ABF" w14:textId="77777777" w:rsidR="00F141BE" w:rsidRPr="008D078A" w:rsidRDefault="00F141BE" w:rsidP="00F141B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A328B26" w14:textId="77777777" w:rsidR="00F141BE" w:rsidRPr="008D078A" w:rsidRDefault="00F141BE" w:rsidP="00F141BE">
            <w:pPr>
              <w:spacing w:line="276" w:lineRule="auto"/>
              <w:rPr>
                <w:rFonts w:ascii="Arial" w:eastAsia="Arial Unicode MS" w:hAnsi="Arial" w:cs="Arial"/>
                <w:sz w:val="20"/>
                <w:szCs w:val="20"/>
                <w:lang w:val="en-GB"/>
              </w:rPr>
            </w:pPr>
          </w:p>
          <w:p w14:paraId="301121DF" w14:textId="77777777" w:rsidR="00F141BE" w:rsidRPr="008D078A" w:rsidRDefault="00F141BE" w:rsidP="00F141BE">
            <w:pPr>
              <w:spacing w:line="276" w:lineRule="auto"/>
              <w:rPr>
                <w:rFonts w:ascii="Arial" w:eastAsia="Arial Unicode MS" w:hAnsi="Arial" w:cs="Arial"/>
                <w:sz w:val="20"/>
                <w:szCs w:val="20"/>
                <w:lang w:val="en-GB"/>
              </w:rPr>
            </w:pPr>
          </w:p>
          <w:p w14:paraId="1C4D4586" w14:textId="77777777" w:rsidR="00F141BE" w:rsidRPr="008D078A" w:rsidRDefault="00F141BE" w:rsidP="00F141BE">
            <w:pPr>
              <w:spacing w:line="276" w:lineRule="auto"/>
              <w:rPr>
                <w:rFonts w:ascii="Arial" w:eastAsia="Arial Unicode MS" w:hAnsi="Arial" w:cs="Arial"/>
                <w:sz w:val="20"/>
                <w:szCs w:val="20"/>
                <w:lang w:val="en-GB"/>
              </w:rPr>
            </w:pPr>
          </w:p>
        </w:tc>
      </w:tr>
      <w:bookmarkEnd w:id="2"/>
    </w:tbl>
    <w:p w14:paraId="173B77AF" w14:textId="77777777" w:rsidR="00F141BE" w:rsidRPr="008D078A" w:rsidRDefault="00F141BE" w:rsidP="00F141BE">
      <w:pPr>
        <w:rPr>
          <w:rFonts w:ascii="Arial" w:hAnsi="Arial" w:cs="Arial"/>
          <w:sz w:val="20"/>
          <w:szCs w:val="20"/>
        </w:rPr>
      </w:pPr>
    </w:p>
    <w:p w14:paraId="153A16C5" w14:textId="77777777" w:rsidR="008D078A" w:rsidRPr="008D078A" w:rsidRDefault="008D078A" w:rsidP="008D078A">
      <w:pPr>
        <w:pStyle w:val="Affiliation"/>
        <w:spacing w:after="0" w:line="240" w:lineRule="auto"/>
        <w:jc w:val="left"/>
        <w:rPr>
          <w:rFonts w:ascii="Arial" w:hAnsi="Arial" w:cs="Arial"/>
          <w:b/>
          <w:u w:val="single"/>
        </w:rPr>
      </w:pPr>
      <w:r w:rsidRPr="008D078A">
        <w:rPr>
          <w:rFonts w:ascii="Arial" w:hAnsi="Arial" w:cs="Arial"/>
          <w:b/>
          <w:u w:val="single"/>
        </w:rPr>
        <w:t>Reviewer details:</w:t>
      </w:r>
    </w:p>
    <w:p w14:paraId="5F6B2ECB" w14:textId="77777777" w:rsidR="00F141BE" w:rsidRPr="008D078A" w:rsidRDefault="00F141BE" w:rsidP="00F141BE">
      <w:pPr>
        <w:rPr>
          <w:rFonts w:ascii="Arial" w:hAnsi="Arial" w:cs="Arial"/>
          <w:sz w:val="20"/>
          <w:szCs w:val="20"/>
        </w:rPr>
      </w:pPr>
    </w:p>
    <w:p w14:paraId="299BD958" w14:textId="6F0601F8" w:rsidR="008D078A" w:rsidRPr="008D078A" w:rsidRDefault="008D078A" w:rsidP="00F141BE">
      <w:pPr>
        <w:rPr>
          <w:rFonts w:ascii="Arial" w:hAnsi="Arial" w:cs="Arial"/>
          <w:b/>
          <w:bCs/>
          <w:sz w:val="20"/>
          <w:szCs w:val="20"/>
        </w:rPr>
      </w:pPr>
      <w:bookmarkStart w:id="4" w:name="_Hlk222582853"/>
      <w:r w:rsidRPr="008D078A">
        <w:rPr>
          <w:rFonts w:ascii="Arial" w:hAnsi="Arial" w:cs="Arial"/>
          <w:b/>
          <w:bCs/>
          <w:color w:val="000000"/>
          <w:sz w:val="20"/>
          <w:szCs w:val="20"/>
        </w:rPr>
        <w:t>K. B. M. Saiful Islam</w:t>
      </w:r>
      <w:r w:rsidRPr="008D078A">
        <w:rPr>
          <w:rFonts w:ascii="Arial" w:hAnsi="Arial" w:cs="Arial"/>
          <w:b/>
          <w:bCs/>
          <w:color w:val="000000"/>
          <w:sz w:val="20"/>
          <w:szCs w:val="20"/>
        </w:rPr>
        <w:t xml:space="preserve">, </w:t>
      </w:r>
      <w:r w:rsidRPr="008D078A">
        <w:rPr>
          <w:rFonts w:ascii="Arial" w:hAnsi="Arial" w:cs="Arial"/>
          <w:b/>
          <w:bCs/>
          <w:color w:val="000000"/>
          <w:sz w:val="20"/>
          <w:szCs w:val="20"/>
        </w:rPr>
        <w:t>Sher-e-Bangla Agricultural University</w:t>
      </w:r>
      <w:r w:rsidRPr="008D078A">
        <w:rPr>
          <w:rFonts w:ascii="Arial" w:hAnsi="Arial" w:cs="Arial"/>
          <w:b/>
          <w:bCs/>
          <w:color w:val="000000"/>
          <w:sz w:val="20"/>
          <w:szCs w:val="20"/>
        </w:rPr>
        <w:t xml:space="preserve">, </w:t>
      </w:r>
      <w:r w:rsidRPr="008D078A">
        <w:rPr>
          <w:rFonts w:ascii="Arial" w:hAnsi="Arial" w:cs="Arial"/>
          <w:b/>
          <w:bCs/>
          <w:color w:val="000000"/>
          <w:sz w:val="20"/>
          <w:szCs w:val="20"/>
        </w:rPr>
        <w:t>Bangladesh</w:t>
      </w:r>
    </w:p>
    <w:bookmarkEnd w:id="4"/>
    <w:p w14:paraId="2DEF00C2" w14:textId="77777777" w:rsidR="00F141BE" w:rsidRPr="008D078A" w:rsidRDefault="00F141BE" w:rsidP="00F141BE">
      <w:pPr>
        <w:rPr>
          <w:rFonts w:ascii="Arial" w:hAnsi="Arial" w:cs="Arial"/>
          <w:bCs/>
          <w:sz w:val="20"/>
          <w:szCs w:val="20"/>
          <w:u w:val="single"/>
          <w:lang w:val="en-GB"/>
        </w:rPr>
      </w:pPr>
    </w:p>
    <w:bookmarkEnd w:id="3"/>
    <w:p w14:paraId="44FCD23E" w14:textId="77777777" w:rsidR="00F141BE" w:rsidRPr="008D078A" w:rsidRDefault="00F141BE" w:rsidP="00F141BE">
      <w:pPr>
        <w:rPr>
          <w:rFonts w:ascii="Arial" w:hAnsi="Arial" w:cs="Arial"/>
          <w:sz w:val="20"/>
          <w:szCs w:val="20"/>
        </w:rPr>
      </w:pPr>
    </w:p>
    <w:bookmarkEnd w:id="0"/>
    <w:bookmarkEnd w:id="1"/>
    <w:p w14:paraId="0B290B44" w14:textId="77777777" w:rsidR="00112654" w:rsidRPr="008D078A" w:rsidRDefault="00112654" w:rsidP="00112654">
      <w:pPr>
        <w:pStyle w:val="BodyText"/>
        <w:rPr>
          <w:rFonts w:ascii="Arial" w:hAnsi="Arial" w:cs="Arial"/>
          <w:b/>
          <w:bCs/>
          <w:sz w:val="20"/>
          <w:szCs w:val="20"/>
          <w:u w:val="single"/>
          <w:lang w:val="en-GB"/>
        </w:rPr>
      </w:pPr>
    </w:p>
    <w:sectPr w:rsidR="00112654" w:rsidRPr="008D078A" w:rsidSect="00AC66A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6358" w14:textId="77777777" w:rsidR="00170ADE" w:rsidRPr="0000007A" w:rsidRDefault="00170ADE" w:rsidP="0099583E">
      <w:r>
        <w:separator/>
      </w:r>
    </w:p>
  </w:endnote>
  <w:endnote w:type="continuationSeparator" w:id="0">
    <w:p w14:paraId="694D7996" w14:textId="77777777" w:rsidR="00170ADE" w:rsidRPr="0000007A" w:rsidRDefault="00170AD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FCB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B68FD" w:rsidRPr="00BB68FD">
      <w:rPr>
        <w:sz w:val="16"/>
      </w:rPr>
      <w:t xml:space="preserve">Version: </w:t>
    </w:r>
    <w:r w:rsidR="00EA24FA">
      <w:rPr>
        <w:sz w:val="16"/>
      </w:rPr>
      <w:t>3</w:t>
    </w:r>
    <w:r w:rsidR="00BB68FD" w:rsidRPr="00BB68FD">
      <w:rPr>
        <w:sz w:val="16"/>
      </w:rPr>
      <w:t xml:space="preserve"> (0</w:t>
    </w:r>
    <w:r w:rsidR="00EA24FA">
      <w:rPr>
        <w:sz w:val="16"/>
      </w:rPr>
      <w:t>7</w:t>
    </w:r>
    <w:r w:rsidR="00BB68FD" w:rsidRPr="00BB68F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83897" w14:textId="77777777" w:rsidR="00170ADE" w:rsidRPr="0000007A" w:rsidRDefault="00170ADE" w:rsidP="0099583E">
      <w:r>
        <w:separator/>
      </w:r>
    </w:p>
  </w:footnote>
  <w:footnote w:type="continuationSeparator" w:id="0">
    <w:p w14:paraId="15890A9C" w14:textId="77777777" w:rsidR="00170ADE" w:rsidRPr="0000007A" w:rsidRDefault="00170AD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662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FFEF29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A24F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75429619">
    <w:abstractNumId w:val="4"/>
  </w:num>
  <w:num w:numId="2" w16cid:durableId="1967807426">
    <w:abstractNumId w:val="8"/>
  </w:num>
  <w:num w:numId="3" w16cid:durableId="858078960">
    <w:abstractNumId w:val="7"/>
  </w:num>
  <w:num w:numId="4" w16cid:durableId="207959234">
    <w:abstractNumId w:val="9"/>
  </w:num>
  <w:num w:numId="5" w16cid:durableId="860048606">
    <w:abstractNumId w:val="6"/>
  </w:num>
  <w:num w:numId="6" w16cid:durableId="1981374723">
    <w:abstractNumId w:val="0"/>
  </w:num>
  <w:num w:numId="7" w16cid:durableId="1638800666">
    <w:abstractNumId w:val="3"/>
  </w:num>
  <w:num w:numId="8" w16cid:durableId="1922252781">
    <w:abstractNumId w:val="11"/>
  </w:num>
  <w:num w:numId="9" w16cid:durableId="1526094741">
    <w:abstractNumId w:val="10"/>
  </w:num>
  <w:num w:numId="10" w16cid:durableId="1026368338">
    <w:abstractNumId w:val="2"/>
  </w:num>
  <w:num w:numId="11" w16cid:durableId="285744304">
    <w:abstractNumId w:val="1"/>
  </w:num>
  <w:num w:numId="12" w16cid:durableId="472988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2654"/>
    <w:rsid w:val="00120D20"/>
    <w:rsid w:val="00136984"/>
    <w:rsid w:val="00144521"/>
    <w:rsid w:val="00150304"/>
    <w:rsid w:val="0015296D"/>
    <w:rsid w:val="00163622"/>
    <w:rsid w:val="001645A2"/>
    <w:rsid w:val="00164F4E"/>
    <w:rsid w:val="00165685"/>
    <w:rsid w:val="00170ADE"/>
    <w:rsid w:val="0017480A"/>
    <w:rsid w:val="001766DF"/>
    <w:rsid w:val="00184644"/>
    <w:rsid w:val="0018753A"/>
    <w:rsid w:val="0019527A"/>
    <w:rsid w:val="00197E68"/>
    <w:rsid w:val="001A1605"/>
    <w:rsid w:val="001B0C63"/>
    <w:rsid w:val="001D0C2E"/>
    <w:rsid w:val="001D3A1D"/>
    <w:rsid w:val="001E4B3D"/>
    <w:rsid w:val="001F24FF"/>
    <w:rsid w:val="001F2913"/>
    <w:rsid w:val="001F2D8B"/>
    <w:rsid w:val="001F707F"/>
    <w:rsid w:val="002006A0"/>
    <w:rsid w:val="002011F3"/>
    <w:rsid w:val="00201B85"/>
    <w:rsid w:val="00202E80"/>
    <w:rsid w:val="002105F7"/>
    <w:rsid w:val="00212617"/>
    <w:rsid w:val="00220111"/>
    <w:rsid w:val="0022369C"/>
    <w:rsid w:val="002320EB"/>
    <w:rsid w:val="0023696A"/>
    <w:rsid w:val="002418EC"/>
    <w:rsid w:val="002422CB"/>
    <w:rsid w:val="00245E23"/>
    <w:rsid w:val="0025366D"/>
    <w:rsid w:val="00254F80"/>
    <w:rsid w:val="00260BAD"/>
    <w:rsid w:val="00262634"/>
    <w:rsid w:val="002643B3"/>
    <w:rsid w:val="00275984"/>
    <w:rsid w:val="00280EC9"/>
    <w:rsid w:val="00291D08"/>
    <w:rsid w:val="00293482"/>
    <w:rsid w:val="002A1943"/>
    <w:rsid w:val="002D7EA9"/>
    <w:rsid w:val="002E1211"/>
    <w:rsid w:val="002E2339"/>
    <w:rsid w:val="002E6D86"/>
    <w:rsid w:val="002F6935"/>
    <w:rsid w:val="00312559"/>
    <w:rsid w:val="003204B8"/>
    <w:rsid w:val="0033692F"/>
    <w:rsid w:val="00346223"/>
    <w:rsid w:val="003A04E7"/>
    <w:rsid w:val="003A4991"/>
    <w:rsid w:val="003A6E1A"/>
    <w:rsid w:val="003B2172"/>
    <w:rsid w:val="003C0792"/>
    <w:rsid w:val="003E746A"/>
    <w:rsid w:val="00400346"/>
    <w:rsid w:val="0042465A"/>
    <w:rsid w:val="004356CC"/>
    <w:rsid w:val="00435B36"/>
    <w:rsid w:val="00442B24"/>
    <w:rsid w:val="0044444D"/>
    <w:rsid w:val="0044519B"/>
    <w:rsid w:val="00445B35"/>
    <w:rsid w:val="00446659"/>
    <w:rsid w:val="00456DA8"/>
    <w:rsid w:val="00457AB1"/>
    <w:rsid w:val="00457BC0"/>
    <w:rsid w:val="00462996"/>
    <w:rsid w:val="004671BD"/>
    <w:rsid w:val="004674B4"/>
    <w:rsid w:val="0048529C"/>
    <w:rsid w:val="0049419E"/>
    <w:rsid w:val="004B0368"/>
    <w:rsid w:val="004B32A6"/>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C5178"/>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B7EB7"/>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94361"/>
    <w:rsid w:val="007A6549"/>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78A"/>
    <w:rsid w:val="008D1117"/>
    <w:rsid w:val="008D15A4"/>
    <w:rsid w:val="008F36E4"/>
    <w:rsid w:val="008F76C3"/>
    <w:rsid w:val="00933C8B"/>
    <w:rsid w:val="009553EC"/>
    <w:rsid w:val="00966237"/>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66A8"/>
    <w:rsid w:val="00AD6C51"/>
    <w:rsid w:val="00AF1EBD"/>
    <w:rsid w:val="00AF3016"/>
    <w:rsid w:val="00B03A45"/>
    <w:rsid w:val="00B2236C"/>
    <w:rsid w:val="00B22FE6"/>
    <w:rsid w:val="00B25DFD"/>
    <w:rsid w:val="00B3033D"/>
    <w:rsid w:val="00B356AF"/>
    <w:rsid w:val="00B62087"/>
    <w:rsid w:val="00B62F41"/>
    <w:rsid w:val="00B64F01"/>
    <w:rsid w:val="00B73785"/>
    <w:rsid w:val="00B760E1"/>
    <w:rsid w:val="00B807F8"/>
    <w:rsid w:val="00B858FF"/>
    <w:rsid w:val="00BA159B"/>
    <w:rsid w:val="00BA1AB3"/>
    <w:rsid w:val="00BA6421"/>
    <w:rsid w:val="00BB34E6"/>
    <w:rsid w:val="00BB4FEC"/>
    <w:rsid w:val="00BB68FD"/>
    <w:rsid w:val="00BC402F"/>
    <w:rsid w:val="00BC654A"/>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94FCF"/>
    <w:rsid w:val="00CB429B"/>
    <w:rsid w:val="00CC2753"/>
    <w:rsid w:val="00CD093E"/>
    <w:rsid w:val="00CD1556"/>
    <w:rsid w:val="00CD1FD7"/>
    <w:rsid w:val="00CE199A"/>
    <w:rsid w:val="00CE5AC7"/>
    <w:rsid w:val="00CF0BBB"/>
    <w:rsid w:val="00D027AF"/>
    <w:rsid w:val="00D1283A"/>
    <w:rsid w:val="00D17979"/>
    <w:rsid w:val="00D2075F"/>
    <w:rsid w:val="00D3257B"/>
    <w:rsid w:val="00D40416"/>
    <w:rsid w:val="00D45CF7"/>
    <w:rsid w:val="00D4782A"/>
    <w:rsid w:val="00D60BC7"/>
    <w:rsid w:val="00D7603E"/>
    <w:rsid w:val="00D8579C"/>
    <w:rsid w:val="00D90124"/>
    <w:rsid w:val="00D9392F"/>
    <w:rsid w:val="00DA41F5"/>
    <w:rsid w:val="00DB5B54"/>
    <w:rsid w:val="00DB7E1B"/>
    <w:rsid w:val="00DC1D81"/>
    <w:rsid w:val="00DC370B"/>
    <w:rsid w:val="00DF413C"/>
    <w:rsid w:val="00E16B44"/>
    <w:rsid w:val="00E451EA"/>
    <w:rsid w:val="00E53E52"/>
    <w:rsid w:val="00E57F4B"/>
    <w:rsid w:val="00E63889"/>
    <w:rsid w:val="00E65EB7"/>
    <w:rsid w:val="00E71C8D"/>
    <w:rsid w:val="00E72360"/>
    <w:rsid w:val="00E972A7"/>
    <w:rsid w:val="00EA24FA"/>
    <w:rsid w:val="00EA2839"/>
    <w:rsid w:val="00EB3E91"/>
    <w:rsid w:val="00EB69E7"/>
    <w:rsid w:val="00EC6894"/>
    <w:rsid w:val="00ED6B12"/>
    <w:rsid w:val="00EE0D3E"/>
    <w:rsid w:val="00EF326D"/>
    <w:rsid w:val="00EF53FE"/>
    <w:rsid w:val="00F03B10"/>
    <w:rsid w:val="00F141BE"/>
    <w:rsid w:val="00F245A7"/>
    <w:rsid w:val="00F2643C"/>
    <w:rsid w:val="00F2788B"/>
    <w:rsid w:val="00F321B6"/>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9A22B"/>
  <w15:chartTrackingRefBased/>
  <w15:docId w15:val="{31F124B9-E755-4CEC-81C8-2B8582FA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60BC7"/>
    <w:rPr>
      <w:color w:val="605E5C"/>
      <w:shd w:val="clear" w:color="auto" w:fill="E1DFDD"/>
    </w:rPr>
  </w:style>
  <w:style w:type="paragraph" w:customStyle="1" w:styleId="Affiliation">
    <w:name w:val="Affiliation"/>
    <w:basedOn w:val="Normal"/>
    <w:rsid w:val="008D078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5671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8072103">
      <w:bodyDiv w:val="1"/>
      <w:marLeft w:val="0"/>
      <w:marRight w:val="0"/>
      <w:marTop w:val="0"/>
      <w:marBottom w:val="0"/>
      <w:divBdr>
        <w:top w:val="none" w:sz="0" w:space="0" w:color="auto"/>
        <w:left w:val="none" w:sz="0" w:space="0" w:color="auto"/>
        <w:bottom w:val="none" w:sz="0" w:space="0" w:color="auto"/>
        <w:right w:val="none" w:sz="0" w:space="0" w:color="auto"/>
      </w:divBdr>
    </w:div>
    <w:div w:id="32729076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131072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0578661">
      <w:bodyDiv w:val="1"/>
      <w:marLeft w:val="0"/>
      <w:marRight w:val="0"/>
      <w:marTop w:val="0"/>
      <w:marBottom w:val="0"/>
      <w:divBdr>
        <w:top w:val="none" w:sz="0" w:space="0" w:color="auto"/>
        <w:left w:val="none" w:sz="0" w:space="0" w:color="auto"/>
        <w:bottom w:val="none" w:sz="0" w:space="0" w:color="auto"/>
        <w:right w:val="none" w:sz="0" w:space="0" w:color="auto"/>
      </w:divBdr>
    </w:div>
    <w:div w:id="94103711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5197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b.com/index.php/JA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B621D-7752-4EBE-ADC8-E77A850C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6619170</vt:i4>
      </vt:variant>
      <vt:variant>
        <vt:i4>0</vt:i4>
      </vt:variant>
      <vt:variant>
        <vt:i4>0</vt:i4>
      </vt:variant>
      <vt:variant>
        <vt:i4>5</vt:i4>
      </vt:variant>
      <vt:variant>
        <vt:lpwstr>https://journaljamb.com/index.php/JAMB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91</cp:lastModifiedBy>
  <cp:revision>13</cp:revision>
  <dcterms:created xsi:type="dcterms:W3CDTF">2026-02-13T01:13:00Z</dcterms:created>
  <dcterms:modified xsi:type="dcterms:W3CDTF">2026-02-21T10:44:00Z</dcterms:modified>
</cp:coreProperties>
</file>