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95A" w:rsidRPr="00FA07A7" w:rsidRDefault="000E795A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0E795A" w:rsidRPr="00FA07A7">
        <w:trPr>
          <w:trHeight w:val="290"/>
        </w:trPr>
        <w:tc>
          <w:tcPr>
            <w:tcW w:w="5168" w:type="dxa"/>
          </w:tcPr>
          <w:p w:rsidR="000E795A" w:rsidRPr="00FA07A7" w:rsidRDefault="00BE7C5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A07A7">
              <w:rPr>
                <w:rFonts w:ascii="Arial" w:hAnsi="Arial" w:cs="Arial"/>
                <w:sz w:val="20"/>
                <w:szCs w:val="20"/>
              </w:rPr>
              <w:t>Journal</w:t>
            </w:r>
            <w:r w:rsidRPr="00FA07A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0E795A" w:rsidRPr="00FA07A7" w:rsidRDefault="00391697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BE7C5B" w:rsidRPr="00FA07A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BE7C5B" w:rsidRPr="00FA07A7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BE7C5B" w:rsidRPr="00FA07A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BE7C5B" w:rsidRPr="00FA07A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BE7C5B" w:rsidRPr="00FA07A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BE7C5B" w:rsidRPr="00FA07A7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BE7C5B" w:rsidRPr="00FA07A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BE7C5B" w:rsidRPr="00FA07A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BE7C5B" w:rsidRPr="00FA07A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Microbiology</w:t>
              </w:r>
            </w:hyperlink>
          </w:p>
        </w:tc>
      </w:tr>
      <w:tr w:rsidR="000E795A" w:rsidRPr="00FA07A7">
        <w:trPr>
          <w:trHeight w:val="289"/>
        </w:trPr>
        <w:tc>
          <w:tcPr>
            <w:tcW w:w="5168" w:type="dxa"/>
          </w:tcPr>
          <w:p w:rsidR="000E795A" w:rsidRPr="00FA07A7" w:rsidRDefault="00BE7C5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A07A7">
              <w:rPr>
                <w:rFonts w:ascii="Arial" w:hAnsi="Arial" w:cs="Arial"/>
                <w:sz w:val="20"/>
                <w:szCs w:val="20"/>
              </w:rPr>
              <w:t>Manuscript</w:t>
            </w:r>
            <w:r w:rsidRPr="00FA07A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0E795A" w:rsidRPr="00FA07A7" w:rsidRDefault="00BE7C5B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Ms_JAMB_147805</w:t>
            </w:r>
          </w:p>
        </w:tc>
      </w:tr>
      <w:tr w:rsidR="000E795A" w:rsidRPr="00FA07A7">
        <w:trPr>
          <w:trHeight w:val="650"/>
        </w:trPr>
        <w:tc>
          <w:tcPr>
            <w:tcW w:w="5168" w:type="dxa"/>
          </w:tcPr>
          <w:p w:rsidR="000E795A" w:rsidRPr="00FA07A7" w:rsidRDefault="00BE7C5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A07A7">
              <w:rPr>
                <w:rFonts w:ascii="Arial" w:hAnsi="Arial" w:cs="Arial"/>
                <w:sz w:val="20"/>
                <w:szCs w:val="20"/>
              </w:rPr>
              <w:t>Title</w:t>
            </w:r>
            <w:r w:rsidRPr="00FA07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sz w:val="20"/>
                <w:szCs w:val="20"/>
              </w:rPr>
              <w:t>of</w:t>
            </w:r>
            <w:r w:rsidRPr="00FA07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0E795A" w:rsidRPr="00FA07A7" w:rsidRDefault="00BE7C5B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PRODUCTION</w:t>
            </w:r>
            <w:r w:rsidRPr="00FA07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07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ASPARAGINASE</w:t>
            </w:r>
            <w:r w:rsidRPr="00FA07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Aspergillus</w:t>
            </w:r>
            <w:r w:rsidRPr="00FA07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A07A7">
              <w:rPr>
                <w:rFonts w:ascii="Arial" w:hAnsi="Arial" w:cs="Arial"/>
                <w:b/>
                <w:sz w:val="20"/>
                <w:szCs w:val="20"/>
              </w:rPr>
              <w:t>niger</w:t>
            </w:r>
            <w:proofErr w:type="spellEnd"/>
            <w:r w:rsidRPr="00FA07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wds-8</w:t>
            </w:r>
            <w:r w:rsidRPr="00FA07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ISOLATED</w:t>
            </w:r>
            <w:r w:rsidRPr="00FA07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SOIL</w:t>
            </w:r>
          </w:p>
        </w:tc>
      </w:tr>
      <w:tr w:rsidR="000E795A" w:rsidRPr="00FA07A7">
        <w:trPr>
          <w:trHeight w:val="333"/>
        </w:trPr>
        <w:tc>
          <w:tcPr>
            <w:tcW w:w="5168" w:type="dxa"/>
          </w:tcPr>
          <w:p w:rsidR="000E795A" w:rsidRPr="00FA07A7" w:rsidRDefault="00BE7C5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A07A7">
              <w:rPr>
                <w:rFonts w:ascii="Arial" w:hAnsi="Arial" w:cs="Arial"/>
                <w:sz w:val="20"/>
                <w:szCs w:val="20"/>
              </w:rPr>
              <w:t>Type</w:t>
            </w:r>
            <w:r w:rsidRPr="00FA07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sz w:val="20"/>
                <w:szCs w:val="20"/>
              </w:rPr>
              <w:t>of</w:t>
            </w:r>
            <w:r w:rsidRPr="00FA07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0E795A" w:rsidRPr="00FA07A7" w:rsidRDefault="00BE7C5B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FA07A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0E795A" w:rsidRPr="00FA07A7" w:rsidRDefault="000E795A">
      <w:pPr>
        <w:pStyle w:val="BodyText"/>
        <w:rPr>
          <w:rFonts w:ascii="Arial" w:hAnsi="Arial" w:cs="Arial"/>
          <w:b w:val="0"/>
        </w:rPr>
      </w:pPr>
    </w:p>
    <w:p w:rsidR="000E795A" w:rsidRPr="00FA07A7" w:rsidRDefault="000E795A">
      <w:pPr>
        <w:pStyle w:val="BodyText"/>
        <w:rPr>
          <w:rFonts w:ascii="Arial" w:hAnsi="Arial" w:cs="Arial"/>
          <w:b w:val="0"/>
        </w:rPr>
      </w:pPr>
    </w:p>
    <w:p w:rsidR="000E795A" w:rsidRPr="00FA07A7" w:rsidRDefault="000E795A">
      <w:pPr>
        <w:pStyle w:val="BodyText"/>
        <w:rPr>
          <w:rFonts w:ascii="Arial" w:hAnsi="Arial" w:cs="Arial"/>
          <w:b w:val="0"/>
        </w:rPr>
      </w:pPr>
    </w:p>
    <w:p w:rsidR="000E795A" w:rsidRPr="00FA07A7" w:rsidRDefault="000E795A">
      <w:pPr>
        <w:pStyle w:val="BodyText"/>
        <w:spacing w:before="12" w:after="1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0E795A" w:rsidRPr="00FA07A7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0E795A" w:rsidRPr="00FA07A7" w:rsidRDefault="00BE7C5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A07A7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FA07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A07A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E795A" w:rsidRPr="00FA07A7">
        <w:trPr>
          <w:trHeight w:val="964"/>
        </w:trPr>
        <w:tc>
          <w:tcPr>
            <w:tcW w:w="5352" w:type="dxa"/>
          </w:tcPr>
          <w:p w:rsidR="000E795A" w:rsidRPr="00FA07A7" w:rsidRDefault="000E795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0E795A" w:rsidRPr="00FA07A7" w:rsidRDefault="00BE7C5B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A07A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E795A" w:rsidRPr="00FA07A7" w:rsidRDefault="00BE7C5B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A07A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A07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A07A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A07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A07A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A07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A07A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A07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A07A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A07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A07A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A07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A07A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A07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A07A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A07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A07A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A07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A07A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A07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A07A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A07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A07A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A07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FA07A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0E795A" w:rsidRPr="00FA07A7" w:rsidRDefault="00BE7C5B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A07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sz w:val="20"/>
                <w:szCs w:val="20"/>
              </w:rPr>
              <w:t>(It</w:t>
            </w:r>
            <w:r w:rsidRPr="00FA07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sz w:val="20"/>
                <w:szCs w:val="20"/>
              </w:rPr>
              <w:t>is</w:t>
            </w:r>
            <w:r w:rsidRPr="00FA07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sz w:val="20"/>
                <w:szCs w:val="20"/>
              </w:rPr>
              <w:t>mandatory</w:t>
            </w:r>
            <w:r w:rsidRPr="00FA07A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sz w:val="20"/>
                <w:szCs w:val="20"/>
              </w:rPr>
              <w:t>that</w:t>
            </w:r>
            <w:r w:rsidRPr="00FA07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sz w:val="20"/>
                <w:szCs w:val="20"/>
              </w:rPr>
              <w:t>authors</w:t>
            </w:r>
            <w:r w:rsidRPr="00FA07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sz w:val="20"/>
                <w:szCs w:val="20"/>
              </w:rPr>
              <w:t>should</w:t>
            </w:r>
            <w:r w:rsidRPr="00FA07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sz w:val="20"/>
                <w:szCs w:val="20"/>
              </w:rPr>
              <w:t>write</w:t>
            </w:r>
            <w:r w:rsidRPr="00FA07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E795A" w:rsidRPr="00FA07A7">
        <w:trPr>
          <w:trHeight w:val="1264"/>
        </w:trPr>
        <w:tc>
          <w:tcPr>
            <w:tcW w:w="5352" w:type="dxa"/>
          </w:tcPr>
          <w:p w:rsidR="000E795A" w:rsidRPr="00FA07A7" w:rsidRDefault="00BE7C5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A07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A07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A07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A07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0E795A" w:rsidRPr="00FA07A7" w:rsidRDefault="00BE7C5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The Research Article is outstanding</w:t>
            </w:r>
            <w:r w:rsidR="00D3131A" w:rsidRPr="00FA07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designed to produce Asparaginase by fungi isolated from the soil. Different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samples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collected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FA07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various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locations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around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A07A7">
              <w:rPr>
                <w:rFonts w:ascii="Arial" w:hAnsi="Arial" w:cs="Arial"/>
                <w:b/>
                <w:sz w:val="20"/>
                <w:szCs w:val="20"/>
              </w:rPr>
              <w:t>Uli</w:t>
            </w:r>
            <w:proofErr w:type="spellEnd"/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A07A7">
              <w:rPr>
                <w:rFonts w:ascii="Arial" w:hAnsi="Arial" w:cs="Arial"/>
                <w:b/>
                <w:sz w:val="20"/>
                <w:szCs w:val="20"/>
              </w:rPr>
              <w:t>Ihiala</w:t>
            </w:r>
            <w:proofErr w:type="spellEnd"/>
            <w:r w:rsidRPr="00FA07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Government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area.</w:t>
            </w:r>
          </w:p>
        </w:tc>
        <w:tc>
          <w:tcPr>
            <w:tcW w:w="6445" w:type="dxa"/>
          </w:tcPr>
          <w:p w:rsidR="000E795A" w:rsidRPr="00FA07A7" w:rsidRDefault="000E795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5A" w:rsidRPr="00FA07A7">
        <w:trPr>
          <w:trHeight w:val="1262"/>
        </w:trPr>
        <w:tc>
          <w:tcPr>
            <w:tcW w:w="5352" w:type="dxa"/>
          </w:tcPr>
          <w:p w:rsidR="000E795A" w:rsidRPr="00FA07A7" w:rsidRDefault="00BE7C5B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E795A" w:rsidRPr="00FA07A7" w:rsidRDefault="00BE7C5B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0E795A" w:rsidRPr="00FA07A7" w:rsidRDefault="00BE7C5B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article is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5" w:type="dxa"/>
          </w:tcPr>
          <w:p w:rsidR="000E795A" w:rsidRPr="00FA07A7" w:rsidRDefault="000E795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5A" w:rsidRPr="00FA07A7">
        <w:trPr>
          <w:trHeight w:val="1262"/>
        </w:trPr>
        <w:tc>
          <w:tcPr>
            <w:tcW w:w="5352" w:type="dxa"/>
          </w:tcPr>
          <w:p w:rsidR="000E795A" w:rsidRPr="00FA07A7" w:rsidRDefault="00BE7C5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A07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A07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A07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0E795A" w:rsidRPr="00FA07A7" w:rsidRDefault="00BE7C5B">
            <w:pPr>
              <w:pStyle w:val="TableParagraph"/>
              <w:spacing w:line="26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A07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FA07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standpoint.</w:t>
            </w:r>
          </w:p>
        </w:tc>
        <w:tc>
          <w:tcPr>
            <w:tcW w:w="6445" w:type="dxa"/>
          </w:tcPr>
          <w:p w:rsidR="000E795A" w:rsidRPr="00FA07A7" w:rsidRDefault="000E795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5A" w:rsidRPr="00FA07A7">
        <w:trPr>
          <w:trHeight w:val="705"/>
        </w:trPr>
        <w:tc>
          <w:tcPr>
            <w:tcW w:w="5352" w:type="dxa"/>
          </w:tcPr>
          <w:p w:rsidR="000E795A" w:rsidRPr="00FA07A7" w:rsidRDefault="00BE7C5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07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A07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A07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A07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A07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0E795A" w:rsidRPr="00FA07A7" w:rsidRDefault="00BE7C5B">
            <w:pPr>
              <w:pStyle w:val="TableParagraph"/>
              <w:spacing w:line="251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07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FA07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</w:t>
            </w:r>
            <w:r w:rsidRPr="00FA07A7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6445" w:type="dxa"/>
          </w:tcPr>
          <w:p w:rsidR="000E795A" w:rsidRPr="00FA07A7" w:rsidRDefault="000E795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5A" w:rsidRPr="00FA07A7">
        <w:trPr>
          <w:trHeight w:val="1610"/>
        </w:trPr>
        <w:tc>
          <w:tcPr>
            <w:tcW w:w="5352" w:type="dxa"/>
          </w:tcPr>
          <w:p w:rsidR="000E795A" w:rsidRPr="00FA07A7" w:rsidRDefault="00BE7C5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A07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A07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A07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0E795A" w:rsidRPr="00FA07A7" w:rsidRDefault="00BE7C5B">
            <w:pPr>
              <w:pStyle w:val="TableParagraph"/>
              <w:spacing w:line="265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ok.</w:t>
            </w:r>
            <w:r w:rsidRPr="00FA07A7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straightforward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corrections.</w:t>
            </w:r>
          </w:p>
          <w:p w:rsidR="000E795A" w:rsidRPr="00FA07A7" w:rsidRDefault="00BE7C5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improvements.</w:t>
            </w:r>
            <w:r w:rsidRPr="00FA07A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strange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wording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makes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the manuscript difficult to read.</w:t>
            </w:r>
          </w:p>
          <w:p w:rsidR="000E795A" w:rsidRPr="00FA07A7" w:rsidRDefault="00BE7C5B">
            <w:pPr>
              <w:pStyle w:val="TableParagraph"/>
              <w:spacing w:before="1"/>
              <w:ind w:left="108" w:right="731" w:firstLine="36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The Material and Methods lack specific details about the Methods and their implications. The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unified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according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context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journal,</w:t>
            </w:r>
            <w:r w:rsidRPr="00FA07A7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be</w:t>
            </w:r>
          </w:p>
          <w:p w:rsidR="000E795A" w:rsidRPr="00FA07A7" w:rsidRDefault="00BE7C5B">
            <w:pPr>
              <w:pStyle w:val="TableParagraph"/>
              <w:spacing w:line="25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arranged</w:t>
            </w:r>
            <w:r w:rsidRPr="00FA07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entries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A07A7"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gramEnd"/>
            <w:r w:rsidRPr="00FA07A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alphabetical</w:t>
            </w:r>
            <w:r w:rsidRPr="00FA07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>order.</w:t>
            </w:r>
          </w:p>
        </w:tc>
        <w:tc>
          <w:tcPr>
            <w:tcW w:w="6445" w:type="dxa"/>
          </w:tcPr>
          <w:p w:rsidR="000E795A" w:rsidRPr="00FA07A7" w:rsidRDefault="000E795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5A" w:rsidRPr="00FA07A7">
        <w:trPr>
          <w:trHeight w:val="690"/>
        </w:trPr>
        <w:tc>
          <w:tcPr>
            <w:tcW w:w="5352" w:type="dxa"/>
          </w:tcPr>
          <w:p w:rsidR="000E795A" w:rsidRPr="00FA07A7" w:rsidRDefault="00BE7C5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07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A07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07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A07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0E795A" w:rsidRPr="00FA07A7" w:rsidRDefault="00BE7C5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improvements.</w:t>
            </w:r>
            <w:r w:rsidRPr="00FA07A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strange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wording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FA07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makes</w:t>
            </w:r>
            <w:r w:rsidRPr="00FA07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manuscript difficult to read.</w:t>
            </w:r>
          </w:p>
        </w:tc>
        <w:tc>
          <w:tcPr>
            <w:tcW w:w="6445" w:type="dxa"/>
          </w:tcPr>
          <w:p w:rsidR="000E795A" w:rsidRPr="00FA07A7" w:rsidRDefault="000E795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5A" w:rsidRPr="00FA07A7">
        <w:trPr>
          <w:trHeight w:val="1178"/>
        </w:trPr>
        <w:tc>
          <w:tcPr>
            <w:tcW w:w="5352" w:type="dxa"/>
          </w:tcPr>
          <w:p w:rsidR="000E795A" w:rsidRPr="00FA07A7" w:rsidRDefault="00BE7C5B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FA07A7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0E795A" w:rsidRPr="00FA07A7" w:rsidRDefault="00BE7C5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A07A7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Pr="00FA07A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FA07A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A07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rewritten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FA07A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experiment.</w:t>
            </w:r>
            <w:r w:rsidRPr="00FA07A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Need be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FA07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A07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07A7">
              <w:rPr>
                <w:rFonts w:ascii="Arial" w:hAnsi="Arial" w:cs="Arial"/>
                <w:b/>
                <w:sz w:val="20"/>
                <w:szCs w:val="20"/>
              </w:rPr>
              <w:t>detailed enough to let another researcher follow it and reproduce.</w:t>
            </w:r>
          </w:p>
        </w:tc>
        <w:tc>
          <w:tcPr>
            <w:tcW w:w="6445" w:type="dxa"/>
          </w:tcPr>
          <w:p w:rsidR="000E795A" w:rsidRPr="00FA07A7" w:rsidRDefault="000E795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795A" w:rsidRPr="00FA07A7" w:rsidRDefault="000E795A">
      <w:pPr>
        <w:pStyle w:val="BodyText"/>
        <w:rPr>
          <w:rFonts w:ascii="Arial" w:hAnsi="Arial" w:cs="Arial"/>
          <w:b w:val="0"/>
        </w:rPr>
      </w:pPr>
    </w:p>
    <w:p w:rsidR="000E795A" w:rsidRPr="00FA07A7" w:rsidRDefault="000E795A">
      <w:pPr>
        <w:pStyle w:val="BodyText"/>
        <w:rPr>
          <w:rFonts w:ascii="Arial" w:hAnsi="Arial" w:cs="Arial"/>
          <w:b w:val="0"/>
        </w:rPr>
      </w:pPr>
    </w:p>
    <w:p w:rsidR="000E795A" w:rsidRPr="00FA07A7" w:rsidRDefault="000E795A">
      <w:pPr>
        <w:pStyle w:val="BodyText"/>
        <w:rPr>
          <w:rFonts w:ascii="Arial" w:hAnsi="Arial" w:cs="Arial"/>
          <w:b w:val="0"/>
        </w:rPr>
      </w:pPr>
    </w:p>
    <w:p w:rsidR="000E795A" w:rsidRPr="00FA07A7" w:rsidRDefault="000E795A">
      <w:pPr>
        <w:pStyle w:val="BodyText"/>
        <w:rPr>
          <w:rFonts w:ascii="Arial" w:hAnsi="Arial" w:cs="Arial"/>
          <w:b w:val="0"/>
        </w:rPr>
      </w:pPr>
    </w:p>
    <w:p w:rsidR="000E795A" w:rsidRPr="00FA07A7" w:rsidRDefault="000E795A">
      <w:pPr>
        <w:pStyle w:val="BodyText"/>
        <w:rPr>
          <w:rFonts w:ascii="Arial" w:hAnsi="Arial" w:cs="Arial"/>
          <w:b w:val="0"/>
        </w:rPr>
      </w:pPr>
    </w:p>
    <w:p w:rsidR="000E795A" w:rsidRPr="00FA07A7" w:rsidRDefault="000E795A">
      <w:pPr>
        <w:pStyle w:val="BodyText"/>
        <w:rPr>
          <w:rFonts w:ascii="Arial" w:hAnsi="Arial" w:cs="Arial"/>
          <w:b w:val="0"/>
        </w:rPr>
      </w:pPr>
    </w:p>
    <w:p w:rsidR="007A0543" w:rsidRPr="00FA07A7" w:rsidRDefault="007A0543">
      <w:pPr>
        <w:pStyle w:val="BodyText"/>
        <w:rPr>
          <w:rFonts w:ascii="Arial" w:hAnsi="Arial" w:cs="Arial"/>
          <w:b w:val="0"/>
        </w:rPr>
      </w:pPr>
    </w:p>
    <w:p w:rsidR="007A0543" w:rsidRPr="00FA07A7" w:rsidRDefault="007A0543" w:rsidP="007A0543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2"/>
        <w:gridCol w:w="7711"/>
        <w:gridCol w:w="7698"/>
      </w:tblGrid>
      <w:tr w:rsidR="007A0543" w:rsidRPr="00FA07A7" w:rsidTr="007A054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543" w:rsidRPr="00FA07A7" w:rsidRDefault="007A0543" w:rsidP="007A054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A07A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A07A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A0543" w:rsidRPr="00FA07A7" w:rsidRDefault="007A0543" w:rsidP="007A054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A0543" w:rsidRPr="00FA07A7" w:rsidTr="007A054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543" w:rsidRPr="00FA07A7" w:rsidRDefault="007A0543" w:rsidP="007A054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543" w:rsidRPr="00FA07A7" w:rsidRDefault="007A0543" w:rsidP="007A0543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07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43" w:rsidRPr="00FA07A7" w:rsidRDefault="007A0543" w:rsidP="007A0543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07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07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A0543" w:rsidRPr="00FA07A7" w:rsidRDefault="007A0543" w:rsidP="007A0543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A0543" w:rsidRPr="00FA07A7" w:rsidTr="007A054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543" w:rsidRPr="00FA07A7" w:rsidRDefault="007A0543" w:rsidP="007A054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A07A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A0543" w:rsidRPr="00FA07A7" w:rsidRDefault="007A0543" w:rsidP="007A054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543" w:rsidRPr="00FA07A7" w:rsidRDefault="007A0543" w:rsidP="007A054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A07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A07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A07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A0543" w:rsidRPr="00FA07A7" w:rsidRDefault="007A0543" w:rsidP="007A054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43" w:rsidRPr="00FA07A7" w:rsidRDefault="007A0543" w:rsidP="007A054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A0543" w:rsidRPr="00FA07A7" w:rsidRDefault="007A0543" w:rsidP="007A054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A0543" w:rsidRPr="00FA07A7" w:rsidRDefault="007A0543" w:rsidP="007A054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A0543" w:rsidRPr="00FA07A7" w:rsidRDefault="007A0543" w:rsidP="007A054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A0543" w:rsidRPr="00FA07A7" w:rsidRDefault="007A0543" w:rsidP="007A054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FA07A7" w:rsidRPr="00FA07A7" w:rsidRDefault="00FA07A7" w:rsidP="00FA07A7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FA07A7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2" w:name="_GoBack"/>
      <w:bookmarkEnd w:id="2"/>
    </w:p>
    <w:p w:rsidR="00FA07A7" w:rsidRPr="00FA07A7" w:rsidRDefault="00FA07A7" w:rsidP="007A054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FA07A7" w:rsidRPr="00FA07A7" w:rsidRDefault="00FA07A7" w:rsidP="00FA07A7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proofErr w:type="spellStart"/>
      <w:r w:rsidRPr="00FA07A7">
        <w:rPr>
          <w:rFonts w:ascii="Arial" w:hAnsi="Arial" w:cs="Arial"/>
          <w:b/>
          <w:sz w:val="20"/>
          <w:szCs w:val="20"/>
        </w:rPr>
        <w:t>Alaa</w:t>
      </w:r>
      <w:proofErr w:type="spellEnd"/>
      <w:r w:rsidRPr="00FA07A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A07A7">
        <w:rPr>
          <w:rFonts w:ascii="Arial" w:hAnsi="Arial" w:cs="Arial"/>
          <w:b/>
          <w:sz w:val="20"/>
          <w:szCs w:val="20"/>
        </w:rPr>
        <w:t>Akeel</w:t>
      </w:r>
      <w:proofErr w:type="spellEnd"/>
      <w:r w:rsidRPr="00FA07A7">
        <w:rPr>
          <w:rFonts w:ascii="Arial" w:hAnsi="Arial" w:cs="Arial"/>
          <w:b/>
          <w:sz w:val="20"/>
          <w:szCs w:val="20"/>
        </w:rPr>
        <w:t xml:space="preserve"> Jasim</w:t>
      </w:r>
      <w:r w:rsidRPr="00FA07A7">
        <w:rPr>
          <w:rFonts w:ascii="Arial" w:hAnsi="Arial" w:cs="Arial"/>
          <w:b/>
          <w:sz w:val="20"/>
          <w:szCs w:val="20"/>
        </w:rPr>
        <w:t xml:space="preserve">, </w:t>
      </w:r>
      <w:r w:rsidRPr="00FA07A7">
        <w:rPr>
          <w:rFonts w:ascii="Arial" w:hAnsi="Arial" w:cs="Arial"/>
          <w:b/>
          <w:sz w:val="20"/>
          <w:szCs w:val="20"/>
        </w:rPr>
        <w:t>Al-</w:t>
      </w:r>
      <w:proofErr w:type="spellStart"/>
      <w:r w:rsidRPr="00FA07A7">
        <w:rPr>
          <w:rFonts w:ascii="Arial" w:hAnsi="Arial" w:cs="Arial"/>
          <w:b/>
          <w:sz w:val="20"/>
          <w:szCs w:val="20"/>
        </w:rPr>
        <w:t>Furat</w:t>
      </w:r>
      <w:proofErr w:type="spellEnd"/>
      <w:r w:rsidRPr="00FA07A7">
        <w:rPr>
          <w:rFonts w:ascii="Arial" w:hAnsi="Arial" w:cs="Arial"/>
          <w:b/>
          <w:sz w:val="20"/>
          <w:szCs w:val="20"/>
        </w:rPr>
        <w:t xml:space="preserve"> Al-Awsat Technical University</w:t>
      </w:r>
      <w:r w:rsidRPr="00FA07A7">
        <w:rPr>
          <w:rFonts w:ascii="Arial" w:hAnsi="Arial" w:cs="Arial"/>
          <w:b/>
          <w:sz w:val="20"/>
          <w:szCs w:val="20"/>
        </w:rPr>
        <w:t xml:space="preserve">, </w:t>
      </w:r>
      <w:r w:rsidRPr="00FA07A7">
        <w:rPr>
          <w:rFonts w:ascii="Arial" w:hAnsi="Arial" w:cs="Arial"/>
          <w:b/>
          <w:sz w:val="20"/>
          <w:szCs w:val="20"/>
        </w:rPr>
        <w:t>Iraq</w:t>
      </w:r>
    </w:p>
    <w:p w:rsidR="007A0543" w:rsidRPr="00FA07A7" w:rsidRDefault="007A0543" w:rsidP="007A0543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7A0543" w:rsidRPr="00FA07A7" w:rsidRDefault="007A0543" w:rsidP="007A054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A0543" w:rsidRPr="00FA07A7" w:rsidRDefault="007A0543" w:rsidP="007A0543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7A0543" w:rsidRPr="00FA07A7" w:rsidRDefault="007A0543" w:rsidP="007A0543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7A0543" w:rsidRPr="00FA07A7" w:rsidRDefault="007A0543" w:rsidP="007A0543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7A0543" w:rsidRPr="00FA07A7" w:rsidRDefault="007A0543" w:rsidP="007A0543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7A0543" w:rsidRPr="00FA07A7" w:rsidRDefault="007A0543" w:rsidP="007A0543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7A0543" w:rsidRPr="00FA07A7" w:rsidRDefault="007A0543" w:rsidP="007A0543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7A0543" w:rsidRPr="00FA07A7" w:rsidRDefault="007A0543" w:rsidP="007A0543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7A0543" w:rsidRPr="00FA07A7" w:rsidRDefault="007A0543" w:rsidP="007A0543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  <w:r w:rsidRPr="00FA07A7"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  <w:tab/>
      </w:r>
    </w:p>
    <w:p w:rsidR="007A0543" w:rsidRPr="00FA07A7" w:rsidRDefault="007A0543" w:rsidP="007A0543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7A0543" w:rsidRPr="00FA07A7" w:rsidRDefault="007A0543">
      <w:pPr>
        <w:pStyle w:val="BodyText"/>
        <w:rPr>
          <w:rFonts w:ascii="Arial" w:hAnsi="Arial" w:cs="Arial"/>
          <w:b w:val="0"/>
        </w:rPr>
      </w:pPr>
    </w:p>
    <w:sectPr w:rsidR="007A0543" w:rsidRPr="00FA07A7">
      <w:pgSz w:w="23820" w:h="16840" w:orient="landscape"/>
      <w:pgMar w:top="1820" w:right="0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697" w:rsidRDefault="00391697">
      <w:r>
        <w:separator/>
      </w:r>
    </w:p>
  </w:endnote>
  <w:endnote w:type="continuationSeparator" w:id="0">
    <w:p w:rsidR="00391697" w:rsidRDefault="0039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697" w:rsidRDefault="00391697">
      <w:r>
        <w:separator/>
      </w:r>
    </w:p>
  </w:footnote>
  <w:footnote w:type="continuationSeparator" w:id="0">
    <w:p w:rsidR="00391697" w:rsidRDefault="00391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795A"/>
    <w:rsid w:val="000E795A"/>
    <w:rsid w:val="00391697"/>
    <w:rsid w:val="007A0543"/>
    <w:rsid w:val="007C6AD5"/>
    <w:rsid w:val="00BE7C5B"/>
    <w:rsid w:val="00D3131A"/>
    <w:rsid w:val="00FA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DB5C4"/>
  <w15:docId w15:val="{3C5F4BAF-EFDB-48C6-948C-E8642AB4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313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b.com/index.php/JAM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2025-11-05T10:59:00Z</dcterms:created>
  <dcterms:modified xsi:type="dcterms:W3CDTF">2025-11-14T13:19:00Z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2010</vt:lpwstr>
  </property>
</Properties>
</file>