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640D2" w14:paraId="0984DBFF" w14:textId="77777777" w:rsidTr="002643B3">
        <w:trPr>
          <w:trHeight w:val="290"/>
        </w:trPr>
        <w:tc>
          <w:tcPr>
            <w:tcW w:w="5000" w:type="pct"/>
            <w:gridSpan w:val="2"/>
            <w:tcBorders>
              <w:top w:val="nil"/>
              <w:left w:val="nil"/>
              <w:right w:val="nil"/>
            </w:tcBorders>
          </w:tcPr>
          <w:p w14:paraId="0D296E9B" w14:textId="77777777" w:rsidR="00602F7D" w:rsidRPr="007640D2" w:rsidRDefault="00602F7D" w:rsidP="00F2643C">
            <w:pPr>
              <w:pStyle w:val="Heading2"/>
              <w:jc w:val="left"/>
              <w:rPr>
                <w:rFonts w:ascii="Arial" w:hAnsi="Arial" w:cs="Arial"/>
                <w:b w:val="0"/>
                <w:bCs w:val="0"/>
                <w:lang w:val="en-GB"/>
              </w:rPr>
            </w:pPr>
          </w:p>
        </w:tc>
      </w:tr>
      <w:tr w:rsidR="0000007A" w:rsidRPr="007640D2" w14:paraId="2B652171" w14:textId="77777777" w:rsidTr="002643B3">
        <w:trPr>
          <w:trHeight w:val="290"/>
        </w:trPr>
        <w:tc>
          <w:tcPr>
            <w:tcW w:w="1234" w:type="pct"/>
          </w:tcPr>
          <w:p w14:paraId="48F87524" w14:textId="77777777" w:rsidR="0000007A" w:rsidRPr="007640D2" w:rsidRDefault="0000007A" w:rsidP="00696CAD">
            <w:pPr>
              <w:pStyle w:val="BodyText"/>
              <w:ind w:left="90"/>
              <w:jc w:val="left"/>
              <w:rPr>
                <w:rFonts w:ascii="Arial" w:hAnsi="Arial" w:cs="Arial"/>
                <w:bCs/>
                <w:sz w:val="20"/>
                <w:szCs w:val="20"/>
                <w:lang w:val="en-GB"/>
              </w:rPr>
            </w:pPr>
            <w:r w:rsidRPr="007640D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EB2C60F" w14:textId="77777777" w:rsidR="0000007A" w:rsidRPr="007640D2" w:rsidRDefault="00B07550" w:rsidP="00E65EB7">
            <w:pPr>
              <w:rPr>
                <w:rFonts w:ascii="Arial" w:hAnsi="Arial" w:cs="Arial"/>
                <w:b/>
                <w:bCs/>
                <w:color w:val="0000FF"/>
                <w:sz w:val="20"/>
                <w:szCs w:val="20"/>
              </w:rPr>
            </w:pPr>
            <w:hyperlink r:id="rId8" w:history="1">
              <w:r w:rsidR="00E210E7" w:rsidRPr="007640D2">
                <w:rPr>
                  <w:rStyle w:val="Hyperlink"/>
                  <w:rFonts w:ascii="Arial" w:hAnsi="Arial" w:cs="Arial"/>
                  <w:b/>
                  <w:bCs/>
                  <w:sz w:val="20"/>
                  <w:szCs w:val="20"/>
                </w:rPr>
                <w:t>Journal of Advances in Biology &amp; Biotechnology</w:t>
              </w:r>
            </w:hyperlink>
            <w:r w:rsidR="00E210E7" w:rsidRPr="007640D2">
              <w:rPr>
                <w:rFonts w:ascii="Arial" w:hAnsi="Arial" w:cs="Arial"/>
                <w:b/>
                <w:bCs/>
                <w:color w:val="0000FF"/>
                <w:sz w:val="20"/>
                <w:szCs w:val="20"/>
              </w:rPr>
              <w:t xml:space="preserve"> </w:t>
            </w:r>
          </w:p>
        </w:tc>
      </w:tr>
      <w:tr w:rsidR="0000007A" w:rsidRPr="007640D2" w14:paraId="15DF86D0" w14:textId="77777777" w:rsidTr="002643B3">
        <w:trPr>
          <w:trHeight w:val="290"/>
        </w:trPr>
        <w:tc>
          <w:tcPr>
            <w:tcW w:w="1234" w:type="pct"/>
          </w:tcPr>
          <w:p w14:paraId="61C0A66B" w14:textId="77777777" w:rsidR="0000007A" w:rsidRPr="007640D2" w:rsidRDefault="0000007A" w:rsidP="00696CAD">
            <w:pPr>
              <w:pStyle w:val="BodyText"/>
              <w:ind w:left="90"/>
              <w:jc w:val="left"/>
              <w:rPr>
                <w:rFonts w:ascii="Arial" w:hAnsi="Arial" w:cs="Arial"/>
                <w:bCs/>
                <w:sz w:val="20"/>
                <w:szCs w:val="20"/>
                <w:lang w:val="en-GB"/>
              </w:rPr>
            </w:pPr>
            <w:r w:rsidRPr="007640D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6BD43D1" w14:textId="77777777" w:rsidR="0000007A" w:rsidRPr="007640D2" w:rsidRDefault="00B0745D" w:rsidP="00F3669D">
            <w:pPr>
              <w:pStyle w:val="NormalWeb"/>
              <w:spacing w:before="0" w:beforeAutospacing="0" w:after="0" w:afterAutospacing="0"/>
              <w:rPr>
                <w:rFonts w:ascii="Arial" w:hAnsi="Arial" w:cs="Arial"/>
                <w:b/>
                <w:bCs/>
                <w:sz w:val="20"/>
                <w:szCs w:val="20"/>
                <w:lang w:val="en-GB"/>
              </w:rPr>
            </w:pPr>
            <w:r w:rsidRPr="007640D2">
              <w:rPr>
                <w:rFonts w:ascii="Arial" w:hAnsi="Arial" w:cs="Arial"/>
                <w:b/>
                <w:bCs/>
                <w:sz w:val="20"/>
                <w:szCs w:val="20"/>
                <w:lang w:val="en-GB"/>
              </w:rPr>
              <w:t>Ms_JABB_154184</w:t>
            </w:r>
          </w:p>
        </w:tc>
      </w:tr>
      <w:tr w:rsidR="0000007A" w:rsidRPr="007640D2" w14:paraId="0B58D462" w14:textId="77777777" w:rsidTr="002643B3">
        <w:trPr>
          <w:trHeight w:val="650"/>
        </w:trPr>
        <w:tc>
          <w:tcPr>
            <w:tcW w:w="1234" w:type="pct"/>
          </w:tcPr>
          <w:p w14:paraId="3B43A3E4" w14:textId="77777777" w:rsidR="0000007A" w:rsidRPr="007640D2" w:rsidRDefault="0000007A" w:rsidP="00696CAD">
            <w:pPr>
              <w:pStyle w:val="BodyText"/>
              <w:ind w:left="90"/>
              <w:jc w:val="left"/>
              <w:rPr>
                <w:rFonts w:ascii="Arial" w:hAnsi="Arial" w:cs="Arial"/>
                <w:bCs/>
                <w:sz w:val="20"/>
                <w:szCs w:val="20"/>
                <w:lang w:val="en-GB"/>
              </w:rPr>
            </w:pPr>
            <w:r w:rsidRPr="007640D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CF342DD" w14:textId="77777777" w:rsidR="0000007A" w:rsidRPr="007640D2" w:rsidRDefault="00F507A1" w:rsidP="000450FC">
            <w:pPr>
              <w:pStyle w:val="NormalWeb"/>
              <w:spacing w:before="0" w:beforeAutospacing="0" w:after="0" w:afterAutospacing="0"/>
              <w:rPr>
                <w:rFonts w:ascii="Arial" w:hAnsi="Arial" w:cs="Arial"/>
                <w:b/>
                <w:sz w:val="20"/>
                <w:szCs w:val="20"/>
                <w:lang w:val="en-GB"/>
              </w:rPr>
            </w:pPr>
            <w:r w:rsidRPr="007640D2">
              <w:rPr>
                <w:rFonts w:ascii="Arial" w:hAnsi="Arial" w:cs="Arial"/>
                <w:b/>
                <w:sz w:val="20"/>
                <w:szCs w:val="20"/>
                <w:lang w:val="en-GB"/>
              </w:rPr>
              <w:t>Postharvest Chemical Treatments for Extending Shelf Life and Preserving Fruit Quality</w:t>
            </w:r>
          </w:p>
        </w:tc>
      </w:tr>
      <w:tr w:rsidR="00CF0BBB" w:rsidRPr="007640D2" w14:paraId="7F1A95B9" w14:textId="77777777" w:rsidTr="002643B3">
        <w:trPr>
          <w:trHeight w:val="332"/>
        </w:trPr>
        <w:tc>
          <w:tcPr>
            <w:tcW w:w="1234" w:type="pct"/>
          </w:tcPr>
          <w:p w14:paraId="69D85AA3" w14:textId="77777777" w:rsidR="00CF0BBB" w:rsidRPr="007640D2" w:rsidRDefault="00CF0BBB" w:rsidP="00696CAD">
            <w:pPr>
              <w:pStyle w:val="BodyText"/>
              <w:ind w:left="90"/>
              <w:jc w:val="left"/>
              <w:rPr>
                <w:rFonts w:ascii="Arial" w:hAnsi="Arial" w:cs="Arial"/>
                <w:bCs/>
                <w:sz w:val="20"/>
                <w:szCs w:val="20"/>
                <w:lang w:val="en-GB"/>
              </w:rPr>
            </w:pPr>
            <w:r w:rsidRPr="007640D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C1A1168" w14:textId="77777777" w:rsidR="00CF0BBB" w:rsidRPr="007640D2" w:rsidRDefault="000526E4" w:rsidP="000450FC">
            <w:pPr>
              <w:pStyle w:val="NormalWeb"/>
              <w:spacing w:before="0" w:beforeAutospacing="0" w:after="0" w:afterAutospacing="0"/>
              <w:rPr>
                <w:rFonts w:ascii="Arial" w:hAnsi="Arial" w:cs="Arial"/>
                <w:b/>
                <w:sz w:val="20"/>
                <w:szCs w:val="20"/>
                <w:lang w:val="en-GB"/>
              </w:rPr>
            </w:pPr>
            <w:r w:rsidRPr="007640D2">
              <w:rPr>
                <w:rFonts w:ascii="Arial" w:hAnsi="Arial" w:cs="Arial"/>
                <w:b/>
                <w:sz w:val="20"/>
                <w:szCs w:val="20"/>
                <w:lang w:val="en-GB"/>
              </w:rPr>
              <w:t>Review Article</w:t>
            </w:r>
          </w:p>
        </w:tc>
      </w:tr>
    </w:tbl>
    <w:p w14:paraId="39EEDD55" w14:textId="77777777" w:rsidR="00037D52" w:rsidRPr="007640D2" w:rsidRDefault="00037D52" w:rsidP="0000007A">
      <w:pPr>
        <w:pStyle w:val="BodyText"/>
        <w:rPr>
          <w:rFonts w:ascii="Arial" w:hAnsi="Arial" w:cs="Arial"/>
          <w:b/>
          <w:bCs/>
          <w:sz w:val="20"/>
          <w:szCs w:val="20"/>
          <w:u w:val="single"/>
          <w:lang w:val="en-GB"/>
        </w:rPr>
      </w:pPr>
    </w:p>
    <w:p w14:paraId="1BADDAC6" w14:textId="77777777" w:rsidR="00605952" w:rsidRPr="007640D2" w:rsidRDefault="00605952" w:rsidP="0000007A">
      <w:pPr>
        <w:pStyle w:val="BodyText"/>
        <w:rPr>
          <w:rFonts w:ascii="Arial" w:hAnsi="Arial" w:cs="Arial"/>
          <w:b/>
          <w:bCs/>
          <w:sz w:val="20"/>
          <w:szCs w:val="20"/>
          <w:u w:val="single"/>
          <w:lang w:val="en-GB"/>
        </w:rPr>
      </w:pPr>
    </w:p>
    <w:p w14:paraId="34D14CCF" w14:textId="59D274B9" w:rsidR="002F1235" w:rsidRPr="007640D2"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7640D2" w14:paraId="25F502C9" w14:textId="77777777">
        <w:tc>
          <w:tcPr>
            <w:tcW w:w="5000" w:type="pct"/>
            <w:gridSpan w:val="3"/>
            <w:tcBorders>
              <w:top w:val="nil"/>
              <w:left w:val="nil"/>
              <w:right w:val="nil"/>
            </w:tcBorders>
            <w:noWrap/>
          </w:tcPr>
          <w:p w14:paraId="5C7C6F59" w14:textId="77777777" w:rsidR="002F1235" w:rsidRPr="007640D2" w:rsidRDefault="002F1235">
            <w:pPr>
              <w:pStyle w:val="Heading2"/>
              <w:jc w:val="left"/>
              <w:rPr>
                <w:rFonts w:ascii="Arial" w:hAnsi="Arial" w:cs="Arial"/>
                <w:lang w:val="en-GB"/>
              </w:rPr>
            </w:pPr>
            <w:r w:rsidRPr="007640D2">
              <w:rPr>
                <w:rFonts w:ascii="Arial" w:hAnsi="Arial" w:cs="Arial"/>
                <w:highlight w:val="yellow"/>
                <w:lang w:val="en-GB"/>
              </w:rPr>
              <w:t>PART  1:</w:t>
            </w:r>
            <w:r w:rsidRPr="007640D2">
              <w:rPr>
                <w:rFonts w:ascii="Arial" w:hAnsi="Arial" w:cs="Arial"/>
                <w:lang w:val="en-GB"/>
              </w:rPr>
              <w:t xml:space="preserve"> Comments</w:t>
            </w:r>
          </w:p>
          <w:p w14:paraId="2CC8947B" w14:textId="77777777" w:rsidR="002F1235" w:rsidRPr="007640D2" w:rsidRDefault="002F1235">
            <w:pPr>
              <w:rPr>
                <w:rFonts w:ascii="Arial" w:hAnsi="Arial" w:cs="Arial"/>
                <w:sz w:val="20"/>
                <w:szCs w:val="20"/>
                <w:lang w:val="en-GB"/>
              </w:rPr>
            </w:pPr>
          </w:p>
        </w:tc>
      </w:tr>
      <w:tr w:rsidR="002F1235" w:rsidRPr="007640D2" w14:paraId="1F38284A" w14:textId="77777777">
        <w:tc>
          <w:tcPr>
            <w:tcW w:w="1265" w:type="pct"/>
            <w:noWrap/>
          </w:tcPr>
          <w:p w14:paraId="4378932A" w14:textId="77777777" w:rsidR="002F1235" w:rsidRPr="007640D2" w:rsidRDefault="002F1235">
            <w:pPr>
              <w:pStyle w:val="Heading2"/>
              <w:jc w:val="left"/>
              <w:rPr>
                <w:rFonts w:ascii="Arial" w:hAnsi="Arial" w:cs="Arial"/>
                <w:lang w:val="en-GB"/>
              </w:rPr>
            </w:pPr>
          </w:p>
        </w:tc>
        <w:tc>
          <w:tcPr>
            <w:tcW w:w="2212" w:type="pct"/>
          </w:tcPr>
          <w:p w14:paraId="03B28A4D" w14:textId="77777777" w:rsidR="002F1235" w:rsidRPr="007640D2" w:rsidRDefault="002F1235">
            <w:pPr>
              <w:pStyle w:val="Heading2"/>
              <w:jc w:val="left"/>
              <w:rPr>
                <w:rFonts w:ascii="Arial" w:hAnsi="Arial" w:cs="Arial"/>
                <w:lang w:val="en-GB"/>
              </w:rPr>
            </w:pPr>
            <w:r w:rsidRPr="007640D2">
              <w:rPr>
                <w:rFonts w:ascii="Arial" w:hAnsi="Arial" w:cs="Arial"/>
                <w:lang w:val="en-GB"/>
              </w:rPr>
              <w:t>Reviewer’s comment</w:t>
            </w:r>
          </w:p>
          <w:p w14:paraId="3B801421" w14:textId="77777777" w:rsidR="00D91000" w:rsidRPr="007640D2" w:rsidRDefault="00D91000" w:rsidP="00F31518">
            <w:pPr>
              <w:rPr>
                <w:rFonts w:ascii="Arial" w:hAnsi="Arial" w:cs="Arial"/>
                <w:sz w:val="20"/>
                <w:szCs w:val="20"/>
                <w:lang w:val="en-GB"/>
              </w:rPr>
            </w:pPr>
          </w:p>
        </w:tc>
        <w:tc>
          <w:tcPr>
            <w:tcW w:w="1523" w:type="pct"/>
          </w:tcPr>
          <w:p w14:paraId="3B90FB4C" w14:textId="77777777" w:rsidR="00D6310E" w:rsidRPr="007640D2" w:rsidRDefault="00D6310E" w:rsidP="00D6310E">
            <w:pPr>
              <w:spacing w:after="160" w:line="256" w:lineRule="auto"/>
              <w:rPr>
                <w:rFonts w:ascii="Arial" w:eastAsia="Calibri" w:hAnsi="Arial" w:cs="Arial"/>
                <w:kern w:val="2"/>
                <w:sz w:val="20"/>
                <w:szCs w:val="20"/>
                <w:lang w:val="en-IN"/>
              </w:rPr>
            </w:pPr>
            <w:r w:rsidRPr="007640D2">
              <w:rPr>
                <w:rFonts w:ascii="Arial" w:eastAsia="Calibri" w:hAnsi="Arial" w:cs="Arial"/>
                <w:b/>
                <w:kern w:val="2"/>
                <w:sz w:val="20"/>
                <w:szCs w:val="20"/>
                <w:lang w:val="en-IN"/>
              </w:rPr>
              <w:t>Author’s Feedback</w:t>
            </w:r>
            <w:r w:rsidRPr="007640D2">
              <w:rPr>
                <w:rFonts w:ascii="Arial" w:eastAsia="Calibri" w:hAnsi="Arial" w:cs="Arial"/>
                <w:kern w:val="2"/>
                <w:sz w:val="20"/>
                <w:szCs w:val="20"/>
                <w:lang w:val="en-IN"/>
              </w:rPr>
              <w:t xml:space="preserve"> (It is mandatory that authors should write his/her feedback here)</w:t>
            </w:r>
          </w:p>
          <w:p w14:paraId="44056D1F" w14:textId="77777777" w:rsidR="002F1235" w:rsidRPr="007640D2" w:rsidRDefault="002F1235">
            <w:pPr>
              <w:pStyle w:val="Heading2"/>
              <w:jc w:val="left"/>
              <w:rPr>
                <w:rFonts w:ascii="Arial" w:hAnsi="Arial" w:cs="Arial"/>
                <w:b w:val="0"/>
                <w:lang w:val="en-GB"/>
              </w:rPr>
            </w:pPr>
          </w:p>
        </w:tc>
      </w:tr>
      <w:tr w:rsidR="002F1235" w:rsidRPr="007640D2" w14:paraId="07F1D0DF" w14:textId="77777777">
        <w:trPr>
          <w:trHeight w:val="1264"/>
        </w:trPr>
        <w:tc>
          <w:tcPr>
            <w:tcW w:w="1265" w:type="pct"/>
            <w:noWrap/>
          </w:tcPr>
          <w:p w14:paraId="486E532F" w14:textId="77777777" w:rsidR="002F1235" w:rsidRPr="007640D2" w:rsidRDefault="002F1235">
            <w:pPr>
              <w:ind w:left="360"/>
              <w:rPr>
                <w:rFonts w:ascii="Arial" w:hAnsi="Arial" w:cs="Arial"/>
                <w:b/>
                <w:bCs/>
                <w:sz w:val="20"/>
                <w:szCs w:val="20"/>
                <w:lang w:val="en-GB"/>
              </w:rPr>
            </w:pPr>
            <w:r w:rsidRPr="007640D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B7A03AC" w14:textId="77777777" w:rsidR="002F1235" w:rsidRPr="007640D2" w:rsidRDefault="002F1235">
            <w:pPr>
              <w:ind w:left="360"/>
              <w:rPr>
                <w:rFonts w:ascii="Arial" w:eastAsia="MS Mincho" w:hAnsi="Arial" w:cs="Arial"/>
                <w:b/>
                <w:bCs/>
                <w:sz w:val="20"/>
                <w:szCs w:val="20"/>
                <w:lang w:val="en-GB"/>
              </w:rPr>
            </w:pPr>
          </w:p>
        </w:tc>
        <w:tc>
          <w:tcPr>
            <w:tcW w:w="2212" w:type="pct"/>
          </w:tcPr>
          <w:p w14:paraId="22EBAFE8" w14:textId="7473F60E" w:rsidR="002F1235" w:rsidRPr="007640D2" w:rsidRDefault="00A760D7">
            <w:pPr>
              <w:pStyle w:val="ListParagraph"/>
              <w:ind w:left="0"/>
              <w:rPr>
                <w:rFonts w:ascii="Arial" w:hAnsi="Arial" w:cs="Arial"/>
                <w:sz w:val="20"/>
                <w:szCs w:val="20"/>
                <w:lang w:val="en-GB"/>
              </w:rPr>
            </w:pPr>
            <w:r w:rsidRPr="007640D2">
              <w:rPr>
                <w:rFonts w:ascii="Arial" w:hAnsi="Arial" w:cs="Arial"/>
                <w:sz w:val="20"/>
                <w:szCs w:val="20"/>
                <w:lang w:val="en-GB"/>
              </w:rPr>
              <w:t>This manuscript addresses a highly relevant topic in postharvest technology, particularly in the context of reducing fruit losses in developing countries such as India. Postharvest losses remain a major constraint to food and nutrition security, and the integration of chemical treatments and edible coatings is of strong scientific and practical interest. The review compiles a broad range of literature on ethylene inhibitors, calcium treatments, antimicrobial chemicals, and emerging nano-based coatings, which can serve as a useful reference for researchers, extension professionals, and policymakers. The manuscript is particularly valuable in linking postharvest technologies with national production statistics and infrastructure challenges, thereby providing applied significance. However, the scientific depth and critical synthesis could be strengthened further to enhance its contribution to the academic community.</w:t>
            </w:r>
          </w:p>
        </w:tc>
        <w:tc>
          <w:tcPr>
            <w:tcW w:w="1523" w:type="pct"/>
          </w:tcPr>
          <w:p w14:paraId="46C829A1" w14:textId="77777777" w:rsidR="002F1235" w:rsidRPr="007640D2" w:rsidRDefault="002F1235">
            <w:pPr>
              <w:pStyle w:val="Heading2"/>
              <w:jc w:val="left"/>
              <w:rPr>
                <w:rFonts w:ascii="Arial" w:hAnsi="Arial" w:cs="Arial"/>
                <w:b w:val="0"/>
                <w:lang w:val="en-GB"/>
              </w:rPr>
            </w:pPr>
          </w:p>
        </w:tc>
      </w:tr>
      <w:tr w:rsidR="002F1235" w:rsidRPr="007640D2" w14:paraId="23E539A4" w14:textId="77777777">
        <w:trPr>
          <w:trHeight w:val="1262"/>
        </w:trPr>
        <w:tc>
          <w:tcPr>
            <w:tcW w:w="1265" w:type="pct"/>
            <w:noWrap/>
          </w:tcPr>
          <w:p w14:paraId="62E6A425" w14:textId="77777777" w:rsidR="002F1235" w:rsidRPr="007640D2" w:rsidRDefault="002F1235">
            <w:pPr>
              <w:ind w:left="360"/>
              <w:rPr>
                <w:rFonts w:ascii="Arial" w:hAnsi="Arial" w:cs="Arial"/>
                <w:b/>
                <w:bCs/>
                <w:sz w:val="20"/>
                <w:szCs w:val="20"/>
                <w:lang w:val="en-GB"/>
              </w:rPr>
            </w:pPr>
            <w:r w:rsidRPr="007640D2">
              <w:rPr>
                <w:rFonts w:ascii="Arial" w:hAnsi="Arial" w:cs="Arial"/>
                <w:b/>
                <w:bCs/>
                <w:sz w:val="20"/>
                <w:szCs w:val="20"/>
                <w:lang w:val="en-GB"/>
              </w:rPr>
              <w:t>Is the title of the article suitable?</w:t>
            </w:r>
          </w:p>
          <w:p w14:paraId="453414EE" w14:textId="77777777" w:rsidR="002F1235" w:rsidRPr="007640D2" w:rsidRDefault="002F1235">
            <w:pPr>
              <w:ind w:left="360"/>
              <w:rPr>
                <w:rFonts w:ascii="Arial" w:hAnsi="Arial" w:cs="Arial"/>
                <w:b/>
                <w:bCs/>
                <w:sz w:val="20"/>
                <w:szCs w:val="20"/>
                <w:lang w:val="en-GB"/>
              </w:rPr>
            </w:pPr>
            <w:r w:rsidRPr="007640D2">
              <w:rPr>
                <w:rFonts w:ascii="Arial" w:hAnsi="Arial" w:cs="Arial"/>
                <w:b/>
                <w:bCs/>
                <w:sz w:val="20"/>
                <w:szCs w:val="20"/>
                <w:lang w:val="en-GB"/>
              </w:rPr>
              <w:t>(If not please suggest an alternative title)</w:t>
            </w:r>
          </w:p>
          <w:p w14:paraId="7A13C11B" w14:textId="10785169" w:rsidR="002F1235" w:rsidRPr="007640D2" w:rsidRDefault="002F1235">
            <w:pPr>
              <w:pStyle w:val="Heading2"/>
              <w:jc w:val="left"/>
              <w:rPr>
                <w:rFonts w:ascii="Arial" w:hAnsi="Arial" w:cs="Arial"/>
                <w:b w:val="0"/>
                <w:bCs w:val="0"/>
                <w:u w:val="single"/>
                <w:lang w:val="en-GB"/>
              </w:rPr>
            </w:pPr>
          </w:p>
        </w:tc>
        <w:tc>
          <w:tcPr>
            <w:tcW w:w="2212" w:type="pct"/>
          </w:tcPr>
          <w:p w14:paraId="62E4100F" w14:textId="72D7D7E6" w:rsidR="002F1235" w:rsidRPr="007640D2" w:rsidRDefault="00C53900" w:rsidP="00C53900">
            <w:pPr>
              <w:rPr>
                <w:rFonts w:ascii="Arial" w:hAnsi="Arial" w:cs="Arial"/>
                <w:sz w:val="20"/>
                <w:szCs w:val="20"/>
                <w:lang w:val="en-GB"/>
              </w:rPr>
            </w:pPr>
            <w:r w:rsidRPr="007640D2">
              <w:rPr>
                <w:rFonts w:ascii="Arial" w:hAnsi="Arial" w:cs="Arial"/>
                <w:sz w:val="20"/>
                <w:szCs w:val="20"/>
                <w:lang w:val="en-GB"/>
              </w:rPr>
              <w:t>Yes, the title is suitable.</w:t>
            </w:r>
          </w:p>
        </w:tc>
        <w:tc>
          <w:tcPr>
            <w:tcW w:w="1523" w:type="pct"/>
          </w:tcPr>
          <w:p w14:paraId="6248F4D3" w14:textId="77777777" w:rsidR="002F1235" w:rsidRPr="007640D2" w:rsidRDefault="002F1235">
            <w:pPr>
              <w:pStyle w:val="Heading2"/>
              <w:jc w:val="left"/>
              <w:rPr>
                <w:rFonts w:ascii="Arial" w:hAnsi="Arial" w:cs="Arial"/>
                <w:b w:val="0"/>
                <w:lang w:val="en-GB"/>
              </w:rPr>
            </w:pPr>
          </w:p>
        </w:tc>
      </w:tr>
      <w:tr w:rsidR="002F1235" w:rsidRPr="007640D2" w14:paraId="386E6834" w14:textId="77777777">
        <w:trPr>
          <w:trHeight w:val="1262"/>
        </w:trPr>
        <w:tc>
          <w:tcPr>
            <w:tcW w:w="1265" w:type="pct"/>
            <w:noWrap/>
          </w:tcPr>
          <w:p w14:paraId="2BE10D24" w14:textId="77777777" w:rsidR="002F1235" w:rsidRPr="007640D2" w:rsidRDefault="002F1235">
            <w:pPr>
              <w:pStyle w:val="Heading2"/>
              <w:ind w:left="360"/>
              <w:jc w:val="left"/>
              <w:rPr>
                <w:rFonts w:ascii="Arial" w:hAnsi="Arial" w:cs="Arial"/>
                <w:lang w:val="en-GB"/>
              </w:rPr>
            </w:pPr>
            <w:r w:rsidRPr="007640D2">
              <w:rPr>
                <w:rFonts w:ascii="Arial" w:hAnsi="Arial" w:cs="Arial"/>
                <w:lang w:val="en-GB"/>
              </w:rPr>
              <w:t>Is the abstract of the article comprehensive? Do you suggest the addition (or deletion) of some points in this section? Please write your suggestions here.</w:t>
            </w:r>
          </w:p>
          <w:p w14:paraId="73C1D945" w14:textId="77777777" w:rsidR="002F1235" w:rsidRPr="007640D2" w:rsidRDefault="002F1235">
            <w:pPr>
              <w:pStyle w:val="Heading2"/>
              <w:jc w:val="left"/>
              <w:rPr>
                <w:rFonts w:ascii="Arial" w:hAnsi="Arial" w:cs="Arial"/>
                <w:u w:val="single"/>
                <w:lang w:val="en-GB"/>
              </w:rPr>
            </w:pPr>
          </w:p>
        </w:tc>
        <w:tc>
          <w:tcPr>
            <w:tcW w:w="2212" w:type="pct"/>
          </w:tcPr>
          <w:p w14:paraId="493875C6" w14:textId="77777777" w:rsidR="002F1235" w:rsidRPr="007640D2" w:rsidRDefault="00C53900" w:rsidP="00C53900">
            <w:pPr>
              <w:rPr>
                <w:rFonts w:ascii="Arial" w:hAnsi="Arial" w:cs="Arial"/>
                <w:sz w:val="20"/>
                <w:szCs w:val="20"/>
                <w:lang w:val="en-GB"/>
              </w:rPr>
            </w:pPr>
            <w:r w:rsidRPr="007640D2">
              <w:rPr>
                <w:rFonts w:ascii="Arial" w:hAnsi="Arial" w:cs="Arial"/>
                <w:sz w:val="20"/>
                <w:szCs w:val="20"/>
                <w:lang w:val="en-GB"/>
              </w:rPr>
              <w:t>The abstract covers the general scope of the manuscript; however, it reads more like a descriptive summary than a critical review abstract.</w:t>
            </w:r>
          </w:p>
          <w:p w14:paraId="3E0FDC42" w14:textId="77777777" w:rsidR="00C53900" w:rsidRPr="007640D2" w:rsidRDefault="00C53900" w:rsidP="00C53900">
            <w:pPr>
              <w:rPr>
                <w:rFonts w:ascii="Arial" w:hAnsi="Arial" w:cs="Arial"/>
                <w:sz w:val="20"/>
                <w:szCs w:val="20"/>
                <w:lang w:val="en-GB"/>
              </w:rPr>
            </w:pPr>
          </w:p>
          <w:p w14:paraId="265858DA" w14:textId="77777777" w:rsidR="00C53900" w:rsidRPr="007640D2" w:rsidRDefault="00C53900" w:rsidP="00C53900">
            <w:pPr>
              <w:rPr>
                <w:rFonts w:ascii="Arial" w:hAnsi="Arial" w:cs="Arial"/>
                <w:sz w:val="20"/>
                <w:szCs w:val="20"/>
                <w:lang w:val="en-GB"/>
              </w:rPr>
            </w:pPr>
            <w:r w:rsidRPr="007640D2">
              <w:rPr>
                <w:rFonts w:ascii="Arial" w:hAnsi="Arial" w:cs="Arial"/>
                <w:sz w:val="20"/>
                <w:szCs w:val="20"/>
                <w:lang w:val="en-GB"/>
              </w:rPr>
              <w:t>Suggestions:</w:t>
            </w:r>
          </w:p>
          <w:p w14:paraId="3609F234" w14:textId="77777777" w:rsidR="00C53900" w:rsidRPr="007640D2" w:rsidRDefault="00C53900" w:rsidP="00C53900">
            <w:pPr>
              <w:rPr>
                <w:rFonts w:ascii="Arial" w:hAnsi="Arial" w:cs="Arial"/>
                <w:sz w:val="20"/>
                <w:szCs w:val="20"/>
                <w:lang w:val="en-GB"/>
              </w:rPr>
            </w:pPr>
          </w:p>
          <w:p w14:paraId="400925B3" w14:textId="77777777" w:rsidR="00C53900" w:rsidRPr="007640D2" w:rsidRDefault="00C53900" w:rsidP="00C53900">
            <w:pPr>
              <w:rPr>
                <w:rFonts w:ascii="Arial" w:hAnsi="Arial" w:cs="Arial"/>
                <w:sz w:val="20"/>
                <w:szCs w:val="20"/>
                <w:lang w:val="en-GB"/>
              </w:rPr>
            </w:pPr>
            <w:r w:rsidRPr="007640D2">
              <w:rPr>
                <w:rFonts w:ascii="Arial" w:hAnsi="Arial" w:cs="Arial"/>
                <w:sz w:val="20"/>
                <w:szCs w:val="20"/>
                <w:lang w:val="en-GB"/>
              </w:rPr>
              <w:t>Briefly mention the India-specific context if it is a major focus of the manuscript.</w:t>
            </w:r>
          </w:p>
          <w:p w14:paraId="0078E9FC" w14:textId="77777777" w:rsidR="00C53900" w:rsidRPr="007640D2" w:rsidRDefault="00C53900" w:rsidP="00C53900">
            <w:pPr>
              <w:rPr>
                <w:rFonts w:ascii="Arial" w:hAnsi="Arial" w:cs="Arial"/>
                <w:sz w:val="20"/>
                <w:szCs w:val="20"/>
                <w:lang w:val="en-GB"/>
              </w:rPr>
            </w:pPr>
          </w:p>
          <w:p w14:paraId="0853DE4B" w14:textId="77777777" w:rsidR="00C53900" w:rsidRPr="007640D2" w:rsidRDefault="00C53900" w:rsidP="00C53900">
            <w:pPr>
              <w:rPr>
                <w:rFonts w:ascii="Arial" w:hAnsi="Arial" w:cs="Arial"/>
                <w:sz w:val="20"/>
                <w:szCs w:val="20"/>
                <w:lang w:val="en-GB"/>
              </w:rPr>
            </w:pPr>
            <w:r w:rsidRPr="007640D2">
              <w:rPr>
                <w:rFonts w:ascii="Arial" w:hAnsi="Arial" w:cs="Arial"/>
                <w:sz w:val="20"/>
                <w:szCs w:val="20"/>
                <w:lang w:val="en-GB"/>
              </w:rPr>
              <w:t>Include 1–2 sentences highlighting key findings or conclusions (e.g., effectiveness ranges, major technological advances, or research gaps).</w:t>
            </w:r>
          </w:p>
          <w:p w14:paraId="1620558E" w14:textId="77777777" w:rsidR="00C53900" w:rsidRPr="007640D2" w:rsidRDefault="00C53900" w:rsidP="00C53900">
            <w:pPr>
              <w:rPr>
                <w:rFonts w:ascii="Arial" w:hAnsi="Arial" w:cs="Arial"/>
                <w:sz w:val="20"/>
                <w:szCs w:val="20"/>
                <w:lang w:val="en-GB"/>
              </w:rPr>
            </w:pPr>
          </w:p>
          <w:p w14:paraId="53745892" w14:textId="77777777" w:rsidR="00C53900" w:rsidRPr="007640D2" w:rsidRDefault="00C53900" w:rsidP="00C53900">
            <w:pPr>
              <w:rPr>
                <w:rFonts w:ascii="Arial" w:hAnsi="Arial" w:cs="Arial"/>
                <w:sz w:val="20"/>
                <w:szCs w:val="20"/>
                <w:lang w:val="en-GB"/>
              </w:rPr>
            </w:pPr>
            <w:r w:rsidRPr="007640D2">
              <w:rPr>
                <w:rFonts w:ascii="Arial" w:hAnsi="Arial" w:cs="Arial"/>
                <w:sz w:val="20"/>
                <w:szCs w:val="20"/>
                <w:lang w:val="en-GB"/>
              </w:rPr>
              <w:t>Avoid repetition in keywords (e.g., “chemical treatment” and “chemical treatments” are redundant).</w:t>
            </w:r>
          </w:p>
          <w:p w14:paraId="334E812D" w14:textId="77777777" w:rsidR="00C53900" w:rsidRPr="007640D2" w:rsidRDefault="00C53900" w:rsidP="00C53900">
            <w:pPr>
              <w:rPr>
                <w:rFonts w:ascii="Arial" w:hAnsi="Arial" w:cs="Arial"/>
                <w:sz w:val="20"/>
                <w:szCs w:val="20"/>
                <w:lang w:val="en-GB"/>
              </w:rPr>
            </w:pPr>
          </w:p>
          <w:p w14:paraId="4F6B7E6B" w14:textId="77777777" w:rsidR="00C53900" w:rsidRPr="007640D2" w:rsidRDefault="00C53900" w:rsidP="00C53900">
            <w:pPr>
              <w:rPr>
                <w:rFonts w:ascii="Arial" w:hAnsi="Arial" w:cs="Arial"/>
                <w:sz w:val="20"/>
                <w:szCs w:val="20"/>
                <w:lang w:val="en-GB"/>
              </w:rPr>
            </w:pPr>
            <w:r w:rsidRPr="007640D2">
              <w:rPr>
                <w:rFonts w:ascii="Arial" w:hAnsi="Arial" w:cs="Arial"/>
                <w:sz w:val="20"/>
                <w:szCs w:val="20"/>
                <w:lang w:val="en-GB"/>
              </w:rPr>
              <w:t>Consider adding a statement on limitations, safety considerations, or future research directions.</w:t>
            </w:r>
          </w:p>
          <w:p w14:paraId="771425FE" w14:textId="77777777" w:rsidR="00C53900" w:rsidRPr="007640D2" w:rsidRDefault="00C53900" w:rsidP="00C53900">
            <w:pPr>
              <w:rPr>
                <w:rFonts w:ascii="Arial" w:hAnsi="Arial" w:cs="Arial"/>
                <w:sz w:val="20"/>
                <w:szCs w:val="20"/>
                <w:lang w:val="en-GB"/>
              </w:rPr>
            </w:pPr>
          </w:p>
          <w:p w14:paraId="6EB918EF" w14:textId="5B028705" w:rsidR="00C53900" w:rsidRPr="007640D2" w:rsidRDefault="00C53900" w:rsidP="00C53900">
            <w:pPr>
              <w:rPr>
                <w:rFonts w:ascii="Arial" w:hAnsi="Arial" w:cs="Arial"/>
                <w:sz w:val="20"/>
                <w:szCs w:val="20"/>
                <w:lang w:val="en-GB"/>
              </w:rPr>
            </w:pPr>
            <w:r w:rsidRPr="007640D2">
              <w:rPr>
                <w:rFonts w:ascii="Arial" w:hAnsi="Arial" w:cs="Arial"/>
                <w:sz w:val="20"/>
                <w:szCs w:val="20"/>
                <w:lang w:val="en-GB"/>
              </w:rPr>
              <w:t>The abstract would benefit from being more analytical rather than purely descriptive.</w:t>
            </w:r>
          </w:p>
        </w:tc>
        <w:tc>
          <w:tcPr>
            <w:tcW w:w="1523" w:type="pct"/>
          </w:tcPr>
          <w:p w14:paraId="4DFE862E" w14:textId="77777777" w:rsidR="002F1235" w:rsidRPr="007640D2" w:rsidRDefault="002F1235">
            <w:pPr>
              <w:pStyle w:val="Heading2"/>
              <w:jc w:val="left"/>
              <w:rPr>
                <w:rFonts w:ascii="Arial" w:hAnsi="Arial" w:cs="Arial"/>
                <w:b w:val="0"/>
                <w:lang w:val="en-GB"/>
              </w:rPr>
            </w:pPr>
          </w:p>
        </w:tc>
      </w:tr>
      <w:tr w:rsidR="002F1235" w:rsidRPr="007640D2" w14:paraId="2FD9BD5B" w14:textId="77777777">
        <w:trPr>
          <w:trHeight w:val="704"/>
        </w:trPr>
        <w:tc>
          <w:tcPr>
            <w:tcW w:w="1265" w:type="pct"/>
            <w:noWrap/>
          </w:tcPr>
          <w:p w14:paraId="7EA07664" w14:textId="77777777" w:rsidR="002F1235" w:rsidRPr="007640D2" w:rsidRDefault="002F1235">
            <w:pPr>
              <w:pStyle w:val="Heading2"/>
              <w:ind w:left="360"/>
              <w:jc w:val="left"/>
              <w:rPr>
                <w:rFonts w:ascii="Arial" w:hAnsi="Arial" w:cs="Arial"/>
                <w:b w:val="0"/>
                <w:bCs w:val="0"/>
                <w:u w:val="single"/>
                <w:lang w:val="en-GB"/>
              </w:rPr>
            </w:pPr>
            <w:r w:rsidRPr="007640D2">
              <w:rPr>
                <w:rFonts w:ascii="Arial" w:hAnsi="Arial" w:cs="Arial"/>
                <w:lang w:val="en-GB"/>
              </w:rPr>
              <w:t>Is the manuscript scientifically, correct? Please write here.</w:t>
            </w:r>
          </w:p>
        </w:tc>
        <w:tc>
          <w:tcPr>
            <w:tcW w:w="2212" w:type="pct"/>
          </w:tcPr>
          <w:p w14:paraId="6CEAE2EC" w14:textId="4B4DD873" w:rsidR="002F1235" w:rsidRPr="007640D2" w:rsidRDefault="00BA35A8">
            <w:pPr>
              <w:pStyle w:val="ListParagraph"/>
              <w:ind w:left="0"/>
              <w:rPr>
                <w:rFonts w:ascii="Arial" w:hAnsi="Arial" w:cs="Arial"/>
                <w:bCs/>
                <w:sz w:val="20"/>
                <w:szCs w:val="20"/>
                <w:lang w:val="en-GB"/>
              </w:rPr>
            </w:pPr>
            <w:r w:rsidRPr="007640D2">
              <w:rPr>
                <w:rFonts w:ascii="Arial" w:hAnsi="Arial" w:cs="Arial"/>
                <w:bCs/>
                <w:sz w:val="20"/>
                <w:szCs w:val="20"/>
                <w:lang w:val="en-GB"/>
              </w:rPr>
              <w:t>Yes</w:t>
            </w:r>
            <w:r w:rsidR="00E84B56" w:rsidRPr="007640D2">
              <w:rPr>
                <w:rFonts w:ascii="Arial" w:hAnsi="Arial" w:cs="Arial"/>
                <w:bCs/>
                <w:sz w:val="20"/>
                <w:szCs w:val="20"/>
                <w:lang w:val="en-GB"/>
              </w:rPr>
              <w:t>, t</w:t>
            </w:r>
            <w:r w:rsidRPr="007640D2">
              <w:rPr>
                <w:rFonts w:ascii="Arial" w:hAnsi="Arial" w:cs="Arial"/>
                <w:bCs/>
                <w:sz w:val="20"/>
                <w:szCs w:val="20"/>
                <w:lang w:val="en-GB"/>
              </w:rPr>
              <w:t xml:space="preserve">he Manuscript is generally </w:t>
            </w:r>
            <w:r w:rsidR="00E84B56" w:rsidRPr="007640D2">
              <w:rPr>
                <w:rFonts w:ascii="Arial" w:hAnsi="Arial" w:cs="Arial"/>
                <w:bCs/>
                <w:sz w:val="20"/>
                <w:szCs w:val="20"/>
                <w:lang w:val="en-GB"/>
              </w:rPr>
              <w:t>scientifically sound.</w:t>
            </w:r>
          </w:p>
        </w:tc>
        <w:tc>
          <w:tcPr>
            <w:tcW w:w="1523" w:type="pct"/>
          </w:tcPr>
          <w:p w14:paraId="0A1056AC" w14:textId="77777777" w:rsidR="002F1235" w:rsidRPr="007640D2" w:rsidRDefault="002F1235">
            <w:pPr>
              <w:pStyle w:val="Heading2"/>
              <w:jc w:val="left"/>
              <w:rPr>
                <w:rFonts w:ascii="Arial" w:hAnsi="Arial" w:cs="Arial"/>
                <w:b w:val="0"/>
                <w:lang w:val="en-GB"/>
              </w:rPr>
            </w:pPr>
          </w:p>
        </w:tc>
      </w:tr>
      <w:tr w:rsidR="002F1235" w:rsidRPr="007640D2" w14:paraId="31140B1A" w14:textId="77777777">
        <w:trPr>
          <w:trHeight w:val="703"/>
        </w:trPr>
        <w:tc>
          <w:tcPr>
            <w:tcW w:w="1265" w:type="pct"/>
            <w:noWrap/>
          </w:tcPr>
          <w:p w14:paraId="4F4220BA" w14:textId="77777777" w:rsidR="002F1235" w:rsidRPr="007640D2" w:rsidRDefault="002F1235">
            <w:pPr>
              <w:ind w:left="360"/>
              <w:rPr>
                <w:rFonts w:ascii="Arial" w:hAnsi="Arial" w:cs="Arial"/>
                <w:b/>
                <w:bCs/>
                <w:sz w:val="20"/>
                <w:szCs w:val="20"/>
                <w:lang w:val="en-GB"/>
              </w:rPr>
            </w:pPr>
            <w:r w:rsidRPr="007640D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2DA12BF" w14:textId="77777777" w:rsidR="002F1235" w:rsidRPr="007640D2" w:rsidRDefault="004C6741">
            <w:pPr>
              <w:pStyle w:val="ListParagraph"/>
              <w:ind w:left="0"/>
              <w:rPr>
                <w:rFonts w:ascii="Arial" w:hAnsi="Arial" w:cs="Arial"/>
                <w:bCs/>
                <w:sz w:val="20"/>
                <w:szCs w:val="20"/>
                <w:lang w:val="en-GB"/>
              </w:rPr>
            </w:pPr>
            <w:r w:rsidRPr="007640D2">
              <w:rPr>
                <w:rFonts w:ascii="Arial" w:hAnsi="Arial" w:cs="Arial"/>
                <w:bCs/>
                <w:sz w:val="20"/>
                <w:szCs w:val="20"/>
                <w:lang w:val="en-GB"/>
              </w:rPr>
              <w:t>The manuscript includes a good mix of classical and recent references (up to 2024–2025), which is commendable. Foundational works (e.g., Kader, Giovannoni, Wills) are appropriately cited.</w:t>
            </w:r>
          </w:p>
          <w:p w14:paraId="65B0DE06" w14:textId="77777777" w:rsidR="004C6741" w:rsidRPr="007640D2" w:rsidRDefault="004C6741">
            <w:pPr>
              <w:pStyle w:val="ListParagraph"/>
              <w:ind w:left="0"/>
              <w:rPr>
                <w:rFonts w:ascii="Arial" w:hAnsi="Arial" w:cs="Arial"/>
                <w:bCs/>
                <w:sz w:val="20"/>
                <w:szCs w:val="20"/>
                <w:lang w:val="en-GB"/>
              </w:rPr>
            </w:pPr>
          </w:p>
          <w:p w14:paraId="2A951439" w14:textId="77777777" w:rsidR="004C6741" w:rsidRPr="007640D2" w:rsidRDefault="004C6741">
            <w:pPr>
              <w:pStyle w:val="ListParagraph"/>
              <w:ind w:left="0"/>
              <w:rPr>
                <w:rFonts w:ascii="Arial" w:hAnsi="Arial" w:cs="Arial"/>
                <w:bCs/>
                <w:sz w:val="20"/>
                <w:szCs w:val="20"/>
                <w:lang w:val="en-GB"/>
              </w:rPr>
            </w:pPr>
            <w:r w:rsidRPr="007640D2">
              <w:rPr>
                <w:rFonts w:ascii="Arial" w:hAnsi="Arial" w:cs="Arial"/>
                <w:bCs/>
                <w:sz w:val="20"/>
                <w:szCs w:val="20"/>
                <w:lang w:val="en-GB"/>
              </w:rPr>
              <w:t>However:</w:t>
            </w:r>
          </w:p>
          <w:p w14:paraId="0526275C" w14:textId="77777777" w:rsidR="004C6741" w:rsidRPr="007640D2" w:rsidRDefault="004C6741">
            <w:pPr>
              <w:pStyle w:val="ListParagraph"/>
              <w:ind w:left="0"/>
              <w:rPr>
                <w:rFonts w:ascii="Arial" w:hAnsi="Arial" w:cs="Arial"/>
                <w:bCs/>
                <w:sz w:val="20"/>
                <w:szCs w:val="20"/>
                <w:lang w:val="en-GB"/>
              </w:rPr>
            </w:pPr>
          </w:p>
          <w:p w14:paraId="21889CFB" w14:textId="77777777" w:rsidR="004C6741" w:rsidRPr="007640D2" w:rsidRDefault="004C6741">
            <w:pPr>
              <w:pStyle w:val="ListParagraph"/>
              <w:ind w:left="0"/>
              <w:rPr>
                <w:rFonts w:ascii="Arial" w:hAnsi="Arial" w:cs="Arial"/>
                <w:bCs/>
                <w:sz w:val="20"/>
                <w:szCs w:val="20"/>
                <w:lang w:val="en-GB"/>
              </w:rPr>
            </w:pPr>
            <w:r w:rsidRPr="007640D2">
              <w:rPr>
                <w:rFonts w:ascii="Arial" w:hAnsi="Arial" w:cs="Arial"/>
                <w:bCs/>
                <w:sz w:val="20"/>
                <w:szCs w:val="20"/>
                <w:lang w:val="en-GB"/>
              </w:rPr>
              <w:t>Some citations appear mismatched with their described findings and must be verified.</w:t>
            </w:r>
          </w:p>
          <w:p w14:paraId="0BE34138" w14:textId="77777777" w:rsidR="004C6741" w:rsidRPr="007640D2" w:rsidRDefault="004C6741">
            <w:pPr>
              <w:pStyle w:val="ListParagraph"/>
              <w:ind w:left="0"/>
              <w:rPr>
                <w:rFonts w:ascii="Arial" w:hAnsi="Arial" w:cs="Arial"/>
                <w:bCs/>
                <w:sz w:val="20"/>
                <w:szCs w:val="20"/>
                <w:lang w:val="en-GB"/>
              </w:rPr>
            </w:pPr>
          </w:p>
          <w:p w14:paraId="4EFBDA33" w14:textId="77777777" w:rsidR="004C6741" w:rsidRPr="007640D2" w:rsidRDefault="004C6741">
            <w:pPr>
              <w:pStyle w:val="ListParagraph"/>
              <w:ind w:left="0"/>
              <w:rPr>
                <w:rFonts w:ascii="Arial" w:hAnsi="Arial" w:cs="Arial"/>
                <w:bCs/>
                <w:sz w:val="20"/>
                <w:szCs w:val="20"/>
                <w:lang w:val="en-GB"/>
              </w:rPr>
            </w:pPr>
            <w:r w:rsidRPr="007640D2">
              <w:rPr>
                <w:rFonts w:ascii="Arial" w:hAnsi="Arial" w:cs="Arial"/>
                <w:bCs/>
                <w:sz w:val="20"/>
                <w:szCs w:val="20"/>
                <w:lang w:val="en-GB"/>
              </w:rPr>
              <w:lastRenderedPageBreak/>
              <w:t>More high-impact review articles from journals such as Postharvest Biology and Technology, Food Chemistry, Trends in Food Science &amp; Technology, or Comprehensive Reviews in Food Science and Food Safety could strengthen the scientific rigor.</w:t>
            </w:r>
          </w:p>
          <w:p w14:paraId="1569BDE7" w14:textId="77777777" w:rsidR="004C6741" w:rsidRPr="007640D2" w:rsidRDefault="004C6741">
            <w:pPr>
              <w:pStyle w:val="ListParagraph"/>
              <w:ind w:left="0"/>
              <w:rPr>
                <w:rFonts w:ascii="Arial" w:hAnsi="Arial" w:cs="Arial"/>
                <w:bCs/>
                <w:sz w:val="20"/>
                <w:szCs w:val="20"/>
                <w:lang w:val="en-GB"/>
              </w:rPr>
            </w:pPr>
          </w:p>
          <w:p w14:paraId="4D609319" w14:textId="77777777" w:rsidR="004C6741" w:rsidRPr="007640D2" w:rsidRDefault="004C6741">
            <w:pPr>
              <w:pStyle w:val="ListParagraph"/>
              <w:ind w:left="0"/>
              <w:rPr>
                <w:rFonts w:ascii="Arial" w:hAnsi="Arial" w:cs="Arial"/>
                <w:bCs/>
                <w:sz w:val="20"/>
                <w:szCs w:val="20"/>
                <w:lang w:val="en-GB"/>
              </w:rPr>
            </w:pPr>
            <w:r w:rsidRPr="007640D2">
              <w:rPr>
                <w:rFonts w:ascii="Arial" w:hAnsi="Arial" w:cs="Arial"/>
                <w:bCs/>
                <w:sz w:val="20"/>
                <w:szCs w:val="20"/>
                <w:lang w:val="en-GB"/>
              </w:rPr>
              <w:t>Additional references on regulatory limits of chemical treatments (e.g., MRLs, Codex guidelines) would enhance completeness.</w:t>
            </w:r>
          </w:p>
          <w:p w14:paraId="20755A2B" w14:textId="77777777" w:rsidR="004C6741" w:rsidRPr="007640D2" w:rsidRDefault="004C6741">
            <w:pPr>
              <w:pStyle w:val="ListParagraph"/>
              <w:ind w:left="0"/>
              <w:rPr>
                <w:rFonts w:ascii="Arial" w:hAnsi="Arial" w:cs="Arial"/>
                <w:bCs/>
                <w:sz w:val="20"/>
                <w:szCs w:val="20"/>
                <w:lang w:val="en-GB"/>
              </w:rPr>
            </w:pPr>
          </w:p>
          <w:p w14:paraId="36EE6327" w14:textId="5110E7BB" w:rsidR="004C6741" w:rsidRPr="007640D2" w:rsidRDefault="004C6741">
            <w:pPr>
              <w:pStyle w:val="ListParagraph"/>
              <w:ind w:left="0"/>
              <w:rPr>
                <w:rFonts w:ascii="Arial" w:hAnsi="Arial" w:cs="Arial"/>
                <w:bCs/>
                <w:sz w:val="20"/>
                <w:szCs w:val="20"/>
                <w:lang w:val="en-GB"/>
              </w:rPr>
            </w:pPr>
            <w:r w:rsidRPr="007640D2">
              <w:rPr>
                <w:rFonts w:ascii="Arial" w:hAnsi="Arial" w:cs="Arial"/>
                <w:bCs/>
                <w:sz w:val="20"/>
                <w:szCs w:val="20"/>
                <w:lang w:val="en-GB"/>
              </w:rPr>
              <w:t>Overall, references are sufficient but require verification and selective strengthening.</w:t>
            </w:r>
          </w:p>
        </w:tc>
        <w:tc>
          <w:tcPr>
            <w:tcW w:w="1523" w:type="pct"/>
          </w:tcPr>
          <w:p w14:paraId="725E9200" w14:textId="77777777" w:rsidR="002F1235" w:rsidRPr="007640D2" w:rsidRDefault="002F1235">
            <w:pPr>
              <w:pStyle w:val="Heading2"/>
              <w:jc w:val="left"/>
              <w:rPr>
                <w:rFonts w:ascii="Arial" w:hAnsi="Arial" w:cs="Arial"/>
                <w:b w:val="0"/>
                <w:lang w:val="en-GB"/>
              </w:rPr>
            </w:pPr>
          </w:p>
        </w:tc>
      </w:tr>
      <w:tr w:rsidR="002F1235" w:rsidRPr="007640D2" w14:paraId="132E7144" w14:textId="77777777">
        <w:trPr>
          <w:trHeight w:val="386"/>
        </w:trPr>
        <w:tc>
          <w:tcPr>
            <w:tcW w:w="1265" w:type="pct"/>
            <w:noWrap/>
          </w:tcPr>
          <w:p w14:paraId="68FABD15" w14:textId="77777777" w:rsidR="002F1235" w:rsidRPr="007640D2" w:rsidRDefault="002F1235">
            <w:pPr>
              <w:pStyle w:val="Heading2"/>
              <w:ind w:left="360"/>
              <w:jc w:val="left"/>
              <w:rPr>
                <w:rFonts w:ascii="Arial" w:hAnsi="Arial" w:cs="Arial"/>
                <w:bCs w:val="0"/>
                <w:lang w:val="en-GB"/>
              </w:rPr>
            </w:pPr>
            <w:r w:rsidRPr="007640D2">
              <w:rPr>
                <w:rFonts w:ascii="Arial" w:hAnsi="Arial" w:cs="Arial"/>
                <w:bCs w:val="0"/>
                <w:lang w:val="en-GB"/>
              </w:rPr>
              <w:t>Is the language/English quality of the article suitable for scholarly communications?</w:t>
            </w:r>
          </w:p>
          <w:p w14:paraId="7634CA42" w14:textId="77777777" w:rsidR="002F1235" w:rsidRPr="007640D2" w:rsidRDefault="002F1235">
            <w:pPr>
              <w:rPr>
                <w:rFonts w:ascii="Arial" w:hAnsi="Arial" w:cs="Arial"/>
                <w:sz w:val="20"/>
                <w:szCs w:val="20"/>
                <w:lang w:val="en-GB"/>
              </w:rPr>
            </w:pPr>
          </w:p>
        </w:tc>
        <w:tc>
          <w:tcPr>
            <w:tcW w:w="2212" w:type="pct"/>
          </w:tcPr>
          <w:p w14:paraId="41134571" w14:textId="77777777" w:rsidR="00E5375F" w:rsidRPr="007640D2" w:rsidRDefault="00E5375F">
            <w:pPr>
              <w:pStyle w:val="NormalWeb"/>
              <w:rPr>
                <w:rFonts w:ascii="Arial" w:hAnsi="Arial" w:cs="Arial"/>
                <w:sz w:val="20"/>
                <w:szCs w:val="20"/>
              </w:rPr>
            </w:pPr>
            <w:r w:rsidRPr="007640D2">
              <w:rPr>
                <w:rFonts w:ascii="Arial" w:hAnsi="Arial" w:cs="Arial"/>
                <w:sz w:val="20"/>
                <w:szCs w:val="20"/>
              </w:rPr>
              <w:t>The manuscript is generally understandable but requires substantial language editing for scholarly publication. Issues include:</w:t>
            </w:r>
          </w:p>
          <w:p w14:paraId="1B5BD326" w14:textId="77777777" w:rsidR="00E5375F" w:rsidRPr="007640D2" w:rsidRDefault="00E5375F" w:rsidP="00E5375F">
            <w:pPr>
              <w:pStyle w:val="NormalWeb"/>
              <w:numPr>
                <w:ilvl w:val="0"/>
                <w:numId w:val="13"/>
              </w:numPr>
              <w:rPr>
                <w:rFonts w:ascii="Arial" w:hAnsi="Arial" w:cs="Arial"/>
                <w:sz w:val="20"/>
                <w:szCs w:val="20"/>
              </w:rPr>
            </w:pPr>
            <w:r w:rsidRPr="007640D2">
              <w:rPr>
                <w:rFonts w:ascii="Arial" w:hAnsi="Arial" w:cs="Arial"/>
                <w:sz w:val="20"/>
                <w:szCs w:val="20"/>
              </w:rPr>
              <w:t>Grammatical errors (e.g., “This reduce the effective availability…”)</w:t>
            </w:r>
          </w:p>
          <w:p w14:paraId="2CC01D24" w14:textId="77777777" w:rsidR="00E5375F" w:rsidRPr="007640D2" w:rsidRDefault="00E5375F" w:rsidP="00E5375F">
            <w:pPr>
              <w:pStyle w:val="NormalWeb"/>
              <w:numPr>
                <w:ilvl w:val="0"/>
                <w:numId w:val="13"/>
              </w:numPr>
              <w:rPr>
                <w:rFonts w:ascii="Arial" w:hAnsi="Arial" w:cs="Arial"/>
                <w:sz w:val="20"/>
                <w:szCs w:val="20"/>
              </w:rPr>
            </w:pPr>
            <w:r w:rsidRPr="007640D2">
              <w:rPr>
                <w:rFonts w:ascii="Arial" w:hAnsi="Arial" w:cs="Arial"/>
                <w:sz w:val="20"/>
                <w:szCs w:val="20"/>
              </w:rPr>
              <w:t>Inconsistent capitalization</w:t>
            </w:r>
          </w:p>
          <w:p w14:paraId="612ABABA" w14:textId="77777777" w:rsidR="00E5375F" w:rsidRPr="007640D2" w:rsidRDefault="00E5375F" w:rsidP="00E5375F">
            <w:pPr>
              <w:pStyle w:val="NormalWeb"/>
              <w:numPr>
                <w:ilvl w:val="0"/>
                <w:numId w:val="13"/>
              </w:numPr>
              <w:rPr>
                <w:rFonts w:ascii="Arial" w:hAnsi="Arial" w:cs="Arial"/>
                <w:sz w:val="20"/>
                <w:szCs w:val="20"/>
              </w:rPr>
            </w:pPr>
            <w:r w:rsidRPr="007640D2">
              <w:rPr>
                <w:rFonts w:ascii="Arial" w:hAnsi="Arial" w:cs="Arial"/>
                <w:sz w:val="20"/>
                <w:szCs w:val="20"/>
              </w:rPr>
              <w:t>Repetition of figure captions</w:t>
            </w:r>
          </w:p>
          <w:p w14:paraId="3F4A6ACE" w14:textId="77777777" w:rsidR="00E5375F" w:rsidRPr="007640D2" w:rsidRDefault="00E5375F" w:rsidP="00E5375F">
            <w:pPr>
              <w:pStyle w:val="NormalWeb"/>
              <w:numPr>
                <w:ilvl w:val="0"/>
                <w:numId w:val="13"/>
              </w:numPr>
              <w:rPr>
                <w:rFonts w:ascii="Arial" w:hAnsi="Arial" w:cs="Arial"/>
                <w:sz w:val="20"/>
                <w:szCs w:val="20"/>
              </w:rPr>
            </w:pPr>
            <w:r w:rsidRPr="007640D2">
              <w:rPr>
                <w:rFonts w:ascii="Arial" w:hAnsi="Arial" w:cs="Arial"/>
                <w:sz w:val="20"/>
                <w:szCs w:val="20"/>
              </w:rPr>
              <w:t>Some awkward sentence constructions</w:t>
            </w:r>
          </w:p>
          <w:p w14:paraId="24F036A1" w14:textId="77777777" w:rsidR="00E5375F" w:rsidRPr="007640D2" w:rsidRDefault="00E5375F" w:rsidP="00E5375F">
            <w:pPr>
              <w:pStyle w:val="NormalWeb"/>
              <w:numPr>
                <w:ilvl w:val="0"/>
                <w:numId w:val="13"/>
              </w:numPr>
              <w:rPr>
                <w:rFonts w:ascii="Arial" w:hAnsi="Arial" w:cs="Arial"/>
                <w:sz w:val="20"/>
                <w:szCs w:val="20"/>
              </w:rPr>
            </w:pPr>
            <w:r w:rsidRPr="007640D2">
              <w:rPr>
                <w:rFonts w:ascii="Arial" w:hAnsi="Arial" w:cs="Arial"/>
                <w:sz w:val="20"/>
                <w:szCs w:val="20"/>
              </w:rPr>
              <w:t>Minor formatting inconsistencies</w:t>
            </w:r>
          </w:p>
          <w:p w14:paraId="2E6C9781" w14:textId="77777777" w:rsidR="00E5375F" w:rsidRPr="007640D2" w:rsidRDefault="00E5375F">
            <w:pPr>
              <w:pStyle w:val="NormalWeb"/>
              <w:rPr>
                <w:rFonts w:ascii="Arial" w:hAnsi="Arial" w:cs="Arial"/>
                <w:sz w:val="20"/>
                <w:szCs w:val="20"/>
              </w:rPr>
            </w:pPr>
            <w:r w:rsidRPr="007640D2">
              <w:rPr>
                <w:rFonts w:ascii="Arial" w:hAnsi="Arial" w:cs="Arial"/>
                <w:sz w:val="20"/>
                <w:szCs w:val="20"/>
              </w:rPr>
              <w:t>Professional English editing is recommended before publication.</w:t>
            </w:r>
          </w:p>
          <w:p w14:paraId="62403AF0" w14:textId="77777777" w:rsidR="002F1235" w:rsidRPr="007640D2" w:rsidRDefault="002F1235">
            <w:pPr>
              <w:rPr>
                <w:rFonts w:ascii="Arial" w:hAnsi="Arial" w:cs="Arial"/>
                <w:sz w:val="20"/>
                <w:szCs w:val="20"/>
                <w:lang w:val="en-GB"/>
              </w:rPr>
            </w:pPr>
          </w:p>
        </w:tc>
        <w:tc>
          <w:tcPr>
            <w:tcW w:w="1523" w:type="pct"/>
          </w:tcPr>
          <w:p w14:paraId="5521F7DB" w14:textId="77777777" w:rsidR="002F1235" w:rsidRPr="007640D2" w:rsidRDefault="002F1235">
            <w:pPr>
              <w:rPr>
                <w:rFonts w:ascii="Arial" w:hAnsi="Arial" w:cs="Arial"/>
                <w:sz w:val="20"/>
                <w:szCs w:val="20"/>
                <w:lang w:val="en-GB"/>
              </w:rPr>
            </w:pPr>
          </w:p>
        </w:tc>
      </w:tr>
      <w:tr w:rsidR="002F1235" w:rsidRPr="007640D2" w14:paraId="33C39A5E" w14:textId="77777777">
        <w:trPr>
          <w:trHeight w:val="1178"/>
        </w:trPr>
        <w:tc>
          <w:tcPr>
            <w:tcW w:w="1265" w:type="pct"/>
            <w:noWrap/>
          </w:tcPr>
          <w:p w14:paraId="77BBF5F9" w14:textId="77777777" w:rsidR="002F1235" w:rsidRPr="007640D2" w:rsidRDefault="002F1235">
            <w:pPr>
              <w:pStyle w:val="Heading2"/>
              <w:jc w:val="left"/>
              <w:rPr>
                <w:rFonts w:ascii="Arial" w:hAnsi="Arial" w:cs="Arial"/>
                <w:b w:val="0"/>
                <w:bCs w:val="0"/>
                <w:lang w:val="en-GB"/>
              </w:rPr>
            </w:pPr>
            <w:r w:rsidRPr="007640D2">
              <w:rPr>
                <w:rFonts w:ascii="Arial" w:hAnsi="Arial" w:cs="Arial"/>
                <w:bCs w:val="0"/>
                <w:u w:val="single"/>
                <w:lang w:val="en-GB"/>
              </w:rPr>
              <w:t>Optional/General</w:t>
            </w:r>
            <w:r w:rsidRPr="007640D2">
              <w:rPr>
                <w:rFonts w:ascii="Arial" w:hAnsi="Arial" w:cs="Arial"/>
                <w:bCs w:val="0"/>
                <w:lang w:val="en-GB"/>
              </w:rPr>
              <w:t xml:space="preserve"> </w:t>
            </w:r>
            <w:r w:rsidRPr="007640D2">
              <w:rPr>
                <w:rFonts w:ascii="Arial" w:hAnsi="Arial" w:cs="Arial"/>
                <w:b w:val="0"/>
                <w:bCs w:val="0"/>
                <w:lang w:val="en-GB"/>
              </w:rPr>
              <w:t>comments</w:t>
            </w:r>
          </w:p>
          <w:p w14:paraId="00D83B1C" w14:textId="77777777" w:rsidR="002F1235" w:rsidRPr="007640D2" w:rsidRDefault="002F1235">
            <w:pPr>
              <w:pStyle w:val="Heading2"/>
              <w:jc w:val="left"/>
              <w:rPr>
                <w:rFonts w:ascii="Arial" w:hAnsi="Arial" w:cs="Arial"/>
                <w:b w:val="0"/>
                <w:lang w:val="en-GB"/>
              </w:rPr>
            </w:pPr>
          </w:p>
        </w:tc>
        <w:tc>
          <w:tcPr>
            <w:tcW w:w="2212" w:type="pct"/>
          </w:tcPr>
          <w:p w14:paraId="2E4B5C05"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r w:rsidRPr="007640D2">
              <w:rPr>
                <w:rFonts w:ascii="Arial" w:hAnsi="Arial" w:cs="Arial"/>
                <w:bCs/>
                <w:sz w:val="20"/>
                <w:szCs w:val="20"/>
                <w:lang w:val="en-GB"/>
              </w:rPr>
              <w:t>The manuscript would benefit from a comparative table summarizing major treatments, mechanisms, advantages, limitations, and typical concentrations.</w:t>
            </w:r>
          </w:p>
          <w:p w14:paraId="1C160369"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p>
          <w:p w14:paraId="138D9396"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r w:rsidRPr="007640D2">
              <w:rPr>
                <w:rFonts w:ascii="Arial" w:hAnsi="Arial" w:cs="Arial"/>
                <w:bCs/>
                <w:sz w:val="20"/>
                <w:szCs w:val="20"/>
                <w:lang w:val="en-GB"/>
              </w:rPr>
              <w:t>A stronger critical discussion section is needed rather than listing studies sequentially.</w:t>
            </w:r>
          </w:p>
          <w:p w14:paraId="39639D10"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p>
          <w:p w14:paraId="3D8D31CD"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r w:rsidRPr="007640D2">
              <w:rPr>
                <w:rFonts w:ascii="Arial" w:hAnsi="Arial" w:cs="Arial"/>
                <w:bCs/>
                <w:sz w:val="20"/>
                <w:szCs w:val="20"/>
                <w:lang w:val="en-GB"/>
              </w:rPr>
              <w:t>Regulatory and consumer safety aspects should be discussed.</w:t>
            </w:r>
          </w:p>
          <w:p w14:paraId="6CBC47C8"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p>
          <w:p w14:paraId="0E1ABA59"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r w:rsidRPr="007640D2">
              <w:rPr>
                <w:rFonts w:ascii="Arial" w:hAnsi="Arial" w:cs="Arial"/>
                <w:bCs/>
                <w:sz w:val="20"/>
                <w:szCs w:val="20"/>
                <w:lang w:val="en-GB"/>
              </w:rPr>
              <w:t>Remove duplicated figures and ensure correct numbering.</w:t>
            </w:r>
          </w:p>
          <w:p w14:paraId="326B9105"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p>
          <w:p w14:paraId="63A7387E"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r w:rsidRPr="007640D2">
              <w:rPr>
                <w:rFonts w:ascii="Arial" w:hAnsi="Arial" w:cs="Arial"/>
                <w:bCs/>
                <w:sz w:val="20"/>
                <w:szCs w:val="20"/>
                <w:lang w:val="en-GB"/>
              </w:rPr>
              <w:t>Verify all in-text citations with reference list entries carefully.</w:t>
            </w:r>
          </w:p>
          <w:p w14:paraId="212F2526" w14:textId="77777777" w:rsidR="00354068" w:rsidRPr="007640D2" w:rsidRDefault="00354068" w:rsidP="00354068">
            <w:pPr>
              <w:pStyle w:val="NormalWeb"/>
              <w:spacing w:before="0" w:beforeAutospacing="0" w:after="0" w:afterAutospacing="0"/>
              <w:rPr>
                <w:rFonts w:ascii="Arial" w:hAnsi="Arial" w:cs="Arial"/>
                <w:bCs/>
                <w:sz w:val="20"/>
                <w:szCs w:val="20"/>
                <w:lang w:val="en-GB"/>
              </w:rPr>
            </w:pPr>
          </w:p>
          <w:p w14:paraId="026058FF" w14:textId="28B0E172" w:rsidR="002F1235" w:rsidRPr="007640D2" w:rsidRDefault="00354068">
            <w:pPr>
              <w:pStyle w:val="NormalWeb"/>
              <w:spacing w:before="0" w:beforeAutospacing="0" w:after="0" w:afterAutospacing="0"/>
              <w:rPr>
                <w:rFonts w:ascii="Arial" w:hAnsi="Arial" w:cs="Arial"/>
                <w:bCs/>
                <w:sz w:val="20"/>
                <w:szCs w:val="20"/>
                <w:lang w:val="en-GB"/>
              </w:rPr>
            </w:pPr>
            <w:r w:rsidRPr="007640D2">
              <w:rPr>
                <w:rFonts w:ascii="Arial" w:hAnsi="Arial" w:cs="Arial"/>
                <w:bCs/>
                <w:sz w:val="20"/>
                <w:szCs w:val="20"/>
                <w:lang w:val="en-GB"/>
              </w:rPr>
              <w:t>Consider adding a short section on economic feasibility and scalability for smallholder farmers.</w:t>
            </w:r>
          </w:p>
        </w:tc>
        <w:tc>
          <w:tcPr>
            <w:tcW w:w="1523" w:type="pct"/>
          </w:tcPr>
          <w:p w14:paraId="4542EE7A" w14:textId="77777777" w:rsidR="002F1235" w:rsidRPr="007640D2" w:rsidRDefault="002F1235">
            <w:pPr>
              <w:rPr>
                <w:rFonts w:ascii="Arial" w:hAnsi="Arial" w:cs="Arial"/>
                <w:sz w:val="20"/>
                <w:szCs w:val="20"/>
                <w:lang w:val="en-GB"/>
              </w:rPr>
            </w:pPr>
          </w:p>
        </w:tc>
      </w:tr>
    </w:tbl>
    <w:p w14:paraId="17A7B2E6" w14:textId="77777777" w:rsidR="002F1235" w:rsidRPr="007640D2" w:rsidRDefault="002F1235" w:rsidP="002F1235">
      <w:pPr>
        <w:pStyle w:val="BodyText"/>
        <w:rPr>
          <w:rFonts w:ascii="Arial" w:hAnsi="Arial" w:cs="Arial"/>
          <w:b/>
          <w:bCs/>
          <w:sz w:val="20"/>
          <w:szCs w:val="20"/>
          <w:u w:val="single"/>
          <w:lang w:val="en-GB"/>
        </w:rPr>
      </w:pPr>
    </w:p>
    <w:p w14:paraId="1786D269" w14:textId="77777777" w:rsidR="002F1235" w:rsidRPr="007640D2"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D1A29" w:rsidRPr="007640D2" w14:paraId="70CBAD33" w14:textId="77777777" w:rsidTr="006C42C7">
        <w:tc>
          <w:tcPr>
            <w:tcW w:w="5000" w:type="pct"/>
            <w:gridSpan w:val="3"/>
            <w:tcBorders>
              <w:top w:val="nil"/>
              <w:left w:val="nil"/>
              <w:right w:val="nil"/>
            </w:tcBorders>
            <w:noWrap/>
            <w:tcMar>
              <w:top w:w="0" w:type="dxa"/>
              <w:left w:w="108" w:type="dxa"/>
              <w:bottom w:w="0" w:type="dxa"/>
              <w:right w:w="108" w:type="dxa"/>
            </w:tcMar>
            <w:vAlign w:val="center"/>
          </w:tcPr>
          <w:p w14:paraId="49F78702" w14:textId="77777777" w:rsidR="00FD1A29" w:rsidRPr="007640D2" w:rsidRDefault="00FD1A29" w:rsidP="006C42C7">
            <w:pPr>
              <w:rPr>
                <w:rFonts w:ascii="Arial" w:eastAsia="Arial Unicode MS" w:hAnsi="Arial" w:cs="Arial"/>
                <w:b/>
                <w:sz w:val="20"/>
                <w:szCs w:val="20"/>
                <w:u w:val="single"/>
                <w:lang w:val="en-GB"/>
              </w:rPr>
            </w:pPr>
            <w:bookmarkStart w:id="2" w:name="_Hlk156057883"/>
            <w:bookmarkStart w:id="3" w:name="_Hlk156057704"/>
            <w:r w:rsidRPr="007640D2">
              <w:rPr>
                <w:rFonts w:ascii="Arial" w:eastAsia="Arial Unicode MS" w:hAnsi="Arial" w:cs="Arial"/>
                <w:b/>
                <w:sz w:val="20"/>
                <w:szCs w:val="20"/>
                <w:highlight w:val="yellow"/>
                <w:u w:val="single"/>
                <w:lang w:val="en-GB"/>
              </w:rPr>
              <w:t>PART  2:</w:t>
            </w:r>
            <w:r w:rsidRPr="007640D2">
              <w:rPr>
                <w:rFonts w:ascii="Arial" w:eastAsia="Arial Unicode MS" w:hAnsi="Arial" w:cs="Arial"/>
                <w:b/>
                <w:sz w:val="20"/>
                <w:szCs w:val="20"/>
                <w:u w:val="single"/>
                <w:lang w:val="en-GB"/>
              </w:rPr>
              <w:t xml:space="preserve"> </w:t>
            </w:r>
          </w:p>
          <w:p w14:paraId="3803471B" w14:textId="77777777" w:rsidR="00FD1A29" w:rsidRPr="007640D2" w:rsidRDefault="00FD1A29" w:rsidP="006C42C7">
            <w:pPr>
              <w:rPr>
                <w:rFonts w:ascii="Arial" w:eastAsia="Arial Unicode MS" w:hAnsi="Arial" w:cs="Arial"/>
                <w:b/>
                <w:sz w:val="20"/>
                <w:szCs w:val="20"/>
                <w:u w:val="single"/>
                <w:lang w:val="en-GB"/>
              </w:rPr>
            </w:pPr>
          </w:p>
        </w:tc>
      </w:tr>
      <w:tr w:rsidR="00FD1A29" w:rsidRPr="007640D2" w14:paraId="141C6F74" w14:textId="77777777" w:rsidTr="006C42C7">
        <w:tc>
          <w:tcPr>
            <w:tcW w:w="1615" w:type="pct"/>
            <w:noWrap/>
            <w:tcMar>
              <w:top w:w="0" w:type="dxa"/>
              <w:left w:w="108" w:type="dxa"/>
              <w:bottom w:w="0" w:type="dxa"/>
              <w:right w:w="108" w:type="dxa"/>
            </w:tcMar>
            <w:vAlign w:val="center"/>
          </w:tcPr>
          <w:p w14:paraId="50C067ED" w14:textId="77777777" w:rsidR="00FD1A29" w:rsidRPr="007640D2" w:rsidRDefault="00FD1A29" w:rsidP="006C42C7">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05FC63E" w14:textId="77777777" w:rsidR="00FD1A29" w:rsidRPr="007640D2" w:rsidRDefault="00FD1A29" w:rsidP="006C42C7">
            <w:pPr>
              <w:keepNext/>
              <w:outlineLvl w:val="1"/>
              <w:rPr>
                <w:rFonts w:ascii="Arial" w:eastAsia="MS Mincho" w:hAnsi="Arial" w:cs="Arial"/>
                <w:b/>
                <w:bCs/>
                <w:sz w:val="20"/>
                <w:szCs w:val="20"/>
                <w:lang w:val="en-GB"/>
              </w:rPr>
            </w:pPr>
            <w:r w:rsidRPr="007640D2">
              <w:rPr>
                <w:rFonts w:ascii="Arial" w:eastAsia="MS Mincho" w:hAnsi="Arial" w:cs="Arial"/>
                <w:b/>
                <w:bCs/>
                <w:sz w:val="20"/>
                <w:szCs w:val="20"/>
                <w:lang w:val="en-GB"/>
              </w:rPr>
              <w:t>Reviewer’s comment</w:t>
            </w:r>
          </w:p>
        </w:tc>
        <w:tc>
          <w:tcPr>
            <w:tcW w:w="1691" w:type="pct"/>
          </w:tcPr>
          <w:p w14:paraId="7544F583" w14:textId="77777777" w:rsidR="00FD1A29" w:rsidRPr="007640D2" w:rsidRDefault="00FD1A29" w:rsidP="006C42C7">
            <w:pPr>
              <w:spacing w:after="160" w:line="252" w:lineRule="auto"/>
              <w:rPr>
                <w:rFonts w:ascii="Arial" w:eastAsia="Calibri" w:hAnsi="Arial" w:cs="Arial"/>
                <w:kern w:val="2"/>
                <w:sz w:val="20"/>
                <w:szCs w:val="20"/>
                <w:lang w:val="en-IN"/>
              </w:rPr>
            </w:pPr>
            <w:r w:rsidRPr="007640D2">
              <w:rPr>
                <w:rFonts w:ascii="Arial" w:eastAsia="Calibri" w:hAnsi="Arial" w:cs="Arial"/>
                <w:b/>
                <w:kern w:val="2"/>
                <w:sz w:val="20"/>
                <w:szCs w:val="20"/>
                <w:lang w:val="en-IN"/>
              </w:rPr>
              <w:t>Author’s Feedback</w:t>
            </w:r>
            <w:r w:rsidRPr="007640D2">
              <w:rPr>
                <w:rFonts w:ascii="Arial" w:eastAsia="Calibri" w:hAnsi="Arial" w:cs="Arial"/>
                <w:kern w:val="2"/>
                <w:sz w:val="20"/>
                <w:szCs w:val="20"/>
                <w:lang w:val="en-IN"/>
              </w:rPr>
              <w:t xml:space="preserve"> (It is mandatory that authors should write his/her feedback here)</w:t>
            </w:r>
          </w:p>
          <w:p w14:paraId="718B9D3F" w14:textId="77777777" w:rsidR="00FD1A29" w:rsidRPr="007640D2" w:rsidRDefault="00FD1A29" w:rsidP="006C42C7">
            <w:pPr>
              <w:keepNext/>
              <w:outlineLvl w:val="1"/>
              <w:rPr>
                <w:rFonts w:ascii="Arial" w:eastAsia="MS Mincho" w:hAnsi="Arial" w:cs="Arial"/>
                <w:bCs/>
                <w:sz w:val="20"/>
                <w:szCs w:val="20"/>
                <w:lang w:val="en-GB"/>
              </w:rPr>
            </w:pPr>
          </w:p>
        </w:tc>
      </w:tr>
      <w:tr w:rsidR="00FD1A29" w:rsidRPr="007640D2" w14:paraId="0C321433" w14:textId="77777777" w:rsidTr="006C42C7">
        <w:trPr>
          <w:trHeight w:val="890"/>
        </w:trPr>
        <w:tc>
          <w:tcPr>
            <w:tcW w:w="1615" w:type="pct"/>
            <w:noWrap/>
            <w:tcMar>
              <w:top w:w="0" w:type="dxa"/>
              <w:left w:w="108" w:type="dxa"/>
              <w:bottom w:w="0" w:type="dxa"/>
              <w:right w:w="108" w:type="dxa"/>
            </w:tcMar>
            <w:vAlign w:val="center"/>
          </w:tcPr>
          <w:p w14:paraId="21EC6878" w14:textId="77777777" w:rsidR="00FD1A29" w:rsidRPr="007640D2" w:rsidRDefault="00FD1A29" w:rsidP="006C42C7">
            <w:pPr>
              <w:rPr>
                <w:rFonts w:ascii="Arial" w:eastAsia="Arial Unicode MS" w:hAnsi="Arial" w:cs="Arial"/>
                <w:b/>
                <w:sz w:val="20"/>
                <w:szCs w:val="20"/>
                <w:lang w:val="en-GB"/>
              </w:rPr>
            </w:pPr>
            <w:r w:rsidRPr="007640D2">
              <w:rPr>
                <w:rFonts w:ascii="Arial" w:eastAsia="Arial Unicode MS" w:hAnsi="Arial" w:cs="Arial"/>
                <w:b/>
                <w:sz w:val="20"/>
                <w:szCs w:val="20"/>
                <w:lang w:val="en-GB"/>
              </w:rPr>
              <w:t xml:space="preserve">Are there ethical issues in this manuscript? </w:t>
            </w:r>
          </w:p>
          <w:p w14:paraId="05708755" w14:textId="77777777" w:rsidR="00FD1A29" w:rsidRPr="007640D2" w:rsidRDefault="00FD1A29" w:rsidP="006C42C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9048326" w14:textId="77777777" w:rsidR="00FD1A29" w:rsidRPr="007640D2" w:rsidRDefault="00FD1A29" w:rsidP="006C42C7">
            <w:pPr>
              <w:rPr>
                <w:rFonts w:ascii="Arial" w:eastAsia="Arial Unicode MS" w:hAnsi="Arial" w:cs="Arial"/>
                <w:i/>
                <w:iCs/>
                <w:sz w:val="20"/>
                <w:szCs w:val="20"/>
                <w:u w:val="single"/>
                <w:lang w:val="en-GB"/>
              </w:rPr>
            </w:pPr>
            <w:r w:rsidRPr="007640D2">
              <w:rPr>
                <w:rFonts w:ascii="Arial" w:eastAsia="Arial Unicode MS" w:hAnsi="Arial" w:cs="Arial"/>
                <w:i/>
                <w:iCs/>
                <w:sz w:val="20"/>
                <w:szCs w:val="20"/>
                <w:u w:val="single"/>
                <w:lang w:val="en-GB"/>
              </w:rPr>
              <w:t>(If yes, Kindly please write down the ethical issues here in details)</w:t>
            </w:r>
          </w:p>
          <w:p w14:paraId="4D281648" w14:textId="77777777" w:rsidR="00FD1A29" w:rsidRPr="007640D2" w:rsidRDefault="00FD1A29" w:rsidP="006C42C7">
            <w:pPr>
              <w:rPr>
                <w:rFonts w:ascii="Arial" w:eastAsia="Arial Unicode MS" w:hAnsi="Arial" w:cs="Arial"/>
                <w:sz w:val="20"/>
                <w:szCs w:val="20"/>
                <w:lang w:val="en-GB"/>
              </w:rPr>
            </w:pPr>
          </w:p>
          <w:p w14:paraId="15EB9AF4" w14:textId="77777777" w:rsidR="00FD1A29" w:rsidRPr="007640D2" w:rsidRDefault="00FD1A29" w:rsidP="006C42C7">
            <w:pPr>
              <w:rPr>
                <w:rFonts w:ascii="Arial" w:eastAsia="Arial Unicode MS" w:hAnsi="Arial" w:cs="Arial"/>
                <w:sz w:val="20"/>
                <w:szCs w:val="20"/>
                <w:lang w:val="en-GB"/>
              </w:rPr>
            </w:pPr>
          </w:p>
        </w:tc>
        <w:tc>
          <w:tcPr>
            <w:tcW w:w="1691" w:type="pct"/>
            <w:vAlign w:val="center"/>
          </w:tcPr>
          <w:p w14:paraId="0AA45178" w14:textId="77777777" w:rsidR="00FD1A29" w:rsidRPr="007640D2" w:rsidRDefault="00FD1A29" w:rsidP="006C42C7">
            <w:pPr>
              <w:rPr>
                <w:rFonts w:ascii="Arial" w:eastAsia="Arial Unicode MS" w:hAnsi="Arial" w:cs="Arial"/>
                <w:sz w:val="20"/>
                <w:szCs w:val="20"/>
                <w:lang w:val="en-GB"/>
              </w:rPr>
            </w:pPr>
          </w:p>
          <w:p w14:paraId="5CD61F5D" w14:textId="77777777" w:rsidR="00FD1A29" w:rsidRPr="007640D2" w:rsidRDefault="00FD1A29" w:rsidP="006C42C7">
            <w:pPr>
              <w:rPr>
                <w:rFonts w:ascii="Arial" w:eastAsia="Arial Unicode MS" w:hAnsi="Arial" w:cs="Arial"/>
                <w:sz w:val="20"/>
                <w:szCs w:val="20"/>
                <w:lang w:val="en-GB"/>
              </w:rPr>
            </w:pPr>
          </w:p>
          <w:p w14:paraId="1D7E2A86" w14:textId="77777777" w:rsidR="00FD1A29" w:rsidRPr="007640D2" w:rsidRDefault="00FD1A29" w:rsidP="006C42C7">
            <w:pPr>
              <w:rPr>
                <w:rFonts w:ascii="Arial" w:eastAsia="Arial Unicode MS" w:hAnsi="Arial" w:cs="Arial"/>
                <w:sz w:val="20"/>
                <w:szCs w:val="20"/>
                <w:lang w:val="en-GB"/>
              </w:rPr>
            </w:pPr>
          </w:p>
        </w:tc>
      </w:tr>
      <w:bookmarkEnd w:id="2"/>
    </w:tbl>
    <w:p w14:paraId="783DA0DF" w14:textId="6BFCCEDF" w:rsidR="00FD1A29" w:rsidRPr="007640D2" w:rsidRDefault="00FD1A29" w:rsidP="00FD1A29">
      <w:pPr>
        <w:rPr>
          <w:rFonts w:ascii="Arial" w:hAnsi="Arial" w:cs="Arial"/>
          <w:sz w:val="20"/>
          <w:szCs w:val="20"/>
        </w:rPr>
      </w:pPr>
    </w:p>
    <w:p w14:paraId="5C992C15" w14:textId="51966F23" w:rsidR="007640D2" w:rsidRPr="007640D2" w:rsidRDefault="007640D2" w:rsidP="00FD1A29">
      <w:pPr>
        <w:rPr>
          <w:rFonts w:ascii="Arial" w:hAnsi="Arial" w:cs="Arial"/>
          <w:sz w:val="20"/>
          <w:szCs w:val="20"/>
        </w:rPr>
      </w:pPr>
      <w:bookmarkStart w:id="4" w:name="_GoBack"/>
      <w:bookmarkEnd w:id="4"/>
    </w:p>
    <w:p w14:paraId="1D818C3F" w14:textId="77777777" w:rsidR="007640D2" w:rsidRPr="007640D2" w:rsidRDefault="007640D2" w:rsidP="007640D2">
      <w:pPr>
        <w:rPr>
          <w:rFonts w:ascii="Arial" w:hAnsi="Arial" w:cs="Arial"/>
          <w:b/>
          <w:sz w:val="20"/>
          <w:szCs w:val="20"/>
          <w:u w:val="single"/>
        </w:rPr>
      </w:pPr>
      <w:r w:rsidRPr="007640D2">
        <w:rPr>
          <w:rFonts w:ascii="Arial" w:hAnsi="Arial" w:cs="Arial"/>
          <w:b/>
          <w:sz w:val="20"/>
          <w:szCs w:val="20"/>
          <w:u w:val="single"/>
        </w:rPr>
        <w:t>Reviewer details:</w:t>
      </w:r>
    </w:p>
    <w:p w14:paraId="133281F6" w14:textId="222D30F1" w:rsidR="007640D2" w:rsidRPr="007640D2" w:rsidRDefault="007640D2" w:rsidP="00FD1A29">
      <w:pPr>
        <w:rPr>
          <w:rFonts w:ascii="Arial" w:hAnsi="Arial" w:cs="Arial"/>
          <w:sz w:val="20"/>
          <w:szCs w:val="20"/>
        </w:rPr>
      </w:pPr>
    </w:p>
    <w:p w14:paraId="3ABB4DEA" w14:textId="31EFB11D" w:rsidR="007640D2" w:rsidRPr="007640D2" w:rsidRDefault="007640D2" w:rsidP="00FD1A29">
      <w:pPr>
        <w:rPr>
          <w:rFonts w:ascii="Arial" w:hAnsi="Arial" w:cs="Arial"/>
          <w:b/>
          <w:sz w:val="20"/>
          <w:szCs w:val="20"/>
        </w:rPr>
      </w:pPr>
      <w:r w:rsidRPr="007640D2">
        <w:rPr>
          <w:rFonts w:ascii="Arial" w:hAnsi="Arial" w:cs="Arial"/>
          <w:b/>
          <w:sz w:val="20"/>
          <w:szCs w:val="20"/>
        </w:rPr>
        <w:t>Khalid Joya, Kiel University, Germany</w:t>
      </w:r>
    </w:p>
    <w:p w14:paraId="6F517BA0" w14:textId="77777777" w:rsidR="00FD1A29" w:rsidRPr="007640D2" w:rsidRDefault="00FD1A29" w:rsidP="00FD1A29">
      <w:pPr>
        <w:rPr>
          <w:rFonts w:ascii="Arial" w:hAnsi="Arial" w:cs="Arial"/>
          <w:sz w:val="20"/>
          <w:szCs w:val="20"/>
        </w:rPr>
      </w:pPr>
    </w:p>
    <w:p w14:paraId="2400A9A1" w14:textId="77777777" w:rsidR="00FD1A29" w:rsidRPr="007640D2" w:rsidRDefault="00FD1A29" w:rsidP="00FD1A29">
      <w:pPr>
        <w:rPr>
          <w:rFonts w:ascii="Arial" w:hAnsi="Arial" w:cs="Arial"/>
          <w:bCs/>
          <w:sz w:val="20"/>
          <w:szCs w:val="20"/>
          <w:u w:val="single"/>
          <w:lang w:val="en-GB"/>
        </w:rPr>
      </w:pPr>
    </w:p>
    <w:bookmarkEnd w:id="3"/>
    <w:p w14:paraId="48784CBF" w14:textId="77777777" w:rsidR="00FD1A29" w:rsidRPr="007640D2" w:rsidRDefault="00FD1A29" w:rsidP="00FD1A29">
      <w:pPr>
        <w:rPr>
          <w:rFonts w:ascii="Arial" w:hAnsi="Arial" w:cs="Arial"/>
          <w:sz w:val="20"/>
          <w:szCs w:val="20"/>
        </w:rPr>
      </w:pPr>
    </w:p>
    <w:bookmarkEnd w:id="0"/>
    <w:bookmarkEnd w:id="1"/>
    <w:p w14:paraId="2A42CA1B" w14:textId="77777777" w:rsidR="002F1235" w:rsidRPr="007640D2" w:rsidRDefault="002F1235" w:rsidP="002F1235">
      <w:pPr>
        <w:pStyle w:val="BodyText"/>
        <w:rPr>
          <w:rFonts w:ascii="Arial" w:hAnsi="Arial" w:cs="Arial"/>
          <w:b/>
          <w:bCs/>
          <w:sz w:val="20"/>
          <w:szCs w:val="20"/>
          <w:u w:val="single"/>
          <w:lang w:val="en-GB"/>
        </w:rPr>
      </w:pPr>
    </w:p>
    <w:sectPr w:rsidR="002F1235" w:rsidRPr="007640D2"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9C72" w14:textId="77777777" w:rsidR="00B07550" w:rsidRPr="0000007A" w:rsidRDefault="00B07550" w:rsidP="0099583E">
      <w:r>
        <w:separator/>
      </w:r>
    </w:p>
  </w:endnote>
  <w:endnote w:type="continuationSeparator" w:id="0">
    <w:p w14:paraId="5E312F49" w14:textId="77777777" w:rsidR="00B07550" w:rsidRPr="0000007A" w:rsidRDefault="00B0755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114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5F1E" w14:textId="77777777" w:rsidR="00B07550" w:rsidRPr="0000007A" w:rsidRDefault="00B07550" w:rsidP="0099583E">
      <w:r>
        <w:separator/>
      </w:r>
    </w:p>
  </w:footnote>
  <w:footnote w:type="continuationSeparator" w:id="0">
    <w:p w14:paraId="3299BEB7" w14:textId="77777777" w:rsidR="00B07550" w:rsidRPr="0000007A" w:rsidRDefault="00B0755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59D8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B99926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0918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2B22"/>
    <w:rsid w:val="00037D52"/>
    <w:rsid w:val="000450FC"/>
    <w:rsid w:val="000518D4"/>
    <w:rsid w:val="000526E4"/>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3BC1"/>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78B"/>
    <w:rsid w:val="00293482"/>
    <w:rsid w:val="002D7EA9"/>
    <w:rsid w:val="002E1211"/>
    <w:rsid w:val="002E2339"/>
    <w:rsid w:val="002E6D86"/>
    <w:rsid w:val="002F1235"/>
    <w:rsid w:val="002F6935"/>
    <w:rsid w:val="00312559"/>
    <w:rsid w:val="003204B8"/>
    <w:rsid w:val="00320881"/>
    <w:rsid w:val="00334F81"/>
    <w:rsid w:val="0033692F"/>
    <w:rsid w:val="00346223"/>
    <w:rsid w:val="00351C47"/>
    <w:rsid w:val="00354068"/>
    <w:rsid w:val="0039513C"/>
    <w:rsid w:val="003A04E7"/>
    <w:rsid w:val="003A4991"/>
    <w:rsid w:val="003A6E1A"/>
    <w:rsid w:val="003B2172"/>
    <w:rsid w:val="003E746A"/>
    <w:rsid w:val="003F5B17"/>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C674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8D7"/>
    <w:rsid w:val="005A5BE0"/>
    <w:rsid w:val="005B12E0"/>
    <w:rsid w:val="005C25A0"/>
    <w:rsid w:val="005D230D"/>
    <w:rsid w:val="005E2EAE"/>
    <w:rsid w:val="00602F7D"/>
    <w:rsid w:val="00605952"/>
    <w:rsid w:val="00620677"/>
    <w:rsid w:val="00624032"/>
    <w:rsid w:val="006376FE"/>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3046"/>
    <w:rsid w:val="007640D2"/>
    <w:rsid w:val="00766889"/>
    <w:rsid w:val="00766A0D"/>
    <w:rsid w:val="00767F8C"/>
    <w:rsid w:val="00780B67"/>
    <w:rsid w:val="007B1099"/>
    <w:rsid w:val="007B329E"/>
    <w:rsid w:val="007B6E18"/>
    <w:rsid w:val="007C6143"/>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28A0"/>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760D7"/>
    <w:rsid w:val="00AA15BE"/>
    <w:rsid w:val="00AA41B3"/>
    <w:rsid w:val="00AA6670"/>
    <w:rsid w:val="00AB1ED6"/>
    <w:rsid w:val="00AB397D"/>
    <w:rsid w:val="00AB638A"/>
    <w:rsid w:val="00AB6E43"/>
    <w:rsid w:val="00AC1349"/>
    <w:rsid w:val="00AD6C51"/>
    <w:rsid w:val="00AF3016"/>
    <w:rsid w:val="00B01471"/>
    <w:rsid w:val="00B03A45"/>
    <w:rsid w:val="00B0745D"/>
    <w:rsid w:val="00B07550"/>
    <w:rsid w:val="00B076F8"/>
    <w:rsid w:val="00B2236C"/>
    <w:rsid w:val="00B22FE6"/>
    <w:rsid w:val="00B3033D"/>
    <w:rsid w:val="00B356AF"/>
    <w:rsid w:val="00B62087"/>
    <w:rsid w:val="00B62F41"/>
    <w:rsid w:val="00B73785"/>
    <w:rsid w:val="00B760E1"/>
    <w:rsid w:val="00B807F8"/>
    <w:rsid w:val="00B858FF"/>
    <w:rsid w:val="00BA1AB3"/>
    <w:rsid w:val="00BA35A8"/>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53900"/>
    <w:rsid w:val="00C635B6"/>
    <w:rsid w:val="00C70DFC"/>
    <w:rsid w:val="00C82466"/>
    <w:rsid w:val="00C84097"/>
    <w:rsid w:val="00CB429B"/>
    <w:rsid w:val="00CC2753"/>
    <w:rsid w:val="00CD093E"/>
    <w:rsid w:val="00CD1556"/>
    <w:rsid w:val="00CD1FD7"/>
    <w:rsid w:val="00CD2993"/>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77CF0"/>
    <w:rsid w:val="00D8579C"/>
    <w:rsid w:val="00D90124"/>
    <w:rsid w:val="00D91000"/>
    <w:rsid w:val="00D9392F"/>
    <w:rsid w:val="00DA41F5"/>
    <w:rsid w:val="00DB5B54"/>
    <w:rsid w:val="00DB7E1B"/>
    <w:rsid w:val="00DC1D81"/>
    <w:rsid w:val="00DF3B34"/>
    <w:rsid w:val="00E210E7"/>
    <w:rsid w:val="00E329AD"/>
    <w:rsid w:val="00E451EA"/>
    <w:rsid w:val="00E5375F"/>
    <w:rsid w:val="00E53E52"/>
    <w:rsid w:val="00E57F4B"/>
    <w:rsid w:val="00E63889"/>
    <w:rsid w:val="00E65EB7"/>
    <w:rsid w:val="00E71C8D"/>
    <w:rsid w:val="00E72360"/>
    <w:rsid w:val="00E84B56"/>
    <w:rsid w:val="00E972A7"/>
    <w:rsid w:val="00EA2839"/>
    <w:rsid w:val="00EB3E91"/>
    <w:rsid w:val="00EC6894"/>
    <w:rsid w:val="00ED6B12"/>
    <w:rsid w:val="00EE09FB"/>
    <w:rsid w:val="00EE0D3E"/>
    <w:rsid w:val="00EF326D"/>
    <w:rsid w:val="00EF53FE"/>
    <w:rsid w:val="00F245A7"/>
    <w:rsid w:val="00F2643C"/>
    <w:rsid w:val="00F31518"/>
    <w:rsid w:val="00F3295A"/>
    <w:rsid w:val="00F34D8E"/>
    <w:rsid w:val="00F3669D"/>
    <w:rsid w:val="00F405F8"/>
    <w:rsid w:val="00F41154"/>
    <w:rsid w:val="00F4700F"/>
    <w:rsid w:val="00F507A1"/>
    <w:rsid w:val="00F51F7F"/>
    <w:rsid w:val="00F573EA"/>
    <w:rsid w:val="00F57E9D"/>
    <w:rsid w:val="00FA6528"/>
    <w:rsid w:val="00FC2E17"/>
    <w:rsid w:val="00FC6387"/>
    <w:rsid w:val="00FC6802"/>
    <w:rsid w:val="00FD1A29"/>
    <w:rsid w:val="00FD1B80"/>
    <w:rsid w:val="00FD70A7"/>
    <w:rsid w:val="00FF09A0"/>
    <w:rsid w:val="00FF4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7172E"/>
  <w15:chartTrackingRefBased/>
  <w15:docId w15:val="{2F6D8CA2-75EE-5A4A-9764-4B98895B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440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716419767">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C9FD-F375-453C-A664-49BB8302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cp:revision>
  <dcterms:created xsi:type="dcterms:W3CDTF">2026-02-25T16:41:00Z</dcterms:created>
  <dcterms:modified xsi:type="dcterms:W3CDTF">2026-03-05T10:34:00Z</dcterms:modified>
</cp:coreProperties>
</file>