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C5ED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C5EDD" w:rsidRDefault="000C5EDD">
            <w:pPr>
              <w:rPr>
                <w:lang w:val="en-GB"/>
              </w:rPr>
            </w:pPr>
          </w:p>
        </w:tc>
      </w:tr>
      <w:tr w:rsidR="000C5EDD">
        <w:trPr>
          <w:trHeight w:val="290"/>
        </w:trPr>
        <w:tc>
          <w:tcPr>
            <w:tcW w:w="1186" w:type="pct"/>
          </w:tcPr>
          <w:p w:rsidR="000C5EDD" w:rsidRDefault="00A82F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EDD" w:rsidRDefault="00A82FBD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0C5EDD">
        <w:trPr>
          <w:trHeight w:val="290"/>
        </w:trPr>
        <w:tc>
          <w:tcPr>
            <w:tcW w:w="1186" w:type="pct"/>
          </w:tcPr>
          <w:p w:rsidR="000C5EDD" w:rsidRDefault="00A82F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EDD" w:rsidRDefault="00A82F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Ms_IJECC_155496</w:t>
            </w:r>
          </w:p>
        </w:tc>
      </w:tr>
      <w:tr w:rsidR="000C5EDD">
        <w:trPr>
          <w:trHeight w:val="650"/>
        </w:trPr>
        <w:tc>
          <w:tcPr>
            <w:tcW w:w="1186" w:type="pct"/>
          </w:tcPr>
          <w:p w:rsidR="000C5EDD" w:rsidRDefault="00A82F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EDD" w:rsidRDefault="00A82F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Agrobiodiversity Assessment in Kerala’s Farming Systems: Contribution to Climate Resilient Agriculture</w:t>
            </w:r>
          </w:p>
        </w:tc>
      </w:tr>
      <w:tr w:rsidR="000C5EDD">
        <w:trPr>
          <w:trHeight w:val="332"/>
        </w:trPr>
        <w:tc>
          <w:tcPr>
            <w:tcW w:w="1186" w:type="pct"/>
          </w:tcPr>
          <w:p w:rsidR="000C5EDD" w:rsidRDefault="00A82F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EDD" w:rsidRDefault="00A82F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0C5EDD" w:rsidRDefault="000C5E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C5EDD" w:rsidRDefault="00A82FB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0C5EDD" w:rsidRDefault="000C5ED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C5EDD" w:rsidRDefault="000C5ED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C5EDD">
        <w:tc>
          <w:tcPr>
            <w:tcW w:w="1789" w:type="pct"/>
            <w:noWrap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C5EDD" w:rsidRDefault="00A82F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4"/>
        </w:trPr>
        <w:tc>
          <w:tcPr>
            <w:tcW w:w="1789" w:type="pct"/>
            <w:noWrap/>
          </w:tcPr>
          <w:p w:rsidR="000C5EDD" w:rsidRDefault="00A82FB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>
              <w:rPr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C5EDD" w:rsidRDefault="000C5ED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C5EDD" w:rsidRDefault="000C5EDD">
      <w:pPr>
        <w:rPr>
          <w:sz w:val="20"/>
          <w:szCs w:val="20"/>
          <w:lang w:val="en-GB"/>
        </w:rPr>
      </w:pPr>
    </w:p>
    <w:p w:rsidR="000C5EDD" w:rsidRDefault="000C5EDD">
      <w:pPr>
        <w:rPr>
          <w:sz w:val="20"/>
          <w:szCs w:val="20"/>
          <w:lang w:val="en-GB"/>
        </w:rPr>
      </w:pPr>
    </w:p>
    <w:p w:rsidR="000C5EDD" w:rsidRDefault="000C5EDD">
      <w:pPr>
        <w:rPr>
          <w:sz w:val="20"/>
          <w:szCs w:val="20"/>
          <w:lang w:val="en-GB"/>
        </w:rPr>
      </w:pPr>
    </w:p>
    <w:p w:rsidR="000C5EDD" w:rsidRDefault="00A82FBD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p w:rsidR="000C5EDD" w:rsidRDefault="000C5ED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C5ED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C5EDD" w:rsidRDefault="000C5EDD">
            <w:pPr>
              <w:rPr>
                <w:sz w:val="20"/>
                <w:szCs w:val="20"/>
                <w:lang w:val="en-GB"/>
              </w:rPr>
            </w:pPr>
          </w:p>
        </w:tc>
      </w:tr>
      <w:tr w:rsidR="000C5EDD">
        <w:tc>
          <w:tcPr>
            <w:tcW w:w="1790" w:type="pct"/>
            <w:noWrap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C5EDD" w:rsidRDefault="00A82FBD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1262"/>
        </w:trPr>
        <w:tc>
          <w:tcPr>
            <w:tcW w:w="1790" w:type="pct"/>
            <w:noWrap/>
          </w:tcPr>
          <w:p w:rsidR="000C5EDD" w:rsidRDefault="00A82F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5EDD" w:rsidRDefault="00A82F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703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703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703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0C5EDD" w:rsidRDefault="00A82F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703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703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0C5EDD" w:rsidRDefault="00A82F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703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5EDD" w:rsidRDefault="00A82F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C5EDD">
        <w:trPr>
          <w:trHeight w:val="703"/>
        </w:trPr>
        <w:tc>
          <w:tcPr>
            <w:tcW w:w="1790" w:type="pct"/>
            <w:noWrap/>
          </w:tcPr>
          <w:p w:rsidR="000C5EDD" w:rsidRDefault="00A82F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</w:t>
            </w:r>
            <w:r>
              <w:rPr>
                <w:b/>
                <w:sz w:val="20"/>
                <w:szCs w:val="20"/>
                <w:lang w:val="en-GB"/>
              </w:rPr>
              <w:t xml:space="preserve"> the manuscript written in clear and understandable language?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5EDD" w:rsidRDefault="00A82F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C5EDD" w:rsidRDefault="00A82F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5EDD" w:rsidRDefault="00A82F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5EDD" w:rsidRDefault="000C5E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C5EDD" w:rsidRDefault="000C5E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30D5E" w:rsidRDefault="00030D5E" w:rsidP="00030D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0D5E" w:rsidRPr="00DB38E2" w:rsidRDefault="00030D5E" w:rsidP="00030D5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30D5E" w:rsidRPr="00DB38E2" w:rsidRDefault="00030D5E" w:rsidP="00030D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30D5E" w:rsidRPr="00DB38E2" w:rsidTr="0079349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5E" w:rsidRPr="00DB38E2" w:rsidRDefault="00030D5E" w:rsidP="0079349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030D5E" w:rsidRPr="00DB38E2" w:rsidTr="0079349D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5E" w:rsidRPr="00DB38E2" w:rsidRDefault="00030D5E" w:rsidP="007934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D5E" w:rsidRPr="00DB38E2" w:rsidRDefault="00030D5E" w:rsidP="007934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030D5E" w:rsidRPr="00DB38E2" w:rsidRDefault="00030D5E" w:rsidP="0079349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0D5E" w:rsidRPr="00DB38E2" w:rsidRDefault="00030D5E" w:rsidP="007934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D5E" w:rsidRPr="00DB38E2" w:rsidTr="0079349D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5E" w:rsidRPr="00DB38E2" w:rsidRDefault="00030D5E" w:rsidP="0079349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30D5E" w:rsidRPr="00DB38E2" w:rsidRDefault="00030D5E" w:rsidP="007934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5E" w:rsidRPr="00DB38E2" w:rsidRDefault="00030D5E" w:rsidP="0079349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30D5E" w:rsidRPr="00DB38E2" w:rsidRDefault="00030D5E" w:rsidP="007934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030D5E" w:rsidRPr="00DB38E2" w:rsidRDefault="00030D5E" w:rsidP="007934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0D5E" w:rsidRPr="00DB38E2" w:rsidRDefault="00030D5E" w:rsidP="007934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0D5E" w:rsidRPr="00DB38E2" w:rsidRDefault="00030D5E" w:rsidP="007934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30D5E" w:rsidRPr="00DB38E2" w:rsidRDefault="00030D5E" w:rsidP="00030D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0D5E" w:rsidRDefault="00030D5E" w:rsidP="00030D5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30D5E" w:rsidRDefault="00030D5E" w:rsidP="00030D5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30D5E" w:rsidRDefault="00030D5E" w:rsidP="00030D5E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Mahendru</w:t>
      </w:r>
      <w:proofErr w:type="spellEnd"/>
      <w:r>
        <w:rPr>
          <w:rFonts w:ascii="Calibri" w:hAnsi="Calibri" w:cs="Calibri"/>
          <w:color w:val="000000"/>
        </w:rPr>
        <w:t xml:space="preserve"> Kumar Gautam, BBD University, India</w:t>
      </w:r>
      <w:r>
        <w:rPr>
          <w:rFonts w:ascii="Calibri" w:hAnsi="Calibri" w:cs="Calibri"/>
          <w:color w:val="000000"/>
        </w:rPr>
        <w:br/>
      </w:r>
    </w:p>
    <w:p w:rsidR="000C5EDD" w:rsidRDefault="000C5E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0C5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FBD" w:rsidRDefault="00A82FBD">
      <w:r>
        <w:separator/>
      </w:r>
    </w:p>
  </w:endnote>
  <w:endnote w:type="continuationSeparator" w:id="0">
    <w:p w:rsidR="00A82FBD" w:rsidRDefault="00A8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EDD" w:rsidRDefault="000C5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EDD" w:rsidRDefault="000C5EDD">
    <w:pPr>
      <w:pStyle w:val="Footer"/>
      <w:jc w:val="right"/>
    </w:pPr>
  </w:p>
  <w:p w:rsidR="000C5EDD" w:rsidRDefault="00A82F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C5EDD" w:rsidRDefault="00A82FB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C5EDD" w:rsidRDefault="000C5EDD">
    <w:pPr>
      <w:pStyle w:val="Footer"/>
      <w:jc w:val="right"/>
    </w:pPr>
  </w:p>
  <w:p w:rsidR="000C5EDD" w:rsidRDefault="000C5ED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EDD" w:rsidRDefault="000C5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FBD" w:rsidRDefault="00A82FBD">
      <w:r>
        <w:separator/>
      </w:r>
    </w:p>
  </w:footnote>
  <w:footnote w:type="continuationSeparator" w:id="0">
    <w:p w:rsidR="00A82FBD" w:rsidRDefault="00A8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EDD" w:rsidRDefault="000C5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EDD" w:rsidRDefault="000C5ED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C5EDD" w:rsidRDefault="00A82FBD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EDD" w:rsidRDefault="000C5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EDD"/>
    <w:rsid w:val="00030D5E"/>
    <w:rsid w:val="000C5EDD"/>
    <w:rsid w:val="00A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2FAEC2-C41D-42BE-911C-7C0DDF1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0D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2026-03-19T07:10:00Z</dcterms:created>
  <dcterms:modified xsi:type="dcterms:W3CDTF">2026-03-21T09:45:00Z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