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A4F69" w:rsidTr="002643B3">
        <w:trPr>
          <w:trHeight w:val="290"/>
        </w:trPr>
        <w:tc>
          <w:tcPr>
            <w:tcW w:w="5000" w:type="pct"/>
            <w:gridSpan w:val="2"/>
            <w:tcBorders>
              <w:top w:val="nil"/>
              <w:left w:val="nil"/>
              <w:right w:val="nil"/>
            </w:tcBorders>
          </w:tcPr>
          <w:p w:rsidR="00602F7D" w:rsidRPr="008A4F69" w:rsidRDefault="00602F7D" w:rsidP="00F2643C">
            <w:pPr>
              <w:pStyle w:val="Heading2"/>
              <w:jc w:val="left"/>
              <w:rPr>
                <w:rFonts w:ascii="Arial" w:hAnsi="Arial" w:cs="Arial"/>
                <w:b w:val="0"/>
                <w:bCs w:val="0"/>
                <w:lang w:val="en-GB"/>
              </w:rPr>
            </w:pPr>
            <w:bookmarkStart w:id="0" w:name="_GoBack"/>
          </w:p>
        </w:tc>
      </w:tr>
      <w:tr w:rsidR="0000007A" w:rsidRPr="008A4F69" w:rsidTr="002643B3">
        <w:trPr>
          <w:trHeight w:val="290"/>
        </w:trPr>
        <w:tc>
          <w:tcPr>
            <w:tcW w:w="1234" w:type="pct"/>
          </w:tcPr>
          <w:p w:rsidR="0000007A" w:rsidRPr="008A4F69" w:rsidRDefault="0000007A" w:rsidP="00696CAD">
            <w:pPr>
              <w:pStyle w:val="BodyText"/>
              <w:ind w:left="90"/>
              <w:jc w:val="left"/>
              <w:rPr>
                <w:rFonts w:ascii="Arial" w:hAnsi="Arial" w:cs="Arial"/>
                <w:bCs/>
                <w:sz w:val="20"/>
                <w:szCs w:val="20"/>
                <w:lang w:val="en-GB"/>
              </w:rPr>
            </w:pPr>
            <w:r w:rsidRPr="008A4F69">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8A4F69" w:rsidRDefault="00F9499A" w:rsidP="00E65EB7">
            <w:pPr>
              <w:rPr>
                <w:rFonts w:ascii="Arial" w:hAnsi="Arial" w:cs="Arial"/>
                <w:b/>
                <w:bCs/>
                <w:color w:val="0000FF"/>
                <w:sz w:val="20"/>
                <w:szCs w:val="20"/>
              </w:rPr>
            </w:pPr>
            <w:hyperlink r:id="rId8" w:history="1">
              <w:r w:rsidR="005B661D" w:rsidRPr="008A4F69">
                <w:rPr>
                  <w:rStyle w:val="Hyperlink"/>
                  <w:rFonts w:ascii="Arial" w:hAnsi="Arial" w:cs="Arial"/>
                  <w:b/>
                  <w:bCs/>
                  <w:sz w:val="20"/>
                  <w:szCs w:val="20"/>
                </w:rPr>
                <w:t>European Journal of Nutrition &amp; Food Safety</w:t>
              </w:r>
            </w:hyperlink>
            <w:r w:rsidR="005B661D" w:rsidRPr="008A4F69">
              <w:rPr>
                <w:rFonts w:ascii="Arial" w:hAnsi="Arial" w:cs="Arial"/>
                <w:b/>
                <w:bCs/>
                <w:color w:val="0000FF"/>
                <w:sz w:val="20"/>
                <w:szCs w:val="20"/>
              </w:rPr>
              <w:t xml:space="preserve"> </w:t>
            </w:r>
          </w:p>
        </w:tc>
      </w:tr>
      <w:tr w:rsidR="0000007A" w:rsidRPr="008A4F69" w:rsidTr="002643B3">
        <w:trPr>
          <w:trHeight w:val="290"/>
        </w:trPr>
        <w:tc>
          <w:tcPr>
            <w:tcW w:w="1234" w:type="pct"/>
          </w:tcPr>
          <w:p w:rsidR="0000007A" w:rsidRPr="008A4F69" w:rsidRDefault="0000007A" w:rsidP="00696CAD">
            <w:pPr>
              <w:pStyle w:val="BodyText"/>
              <w:ind w:left="90"/>
              <w:jc w:val="left"/>
              <w:rPr>
                <w:rFonts w:ascii="Arial" w:hAnsi="Arial" w:cs="Arial"/>
                <w:bCs/>
                <w:sz w:val="20"/>
                <w:szCs w:val="20"/>
                <w:lang w:val="en-GB"/>
              </w:rPr>
            </w:pPr>
            <w:r w:rsidRPr="008A4F69">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8A4F69" w:rsidRDefault="002A1750" w:rsidP="00F3669D">
            <w:pPr>
              <w:pStyle w:val="NormalWeb"/>
              <w:spacing w:before="0" w:beforeAutospacing="0" w:after="0" w:afterAutospacing="0"/>
              <w:rPr>
                <w:rFonts w:ascii="Arial" w:hAnsi="Arial" w:cs="Arial"/>
                <w:b/>
                <w:bCs/>
                <w:sz w:val="20"/>
                <w:szCs w:val="20"/>
                <w:lang w:val="en-GB"/>
              </w:rPr>
            </w:pPr>
            <w:r w:rsidRPr="008A4F69">
              <w:rPr>
                <w:rFonts w:ascii="Arial" w:hAnsi="Arial" w:cs="Arial"/>
                <w:b/>
                <w:bCs/>
                <w:sz w:val="20"/>
                <w:szCs w:val="20"/>
                <w:lang w:val="en-GB"/>
              </w:rPr>
              <w:t>Ms_EJNFS_153165</w:t>
            </w:r>
          </w:p>
        </w:tc>
      </w:tr>
      <w:tr w:rsidR="0000007A" w:rsidRPr="008A4F69" w:rsidTr="002643B3">
        <w:trPr>
          <w:trHeight w:val="650"/>
        </w:trPr>
        <w:tc>
          <w:tcPr>
            <w:tcW w:w="1234" w:type="pct"/>
          </w:tcPr>
          <w:p w:rsidR="0000007A" w:rsidRPr="008A4F69" w:rsidRDefault="0000007A" w:rsidP="00696CAD">
            <w:pPr>
              <w:pStyle w:val="BodyText"/>
              <w:ind w:left="90"/>
              <w:jc w:val="left"/>
              <w:rPr>
                <w:rFonts w:ascii="Arial" w:hAnsi="Arial" w:cs="Arial"/>
                <w:bCs/>
                <w:sz w:val="20"/>
                <w:szCs w:val="20"/>
                <w:lang w:val="en-GB"/>
              </w:rPr>
            </w:pPr>
            <w:r w:rsidRPr="008A4F69">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8A4F69" w:rsidRDefault="002A1750" w:rsidP="000450FC">
            <w:pPr>
              <w:pStyle w:val="NormalWeb"/>
              <w:spacing w:before="0" w:beforeAutospacing="0" w:after="0" w:afterAutospacing="0"/>
              <w:rPr>
                <w:rFonts w:ascii="Arial" w:hAnsi="Arial" w:cs="Arial"/>
                <w:b/>
                <w:sz w:val="20"/>
                <w:szCs w:val="20"/>
                <w:lang w:val="en-GB"/>
              </w:rPr>
            </w:pPr>
            <w:r w:rsidRPr="008A4F69">
              <w:rPr>
                <w:rFonts w:ascii="Arial" w:hAnsi="Arial" w:cs="Arial"/>
                <w:b/>
                <w:sz w:val="20"/>
                <w:szCs w:val="20"/>
                <w:lang w:val="en-GB"/>
              </w:rPr>
              <w:t>QUALITY EVALUATION OF BREAD FROM WHEAT, TIGER NUT RESIDUE AND CARROT FLOUR BLENDS</w:t>
            </w:r>
          </w:p>
        </w:tc>
      </w:tr>
      <w:tr w:rsidR="00CF0BBB" w:rsidRPr="008A4F69" w:rsidTr="002643B3">
        <w:trPr>
          <w:trHeight w:val="332"/>
        </w:trPr>
        <w:tc>
          <w:tcPr>
            <w:tcW w:w="1234" w:type="pct"/>
          </w:tcPr>
          <w:p w:rsidR="00CF0BBB" w:rsidRPr="008A4F69" w:rsidRDefault="00CF0BBB" w:rsidP="00696CAD">
            <w:pPr>
              <w:pStyle w:val="BodyText"/>
              <w:ind w:left="90"/>
              <w:jc w:val="left"/>
              <w:rPr>
                <w:rFonts w:ascii="Arial" w:hAnsi="Arial" w:cs="Arial"/>
                <w:bCs/>
                <w:sz w:val="20"/>
                <w:szCs w:val="20"/>
                <w:lang w:val="en-GB"/>
              </w:rPr>
            </w:pPr>
            <w:r w:rsidRPr="008A4F69">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8A4F69" w:rsidRDefault="007C1CCE" w:rsidP="000450FC">
            <w:pPr>
              <w:pStyle w:val="NormalWeb"/>
              <w:spacing w:before="0" w:beforeAutospacing="0" w:after="0" w:afterAutospacing="0"/>
              <w:rPr>
                <w:rFonts w:ascii="Arial" w:hAnsi="Arial" w:cs="Arial"/>
                <w:b/>
                <w:sz w:val="20"/>
                <w:szCs w:val="20"/>
                <w:lang w:val="en-GB"/>
              </w:rPr>
            </w:pPr>
            <w:r w:rsidRPr="008A4F69">
              <w:rPr>
                <w:rFonts w:ascii="Arial" w:hAnsi="Arial" w:cs="Arial"/>
                <w:b/>
                <w:sz w:val="20"/>
                <w:szCs w:val="20"/>
                <w:lang w:val="en-GB"/>
              </w:rPr>
              <w:t>Research article</w:t>
            </w:r>
          </w:p>
        </w:tc>
      </w:tr>
    </w:tbl>
    <w:p w:rsidR="000D235F" w:rsidRPr="008A4F69" w:rsidRDefault="000D235F" w:rsidP="000D235F">
      <w:pPr>
        <w:rPr>
          <w:rFonts w:ascii="Arial" w:hAnsi="Arial" w:cs="Arial"/>
          <w:sz w:val="20"/>
          <w:szCs w:val="20"/>
        </w:rPr>
      </w:pPr>
      <w:bookmarkStart w:id="1" w:name="_Hlk171324449"/>
      <w:bookmarkStart w:id="2"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0D235F" w:rsidRPr="008A4F69">
        <w:tc>
          <w:tcPr>
            <w:tcW w:w="5000" w:type="pct"/>
            <w:gridSpan w:val="3"/>
            <w:tcBorders>
              <w:top w:val="nil"/>
              <w:left w:val="nil"/>
              <w:right w:val="nil"/>
            </w:tcBorders>
            <w:noWrap/>
          </w:tcPr>
          <w:p w:rsidR="000D235F" w:rsidRPr="008A4F69" w:rsidRDefault="000D235F">
            <w:pPr>
              <w:pStyle w:val="Heading2"/>
              <w:jc w:val="left"/>
              <w:rPr>
                <w:rFonts w:ascii="Arial" w:hAnsi="Arial" w:cs="Arial"/>
                <w:lang w:val="en-GB"/>
              </w:rPr>
            </w:pPr>
            <w:r w:rsidRPr="008A4F69">
              <w:rPr>
                <w:rFonts w:ascii="Arial" w:hAnsi="Arial" w:cs="Arial"/>
                <w:highlight w:val="yellow"/>
                <w:lang w:val="en-GB"/>
              </w:rPr>
              <w:t>PART  1:</w:t>
            </w:r>
            <w:r w:rsidRPr="008A4F69">
              <w:rPr>
                <w:rFonts w:ascii="Arial" w:hAnsi="Arial" w:cs="Arial"/>
                <w:lang w:val="en-GB"/>
              </w:rPr>
              <w:t xml:space="preserve"> Comments</w:t>
            </w:r>
          </w:p>
          <w:p w:rsidR="000D235F" w:rsidRPr="008A4F69" w:rsidRDefault="000D235F">
            <w:pPr>
              <w:rPr>
                <w:rFonts w:ascii="Arial" w:hAnsi="Arial" w:cs="Arial"/>
                <w:sz w:val="20"/>
                <w:szCs w:val="20"/>
                <w:lang w:val="en-GB"/>
              </w:rPr>
            </w:pPr>
          </w:p>
        </w:tc>
      </w:tr>
      <w:tr w:rsidR="000D235F" w:rsidRPr="008A4F69">
        <w:tc>
          <w:tcPr>
            <w:tcW w:w="1265" w:type="pct"/>
            <w:noWrap/>
          </w:tcPr>
          <w:p w:rsidR="000D235F" w:rsidRPr="008A4F69" w:rsidRDefault="000D235F">
            <w:pPr>
              <w:pStyle w:val="Heading2"/>
              <w:jc w:val="left"/>
              <w:rPr>
                <w:rFonts w:ascii="Arial" w:hAnsi="Arial" w:cs="Arial"/>
                <w:lang w:val="en-GB"/>
              </w:rPr>
            </w:pPr>
          </w:p>
        </w:tc>
        <w:tc>
          <w:tcPr>
            <w:tcW w:w="2212" w:type="pct"/>
          </w:tcPr>
          <w:p w:rsidR="000D235F" w:rsidRPr="008A4F69" w:rsidRDefault="000D235F">
            <w:pPr>
              <w:pStyle w:val="Heading2"/>
              <w:jc w:val="left"/>
              <w:rPr>
                <w:rFonts w:ascii="Arial" w:hAnsi="Arial" w:cs="Arial"/>
                <w:lang w:val="en-GB"/>
              </w:rPr>
            </w:pPr>
            <w:r w:rsidRPr="008A4F69">
              <w:rPr>
                <w:rFonts w:ascii="Arial" w:hAnsi="Arial" w:cs="Arial"/>
                <w:lang w:val="en-GB"/>
              </w:rPr>
              <w:t>Reviewer’s comment</w:t>
            </w:r>
          </w:p>
          <w:p w:rsidR="00C63963" w:rsidRPr="008A4F69" w:rsidRDefault="00C63963" w:rsidP="001C6013">
            <w:pPr>
              <w:rPr>
                <w:rFonts w:ascii="Arial" w:hAnsi="Arial" w:cs="Arial"/>
                <w:sz w:val="20"/>
                <w:szCs w:val="20"/>
                <w:lang w:val="en-GB"/>
              </w:rPr>
            </w:pPr>
          </w:p>
        </w:tc>
        <w:tc>
          <w:tcPr>
            <w:tcW w:w="1523" w:type="pct"/>
          </w:tcPr>
          <w:p w:rsidR="004B3149" w:rsidRPr="008A4F69" w:rsidRDefault="004B3149" w:rsidP="004B3149">
            <w:pPr>
              <w:spacing w:after="160" w:line="254" w:lineRule="auto"/>
              <w:rPr>
                <w:rFonts w:ascii="Arial" w:eastAsia="Calibri" w:hAnsi="Arial" w:cs="Arial"/>
                <w:kern w:val="2"/>
                <w:sz w:val="20"/>
                <w:szCs w:val="20"/>
                <w:lang w:val="en-IN"/>
              </w:rPr>
            </w:pPr>
            <w:r w:rsidRPr="008A4F69">
              <w:rPr>
                <w:rFonts w:ascii="Arial" w:eastAsia="Calibri" w:hAnsi="Arial" w:cs="Arial"/>
                <w:b/>
                <w:kern w:val="2"/>
                <w:sz w:val="20"/>
                <w:szCs w:val="20"/>
                <w:lang w:val="en-IN"/>
              </w:rPr>
              <w:t>Author’s Feedback</w:t>
            </w:r>
            <w:r w:rsidRPr="008A4F69">
              <w:rPr>
                <w:rFonts w:ascii="Arial" w:eastAsia="Calibri" w:hAnsi="Arial" w:cs="Arial"/>
                <w:kern w:val="2"/>
                <w:sz w:val="20"/>
                <w:szCs w:val="20"/>
                <w:lang w:val="en-IN"/>
              </w:rPr>
              <w:t xml:space="preserve"> (It is mandatory that authors should write his/her feedback here)</w:t>
            </w:r>
          </w:p>
          <w:p w:rsidR="000D235F" w:rsidRPr="008A4F69" w:rsidRDefault="000D235F">
            <w:pPr>
              <w:pStyle w:val="Heading2"/>
              <w:jc w:val="left"/>
              <w:rPr>
                <w:rFonts w:ascii="Arial" w:hAnsi="Arial" w:cs="Arial"/>
                <w:b w:val="0"/>
                <w:lang w:val="en-GB"/>
              </w:rPr>
            </w:pPr>
          </w:p>
        </w:tc>
      </w:tr>
      <w:tr w:rsidR="000D235F" w:rsidRPr="008A4F69">
        <w:trPr>
          <w:trHeight w:val="1264"/>
        </w:trPr>
        <w:tc>
          <w:tcPr>
            <w:tcW w:w="1265" w:type="pct"/>
            <w:noWrap/>
          </w:tcPr>
          <w:p w:rsidR="000D235F" w:rsidRPr="008A4F69" w:rsidRDefault="000D235F">
            <w:pPr>
              <w:ind w:left="360"/>
              <w:rPr>
                <w:rFonts w:ascii="Arial" w:hAnsi="Arial" w:cs="Arial"/>
                <w:b/>
                <w:bCs/>
                <w:sz w:val="20"/>
                <w:szCs w:val="20"/>
                <w:lang w:val="en-GB"/>
              </w:rPr>
            </w:pPr>
            <w:r w:rsidRPr="008A4F69">
              <w:rPr>
                <w:rFonts w:ascii="Arial" w:hAnsi="Arial" w:cs="Arial"/>
                <w:b/>
                <w:bCs/>
                <w:sz w:val="20"/>
                <w:szCs w:val="20"/>
                <w:lang w:val="en-GB"/>
              </w:rPr>
              <w:t>Please write a few sentences regarding the importance of this manuscript for the scientific community. A minimum of 3-4 sentences may be required for this part.</w:t>
            </w:r>
          </w:p>
          <w:p w:rsidR="000D235F" w:rsidRPr="008A4F69" w:rsidRDefault="000D235F">
            <w:pPr>
              <w:ind w:left="360"/>
              <w:rPr>
                <w:rFonts w:ascii="Arial" w:eastAsia="MS Mincho" w:hAnsi="Arial" w:cs="Arial"/>
                <w:b/>
                <w:bCs/>
                <w:sz w:val="20"/>
                <w:szCs w:val="20"/>
                <w:lang w:val="en-GB"/>
              </w:rPr>
            </w:pPr>
          </w:p>
        </w:tc>
        <w:tc>
          <w:tcPr>
            <w:tcW w:w="2212" w:type="pct"/>
          </w:tcPr>
          <w:p w:rsidR="000D235F" w:rsidRPr="008A4F69" w:rsidRDefault="007C1CCE">
            <w:pPr>
              <w:pStyle w:val="ListParagraph"/>
              <w:ind w:left="0"/>
              <w:rPr>
                <w:rFonts w:ascii="Arial" w:hAnsi="Arial" w:cs="Arial"/>
                <w:b/>
                <w:bCs/>
                <w:sz w:val="20"/>
                <w:szCs w:val="20"/>
                <w:lang w:val="en-GB"/>
              </w:rPr>
            </w:pPr>
            <w:proofErr w:type="gramStart"/>
            <w:r w:rsidRPr="008A4F69">
              <w:rPr>
                <w:rFonts w:ascii="Arial" w:hAnsi="Arial" w:cs="Arial"/>
                <w:b/>
                <w:bCs/>
                <w:sz w:val="20"/>
                <w:szCs w:val="20"/>
                <w:lang w:val="en-GB"/>
              </w:rPr>
              <w:t>Basically</w:t>
            </w:r>
            <w:proofErr w:type="gramEnd"/>
            <w:r w:rsidRPr="008A4F69">
              <w:rPr>
                <w:rFonts w:ascii="Arial" w:hAnsi="Arial" w:cs="Arial"/>
                <w:b/>
                <w:bCs/>
                <w:sz w:val="20"/>
                <w:szCs w:val="20"/>
                <w:lang w:val="en-GB"/>
              </w:rPr>
              <w:t xml:space="preserve"> this research article definitely will help regarding how the single grain and multigrain combined flour will be beneficial for the human consumption.</w:t>
            </w:r>
          </w:p>
        </w:tc>
        <w:tc>
          <w:tcPr>
            <w:tcW w:w="1523" w:type="pct"/>
          </w:tcPr>
          <w:p w:rsidR="000D235F" w:rsidRPr="008A4F69" w:rsidRDefault="000D235F">
            <w:pPr>
              <w:pStyle w:val="Heading2"/>
              <w:jc w:val="left"/>
              <w:rPr>
                <w:rFonts w:ascii="Arial" w:hAnsi="Arial" w:cs="Arial"/>
                <w:b w:val="0"/>
                <w:lang w:val="en-GB"/>
              </w:rPr>
            </w:pPr>
          </w:p>
        </w:tc>
      </w:tr>
      <w:tr w:rsidR="000D235F" w:rsidRPr="008A4F69">
        <w:trPr>
          <w:trHeight w:val="1262"/>
        </w:trPr>
        <w:tc>
          <w:tcPr>
            <w:tcW w:w="1265" w:type="pct"/>
            <w:noWrap/>
          </w:tcPr>
          <w:p w:rsidR="000D235F" w:rsidRPr="008A4F69" w:rsidRDefault="000D235F">
            <w:pPr>
              <w:ind w:left="360"/>
              <w:rPr>
                <w:rFonts w:ascii="Arial" w:hAnsi="Arial" w:cs="Arial"/>
                <w:b/>
                <w:bCs/>
                <w:sz w:val="20"/>
                <w:szCs w:val="20"/>
                <w:lang w:val="en-GB"/>
              </w:rPr>
            </w:pPr>
            <w:r w:rsidRPr="008A4F69">
              <w:rPr>
                <w:rFonts w:ascii="Arial" w:hAnsi="Arial" w:cs="Arial"/>
                <w:b/>
                <w:bCs/>
                <w:sz w:val="20"/>
                <w:szCs w:val="20"/>
                <w:lang w:val="en-GB"/>
              </w:rPr>
              <w:t>Is the title of the article suitable?</w:t>
            </w:r>
          </w:p>
          <w:p w:rsidR="000D235F" w:rsidRPr="008A4F69" w:rsidRDefault="000D235F">
            <w:pPr>
              <w:ind w:left="360"/>
              <w:rPr>
                <w:rFonts w:ascii="Arial" w:hAnsi="Arial" w:cs="Arial"/>
                <w:b/>
                <w:bCs/>
                <w:sz w:val="20"/>
                <w:szCs w:val="20"/>
                <w:lang w:val="en-GB"/>
              </w:rPr>
            </w:pPr>
            <w:r w:rsidRPr="008A4F69">
              <w:rPr>
                <w:rFonts w:ascii="Arial" w:hAnsi="Arial" w:cs="Arial"/>
                <w:b/>
                <w:bCs/>
                <w:sz w:val="20"/>
                <w:szCs w:val="20"/>
                <w:lang w:val="en-GB"/>
              </w:rPr>
              <w:t>(If not please suggest an alternative title)</w:t>
            </w:r>
          </w:p>
          <w:p w:rsidR="000D235F" w:rsidRPr="008A4F69" w:rsidRDefault="000D235F">
            <w:pPr>
              <w:pStyle w:val="Heading2"/>
              <w:jc w:val="left"/>
              <w:rPr>
                <w:rFonts w:ascii="Arial" w:hAnsi="Arial" w:cs="Arial"/>
                <w:u w:val="single"/>
                <w:lang w:val="en-GB"/>
              </w:rPr>
            </w:pPr>
          </w:p>
        </w:tc>
        <w:tc>
          <w:tcPr>
            <w:tcW w:w="2212" w:type="pct"/>
          </w:tcPr>
          <w:p w:rsidR="000D235F" w:rsidRPr="008A4F69" w:rsidRDefault="007C1CCE">
            <w:pPr>
              <w:ind w:left="360"/>
              <w:rPr>
                <w:rFonts w:ascii="Arial" w:hAnsi="Arial" w:cs="Arial"/>
                <w:b/>
                <w:bCs/>
                <w:sz w:val="20"/>
                <w:szCs w:val="20"/>
                <w:lang w:val="en-GB"/>
              </w:rPr>
            </w:pPr>
            <w:r w:rsidRPr="008A4F69">
              <w:rPr>
                <w:rFonts w:ascii="Arial" w:hAnsi="Arial" w:cs="Arial"/>
                <w:b/>
                <w:bCs/>
                <w:sz w:val="20"/>
                <w:szCs w:val="20"/>
                <w:lang w:val="en-GB"/>
              </w:rPr>
              <w:t>Yes</w:t>
            </w:r>
          </w:p>
        </w:tc>
        <w:tc>
          <w:tcPr>
            <w:tcW w:w="1523" w:type="pct"/>
          </w:tcPr>
          <w:p w:rsidR="000D235F" w:rsidRPr="008A4F69" w:rsidRDefault="000D235F">
            <w:pPr>
              <w:pStyle w:val="Heading2"/>
              <w:jc w:val="left"/>
              <w:rPr>
                <w:rFonts w:ascii="Arial" w:hAnsi="Arial" w:cs="Arial"/>
                <w:b w:val="0"/>
                <w:lang w:val="en-GB"/>
              </w:rPr>
            </w:pPr>
          </w:p>
        </w:tc>
      </w:tr>
      <w:tr w:rsidR="000D235F" w:rsidRPr="008A4F69">
        <w:trPr>
          <w:trHeight w:val="1262"/>
        </w:trPr>
        <w:tc>
          <w:tcPr>
            <w:tcW w:w="1265" w:type="pct"/>
            <w:noWrap/>
          </w:tcPr>
          <w:p w:rsidR="000D235F" w:rsidRPr="008A4F69" w:rsidRDefault="000D235F">
            <w:pPr>
              <w:pStyle w:val="Heading2"/>
              <w:ind w:left="360"/>
              <w:jc w:val="left"/>
              <w:rPr>
                <w:rFonts w:ascii="Arial" w:hAnsi="Arial" w:cs="Arial"/>
                <w:lang w:val="en-GB"/>
              </w:rPr>
            </w:pPr>
            <w:r w:rsidRPr="008A4F69">
              <w:rPr>
                <w:rFonts w:ascii="Arial" w:hAnsi="Arial" w:cs="Arial"/>
                <w:lang w:val="en-GB"/>
              </w:rPr>
              <w:t>Is the abstract of the article comprehensive? Do you suggest the addition (or deletion) of some points in this section? Please write your suggestions here.</w:t>
            </w:r>
          </w:p>
          <w:p w:rsidR="000D235F" w:rsidRPr="008A4F69" w:rsidRDefault="000D235F">
            <w:pPr>
              <w:pStyle w:val="Heading2"/>
              <w:jc w:val="left"/>
              <w:rPr>
                <w:rFonts w:ascii="Arial" w:hAnsi="Arial" w:cs="Arial"/>
                <w:u w:val="single"/>
                <w:lang w:val="en-GB"/>
              </w:rPr>
            </w:pPr>
          </w:p>
        </w:tc>
        <w:tc>
          <w:tcPr>
            <w:tcW w:w="2212" w:type="pct"/>
          </w:tcPr>
          <w:p w:rsidR="000D235F" w:rsidRPr="008A4F69" w:rsidRDefault="007C1CCE">
            <w:pPr>
              <w:ind w:left="360"/>
              <w:rPr>
                <w:rFonts w:ascii="Arial" w:hAnsi="Arial" w:cs="Arial"/>
                <w:b/>
                <w:bCs/>
                <w:sz w:val="20"/>
                <w:szCs w:val="20"/>
                <w:lang w:val="en-GB"/>
              </w:rPr>
            </w:pPr>
            <w:r w:rsidRPr="008A4F69">
              <w:rPr>
                <w:rFonts w:ascii="Arial" w:hAnsi="Arial" w:cs="Arial"/>
                <w:b/>
                <w:bCs/>
                <w:sz w:val="20"/>
                <w:szCs w:val="20"/>
                <w:lang w:val="en-GB"/>
              </w:rPr>
              <w:t>Yes</w:t>
            </w:r>
          </w:p>
        </w:tc>
        <w:tc>
          <w:tcPr>
            <w:tcW w:w="1523" w:type="pct"/>
          </w:tcPr>
          <w:p w:rsidR="000D235F" w:rsidRPr="008A4F69" w:rsidRDefault="000D235F">
            <w:pPr>
              <w:pStyle w:val="Heading2"/>
              <w:jc w:val="left"/>
              <w:rPr>
                <w:rFonts w:ascii="Arial" w:hAnsi="Arial" w:cs="Arial"/>
                <w:b w:val="0"/>
                <w:lang w:val="en-GB"/>
              </w:rPr>
            </w:pPr>
          </w:p>
        </w:tc>
      </w:tr>
      <w:tr w:rsidR="000D235F" w:rsidRPr="008A4F69">
        <w:trPr>
          <w:trHeight w:val="704"/>
        </w:trPr>
        <w:tc>
          <w:tcPr>
            <w:tcW w:w="1265" w:type="pct"/>
            <w:noWrap/>
          </w:tcPr>
          <w:p w:rsidR="000D235F" w:rsidRPr="008A4F69" w:rsidRDefault="000D235F">
            <w:pPr>
              <w:pStyle w:val="Heading2"/>
              <w:ind w:left="360"/>
              <w:jc w:val="left"/>
              <w:rPr>
                <w:rFonts w:ascii="Arial" w:hAnsi="Arial" w:cs="Arial"/>
                <w:b w:val="0"/>
                <w:bCs w:val="0"/>
                <w:u w:val="single"/>
                <w:lang w:val="en-GB"/>
              </w:rPr>
            </w:pPr>
            <w:r w:rsidRPr="008A4F69">
              <w:rPr>
                <w:rFonts w:ascii="Arial" w:hAnsi="Arial" w:cs="Arial"/>
                <w:lang w:val="en-GB"/>
              </w:rPr>
              <w:t>Is the manuscript scientifically, correct? Please write here.</w:t>
            </w:r>
          </w:p>
        </w:tc>
        <w:tc>
          <w:tcPr>
            <w:tcW w:w="2212" w:type="pct"/>
          </w:tcPr>
          <w:p w:rsidR="000D235F" w:rsidRPr="008A4F69" w:rsidRDefault="007C1CCE">
            <w:pPr>
              <w:pStyle w:val="ListParagraph"/>
              <w:ind w:left="0"/>
              <w:rPr>
                <w:rFonts w:ascii="Arial" w:hAnsi="Arial" w:cs="Arial"/>
                <w:bCs/>
                <w:sz w:val="20"/>
                <w:szCs w:val="20"/>
                <w:lang w:val="en-GB"/>
              </w:rPr>
            </w:pPr>
            <w:r w:rsidRPr="008A4F69">
              <w:rPr>
                <w:rFonts w:ascii="Arial" w:hAnsi="Arial" w:cs="Arial"/>
                <w:bCs/>
                <w:sz w:val="20"/>
                <w:szCs w:val="20"/>
                <w:lang w:val="en-GB"/>
              </w:rPr>
              <w:t xml:space="preserve">Yes </w:t>
            </w:r>
          </w:p>
        </w:tc>
        <w:tc>
          <w:tcPr>
            <w:tcW w:w="1523" w:type="pct"/>
          </w:tcPr>
          <w:p w:rsidR="000D235F" w:rsidRPr="008A4F69" w:rsidRDefault="000D235F">
            <w:pPr>
              <w:pStyle w:val="Heading2"/>
              <w:jc w:val="left"/>
              <w:rPr>
                <w:rFonts w:ascii="Arial" w:hAnsi="Arial" w:cs="Arial"/>
                <w:b w:val="0"/>
                <w:lang w:val="en-GB"/>
              </w:rPr>
            </w:pPr>
          </w:p>
        </w:tc>
      </w:tr>
      <w:tr w:rsidR="000D235F" w:rsidRPr="008A4F69">
        <w:trPr>
          <w:trHeight w:val="703"/>
        </w:trPr>
        <w:tc>
          <w:tcPr>
            <w:tcW w:w="1265" w:type="pct"/>
            <w:noWrap/>
          </w:tcPr>
          <w:p w:rsidR="000D235F" w:rsidRPr="008A4F69" w:rsidRDefault="000D235F">
            <w:pPr>
              <w:ind w:left="360"/>
              <w:rPr>
                <w:rFonts w:ascii="Arial" w:hAnsi="Arial" w:cs="Arial"/>
                <w:b/>
                <w:bCs/>
                <w:sz w:val="20"/>
                <w:szCs w:val="20"/>
                <w:lang w:val="en-GB"/>
              </w:rPr>
            </w:pPr>
            <w:r w:rsidRPr="008A4F69">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0D235F" w:rsidRPr="008A4F69" w:rsidRDefault="007C1CCE">
            <w:pPr>
              <w:pStyle w:val="ListParagraph"/>
              <w:ind w:left="0"/>
              <w:rPr>
                <w:rFonts w:ascii="Arial" w:hAnsi="Arial" w:cs="Arial"/>
                <w:bCs/>
                <w:sz w:val="20"/>
                <w:szCs w:val="20"/>
                <w:lang w:val="en-GB"/>
              </w:rPr>
            </w:pPr>
            <w:proofErr w:type="gramStart"/>
            <w:r w:rsidRPr="008A4F69">
              <w:rPr>
                <w:rFonts w:ascii="Arial" w:hAnsi="Arial" w:cs="Arial"/>
                <w:bCs/>
                <w:sz w:val="20"/>
                <w:szCs w:val="20"/>
                <w:lang w:val="en-GB"/>
              </w:rPr>
              <w:t>Yes ,</w:t>
            </w:r>
            <w:proofErr w:type="gramEnd"/>
            <w:r w:rsidRPr="008A4F69">
              <w:rPr>
                <w:rFonts w:ascii="Arial" w:hAnsi="Arial" w:cs="Arial"/>
                <w:bCs/>
                <w:sz w:val="20"/>
                <w:szCs w:val="20"/>
                <w:lang w:val="en-GB"/>
              </w:rPr>
              <w:t xml:space="preserve"> its authors right to address</w:t>
            </w:r>
          </w:p>
        </w:tc>
        <w:tc>
          <w:tcPr>
            <w:tcW w:w="1523" w:type="pct"/>
          </w:tcPr>
          <w:p w:rsidR="000D235F" w:rsidRPr="008A4F69" w:rsidRDefault="000D235F">
            <w:pPr>
              <w:pStyle w:val="Heading2"/>
              <w:jc w:val="left"/>
              <w:rPr>
                <w:rFonts w:ascii="Arial" w:hAnsi="Arial" w:cs="Arial"/>
                <w:b w:val="0"/>
                <w:lang w:val="en-GB"/>
              </w:rPr>
            </w:pPr>
          </w:p>
        </w:tc>
      </w:tr>
      <w:tr w:rsidR="000D235F" w:rsidRPr="008A4F69">
        <w:trPr>
          <w:trHeight w:val="386"/>
        </w:trPr>
        <w:tc>
          <w:tcPr>
            <w:tcW w:w="1265" w:type="pct"/>
            <w:noWrap/>
          </w:tcPr>
          <w:p w:rsidR="000D235F" w:rsidRPr="008A4F69" w:rsidRDefault="000D235F">
            <w:pPr>
              <w:pStyle w:val="Heading2"/>
              <w:ind w:left="360"/>
              <w:jc w:val="left"/>
              <w:rPr>
                <w:rFonts w:ascii="Arial" w:hAnsi="Arial" w:cs="Arial"/>
                <w:bCs w:val="0"/>
                <w:lang w:val="en-GB"/>
              </w:rPr>
            </w:pPr>
            <w:r w:rsidRPr="008A4F69">
              <w:rPr>
                <w:rFonts w:ascii="Arial" w:hAnsi="Arial" w:cs="Arial"/>
                <w:bCs w:val="0"/>
                <w:lang w:val="en-GB"/>
              </w:rPr>
              <w:t>Is the language/English quality of the article suitable for scholarly communications?</w:t>
            </w:r>
          </w:p>
          <w:p w:rsidR="000D235F" w:rsidRPr="008A4F69" w:rsidRDefault="000D235F">
            <w:pPr>
              <w:rPr>
                <w:rFonts w:ascii="Arial" w:hAnsi="Arial" w:cs="Arial"/>
                <w:sz w:val="20"/>
                <w:szCs w:val="20"/>
                <w:lang w:val="en-GB"/>
              </w:rPr>
            </w:pPr>
          </w:p>
        </w:tc>
        <w:tc>
          <w:tcPr>
            <w:tcW w:w="2212" w:type="pct"/>
          </w:tcPr>
          <w:p w:rsidR="000D235F" w:rsidRPr="008A4F69" w:rsidRDefault="007C1CCE">
            <w:pPr>
              <w:rPr>
                <w:rFonts w:ascii="Arial" w:hAnsi="Arial" w:cs="Arial"/>
                <w:sz w:val="20"/>
                <w:szCs w:val="20"/>
                <w:lang w:val="en-GB"/>
              </w:rPr>
            </w:pPr>
            <w:r w:rsidRPr="008A4F69">
              <w:rPr>
                <w:rFonts w:ascii="Arial" w:hAnsi="Arial" w:cs="Arial"/>
                <w:sz w:val="20"/>
                <w:szCs w:val="20"/>
                <w:lang w:val="en-GB"/>
              </w:rPr>
              <w:t xml:space="preserve">Yes </w:t>
            </w:r>
          </w:p>
        </w:tc>
        <w:tc>
          <w:tcPr>
            <w:tcW w:w="1523" w:type="pct"/>
          </w:tcPr>
          <w:p w:rsidR="000D235F" w:rsidRPr="008A4F69" w:rsidRDefault="000D235F">
            <w:pPr>
              <w:rPr>
                <w:rFonts w:ascii="Arial" w:hAnsi="Arial" w:cs="Arial"/>
                <w:sz w:val="20"/>
                <w:szCs w:val="20"/>
                <w:lang w:val="en-GB"/>
              </w:rPr>
            </w:pPr>
          </w:p>
        </w:tc>
      </w:tr>
      <w:tr w:rsidR="000D235F" w:rsidRPr="008A4F69">
        <w:trPr>
          <w:trHeight w:val="1178"/>
        </w:trPr>
        <w:tc>
          <w:tcPr>
            <w:tcW w:w="1265" w:type="pct"/>
            <w:noWrap/>
          </w:tcPr>
          <w:p w:rsidR="000D235F" w:rsidRPr="008A4F69" w:rsidRDefault="000D235F">
            <w:pPr>
              <w:pStyle w:val="Heading2"/>
              <w:jc w:val="left"/>
              <w:rPr>
                <w:rFonts w:ascii="Arial" w:hAnsi="Arial" w:cs="Arial"/>
                <w:b w:val="0"/>
                <w:bCs w:val="0"/>
                <w:lang w:val="en-GB"/>
              </w:rPr>
            </w:pPr>
            <w:r w:rsidRPr="008A4F69">
              <w:rPr>
                <w:rFonts w:ascii="Arial" w:hAnsi="Arial" w:cs="Arial"/>
                <w:bCs w:val="0"/>
                <w:u w:val="single"/>
                <w:lang w:val="en-GB"/>
              </w:rPr>
              <w:t>Optional/General</w:t>
            </w:r>
            <w:r w:rsidRPr="008A4F69">
              <w:rPr>
                <w:rFonts w:ascii="Arial" w:hAnsi="Arial" w:cs="Arial"/>
                <w:bCs w:val="0"/>
                <w:lang w:val="en-GB"/>
              </w:rPr>
              <w:t xml:space="preserve"> </w:t>
            </w:r>
            <w:r w:rsidRPr="008A4F69">
              <w:rPr>
                <w:rFonts w:ascii="Arial" w:hAnsi="Arial" w:cs="Arial"/>
                <w:b w:val="0"/>
                <w:bCs w:val="0"/>
                <w:lang w:val="en-GB"/>
              </w:rPr>
              <w:t>comments</w:t>
            </w:r>
          </w:p>
          <w:p w:rsidR="000D235F" w:rsidRPr="008A4F69" w:rsidRDefault="000D235F">
            <w:pPr>
              <w:pStyle w:val="Heading2"/>
              <w:jc w:val="left"/>
              <w:rPr>
                <w:rFonts w:ascii="Arial" w:hAnsi="Arial" w:cs="Arial"/>
                <w:b w:val="0"/>
                <w:lang w:val="en-GB"/>
              </w:rPr>
            </w:pPr>
          </w:p>
        </w:tc>
        <w:tc>
          <w:tcPr>
            <w:tcW w:w="2212" w:type="pct"/>
          </w:tcPr>
          <w:p w:rsidR="000D235F" w:rsidRPr="008A4F69" w:rsidRDefault="007C1CCE">
            <w:pPr>
              <w:pStyle w:val="NormalWeb"/>
              <w:spacing w:before="0" w:beforeAutospacing="0" w:after="0" w:afterAutospacing="0"/>
              <w:rPr>
                <w:rFonts w:ascii="Arial" w:hAnsi="Arial" w:cs="Arial"/>
                <w:b/>
                <w:sz w:val="20"/>
                <w:szCs w:val="20"/>
                <w:lang w:val="en-GB"/>
              </w:rPr>
            </w:pPr>
            <w:r w:rsidRPr="008A4F69">
              <w:rPr>
                <w:rFonts w:ascii="Arial" w:hAnsi="Arial" w:cs="Arial"/>
                <w:b/>
                <w:sz w:val="20"/>
                <w:szCs w:val="20"/>
                <w:lang w:val="en-GB"/>
              </w:rPr>
              <w:t xml:space="preserve">It seems need to define more precisely with the clinical parameters for the scientifically evidence. Need much </w:t>
            </w:r>
            <w:proofErr w:type="gramStart"/>
            <w:r w:rsidRPr="008A4F69">
              <w:rPr>
                <w:rFonts w:ascii="Arial" w:hAnsi="Arial" w:cs="Arial"/>
                <w:b/>
                <w:sz w:val="20"/>
                <w:szCs w:val="20"/>
                <w:lang w:val="en-GB"/>
              </w:rPr>
              <w:t>more bigger</w:t>
            </w:r>
            <w:proofErr w:type="gramEnd"/>
            <w:r w:rsidRPr="008A4F69">
              <w:rPr>
                <w:rFonts w:ascii="Arial" w:hAnsi="Arial" w:cs="Arial"/>
                <w:b/>
                <w:sz w:val="20"/>
                <w:szCs w:val="20"/>
                <w:lang w:val="en-GB"/>
              </w:rPr>
              <w:t xml:space="preserve"> sample for better conclusion.</w:t>
            </w:r>
            <w:r w:rsidR="00E17FAF" w:rsidRPr="008A4F69">
              <w:rPr>
                <w:rFonts w:ascii="Arial" w:hAnsi="Arial" w:cs="Arial"/>
                <w:b/>
                <w:sz w:val="20"/>
                <w:szCs w:val="20"/>
                <w:lang w:val="en-GB"/>
              </w:rPr>
              <w:t xml:space="preserve"> Well tried by author to address the utility of multigrain bread flour against single flour. Recently the major health data regarding the gluten containing wheat and its impact of the gut health of the human.</w:t>
            </w:r>
          </w:p>
        </w:tc>
        <w:tc>
          <w:tcPr>
            <w:tcW w:w="1523" w:type="pct"/>
          </w:tcPr>
          <w:p w:rsidR="000D235F" w:rsidRPr="008A4F69" w:rsidRDefault="000D235F">
            <w:pPr>
              <w:rPr>
                <w:rFonts w:ascii="Arial" w:hAnsi="Arial" w:cs="Arial"/>
                <w:sz w:val="20"/>
                <w:szCs w:val="20"/>
                <w:lang w:val="en-GB"/>
              </w:rPr>
            </w:pPr>
          </w:p>
        </w:tc>
      </w:tr>
    </w:tbl>
    <w:p w:rsidR="000D235F" w:rsidRPr="008A4F69" w:rsidRDefault="000D235F" w:rsidP="000D235F">
      <w:pPr>
        <w:pStyle w:val="BodyText"/>
        <w:rPr>
          <w:rFonts w:ascii="Arial" w:hAnsi="Arial" w:cs="Arial"/>
          <w:b/>
          <w:bCs/>
          <w:sz w:val="20"/>
          <w:szCs w:val="20"/>
          <w:u w:val="single"/>
          <w:lang w:val="en-GB"/>
        </w:rPr>
      </w:pPr>
    </w:p>
    <w:p w:rsidR="000D235F" w:rsidRPr="008A4F69" w:rsidRDefault="000D235F" w:rsidP="000D235F">
      <w:pPr>
        <w:pStyle w:val="BodyText"/>
        <w:rPr>
          <w:rFonts w:ascii="Arial" w:hAnsi="Arial" w:cs="Arial"/>
          <w:b/>
          <w:bCs/>
          <w:sz w:val="20"/>
          <w:szCs w:val="20"/>
          <w:u w:val="single"/>
          <w:lang w:val="en-GB"/>
        </w:rPr>
      </w:pPr>
    </w:p>
    <w:p w:rsidR="000D235F" w:rsidRPr="008A4F69" w:rsidRDefault="000D235F" w:rsidP="000D235F">
      <w:pPr>
        <w:pStyle w:val="BodyText"/>
        <w:rPr>
          <w:rFonts w:ascii="Arial" w:hAnsi="Arial" w:cs="Arial"/>
          <w:b/>
          <w:bCs/>
          <w:sz w:val="20"/>
          <w:szCs w:val="20"/>
          <w:u w:val="single"/>
          <w:lang w:val="en-GB"/>
        </w:rPr>
      </w:pPr>
    </w:p>
    <w:p w:rsidR="000D235F" w:rsidRPr="008A4F69" w:rsidRDefault="000D235F" w:rsidP="000D235F">
      <w:pPr>
        <w:pStyle w:val="BodyText"/>
        <w:rPr>
          <w:rFonts w:ascii="Arial" w:hAnsi="Arial" w:cs="Arial"/>
          <w:b/>
          <w:bCs/>
          <w:sz w:val="20"/>
          <w:szCs w:val="20"/>
          <w:u w:val="single"/>
          <w:lang w:val="en-GB"/>
        </w:rPr>
      </w:pPr>
    </w:p>
    <w:p w:rsidR="000D235F" w:rsidRPr="008A4F69" w:rsidRDefault="000D235F" w:rsidP="000D235F">
      <w:pPr>
        <w:pStyle w:val="BodyText"/>
        <w:rPr>
          <w:rFonts w:ascii="Arial" w:hAnsi="Arial" w:cs="Arial"/>
          <w:b/>
          <w:bCs/>
          <w:sz w:val="20"/>
          <w:szCs w:val="20"/>
          <w:u w:val="single"/>
          <w:lang w:val="en-GB"/>
        </w:rPr>
      </w:pPr>
    </w:p>
    <w:p w:rsidR="000D235F" w:rsidRPr="008A4F69" w:rsidRDefault="000D235F" w:rsidP="000D235F">
      <w:pPr>
        <w:pStyle w:val="BodyText"/>
        <w:rPr>
          <w:rFonts w:ascii="Arial" w:hAnsi="Arial" w:cs="Arial"/>
          <w:b/>
          <w:bCs/>
          <w:sz w:val="20"/>
          <w:szCs w:val="20"/>
          <w:u w:val="single"/>
          <w:lang w:val="en-GB"/>
        </w:rPr>
      </w:pPr>
    </w:p>
    <w:p w:rsidR="000D235F" w:rsidRPr="008A4F69" w:rsidRDefault="000D235F" w:rsidP="000D235F">
      <w:pPr>
        <w:pStyle w:val="BodyText"/>
        <w:rPr>
          <w:rFonts w:ascii="Arial" w:hAnsi="Arial" w:cs="Arial"/>
          <w:b/>
          <w:bCs/>
          <w:sz w:val="20"/>
          <w:szCs w:val="20"/>
          <w:u w:val="single"/>
          <w:lang w:val="en-GB"/>
        </w:rPr>
      </w:pPr>
    </w:p>
    <w:p w:rsidR="000D235F" w:rsidRPr="008A4F69" w:rsidRDefault="000D235F" w:rsidP="000D235F">
      <w:pPr>
        <w:pStyle w:val="BodyText"/>
        <w:rPr>
          <w:rFonts w:ascii="Arial" w:hAnsi="Arial" w:cs="Arial"/>
          <w:b/>
          <w:bCs/>
          <w:sz w:val="20"/>
          <w:szCs w:val="20"/>
          <w:u w:val="single"/>
          <w:lang w:val="en-GB"/>
        </w:rPr>
      </w:pPr>
    </w:p>
    <w:p w:rsidR="000D235F" w:rsidRPr="008A4F69" w:rsidRDefault="000D235F" w:rsidP="000D235F">
      <w:pPr>
        <w:pStyle w:val="BodyText"/>
        <w:rPr>
          <w:rFonts w:ascii="Arial" w:hAnsi="Arial" w:cs="Arial"/>
          <w:b/>
          <w:bCs/>
          <w:sz w:val="20"/>
          <w:szCs w:val="20"/>
          <w:u w:val="single"/>
          <w:lang w:val="en-GB"/>
        </w:rPr>
      </w:pPr>
    </w:p>
    <w:p w:rsidR="000D235F" w:rsidRPr="008A4F69" w:rsidRDefault="000D235F" w:rsidP="000D235F">
      <w:pPr>
        <w:pStyle w:val="BodyText"/>
        <w:rPr>
          <w:rFonts w:ascii="Arial" w:hAnsi="Arial" w:cs="Arial"/>
          <w:b/>
          <w:bCs/>
          <w:sz w:val="20"/>
          <w:szCs w:val="20"/>
          <w:u w:val="single"/>
          <w:lang w:val="en-GB"/>
        </w:rPr>
      </w:pPr>
    </w:p>
    <w:p w:rsidR="000D235F" w:rsidRPr="008A4F69" w:rsidRDefault="000D235F" w:rsidP="000D235F">
      <w:pPr>
        <w:pStyle w:val="BodyText"/>
        <w:rPr>
          <w:rFonts w:ascii="Arial" w:hAnsi="Arial" w:cs="Arial"/>
          <w:b/>
          <w:bCs/>
          <w:sz w:val="20"/>
          <w:szCs w:val="20"/>
          <w:u w:val="single"/>
          <w:lang w:val="en-GB"/>
        </w:rPr>
      </w:pPr>
    </w:p>
    <w:p w:rsidR="000D235F" w:rsidRPr="008A4F69" w:rsidRDefault="000D235F" w:rsidP="000D235F">
      <w:pPr>
        <w:pStyle w:val="BodyText"/>
        <w:rPr>
          <w:rFonts w:ascii="Arial" w:hAnsi="Arial" w:cs="Arial"/>
          <w:b/>
          <w:bCs/>
          <w:sz w:val="20"/>
          <w:szCs w:val="20"/>
          <w:u w:val="single"/>
          <w:lang w:val="en-GB"/>
        </w:rPr>
      </w:pPr>
    </w:p>
    <w:p w:rsidR="000D235F" w:rsidRPr="008A4F69" w:rsidRDefault="000D235F" w:rsidP="000D235F">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0D235F" w:rsidRPr="008A4F69">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0D235F" w:rsidRPr="008A4F69" w:rsidRDefault="000D235F">
            <w:pPr>
              <w:pStyle w:val="NormalWeb"/>
              <w:spacing w:before="0" w:beforeAutospacing="0" w:after="0" w:afterAutospacing="0"/>
              <w:rPr>
                <w:rFonts w:ascii="Arial" w:hAnsi="Arial" w:cs="Arial"/>
                <w:b/>
                <w:sz w:val="20"/>
                <w:szCs w:val="20"/>
                <w:u w:val="single"/>
                <w:lang w:val="en-GB"/>
              </w:rPr>
            </w:pPr>
            <w:r w:rsidRPr="008A4F69">
              <w:rPr>
                <w:rFonts w:ascii="Arial" w:hAnsi="Arial" w:cs="Arial"/>
                <w:b/>
                <w:sz w:val="20"/>
                <w:szCs w:val="20"/>
                <w:highlight w:val="yellow"/>
                <w:u w:val="single"/>
                <w:lang w:val="en-GB"/>
              </w:rPr>
              <w:t>PART  2:</w:t>
            </w:r>
            <w:r w:rsidRPr="008A4F69">
              <w:rPr>
                <w:rFonts w:ascii="Arial" w:hAnsi="Arial" w:cs="Arial"/>
                <w:b/>
                <w:sz w:val="20"/>
                <w:szCs w:val="20"/>
                <w:u w:val="single"/>
                <w:lang w:val="en-GB"/>
              </w:rPr>
              <w:t xml:space="preserve"> </w:t>
            </w:r>
          </w:p>
          <w:p w:rsidR="000D235F" w:rsidRPr="008A4F69" w:rsidRDefault="000D235F">
            <w:pPr>
              <w:pStyle w:val="NormalWeb"/>
              <w:spacing w:before="0" w:beforeAutospacing="0" w:after="0" w:afterAutospacing="0"/>
              <w:rPr>
                <w:rFonts w:ascii="Arial" w:hAnsi="Arial" w:cs="Arial"/>
                <w:b/>
                <w:sz w:val="20"/>
                <w:szCs w:val="20"/>
                <w:u w:val="single"/>
                <w:lang w:val="en-GB"/>
              </w:rPr>
            </w:pPr>
          </w:p>
        </w:tc>
      </w:tr>
      <w:tr w:rsidR="000D235F" w:rsidRPr="008A4F69">
        <w:trPr>
          <w:trHeight w:val="935"/>
        </w:trPr>
        <w:tc>
          <w:tcPr>
            <w:tcW w:w="1615" w:type="pct"/>
            <w:shd w:val="clear" w:color="auto" w:fill="auto"/>
            <w:noWrap/>
            <w:tcMar>
              <w:top w:w="0" w:type="dxa"/>
              <w:left w:w="108" w:type="dxa"/>
              <w:bottom w:w="0" w:type="dxa"/>
              <w:right w:w="108" w:type="dxa"/>
            </w:tcMar>
            <w:vAlign w:val="center"/>
          </w:tcPr>
          <w:p w:rsidR="000D235F" w:rsidRPr="008A4F69" w:rsidRDefault="000D235F">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rsidR="000D235F" w:rsidRPr="008A4F69" w:rsidRDefault="000D235F">
            <w:pPr>
              <w:pStyle w:val="Heading2"/>
              <w:jc w:val="left"/>
              <w:rPr>
                <w:rFonts w:ascii="Arial" w:hAnsi="Arial" w:cs="Arial"/>
                <w:lang w:val="en-GB"/>
              </w:rPr>
            </w:pPr>
            <w:r w:rsidRPr="008A4F69">
              <w:rPr>
                <w:rFonts w:ascii="Arial" w:hAnsi="Arial" w:cs="Arial"/>
                <w:lang w:val="en-GB"/>
              </w:rPr>
              <w:t>Reviewer’s comment</w:t>
            </w:r>
          </w:p>
          <w:p w:rsidR="007C1CCE" w:rsidRPr="008A4F69" w:rsidRDefault="007C1CCE" w:rsidP="007C1CCE">
            <w:pPr>
              <w:rPr>
                <w:rFonts w:ascii="Arial" w:hAnsi="Arial" w:cs="Arial"/>
                <w:sz w:val="20"/>
                <w:szCs w:val="20"/>
                <w:lang w:val="en-GB"/>
              </w:rPr>
            </w:pPr>
          </w:p>
        </w:tc>
        <w:tc>
          <w:tcPr>
            <w:tcW w:w="1342" w:type="pct"/>
            <w:shd w:val="clear" w:color="auto" w:fill="auto"/>
          </w:tcPr>
          <w:p w:rsidR="004B3149" w:rsidRPr="008A4F69" w:rsidRDefault="004B3149" w:rsidP="004B3149">
            <w:pPr>
              <w:spacing w:after="160" w:line="254" w:lineRule="auto"/>
              <w:rPr>
                <w:rFonts w:ascii="Arial" w:eastAsia="Calibri" w:hAnsi="Arial" w:cs="Arial"/>
                <w:kern w:val="2"/>
                <w:sz w:val="20"/>
                <w:szCs w:val="20"/>
                <w:lang w:val="en-IN"/>
              </w:rPr>
            </w:pPr>
            <w:r w:rsidRPr="008A4F69">
              <w:rPr>
                <w:rFonts w:ascii="Arial" w:eastAsia="Calibri" w:hAnsi="Arial" w:cs="Arial"/>
                <w:b/>
                <w:kern w:val="2"/>
                <w:sz w:val="20"/>
                <w:szCs w:val="20"/>
                <w:lang w:val="en-IN"/>
              </w:rPr>
              <w:t>Author’s Feedback</w:t>
            </w:r>
            <w:r w:rsidRPr="008A4F69">
              <w:rPr>
                <w:rFonts w:ascii="Arial" w:eastAsia="Calibri" w:hAnsi="Arial" w:cs="Arial"/>
                <w:kern w:val="2"/>
                <w:sz w:val="20"/>
                <w:szCs w:val="20"/>
                <w:lang w:val="en-IN"/>
              </w:rPr>
              <w:t xml:space="preserve"> (It is mandatory that authors should write his/her feedback here)</w:t>
            </w:r>
          </w:p>
          <w:p w:rsidR="000D235F" w:rsidRPr="008A4F69" w:rsidRDefault="000D235F">
            <w:pPr>
              <w:pStyle w:val="Heading2"/>
              <w:jc w:val="left"/>
              <w:rPr>
                <w:rFonts w:ascii="Arial" w:hAnsi="Arial" w:cs="Arial"/>
                <w:b w:val="0"/>
                <w:lang w:val="en-GB"/>
              </w:rPr>
            </w:pPr>
          </w:p>
        </w:tc>
      </w:tr>
      <w:tr w:rsidR="000D235F" w:rsidRPr="008A4F69">
        <w:trPr>
          <w:trHeight w:val="697"/>
        </w:trPr>
        <w:tc>
          <w:tcPr>
            <w:tcW w:w="1615" w:type="pct"/>
            <w:shd w:val="clear" w:color="auto" w:fill="auto"/>
            <w:noWrap/>
            <w:tcMar>
              <w:top w:w="0" w:type="dxa"/>
              <w:left w:w="108" w:type="dxa"/>
              <w:bottom w:w="0" w:type="dxa"/>
              <w:right w:w="108" w:type="dxa"/>
            </w:tcMar>
            <w:vAlign w:val="center"/>
          </w:tcPr>
          <w:p w:rsidR="000D235F" w:rsidRPr="008A4F69" w:rsidRDefault="000D235F">
            <w:pPr>
              <w:pStyle w:val="NormalWeb"/>
              <w:spacing w:before="0" w:beforeAutospacing="0" w:after="0" w:afterAutospacing="0"/>
              <w:rPr>
                <w:rFonts w:ascii="Arial" w:hAnsi="Arial" w:cs="Arial"/>
                <w:b/>
                <w:sz w:val="20"/>
                <w:szCs w:val="20"/>
                <w:lang w:val="en-GB"/>
              </w:rPr>
            </w:pPr>
            <w:r w:rsidRPr="008A4F69">
              <w:rPr>
                <w:rFonts w:ascii="Arial" w:hAnsi="Arial" w:cs="Arial"/>
                <w:b/>
                <w:sz w:val="20"/>
                <w:szCs w:val="20"/>
                <w:lang w:val="en-GB"/>
              </w:rPr>
              <w:t xml:space="preserve">Are there ethical issues in this manuscript? </w:t>
            </w:r>
          </w:p>
          <w:p w:rsidR="000D235F" w:rsidRPr="008A4F69" w:rsidRDefault="000D235F">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rsidR="000D235F" w:rsidRPr="008A4F69" w:rsidRDefault="000D235F">
            <w:pPr>
              <w:pStyle w:val="NormalWeb"/>
              <w:spacing w:before="0" w:beforeAutospacing="0" w:after="0" w:afterAutospacing="0"/>
              <w:rPr>
                <w:rFonts w:ascii="Arial" w:hAnsi="Arial" w:cs="Arial"/>
                <w:i/>
                <w:iCs/>
                <w:sz w:val="20"/>
                <w:szCs w:val="20"/>
                <w:u w:val="single"/>
                <w:lang w:val="en-GB"/>
              </w:rPr>
            </w:pPr>
            <w:r w:rsidRPr="008A4F69">
              <w:rPr>
                <w:rFonts w:ascii="Arial" w:hAnsi="Arial" w:cs="Arial"/>
                <w:i/>
                <w:iCs/>
                <w:sz w:val="20"/>
                <w:szCs w:val="20"/>
                <w:u w:val="single"/>
                <w:lang w:val="en-GB"/>
              </w:rPr>
              <w:t xml:space="preserve">(If yes, </w:t>
            </w:r>
            <w:proofErr w:type="gramStart"/>
            <w:r w:rsidRPr="008A4F69">
              <w:rPr>
                <w:rFonts w:ascii="Arial" w:hAnsi="Arial" w:cs="Arial"/>
                <w:i/>
                <w:iCs/>
                <w:sz w:val="20"/>
                <w:szCs w:val="20"/>
                <w:u w:val="single"/>
                <w:lang w:val="en-GB"/>
              </w:rPr>
              <w:t>Kindly</w:t>
            </w:r>
            <w:proofErr w:type="gramEnd"/>
            <w:r w:rsidRPr="008A4F69">
              <w:rPr>
                <w:rFonts w:ascii="Arial" w:hAnsi="Arial" w:cs="Arial"/>
                <w:i/>
                <w:iCs/>
                <w:sz w:val="20"/>
                <w:szCs w:val="20"/>
                <w:u w:val="single"/>
                <w:lang w:val="en-GB"/>
              </w:rPr>
              <w:t xml:space="preserve"> please write down the ethical issues here in detail)</w:t>
            </w:r>
          </w:p>
          <w:p w:rsidR="000D235F" w:rsidRPr="008A4F69" w:rsidRDefault="000D235F">
            <w:pPr>
              <w:pStyle w:val="NormalWeb"/>
              <w:spacing w:before="0" w:beforeAutospacing="0" w:after="0" w:afterAutospacing="0"/>
              <w:rPr>
                <w:rFonts w:ascii="Arial" w:hAnsi="Arial" w:cs="Arial"/>
                <w:sz w:val="20"/>
                <w:szCs w:val="20"/>
              </w:rPr>
            </w:pPr>
          </w:p>
          <w:p w:rsidR="000D235F" w:rsidRPr="008A4F69" w:rsidRDefault="007C1CCE">
            <w:pPr>
              <w:pStyle w:val="NormalWeb"/>
              <w:spacing w:before="0" w:beforeAutospacing="0" w:after="0" w:afterAutospacing="0"/>
              <w:rPr>
                <w:rFonts w:ascii="Arial" w:hAnsi="Arial" w:cs="Arial"/>
                <w:sz w:val="20"/>
                <w:szCs w:val="20"/>
                <w:lang w:val="en-GB"/>
              </w:rPr>
            </w:pPr>
            <w:proofErr w:type="gramStart"/>
            <w:r w:rsidRPr="008A4F69">
              <w:rPr>
                <w:rFonts w:ascii="Arial" w:hAnsi="Arial" w:cs="Arial"/>
                <w:sz w:val="20"/>
                <w:szCs w:val="20"/>
                <w:lang w:val="en-GB"/>
              </w:rPr>
              <w:t>Yes ,</w:t>
            </w:r>
            <w:proofErr w:type="gramEnd"/>
            <w:r w:rsidRPr="008A4F69">
              <w:rPr>
                <w:rFonts w:ascii="Arial" w:hAnsi="Arial" w:cs="Arial"/>
                <w:sz w:val="20"/>
                <w:szCs w:val="20"/>
                <w:lang w:val="en-GB"/>
              </w:rPr>
              <w:t xml:space="preserve"> because when you need to use any research with internal application, much need to get ethical clearance from the Institutional Ethical Committee. </w:t>
            </w:r>
          </w:p>
        </w:tc>
        <w:tc>
          <w:tcPr>
            <w:tcW w:w="1342" w:type="pct"/>
            <w:shd w:val="clear" w:color="auto" w:fill="auto"/>
            <w:vAlign w:val="center"/>
          </w:tcPr>
          <w:p w:rsidR="000D235F" w:rsidRPr="008A4F69" w:rsidRDefault="000D235F">
            <w:pPr>
              <w:rPr>
                <w:rFonts w:ascii="Arial" w:eastAsia="Arial Unicode MS" w:hAnsi="Arial" w:cs="Arial"/>
                <w:sz w:val="20"/>
                <w:szCs w:val="20"/>
                <w:lang w:val="en-GB"/>
              </w:rPr>
            </w:pPr>
          </w:p>
          <w:p w:rsidR="000D235F" w:rsidRPr="008A4F69" w:rsidRDefault="000D235F">
            <w:pPr>
              <w:rPr>
                <w:rFonts w:ascii="Arial" w:eastAsia="Arial Unicode MS" w:hAnsi="Arial" w:cs="Arial"/>
                <w:sz w:val="20"/>
                <w:szCs w:val="20"/>
                <w:lang w:val="en-GB"/>
              </w:rPr>
            </w:pPr>
          </w:p>
          <w:p w:rsidR="000D235F" w:rsidRPr="008A4F69" w:rsidRDefault="000D235F">
            <w:pPr>
              <w:rPr>
                <w:rFonts w:ascii="Arial" w:eastAsia="Arial Unicode MS" w:hAnsi="Arial" w:cs="Arial"/>
                <w:sz w:val="20"/>
                <w:szCs w:val="20"/>
                <w:lang w:val="en-GB"/>
              </w:rPr>
            </w:pPr>
          </w:p>
          <w:p w:rsidR="000D235F" w:rsidRPr="008A4F69" w:rsidRDefault="000D235F">
            <w:pPr>
              <w:pStyle w:val="NormalWeb"/>
              <w:spacing w:before="0" w:beforeAutospacing="0" w:after="0" w:afterAutospacing="0"/>
              <w:rPr>
                <w:rFonts w:ascii="Arial" w:hAnsi="Arial" w:cs="Arial"/>
                <w:sz w:val="20"/>
                <w:szCs w:val="20"/>
                <w:lang w:val="en-GB"/>
              </w:rPr>
            </w:pPr>
          </w:p>
        </w:tc>
      </w:tr>
    </w:tbl>
    <w:bookmarkEnd w:id="1"/>
    <w:bookmarkEnd w:id="2"/>
    <w:p w:rsidR="008A4F69" w:rsidRPr="008A4F69" w:rsidRDefault="008A4F69" w:rsidP="008A4F69">
      <w:pPr>
        <w:rPr>
          <w:rFonts w:ascii="Arial" w:hAnsi="Arial" w:cs="Arial"/>
          <w:b/>
          <w:sz w:val="20"/>
          <w:szCs w:val="20"/>
          <w:u w:val="single"/>
        </w:rPr>
      </w:pPr>
      <w:r w:rsidRPr="008A4F69">
        <w:rPr>
          <w:rFonts w:ascii="Arial" w:hAnsi="Arial" w:cs="Arial"/>
          <w:b/>
          <w:sz w:val="20"/>
          <w:szCs w:val="20"/>
          <w:u w:val="single"/>
        </w:rPr>
        <w:t>Reviewer details:</w:t>
      </w:r>
    </w:p>
    <w:p w:rsidR="008A4F69" w:rsidRPr="008A4F69" w:rsidRDefault="008A4F69" w:rsidP="008A4F69">
      <w:pPr>
        <w:rPr>
          <w:rFonts w:ascii="Arial" w:hAnsi="Arial" w:cs="Arial"/>
          <w:sz w:val="20"/>
          <w:szCs w:val="20"/>
        </w:rPr>
      </w:pPr>
      <w:r w:rsidRPr="008A4F69">
        <w:rPr>
          <w:rFonts w:ascii="Arial" w:hAnsi="Arial" w:cs="Arial"/>
          <w:color w:val="000000"/>
          <w:sz w:val="20"/>
          <w:szCs w:val="20"/>
        </w:rPr>
        <w:t>Rakesh Mishra, DSVC Kamdhenu University</w:t>
      </w:r>
      <w:r w:rsidRPr="008A4F69">
        <w:rPr>
          <w:rFonts w:ascii="Arial" w:hAnsi="Arial" w:cs="Arial"/>
          <w:sz w:val="20"/>
          <w:szCs w:val="20"/>
        </w:rPr>
        <w:t xml:space="preserve">, </w:t>
      </w:r>
      <w:r w:rsidRPr="008A4F69">
        <w:rPr>
          <w:rFonts w:ascii="Arial" w:hAnsi="Arial" w:cs="Arial"/>
          <w:color w:val="000000"/>
          <w:sz w:val="20"/>
          <w:szCs w:val="20"/>
        </w:rPr>
        <w:t>India</w:t>
      </w:r>
    </w:p>
    <w:bookmarkEnd w:id="0"/>
    <w:p w:rsidR="008913D5" w:rsidRPr="008A4F69" w:rsidRDefault="008913D5" w:rsidP="000D235F">
      <w:pPr>
        <w:pStyle w:val="BodyText"/>
        <w:outlineLvl w:val="0"/>
        <w:rPr>
          <w:rFonts w:ascii="Arial" w:hAnsi="Arial" w:cs="Arial"/>
          <w:sz w:val="20"/>
          <w:szCs w:val="20"/>
          <w:lang w:val="en-GB"/>
        </w:rPr>
      </w:pPr>
    </w:p>
    <w:sectPr w:rsidR="008913D5" w:rsidRPr="008A4F69" w:rsidSect="000B1875">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99A" w:rsidRPr="0000007A" w:rsidRDefault="00F9499A" w:rsidP="0099583E">
      <w:r>
        <w:separator/>
      </w:r>
    </w:p>
  </w:endnote>
  <w:endnote w:type="continuationSeparator" w:id="0">
    <w:p w:rsidR="00F9499A" w:rsidRPr="0000007A" w:rsidRDefault="00F9499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DA1FA3" w:rsidRPr="00DA1FA3">
      <w:rPr>
        <w:sz w:val="16"/>
      </w:rPr>
      <w:t xml:space="preserve">Version: </w:t>
    </w:r>
    <w:r w:rsidR="00B0624A">
      <w:rPr>
        <w:sz w:val="16"/>
      </w:rPr>
      <w:t>3</w:t>
    </w:r>
    <w:r w:rsidR="00DA1FA3" w:rsidRPr="00DA1FA3">
      <w:rPr>
        <w:sz w:val="16"/>
      </w:rPr>
      <w:t xml:space="preserve"> (0</w:t>
    </w:r>
    <w:r w:rsidR="00B0624A">
      <w:rPr>
        <w:sz w:val="16"/>
      </w:rPr>
      <w:t>7</w:t>
    </w:r>
    <w:r w:rsidR="00DA1FA3" w:rsidRPr="00DA1FA3">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99A" w:rsidRPr="0000007A" w:rsidRDefault="00F9499A" w:rsidP="0099583E">
      <w:r>
        <w:separator/>
      </w:r>
    </w:p>
  </w:footnote>
  <w:footnote w:type="continuationSeparator" w:id="0">
    <w:p w:rsidR="00F9499A" w:rsidRPr="0000007A" w:rsidRDefault="00F9499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0624A">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156"/>
    <w:rsid w:val="000936AC"/>
    <w:rsid w:val="00095A59"/>
    <w:rsid w:val="000A2134"/>
    <w:rsid w:val="000A6F41"/>
    <w:rsid w:val="000B1875"/>
    <w:rsid w:val="000B4EE5"/>
    <w:rsid w:val="000B74A1"/>
    <w:rsid w:val="000B757E"/>
    <w:rsid w:val="000C0837"/>
    <w:rsid w:val="000C3B7E"/>
    <w:rsid w:val="000D235F"/>
    <w:rsid w:val="00100577"/>
    <w:rsid w:val="00101322"/>
    <w:rsid w:val="00136984"/>
    <w:rsid w:val="00144521"/>
    <w:rsid w:val="00150304"/>
    <w:rsid w:val="0015296D"/>
    <w:rsid w:val="0015459A"/>
    <w:rsid w:val="00163622"/>
    <w:rsid w:val="001645A2"/>
    <w:rsid w:val="00164F4E"/>
    <w:rsid w:val="00165685"/>
    <w:rsid w:val="0017480A"/>
    <w:rsid w:val="001766DF"/>
    <w:rsid w:val="00184644"/>
    <w:rsid w:val="0018753A"/>
    <w:rsid w:val="0019527A"/>
    <w:rsid w:val="00197E68"/>
    <w:rsid w:val="001A1605"/>
    <w:rsid w:val="001B0C63"/>
    <w:rsid w:val="001C6013"/>
    <w:rsid w:val="001D3A1D"/>
    <w:rsid w:val="001E4B3D"/>
    <w:rsid w:val="001F24FF"/>
    <w:rsid w:val="001F2913"/>
    <w:rsid w:val="001F707F"/>
    <w:rsid w:val="002011F3"/>
    <w:rsid w:val="00201B85"/>
    <w:rsid w:val="00202E80"/>
    <w:rsid w:val="00203473"/>
    <w:rsid w:val="002105F7"/>
    <w:rsid w:val="00210BCF"/>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A1750"/>
    <w:rsid w:val="002A56DB"/>
    <w:rsid w:val="002B2C23"/>
    <w:rsid w:val="002D7EA9"/>
    <w:rsid w:val="002E1211"/>
    <w:rsid w:val="002E2339"/>
    <w:rsid w:val="002E6D86"/>
    <w:rsid w:val="002F6935"/>
    <w:rsid w:val="00312559"/>
    <w:rsid w:val="003204B8"/>
    <w:rsid w:val="0033692F"/>
    <w:rsid w:val="00346223"/>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B3149"/>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B63"/>
    <w:rsid w:val="00567DE0"/>
    <w:rsid w:val="005735A5"/>
    <w:rsid w:val="005A5BE0"/>
    <w:rsid w:val="005A61BD"/>
    <w:rsid w:val="005B12E0"/>
    <w:rsid w:val="005B661D"/>
    <w:rsid w:val="005C25A0"/>
    <w:rsid w:val="005D230D"/>
    <w:rsid w:val="00601E35"/>
    <w:rsid w:val="00602F7D"/>
    <w:rsid w:val="00605952"/>
    <w:rsid w:val="00615053"/>
    <w:rsid w:val="00620677"/>
    <w:rsid w:val="00624032"/>
    <w:rsid w:val="00645A56"/>
    <w:rsid w:val="006532DF"/>
    <w:rsid w:val="0065579D"/>
    <w:rsid w:val="0065739C"/>
    <w:rsid w:val="00663792"/>
    <w:rsid w:val="0067046C"/>
    <w:rsid w:val="00676845"/>
    <w:rsid w:val="00680547"/>
    <w:rsid w:val="0068446F"/>
    <w:rsid w:val="0069428E"/>
    <w:rsid w:val="00696CAD"/>
    <w:rsid w:val="006A5E0B"/>
    <w:rsid w:val="006C3797"/>
    <w:rsid w:val="006E7D6E"/>
    <w:rsid w:val="006F6F2F"/>
    <w:rsid w:val="00701186"/>
    <w:rsid w:val="00703D3F"/>
    <w:rsid w:val="00707BE1"/>
    <w:rsid w:val="007238EB"/>
    <w:rsid w:val="0072789A"/>
    <w:rsid w:val="007317C3"/>
    <w:rsid w:val="00734756"/>
    <w:rsid w:val="0073538B"/>
    <w:rsid w:val="007379C6"/>
    <w:rsid w:val="00741BD0"/>
    <w:rsid w:val="007426E6"/>
    <w:rsid w:val="00746370"/>
    <w:rsid w:val="00766889"/>
    <w:rsid w:val="00766A0D"/>
    <w:rsid w:val="00767F8C"/>
    <w:rsid w:val="00780B67"/>
    <w:rsid w:val="007A1DC2"/>
    <w:rsid w:val="007B1099"/>
    <w:rsid w:val="007B6E18"/>
    <w:rsid w:val="007C1CCE"/>
    <w:rsid w:val="007D0246"/>
    <w:rsid w:val="007F5873"/>
    <w:rsid w:val="00806382"/>
    <w:rsid w:val="00815F94"/>
    <w:rsid w:val="0082115D"/>
    <w:rsid w:val="0082130C"/>
    <w:rsid w:val="008224E2"/>
    <w:rsid w:val="008233C6"/>
    <w:rsid w:val="00825DC9"/>
    <w:rsid w:val="0082676D"/>
    <w:rsid w:val="00831055"/>
    <w:rsid w:val="008423BB"/>
    <w:rsid w:val="00846F1F"/>
    <w:rsid w:val="00856A5C"/>
    <w:rsid w:val="0087201B"/>
    <w:rsid w:val="00877F10"/>
    <w:rsid w:val="00882091"/>
    <w:rsid w:val="008913D5"/>
    <w:rsid w:val="00893E75"/>
    <w:rsid w:val="008A4F69"/>
    <w:rsid w:val="008C24C5"/>
    <w:rsid w:val="008C251F"/>
    <w:rsid w:val="008C2778"/>
    <w:rsid w:val="008C2BE6"/>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277E9"/>
    <w:rsid w:val="00A31AAC"/>
    <w:rsid w:val="00A32905"/>
    <w:rsid w:val="00A36C95"/>
    <w:rsid w:val="00A37DE3"/>
    <w:rsid w:val="00A519D1"/>
    <w:rsid w:val="00A62EDA"/>
    <w:rsid w:val="00A6343B"/>
    <w:rsid w:val="00A65C50"/>
    <w:rsid w:val="00A66DD2"/>
    <w:rsid w:val="00AA41B3"/>
    <w:rsid w:val="00AA6670"/>
    <w:rsid w:val="00AB1ED6"/>
    <w:rsid w:val="00AB397D"/>
    <w:rsid w:val="00AB638A"/>
    <w:rsid w:val="00AB6E43"/>
    <w:rsid w:val="00AC1349"/>
    <w:rsid w:val="00AD6C51"/>
    <w:rsid w:val="00AF2DD2"/>
    <w:rsid w:val="00AF3016"/>
    <w:rsid w:val="00B03A45"/>
    <w:rsid w:val="00B0624A"/>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04378"/>
    <w:rsid w:val="00C10283"/>
    <w:rsid w:val="00C110CC"/>
    <w:rsid w:val="00C22886"/>
    <w:rsid w:val="00C25C8F"/>
    <w:rsid w:val="00C263C6"/>
    <w:rsid w:val="00C635B6"/>
    <w:rsid w:val="00C63963"/>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3360"/>
    <w:rsid w:val="00D8579C"/>
    <w:rsid w:val="00D90124"/>
    <w:rsid w:val="00D9392F"/>
    <w:rsid w:val="00DA1FA3"/>
    <w:rsid w:val="00DA41F5"/>
    <w:rsid w:val="00DB5B54"/>
    <w:rsid w:val="00DB7E1B"/>
    <w:rsid w:val="00DC1D81"/>
    <w:rsid w:val="00E17FAF"/>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9499A"/>
    <w:rsid w:val="00FA6528"/>
    <w:rsid w:val="00FC2E17"/>
    <w:rsid w:val="00FC4B69"/>
    <w:rsid w:val="00FC6387"/>
    <w:rsid w:val="00FC6802"/>
    <w:rsid w:val="00FD70A7"/>
    <w:rsid w:val="00FE7302"/>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81F13E-7575-45B9-AE76-63D58ACC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2B2C23"/>
    <w:rPr>
      <w:color w:val="605E5C"/>
      <w:shd w:val="clear" w:color="auto" w:fill="E1DFDD"/>
    </w:rPr>
  </w:style>
  <w:style w:type="character" w:customStyle="1" w:styleId="UnresolvedMention2">
    <w:name w:val="Unresolved Mention2"/>
    <w:basedOn w:val="DefaultParagraphFont"/>
    <w:uiPriority w:val="99"/>
    <w:semiHidden/>
    <w:unhideWhenUsed/>
    <w:rsid w:val="008C2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826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03241645">
      <w:bodyDiv w:val="1"/>
      <w:marLeft w:val="0"/>
      <w:marRight w:val="0"/>
      <w:marTop w:val="0"/>
      <w:marBottom w:val="0"/>
      <w:divBdr>
        <w:top w:val="none" w:sz="0" w:space="0" w:color="auto"/>
        <w:left w:val="none" w:sz="0" w:space="0" w:color="auto"/>
        <w:bottom w:val="none" w:sz="0" w:space="0" w:color="auto"/>
        <w:right w:val="none" w:sz="0" w:space="0" w:color="auto"/>
      </w:divBdr>
    </w:div>
    <w:div w:id="1035304059">
      <w:bodyDiv w:val="1"/>
      <w:marLeft w:val="0"/>
      <w:marRight w:val="0"/>
      <w:marTop w:val="0"/>
      <w:marBottom w:val="0"/>
      <w:divBdr>
        <w:top w:val="none" w:sz="0" w:space="0" w:color="auto"/>
        <w:left w:val="none" w:sz="0" w:space="0" w:color="auto"/>
        <w:bottom w:val="none" w:sz="0" w:space="0" w:color="auto"/>
        <w:right w:val="none" w:sz="0" w:space="0" w:color="auto"/>
      </w:divBdr>
    </w:div>
    <w:div w:id="113213799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ejnfs.com/index.php/EJNF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32998-F844-4C5F-88D6-9F7B12AC1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10</cp:revision>
  <dcterms:created xsi:type="dcterms:W3CDTF">2026-02-12T05:41:00Z</dcterms:created>
  <dcterms:modified xsi:type="dcterms:W3CDTF">2026-02-24T13:02:00Z</dcterms:modified>
</cp:coreProperties>
</file>