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1090F" w:rsidRPr="009E2D86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1090F" w:rsidRPr="009E2D86" w:rsidRDefault="00310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1090F" w:rsidRPr="009E2D86">
        <w:trPr>
          <w:trHeight w:val="290"/>
        </w:trPr>
        <w:tc>
          <w:tcPr>
            <w:tcW w:w="1186" w:type="pct"/>
          </w:tcPr>
          <w:p w:rsidR="0031090F" w:rsidRPr="009E2D86" w:rsidRDefault="00DB3B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2D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90F" w:rsidRPr="009E2D86" w:rsidRDefault="00DB3BC9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9E2D86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Annual Research &amp; Review in Biology </w:t>
              </w:r>
            </w:hyperlink>
          </w:p>
        </w:tc>
      </w:tr>
      <w:tr w:rsidR="0031090F" w:rsidRPr="009E2D86">
        <w:trPr>
          <w:trHeight w:val="290"/>
        </w:trPr>
        <w:tc>
          <w:tcPr>
            <w:tcW w:w="1186" w:type="pct"/>
          </w:tcPr>
          <w:p w:rsidR="0031090F" w:rsidRPr="009E2D86" w:rsidRDefault="00DB3B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2D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90F" w:rsidRPr="009E2D86" w:rsidRDefault="00DB3B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Ms_ARRB_155505</w:t>
            </w:r>
          </w:p>
        </w:tc>
      </w:tr>
      <w:tr w:rsidR="0031090F" w:rsidRPr="009E2D86">
        <w:trPr>
          <w:trHeight w:val="650"/>
        </w:trPr>
        <w:tc>
          <w:tcPr>
            <w:tcW w:w="1186" w:type="pct"/>
          </w:tcPr>
          <w:p w:rsidR="0031090F" w:rsidRPr="009E2D86" w:rsidRDefault="00DB3B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2D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90F" w:rsidRPr="009E2D86" w:rsidRDefault="00DB3B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Impact of the </w:t>
            </w:r>
            <w:r w:rsidRPr="009E2D86">
              <w:rPr>
                <w:rFonts w:ascii="Arial" w:hAnsi="Arial" w:cs="Arial"/>
                <w:b/>
                <w:sz w:val="20"/>
                <w:szCs w:val="20"/>
                <w:lang w:val="en-GB"/>
              </w:rPr>
              <w:t>soil and climate characteristics of growing localities on the nutritional qualities and phytochemical constituents of sesame (Sesamum indicum L.) seeds in Côte d’Ivoire</w:t>
            </w:r>
          </w:p>
        </w:tc>
      </w:tr>
      <w:tr w:rsidR="0031090F" w:rsidRPr="009E2D86">
        <w:trPr>
          <w:trHeight w:val="332"/>
        </w:trPr>
        <w:tc>
          <w:tcPr>
            <w:tcW w:w="1186" w:type="pct"/>
          </w:tcPr>
          <w:p w:rsidR="0031090F" w:rsidRPr="009E2D86" w:rsidRDefault="00DB3B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2D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90F" w:rsidRPr="009E2D86" w:rsidRDefault="00DB3B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31090F" w:rsidRPr="009E2D86" w:rsidRDefault="003109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1090F" w:rsidRPr="009E2D86" w:rsidRDefault="003109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1090F" w:rsidRPr="009E2D86" w:rsidRDefault="00DB3BC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E2D86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31090F" w:rsidRPr="009E2D86" w:rsidRDefault="0031090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31090F" w:rsidRPr="009E2D86" w:rsidRDefault="0031090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1090F" w:rsidRPr="009E2D86">
        <w:tc>
          <w:tcPr>
            <w:tcW w:w="1789" w:type="pct"/>
            <w:noWrap/>
          </w:tcPr>
          <w:p w:rsidR="0031090F" w:rsidRPr="009E2D86" w:rsidRDefault="0031090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31090F" w:rsidRPr="009E2D86" w:rsidRDefault="00DB3BC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E2D8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31090F" w:rsidRPr="009E2D86" w:rsidRDefault="00DB3BC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E2D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 xml:space="preserve">Author’s </w:t>
            </w:r>
            <w:r w:rsidRPr="009E2D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Feedback</w:t>
            </w:r>
            <w:r w:rsidRPr="009E2D8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1090F" w:rsidRPr="009E2D86" w:rsidRDefault="0031090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090F" w:rsidRPr="009E2D86">
        <w:trPr>
          <w:trHeight w:val="1264"/>
        </w:trPr>
        <w:tc>
          <w:tcPr>
            <w:tcW w:w="1789" w:type="pct"/>
            <w:noWrap/>
          </w:tcPr>
          <w:p w:rsidR="0031090F" w:rsidRPr="009E2D86" w:rsidRDefault="00DB3BC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E2D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1090F" w:rsidRPr="009E2D86" w:rsidRDefault="00DB3BC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is significant for the scientific community as it provides rare, site-specific data on the biochemical plasticity of </w:t>
            </w:r>
            <w:r w:rsidRPr="009E2D8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Sesamum indicum</w:t>
            </w: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 xml:space="preserve"> in West Africa. This article is correlating soil organic matter and specific climatic variables—such as wat</w:t>
            </w: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er stress and temperature—to the accumulation of lipids and proteins.</w:t>
            </w:r>
          </w:p>
          <w:p w:rsidR="0031090F" w:rsidRPr="009E2D86" w:rsidRDefault="00DB3BC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offers a roadmap for optimizing </w:t>
            </w:r>
            <w:r w:rsidRPr="009E2D8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sesame</w:t>
            </w: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 xml:space="preserve"> quality through environmental selection. </w:t>
            </w:r>
          </w:p>
          <w:p w:rsidR="0031090F" w:rsidRPr="009E2D86" w:rsidRDefault="00DB3BC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 xml:space="preserve">These findings are crucial for developing high-value agricultural value chains in Côte d’Ivoire, shifting the focus from mere yield to nutritional and nutraceutical density. </w:t>
            </w:r>
          </w:p>
          <w:p w:rsidR="0031090F" w:rsidRPr="009E2D86" w:rsidRDefault="00DB3BC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Furthermore, the use of advanced ATR-FTIR and XRF spectroscopy techniques demonst</w:t>
            </w: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rates a robust, modern approach to crop quality assessment in developing agricultural sectors.</w:t>
            </w:r>
          </w:p>
        </w:tc>
        <w:tc>
          <w:tcPr>
            <w:tcW w:w="1367" w:type="pct"/>
          </w:tcPr>
          <w:p w:rsidR="0031090F" w:rsidRPr="009E2D86" w:rsidRDefault="0031090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1090F" w:rsidRPr="009E2D86" w:rsidRDefault="0031090F">
      <w:pPr>
        <w:rPr>
          <w:rFonts w:ascii="Arial" w:hAnsi="Arial" w:cs="Arial"/>
          <w:sz w:val="20"/>
          <w:szCs w:val="20"/>
          <w:lang w:val="en-GB"/>
        </w:rPr>
      </w:pPr>
    </w:p>
    <w:p w:rsidR="0031090F" w:rsidRPr="009E2D86" w:rsidRDefault="0031090F">
      <w:pPr>
        <w:rPr>
          <w:rFonts w:ascii="Arial" w:hAnsi="Arial" w:cs="Arial"/>
          <w:sz w:val="20"/>
          <w:szCs w:val="20"/>
          <w:lang w:val="en-GB"/>
        </w:rPr>
      </w:pPr>
    </w:p>
    <w:p w:rsidR="0031090F" w:rsidRPr="009E2D86" w:rsidRDefault="00DB3BC9">
      <w:pPr>
        <w:pStyle w:val="Heading2"/>
        <w:keepNext w:val="0"/>
        <w:jc w:val="left"/>
        <w:rPr>
          <w:rFonts w:ascii="Arial" w:hAnsi="Arial" w:cs="Arial"/>
          <w:lang w:val="en-GB" w:eastAsia="en-US"/>
        </w:rPr>
      </w:pPr>
      <w:r w:rsidRPr="009E2D86">
        <w:rPr>
          <w:rFonts w:ascii="Arial" w:hAnsi="Arial" w:cs="Arial"/>
          <w:highlight w:val="yellow"/>
          <w:lang w:val="en-GB" w:eastAsia="en-US"/>
        </w:rPr>
        <w:t>PART  2</w:t>
      </w:r>
    </w:p>
    <w:p w:rsidR="0031090F" w:rsidRPr="009E2D86" w:rsidRDefault="003109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1090F" w:rsidRPr="009E2D8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1090F" w:rsidRPr="009E2D86" w:rsidRDefault="00310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1090F" w:rsidRPr="009E2D86">
        <w:tc>
          <w:tcPr>
            <w:tcW w:w="1790" w:type="pct"/>
            <w:noWrap/>
          </w:tcPr>
          <w:p w:rsidR="0031090F" w:rsidRPr="009E2D86" w:rsidRDefault="0031090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31090F" w:rsidRPr="009E2D86" w:rsidRDefault="00DB3BC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E2D8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31090F" w:rsidRPr="009E2D86" w:rsidRDefault="00DB3BC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2D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E2D8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1090F" w:rsidRPr="009E2D86">
        <w:trPr>
          <w:trHeight w:val="1262"/>
        </w:trPr>
        <w:tc>
          <w:tcPr>
            <w:tcW w:w="1790" w:type="pct"/>
            <w:noWrap/>
          </w:tcPr>
          <w:p w:rsidR="0031090F" w:rsidRPr="009E2D86" w:rsidRDefault="00DB3B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1090F" w:rsidRPr="009E2D86" w:rsidRDefault="00DB3B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31090F" w:rsidRPr="009E2D86" w:rsidRDefault="00DB3BC9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:rsidR="0031090F" w:rsidRPr="009E2D86" w:rsidRDefault="00DB3BC9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Clear and descriptive, though lengthy. It accurately reflects the study's scope.</w:t>
            </w:r>
          </w:p>
          <w:p w:rsidR="0031090F" w:rsidRPr="009E2D86" w:rsidRDefault="003109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31090F" w:rsidRPr="009E2D86" w:rsidRDefault="0031090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090F" w:rsidRPr="009E2D86">
        <w:trPr>
          <w:trHeight w:val="1262"/>
        </w:trPr>
        <w:tc>
          <w:tcPr>
            <w:tcW w:w="1790" w:type="pct"/>
            <w:noWrap/>
          </w:tcPr>
          <w:p w:rsidR="0031090F" w:rsidRPr="009E2D86" w:rsidRDefault="00DB3BC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E2D8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1090F" w:rsidRPr="009E2D86" w:rsidRDefault="00DB3B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31090F" w:rsidRPr="009E2D86" w:rsidRDefault="00DB3B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5= Excellent it covers the aims, methodology, key results (locations vs. nutrients) and conclusion.</w:t>
            </w:r>
          </w:p>
        </w:tc>
        <w:tc>
          <w:tcPr>
            <w:tcW w:w="1367" w:type="pct"/>
          </w:tcPr>
          <w:p w:rsidR="0031090F" w:rsidRPr="009E2D86" w:rsidRDefault="0031090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090F" w:rsidRPr="009E2D86">
        <w:trPr>
          <w:trHeight w:val="1262"/>
        </w:trPr>
        <w:tc>
          <w:tcPr>
            <w:tcW w:w="1790" w:type="pct"/>
            <w:noWrap/>
          </w:tcPr>
          <w:p w:rsidR="0031090F" w:rsidRPr="009E2D86" w:rsidRDefault="00DB3BC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E2D8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1090F" w:rsidRPr="009E2D86" w:rsidRDefault="00DB3B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</w:t>
            </w: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isfactory 2 = Needs Improvement 1 = Poor N/A = Not Applicable</w:t>
            </w:r>
          </w:p>
        </w:tc>
        <w:tc>
          <w:tcPr>
            <w:tcW w:w="1843" w:type="pct"/>
          </w:tcPr>
          <w:p w:rsidR="0031090F" w:rsidRPr="009E2D86" w:rsidRDefault="00DB3BC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4= Good</w:t>
            </w:r>
          </w:p>
          <w:p w:rsidR="0031090F" w:rsidRPr="009E2D86" w:rsidRDefault="00DB3BC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Yes appropriate and useful.</w:t>
            </w:r>
          </w:p>
        </w:tc>
        <w:tc>
          <w:tcPr>
            <w:tcW w:w="1367" w:type="pct"/>
          </w:tcPr>
          <w:p w:rsidR="0031090F" w:rsidRPr="009E2D86" w:rsidRDefault="0031090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090F" w:rsidRPr="009E2D86">
        <w:trPr>
          <w:trHeight w:val="1262"/>
        </w:trPr>
        <w:tc>
          <w:tcPr>
            <w:tcW w:w="1790" w:type="pct"/>
            <w:noWrap/>
          </w:tcPr>
          <w:p w:rsidR="0031090F" w:rsidRPr="009E2D86" w:rsidRDefault="00DB3BC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E2D8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1090F" w:rsidRPr="009E2D86" w:rsidRDefault="00DB3B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</w:t>
            </w: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Poor N/A = Not Applicable</w:t>
            </w:r>
          </w:p>
        </w:tc>
        <w:tc>
          <w:tcPr>
            <w:tcW w:w="1843" w:type="pct"/>
          </w:tcPr>
          <w:p w:rsidR="0031090F" w:rsidRPr="009E2D86" w:rsidRDefault="00DB3BC9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  <w:p w:rsidR="0031090F" w:rsidRPr="009E2D86" w:rsidRDefault="00DB3B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Well</w:t>
            </w: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-organized. It establishes the global importance of sesame and the specific research gap in Côte d’Ivoire</w:t>
            </w:r>
          </w:p>
        </w:tc>
        <w:tc>
          <w:tcPr>
            <w:tcW w:w="1367" w:type="pct"/>
          </w:tcPr>
          <w:p w:rsidR="0031090F" w:rsidRPr="009E2D86" w:rsidRDefault="0031090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090F" w:rsidRPr="009E2D86">
        <w:trPr>
          <w:trHeight w:val="1262"/>
        </w:trPr>
        <w:tc>
          <w:tcPr>
            <w:tcW w:w="1790" w:type="pct"/>
            <w:noWrap/>
          </w:tcPr>
          <w:p w:rsidR="0031090F" w:rsidRPr="009E2D86" w:rsidRDefault="00DB3BC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E2D8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1090F" w:rsidRPr="009E2D86" w:rsidRDefault="00DB3B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</w:t>
            </w: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actory 2 = Needs Improvement 1 = Poor N/A = Not Applicable</w:t>
            </w:r>
          </w:p>
        </w:tc>
        <w:tc>
          <w:tcPr>
            <w:tcW w:w="1843" w:type="pct"/>
          </w:tcPr>
          <w:p w:rsidR="0031090F" w:rsidRPr="009E2D86" w:rsidRDefault="00DB3B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  <w:r w:rsidRPr="009E2D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31090F" w:rsidRPr="009E2D86" w:rsidRDefault="00DB3B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Explicitly stated at the end of the Introduction (i.e., characterize soil/climate and analyze composition).</w:t>
            </w:r>
          </w:p>
        </w:tc>
        <w:tc>
          <w:tcPr>
            <w:tcW w:w="1367" w:type="pct"/>
          </w:tcPr>
          <w:p w:rsidR="0031090F" w:rsidRPr="009E2D86" w:rsidRDefault="0031090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090F" w:rsidRPr="009E2D86">
        <w:trPr>
          <w:trHeight w:val="1262"/>
        </w:trPr>
        <w:tc>
          <w:tcPr>
            <w:tcW w:w="1790" w:type="pct"/>
            <w:noWrap/>
          </w:tcPr>
          <w:p w:rsidR="0031090F" w:rsidRPr="009E2D86" w:rsidRDefault="00DB3BC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E2D8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1090F" w:rsidRPr="009E2D86" w:rsidRDefault="00DB3B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31090F" w:rsidRPr="009E2D86" w:rsidRDefault="00DB3BC9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  <w:p w:rsidR="0031090F" w:rsidRPr="009E2D86" w:rsidRDefault="00DB3B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 xml:space="preserve">Relevant and cites key studies (e.g., Elleuch </w:t>
            </w:r>
            <w:r w:rsidRPr="009E2D8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et a</w:t>
            </w: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 xml:space="preserve">l., Nakagawa </w:t>
            </w:r>
            <w:r w:rsidRPr="009E2D8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et al</w:t>
            </w: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.), though could include more recent 2024-2025 citations</w:t>
            </w:r>
            <w:r w:rsidRPr="009E2D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:rsidR="0031090F" w:rsidRPr="009E2D86" w:rsidRDefault="0031090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090F" w:rsidRPr="009E2D86">
        <w:trPr>
          <w:trHeight w:val="1262"/>
        </w:trPr>
        <w:tc>
          <w:tcPr>
            <w:tcW w:w="1790" w:type="pct"/>
            <w:noWrap/>
          </w:tcPr>
          <w:p w:rsidR="0031090F" w:rsidRPr="009E2D86" w:rsidRDefault="00DB3BC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E2D86">
              <w:rPr>
                <w:rFonts w:ascii="Arial" w:hAnsi="Arial" w:cs="Arial"/>
                <w:lang w:val="en-GB"/>
              </w:rPr>
              <w:t>7. Is the research methodology</w:t>
            </w:r>
            <w:r w:rsidRPr="009E2D86">
              <w:rPr>
                <w:rFonts w:ascii="Arial" w:hAnsi="Arial" w:cs="Arial"/>
                <w:lang w:val="en-GB"/>
              </w:rPr>
              <w:t xml:space="preserve"> appropriate for the study?</w:t>
            </w:r>
          </w:p>
          <w:p w:rsidR="0031090F" w:rsidRPr="009E2D86" w:rsidRDefault="00DB3B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1090F" w:rsidRPr="009E2D86" w:rsidRDefault="00DB3BC9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  <w:p w:rsidR="0031090F" w:rsidRPr="009E2D86" w:rsidRDefault="00DB3BC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 xml:space="preserve">Very detailed. It specifies exact depths for soil sampling and precise spectroscopic tools (ATR-FTIR, </w:t>
            </w: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XRF).</w:t>
            </w:r>
          </w:p>
          <w:p w:rsidR="0031090F" w:rsidRPr="009E2D86" w:rsidRDefault="003109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31090F" w:rsidRPr="009E2D86" w:rsidRDefault="0031090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090F" w:rsidRPr="009E2D86">
        <w:trPr>
          <w:trHeight w:val="1262"/>
        </w:trPr>
        <w:tc>
          <w:tcPr>
            <w:tcW w:w="1790" w:type="pct"/>
            <w:noWrap/>
          </w:tcPr>
          <w:p w:rsidR="0031090F" w:rsidRPr="009E2D86" w:rsidRDefault="00DB3BC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E2D8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1090F" w:rsidRPr="009E2D86" w:rsidRDefault="00DB3B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1090F" w:rsidRPr="009E2D86" w:rsidRDefault="00DB3BC9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Not Applicable</w:t>
            </w:r>
          </w:p>
          <w:p w:rsidR="0031090F" w:rsidRPr="009E2D86" w:rsidRDefault="00DB3B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 xml:space="preserve"> This is a plant-based biochemical study; human/animal ethical concerns are not applicable</w:t>
            </w:r>
            <w:r w:rsidRPr="009E2D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:rsidR="0031090F" w:rsidRPr="009E2D86" w:rsidRDefault="0031090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090F" w:rsidRPr="009E2D86">
        <w:trPr>
          <w:trHeight w:val="703"/>
        </w:trPr>
        <w:tc>
          <w:tcPr>
            <w:tcW w:w="1790" w:type="pct"/>
            <w:noWrap/>
          </w:tcPr>
          <w:p w:rsidR="0031090F" w:rsidRPr="009E2D86" w:rsidRDefault="00DB3B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9. Are the results presented clearly? </w:t>
            </w:r>
          </w:p>
          <w:p w:rsidR="0031090F" w:rsidRPr="009E2D86" w:rsidRDefault="00DB3B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090F" w:rsidRPr="009E2D86" w:rsidRDefault="00DB3BC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1090F" w:rsidRPr="009E2D86" w:rsidRDefault="00DB3BC9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:rsidR="0031090F" w:rsidRPr="009E2D86" w:rsidRDefault="00DB3B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data is presented logically, moving from climate/soil to macro and then micronutrients.</w:t>
            </w:r>
          </w:p>
        </w:tc>
        <w:tc>
          <w:tcPr>
            <w:tcW w:w="1367" w:type="pct"/>
          </w:tcPr>
          <w:p w:rsidR="0031090F" w:rsidRPr="009E2D86" w:rsidRDefault="0031090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090F" w:rsidRPr="009E2D86">
        <w:trPr>
          <w:trHeight w:val="703"/>
        </w:trPr>
        <w:tc>
          <w:tcPr>
            <w:tcW w:w="1790" w:type="pct"/>
            <w:noWrap/>
          </w:tcPr>
          <w:p w:rsidR="0031090F" w:rsidRPr="009E2D86" w:rsidRDefault="00DB3B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1090F" w:rsidRPr="009E2D86" w:rsidRDefault="00DB3B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31090F" w:rsidRPr="009E2D86" w:rsidRDefault="00DB3BC9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  <w:p w:rsidR="0031090F" w:rsidRPr="009E2D86" w:rsidRDefault="00DB3B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Tables (1-4) provide necessary raw data. </w:t>
            </w:r>
          </w:p>
        </w:tc>
        <w:tc>
          <w:tcPr>
            <w:tcW w:w="1367" w:type="pct"/>
          </w:tcPr>
          <w:p w:rsidR="0031090F" w:rsidRPr="009E2D86" w:rsidRDefault="0031090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090F" w:rsidRPr="009E2D86">
        <w:trPr>
          <w:trHeight w:val="703"/>
        </w:trPr>
        <w:tc>
          <w:tcPr>
            <w:tcW w:w="1790" w:type="pct"/>
            <w:noWrap/>
          </w:tcPr>
          <w:p w:rsidR="0031090F" w:rsidRPr="009E2D86" w:rsidRDefault="00DB3B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1090F" w:rsidRPr="009E2D86" w:rsidRDefault="00DB3B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1090F" w:rsidRPr="009E2D86" w:rsidRDefault="00DB3B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  <w:r w:rsidRPr="009E2D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</w:p>
          <w:p w:rsidR="0031090F" w:rsidRPr="009E2D86" w:rsidRDefault="00DB3B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Stro</w:t>
            </w:r>
            <w:r w:rsidRPr="009E2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ng. It connects high lipids in Diawala to heat/water stress by citing established metabolic theories.</w:t>
            </w:r>
          </w:p>
        </w:tc>
        <w:tc>
          <w:tcPr>
            <w:tcW w:w="1367" w:type="pct"/>
          </w:tcPr>
          <w:p w:rsidR="0031090F" w:rsidRPr="009E2D86" w:rsidRDefault="0031090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090F" w:rsidRPr="009E2D86">
        <w:trPr>
          <w:trHeight w:val="703"/>
        </w:trPr>
        <w:tc>
          <w:tcPr>
            <w:tcW w:w="1790" w:type="pct"/>
            <w:noWrap/>
          </w:tcPr>
          <w:p w:rsidR="0031090F" w:rsidRPr="009E2D86" w:rsidRDefault="00DB3B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1090F" w:rsidRPr="009E2D86" w:rsidRDefault="00DB3B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31090F" w:rsidRPr="009E2D86" w:rsidRDefault="00DB3B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  <w:r w:rsidRPr="009E2D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</w:p>
          <w:p w:rsidR="0031090F" w:rsidRPr="009E2D86" w:rsidRDefault="00DB3B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The conclusion accurately summarizes the findings without overreaching.</w:t>
            </w:r>
          </w:p>
        </w:tc>
        <w:tc>
          <w:tcPr>
            <w:tcW w:w="1367" w:type="pct"/>
          </w:tcPr>
          <w:p w:rsidR="0031090F" w:rsidRPr="009E2D86" w:rsidRDefault="0031090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090F" w:rsidRPr="009E2D86">
        <w:trPr>
          <w:trHeight w:val="703"/>
        </w:trPr>
        <w:tc>
          <w:tcPr>
            <w:tcW w:w="1790" w:type="pct"/>
            <w:noWrap/>
          </w:tcPr>
          <w:p w:rsidR="0031090F" w:rsidRPr="009E2D86" w:rsidRDefault="00DB3B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1090F" w:rsidRPr="009E2D86" w:rsidRDefault="00DB3B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</w:t>
            </w: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able</w:t>
            </w:r>
          </w:p>
        </w:tc>
        <w:tc>
          <w:tcPr>
            <w:tcW w:w="1843" w:type="pct"/>
          </w:tcPr>
          <w:p w:rsidR="0031090F" w:rsidRPr="009E2D86" w:rsidRDefault="00DB3B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2= Needs Improvement. </w:t>
            </w:r>
          </w:p>
          <w:p w:rsidR="0031090F" w:rsidRPr="009E2D86" w:rsidRDefault="00DB3B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discussion focuses on results but does not explicitly detail the limitations of the study.</w:t>
            </w:r>
          </w:p>
        </w:tc>
        <w:tc>
          <w:tcPr>
            <w:tcW w:w="1367" w:type="pct"/>
          </w:tcPr>
          <w:p w:rsidR="0031090F" w:rsidRPr="009E2D86" w:rsidRDefault="0031090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090F" w:rsidRPr="009E2D86">
        <w:trPr>
          <w:trHeight w:val="703"/>
        </w:trPr>
        <w:tc>
          <w:tcPr>
            <w:tcW w:w="1790" w:type="pct"/>
            <w:noWrap/>
          </w:tcPr>
          <w:p w:rsidR="0031090F" w:rsidRPr="009E2D86" w:rsidRDefault="00DB3B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1090F" w:rsidRPr="009E2D86" w:rsidRDefault="00DB3B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090F" w:rsidRPr="009E2D86" w:rsidRDefault="00DB3B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1090F" w:rsidRPr="009E2D86" w:rsidRDefault="00DB3BC9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  <w:p w:rsidR="0031090F" w:rsidRPr="009E2D86" w:rsidRDefault="00DB3B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good for this type of study, covering both local and international contexts.</w:t>
            </w:r>
          </w:p>
        </w:tc>
        <w:tc>
          <w:tcPr>
            <w:tcW w:w="1367" w:type="pct"/>
          </w:tcPr>
          <w:p w:rsidR="0031090F" w:rsidRPr="009E2D86" w:rsidRDefault="0031090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090F" w:rsidRPr="009E2D86">
        <w:trPr>
          <w:trHeight w:val="703"/>
        </w:trPr>
        <w:tc>
          <w:tcPr>
            <w:tcW w:w="1790" w:type="pct"/>
            <w:noWrap/>
          </w:tcPr>
          <w:p w:rsidR="0031090F" w:rsidRPr="009E2D86" w:rsidRDefault="00DB3B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understandable </w:t>
            </w:r>
            <w:r w:rsidRPr="009E2D86">
              <w:rPr>
                <w:rFonts w:ascii="Arial" w:hAnsi="Arial" w:cs="Arial"/>
                <w:b/>
                <w:sz w:val="20"/>
                <w:szCs w:val="20"/>
                <w:lang w:val="en-GB"/>
              </w:rPr>
              <w:t>language?</w:t>
            </w:r>
          </w:p>
          <w:p w:rsidR="0031090F" w:rsidRPr="009E2D86" w:rsidRDefault="00DB3B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090F" w:rsidRPr="009E2D86" w:rsidRDefault="00DB3B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1090F" w:rsidRPr="009E2D86" w:rsidRDefault="00DB3BC9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2D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  <w:p w:rsidR="0031090F" w:rsidRPr="009E2D86" w:rsidRDefault="00DB3B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Generally good, though there are minor clerical errors.</w:t>
            </w:r>
          </w:p>
        </w:tc>
        <w:tc>
          <w:tcPr>
            <w:tcW w:w="1367" w:type="pct"/>
          </w:tcPr>
          <w:p w:rsidR="0031090F" w:rsidRPr="009E2D86" w:rsidRDefault="0031090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1090F" w:rsidRPr="009E2D86" w:rsidRDefault="003109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1090F" w:rsidRPr="009E2D8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EDC" w:rsidRPr="009E2D86" w:rsidRDefault="00666E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:rsidR="0031090F" w:rsidRPr="009E2D86" w:rsidRDefault="00DB3B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E2D8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reserved for the </w:t>
            </w:r>
            <w:r w:rsidRPr="009E2D8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comments from journal editorial office and editors):</w:t>
            </w:r>
          </w:p>
          <w:p w:rsidR="0031090F" w:rsidRPr="009E2D86" w:rsidRDefault="003109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1090F" w:rsidRPr="009E2D8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90F" w:rsidRPr="009E2D86" w:rsidRDefault="003109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90F" w:rsidRPr="009E2D86" w:rsidRDefault="00DB3B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1090F" w:rsidRPr="009E2D8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90F" w:rsidRPr="009E2D86" w:rsidRDefault="003109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presents a very thorough and localized biochemical profile of </w:t>
            </w:r>
            <w:r w:rsidRPr="009E2D8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sesame</w:t>
            </w: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 xml:space="preserve"> accessions in Côte d’Ivoire, which is a region currently underrepresented in oilseed research. </w:t>
            </w: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The methodology using ATR-FTIR and XRF spectroscopy is modern, efficient, and adds a high level of technical rigor to the study.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​</w:t>
            </w:r>
            <w:r w:rsidRPr="009E2D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 Strengths: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​The correlation between soil organic matter in Touba and protein density is scientifically interesting and has</w:t>
            </w: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 xml:space="preserve"> practical agricultural applications.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​The sample size (eight accessions across three distinct sites) is sufficient for the multivariate analyses (PCA/AHC) performed.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​Concerns/Minor Deficiencies: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​</w:t>
            </w:r>
            <w:r w:rsidRPr="009E2D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There are several clerical errors (repetitive words, mino</w:t>
            </w: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r typos) that need to be corrected to meet the journal's publication standards.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​While the data is strong, the authors should be asked to explicitly state the limitations of their study—specifically regarding the 2-year duration and whether these trends re</w:t>
            </w: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main stable across more extreme seasonal shifts.</w:t>
            </w:r>
          </w:p>
          <w:p w:rsidR="0031090F" w:rsidRPr="009E2D86" w:rsidRDefault="00DB3B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​Recommendation:</w:t>
            </w:r>
          </w:p>
          <w:p w:rsidR="0031090F" w:rsidRPr="009E2D86" w:rsidRDefault="00DB3B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D86">
              <w:rPr>
                <w:rFonts w:ascii="Arial" w:hAnsi="Arial" w:cs="Arial"/>
                <w:sz w:val="20"/>
                <w:szCs w:val="20"/>
                <w:lang w:val="en-GB"/>
              </w:rPr>
              <w:t>I recommend a Minor Revision. Once the formatting and minor textual errors are addressed, this paper will be a valuable and high-quality addition to the journal.</w:t>
            </w:r>
          </w:p>
          <w:p w:rsidR="0031090F" w:rsidRPr="009E2D86" w:rsidRDefault="003109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1090F" w:rsidRPr="009E2D86" w:rsidRDefault="003109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90F" w:rsidRPr="009E2D86" w:rsidRDefault="003109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1090F" w:rsidRPr="009E2D86" w:rsidRDefault="0031090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666EDC" w:rsidRPr="00666EDC" w:rsidTr="00247B8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EDC" w:rsidRPr="00666EDC" w:rsidRDefault="00666EDC" w:rsidP="00666ED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66ED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66ED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66EDC" w:rsidRPr="00666EDC" w:rsidRDefault="00666EDC" w:rsidP="00666ED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66EDC" w:rsidRPr="00666EDC" w:rsidTr="00247B8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EDC" w:rsidRPr="00666EDC" w:rsidRDefault="00666EDC" w:rsidP="00666ED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DC" w:rsidRPr="00666EDC" w:rsidRDefault="00666EDC" w:rsidP="00666E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6E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666EDC" w:rsidRPr="00666EDC" w:rsidRDefault="00666EDC" w:rsidP="00666ED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66E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66ED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66EDC" w:rsidRPr="00666EDC" w:rsidRDefault="00666EDC" w:rsidP="00666ED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66EDC" w:rsidRPr="00666EDC" w:rsidTr="00247B8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EDC" w:rsidRPr="00666EDC" w:rsidRDefault="00666EDC" w:rsidP="00666ED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66ED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66EDC" w:rsidRPr="00666EDC" w:rsidRDefault="00666EDC" w:rsidP="00666ED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EDC" w:rsidRPr="00666EDC" w:rsidRDefault="00666EDC" w:rsidP="00666ED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66ED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666EDC" w:rsidRPr="00666EDC" w:rsidRDefault="00666EDC" w:rsidP="00666ED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66EDC" w:rsidRPr="00666EDC" w:rsidRDefault="00666EDC" w:rsidP="00666ED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66EDC" w:rsidRPr="00666EDC" w:rsidRDefault="00666EDC" w:rsidP="00666ED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66EDC" w:rsidRPr="00666EDC" w:rsidRDefault="00666EDC" w:rsidP="00666ED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66EDC" w:rsidRPr="00666EDC" w:rsidRDefault="00666EDC" w:rsidP="00666EDC">
      <w:pPr>
        <w:rPr>
          <w:rFonts w:ascii="Arial" w:hAnsi="Arial" w:cs="Arial"/>
          <w:sz w:val="20"/>
          <w:szCs w:val="20"/>
        </w:rPr>
      </w:pPr>
    </w:p>
    <w:p w:rsidR="00666EDC" w:rsidRPr="00666EDC" w:rsidRDefault="00666EDC" w:rsidP="00666EDC">
      <w:pPr>
        <w:rPr>
          <w:rFonts w:ascii="Arial" w:hAnsi="Arial" w:cs="Arial"/>
          <w:sz w:val="20"/>
          <w:szCs w:val="20"/>
        </w:rPr>
      </w:pPr>
    </w:p>
    <w:p w:rsidR="00666EDC" w:rsidRPr="00666EDC" w:rsidRDefault="0094566C" w:rsidP="00666EDC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9E2D86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1"/>
    <w:p w:rsidR="00666EDC" w:rsidRPr="00666EDC" w:rsidRDefault="00666EDC" w:rsidP="00666EDC">
      <w:pPr>
        <w:rPr>
          <w:rFonts w:ascii="Arial" w:hAnsi="Arial" w:cs="Arial"/>
          <w:sz w:val="20"/>
          <w:szCs w:val="20"/>
        </w:rPr>
      </w:pPr>
    </w:p>
    <w:p w:rsidR="00666EDC" w:rsidRPr="009E2D86" w:rsidRDefault="009E2D8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r w:rsidRPr="009E2D86">
        <w:rPr>
          <w:rFonts w:ascii="Arial" w:eastAsia="Arial Unicode MS" w:hAnsi="Arial" w:cs="Arial"/>
          <w:b/>
          <w:bCs/>
          <w:sz w:val="20"/>
          <w:szCs w:val="20"/>
          <w:lang w:val="en-GB"/>
        </w:rPr>
        <w:t>Beema Jainab S.I, Justice Basheer Ahmed Sayeed College For Women , India</w:t>
      </w:r>
      <w:bookmarkStart w:id="2" w:name="_GoBack"/>
      <w:bookmarkEnd w:id="2"/>
    </w:p>
    <w:sectPr w:rsidR="00666EDC" w:rsidRPr="009E2D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BC9" w:rsidRDefault="00DB3BC9">
      <w:r>
        <w:separator/>
      </w:r>
    </w:p>
  </w:endnote>
  <w:endnote w:type="continuationSeparator" w:id="0">
    <w:p w:rsidR="00DB3BC9" w:rsidRDefault="00DB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0F" w:rsidRDefault="00310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0F" w:rsidRDefault="0031090F">
    <w:pPr>
      <w:pStyle w:val="Footer"/>
      <w:jc w:val="right"/>
    </w:pPr>
  </w:p>
  <w:p w:rsidR="0031090F" w:rsidRDefault="00DB3BC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E2D8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E2D86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31090F" w:rsidRDefault="00DB3BC9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31090F" w:rsidRDefault="0031090F">
    <w:pPr>
      <w:pStyle w:val="Footer"/>
      <w:jc w:val="right"/>
    </w:pPr>
  </w:p>
  <w:p w:rsidR="0031090F" w:rsidRDefault="0031090F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0F" w:rsidRDefault="00310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BC9" w:rsidRDefault="00DB3BC9">
      <w:r>
        <w:separator/>
      </w:r>
    </w:p>
  </w:footnote>
  <w:footnote w:type="continuationSeparator" w:id="0">
    <w:p w:rsidR="00DB3BC9" w:rsidRDefault="00DB3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0F" w:rsidRDefault="00310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0F" w:rsidRDefault="0031090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1090F" w:rsidRDefault="00DB3BC9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0F" w:rsidRDefault="00310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90F"/>
    <w:rsid w:val="0031090F"/>
    <w:rsid w:val="00666EDC"/>
    <w:rsid w:val="0094566C"/>
    <w:rsid w:val="009E2D86"/>
    <w:rsid w:val="00C71B82"/>
    <w:rsid w:val="00DB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802D5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rr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1052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11</cp:revision>
  <dcterms:created xsi:type="dcterms:W3CDTF">2026-03-19T07:10:00Z</dcterms:created>
  <dcterms:modified xsi:type="dcterms:W3CDTF">2026-03-28T06:25:00Z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