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6571"/>
      </w:tblGrid>
      <w:tr w:rsidR="001D737E" w14:paraId="22ECA31F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7EA84" w14:textId="77777777" w:rsidR="001D737E" w:rsidRDefault="001D737E">
            <w:pPr>
              <w:rPr>
                <w:lang w:val="en-GB"/>
              </w:rPr>
            </w:pPr>
          </w:p>
        </w:tc>
      </w:tr>
      <w:tr w:rsidR="001D737E" w14:paraId="4B6534BD" w14:textId="77777777">
        <w:trPr>
          <w:trHeight w:val="29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9594" w14:textId="77777777" w:rsidR="001D737E" w:rsidRDefault="001D73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94D3F" w14:textId="77777777" w:rsidR="001D737E" w:rsidRDefault="00586D92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4" w:tgtFrame="_parent" w:history="1">
              <w:r w:rsidR="001D737E">
                <w:rPr>
                  <w:rStyle w:val="Hyperlink"/>
                  <w:rFonts w:eastAsiaTheme="majorEastAsia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Research Journal of Gynaecology and Obstetrics </w:t>
              </w:r>
            </w:hyperlink>
          </w:p>
        </w:tc>
      </w:tr>
      <w:tr w:rsidR="001D737E" w14:paraId="62C035AE" w14:textId="77777777">
        <w:trPr>
          <w:trHeight w:val="29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221C" w14:textId="77777777" w:rsidR="001D737E" w:rsidRDefault="001D73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A51C8" w14:textId="77777777" w:rsidR="001D737E" w:rsidRDefault="001D73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Ms_ARJGO_155494</w:t>
            </w:r>
          </w:p>
        </w:tc>
      </w:tr>
      <w:tr w:rsidR="001D737E" w14:paraId="0F29A686" w14:textId="77777777">
        <w:trPr>
          <w:trHeight w:val="65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2DC1" w14:textId="77777777" w:rsidR="001D737E" w:rsidRDefault="001D73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FFAEA" w14:textId="77777777" w:rsidR="001D737E" w:rsidRDefault="001D73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The Distribution of the ABO and Rh ‘D’ blood groups among pregnant Women in Rivers State, Nigeria: A nine-year retrospective review</w:t>
            </w:r>
          </w:p>
        </w:tc>
      </w:tr>
      <w:tr w:rsidR="001D737E" w14:paraId="77FE13D8" w14:textId="77777777">
        <w:trPr>
          <w:trHeight w:val="332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200C" w14:textId="77777777" w:rsidR="001D737E" w:rsidRDefault="001D73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83D22" w14:textId="77777777" w:rsidR="001D737E" w:rsidRDefault="001D73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694C4525" w14:textId="77777777" w:rsidR="001D737E" w:rsidRDefault="001D737E" w:rsidP="001D737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058A10" w14:textId="77777777" w:rsidR="001D737E" w:rsidRDefault="001D737E" w:rsidP="001D737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7E92FF1" w14:textId="77777777" w:rsidR="001D737E" w:rsidRDefault="001D737E" w:rsidP="001D737E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7E0F901" w14:textId="77777777" w:rsidR="001D737E" w:rsidRDefault="001D737E" w:rsidP="001D737E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CBD8E00" w14:textId="77777777" w:rsidR="001D737E" w:rsidRDefault="001D737E" w:rsidP="001D737E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3EFD92C2" w14:textId="77777777" w:rsidR="001D737E" w:rsidRDefault="001D737E" w:rsidP="001D737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20F3E097" w14:textId="77777777" w:rsidR="001D737E" w:rsidRDefault="001D737E" w:rsidP="001D737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8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3"/>
        <w:gridCol w:w="3600"/>
        <w:gridCol w:w="1732"/>
      </w:tblGrid>
      <w:tr w:rsidR="001D737E" w14:paraId="0050AF21" w14:textId="77777777" w:rsidTr="006D606D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BB89A" w14:textId="77777777" w:rsidR="001D737E" w:rsidRDefault="001D737E">
            <w:pPr>
              <w:pStyle w:val="Heading2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CB2E" w14:textId="77777777" w:rsidR="001D737E" w:rsidRDefault="001D737E">
            <w:pPr>
              <w:pStyle w:val="Heading2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862" w14:textId="77777777" w:rsidR="001D737E" w:rsidRDefault="001D737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80704D2" w14:textId="77777777" w:rsidR="001D737E" w:rsidRDefault="001D737E">
            <w:pPr>
              <w:pStyle w:val="Heading2"/>
              <w:rPr>
                <w:rFonts w:ascii="Times New Roman" w:eastAsia="MS Mincho" w:hAnsi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1D737E" w14:paraId="5DE2F79A" w14:textId="77777777" w:rsidTr="006D606D">
        <w:trPr>
          <w:trHeight w:val="1264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B395D" w14:textId="77777777" w:rsidR="001D737E" w:rsidRDefault="001D737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7D59" w14:textId="77777777" w:rsidR="001D737E" w:rsidRDefault="001D737E">
            <w:pPr>
              <w:pStyle w:val="ListParagraph"/>
              <w:ind w:left="0"/>
              <w:rPr>
                <w:rFonts w:eastAsia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C261" w14:textId="77777777" w:rsidR="001D737E" w:rsidRDefault="001D737E">
            <w:pPr>
              <w:pStyle w:val="Heading2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741AC27" w14:textId="77777777" w:rsidR="001D737E" w:rsidRDefault="001D737E" w:rsidP="001D737E">
      <w:pPr>
        <w:rPr>
          <w:sz w:val="20"/>
          <w:szCs w:val="20"/>
          <w:lang w:val="en-GB"/>
        </w:rPr>
      </w:pPr>
    </w:p>
    <w:p w14:paraId="5D7652DF" w14:textId="77777777" w:rsidR="001D737E" w:rsidRDefault="001D737E" w:rsidP="001D737E">
      <w:pPr>
        <w:rPr>
          <w:sz w:val="20"/>
          <w:szCs w:val="20"/>
          <w:lang w:val="en-GB"/>
        </w:rPr>
      </w:pPr>
    </w:p>
    <w:p w14:paraId="1F5614C6" w14:textId="77777777" w:rsidR="001D737E" w:rsidRDefault="001D737E" w:rsidP="001D737E">
      <w:pPr>
        <w:rPr>
          <w:sz w:val="20"/>
          <w:szCs w:val="20"/>
          <w:lang w:val="en-GB"/>
        </w:rPr>
      </w:pPr>
    </w:p>
    <w:p w14:paraId="4467A8A7" w14:textId="77777777" w:rsidR="001D737E" w:rsidRDefault="001D737E" w:rsidP="001D737E">
      <w:pPr>
        <w:rPr>
          <w:sz w:val="20"/>
          <w:szCs w:val="20"/>
          <w:lang w:val="en-GB"/>
        </w:rPr>
      </w:pPr>
    </w:p>
    <w:p w14:paraId="57BDD566" w14:textId="77777777" w:rsidR="001D737E" w:rsidRDefault="001D737E" w:rsidP="001D737E">
      <w:pPr>
        <w:rPr>
          <w:sz w:val="20"/>
          <w:szCs w:val="20"/>
          <w:lang w:val="en-GB"/>
        </w:rPr>
      </w:pPr>
    </w:p>
    <w:p w14:paraId="28B095E1" w14:textId="77777777" w:rsidR="001D737E" w:rsidRDefault="001D737E" w:rsidP="001D737E">
      <w:pPr>
        <w:rPr>
          <w:sz w:val="20"/>
          <w:szCs w:val="20"/>
          <w:lang w:val="en-GB"/>
        </w:rPr>
      </w:pPr>
    </w:p>
    <w:p w14:paraId="19729AD4" w14:textId="77777777" w:rsidR="001D737E" w:rsidRDefault="001D737E" w:rsidP="001D737E">
      <w:pPr>
        <w:rPr>
          <w:sz w:val="20"/>
          <w:szCs w:val="20"/>
          <w:lang w:val="en-GB"/>
        </w:rPr>
      </w:pPr>
    </w:p>
    <w:p w14:paraId="5CAA726F" w14:textId="77777777" w:rsidR="001D737E" w:rsidRDefault="001D737E" w:rsidP="001D737E">
      <w:pPr>
        <w:rPr>
          <w:sz w:val="20"/>
          <w:szCs w:val="20"/>
          <w:lang w:val="en-GB"/>
        </w:rPr>
      </w:pPr>
    </w:p>
    <w:p w14:paraId="11F4E7BD" w14:textId="77777777" w:rsidR="001D737E" w:rsidRDefault="001D737E" w:rsidP="001D737E">
      <w:pPr>
        <w:rPr>
          <w:sz w:val="20"/>
          <w:szCs w:val="20"/>
          <w:lang w:val="en-GB"/>
        </w:rPr>
      </w:pPr>
    </w:p>
    <w:p w14:paraId="7B6B0836" w14:textId="77777777" w:rsidR="001D737E" w:rsidRDefault="001D737E" w:rsidP="001D737E">
      <w:pPr>
        <w:rPr>
          <w:sz w:val="20"/>
          <w:szCs w:val="20"/>
          <w:lang w:val="en-GB"/>
        </w:rPr>
      </w:pPr>
    </w:p>
    <w:p w14:paraId="5426F58E" w14:textId="77777777" w:rsidR="001D737E" w:rsidRDefault="001D737E" w:rsidP="001D737E">
      <w:pPr>
        <w:rPr>
          <w:sz w:val="20"/>
          <w:szCs w:val="20"/>
          <w:lang w:val="en-GB"/>
        </w:rPr>
      </w:pPr>
    </w:p>
    <w:p w14:paraId="75A71ED3" w14:textId="77777777" w:rsidR="001D737E" w:rsidRDefault="001D737E" w:rsidP="001D737E">
      <w:pPr>
        <w:rPr>
          <w:sz w:val="20"/>
          <w:szCs w:val="20"/>
          <w:lang w:val="en-GB"/>
        </w:rPr>
      </w:pPr>
    </w:p>
    <w:p w14:paraId="2756877B" w14:textId="77777777" w:rsidR="001D737E" w:rsidRDefault="001D737E" w:rsidP="001D737E">
      <w:pPr>
        <w:rPr>
          <w:sz w:val="20"/>
          <w:szCs w:val="20"/>
          <w:lang w:val="en-GB"/>
        </w:rPr>
      </w:pPr>
    </w:p>
    <w:p w14:paraId="3D9832DB" w14:textId="77777777" w:rsidR="001D737E" w:rsidRDefault="001D737E" w:rsidP="001D737E">
      <w:pPr>
        <w:rPr>
          <w:sz w:val="20"/>
          <w:szCs w:val="20"/>
          <w:lang w:val="en-GB"/>
        </w:rPr>
      </w:pPr>
    </w:p>
    <w:p w14:paraId="12E3C5BE" w14:textId="77777777" w:rsidR="001D737E" w:rsidRDefault="001D737E" w:rsidP="001D737E">
      <w:pPr>
        <w:rPr>
          <w:sz w:val="20"/>
          <w:szCs w:val="20"/>
          <w:lang w:val="en-GB"/>
        </w:rPr>
      </w:pPr>
    </w:p>
    <w:p w14:paraId="4725B6C1" w14:textId="77777777" w:rsidR="001D737E" w:rsidRDefault="001D737E" w:rsidP="001D737E">
      <w:pPr>
        <w:rPr>
          <w:sz w:val="20"/>
          <w:szCs w:val="20"/>
          <w:lang w:val="en-GB"/>
        </w:rPr>
      </w:pPr>
    </w:p>
    <w:p w14:paraId="0CE0F4D1" w14:textId="77777777" w:rsidR="001D737E" w:rsidRDefault="001D737E" w:rsidP="001D737E">
      <w:pPr>
        <w:rPr>
          <w:sz w:val="20"/>
          <w:szCs w:val="20"/>
          <w:lang w:val="en-GB"/>
        </w:rPr>
      </w:pPr>
    </w:p>
    <w:p w14:paraId="2D1C9C37" w14:textId="77777777" w:rsidR="001D737E" w:rsidRDefault="001D737E" w:rsidP="001D737E">
      <w:pPr>
        <w:rPr>
          <w:sz w:val="20"/>
          <w:szCs w:val="20"/>
          <w:lang w:val="en-GB"/>
        </w:rPr>
      </w:pPr>
    </w:p>
    <w:p w14:paraId="3DA1BCDA" w14:textId="77777777" w:rsidR="001D737E" w:rsidRDefault="001D737E" w:rsidP="001D737E">
      <w:pPr>
        <w:rPr>
          <w:sz w:val="20"/>
          <w:szCs w:val="20"/>
          <w:lang w:val="en-GB"/>
        </w:rPr>
      </w:pPr>
    </w:p>
    <w:p w14:paraId="00D6CCFE" w14:textId="77777777" w:rsidR="001D737E" w:rsidRDefault="001D737E" w:rsidP="001D737E">
      <w:pPr>
        <w:rPr>
          <w:sz w:val="20"/>
          <w:szCs w:val="20"/>
          <w:lang w:val="en-GB"/>
        </w:rPr>
      </w:pPr>
    </w:p>
    <w:p w14:paraId="4B82DEED" w14:textId="77777777" w:rsidR="001D737E" w:rsidRDefault="001D737E" w:rsidP="001D737E">
      <w:pPr>
        <w:rPr>
          <w:sz w:val="20"/>
          <w:szCs w:val="20"/>
          <w:lang w:val="en-GB"/>
        </w:rPr>
      </w:pPr>
    </w:p>
    <w:p w14:paraId="76AEFBD8" w14:textId="77777777" w:rsidR="001D737E" w:rsidRDefault="001D737E" w:rsidP="001D737E">
      <w:pPr>
        <w:rPr>
          <w:sz w:val="20"/>
          <w:szCs w:val="20"/>
          <w:lang w:val="en-GB"/>
        </w:rPr>
      </w:pPr>
    </w:p>
    <w:p w14:paraId="3200794B" w14:textId="77777777" w:rsidR="001D737E" w:rsidRDefault="001D737E" w:rsidP="001D737E">
      <w:pPr>
        <w:rPr>
          <w:sz w:val="20"/>
          <w:szCs w:val="20"/>
          <w:lang w:val="en-GB"/>
        </w:rPr>
      </w:pPr>
    </w:p>
    <w:p w14:paraId="5739F468" w14:textId="77777777" w:rsidR="001D737E" w:rsidRDefault="001D737E" w:rsidP="001D737E">
      <w:pPr>
        <w:rPr>
          <w:sz w:val="20"/>
          <w:szCs w:val="20"/>
          <w:lang w:val="en-GB"/>
        </w:rPr>
      </w:pPr>
    </w:p>
    <w:p w14:paraId="65622287" w14:textId="77777777" w:rsidR="001D737E" w:rsidRDefault="001D737E" w:rsidP="001D737E">
      <w:pPr>
        <w:rPr>
          <w:sz w:val="20"/>
          <w:szCs w:val="20"/>
          <w:lang w:val="en-GB"/>
        </w:rPr>
      </w:pPr>
    </w:p>
    <w:p w14:paraId="00D392B4" w14:textId="77777777" w:rsidR="001D737E" w:rsidRDefault="001D737E" w:rsidP="001D737E">
      <w:pPr>
        <w:rPr>
          <w:sz w:val="20"/>
          <w:szCs w:val="20"/>
          <w:lang w:val="en-GB"/>
        </w:rPr>
      </w:pPr>
    </w:p>
    <w:p w14:paraId="4FAFA7F4" w14:textId="77777777" w:rsidR="001D737E" w:rsidRDefault="001D737E" w:rsidP="001D737E">
      <w:pPr>
        <w:rPr>
          <w:sz w:val="20"/>
          <w:szCs w:val="20"/>
          <w:lang w:val="en-GB"/>
        </w:rPr>
      </w:pPr>
    </w:p>
    <w:p w14:paraId="20CB2E0F" w14:textId="77777777" w:rsidR="001D737E" w:rsidRDefault="001D737E" w:rsidP="001D737E">
      <w:pPr>
        <w:rPr>
          <w:sz w:val="20"/>
          <w:szCs w:val="20"/>
          <w:lang w:val="en-GB"/>
        </w:rPr>
      </w:pPr>
    </w:p>
    <w:p w14:paraId="2DB2C267" w14:textId="77777777" w:rsidR="001D737E" w:rsidRDefault="001D737E" w:rsidP="001D737E">
      <w:pPr>
        <w:rPr>
          <w:sz w:val="20"/>
          <w:szCs w:val="20"/>
          <w:lang w:val="en-GB"/>
        </w:rPr>
      </w:pPr>
    </w:p>
    <w:p w14:paraId="3DD8B1CD" w14:textId="77777777" w:rsidR="001D737E" w:rsidRDefault="001D737E" w:rsidP="001D737E">
      <w:pPr>
        <w:rPr>
          <w:sz w:val="20"/>
          <w:szCs w:val="20"/>
          <w:lang w:val="en-GB"/>
        </w:rPr>
      </w:pPr>
    </w:p>
    <w:p w14:paraId="3D29CAC8" w14:textId="77777777" w:rsidR="001D737E" w:rsidRDefault="001D737E" w:rsidP="001D737E">
      <w:pPr>
        <w:rPr>
          <w:sz w:val="20"/>
          <w:szCs w:val="20"/>
          <w:lang w:val="en-GB"/>
        </w:rPr>
      </w:pPr>
    </w:p>
    <w:p w14:paraId="0755352C" w14:textId="77777777" w:rsidR="001D737E" w:rsidRDefault="001D737E" w:rsidP="001D737E">
      <w:pPr>
        <w:rPr>
          <w:sz w:val="20"/>
          <w:szCs w:val="20"/>
          <w:lang w:val="en-GB"/>
        </w:rPr>
      </w:pPr>
    </w:p>
    <w:p w14:paraId="6AE59CA4" w14:textId="77777777" w:rsidR="001D737E" w:rsidRDefault="001D737E" w:rsidP="001D737E">
      <w:pPr>
        <w:rPr>
          <w:sz w:val="20"/>
          <w:szCs w:val="20"/>
          <w:lang w:val="en-GB"/>
        </w:rPr>
      </w:pPr>
    </w:p>
    <w:p w14:paraId="05B7409C" w14:textId="77777777" w:rsidR="001D737E" w:rsidRDefault="001D737E" w:rsidP="001D737E">
      <w:pPr>
        <w:rPr>
          <w:sz w:val="20"/>
          <w:szCs w:val="20"/>
          <w:lang w:val="en-GB"/>
        </w:rPr>
      </w:pPr>
    </w:p>
    <w:p w14:paraId="62364C0E" w14:textId="77777777" w:rsidR="001D737E" w:rsidRDefault="001D737E" w:rsidP="001D737E">
      <w:pPr>
        <w:rPr>
          <w:sz w:val="20"/>
          <w:szCs w:val="20"/>
          <w:lang w:val="en-GB"/>
        </w:rPr>
      </w:pPr>
    </w:p>
    <w:p w14:paraId="58109571" w14:textId="77777777" w:rsidR="001D737E" w:rsidRDefault="001D737E" w:rsidP="001D737E">
      <w:pPr>
        <w:rPr>
          <w:sz w:val="20"/>
          <w:szCs w:val="20"/>
          <w:lang w:val="en-GB"/>
        </w:rPr>
      </w:pPr>
    </w:p>
    <w:p w14:paraId="0F420085" w14:textId="77777777" w:rsidR="001D737E" w:rsidRDefault="001D737E" w:rsidP="001D737E">
      <w:pPr>
        <w:rPr>
          <w:sz w:val="20"/>
          <w:szCs w:val="20"/>
          <w:lang w:val="en-GB"/>
        </w:rPr>
      </w:pPr>
    </w:p>
    <w:p w14:paraId="721ABA71" w14:textId="77777777" w:rsidR="001D737E" w:rsidRDefault="001D737E" w:rsidP="001D737E">
      <w:pPr>
        <w:rPr>
          <w:sz w:val="20"/>
          <w:szCs w:val="20"/>
          <w:lang w:val="en-GB"/>
        </w:rPr>
      </w:pPr>
    </w:p>
    <w:p w14:paraId="066F6FE0" w14:textId="77777777" w:rsidR="001D737E" w:rsidRDefault="001D737E" w:rsidP="001D737E">
      <w:pPr>
        <w:rPr>
          <w:sz w:val="20"/>
          <w:szCs w:val="20"/>
          <w:lang w:val="en-GB"/>
        </w:rPr>
      </w:pPr>
    </w:p>
    <w:p w14:paraId="7C238A5C" w14:textId="77777777" w:rsidR="001D737E" w:rsidRDefault="001D737E" w:rsidP="001D737E">
      <w:pPr>
        <w:rPr>
          <w:sz w:val="20"/>
          <w:szCs w:val="20"/>
          <w:lang w:val="en-GB"/>
        </w:rPr>
      </w:pPr>
    </w:p>
    <w:p w14:paraId="7A7FEF25" w14:textId="77777777" w:rsidR="001D737E" w:rsidRDefault="001D737E" w:rsidP="001D737E">
      <w:pPr>
        <w:rPr>
          <w:sz w:val="20"/>
          <w:szCs w:val="20"/>
          <w:lang w:val="en-GB"/>
        </w:rPr>
      </w:pPr>
    </w:p>
    <w:p w14:paraId="190644DF" w14:textId="77777777" w:rsidR="001D737E" w:rsidRDefault="001D737E" w:rsidP="001D737E">
      <w:pPr>
        <w:rPr>
          <w:sz w:val="20"/>
          <w:szCs w:val="20"/>
          <w:lang w:val="en-GB"/>
        </w:rPr>
      </w:pPr>
    </w:p>
    <w:p w14:paraId="208CDE2E" w14:textId="77777777" w:rsidR="001D737E" w:rsidRDefault="001D737E" w:rsidP="001D737E">
      <w:pPr>
        <w:rPr>
          <w:sz w:val="20"/>
          <w:szCs w:val="20"/>
          <w:lang w:val="en-GB"/>
        </w:rPr>
      </w:pPr>
    </w:p>
    <w:p w14:paraId="573442E8" w14:textId="77777777" w:rsidR="001D737E" w:rsidRDefault="001D737E" w:rsidP="001D737E">
      <w:pPr>
        <w:rPr>
          <w:sz w:val="20"/>
          <w:szCs w:val="20"/>
          <w:lang w:val="en-GB"/>
        </w:rPr>
      </w:pPr>
    </w:p>
    <w:p w14:paraId="0AF7A0F7" w14:textId="77777777" w:rsidR="001D737E" w:rsidRDefault="001D737E" w:rsidP="001D737E">
      <w:pPr>
        <w:pStyle w:val="Heading2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highlight w:val="yellow"/>
          <w:lang w:val="en-GB"/>
        </w:rPr>
        <w:t>PART  2</w:t>
      </w:r>
    </w:p>
    <w:p w14:paraId="58E6DFAC" w14:textId="77777777" w:rsidR="001D737E" w:rsidRDefault="001D737E" w:rsidP="001D737E">
      <w:pPr>
        <w:rPr>
          <w:sz w:val="20"/>
          <w:szCs w:val="20"/>
          <w:lang w:val="en-GB"/>
        </w:rPr>
      </w:pPr>
    </w:p>
    <w:tbl>
      <w:tblPr>
        <w:tblW w:w="478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6"/>
        <w:gridCol w:w="1121"/>
        <w:gridCol w:w="767"/>
      </w:tblGrid>
      <w:tr w:rsidR="001D737E" w14:paraId="3C2F3E8C" w14:textId="77777777" w:rsidTr="006D606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C1FAF50" w14:textId="77777777" w:rsidR="001D737E" w:rsidRDefault="001D737E">
            <w:pPr>
              <w:rPr>
                <w:lang w:val="en-GB"/>
              </w:rPr>
            </w:pPr>
          </w:p>
          <w:p w14:paraId="56956422" w14:textId="77777777" w:rsidR="001D737E" w:rsidRDefault="001D737E">
            <w:pPr>
              <w:rPr>
                <w:sz w:val="20"/>
                <w:szCs w:val="20"/>
                <w:lang w:val="en-GB"/>
              </w:rPr>
            </w:pPr>
          </w:p>
        </w:tc>
      </w:tr>
      <w:tr w:rsidR="001D737E" w14:paraId="1AB763F0" w14:textId="77777777" w:rsidTr="006D606D"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F64A9" w14:textId="77777777" w:rsidR="001D737E" w:rsidRDefault="001D737E">
            <w:pPr>
              <w:pStyle w:val="Heading2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A57F" w14:textId="77777777" w:rsidR="001D737E" w:rsidRDefault="001D737E">
            <w:pPr>
              <w:pStyle w:val="Heading2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EDF3" w14:textId="77777777" w:rsidR="001D737E" w:rsidRDefault="001D737E">
            <w:pPr>
              <w:spacing w:after="160" w:line="256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D737E" w14:paraId="3AA317FE" w14:textId="77777777" w:rsidTr="006D606D">
        <w:trPr>
          <w:trHeight w:val="1262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ADCE" w14:textId="77777777" w:rsidR="001D737E" w:rsidRDefault="001D73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1F5737A" w14:textId="77777777" w:rsidR="001D737E" w:rsidRDefault="001D73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5BFFA3" w14:textId="77777777" w:rsidR="001D737E" w:rsidRDefault="001D737E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F4D9" w14:textId="77777777" w:rsidR="001D737E" w:rsidRDefault="001D737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DA35" w14:textId="77777777" w:rsidR="001D737E" w:rsidRDefault="001D737E">
            <w:pPr>
              <w:pStyle w:val="Heading2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D737E" w14:paraId="0AF2B70B" w14:textId="77777777" w:rsidTr="006D606D">
        <w:trPr>
          <w:trHeight w:val="1262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C44F7" w14:textId="77777777" w:rsidR="001D737E" w:rsidRDefault="001D737E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lastRenderedPageBreak/>
              <w:t xml:space="preserve">2. Is the abstract of the article comprehensive? </w:t>
            </w:r>
          </w:p>
          <w:p w14:paraId="264E7B78" w14:textId="77777777" w:rsidR="001D737E" w:rsidRDefault="001D73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E365DD" w14:textId="77777777" w:rsidR="001D737E" w:rsidRDefault="001D73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9CC3" w14:textId="77777777" w:rsidR="001D737E" w:rsidRDefault="001D737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B7A2" w14:textId="77777777" w:rsidR="001D737E" w:rsidRDefault="001D737E">
            <w:pPr>
              <w:pStyle w:val="Heading2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D737E" w14:paraId="478F04E8" w14:textId="77777777" w:rsidTr="006D606D">
        <w:trPr>
          <w:trHeight w:val="1262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4D7C5" w14:textId="77777777" w:rsidR="001D737E" w:rsidRDefault="001D737E">
            <w:pPr>
              <w:pStyle w:val="Heading2"/>
              <w:rPr>
                <w:rFonts w:ascii="Times New Roman" w:hAnsi="Times New Roman"/>
                <w:b/>
                <w:lang w:val="en-GB" w:eastAsia="x-none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3B671F0" w14:textId="77777777" w:rsidR="001D737E" w:rsidRDefault="001D73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3DE811" w14:textId="77777777" w:rsidR="001D737E" w:rsidRDefault="001D73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B2E4" w14:textId="77777777" w:rsidR="001D737E" w:rsidRDefault="001D737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78B8" w14:textId="77777777" w:rsidR="001D737E" w:rsidRDefault="001D737E">
            <w:pPr>
              <w:pStyle w:val="Heading2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D737E" w14:paraId="30C1EDCD" w14:textId="77777777" w:rsidTr="006D606D">
        <w:trPr>
          <w:trHeight w:val="1262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C1EDB" w14:textId="77777777" w:rsidR="001D737E" w:rsidRDefault="001D737E">
            <w:pPr>
              <w:pStyle w:val="Heading2"/>
              <w:rPr>
                <w:rFonts w:ascii="Times New Roman" w:hAnsi="Times New Roman"/>
                <w:b/>
                <w:lang w:val="en-GB" w:eastAsia="x-none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FF8AAF3" w14:textId="77777777" w:rsidR="001D737E" w:rsidRDefault="001D73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C2FBA1" w14:textId="77777777" w:rsidR="001D737E" w:rsidRDefault="001D73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10AE" w14:textId="77777777" w:rsidR="001D737E" w:rsidRDefault="001D737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97BD" w14:textId="77777777" w:rsidR="001D737E" w:rsidRDefault="001D737E">
            <w:pPr>
              <w:pStyle w:val="Heading2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D737E" w14:paraId="5E427CCD" w14:textId="77777777" w:rsidTr="006D606D">
        <w:trPr>
          <w:trHeight w:val="1262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CA5EB" w14:textId="77777777" w:rsidR="001D737E" w:rsidRDefault="001D737E">
            <w:pPr>
              <w:pStyle w:val="Heading2"/>
              <w:rPr>
                <w:rFonts w:ascii="Times New Roman" w:hAnsi="Times New Roman"/>
                <w:b/>
                <w:lang w:val="en-GB" w:eastAsia="x-none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3805F70C" w14:textId="77777777" w:rsidR="001D737E" w:rsidRDefault="001D73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E3568F" w14:textId="77777777" w:rsidR="001D737E" w:rsidRDefault="001D73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8590" w14:textId="77777777" w:rsidR="001D737E" w:rsidRDefault="001D737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872" w14:textId="77777777" w:rsidR="001D737E" w:rsidRDefault="001D737E">
            <w:pPr>
              <w:pStyle w:val="Heading2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D737E" w14:paraId="2460A712" w14:textId="77777777" w:rsidTr="006D606D">
        <w:trPr>
          <w:trHeight w:val="1262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AB7F0" w14:textId="77777777" w:rsidR="001D737E" w:rsidRDefault="001D737E">
            <w:pPr>
              <w:pStyle w:val="Heading2"/>
              <w:rPr>
                <w:rFonts w:ascii="Times New Roman" w:hAnsi="Times New Roman"/>
                <w:b/>
                <w:lang w:val="en-GB" w:eastAsia="x-none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12F4882" w14:textId="77777777" w:rsidR="001D737E" w:rsidRDefault="001D73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FD604B" w14:textId="77777777" w:rsidR="001D737E" w:rsidRDefault="001D73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F882" w14:textId="77777777" w:rsidR="001D737E" w:rsidRDefault="001D737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7636" w14:textId="77777777" w:rsidR="001D737E" w:rsidRDefault="001D737E">
            <w:pPr>
              <w:pStyle w:val="Heading2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D737E" w14:paraId="33D10DB4" w14:textId="77777777" w:rsidTr="006D606D">
        <w:trPr>
          <w:trHeight w:val="1262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632E3" w14:textId="77777777" w:rsidR="001D737E" w:rsidRDefault="001D737E">
            <w:pPr>
              <w:pStyle w:val="Heading2"/>
              <w:rPr>
                <w:rFonts w:ascii="Times New Roman" w:hAnsi="Times New Roman"/>
                <w:b/>
                <w:lang w:val="en-GB" w:eastAsia="x-none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20AF4AC" w14:textId="77777777" w:rsidR="001D737E" w:rsidRDefault="001D73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594BE4" w14:textId="77777777" w:rsidR="001D737E" w:rsidRDefault="001D73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48C3" w14:textId="77777777" w:rsidR="001D737E" w:rsidRDefault="001D737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3FFF" w14:textId="77777777" w:rsidR="001D737E" w:rsidRDefault="001D737E">
            <w:pPr>
              <w:pStyle w:val="Heading2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D737E" w14:paraId="0120B52B" w14:textId="77777777" w:rsidTr="006D606D">
        <w:trPr>
          <w:trHeight w:val="1262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773BA" w14:textId="77777777" w:rsidR="001D737E" w:rsidRDefault="001D737E">
            <w:pPr>
              <w:pStyle w:val="Heading2"/>
              <w:rPr>
                <w:rFonts w:ascii="Times New Roman" w:hAnsi="Times New Roman"/>
                <w:b/>
                <w:lang w:val="en-GB" w:eastAsia="x-none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6EF8F66" w14:textId="77777777" w:rsidR="001D737E" w:rsidRDefault="001D73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5CF406" w14:textId="77777777" w:rsidR="001D737E" w:rsidRDefault="001D73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7E52" w14:textId="77777777" w:rsidR="001D737E" w:rsidRDefault="001D737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D83F" w14:textId="77777777" w:rsidR="001D737E" w:rsidRDefault="001D737E">
            <w:pPr>
              <w:pStyle w:val="Heading2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D737E" w14:paraId="3BCF3F7A" w14:textId="77777777" w:rsidTr="006D606D">
        <w:trPr>
          <w:trHeight w:val="703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2E2A6" w14:textId="77777777" w:rsidR="001D737E" w:rsidRDefault="001D73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B4DE4B4" w14:textId="77777777" w:rsidR="001D737E" w:rsidRDefault="001D73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4BAFFF" w14:textId="77777777" w:rsidR="001D737E" w:rsidRDefault="001D73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A4FA" w14:textId="77777777" w:rsidR="001D737E" w:rsidRDefault="001D73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CE68" w14:textId="77777777" w:rsidR="001D737E" w:rsidRDefault="001D737E">
            <w:pPr>
              <w:pStyle w:val="Heading2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</w:p>
        </w:tc>
      </w:tr>
      <w:tr w:rsidR="001D737E" w14:paraId="5E97781B" w14:textId="77777777" w:rsidTr="006D606D">
        <w:trPr>
          <w:trHeight w:val="703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3010A" w14:textId="77777777" w:rsidR="001D737E" w:rsidRDefault="001D73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C0BAEAF" w14:textId="77777777" w:rsidR="001D737E" w:rsidRDefault="001D73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391F14" w14:textId="77777777" w:rsidR="001D737E" w:rsidRDefault="001D73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2240" w14:textId="77777777" w:rsidR="001D737E" w:rsidRDefault="001D73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BEDF" w14:textId="77777777" w:rsidR="001D737E" w:rsidRDefault="001D737E">
            <w:pPr>
              <w:pStyle w:val="Heading2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</w:p>
        </w:tc>
      </w:tr>
      <w:tr w:rsidR="001D737E" w14:paraId="24A0C3A4" w14:textId="77777777" w:rsidTr="006D606D">
        <w:trPr>
          <w:trHeight w:val="703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790D4" w14:textId="77777777" w:rsidR="001D737E" w:rsidRDefault="001D73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5ABF9DF" w14:textId="77777777" w:rsidR="001D737E" w:rsidRDefault="001D73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9DA660" w14:textId="77777777" w:rsidR="001D737E" w:rsidRDefault="001D73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537F" w14:textId="77777777" w:rsidR="001D737E" w:rsidRDefault="001D73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DF77" w14:textId="77777777" w:rsidR="001D737E" w:rsidRDefault="001D737E">
            <w:pPr>
              <w:pStyle w:val="Heading2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</w:p>
        </w:tc>
      </w:tr>
      <w:tr w:rsidR="001D737E" w14:paraId="7C889B90" w14:textId="77777777" w:rsidTr="006D606D">
        <w:trPr>
          <w:trHeight w:val="703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E3FEC" w14:textId="77777777" w:rsidR="001D737E" w:rsidRDefault="001D73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7467164D" w14:textId="77777777" w:rsidR="001D737E" w:rsidRDefault="001D73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CF7272" w14:textId="77777777" w:rsidR="001D737E" w:rsidRDefault="001D73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5D98" w14:textId="77777777" w:rsidR="001D737E" w:rsidRDefault="001D73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CC9" w14:textId="77777777" w:rsidR="001D737E" w:rsidRDefault="001D737E">
            <w:pPr>
              <w:pStyle w:val="Heading2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</w:p>
        </w:tc>
      </w:tr>
      <w:tr w:rsidR="001D737E" w14:paraId="409E7D51" w14:textId="77777777" w:rsidTr="006D606D">
        <w:trPr>
          <w:trHeight w:val="703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4EDA2" w14:textId="77777777" w:rsidR="001D737E" w:rsidRDefault="001D73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0DD1F50" w14:textId="77777777" w:rsidR="001D737E" w:rsidRDefault="001D73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073A7F" w14:textId="77777777" w:rsidR="001D737E" w:rsidRDefault="001D73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EC56" w14:textId="77777777" w:rsidR="001D737E" w:rsidRDefault="001D73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5CAF" w14:textId="77777777" w:rsidR="001D737E" w:rsidRDefault="001D737E">
            <w:pPr>
              <w:pStyle w:val="Heading2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</w:p>
        </w:tc>
      </w:tr>
      <w:tr w:rsidR="001D737E" w14:paraId="09912D00" w14:textId="77777777" w:rsidTr="006D606D">
        <w:trPr>
          <w:trHeight w:val="703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A5ACE" w14:textId="77777777" w:rsidR="001D737E" w:rsidRDefault="001D73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8BA442A" w14:textId="77777777" w:rsidR="001D737E" w:rsidRDefault="001D73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D5C2FF" w14:textId="77777777" w:rsidR="001D737E" w:rsidRDefault="001D73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A66BE7" w14:textId="77777777" w:rsidR="001D737E" w:rsidRDefault="001D73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70C2" w14:textId="77777777" w:rsidR="001D737E" w:rsidRDefault="001D73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956B" w14:textId="77777777" w:rsidR="001D737E" w:rsidRDefault="001D737E">
            <w:pPr>
              <w:pStyle w:val="Heading2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</w:p>
        </w:tc>
      </w:tr>
      <w:tr w:rsidR="001D737E" w14:paraId="68E43625" w14:textId="77777777" w:rsidTr="006D606D">
        <w:trPr>
          <w:trHeight w:val="703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07AF" w14:textId="77777777" w:rsidR="001D737E" w:rsidRDefault="001D73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4CB7E46" w14:textId="77777777" w:rsidR="001D737E" w:rsidRDefault="001D73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B7F1A9" w14:textId="77777777" w:rsidR="001D737E" w:rsidRDefault="001D73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BEBD01" w14:textId="77777777" w:rsidR="001D737E" w:rsidRDefault="001D73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BCAF" w14:textId="77777777" w:rsidR="001D737E" w:rsidRDefault="001D73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003" w14:textId="77777777" w:rsidR="001D737E" w:rsidRDefault="001D737E">
            <w:pPr>
              <w:pStyle w:val="Heading2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</w:p>
        </w:tc>
      </w:tr>
    </w:tbl>
    <w:p w14:paraId="15FE083B" w14:textId="77777777" w:rsidR="001D737E" w:rsidRDefault="001D737E" w:rsidP="001D737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D78E6B1" w14:textId="2913F6F4" w:rsidR="001D737E" w:rsidRDefault="001D737E" w:rsidP="001D737E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7"/>
        <w:gridCol w:w="467"/>
      </w:tblGrid>
      <w:tr w:rsidR="001D737E" w14:paraId="5A03F3EE" w14:textId="77777777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0BAA" w14:textId="77777777" w:rsidR="001D737E" w:rsidRDefault="001D73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4C739DF" w14:textId="77777777" w:rsidR="001D737E" w:rsidRDefault="001D73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D737E" w14:paraId="5594ACD7" w14:textId="77777777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DC15" w14:textId="77777777" w:rsidR="001D737E" w:rsidRDefault="001D73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4FDAE" w14:textId="77777777" w:rsidR="001D737E" w:rsidRDefault="001D73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1D737E" w14:paraId="73FF7E58" w14:textId="77777777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8986" w14:textId="77777777" w:rsidR="001D737E" w:rsidRDefault="001D73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1D3AE81" w14:textId="77777777" w:rsidR="006D606D" w:rsidRDefault="006D606D" w:rsidP="006D606D">
            <w:pPr>
              <w:rPr>
                <w:color w:val="1B1B1B"/>
                <w:shd w:val="clear" w:color="auto" w:fill="FFFFFF"/>
              </w:rPr>
            </w:pPr>
            <w:r>
              <w:rPr>
                <w:lang w:val="en-GB"/>
              </w:rPr>
              <w:t>The present study ‘Distribution of the ABO and Rh ‘D’ blood groups among pregnant Women in Rivers State, Nigeria: A nine-year retrospective review’</w:t>
            </w:r>
            <w:r>
              <w:rPr>
                <w:color w:val="1B1B1B"/>
                <w:shd w:val="clear" w:color="auto" w:fill="FFFFFF"/>
                <w:lang w:val="en-GB"/>
              </w:rPr>
              <w:t xml:space="preserve"> </w:t>
            </w:r>
            <w:r>
              <w:rPr>
                <w:color w:val="1B1B1B"/>
                <w:shd w:val="clear" w:color="auto" w:fill="FFFFFF"/>
              </w:rPr>
              <w:t xml:space="preserve">is important in reducing and </w:t>
            </w:r>
            <w:proofErr w:type="gramStart"/>
            <w:r>
              <w:rPr>
                <w:color w:val="1B1B1B"/>
                <w:shd w:val="clear" w:color="auto" w:fill="FFFFFF"/>
              </w:rPr>
              <w:t>preventing  the</w:t>
            </w:r>
            <w:proofErr w:type="gramEnd"/>
            <w:r>
              <w:rPr>
                <w:color w:val="1B1B1B"/>
                <w:shd w:val="clear" w:color="auto" w:fill="FFFFFF"/>
              </w:rPr>
              <w:t xml:space="preserve"> critical consequences of  ABO and Rh incompatibility.</w:t>
            </w:r>
          </w:p>
          <w:p w14:paraId="70DA57D0" w14:textId="77777777" w:rsidR="006D606D" w:rsidRDefault="006D606D" w:rsidP="006D606D">
            <w:pPr>
              <w:rPr>
                <w:lang w:val="en-GB"/>
              </w:rPr>
            </w:pPr>
            <w:r>
              <w:rPr>
                <w:color w:val="1B1B1B"/>
                <w:shd w:val="clear" w:color="auto" w:fill="FFFFFF"/>
              </w:rPr>
              <w:t xml:space="preserve">My only concern is why an age group of 15-58 </w:t>
            </w:r>
            <w:proofErr w:type="gramStart"/>
            <w:r>
              <w:rPr>
                <w:color w:val="1B1B1B"/>
                <w:shd w:val="clear" w:color="auto" w:fill="FFFFFF"/>
              </w:rPr>
              <w:t>years  was</w:t>
            </w:r>
            <w:proofErr w:type="gramEnd"/>
            <w:r>
              <w:rPr>
                <w:color w:val="1B1B1B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B1B1B"/>
                <w:shd w:val="clear" w:color="auto" w:fill="FFFFFF"/>
              </w:rPr>
              <w:t>included.The</w:t>
            </w:r>
            <w:proofErr w:type="spellEnd"/>
            <w:r>
              <w:rPr>
                <w:color w:val="1B1B1B"/>
                <w:shd w:val="clear" w:color="auto" w:fill="FFFFFF"/>
              </w:rPr>
              <w:t xml:space="preserve"> most common menopausal age is 50-55 years .</w:t>
            </w:r>
          </w:p>
          <w:p w14:paraId="7323B637" w14:textId="77777777" w:rsidR="001D737E" w:rsidRDefault="001D73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C124255" w14:textId="77777777" w:rsidR="001D737E" w:rsidRDefault="001D73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3879584" w14:textId="77777777" w:rsidR="001D737E" w:rsidRDefault="001D73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FAC3E" w14:textId="77777777" w:rsidR="001D737E" w:rsidRDefault="001D73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EC4C95B" w14:textId="77777777" w:rsidR="001D737E" w:rsidRDefault="001D737E" w:rsidP="001D737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DF5A5A2" w14:textId="77777777" w:rsidR="004C1818" w:rsidRPr="00DB38E2" w:rsidRDefault="004C1818" w:rsidP="004C1818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2215"/>
        <w:gridCol w:w="2019"/>
      </w:tblGrid>
      <w:tr w:rsidR="004C1818" w:rsidRPr="00DB38E2" w14:paraId="5DB06D5D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447E" w14:textId="77777777" w:rsidR="004C1818" w:rsidRPr="00DB38E2" w:rsidRDefault="004C1818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C1818" w:rsidRPr="00DB38E2" w14:paraId="6964BE3B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6F96" w14:textId="77777777" w:rsidR="004C1818" w:rsidRPr="00DB38E2" w:rsidRDefault="004C181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AF6D" w14:textId="77777777" w:rsidR="004C1818" w:rsidRPr="00DB38E2" w:rsidRDefault="004C1818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7947AB95" w14:textId="77777777" w:rsidR="004C1818" w:rsidRPr="00DB38E2" w:rsidRDefault="004C1818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8E5BCE" w14:textId="77777777" w:rsidR="004C1818" w:rsidRPr="00DB38E2" w:rsidRDefault="004C1818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1818" w:rsidRPr="00DB38E2" w14:paraId="1F551592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D9D0" w14:textId="77777777" w:rsidR="004C1818" w:rsidRPr="00DB38E2" w:rsidRDefault="004C1818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1CAEE7C" w14:textId="77777777" w:rsidR="004C1818" w:rsidRPr="00DB38E2" w:rsidRDefault="004C181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D06F" w14:textId="77777777" w:rsidR="004C1818" w:rsidRPr="00DB38E2" w:rsidRDefault="004C1818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8E7ED71" w14:textId="77777777" w:rsidR="004C1818" w:rsidRPr="00DB38E2" w:rsidRDefault="004C181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748CEDF3" w14:textId="77777777" w:rsidR="004C1818" w:rsidRPr="00DB38E2" w:rsidRDefault="004C181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9184AD" w14:textId="77777777" w:rsidR="004C1818" w:rsidRPr="00DB38E2" w:rsidRDefault="004C181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9BD55D" w14:textId="77777777" w:rsidR="004C1818" w:rsidRPr="00DB38E2" w:rsidRDefault="004C181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E295224" w14:textId="77777777" w:rsidR="004C1818" w:rsidRPr="00DB38E2" w:rsidRDefault="004C1818" w:rsidP="004C18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B53D00" w14:textId="77777777" w:rsidR="002A4A0D" w:rsidRDefault="002A4A0D" w:rsidP="002A4A0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3F1F248" w14:textId="77777777" w:rsidR="002A4A0D" w:rsidRPr="005F4EDD" w:rsidRDefault="002A4A0D" w:rsidP="002A4A0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3E8805B" w14:textId="77777777" w:rsidR="002A4A0D" w:rsidRDefault="002A4A0D" w:rsidP="002A4A0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2C76929" w14:textId="74FB6932" w:rsidR="004053BA" w:rsidRDefault="002A4A0D" w:rsidP="004C1818">
      <w:proofErr w:type="spellStart"/>
      <w:r>
        <w:rPr>
          <w:rFonts w:ascii="Calibri" w:hAnsi="Calibri" w:cs="Calibri"/>
          <w:color w:val="000000"/>
        </w:rPr>
        <w:t>Sachu</w:t>
      </w:r>
      <w:proofErr w:type="spellEnd"/>
      <w:r>
        <w:rPr>
          <w:rFonts w:ascii="Calibri" w:hAnsi="Calibri" w:cs="Calibri"/>
          <w:color w:val="000000"/>
        </w:rPr>
        <w:t xml:space="preserve"> Philip, Al </w:t>
      </w:r>
      <w:proofErr w:type="spellStart"/>
      <w:r>
        <w:rPr>
          <w:rFonts w:ascii="Calibri" w:hAnsi="Calibri" w:cs="Calibri"/>
          <w:color w:val="000000"/>
        </w:rPr>
        <w:t>Azhar</w:t>
      </w:r>
      <w:proofErr w:type="spellEnd"/>
      <w:r>
        <w:rPr>
          <w:rFonts w:ascii="Calibri" w:hAnsi="Calibri" w:cs="Calibri"/>
          <w:color w:val="000000"/>
        </w:rPr>
        <w:t xml:space="preserve"> Medical College and </w:t>
      </w:r>
      <w:proofErr w:type="spellStart"/>
      <w:r>
        <w:rPr>
          <w:rFonts w:ascii="Calibri" w:hAnsi="Calibri" w:cs="Calibri"/>
          <w:color w:val="000000"/>
        </w:rPr>
        <w:t>Superspeciality</w:t>
      </w:r>
      <w:proofErr w:type="spellEnd"/>
      <w:r>
        <w:rPr>
          <w:rFonts w:ascii="Calibri" w:hAnsi="Calibri" w:cs="Calibri"/>
          <w:color w:val="000000"/>
        </w:rPr>
        <w:t xml:space="preserve"> Hospital, India</w:t>
      </w:r>
      <w:r>
        <w:rPr>
          <w:rFonts w:ascii="Calibri" w:hAnsi="Calibri" w:cs="Calibri"/>
          <w:color w:val="000000"/>
        </w:rPr>
        <w:br/>
      </w:r>
      <w:bookmarkStart w:id="0" w:name="_GoBack"/>
      <w:bookmarkEnd w:id="0"/>
    </w:p>
    <w:sectPr w:rsidR="00405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52"/>
    <w:rsid w:val="00193E52"/>
    <w:rsid w:val="001D737E"/>
    <w:rsid w:val="002A4A0D"/>
    <w:rsid w:val="00385A20"/>
    <w:rsid w:val="004053BA"/>
    <w:rsid w:val="004C1818"/>
    <w:rsid w:val="005737A4"/>
    <w:rsid w:val="00586D92"/>
    <w:rsid w:val="006D606D"/>
    <w:rsid w:val="00742308"/>
    <w:rsid w:val="00971628"/>
    <w:rsid w:val="00B22372"/>
    <w:rsid w:val="00B43E1D"/>
    <w:rsid w:val="00E2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8BAC"/>
  <w15:chartTrackingRefBased/>
  <w15:docId w15:val="{50EB159A-1EFC-472F-8BB4-2BE4062A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0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E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3E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E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E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E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E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E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E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E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193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E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E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3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E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3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E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3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E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3E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E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E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1D737E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1D73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unhideWhenUsed/>
    <w:rsid w:val="001D737E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basedOn w:val="DefaultParagraphFont"/>
    <w:link w:val="BodyText"/>
    <w:rsid w:val="001D737E"/>
    <w:rPr>
      <w:rFonts w:ascii="Helvetica" w:eastAsia="MS Mincho" w:hAnsi="Helvetica" w:cs="Times New Roman"/>
      <w:kern w:val="0"/>
      <w:sz w:val="24"/>
      <w:szCs w:val="24"/>
      <w:lang w:val="fr-FR" w:eastAsia="x-non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85A2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A4A0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arj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SDI 1186</cp:lastModifiedBy>
  <cp:revision>11</cp:revision>
  <dcterms:created xsi:type="dcterms:W3CDTF">2026-03-23T04:30:00Z</dcterms:created>
  <dcterms:modified xsi:type="dcterms:W3CDTF">2026-03-26T06:52:00Z</dcterms:modified>
</cp:coreProperties>
</file>