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00D" w:rsidRPr="00EB0ECB" w:rsidRDefault="00A7700D">
      <w:pPr>
        <w:pStyle w:val="BodyText"/>
        <w:spacing w:before="96"/>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7700D" w:rsidRPr="00EB0ECB">
        <w:trPr>
          <w:trHeight w:val="290"/>
        </w:trPr>
        <w:tc>
          <w:tcPr>
            <w:tcW w:w="5168" w:type="dxa"/>
          </w:tcPr>
          <w:p w:rsidR="00A7700D" w:rsidRPr="00EB0ECB" w:rsidRDefault="00582915">
            <w:pPr>
              <w:pStyle w:val="TableParagraph"/>
              <w:spacing w:line="229" w:lineRule="exact"/>
              <w:ind w:left="95"/>
              <w:rPr>
                <w:rFonts w:ascii="Arial" w:hAnsi="Arial" w:cs="Arial"/>
                <w:sz w:val="20"/>
                <w:szCs w:val="20"/>
              </w:rPr>
            </w:pPr>
            <w:r w:rsidRPr="00EB0ECB">
              <w:rPr>
                <w:rFonts w:ascii="Arial" w:hAnsi="Arial" w:cs="Arial"/>
                <w:sz w:val="20"/>
                <w:szCs w:val="20"/>
              </w:rPr>
              <w:t>Journal</w:t>
            </w:r>
            <w:r w:rsidRPr="00EB0ECB">
              <w:rPr>
                <w:rFonts w:ascii="Arial" w:hAnsi="Arial" w:cs="Arial"/>
                <w:spacing w:val="-10"/>
                <w:sz w:val="20"/>
                <w:szCs w:val="20"/>
              </w:rPr>
              <w:t xml:space="preserve"> </w:t>
            </w:r>
            <w:r w:rsidRPr="00EB0ECB">
              <w:rPr>
                <w:rFonts w:ascii="Arial" w:hAnsi="Arial" w:cs="Arial"/>
                <w:spacing w:val="-2"/>
                <w:sz w:val="20"/>
                <w:szCs w:val="20"/>
              </w:rPr>
              <w:t>Name:</w:t>
            </w:r>
          </w:p>
        </w:tc>
        <w:tc>
          <w:tcPr>
            <w:tcW w:w="15770" w:type="dxa"/>
          </w:tcPr>
          <w:p w:rsidR="00A7700D" w:rsidRPr="00EB0ECB" w:rsidRDefault="004647B2">
            <w:pPr>
              <w:pStyle w:val="TableParagraph"/>
              <w:spacing w:before="30"/>
              <w:ind w:left="107"/>
              <w:rPr>
                <w:rFonts w:ascii="Arial" w:hAnsi="Arial" w:cs="Arial"/>
                <w:b/>
                <w:sz w:val="20"/>
                <w:szCs w:val="20"/>
              </w:rPr>
            </w:pPr>
            <w:hyperlink r:id="rId6">
              <w:r w:rsidR="00582915" w:rsidRPr="00EB0ECB">
                <w:rPr>
                  <w:rFonts w:ascii="Arial" w:hAnsi="Arial" w:cs="Arial"/>
                  <w:b/>
                  <w:color w:val="0000FF"/>
                  <w:sz w:val="20"/>
                  <w:szCs w:val="20"/>
                  <w:u w:val="single" w:color="0000FF"/>
                </w:rPr>
                <w:t>Asian</w:t>
              </w:r>
              <w:r w:rsidR="00582915" w:rsidRPr="00EB0ECB">
                <w:rPr>
                  <w:rFonts w:ascii="Arial" w:hAnsi="Arial" w:cs="Arial"/>
                  <w:b/>
                  <w:color w:val="0000FF"/>
                  <w:spacing w:val="-7"/>
                  <w:sz w:val="20"/>
                  <w:szCs w:val="20"/>
                  <w:u w:val="single" w:color="0000FF"/>
                </w:rPr>
                <w:t xml:space="preserve"> </w:t>
              </w:r>
              <w:r w:rsidR="00582915" w:rsidRPr="00EB0ECB">
                <w:rPr>
                  <w:rFonts w:ascii="Arial" w:hAnsi="Arial" w:cs="Arial"/>
                  <w:b/>
                  <w:color w:val="0000FF"/>
                  <w:sz w:val="20"/>
                  <w:szCs w:val="20"/>
                  <w:u w:val="single" w:color="0000FF"/>
                </w:rPr>
                <w:t>Journal</w:t>
              </w:r>
              <w:r w:rsidR="00582915" w:rsidRPr="00EB0ECB">
                <w:rPr>
                  <w:rFonts w:ascii="Arial" w:hAnsi="Arial" w:cs="Arial"/>
                  <w:b/>
                  <w:color w:val="0000FF"/>
                  <w:spacing w:val="-7"/>
                  <w:sz w:val="20"/>
                  <w:szCs w:val="20"/>
                  <w:u w:val="single" w:color="0000FF"/>
                </w:rPr>
                <w:t xml:space="preserve"> </w:t>
              </w:r>
              <w:r w:rsidR="00582915" w:rsidRPr="00EB0ECB">
                <w:rPr>
                  <w:rFonts w:ascii="Arial" w:hAnsi="Arial" w:cs="Arial"/>
                  <w:b/>
                  <w:color w:val="0000FF"/>
                  <w:sz w:val="20"/>
                  <w:szCs w:val="20"/>
                  <w:u w:val="single" w:color="0000FF"/>
                </w:rPr>
                <w:t>of</w:t>
              </w:r>
              <w:r w:rsidR="00582915" w:rsidRPr="00EB0ECB">
                <w:rPr>
                  <w:rFonts w:ascii="Arial" w:hAnsi="Arial" w:cs="Arial"/>
                  <w:b/>
                  <w:color w:val="0000FF"/>
                  <w:spacing w:val="-4"/>
                  <w:sz w:val="20"/>
                  <w:szCs w:val="20"/>
                  <w:u w:val="single" w:color="0000FF"/>
                </w:rPr>
                <w:t xml:space="preserve"> </w:t>
              </w:r>
              <w:r w:rsidR="00582915" w:rsidRPr="00EB0ECB">
                <w:rPr>
                  <w:rFonts w:ascii="Arial" w:hAnsi="Arial" w:cs="Arial"/>
                  <w:b/>
                  <w:color w:val="0000FF"/>
                  <w:sz w:val="20"/>
                  <w:szCs w:val="20"/>
                  <w:u w:val="single" w:color="0000FF"/>
                </w:rPr>
                <w:t>Probability</w:t>
              </w:r>
              <w:r w:rsidR="00582915" w:rsidRPr="00EB0ECB">
                <w:rPr>
                  <w:rFonts w:ascii="Arial" w:hAnsi="Arial" w:cs="Arial"/>
                  <w:b/>
                  <w:color w:val="0000FF"/>
                  <w:spacing w:val="-8"/>
                  <w:sz w:val="20"/>
                  <w:szCs w:val="20"/>
                  <w:u w:val="single" w:color="0000FF"/>
                </w:rPr>
                <w:t xml:space="preserve"> </w:t>
              </w:r>
              <w:r w:rsidR="00582915" w:rsidRPr="00EB0ECB">
                <w:rPr>
                  <w:rFonts w:ascii="Arial" w:hAnsi="Arial" w:cs="Arial"/>
                  <w:b/>
                  <w:color w:val="0000FF"/>
                  <w:sz w:val="20"/>
                  <w:szCs w:val="20"/>
                  <w:u w:val="single" w:color="0000FF"/>
                </w:rPr>
                <w:t>and</w:t>
              </w:r>
              <w:r w:rsidR="00582915" w:rsidRPr="00EB0ECB">
                <w:rPr>
                  <w:rFonts w:ascii="Arial" w:hAnsi="Arial" w:cs="Arial"/>
                  <w:b/>
                  <w:color w:val="0000FF"/>
                  <w:spacing w:val="-6"/>
                  <w:sz w:val="20"/>
                  <w:szCs w:val="20"/>
                  <w:u w:val="single" w:color="0000FF"/>
                </w:rPr>
                <w:t xml:space="preserve"> </w:t>
              </w:r>
              <w:r w:rsidR="00582915" w:rsidRPr="00EB0ECB">
                <w:rPr>
                  <w:rFonts w:ascii="Arial" w:hAnsi="Arial" w:cs="Arial"/>
                  <w:b/>
                  <w:color w:val="0000FF"/>
                  <w:spacing w:val="-2"/>
                  <w:sz w:val="20"/>
                  <w:szCs w:val="20"/>
                  <w:u w:val="single" w:color="0000FF"/>
                </w:rPr>
                <w:t>Statistics</w:t>
              </w:r>
            </w:hyperlink>
          </w:p>
        </w:tc>
      </w:tr>
      <w:tr w:rsidR="00A7700D" w:rsidRPr="00EB0ECB">
        <w:trPr>
          <w:trHeight w:val="290"/>
        </w:trPr>
        <w:tc>
          <w:tcPr>
            <w:tcW w:w="5168" w:type="dxa"/>
          </w:tcPr>
          <w:p w:rsidR="00A7700D" w:rsidRPr="00EB0ECB" w:rsidRDefault="00582915">
            <w:pPr>
              <w:pStyle w:val="TableParagraph"/>
              <w:spacing w:line="229" w:lineRule="exact"/>
              <w:ind w:left="95"/>
              <w:rPr>
                <w:rFonts w:ascii="Arial" w:hAnsi="Arial" w:cs="Arial"/>
                <w:sz w:val="20"/>
                <w:szCs w:val="20"/>
              </w:rPr>
            </w:pPr>
            <w:r w:rsidRPr="00EB0ECB">
              <w:rPr>
                <w:rFonts w:ascii="Arial" w:hAnsi="Arial" w:cs="Arial"/>
                <w:sz w:val="20"/>
                <w:szCs w:val="20"/>
              </w:rPr>
              <w:t>Manuscript</w:t>
            </w:r>
            <w:r w:rsidRPr="00EB0ECB">
              <w:rPr>
                <w:rFonts w:ascii="Arial" w:hAnsi="Arial" w:cs="Arial"/>
                <w:spacing w:val="-14"/>
                <w:sz w:val="20"/>
                <w:szCs w:val="20"/>
              </w:rPr>
              <w:t xml:space="preserve"> </w:t>
            </w:r>
            <w:r w:rsidRPr="00EB0ECB">
              <w:rPr>
                <w:rFonts w:ascii="Arial" w:hAnsi="Arial" w:cs="Arial"/>
                <w:spacing w:val="-2"/>
                <w:sz w:val="20"/>
                <w:szCs w:val="20"/>
              </w:rPr>
              <w:t>Number:</w:t>
            </w:r>
          </w:p>
        </w:tc>
        <w:tc>
          <w:tcPr>
            <w:tcW w:w="15770" w:type="dxa"/>
          </w:tcPr>
          <w:p w:rsidR="00A7700D" w:rsidRPr="00EB0ECB" w:rsidRDefault="00582915">
            <w:pPr>
              <w:pStyle w:val="TableParagraph"/>
              <w:spacing w:before="30"/>
              <w:ind w:left="107"/>
              <w:rPr>
                <w:rFonts w:ascii="Arial" w:hAnsi="Arial" w:cs="Arial"/>
                <w:b/>
                <w:sz w:val="20"/>
                <w:szCs w:val="20"/>
              </w:rPr>
            </w:pPr>
            <w:r w:rsidRPr="00EB0ECB">
              <w:rPr>
                <w:rFonts w:ascii="Arial" w:hAnsi="Arial" w:cs="Arial"/>
                <w:b/>
                <w:spacing w:val="-2"/>
                <w:sz w:val="20"/>
                <w:szCs w:val="20"/>
              </w:rPr>
              <w:t>Ms_AJPAS_154936</w:t>
            </w:r>
          </w:p>
        </w:tc>
      </w:tr>
      <w:tr w:rsidR="00A7700D" w:rsidRPr="00EB0ECB" w:rsidTr="00CE5D37">
        <w:trPr>
          <w:trHeight w:val="199"/>
        </w:trPr>
        <w:tc>
          <w:tcPr>
            <w:tcW w:w="5168" w:type="dxa"/>
          </w:tcPr>
          <w:p w:rsidR="00A7700D" w:rsidRPr="00EB0ECB" w:rsidRDefault="00582915">
            <w:pPr>
              <w:pStyle w:val="TableParagraph"/>
              <w:spacing w:line="229" w:lineRule="exact"/>
              <w:ind w:left="95"/>
              <w:rPr>
                <w:rFonts w:ascii="Arial" w:hAnsi="Arial" w:cs="Arial"/>
                <w:sz w:val="20"/>
                <w:szCs w:val="20"/>
              </w:rPr>
            </w:pPr>
            <w:r w:rsidRPr="00EB0ECB">
              <w:rPr>
                <w:rFonts w:ascii="Arial" w:hAnsi="Arial" w:cs="Arial"/>
                <w:sz w:val="20"/>
                <w:szCs w:val="20"/>
              </w:rPr>
              <w:t>Title</w:t>
            </w:r>
            <w:r w:rsidRPr="00EB0ECB">
              <w:rPr>
                <w:rFonts w:ascii="Arial" w:hAnsi="Arial" w:cs="Arial"/>
                <w:spacing w:val="-4"/>
                <w:sz w:val="20"/>
                <w:szCs w:val="20"/>
              </w:rPr>
              <w:t xml:space="preserve"> </w:t>
            </w:r>
            <w:r w:rsidRPr="00EB0ECB">
              <w:rPr>
                <w:rFonts w:ascii="Arial" w:hAnsi="Arial" w:cs="Arial"/>
                <w:sz w:val="20"/>
                <w:szCs w:val="20"/>
              </w:rPr>
              <w:t>of</w:t>
            </w:r>
            <w:r w:rsidRPr="00EB0ECB">
              <w:rPr>
                <w:rFonts w:ascii="Arial" w:hAnsi="Arial" w:cs="Arial"/>
                <w:spacing w:val="-5"/>
                <w:sz w:val="20"/>
                <w:szCs w:val="20"/>
              </w:rPr>
              <w:t xml:space="preserve"> </w:t>
            </w:r>
            <w:r w:rsidRPr="00EB0ECB">
              <w:rPr>
                <w:rFonts w:ascii="Arial" w:hAnsi="Arial" w:cs="Arial"/>
                <w:sz w:val="20"/>
                <w:szCs w:val="20"/>
              </w:rPr>
              <w:t>the</w:t>
            </w:r>
            <w:r w:rsidRPr="00EB0ECB">
              <w:rPr>
                <w:rFonts w:ascii="Arial" w:hAnsi="Arial" w:cs="Arial"/>
                <w:spacing w:val="-5"/>
                <w:sz w:val="20"/>
                <w:szCs w:val="20"/>
              </w:rPr>
              <w:t xml:space="preserve"> </w:t>
            </w:r>
            <w:r w:rsidRPr="00EB0ECB">
              <w:rPr>
                <w:rFonts w:ascii="Arial" w:hAnsi="Arial" w:cs="Arial"/>
                <w:spacing w:val="-2"/>
                <w:sz w:val="20"/>
                <w:szCs w:val="20"/>
              </w:rPr>
              <w:t>Manuscript:</w:t>
            </w:r>
          </w:p>
        </w:tc>
        <w:tc>
          <w:tcPr>
            <w:tcW w:w="15770" w:type="dxa"/>
          </w:tcPr>
          <w:p w:rsidR="00A7700D" w:rsidRPr="00EB0ECB" w:rsidRDefault="00582915">
            <w:pPr>
              <w:pStyle w:val="TableParagraph"/>
              <w:spacing w:before="210"/>
              <w:ind w:left="107"/>
              <w:rPr>
                <w:rFonts w:ascii="Arial" w:hAnsi="Arial" w:cs="Arial"/>
                <w:b/>
                <w:sz w:val="20"/>
                <w:szCs w:val="20"/>
              </w:rPr>
            </w:pPr>
            <w:r w:rsidRPr="00EB0ECB">
              <w:rPr>
                <w:rFonts w:ascii="Arial" w:hAnsi="Arial" w:cs="Arial"/>
                <w:b/>
                <w:sz w:val="20"/>
                <w:szCs w:val="20"/>
              </w:rPr>
              <w:t>The</w:t>
            </w:r>
            <w:r w:rsidRPr="00EB0ECB">
              <w:rPr>
                <w:rFonts w:ascii="Arial" w:hAnsi="Arial" w:cs="Arial"/>
                <w:b/>
                <w:spacing w:val="-8"/>
                <w:sz w:val="20"/>
                <w:szCs w:val="20"/>
              </w:rPr>
              <w:t xml:space="preserve"> </w:t>
            </w:r>
            <w:r w:rsidRPr="00EB0ECB">
              <w:rPr>
                <w:rFonts w:ascii="Arial" w:hAnsi="Arial" w:cs="Arial"/>
                <w:b/>
                <w:sz w:val="20"/>
                <w:szCs w:val="20"/>
              </w:rPr>
              <w:t>New</w:t>
            </w:r>
            <w:r w:rsidRPr="00EB0ECB">
              <w:rPr>
                <w:rFonts w:ascii="Arial" w:hAnsi="Arial" w:cs="Arial"/>
                <w:b/>
                <w:spacing w:val="-7"/>
                <w:sz w:val="20"/>
                <w:szCs w:val="20"/>
              </w:rPr>
              <w:t xml:space="preserve"> </w:t>
            </w:r>
            <w:r w:rsidRPr="00EB0ECB">
              <w:rPr>
                <w:rFonts w:ascii="Arial" w:hAnsi="Arial" w:cs="Arial"/>
                <w:b/>
                <w:sz w:val="20"/>
                <w:szCs w:val="20"/>
              </w:rPr>
              <w:t>Sine</w:t>
            </w:r>
            <w:r w:rsidRPr="00EB0ECB">
              <w:rPr>
                <w:rFonts w:ascii="Arial" w:hAnsi="Arial" w:cs="Arial"/>
                <w:b/>
                <w:spacing w:val="-8"/>
                <w:sz w:val="20"/>
                <w:szCs w:val="20"/>
              </w:rPr>
              <w:t xml:space="preserve"> </w:t>
            </w:r>
            <w:r w:rsidRPr="00EB0ECB">
              <w:rPr>
                <w:rFonts w:ascii="Arial" w:hAnsi="Arial" w:cs="Arial"/>
                <w:b/>
                <w:sz w:val="20"/>
                <w:szCs w:val="20"/>
              </w:rPr>
              <w:t>Type</w:t>
            </w:r>
            <w:r w:rsidRPr="00EB0ECB">
              <w:rPr>
                <w:rFonts w:ascii="Arial" w:hAnsi="Arial" w:cs="Arial"/>
                <w:b/>
                <w:spacing w:val="-6"/>
                <w:sz w:val="20"/>
                <w:szCs w:val="20"/>
              </w:rPr>
              <w:t xml:space="preserve"> </w:t>
            </w:r>
            <w:r w:rsidRPr="00EB0ECB">
              <w:rPr>
                <w:rFonts w:ascii="Arial" w:hAnsi="Arial" w:cs="Arial"/>
                <w:b/>
                <w:sz w:val="20"/>
                <w:szCs w:val="20"/>
              </w:rPr>
              <w:t>II</w:t>
            </w:r>
            <w:r w:rsidRPr="00EB0ECB">
              <w:rPr>
                <w:rFonts w:ascii="Arial" w:hAnsi="Arial" w:cs="Arial"/>
                <w:b/>
                <w:spacing w:val="-8"/>
                <w:sz w:val="20"/>
                <w:szCs w:val="20"/>
              </w:rPr>
              <w:t xml:space="preserve"> </w:t>
            </w:r>
            <w:r w:rsidRPr="00EB0ECB">
              <w:rPr>
                <w:rFonts w:ascii="Arial" w:hAnsi="Arial" w:cs="Arial"/>
                <w:b/>
                <w:sz w:val="20"/>
                <w:szCs w:val="20"/>
              </w:rPr>
              <w:t>Generalized</w:t>
            </w:r>
            <w:r w:rsidRPr="00EB0ECB">
              <w:rPr>
                <w:rFonts w:ascii="Arial" w:hAnsi="Arial" w:cs="Arial"/>
                <w:b/>
                <w:spacing w:val="-5"/>
                <w:sz w:val="20"/>
                <w:szCs w:val="20"/>
              </w:rPr>
              <w:t xml:space="preserve"> </w:t>
            </w:r>
            <w:r w:rsidRPr="00EB0ECB">
              <w:rPr>
                <w:rFonts w:ascii="Arial" w:hAnsi="Arial" w:cs="Arial"/>
                <w:b/>
                <w:sz w:val="20"/>
                <w:szCs w:val="20"/>
              </w:rPr>
              <w:t>Topp-Leone</w:t>
            </w:r>
            <w:r w:rsidRPr="00EB0ECB">
              <w:rPr>
                <w:rFonts w:ascii="Arial" w:hAnsi="Arial" w:cs="Arial"/>
                <w:b/>
                <w:spacing w:val="-8"/>
                <w:sz w:val="20"/>
                <w:szCs w:val="20"/>
              </w:rPr>
              <w:t xml:space="preserve"> </w:t>
            </w:r>
            <w:r w:rsidRPr="00EB0ECB">
              <w:rPr>
                <w:rFonts w:ascii="Arial" w:hAnsi="Arial" w:cs="Arial"/>
                <w:b/>
                <w:sz w:val="20"/>
                <w:szCs w:val="20"/>
              </w:rPr>
              <w:t>Distribution:</w:t>
            </w:r>
            <w:r w:rsidRPr="00EB0ECB">
              <w:rPr>
                <w:rFonts w:ascii="Arial" w:hAnsi="Arial" w:cs="Arial"/>
                <w:b/>
                <w:spacing w:val="-7"/>
                <w:sz w:val="20"/>
                <w:szCs w:val="20"/>
              </w:rPr>
              <w:t xml:space="preserve"> </w:t>
            </w:r>
            <w:r w:rsidRPr="00EB0ECB">
              <w:rPr>
                <w:rFonts w:ascii="Arial" w:hAnsi="Arial" w:cs="Arial"/>
                <w:b/>
                <w:sz w:val="20"/>
                <w:szCs w:val="20"/>
              </w:rPr>
              <w:t>Structural</w:t>
            </w:r>
            <w:r w:rsidRPr="00EB0ECB">
              <w:rPr>
                <w:rFonts w:ascii="Arial" w:hAnsi="Arial" w:cs="Arial"/>
                <w:b/>
                <w:spacing w:val="-8"/>
                <w:sz w:val="20"/>
                <w:szCs w:val="20"/>
              </w:rPr>
              <w:t xml:space="preserve"> </w:t>
            </w:r>
            <w:r w:rsidRPr="00EB0ECB">
              <w:rPr>
                <w:rFonts w:ascii="Arial" w:hAnsi="Arial" w:cs="Arial"/>
                <w:b/>
                <w:sz w:val="20"/>
                <w:szCs w:val="20"/>
              </w:rPr>
              <w:t>Formulation</w:t>
            </w:r>
            <w:r w:rsidRPr="00EB0ECB">
              <w:rPr>
                <w:rFonts w:ascii="Arial" w:hAnsi="Arial" w:cs="Arial"/>
                <w:b/>
                <w:spacing w:val="-7"/>
                <w:sz w:val="20"/>
                <w:szCs w:val="20"/>
              </w:rPr>
              <w:t xml:space="preserve"> </w:t>
            </w:r>
            <w:r w:rsidRPr="00EB0ECB">
              <w:rPr>
                <w:rFonts w:ascii="Arial" w:hAnsi="Arial" w:cs="Arial"/>
                <w:b/>
                <w:sz w:val="20"/>
                <w:szCs w:val="20"/>
              </w:rPr>
              <w:t>and</w:t>
            </w:r>
            <w:r w:rsidRPr="00EB0ECB">
              <w:rPr>
                <w:rFonts w:ascii="Arial" w:hAnsi="Arial" w:cs="Arial"/>
                <w:b/>
                <w:spacing w:val="-7"/>
                <w:sz w:val="20"/>
                <w:szCs w:val="20"/>
              </w:rPr>
              <w:t xml:space="preserve"> </w:t>
            </w:r>
            <w:r w:rsidRPr="00EB0ECB">
              <w:rPr>
                <w:rFonts w:ascii="Arial" w:hAnsi="Arial" w:cs="Arial"/>
                <w:b/>
                <w:sz w:val="20"/>
                <w:szCs w:val="20"/>
              </w:rPr>
              <w:t>Statistical</w:t>
            </w:r>
            <w:r w:rsidRPr="00EB0ECB">
              <w:rPr>
                <w:rFonts w:ascii="Arial" w:hAnsi="Arial" w:cs="Arial"/>
                <w:b/>
                <w:spacing w:val="-6"/>
                <w:sz w:val="20"/>
                <w:szCs w:val="20"/>
              </w:rPr>
              <w:t xml:space="preserve"> </w:t>
            </w:r>
            <w:r w:rsidRPr="00EB0ECB">
              <w:rPr>
                <w:rFonts w:ascii="Arial" w:hAnsi="Arial" w:cs="Arial"/>
                <w:b/>
                <w:spacing w:val="-2"/>
                <w:sz w:val="20"/>
                <w:szCs w:val="20"/>
              </w:rPr>
              <w:t>Properties</w:t>
            </w:r>
          </w:p>
        </w:tc>
      </w:tr>
      <w:tr w:rsidR="00A7700D" w:rsidRPr="00EB0ECB">
        <w:trPr>
          <w:trHeight w:val="333"/>
        </w:trPr>
        <w:tc>
          <w:tcPr>
            <w:tcW w:w="5168" w:type="dxa"/>
          </w:tcPr>
          <w:p w:rsidR="00A7700D" w:rsidRPr="00EB0ECB" w:rsidRDefault="00582915">
            <w:pPr>
              <w:pStyle w:val="TableParagraph"/>
              <w:spacing w:line="229" w:lineRule="exact"/>
              <w:ind w:left="95"/>
              <w:rPr>
                <w:rFonts w:ascii="Arial" w:hAnsi="Arial" w:cs="Arial"/>
                <w:sz w:val="20"/>
                <w:szCs w:val="20"/>
              </w:rPr>
            </w:pPr>
            <w:r w:rsidRPr="00EB0ECB">
              <w:rPr>
                <w:rFonts w:ascii="Arial" w:hAnsi="Arial" w:cs="Arial"/>
                <w:sz w:val="20"/>
                <w:szCs w:val="20"/>
              </w:rPr>
              <w:t>Type</w:t>
            </w:r>
            <w:r w:rsidRPr="00EB0ECB">
              <w:rPr>
                <w:rFonts w:ascii="Arial" w:hAnsi="Arial" w:cs="Arial"/>
                <w:spacing w:val="-5"/>
                <w:sz w:val="20"/>
                <w:szCs w:val="20"/>
              </w:rPr>
              <w:t xml:space="preserve"> </w:t>
            </w:r>
            <w:r w:rsidRPr="00EB0ECB">
              <w:rPr>
                <w:rFonts w:ascii="Arial" w:hAnsi="Arial" w:cs="Arial"/>
                <w:sz w:val="20"/>
                <w:szCs w:val="20"/>
              </w:rPr>
              <w:t>of</w:t>
            </w:r>
            <w:r w:rsidRPr="00EB0ECB">
              <w:rPr>
                <w:rFonts w:ascii="Arial" w:hAnsi="Arial" w:cs="Arial"/>
                <w:spacing w:val="-4"/>
                <w:sz w:val="20"/>
                <w:szCs w:val="20"/>
              </w:rPr>
              <w:t xml:space="preserve"> </w:t>
            </w:r>
            <w:r w:rsidRPr="00EB0ECB">
              <w:rPr>
                <w:rFonts w:ascii="Arial" w:hAnsi="Arial" w:cs="Arial"/>
                <w:sz w:val="20"/>
                <w:szCs w:val="20"/>
              </w:rPr>
              <w:t>the</w:t>
            </w:r>
            <w:r w:rsidRPr="00EB0ECB">
              <w:rPr>
                <w:rFonts w:ascii="Arial" w:hAnsi="Arial" w:cs="Arial"/>
                <w:spacing w:val="-3"/>
                <w:sz w:val="20"/>
                <w:szCs w:val="20"/>
              </w:rPr>
              <w:t xml:space="preserve"> </w:t>
            </w:r>
            <w:r w:rsidRPr="00EB0ECB">
              <w:rPr>
                <w:rFonts w:ascii="Arial" w:hAnsi="Arial" w:cs="Arial"/>
                <w:spacing w:val="-2"/>
                <w:sz w:val="20"/>
                <w:szCs w:val="20"/>
              </w:rPr>
              <w:t>Article</w:t>
            </w:r>
          </w:p>
        </w:tc>
        <w:tc>
          <w:tcPr>
            <w:tcW w:w="15770" w:type="dxa"/>
          </w:tcPr>
          <w:p w:rsidR="00A7700D" w:rsidRPr="00EB0ECB" w:rsidRDefault="00582915">
            <w:pPr>
              <w:pStyle w:val="TableParagraph"/>
              <w:spacing w:before="52"/>
              <w:ind w:left="107"/>
              <w:rPr>
                <w:rFonts w:ascii="Arial" w:hAnsi="Arial" w:cs="Arial"/>
                <w:b/>
                <w:sz w:val="20"/>
                <w:szCs w:val="20"/>
              </w:rPr>
            </w:pPr>
            <w:r w:rsidRPr="00EB0ECB">
              <w:rPr>
                <w:rFonts w:ascii="Arial" w:hAnsi="Arial" w:cs="Arial"/>
                <w:b/>
                <w:sz w:val="20"/>
                <w:szCs w:val="20"/>
              </w:rPr>
              <w:t>Original</w:t>
            </w:r>
            <w:r w:rsidRPr="00EB0ECB">
              <w:rPr>
                <w:rFonts w:ascii="Arial" w:hAnsi="Arial" w:cs="Arial"/>
                <w:b/>
                <w:spacing w:val="-11"/>
                <w:sz w:val="20"/>
                <w:szCs w:val="20"/>
              </w:rPr>
              <w:t xml:space="preserve"> </w:t>
            </w:r>
            <w:r w:rsidRPr="00EB0ECB">
              <w:rPr>
                <w:rFonts w:ascii="Arial" w:hAnsi="Arial" w:cs="Arial"/>
                <w:b/>
                <w:sz w:val="20"/>
                <w:szCs w:val="20"/>
              </w:rPr>
              <w:t>Research</w:t>
            </w:r>
            <w:r w:rsidRPr="00EB0ECB">
              <w:rPr>
                <w:rFonts w:ascii="Arial" w:hAnsi="Arial" w:cs="Arial"/>
                <w:b/>
                <w:spacing w:val="-8"/>
                <w:sz w:val="20"/>
                <w:szCs w:val="20"/>
              </w:rPr>
              <w:t xml:space="preserve"> </w:t>
            </w:r>
            <w:r w:rsidRPr="00EB0ECB">
              <w:rPr>
                <w:rFonts w:ascii="Arial" w:hAnsi="Arial" w:cs="Arial"/>
                <w:b/>
                <w:spacing w:val="-2"/>
                <w:sz w:val="20"/>
                <w:szCs w:val="20"/>
              </w:rPr>
              <w:t>Article</w:t>
            </w:r>
          </w:p>
        </w:tc>
      </w:tr>
    </w:tbl>
    <w:p w:rsidR="00A7700D" w:rsidRPr="00EB0ECB" w:rsidRDefault="00A7700D">
      <w:pPr>
        <w:pStyle w:val="BodyText"/>
        <w:rPr>
          <w:rFonts w:ascii="Arial" w:hAnsi="Arial" w:cs="Arial"/>
          <w:b w:val="0"/>
        </w:rPr>
      </w:pPr>
    </w:p>
    <w:p w:rsidR="00A7700D" w:rsidRPr="00EB0ECB" w:rsidRDefault="00A7700D">
      <w:pPr>
        <w:pStyle w:val="BodyText"/>
        <w:spacing w:before="229"/>
        <w:rPr>
          <w:rFonts w:ascii="Arial" w:hAnsi="Arial" w:cs="Arial"/>
          <w:b w:val="0"/>
        </w:rPr>
      </w:pPr>
    </w:p>
    <w:p w:rsidR="00A7700D" w:rsidRPr="00EB0ECB" w:rsidRDefault="00A7700D">
      <w:pPr>
        <w:pStyle w:val="BodyText"/>
        <w:spacing w:before="10"/>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A7700D" w:rsidRPr="00EB0ECB">
        <w:trPr>
          <w:trHeight w:val="450"/>
        </w:trPr>
        <w:tc>
          <w:tcPr>
            <w:tcW w:w="21152" w:type="dxa"/>
            <w:gridSpan w:val="3"/>
            <w:tcBorders>
              <w:top w:val="nil"/>
              <w:left w:val="nil"/>
              <w:right w:val="nil"/>
            </w:tcBorders>
          </w:tcPr>
          <w:p w:rsidR="00A7700D" w:rsidRPr="00EB0ECB" w:rsidRDefault="00582915">
            <w:pPr>
              <w:pStyle w:val="TableParagraph"/>
              <w:spacing w:line="221" w:lineRule="exact"/>
              <w:ind w:left="112"/>
              <w:rPr>
                <w:rFonts w:ascii="Arial" w:hAnsi="Arial" w:cs="Arial"/>
                <w:b/>
                <w:sz w:val="20"/>
                <w:szCs w:val="20"/>
              </w:rPr>
            </w:pPr>
            <w:r w:rsidRPr="00EB0ECB">
              <w:rPr>
                <w:rFonts w:ascii="Arial" w:hAnsi="Arial" w:cs="Arial"/>
                <w:b/>
                <w:color w:val="000000"/>
                <w:sz w:val="20"/>
                <w:szCs w:val="20"/>
                <w:highlight w:val="yellow"/>
              </w:rPr>
              <w:t>PART</w:t>
            </w:r>
            <w:r w:rsidRPr="00EB0ECB">
              <w:rPr>
                <w:rFonts w:ascii="Arial" w:hAnsi="Arial" w:cs="Arial"/>
                <w:b/>
                <w:color w:val="000000"/>
                <w:spacing w:val="45"/>
                <w:sz w:val="20"/>
                <w:szCs w:val="20"/>
                <w:highlight w:val="yellow"/>
              </w:rPr>
              <w:t xml:space="preserve"> </w:t>
            </w:r>
            <w:r w:rsidRPr="00EB0ECB">
              <w:rPr>
                <w:rFonts w:ascii="Arial" w:hAnsi="Arial" w:cs="Arial"/>
                <w:b/>
                <w:color w:val="000000"/>
                <w:sz w:val="20"/>
                <w:szCs w:val="20"/>
                <w:highlight w:val="yellow"/>
              </w:rPr>
              <w:t>1:</w:t>
            </w:r>
            <w:r w:rsidRPr="00EB0ECB">
              <w:rPr>
                <w:rFonts w:ascii="Arial" w:hAnsi="Arial" w:cs="Arial"/>
                <w:b/>
                <w:color w:val="000000"/>
                <w:spacing w:val="-1"/>
                <w:sz w:val="20"/>
                <w:szCs w:val="20"/>
              </w:rPr>
              <w:t xml:space="preserve"> </w:t>
            </w:r>
            <w:r w:rsidRPr="00EB0ECB">
              <w:rPr>
                <w:rFonts w:ascii="Arial" w:hAnsi="Arial" w:cs="Arial"/>
                <w:b/>
                <w:color w:val="000000"/>
                <w:spacing w:val="-2"/>
                <w:sz w:val="20"/>
                <w:szCs w:val="20"/>
              </w:rPr>
              <w:t>Comments</w:t>
            </w:r>
          </w:p>
        </w:tc>
      </w:tr>
      <w:tr w:rsidR="00A7700D" w:rsidRPr="00EB0ECB">
        <w:trPr>
          <w:trHeight w:val="964"/>
        </w:trPr>
        <w:tc>
          <w:tcPr>
            <w:tcW w:w="5352" w:type="dxa"/>
          </w:tcPr>
          <w:p w:rsidR="00A7700D" w:rsidRPr="00EB0ECB" w:rsidRDefault="00A7700D">
            <w:pPr>
              <w:pStyle w:val="TableParagraph"/>
              <w:ind w:left="0"/>
              <w:rPr>
                <w:rFonts w:ascii="Arial" w:hAnsi="Arial" w:cs="Arial"/>
                <w:sz w:val="20"/>
                <w:szCs w:val="20"/>
              </w:rPr>
            </w:pPr>
          </w:p>
        </w:tc>
        <w:tc>
          <w:tcPr>
            <w:tcW w:w="9356" w:type="dxa"/>
          </w:tcPr>
          <w:p w:rsidR="00A7700D" w:rsidRPr="00EB0ECB" w:rsidRDefault="00582915">
            <w:pPr>
              <w:pStyle w:val="TableParagraph"/>
              <w:rPr>
                <w:rFonts w:ascii="Arial" w:hAnsi="Arial" w:cs="Arial"/>
                <w:b/>
                <w:sz w:val="20"/>
                <w:szCs w:val="20"/>
              </w:rPr>
            </w:pPr>
            <w:r w:rsidRPr="00EB0ECB">
              <w:rPr>
                <w:rFonts w:ascii="Arial" w:hAnsi="Arial" w:cs="Arial"/>
                <w:b/>
                <w:sz w:val="20"/>
                <w:szCs w:val="20"/>
              </w:rPr>
              <w:t>Reviewer’s</w:t>
            </w:r>
            <w:r w:rsidRPr="00EB0ECB">
              <w:rPr>
                <w:rFonts w:ascii="Arial" w:hAnsi="Arial" w:cs="Arial"/>
                <w:b/>
                <w:spacing w:val="-9"/>
                <w:sz w:val="20"/>
                <w:szCs w:val="20"/>
              </w:rPr>
              <w:t xml:space="preserve"> </w:t>
            </w:r>
            <w:r w:rsidRPr="00EB0ECB">
              <w:rPr>
                <w:rFonts w:ascii="Arial" w:hAnsi="Arial" w:cs="Arial"/>
                <w:b/>
                <w:spacing w:val="-2"/>
                <w:sz w:val="20"/>
                <w:szCs w:val="20"/>
              </w:rPr>
              <w:t>comment</w:t>
            </w:r>
          </w:p>
          <w:p w:rsidR="00A7700D" w:rsidRPr="00EB0ECB" w:rsidRDefault="00A7700D">
            <w:pPr>
              <w:pStyle w:val="TableParagraph"/>
              <w:ind w:right="193"/>
              <w:rPr>
                <w:rFonts w:ascii="Arial" w:hAnsi="Arial" w:cs="Arial"/>
                <w:b/>
                <w:sz w:val="20"/>
                <w:szCs w:val="20"/>
              </w:rPr>
            </w:pPr>
          </w:p>
        </w:tc>
        <w:tc>
          <w:tcPr>
            <w:tcW w:w="6444" w:type="dxa"/>
          </w:tcPr>
          <w:p w:rsidR="00A7700D" w:rsidRPr="00EB0ECB" w:rsidRDefault="00582915">
            <w:pPr>
              <w:pStyle w:val="TableParagraph"/>
              <w:spacing w:line="252" w:lineRule="auto"/>
              <w:ind w:right="737"/>
              <w:rPr>
                <w:rFonts w:ascii="Arial" w:hAnsi="Arial" w:cs="Arial"/>
                <w:sz w:val="20"/>
                <w:szCs w:val="20"/>
              </w:rPr>
            </w:pPr>
            <w:r w:rsidRPr="00EB0ECB">
              <w:rPr>
                <w:rFonts w:ascii="Arial" w:hAnsi="Arial" w:cs="Arial"/>
                <w:b/>
                <w:sz w:val="20"/>
                <w:szCs w:val="20"/>
              </w:rPr>
              <w:t>Author’s</w:t>
            </w:r>
            <w:r w:rsidRPr="00EB0ECB">
              <w:rPr>
                <w:rFonts w:ascii="Arial" w:hAnsi="Arial" w:cs="Arial"/>
                <w:b/>
                <w:spacing w:val="-7"/>
                <w:sz w:val="20"/>
                <w:szCs w:val="20"/>
              </w:rPr>
              <w:t xml:space="preserve"> </w:t>
            </w:r>
            <w:r w:rsidRPr="00EB0ECB">
              <w:rPr>
                <w:rFonts w:ascii="Arial" w:hAnsi="Arial" w:cs="Arial"/>
                <w:b/>
                <w:sz w:val="20"/>
                <w:szCs w:val="20"/>
              </w:rPr>
              <w:t>Feedback</w:t>
            </w:r>
            <w:r w:rsidRPr="00EB0ECB">
              <w:rPr>
                <w:rFonts w:ascii="Arial" w:hAnsi="Arial" w:cs="Arial"/>
                <w:b/>
                <w:spacing w:val="-2"/>
                <w:sz w:val="20"/>
                <w:szCs w:val="20"/>
              </w:rPr>
              <w:t xml:space="preserve"> </w:t>
            </w:r>
            <w:r w:rsidRPr="00EB0ECB">
              <w:rPr>
                <w:rFonts w:ascii="Arial" w:hAnsi="Arial" w:cs="Arial"/>
                <w:sz w:val="20"/>
                <w:szCs w:val="20"/>
              </w:rPr>
              <w:t>(It</w:t>
            </w:r>
            <w:r w:rsidRPr="00EB0ECB">
              <w:rPr>
                <w:rFonts w:ascii="Arial" w:hAnsi="Arial" w:cs="Arial"/>
                <w:spacing w:val="-7"/>
                <w:sz w:val="20"/>
                <w:szCs w:val="20"/>
              </w:rPr>
              <w:t xml:space="preserve"> </w:t>
            </w:r>
            <w:r w:rsidRPr="00EB0ECB">
              <w:rPr>
                <w:rFonts w:ascii="Arial" w:hAnsi="Arial" w:cs="Arial"/>
                <w:sz w:val="20"/>
                <w:szCs w:val="20"/>
              </w:rPr>
              <w:t>is</w:t>
            </w:r>
            <w:r w:rsidRPr="00EB0ECB">
              <w:rPr>
                <w:rFonts w:ascii="Arial" w:hAnsi="Arial" w:cs="Arial"/>
                <w:spacing w:val="-7"/>
                <w:sz w:val="20"/>
                <w:szCs w:val="20"/>
              </w:rPr>
              <w:t xml:space="preserve"> </w:t>
            </w:r>
            <w:r w:rsidRPr="00EB0ECB">
              <w:rPr>
                <w:rFonts w:ascii="Arial" w:hAnsi="Arial" w:cs="Arial"/>
                <w:sz w:val="20"/>
                <w:szCs w:val="20"/>
              </w:rPr>
              <w:t>mandatory</w:t>
            </w:r>
            <w:r w:rsidRPr="00EB0ECB">
              <w:rPr>
                <w:rFonts w:ascii="Arial" w:hAnsi="Arial" w:cs="Arial"/>
                <w:spacing w:val="-5"/>
                <w:sz w:val="20"/>
                <w:szCs w:val="20"/>
              </w:rPr>
              <w:t xml:space="preserve"> </w:t>
            </w:r>
            <w:r w:rsidRPr="00EB0ECB">
              <w:rPr>
                <w:rFonts w:ascii="Arial" w:hAnsi="Arial" w:cs="Arial"/>
                <w:sz w:val="20"/>
                <w:szCs w:val="20"/>
              </w:rPr>
              <w:t>that</w:t>
            </w:r>
            <w:r w:rsidRPr="00EB0ECB">
              <w:rPr>
                <w:rFonts w:ascii="Arial" w:hAnsi="Arial" w:cs="Arial"/>
                <w:spacing w:val="-6"/>
                <w:sz w:val="20"/>
                <w:szCs w:val="20"/>
              </w:rPr>
              <w:t xml:space="preserve"> </w:t>
            </w:r>
            <w:r w:rsidRPr="00EB0ECB">
              <w:rPr>
                <w:rFonts w:ascii="Arial" w:hAnsi="Arial" w:cs="Arial"/>
                <w:sz w:val="20"/>
                <w:szCs w:val="20"/>
              </w:rPr>
              <w:t>authors</w:t>
            </w:r>
            <w:r w:rsidRPr="00EB0ECB">
              <w:rPr>
                <w:rFonts w:ascii="Arial" w:hAnsi="Arial" w:cs="Arial"/>
                <w:spacing w:val="-7"/>
                <w:sz w:val="20"/>
                <w:szCs w:val="20"/>
              </w:rPr>
              <w:t xml:space="preserve"> </w:t>
            </w:r>
            <w:r w:rsidRPr="00EB0ECB">
              <w:rPr>
                <w:rFonts w:ascii="Arial" w:hAnsi="Arial" w:cs="Arial"/>
                <w:sz w:val="20"/>
                <w:szCs w:val="20"/>
              </w:rPr>
              <w:t>should</w:t>
            </w:r>
            <w:r w:rsidRPr="00EB0ECB">
              <w:rPr>
                <w:rFonts w:ascii="Arial" w:hAnsi="Arial" w:cs="Arial"/>
                <w:spacing w:val="-5"/>
                <w:sz w:val="20"/>
                <w:szCs w:val="20"/>
              </w:rPr>
              <w:t xml:space="preserve"> </w:t>
            </w:r>
            <w:r w:rsidRPr="00EB0ECB">
              <w:rPr>
                <w:rFonts w:ascii="Arial" w:hAnsi="Arial" w:cs="Arial"/>
                <w:sz w:val="20"/>
                <w:szCs w:val="20"/>
              </w:rPr>
              <w:t>write</w:t>
            </w:r>
            <w:r w:rsidRPr="00EB0ECB">
              <w:rPr>
                <w:rFonts w:ascii="Arial" w:hAnsi="Arial" w:cs="Arial"/>
                <w:spacing w:val="-6"/>
                <w:sz w:val="20"/>
                <w:szCs w:val="20"/>
              </w:rPr>
              <w:t xml:space="preserve"> </w:t>
            </w:r>
            <w:r w:rsidRPr="00EB0ECB">
              <w:rPr>
                <w:rFonts w:ascii="Arial" w:hAnsi="Arial" w:cs="Arial"/>
                <w:sz w:val="20"/>
                <w:szCs w:val="20"/>
              </w:rPr>
              <w:t>his/her feedback here)</w:t>
            </w:r>
          </w:p>
        </w:tc>
      </w:tr>
      <w:tr w:rsidR="00A7700D" w:rsidRPr="00EB0ECB">
        <w:trPr>
          <w:trHeight w:val="1610"/>
        </w:trPr>
        <w:tc>
          <w:tcPr>
            <w:tcW w:w="5352" w:type="dxa"/>
          </w:tcPr>
          <w:p w:rsidR="00A7700D" w:rsidRPr="00EB0ECB" w:rsidRDefault="00582915">
            <w:pPr>
              <w:pStyle w:val="TableParagraph"/>
              <w:ind w:left="467" w:right="200"/>
              <w:rPr>
                <w:rFonts w:ascii="Arial" w:hAnsi="Arial" w:cs="Arial"/>
                <w:b/>
                <w:sz w:val="20"/>
                <w:szCs w:val="20"/>
              </w:rPr>
            </w:pPr>
            <w:r w:rsidRPr="00EB0ECB">
              <w:rPr>
                <w:rFonts w:ascii="Arial" w:hAnsi="Arial" w:cs="Arial"/>
                <w:b/>
                <w:sz w:val="20"/>
                <w:szCs w:val="20"/>
              </w:rPr>
              <w:t>Please</w:t>
            </w:r>
            <w:r w:rsidRPr="00EB0ECB">
              <w:rPr>
                <w:rFonts w:ascii="Arial" w:hAnsi="Arial" w:cs="Arial"/>
                <w:b/>
                <w:spacing w:val="-6"/>
                <w:sz w:val="20"/>
                <w:szCs w:val="20"/>
              </w:rPr>
              <w:t xml:space="preserve"> </w:t>
            </w:r>
            <w:r w:rsidRPr="00EB0ECB">
              <w:rPr>
                <w:rFonts w:ascii="Arial" w:hAnsi="Arial" w:cs="Arial"/>
                <w:b/>
                <w:sz w:val="20"/>
                <w:szCs w:val="20"/>
              </w:rPr>
              <w:t>write</w:t>
            </w:r>
            <w:r w:rsidRPr="00EB0ECB">
              <w:rPr>
                <w:rFonts w:ascii="Arial" w:hAnsi="Arial" w:cs="Arial"/>
                <w:b/>
                <w:spacing w:val="-4"/>
                <w:sz w:val="20"/>
                <w:szCs w:val="20"/>
              </w:rPr>
              <w:t xml:space="preserve"> </w:t>
            </w:r>
            <w:r w:rsidRPr="00EB0ECB">
              <w:rPr>
                <w:rFonts w:ascii="Arial" w:hAnsi="Arial" w:cs="Arial"/>
                <w:b/>
                <w:sz w:val="20"/>
                <w:szCs w:val="20"/>
              </w:rPr>
              <w:t>a</w:t>
            </w:r>
            <w:r w:rsidRPr="00EB0ECB">
              <w:rPr>
                <w:rFonts w:ascii="Arial" w:hAnsi="Arial" w:cs="Arial"/>
                <w:b/>
                <w:spacing w:val="-5"/>
                <w:sz w:val="20"/>
                <w:szCs w:val="20"/>
              </w:rPr>
              <w:t xml:space="preserve"> </w:t>
            </w:r>
            <w:r w:rsidRPr="00EB0ECB">
              <w:rPr>
                <w:rFonts w:ascii="Arial" w:hAnsi="Arial" w:cs="Arial"/>
                <w:b/>
                <w:sz w:val="20"/>
                <w:szCs w:val="20"/>
              </w:rPr>
              <w:t>few</w:t>
            </w:r>
            <w:r w:rsidRPr="00EB0ECB">
              <w:rPr>
                <w:rFonts w:ascii="Arial" w:hAnsi="Arial" w:cs="Arial"/>
                <w:b/>
                <w:spacing w:val="-6"/>
                <w:sz w:val="20"/>
                <w:szCs w:val="20"/>
              </w:rPr>
              <w:t xml:space="preserve"> </w:t>
            </w:r>
            <w:r w:rsidRPr="00EB0ECB">
              <w:rPr>
                <w:rFonts w:ascii="Arial" w:hAnsi="Arial" w:cs="Arial"/>
                <w:b/>
                <w:sz w:val="20"/>
                <w:szCs w:val="20"/>
              </w:rPr>
              <w:t>sentences</w:t>
            </w:r>
            <w:r w:rsidRPr="00EB0ECB">
              <w:rPr>
                <w:rFonts w:ascii="Arial" w:hAnsi="Arial" w:cs="Arial"/>
                <w:b/>
                <w:spacing w:val="-7"/>
                <w:sz w:val="20"/>
                <w:szCs w:val="20"/>
              </w:rPr>
              <w:t xml:space="preserve"> </w:t>
            </w:r>
            <w:r w:rsidRPr="00EB0ECB">
              <w:rPr>
                <w:rFonts w:ascii="Arial" w:hAnsi="Arial" w:cs="Arial"/>
                <w:b/>
                <w:sz w:val="20"/>
                <w:szCs w:val="20"/>
              </w:rPr>
              <w:t>regarding</w:t>
            </w:r>
            <w:r w:rsidRPr="00EB0ECB">
              <w:rPr>
                <w:rFonts w:ascii="Arial" w:hAnsi="Arial" w:cs="Arial"/>
                <w:b/>
                <w:spacing w:val="-6"/>
                <w:sz w:val="20"/>
                <w:szCs w:val="20"/>
              </w:rPr>
              <w:t xml:space="preserve"> </w:t>
            </w:r>
            <w:r w:rsidRPr="00EB0ECB">
              <w:rPr>
                <w:rFonts w:ascii="Arial" w:hAnsi="Arial" w:cs="Arial"/>
                <w:b/>
                <w:sz w:val="20"/>
                <w:szCs w:val="20"/>
              </w:rPr>
              <w:t>the</w:t>
            </w:r>
            <w:r w:rsidRPr="00EB0ECB">
              <w:rPr>
                <w:rFonts w:ascii="Arial" w:hAnsi="Arial" w:cs="Arial"/>
                <w:b/>
                <w:spacing w:val="-6"/>
                <w:sz w:val="20"/>
                <w:szCs w:val="20"/>
              </w:rPr>
              <w:t xml:space="preserve"> </w:t>
            </w:r>
            <w:r w:rsidRPr="00EB0ECB">
              <w:rPr>
                <w:rFonts w:ascii="Arial" w:hAnsi="Arial" w:cs="Arial"/>
                <w:b/>
                <w:sz w:val="20"/>
                <w:szCs w:val="20"/>
              </w:rPr>
              <w:t xml:space="preserve">importance of this manuscript for the scientific community. A minimum of 3-4 sentences may be required for this </w:t>
            </w:r>
            <w:r w:rsidRPr="00EB0ECB">
              <w:rPr>
                <w:rFonts w:ascii="Arial" w:hAnsi="Arial" w:cs="Arial"/>
                <w:b/>
                <w:spacing w:val="-2"/>
                <w:sz w:val="20"/>
                <w:szCs w:val="20"/>
              </w:rPr>
              <w:t>part.</w:t>
            </w:r>
          </w:p>
        </w:tc>
        <w:tc>
          <w:tcPr>
            <w:tcW w:w="9356" w:type="dxa"/>
          </w:tcPr>
          <w:p w:rsidR="00A7700D" w:rsidRPr="00EB0ECB" w:rsidRDefault="00582915">
            <w:pPr>
              <w:pStyle w:val="TableParagraph"/>
              <w:ind w:right="193"/>
              <w:rPr>
                <w:rFonts w:ascii="Arial" w:hAnsi="Arial" w:cs="Arial"/>
                <w:b/>
                <w:sz w:val="20"/>
                <w:szCs w:val="20"/>
              </w:rPr>
            </w:pPr>
            <w:r w:rsidRPr="00EB0ECB">
              <w:rPr>
                <w:rFonts w:ascii="Arial" w:hAnsi="Arial" w:cs="Arial"/>
                <w:b/>
                <w:sz w:val="20"/>
                <w:szCs w:val="20"/>
              </w:rPr>
              <w:t>The significance of this manuscript lies in its introduction of a new family of probability distributions called</w:t>
            </w:r>
            <w:r w:rsidRPr="00EB0ECB">
              <w:rPr>
                <w:rFonts w:ascii="Arial" w:hAnsi="Arial" w:cs="Arial"/>
                <w:b/>
                <w:spacing w:val="-4"/>
                <w:sz w:val="20"/>
                <w:szCs w:val="20"/>
              </w:rPr>
              <w:t xml:space="preserve"> </w:t>
            </w:r>
            <w:r w:rsidRPr="00EB0ECB">
              <w:rPr>
                <w:rFonts w:ascii="Arial" w:hAnsi="Arial" w:cs="Arial"/>
                <w:b/>
                <w:sz w:val="20"/>
                <w:szCs w:val="20"/>
              </w:rPr>
              <w:t>NSTIGTL,</w:t>
            </w:r>
            <w:r w:rsidRPr="00EB0ECB">
              <w:rPr>
                <w:rFonts w:ascii="Arial" w:hAnsi="Arial" w:cs="Arial"/>
                <w:b/>
                <w:spacing w:val="-3"/>
                <w:sz w:val="20"/>
                <w:szCs w:val="20"/>
              </w:rPr>
              <w:t xml:space="preserve"> </w:t>
            </w:r>
            <w:r w:rsidRPr="00EB0ECB">
              <w:rPr>
                <w:rFonts w:ascii="Arial" w:hAnsi="Arial" w:cs="Arial"/>
                <w:b/>
                <w:sz w:val="20"/>
                <w:szCs w:val="20"/>
              </w:rPr>
              <w:t>which</w:t>
            </w:r>
            <w:r w:rsidRPr="00EB0ECB">
              <w:rPr>
                <w:rFonts w:ascii="Arial" w:hAnsi="Arial" w:cs="Arial"/>
                <w:b/>
                <w:spacing w:val="-4"/>
                <w:sz w:val="20"/>
                <w:szCs w:val="20"/>
              </w:rPr>
              <w:t xml:space="preserve"> </w:t>
            </w:r>
            <w:r w:rsidRPr="00EB0ECB">
              <w:rPr>
                <w:rFonts w:ascii="Arial" w:hAnsi="Arial" w:cs="Arial"/>
                <w:b/>
                <w:sz w:val="20"/>
                <w:szCs w:val="20"/>
              </w:rPr>
              <w:t>combines</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trigonometric</w:t>
            </w:r>
            <w:r w:rsidRPr="00EB0ECB">
              <w:rPr>
                <w:rFonts w:ascii="Arial" w:hAnsi="Arial" w:cs="Arial"/>
                <w:b/>
                <w:spacing w:val="-3"/>
                <w:sz w:val="20"/>
                <w:szCs w:val="20"/>
              </w:rPr>
              <w:t xml:space="preserve"> </w:t>
            </w:r>
            <w:r w:rsidRPr="00EB0ECB">
              <w:rPr>
                <w:rFonts w:ascii="Arial" w:hAnsi="Arial" w:cs="Arial"/>
                <w:b/>
                <w:sz w:val="20"/>
                <w:szCs w:val="20"/>
              </w:rPr>
              <w:t>(sine)</w:t>
            </w:r>
            <w:r w:rsidRPr="00EB0ECB">
              <w:rPr>
                <w:rFonts w:ascii="Arial" w:hAnsi="Arial" w:cs="Arial"/>
                <w:b/>
                <w:spacing w:val="-3"/>
                <w:sz w:val="20"/>
                <w:szCs w:val="20"/>
              </w:rPr>
              <w:t xml:space="preserve"> </w:t>
            </w:r>
            <w:r w:rsidRPr="00EB0ECB">
              <w:rPr>
                <w:rFonts w:ascii="Arial" w:hAnsi="Arial" w:cs="Arial"/>
                <w:b/>
                <w:sz w:val="20"/>
                <w:szCs w:val="20"/>
              </w:rPr>
              <w:t>transformation</w:t>
            </w:r>
            <w:r w:rsidRPr="00EB0ECB">
              <w:rPr>
                <w:rFonts w:ascii="Arial" w:hAnsi="Arial" w:cs="Arial"/>
                <w:b/>
                <w:spacing w:val="-4"/>
                <w:sz w:val="20"/>
                <w:szCs w:val="20"/>
              </w:rPr>
              <w:t xml:space="preserve"> </w:t>
            </w:r>
            <w:r w:rsidRPr="00EB0ECB">
              <w:rPr>
                <w:rFonts w:ascii="Arial" w:hAnsi="Arial" w:cs="Arial"/>
                <w:b/>
                <w:sz w:val="20"/>
                <w:szCs w:val="20"/>
              </w:rPr>
              <w:t>with</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Type</w:t>
            </w:r>
            <w:r w:rsidRPr="00EB0ECB">
              <w:rPr>
                <w:rFonts w:ascii="Arial" w:hAnsi="Arial" w:cs="Arial"/>
                <w:b/>
                <w:spacing w:val="-3"/>
                <w:sz w:val="20"/>
                <w:szCs w:val="20"/>
              </w:rPr>
              <w:t xml:space="preserve"> </w:t>
            </w:r>
            <w:r w:rsidRPr="00EB0ECB">
              <w:rPr>
                <w:rFonts w:ascii="Arial" w:hAnsi="Arial" w:cs="Arial"/>
                <w:b/>
                <w:sz w:val="20"/>
                <w:szCs w:val="20"/>
              </w:rPr>
              <w:t>II</w:t>
            </w:r>
            <w:r w:rsidRPr="00EB0ECB">
              <w:rPr>
                <w:rFonts w:ascii="Arial" w:hAnsi="Arial" w:cs="Arial"/>
                <w:b/>
                <w:spacing w:val="-4"/>
                <w:sz w:val="20"/>
                <w:szCs w:val="20"/>
              </w:rPr>
              <w:t xml:space="preserve"> </w:t>
            </w:r>
            <w:r w:rsidRPr="00EB0ECB">
              <w:rPr>
                <w:rFonts w:ascii="Arial" w:hAnsi="Arial" w:cs="Arial"/>
                <w:b/>
                <w:sz w:val="20"/>
                <w:szCs w:val="20"/>
              </w:rPr>
              <w:t>Topp-Leone generator to enhance flexibility in modeming complex data. This study addresses the shortcomings of traditional distributions in handling biological, environmental, and engineering data that require high accuracy in representing non-monotonic failure rates. Furthermore, the research provides a robust</w:t>
            </w:r>
          </w:p>
          <w:p w:rsidR="00A7700D" w:rsidRPr="00EB0ECB" w:rsidRDefault="00582915">
            <w:pPr>
              <w:pStyle w:val="TableParagraph"/>
              <w:spacing w:line="228" w:lineRule="exact"/>
              <w:rPr>
                <w:rFonts w:ascii="Arial" w:hAnsi="Arial" w:cs="Arial"/>
                <w:b/>
                <w:sz w:val="20"/>
                <w:szCs w:val="20"/>
              </w:rPr>
            </w:pPr>
            <w:r w:rsidRPr="00EB0ECB">
              <w:rPr>
                <w:rFonts w:ascii="Arial" w:hAnsi="Arial" w:cs="Arial"/>
                <w:b/>
                <w:sz w:val="20"/>
                <w:szCs w:val="20"/>
              </w:rPr>
              <w:t>theoretical</w:t>
            </w:r>
            <w:r w:rsidRPr="00EB0ECB">
              <w:rPr>
                <w:rFonts w:ascii="Arial" w:hAnsi="Arial" w:cs="Arial"/>
                <w:b/>
                <w:spacing w:val="-6"/>
                <w:sz w:val="20"/>
                <w:szCs w:val="20"/>
              </w:rPr>
              <w:t xml:space="preserve"> </w:t>
            </w:r>
            <w:r w:rsidRPr="00EB0ECB">
              <w:rPr>
                <w:rFonts w:ascii="Arial" w:hAnsi="Arial" w:cs="Arial"/>
                <w:b/>
                <w:sz w:val="20"/>
                <w:szCs w:val="20"/>
              </w:rPr>
              <w:t>framework</w:t>
            </w:r>
            <w:r w:rsidRPr="00EB0ECB">
              <w:rPr>
                <w:rFonts w:ascii="Arial" w:hAnsi="Arial" w:cs="Arial"/>
                <w:b/>
                <w:spacing w:val="-4"/>
                <w:sz w:val="20"/>
                <w:szCs w:val="20"/>
              </w:rPr>
              <w:t xml:space="preserve"> </w:t>
            </w:r>
            <w:r w:rsidRPr="00EB0ECB">
              <w:rPr>
                <w:rFonts w:ascii="Arial" w:hAnsi="Arial" w:cs="Arial"/>
                <w:b/>
                <w:sz w:val="20"/>
                <w:szCs w:val="20"/>
              </w:rPr>
              <w:t>through</w:t>
            </w:r>
            <w:r w:rsidRPr="00EB0ECB">
              <w:rPr>
                <w:rFonts w:ascii="Arial" w:hAnsi="Arial" w:cs="Arial"/>
                <w:b/>
                <w:spacing w:val="-6"/>
                <w:sz w:val="20"/>
                <w:szCs w:val="20"/>
              </w:rPr>
              <w:t xml:space="preserve"> </w:t>
            </w:r>
            <w:r w:rsidRPr="00EB0ECB">
              <w:rPr>
                <w:rFonts w:ascii="Arial" w:hAnsi="Arial" w:cs="Arial"/>
                <w:b/>
                <w:sz w:val="20"/>
                <w:szCs w:val="20"/>
              </w:rPr>
              <w:t>the</w:t>
            </w:r>
            <w:r w:rsidRPr="00EB0ECB">
              <w:rPr>
                <w:rFonts w:ascii="Arial" w:hAnsi="Arial" w:cs="Arial"/>
                <w:b/>
                <w:spacing w:val="-5"/>
                <w:sz w:val="20"/>
                <w:szCs w:val="20"/>
              </w:rPr>
              <w:t xml:space="preserve"> </w:t>
            </w:r>
            <w:r w:rsidRPr="00EB0ECB">
              <w:rPr>
                <w:rFonts w:ascii="Arial" w:hAnsi="Arial" w:cs="Arial"/>
                <w:b/>
                <w:sz w:val="20"/>
                <w:szCs w:val="20"/>
              </w:rPr>
              <w:t>derivation</w:t>
            </w:r>
            <w:r w:rsidRPr="00EB0ECB">
              <w:rPr>
                <w:rFonts w:ascii="Arial" w:hAnsi="Arial" w:cs="Arial"/>
                <w:b/>
                <w:spacing w:val="-6"/>
                <w:sz w:val="20"/>
                <w:szCs w:val="20"/>
              </w:rPr>
              <w:t xml:space="preserve"> </w:t>
            </w:r>
            <w:r w:rsidRPr="00EB0ECB">
              <w:rPr>
                <w:rFonts w:ascii="Arial" w:hAnsi="Arial" w:cs="Arial"/>
                <w:b/>
                <w:sz w:val="20"/>
                <w:szCs w:val="20"/>
              </w:rPr>
              <w:t>of</w:t>
            </w:r>
            <w:r w:rsidRPr="00EB0ECB">
              <w:rPr>
                <w:rFonts w:ascii="Arial" w:hAnsi="Arial" w:cs="Arial"/>
                <w:b/>
                <w:spacing w:val="-6"/>
                <w:sz w:val="20"/>
                <w:szCs w:val="20"/>
              </w:rPr>
              <w:t xml:space="preserve"> </w:t>
            </w:r>
            <w:r w:rsidRPr="00EB0ECB">
              <w:rPr>
                <w:rFonts w:ascii="Arial" w:hAnsi="Arial" w:cs="Arial"/>
                <w:b/>
                <w:sz w:val="20"/>
                <w:szCs w:val="20"/>
              </w:rPr>
              <w:t>mathematical</w:t>
            </w:r>
            <w:r w:rsidRPr="00EB0ECB">
              <w:rPr>
                <w:rFonts w:ascii="Arial" w:hAnsi="Arial" w:cs="Arial"/>
                <w:b/>
                <w:spacing w:val="-6"/>
                <w:sz w:val="20"/>
                <w:szCs w:val="20"/>
              </w:rPr>
              <w:t xml:space="preserve"> </w:t>
            </w:r>
            <w:r w:rsidRPr="00EB0ECB">
              <w:rPr>
                <w:rFonts w:ascii="Arial" w:hAnsi="Arial" w:cs="Arial"/>
                <w:b/>
                <w:sz w:val="20"/>
                <w:szCs w:val="20"/>
              </w:rPr>
              <w:t>and</w:t>
            </w:r>
            <w:r w:rsidRPr="00EB0ECB">
              <w:rPr>
                <w:rFonts w:ascii="Arial" w:hAnsi="Arial" w:cs="Arial"/>
                <w:b/>
                <w:spacing w:val="-6"/>
                <w:sz w:val="20"/>
                <w:szCs w:val="20"/>
              </w:rPr>
              <w:t xml:space="preserve"> </w:t>
            </w:r>
            <w:r w:rsidRPr="00EB0ECB">
              <w:rPr>
                <w:rFonts w:ascii="Arial" w:hAnsi="Arial" w:cs="Arial"/>
                <w:b/>
                <w:sz w:val="20"/>
                <w:szCs w:val="20"/>
              </w:rPr>
              <w:t>statistical</w:t>
            </w:r>
            <w:r w:rsidRPr="00EB0ECB">
              <w:rPr>
                <w:rFonts w:ascii="Arial" w:hAnsi="Arial" w:cs="Arial"/>
                <w:b/>
                <w:spacing w:val="-6"/>
                <w:sz w:val="20"/>
                <w:szCs w:val="20"/>
              </w:rPr>
              <w:t xml:space="preserve"> </w:t>
            </w:r>
            <w:r w:rsidRPr="00EB0ECB">
              <w:rPr>
                <w:rFonts w:ascii="Arial" w:hAnsi="Arial" w:cs="Arial"/>
                <w:b/>
                <w:sz w:val="20"/>
                <w:szCs w:val="20"/>
              </w:rPr>
              <w:t>properties,</w:t>
            </w:r>
            <w:r w:rsidRPr="00EB0ECB">
              <w:rPr>
                <w:rFonts w:ascii="Arial" w:hAnsi="Arial" w:cs="Arial"/>
                <w:b/>
                <w:spacing w:val="-5"/>
                <w:sz w:val="20"/>
                <w:szCs w:val="20"/>
              </w:rPr>
              <w:t xml:space="preserve"> </w:t>
            </w:r>
            <w:r w:rsidRPr="00EB0ECB">
              <w:rPr>
                <w:rFonts w:ascii="Arial" w:hAnsi="Arial" w:cs="Arial"/>
                <w:b/>
                <w:sz w:val="20"/>
                <w:szCs w:val="20"/>
              </w:rPr>
              <w:t>opening</w:t>
            </w:r>
            <w:r w:rsidRPr="00EB0ECB">
              <w:rPr>
                <w:rFonts w:ascii="Arial" w:hAnsi="Arial" w:cs="Arial"/>
                <w:b/>
                <w:spacing w:val="-4"/>
                <w:sz w:val="20"/>
                <w:szCs w:val="20"/>
              </w:rPr>
              <w:t xml:space="preserve"> </w:t>
            </w:r>
            <w:r w:rsidRPr="00EB0ECB">
              <w:rPr>
                <w:rFonts w:ascii="Arial" w:hAnsi="Arial" w:cs="Arial"/>
                <w:b/>
                <w:sz w:val="20"/>
                <w:szCs w:val="20"/>
              </w:rPr>
              <w:t>new avenues for researchers to apply this model in the fields of survival and reliability analysis.</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1261"/>
        </w:trPr>
        <w:tc>
          <w:tcPr>
            <w:tcW w:w="5352" w:type="dxa"/>
          </w:tcPr>
          <w:p w:rsidR="00A7700D" w:rsidRPr="00EB0ECB" w:rsidRDefault="00582915">
            <w:pPr>
              <w:pStyle w:val="TableParagraph"/>
              <w:ind w:left="467"/>
              <w:rPr>
                <w:rFonts w:ascii="Arial" w:hAnsi="Arial" w:cs="Arial"/>
                <w:b/>
                <w:sz w:val="20"/>
                <w:szCs w:val="20"/>
              </w:rPr>
            </w:pPr>
            <w:r w:rsidRPr="00EB0ECB">
              <w:rPr>
                <w:rFonts w:ascii="Arial" w:hAnsi="Arial" w:cs="Arial"/>
                <w:b/>
                <w:sz w:val="20"/>
                <w:szCs w:val="20"/>
              </w:rPr>
              <w:t>Is</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title</w:t>
            </w:r>
            <w:r w:rsidRPr="00EB0ECB">
              <w:rPr>
                <w:rFonts w:ascii="Arial" w:hAnsi="Arial" w:cs="Arial"/>
                <w:b/>
                <w:spacing w:val="-2"/>
                <w:sz w:val="20"/>
                <w:szCs w:val="20"/>
              </w:rPr>
              <w:t xml:space="preserve"> </w:t>
            </w:r>
            <w:r w:rsidRPr="00EB0ECB">
              <w:rPr>
                <w:rFonts w:ascii="Arial" w:hAnsi="Arial" w:cs="Arial"/>
                <w:b/>
                <w:sz w:val="20"/>
                <w:szCs w:val="20"/>
              </w:rPr>
              <w:t>of</w:t>
            </w:r>
            <w:r w:rsidRPr="00EB0ECB">
              <w:rPr>
                <w:rFonts w:ascii="Arial" w:hAnsi="Arial" w:cs="Arial"/>
                <w:b/>
                <w:spacing w:val="-3"/>
                <w:sz w:val="20"/>
                <w:szCs w:val="20"/>
              </w:rPr>
              <w:t xml:space="preserve"> </w:t>
            </w:r>
            <w:r w:rsidRPr="00EB0ECB">
              <w:rPr>
                <w:rFonts w:ascii="Arial" w:hAnsi="Arial" w:cs="Arial"/>
                <w:b/>
                <w:sz w:val="20"/>
                <w:szCs w:val="20"/>
              </w:rPr>
              <w:t>the</w:t>
            </w:r>
            <w:r w:rsidRPr="00EB0ECB">
              <w:rPr>
                <w:rFonts w:ascii="Arial" w:hAnsi="Arial" w:cs="Arial"/>
                <w:b/>
                <w:spacing w:val="-2"/>
                <w:sz w:val="20"/>
                <w:szCs w:val="20"/>
              </w:rPr>
              <w:t xml:space="preserve"> </w:t>
            </w:r>
            <w:r w:rsidRPr="00EB0ECB">
              <w:rPr>
                <w:rFonts w:ascii="Arial" w:hAnsi="Arial" w:cs="Arial"/>
                <w:b/>
                <w:sz w:val="20"/>
                <w:szCs w:val="20"/>
              </w:rPr>
              <w:t>article</w:t>
            </w:r>
            <w:r w:rsidRPr="00EB0ECB">
              <w:rPr>
                <w:rFonts w:ascii="Arial" w:hAnsi="Arial" w:cs="Arial"/>
                <w:b/>
                <w:spacing w:val="-3"/>
                <w:sz w:val="20"/>
                <w:szCs w:val="20"/>
              </w:rPr>
              <w:t xml:space="preserve"> </w:t>
            </w:r>
            <w:r w:rsidRPr="00EB0ECB">
              <w:rPr>
                <w:rFonts w:ascii="Arial" w:hAnsi="Arial" w:cs="Arial"/>
                <w:b/>
                <w:spacing w:val="-2"/>
                <w:sz w:val="20"/>
                <w:szCs w:val="20"/>
              </w:rPr>
              <w:t>suitable?</w:t>
            </w:r>
          </w:p>
          <w:p w:rsidR="00A7700D" w:rsidRPr="00EB0ECB" w:rsidRDefault="00582915">
            <w:pPr>
              <w:pStyle w:val="TableParagraph"/>
              <w:ind w:left="467"/>
              <w:rPr>
                <w:rFonts w:ascii="Arial" w:hAnsi="Arial" w:cs="Arial"/>
                <w:b/>
                <w:sz w:val="20"/>
                <w:szCs w:val="20"/>
              </w:rPr>
            </w:pPr>
            <w:r w:rsidRPr="00EB0ECB">
              <w:rPr>
                <w:rFonts w:ascii="Arial" w:hAnsi="Arial" w:cs="Arial"/>
                <w:b/>
                <w:sz w:val="20"/>
                <w:szCs w:val="20"/>
              </w:rPr>
              <w:t>(If</w:t>
            </w:r>
            <w:r w:rsidRPr="00EB0ECB">
              <w:rPr>
                <w:rFonts w:ascii="Arial" w:hAnsi="Arial" w:cs="Arial"/>
                <w:b/>
                <w:spacing w:val="-5"/>
                <w:sz w:val="20"/>
                <w:szCs w:val="20"/>
              </w:rPr>
              <w:t xml:space="preserve"> </w:t>
            </w:r>
            <w:r w:rsidRPr="00EB0ECB">
              <w:rPr>
                <w:rFonts w:ascii="Arial" w:hAnsi="Arial" w:cs="Arial"/>
                <w:b/>
                <w:sz w:val="20"/>
                <w:szCs w:val="20"/>
              </w:rPr>
              <w:t>not</w:t>
            </w:r>
            <w:r w:rsidRPr="00EB0ECB">
              <w:rPr>
                <w:rFonts w:ascii="Arial" w:hAnsi="Arial" w:cs="Arial"/>
                <w:b/>
                <w:spacing w:val="-5"/>
                <w:sz w:val="20"/>
                <w:szCs w:val="20"/>
              </w:rPr>
              <w:t xml:space="preserve"> </w:t>
            </w:r>
            <w:r w:rsidRPr="00EB0ECB">
              <w:rPr>
                <w:rFonts w:ascii="Arial" w:hAnsi="Arial" w:cs="Arial"/>
                <w:b/>
                <w:sz w:val="20"/>
                <w:szCs w:val="20"/>
              </w:rPr>
              <w:t>please</w:t>
            </w:r>
            <w:r w:rsidRPr="00EB0ECB">
              <w:rPr>
                <w:rFonts w:ascii="Arial" w:hAnsi="Arial" w:cs="Arial"/>
                <w:b/>
                <w:spacing w:val="-5"/>
                <w:sz w:val="20"/>
                <w:szCs w:val="20"/>
              </w:rPr>
              <w:t xml:space="preserve"> </w:t>
            </w:r>
            <w:r w:rsidRPr="00EB0ECB">
              <w:rPr>
                <w:rFonts w:ascii="Arial" w:hAnsi="Arial" w:cs="Arial"/>
                <w:b/>
                <w:sz w:val="20"/>
                <w:szCs w:val="20"/>
              </w:rPr>
              <w:t>suggest</w:t>
            </w:r>
            <w:r w:rsidRPr="00EB0ECB">
              <w:rPr>
                <w:rFonts w:ascii="Arial" w:hAnsi="Arial" w:cs="Arial"/>
                <w:b/>
                <w:spacing w:val="-5"/>
                <w:sz w:val="20"/>
                <w:szCs w:val="20"/>
              </w:rPr>
              <w:t xml:space="preserve"> </w:t>
            </w:r>
            <w:r w:rsidRPr="00EB0ECB">
              <w:rPr>
                <w:rFonts w:ascii="Arial" w:hAnsi="Arial" w:cs="Arial"/>
                <w:b/>
                <w:sz w:val="20"/>
                <w:szCs w:val="20"/>
              </w:rPr>
              <w:t>an</w:t>
            </w:r>
            <w:r w:rsidRPr="00EB0ECB">
              <w:rPr>
                <w:rFonts w:ascii="Arial" w:hAnsi="Arial" w:cs="Arial"/>
                <w:b/>
                <w:spacing w:val="-5"/>
                <w:sz w:val="20"/>
                <w:szCs w:val="20"/>
              </w:rPr>
              <w:t xml:space="preserve"> </w:t>
            </w:r>
            <w:r w:rsidRPr="00EB0ECB">
              <w:rPr>
                <w:rFonts w:ascii="Arial" w:hAnsi="Arial" w:cs="Arial"/>
                <w:b/>
                <w:sz w:val="20"/>
                <w:szCs w:val="20"/>
              </w:rPr>
              <w:t>alternative</w:t>
            </w:r>
            <w:r w:rsidRPr="00EB0ECB">
              <w:rPr>
                <w:rFonts w:ascii="Arial" w:hAnsi="Arial" w:cs="Arial"/>
                <w:b/>
                <w:spacing w:val="-5"/>
                <w:sz w:val="20"/>
                <w:szCs w:val="20"/>
              </w:rPr>
              <w:t xml:space="preserve"> </w:t>
            </w:r>
            <w:r w:rsidRPr="00EB0ECB">
              <w:rPr>
                <w:rFonts w:ascii="Arial" w:hAnsi="Arial" w:cs="Arial"/>
                <w:b/>
                <w:spacing w:val="-2"/>
                <w:sz w:val="20"/>
                <w:szCs w:val="20"/>
              </w:rPr>
              <w:t>title)</w:t>
            </w:r>
          </w:p>
        </w:tc>
        <w:tc>
          <w:tcPr>
            <w:tcW w:w="9356" w:type="dxa"/>
          </w:tcPr>
          <w:p w:rsidR="00A7700D" w:rsidRPr="00EB0ECB" w:rsidRDefault="00582915">
            <w:pPr>
              <w:pStyle w:val="TableParagraph"/>
              <w:ind w:right="193"/>
              <w:rPr>
                <w:rFonts w:ascii="Arial" w:hAnsi="Arial" w:cs="Arial"/>
                <w:b/>
                <w:sz w:val="20"/>
                <w:szCs w:val="20"/>
              </w:rPr>
            </w:pPr>
            <w:r w:rsidRPr="00EB0ECB">
              <w:rPr>
                <w:rFonts w:ascii="Arial" w:hAnsi="Arial" w:cs="Arial"/>
                <w:b/>
                <w:sz w:val="20"/>
                <w:szCs w:val="20"/>
              </w:rPr>
              <w:t>Yes, the current title: "The New Sine Type II Generalized Topp-Leone Distribution: Structural Formulation and Statistical Properties" is very suitable and accurate, as it clearly reflects the mathematical</w:t>
            </w:r>
            <w:r w:rsidRPr="00EB0ECB">
              <w:rPr>
                <w:rFonts w:ascii="Arial" w:hAnsi="Arial" w:cs="Arial"/>
                <w:b/>
                <w:spacing w:val="-4"/>
                <w:sz w:val="20"/>
                <w:szCs w:val="20"/>
              </w:rPr>
              <w:t xml:space="preserve"> </w:t>
            </w:r>
            <w:r w:rsidRPr="00EB0ECB">
              <w:rPr>
                <w:rFonts w:ascii="Arial" w:hAnsi="Arial" w:cs="Arial"/>
                <w:b/>
                <w:sz w:val="20"/>
                <w:szCs w:val="20"/>
              </w:rPr>
              <w:t>components</w:t>
            </w:r>
            <w:r w:rsidRPr="00EB0ECB">
              <w:rPr>
                <w:rFonts w:ascii="Arial" w:hAnsi="Arial" w:cs="Arial"/>
                <w:b/>
                <w:spacing w:val="-4"/>
                <w:sz w:val="20"/>
                <w:szCs w:val="20"/>
              </w:rPr>
              <w:t xml:space="preserve"> </w:t>
            </w:r>
            <w:r w:rsidRPr="00EB0ECB">
              <w:rPr>
                <w:rFonts w:ascii="Arial" w:hAnsi="Arial" w:cs="Arial"/>
                <w:b/>
                <w:sz w:val="20"/>
                <w:szCs w:val="20"/>
              </w:rPr>
              <w:t>of</w:t>
            </w:r>
            <w:r w:rsidRPr="00EB0ECB">
              <w:rPr>
                <w:rFonts w:ascii="Arial" w:hAnsi="Arial" w:cs="Arial"/>
                <w:b/>
                <w:spacing w:val="-5"/>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proposed</w:t>
            </w:r>
            <w:r w:rsidRPr="00EB0ECB">
              <w:rPr>
                <w:rFonts w:ascii="Arial" w:hAnsi="Arial" w:cs="Arial"/>
                <w:b/>
                <w:spacing w:val="-3"/>
                <w:sz w:val="20"/>
                <w:szCs w:val="20"/>
              </w:rPr>
              <w:t xml:space="preserve"> </w:t>
            </w:r>
            <w:r w:rsidRPr="00EB0ECB">
              <w:rPr>
                <w:rFonts w:ascii="Arial" w:hAnsi="Arial" w:cs="Arial"/>
                <w:b/>
                <w:sz w:val="20"/>
                <w:szCs w:val="20"/>
              </w:rPr>
              <w:t>model</w:t>
            </w:r>
            <w:r w:rsidRPr="00EB0ECB">
              <w:rPr>
                <w:rFonts w:ascii="Arial" w:hAnsi="Arial" w:cs="Arial"/>
                <w:b/>
                <w:spacing w:val="-4"/>
                <w:sz w:val="20"/>
                <w:szCs w:val="20"/>
              </w:rPr>
              <w:t xml:space="preserve"> </w:t>
            </w:r>
            <w:r w:rsidRPr="00EB0ECB">
              <w:rPr>
                <w:rFonts w:ascii="Arial" w:hAnsi="Arial" w:cs="Arial"/>
                <w:b/>
                <w:sz w:val="20"/>
                <w:szCs w:val="20"/>
              </w:rPr>
              <w:t>(Sine,</w:t>
            </w:r>
            <w:r w:rsidRPr="00EB0ECB">
              <w:rPr>
                <w:rFonts w:ascii="Arial" w:hAnsi="Arial" w:cs="Arial"/>
                <w:b/>
                <w:spacing w:val="-2"/>
                <w:sz w:val="20"/>
                <w:szCs w:val="20"/>
              </w:rPr>
              <w:t xml:space="preserve"> </w:t>
            </w:r>
            <w:r w:rsidRPr="00EB0ECB">
              <w:rPr>
                <w:rFonts w:ascii="Arial" w:hAnsi="Arial" w:cs="Arial"/>
                <w:b/>
                <w:sz w:val="20"/>
                <w:szCs w:val="20"/>
              </w:rPr>
              <w:t>Type</w:t>
            </w:r>
            <w:r w:rsidRPr="00EB0ECB">
              <w:rPr>
                <w:rFonts w:ascii="Arial" w:hAnsi="Arial" w:cs="Arial"/>
                <w:b/>
                <w:spacing w:val="-3"/>
                <w:sz w:val="20"/>
                <w:szCs w:val="20"/>
              </w:rPr>
              <w:t xml:space="preserve"> </w:t>
            </w:r>
            <w:r w:rsidRPr="00EB0ECB">
              <w:rPr>
                <w:rFonts w:ascii="Arial" w:hAnsi="Arial" w:cs="Arial"/>
                <w:b/>
                <w:sz w:val="20"/>
                <w:szCs w:val="20"/>
              </w:rPr>
              <w:t>II,</w:t>
            </w:r>
            <w:r w:rsidRPr="00EB0ECB">
              <w:rPr>
                <w:rFonts w:ascii="Arial" w:hAnsi="Arial" w:cs="Arial"/>
                <w:b/>
                <w:spacing w:val="-3"/>
                <w:sz w:val="20"/>
                <w:szCs w:val="20"/>
              </w:rPr>
              <w:t xml:space="preserve"> </w:t>
            </w:r>
            <w:r w:rsidRPr="00EB0ECB">
              <w:rPr>
                <w:rFonts w:ascii="Arial" w:hAnsi="Arial" w:cs="Arial"/>
                <w:b/>
                <w:sz w:val="20"/>
                <w:szCs w:val="20"/>
              </w:rPr>
              <w:t>Generalized</w:t>
            </w:r>
            <w:r w:rsidRPr="00EB0ECB">
              <w:rPr>
                <w:rFonts w:ascii="Arial" w:hAnsi="Arial" w:cs="Arial"/>
                <w:b/>
                <w:spacing w:val="-3"/>
                <w:sz w:val="20"/>
                <w:szCs w:val="20"/>
              </w:rPr>
              <w:t xml:space="preserve"> </w:t>
            </w:r>
            <w:r w:rsidRPr="00EB0ECB">
              <w:rPr>
                <w:rFonts w:ascii="Arial" w:hAnsi="Arial" w:cs="Arial"/>
                <w:b/>
                <w:sz w:val="20"/>
                <w:szCs w:val="20"/>
              </w:rPr>
              <w:t>Topp-Leone)</w:t>
            </w:r>
            <w:r w:rsidRPr="00EB0ECB">
              <w:rPr>
                <w:rFonts w:ascii="Arial" w:hAnsi="Arial" w:cs="Arial"/>
                <w:b/>
                <w:spacing w:val="-3"/>
                <w:sz w:val="20"/>
                <w:szCs w:val="20"/>
              </w:rPr>
              <w:t xml:space="preserve"> </w:t>
            </w:r>
            <w:r w:rsidRPr="00EB0ECB">
              <w:rPr>
                <w:rFonts w:ascii="Arial" w:hAnsi="Arial" w:cs="Arial"/>
                <w:b/>
                <w:sz w:val="20"/>
                <w:szCs w:val="20"/>
              </w:rPr>
              <w:t>and</w:t>
            </w:r>
            <w:r w:rsidRPr="00EB0ECB">
              <w:rPr>
                <w:rFonts w:ascii="Arial" w:hAnsi="Arial" w:cs="Arial"/>
                <w:b/>
                <w:spacing w:val="-4"/>
                <w:sz w:val="20"/>
                <w:szCs w:val="20"/>
              </w:rPr>
              <w:t xml:space="preserve"> </w:t>
            </w:r>
            <w:r w:rsidRPr="00EB0ECB">
              <w:rPr>
                <w:rFonts w:ascii="Arial" w:hAnsi="Arial" w:cs="Arial"/>
                <w:b/>
                <w:sz w:val="20"/>
                <w:szCs w:val="20"/>
              </w:rPr>
              <w:t>the objective of the study (structural formulation and statistical properties).</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1262"/>
        </w:trPr>
        <w:tc>
          <w:tcPr>
            <w:tcW w:w="5352" w:type="dxa"/>
          </w:tcPr>
          <w:p w:rsidR="00A7700D" w:rsidRPr="00EB0ECB" w:rsidRDefault="00582915">
            <w:pPr>
              <w:pStyle w:val="TableParagraph"/>
              <w:ind w:left="467" w:right="200"/>
              <w:rPr>
                <w:rFonts w:ascii="Arial" w:hAnsi="Arial" w:cs="Arial"/>
                <w:b/>
                <w:sz w:val="20"/>
                <w:szCs w:val="20"/>
              </w:rPr>
            </w:pPr>
            <w:r w:rsidRPr="00EB0ECB">
              <w:rPr>
                <w:rFonts w:ascii="Arial" w:hAnsi="Arial" w:cs="Arial"/>
                <w:b/>
                <w:sz w:val="20"/>
                <w:szCs w:val="20"/>
              </w:rPr>
              <w:t>Is the abstract of the article comprehensive? Do you suggest</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5"/>
                <w:sz w:val="20"/>
                <w:szCs w:val="20"/>
              </w:rPr>
              <w:t xml:space="preserve"> </w:t>
            </w:r>
            <w:r w:rsidRPr="00EB0ECB">
              <w:rPr>
                <w:rFonts w:ascii="Arial" w:hAnsi="Arial" w:cs="Arial"/>
                <w:b/>
                <w:sz w:val="20"/>
                <w:szCs w:val="20"/>
              </w:rPr>
              <w:t>addition</w:t>
            </w:r>
            <w:r w:rsidRPr="00EB0ECB">
              <w:rPr>
                <w:rFonts w:ascii="Arial" w:hAnsi="Arial" w:cs="Arial"/>
                <w:b/>
                <w:spacing w:val="-6"/>
                <w:sz w:val="20"/>
                <w:szCs w:val="20"/>
              </w:rPr>
              <w:t xml:space="preserve"> </w:t>
            </w:r>
            <w:r w:rsidRPr="00EB0ECB">
              <w:rPr>
                <w:rFonts w:ascii="Arial" w:hAnsi="Arial" w:cs="Arial"/>
                <w:b/>
                <w:sz w:val="20"/>
                <w:szCs w:val="20"/>
              </w:rPr>
              <w:t>(or</w:t>
            </w:r>
            <w:r w:rsidRPr="00EB0ECB">
              <w:rPr>
                <w:rFonts w:ascii="Arial" w:hAnsi="Arial" w:cs="Arial"/>
                <w:b/>
                <w:spacing w:val="-5"/>
                <w:sz w:val="20"/>
                <w:szCs w:val="20"/>
              </w:rPr>
              <w:t xml:space="preserve"> </w:t>
            </w:r>
            <w:r w:rsidRPr="00EB0ECB">
              <w:rPr>
                <w:rFonts w:ascii="Arial" w:hAnsi="Arial" w:cs="Arial"/>
                <w:b/>
                <w:sz w:val="20"/>
                <w:szCs w:val="20"/>
              </w:rPr>
              <w:t>deletion)</w:t>
            </w:r>
            <w:r w:rsidRPr="00EB0ECB">
              <w:rPr>
                <w:rFonts w:ascii="Arial" w:hAnsi="Arial" w:cs="Arial"/>
                <w:b/>
                <w:spacing w:val="-5"/>
                <w:sz w:val="20"/>
                <w:szCs w:val="20"/>
              </w:rPr>
              <w:t xml:space="preserve"> </w:t>
            </w:r>
            <w:r w:rsidRPr="00EB0ECB">
              <w:rPr>
                <w:rFonts w:ascii="Arial" w:hAnsi="Arial" w:cs="Arial"/>
                <w:b/>
                <w:sz w:val="20"/>
                <w:szCs w:val="20"/>
              </w:rPr>
              <w:t>of</w:t>
            </w:r>
            <w:r w:rsidRPr="00EB0ECB">
              <w:rPr>
                <w:rFonts w:ascii="Arial" w:hAnsi="Arial" w:cs="Arial"/>
                <w:b/>
                <w:spacing w:val="-5"/>
                <w:sz w:val="20"/>
                <w:szCs w:val="20"/>
              </w:rPr>
              <w:t xml:space="preserve"> </w:t>
            </w:r>
            <w:r w:rsidRPr="00EB0ECB">
              <w:rPr>
                <w:rFonts w:ascii="Arial" w:hAnsi="Arial" w:cs="Arial"/>
                <w:b/>
                <w:sz w:val="20"/>
                <w:szCs w:val="20"/>
              </w:rPr>
              <w:t>some</w:t>
            </w:r>
            <w:r w:rsidRPr="00EB0ECB">
              <w:rPr>
                <w:rFonts w:ascii="Arial" w:hAnsi="Arial" w:cs="Arial"/>
                <w:b/>
                <w:spacing w:val="-5"/>
                <w:sz w:val="20"/>
                <w:szCs w:val="20"/>
              </w:rPr>
              <w:t xml:space="preserve"> </w:t>
            </w:r>
            <w:r w:rsidRPr="00EB0ECB">
              <w:rPr>
                <w:rFonts w:ascii="Arial" w:hAnsi="Arial" w:cs="Arial"/>
                <w:b/>
                <w:sz w:val="20"/>
                <w:szCs w:val="20"/>
              </w:rPr>
              <w:t>points</w:t>
            </w:r>
            <w:r w:rsidRPr="00EB0ECB">
              <w:rPr>
                <w:rFonts w:ascii="Arial" w:hAnsi="Arial" w:cs="Arial"/>
                <w:b/>
                <w:spacing w:val="-6"/>
                <w:sz w:val="20"/>
                <w:szCs w:val="20"/>
              </w:rPr>
              <w:t xml:space="preserve"> </w:t>
            </w:r>
            <w:r w:rsidRPr="00EB0ECB">
              <w:rPr>
                <w:rFonts w:ascii="Arial" w:hAnsi="Arial" w:cs="Arial"/>
                <w:b/>
                <w:sz w:val="20"/>
                <w:szCs w:val="20"/>
              </w:rPr>
              <w:t>in</w:t>
            </w:r>
            <w:r w:rsidRPr="00EB0ECB">
              <w:rPr>
                <w:rFonts w:ascii="Arial" w:hAnsi="Arial" w:cs="Arial"/>
                <w:b/>
                <w:spacing w:val="-6"/>
                <w:sz w:val="20"/>
                <w:szCs w:val="20"/>
              </w:rPr>
              <w:t xml:space="preserve"> </w:t>
            </w:r>
            <w:r w:rsidRPr="00EB0ECB">
              <w:rPr>
                <w:rFonts w:ascii="Arial" w:hAnsi="Arial" w:cs="Arial"/>
                <w:b/>
                <w:sz w:val="20"/>
                <w:szCs w:val="20"/>
              </w:rPr>
              <w:t>this section? Please write your suggestions here.</w:t>
            </w:r>
          </w:p>
        </w:tc>
        <w:tc>
          <w:tcPr>
            <w:tcW w:w="9356" w:type="dxa"/>
          </w:tcPr>
          <w:p w:rsidR="00A7700D" w:rsidRPr="00EB0ECB" w:rsidRDefault="00582915">
            <w:pPr>
              <w:pStyle w:val="TableParagraph"/>
              <w:ind w:right="103"/>
              <w:rPr>
                <w:rFonts w:ascii="Arial" w:hAnsi="Arial" w:cs="Arial"/>
                <w:b/>
                <w:sz w:val="20"/>
                <w:szCs w:val="20"/>
              </w:rPr>
            </w:pPr>
            <w:r w:rsidRPr="00EB0ECB">
              <w:rPr>
                <w:rFonts w:ascii="Arial" w:hAnsi="Arial" w:cs="Arial"/>
                <w:b/>
                <w:sz w:val="20"/>
                <w:szCs w:val="20"/>
              </w:rPr>
              <w:t>The</w:t>
            </w:r>
            <w:r w:rsidRPr="00EB0ECB">
              <w:rPr>
                <w:rFonts w:ascii="Arial" w:hAnsi="Arial" w:cs="Arial"/>
                <w:b/>
                <w:spacing w:val="-4"/>
                <w:sz w:val="20"/>
                <w:szCs w:val="20"/>
              </w:rPr>
              <w:t xml:space="preserve"> </w:t>
            </w:r>
            <w:r w:rsidRPr="00EB0ECB">
              <w:rPr>
                <w:rFonts w:ascii="Arial" w:hAnsi="Arial" w:cs="Arial"/>
                <w:b/>
                <w:sz w:val="20"/>
                <w:szCs w:val="20"/>
              </w:rPr>
              <w:t>abstract</w:t>
            </w:r>
            <w:r w:rsidRPr="00EB0ECB">
              <w:rPr>
                <w:rFonts w:ascii="Arial" w:hAnsi="Arial" w:cs="Arial"/>
                <w:b/>
                <w:spacing w:val="-3"/>
                <w:sz w:val="20"/>
                <w:szCs w:val="20"/>
              </w:rPr>
              <w:t xml:space="preserve"> </w:t>
            </w:r>
            <w:r w:rsidRPr="00EB0ECB">
              <w:rPr>
                <w:rFonts w:ascii="Arial" w:hAnsi="Arial" w:cs="Arial"/>
                <w:b/>
                <w:sz w:val="20"/>
                <w:szCs w:val="20"/>
              </w:rPr>
              <w:t>is</w:t>
            </w:r>
            <w:r w:rsidRPr="00EB0ECB">
              <w:rPr>
                <w:rFonts w:ascii="Arial" w:hAnsi="Arial" w:cs="Arial"/>
                <w:b/>
                <w:spacing w:val="-5"/>
                <w:sz w:val="20"/>
                <w:szCs w:val="20"/>
              </w:rPr>
              <w:t xml:space="preserve"> </w:t>
            </w:r>
            <w:r w:rsidRPr="00EB0ECB">
              <w:rPr>
                <w:rFonts w:ascii="Arial" w:hAnsi="Arial" w:cs="Arial"/>
                <w:b/>
                <w:sz w:val="20"/>
                <w:szCs w:val="20"/>
              </w:rPr>
              <w:t>comprehensive</w:t>
            </w:r>
            <w:r w:rsidRPr="00EB0ECB">
              <w:rPr>
                <w:rFonts w:ascii="Arial" w:hAnsi="Arial" w:cs="Arial"/>
                <w:b/>
                <w:spacing w:val="-4"/>
                <w:sz w:val="20"/>
                <w:szCs w:val="20"/>
              </w:rPr>
              <w:t xml:space="preserve"> </w:t>
            </w:r>
            <w:r w:rsidRPr="00EB0ECB">
              <w:rPr>
                <w:rFonts w:ascii="Arial" w:hAnsi="Arial" w:cs="Arial"/>
                <w:b/>
                <w:sz w:val="20"/>
                <w:szCs w:val="20"/>
              </w:rPr>
              <w:t>and</w:t>
            </w:r>
            <w:r w:rsidRPr="00EB0ECB">
              <w:rPr>
                <w:rFonts w:ascii="Arial" w:hAnsi="Arial" w:cs="Arial"/>
                <w:b/>
                <w:spacing w:val="-5"/>
                <w:sz w:val="20"/>
                <w:szCs w:val="20"/>
              </w:rPr>
              <w:t xml:space="preserve"> </w:t>
            </w:r>
            <w:r w:rsidRPr="00EB0ECB">
              <w:rPr>
                <w:rFonts w:ascii="Arial" w:hAnsi="Arial" w:cs="Arial"/>
                <w:b/>
                <w:sz w:val="20"/>
                <w:szCs w:val="20"/>
              </w:rPr>
              <w:t>covers</w:t>
            </w:r>
            <w:r w:rsidRPr="00EB0ECB">
              <w:rPr>
                <w:rFonts w:ascii="Arial" w:hAnsi="Arial" w:cs="Arial"/>
                <w:b/>
                <w:spacing w:val="-5"/>
                <w:sz w:val="20"/>
                <w:szCs w:val="20"/>
              </w:rPr>
              <w:t xml:space="preserve"> </w:t>
            </w:r>
            <w:r w:rsidRPr="00EB0ECB">
              <w:rPr>
                <w:rFonts w:ascii="Arial" w:hAnsi="Arial" w:cs="Arial"/>
                <w:b/>
                <w:sz w:val="20"/>
                <w:szCs w:val="20"/>
              </w:rPr>
              <w:t>the</w:t>
            </w:r>
            <w:r w:rsidRPr="00EB0ECB">
              <w:rPr>
                <w:rFonts w:ascii="Arial" w:hAnsi="Arial" w:cs="Arial"/>
                <w:b/>
                <w:spacing w:val="-4"/>
                <w:sz w:val="20"/>
                <w:szCs w:val="20"/>
              </w:rPr>
              <w:t xml:space="preserve"> </w:t>
            </w:r>
            <w:r w:rsidRPr="00EB0ECB">
              <w:rPr>
                <w:rFonts w:ascii="Arial" w:hAnsi="Arial" w:cs="Arial"/>
                <w:b/>
                <w:sz w:val="20"/>
                <w:szCs w:val="20"/>
              </w:rPr>
              <w:t>motivation,</w:t>
            </w:r>
            <w:r w:rsidRPr="00EB0ECB">
              <w:rPr>
                <w:rFonts w:ascii="Arial" w:hAnsi="Arial" w:cs="Arial"/>
                <w:b/>
                <w:spacing w:val="-4"/>
                <w:sz w:val="20"/>
                <w:szCs w:val="20"/>
              </w:rPr>
              <w:t xml:space="preserve"> </w:t>
            </w:r>
            <w:r w:rsidRPr="00EB0ECB">
              <w:rPr>
                <w:rFonts w:ascii="Arial" w:hAnsi="Arial" w:cs="Arial"/>
                <w:b/>
                <w:sz w:val="20"/>
                <w:szCs w:val="20"/>
              </w:rPr>
              <w:t>methodology,</w:t>
            </w:r>
            <w:r w:rsidRPr="00EB0ECB">
              <w:rPr>
                <w:rFonts w:ascii="Arial" w:hAnsi="Arial" w:cs="Arial"/>
                <w:b/>
                <w:spacing w:val="-6"/>
                <w:sz w:val="20"/>
                <w:szCs w:val="20"/>
              </w:rPr>
              <w:t xml:space="preserve"> </w:t>
            </w:r>
            <w:r w:rsidRPr="00EB0ECB">
              <w:rPr>
                <w:rFonts w:ascii="Arial" w:hAnsi="Arial" w:cs="Arial"/>
                <w:b/>
                <w:sz w:val="20"/>
                <w:szCs w:val="20"/>
              </w:rPr>
              <w:t>and</w:t>
            </w:r>
            <w:r w:rsidRPr="00EB0ECB">
              <w:rPr>
                <w:rFonts w:ascii="Arial" w:hAnsi="Arial" w:cs="Arial"/>
                <w:b/>
                <w:spacing w:val="-5"/>
                <w:sz w:val="20"/>
                <w:szCs w:val="20"/>
              </w:rPr>
              <w:t xml:space="preserve"> </w:t>
            </w:r>
            <w:r w:rsidRPr="00EB0ECB">
              <w:rPr>
                <w:rFonts w:ascii="Arial" w:hAnsi="Arial" w:cs="Arial"/>
                <w:b/>
                <w:sz w:val="20"/>
                <w:szCs w:val="20"/>
              </w:rPr>
              <w:t>derived</w:t>
            </w:r>
            <w:r w:rsidRPr="00EB0ECB">
              <w:rPr>
                <w:rFonts w:ascii="Arial" w:hAnsi="Arial" w:cs="Arial"/>
                <w:b/>
                <w:spacing w:val="-4"/>
                <w:sz w:val="20"/>
                <w:szCs w:val="20"/>
              </w:rPr>
              <w:t xml:space="preserve"> </w:t>
            </w:r>
            <w:r w:rsidRPr="00EB0ECB">
              <w:rPr>
                <w:rFonts w:ascii="Arial" w:hAnsi="Arial" w:cs="Arial"/>
                <w:b/>
                <w:sz w:val="20"/>
                <w:szCs w:val="20"/>
              </w:rPr>
              <w:t>properties.</w:t>
            </w:r>
            <w:r w:rsidRPr="00EB0ECB">
              <w:rPr>
                <w:rFonts w:ascii="Arial" w:hAnsi="Arial" w:cs="Arial"/>
                <w:b/>
                <w:spacing w:val="-4"/>
                <w:sz w:val="20"/>
                <w:szCs w:val="20"/>
              </w:rPr>
              <w:t xml:space="preserve"> </w:t>
            </w:r>
            <w:r w:rsidRPr="00EB0ECB">
              <w:rPr>
                <w:rFonts w:ascii="Arial" w:hAnsi="Arial" w:cs="Arial"/>
                <w:b/>
                <w:sz w:val="20"/>
                <w:szCs w:val="20"/>
              </w:rPr>
              <w:t>However,</w:t>
            </w:r>
            <w:r w:rsidRPr="00EB0ECB">
              <w:rPr>
                <w:rFonts w:ascii="Arial" w:hAnsi="Arial" w:cs="Arial"/>
                <w:b/>
                <w:spacing w:val="-4"/>
                <w:sz w:val="20"/>
                <w:szCs w:val="20"/>
              </w:rPr>
              <w:t xml:space="preserve"> </w:t>
            </w:r>
            <w:r w:rsidRPr="00EB0ECB">
              <w:rPr>
                <w:rFonts w:ascii="Arial" w:hAnsi="Arial" w:cs="Arial"/>
                <w:b/>
                <w:sz w:val="20"/>
                <w:szCs w:val="20"/>
              </w:rPr>
              <w:t>I suggest the following additions to make it more professional: Adding empirical results: The abstract lacks mention of experimental results using real data to demonstrate the model's superiority over existing models. Specifying estimation methods: It would be preferable to briefly mention in the abstract the use of the MLE and MPS methods for parameter estimation, as described in the body of the research.</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1152"/>
        </w:trPr>
        <w:tc>
          <w:tcPr>
            <w:tcW w:w="5352" w:type="dxa"/>
          </w:tcPr>
          <w:p w:rsidR="00A7700D" w:rsidRPr="00EB0ECB" w:rsidRDefault="00582915">
            <w:pPr>
              <w:pStyle w:val="TableParagraph"/>
              <w:ind w:left="467" w:right="200"/>
              <w:rPr>
                <w:rFonts w:ascii="Arial" w:hAnsi="Arial" w:cs="Arial"/>
                <w:b/>
                <w:sz w:val="20"/>
                <w:szCs w:val="20"/>
              </w:rPr>
            </w:pPr>
            <w:r w:rsidRPr="00EB0ECB">
              <w:rPr>
                <w:rFonts w:ascii="Arial" w:hAnsi="Arial" w:cs="Arial"/>
                <w:b/>
                <w:sz w:val="20"/>
                <w:szCs w:val="20"/>
              </w:rPr>
              <w:t>Is</w:t>
            </w:r>
            <w:r w:rsidRPr="00EB0ECB">
              <w:rPr>
                <w:rFonts w:ascii="Arial" w:hAnsi="Arial" w:cs="Arial"/>
                <w:b/>
                <w:spacing w:val="-8"/>
                <w:sz w:val="20"/>
                <w:szCs w:val="20"/>
              </w:rPr>
              <w:t xml:space="preserve"> </w:t>
            </w:r>
            <w:r w:rsidRPr="00EB0ECB">
              <w:rPr>
                <w:rFonts w:ascii="Arial" w:hAnsi="Arial" w:cs="Arial"/>
                <w:b/>
                <w:sz w:val="20"/>
                <w:szCs w:val="20"/>
              </w:rPr>
              <w:t>the</w:t>
            </w:r>
            <w:r w:rsidRPr="00EB0ECB">
              <w:rPr>
                <w:rFonts w:ascii="Arial" w:hAnsi="Arial" w:cs="Arial"/>
                <w:b/>
                <w:spacing w:val="-7"/>
                <w:sz w:val="20"/>
                <w:szCs w:val="20"/>
              </w:rPr>
              <w:t xml:space="preserve"> </w:t>
            </w:r>
            <w:r w:rsidRPr="00EB0ECB">
              <w:rPr>
                <w:rFonts w:ascii="Arial" w:hAnsi="Arial" w:cs="Arial"/>
                <w:b/>
                <w:sz w:val="20"/>
                <w:szCs w:val="20"/>
              </w:rPr>
              <w:t>manuscript</w:t>
            </w:r>
            <w:r w:rsidRPr="00EB0ECB">
              <w:rPr>
                <w:rFonts w:ascii="Arial" w:hAnsi="Arial" w:cs="Arial"/>
                <w:b/>
                <w:spacing w:val="-7"/>
                <w:sz w:val="20"/>
                <w:szCs w:val="20"/>
              </w:rPr>
              <w:t xml:space="preserve"> </w:t>
            </w:r>
            <w:r w:rsidRPr="00EB0ECB">
              <w:rPr>
                <w:rFonts w:ascii="Arial" w:hAnsi="Arial" w:cs="Arial"/>
                <w:b/>
                <w:sz w:val="20"/>
                <w:szCs w:val="20"/>
              </w:rPr>
              <w:t>scientifically,</w:t>
            </w:r>
            <w:r w:rsidRPr="00EB0ECB">
              <w:rPr>
                <w:rFonts w:ascii="Arial" w:hAnsi="Arial" w:cs="Arial"/>
                <w:b/>
                <w:spacing w:val="-7"/>
                <w:sz w:val="20"/>
                <w:szCs w:val="20"/>
              </w:rPr>
              <w:t xml:space="preserve"> </w:t>
            </w:r>
            <w:r w:rsidRPr="00EB0ECB">
              <w:rPr>
                <w:rFonts w:ascii="Arial" w:hAnsi="Arial" w:cs="Arial"/>
                <w:b/>
                <w:sz w:val="20"/>
                <w:szCs w:val="20"/>
              </w:rPr>
              <w:t>correct?</w:t>
            </w:r>
            <w:r w:rsidRPr="00EB0ECB">
              <w:rPr>
                <w:rFonts w:ascii="Arial" w:hAnsi="Arial" w:cs="Arial"/>
                <w:b/>
                <w:spacing w:val="-8"/>
                <w:sz w:val="20"/>
                <w:szCs w:val="20"/>
              </w:rPr>
              <w:t xml:space="preserve"> </w:t>
            </w:r>
            <w:r w:rsidRPr="00EB0ECB">
              <w:rPr>
                <w:rFonts w:ascii="Arial" w:hAnsi="Arial" w:cs="Arial"/>
                <w:b/>
                <w:sz w:val="20"/>
                <w:szCs w:val="20"/>
              </w:rPr>
              <w:t>Please</w:t>
            </w:r>
            <w:r w:rsidRPr="00EB0ECB">
              <w:rPr>
                <w:rFonts w:ascii="Arial" w:hAnsi="Arial" w:cs="Arial"/>
                <w:b/>
                <w:spacing w:val="-7"/>
                <w:sz w:val="20"/>
                <w:szCs w:val="20"/>
              </w:rPr>
              <w:t xml:space="preserve"> </w:t>
            </w:r>
            <w:r w:rsidRPr="00EB0ECB">
              <w:rPr>
                <w:rFonts w:ascii="Arial" w:hAnsi="Arial" w:cs="Arial"/>
                <w:b/>
                <w:sz w:val="20"/>
                <w:szCs w:val="20"/>
              </w:rPr>
              <w:t xml:space="preserve">write </w:t>
            </w:r>
            <w:r w:rsidRPr="00EB0ECB">
              <w:rPr>
                <w:rFonts w:ascii="Arial" w:hAnsi="Arial" w:cs="Arial"/>
                <w:b/>
                <w:spacing w:val="-2"/>
                <w:sz w:val="20"/>
                <w:szCs w:val="20"/>
              </w:rPr>
              <w:t>here.</w:t>
            </w:r>
          </w:p>
        </w:tc>
        <w:tc>
          <w:tcPr>
            <w:tcW w:w="9356" w:type="dxa"/>
          </w:tcPr>
          <w:p w:rsidR="00A7700D" w:rsidRPr="00EB0ECB" w:rsidRDefault="00582915">
            <w:pPr>
              <w:pStyle w:val="TableParagraph"/>
              <w:rPr>
                <w:rFonts w:ascii="Arial" w:hAnsi="Arial" w:cs="Arial"/>
                <w:b/>
                <w:sz w:val="20"/>
                <w:szCs w:val="20"/>
              </w:rPr>
            </w:pPr>
            <w:r w:rsidRPr="00EB0ECB">
              <w:rPr>
                <w:rFonts w:ascii="Arial" w:hAnsi="Arial" w:cs="Arial"/>
                <w:b/>
                <w:sz w:val="20"/>
                <w:szCs w:val="20"/>
              </w:rPr>
              <w:t>Theoretically, the manuscript appears sound and scientifically correct; the researchers followed a logical sequence</w:t>
            </w:r>
            <w:r w:rsidRPr="00EB0ECB">
              <w:rPr>
                <w:rFonts w:ascii="Arial" w:hAnsi="Arial" w:cs="Arial"/>
                <w:b/>
                <w:spacing w:val="-4"/>
                <w:sz w:val="20"/>
                <w:szCs w:val="20"/>
              </w:rPr>
              <w:t xml:space="preserve"> </w:t>
            </w:r>
            <w:r w:rsidRPr="00EB0ECB">
              <w:rPr>
                <w:rFonts w:ascii="Arial" w:hAnsi="Arial" w:cs="Arial"/>
                <w:b/>
                <w:sz w:val="20"/>
                <w:szCs w:val="20"/>
              </w:rPr>
              <w:t>in</w:t>
            </w:r>
            <w:r w:rsidRPr="00EB0ECB">
              <w:rPr>
                <w:rFonts w:ascii="Arial" w:hAnsi="Arial" w:cs="Arial"/>
                <w:b/>
                <w:spacing w:val="-5"/>
                <w:sz w:val="20"/>
                <w:szCs w:val="20"/>
              </w:rPr>
              <w:t xml:space="preserve"> </w:t>
            </w:r>
            <w:r w:rsidRPr="00EB0ECB">
              <w:rPr>
                <w:rFonts w:ascii="Arial" w:hAnsi="Arial" w:cs="Arial"/>
                <w:b/>
                <w:sz w:val="20"/>
                <w:szCs w:val="20"/>
              </w:rPr>
              <w:t>constructing</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2"/>
                <w:sz w:val="20"/>
                <w:szCs w:val="20"/>
              </w:rPr>
              <w:t xml:space="preserve"> </w:t>
            </w:r>
            <w:r w:rsidRPr="00EB0ECB">
              <w:rPr>
                <w:rFonts w:ascii="Arial" w:hAnsi="Arial" w:cs="Arial"/>
                <w:b/>
                <w:sz w:val="20"/>
                <w:szCs w:val="20"/>
              </w:rPr>
              <w:t>model.</w:t>
            </w:r>
            <w:r w:rsidRPr="00EB0ECB">
              <w:rPr>
                <w:rFonts w:ascii="Arial" w:hAnsi="Arial" w:cs="Arial"/>
                <w:b/>
                <w:spacing w:val="-4"/>
                <w:sz w:val="20"/>
                <w:szCs w:val="20"/>
              </w:rPr>
              <w:t xml:space="preserve"> </w:t>
            </w:r>
            <w:r w:rsidRPr="00EB0ECB">
              <w:rPr>
                <w:rFonts w:ascii="Arial" w:hAnsi="Arial" w:cs="Arial"/>
                <w:b/>
                <w:sz w:val="20"/>
                <w:szCs w:val="20"/>
              </w:rPr>
              <w:t>A</w:t>
            </w:r>
            <w:r w:rsidRPr="00EB0ECB">
              <w:rPr>
                <w:rFonts w:ascii="Arial" w:hAnsi="Arial" w:cs="Arial"/>
                <w:b/>
                <w:spacing w:val="-4"/>
                <w:sz w:val="20"/>
                <w:szCs w:val="20"/>
              </w:rPr>
              <w:t xml:space="preserve"> </w:t>
            </w:r>
            <w:r w:rsidRPr="00EB0ECB">
              <w:rPr>
                <w:rFonts w:ascii="Arial" w:hAnsi="Arial" w:cs="Arial"/>
                <w:b/>
                <w:sz w:val="20"/>
                <w:szCs w:val="20"/>
              </w:rPr>
              <w:t>validity</w:t>
            </w:r>
            <w:r w:rsidRPr="00EB0ECB">
              <w:rPr>
                <w:rFonts w:ascii="Arial" w:hAnsi="Arial" w:cs="Arial"/>
                <w:b/>
                <w:spacing w:val="-3"/>
                <w:sz w:val="20"/>
                <w:szCs w:val="20"/>
              </w:rPr>
              <w:t xml:space="preserve"> </w:t>
            </w:r>
            <w:r w:rsidRPr="00EB0ECB">
              <w:rPr>
                <w:rFonts w:ascii="Arial" w:hAnsi="Arial" w:cs="Arial"/>
                <w:b/>
                <w:sz w:val="20"/>
                <w:szCs w:val="20"/>
              </w:rPr>
              <w:t>test</w:t>
            </w:r>
            <w:r w:rsidRPr="00EB0ECB">
              <w:rPr>
                <w:rFonts w:ascii="Arial" w:hAnsi="Arial" w:cs="Arial"/>
                <w:b/>
                <w:spacing w:val="-4"/>
                <w:sz w:val="20"/>
                <w:szCs w:val="20"/>
              </w:rPr>
              <w:t xml:space="preserve"> </w:t>
            </w:r>
            <w:r w:rsidRPr="00EB0ECB">
              <w:rPr>
                <w:rFonts w:ascii="Arial" w:hAnsi="Arial" w:cs="Arial"/>
                <w:b/>
                <w:sz w:val="20"/>
                <w:szCs w:val="20"/>
              </w:rPr>
              <w:t>was</w:t>
            </w:r>
            <w:r w:rsidRPr="00EB0ECB">
              <w:rPr>
                <w:rFonts w:ascii="Arial" w:hAnsi="Arial" w:cs="Arial"/>
                <w:b/>
                <w:spacing w:val="-5"/>
                <w:sz w:val="20"/>
                <w:szCs w:val="20"/>
              </w:rPr>
              <w:t xml:space="preserve"> </w:t>
            </w:r>
            <w:r w:rsidRPr="00EB0ECB">
              <w:rPr>
                <w:rFonts w:ascii="Arial" w:hAnsi="Arial" w:cs="Arial"/>
                <w:b/>
                <w:sz w:val="20"/>
                <w:szCs w:val="20"/>
              </w:rPr>
              <w:t>performed</w:t>
            </w:r>
            <w:r w:rsidRPr="00EB0ECB">
              <w:rPr>
                <w:rFonts w:ascii="Arial" w:hAnsi="Arial" w:cs="Arial"/>
                <w:b/>
                <w:spacing w:val="-4"/>
                <w:sz w:val="20"/>
                <w:szCs w:val="20"/>
              </w:rPr>
              <w:t xml:space="preserve"> </w:t>
            </w:r>
            <w:r w:rsidRPr="00EB0ECB">
              <w:rPr>
                <w:rFonts w:ascii="Arial" w:hAnsi="Arial" w:cs="Arial"/>
                <w:b/>
                <w:sz w:val="20"/>
                <w:szCs w:val="20"/>
              </w:rPr>
              <w:t>on</w:t>
            </w:r>
            <w:r w:rsidRPr="00EB0ECB">
              <w:rPr>
                <w:rFonts w:ascii="Arial" w:hAnsi="Arial" w:cs="Arial"/>
                <w:b/>
                <w:spacing w:val="-5"/>
                <w:sz w:val="20"/>
                <w:szCs w:val="20"/>
              </w:rPr>
              <w:t xml:space="preserve"> </w:t>
            </w:r>
            <w:r w:rsidRPr="00EB0ECB">
              <w:rPr>
                <w:rFonts w:ascii="Arial" w:hAnsi="Arial" w:cs="Arial"/>
                <w:b/>
                <w:sz w:val="20"/>
                <w:szCs w:val="20"/>
              </w:rPr>
              <w:t>the</w:t>
            </w:r>
            <w:r w:rsidRPr="00EB0ECB">
              <w:rPr>
                <w:rFonts w:ascii="Arial" w:hAnsi="Arial" w:cs="Arial"/>
                <w:b/>
                <w:spacing w:val="-4"/>
                <w:sz w:val="20"/>
                <w:szCs w:val="20"/>
              </w:rPr>
              <w:t xml:space="preserve"> </w:t>
            </w:r>
            <w:r w:rsidRPr="00EB0ECB">
              <w:rPr>
                <w:rFonts w:ascii="Arial" w:hAnsi="Arial" w:cs="Arial"/>
                <w:b/>
                <w:sz w:val="20"/>
                <w:szCs w:val="20"/>
              </w:rPr>
              <w:t>probability</w:t>
            </w:r>
            <w:r w:rsidRPr="00EB0ECB">
              <w:rPr>
                <w:rFonts w:ascii="Arial" w:hAnsi="Arial" w:cs="Arial"/>
                <w:b/>
                <w:spacing w:val="-5"/>
                <w:sz w:val="20"/>
                <w:szCs w:val="20"/>
              </w:rPr>
              <w:t xml:space="preserve"> </w:t>
            </w:r>
            <w:r w:rsidRPr="00EB0ECB">
              <w:rPr>
                <w:rFonts w:ascii="Arial" w:hAnsi="Arial" w:cs="Arial"/>
                <w:b/>
                <w:sz w:val="20"/>
                <w:szCs w:val="20"/>
              </w:rPr>
              <w:t>density</w:t>
            </w:r>
            <w:r w:rsidRPr="00EB0ECB">
              <w:rPr>
                <w:rFonts w:ascii="Arial" w:hAnsi="Arial" w:cs="Arial"/>
                <w:b/>
                <w:spacing w:val="-3"/>
                <w:sz w:val="20"/>
                <w:szCs w:val="20"/>
              </w:rPr>
              <w:t xml:space="preserve"> </w:t>
            </w:r>
            <w:r w:rsidRPr="00EB0ECB">
              <w:rPr>
                <w:rFonts w:ascii="Arial" w:hAnsi="Arial" w:cs="Arial"/>
                <w:b/>
                <w:sz w:val="20"/>
                <w:szCs w:val="20"/>
              </w:rPr>
              <w:t>function</w:t>
            </w:r>
            <w:r w:rsidRPr="00EB0ECB">
              <w:rPr>
                <w:rFonts w:ascii="Arial" w:hAnsi="Arial" w:cs="Arial"/>
                <w:b/>
                <w:spacing w:val="-5"/>
                <w:sz w:val="20"/>
                <w:szCs w:val="20"/>
              </w:rPr>
              <w:t xml:space="preserve"> </w:t>
            </w:r>
            <w:r w:rsidRPr="00EB0ECB">
              <w:rPr>
                <w:rFonts w:ascii="Arial" w:hAnsi="Arial" w:cs="Arial"/>
                <w:b/>
                <w:sz w:val="20"/>
                <w:szCs w:val="20"/>
              </w:rPr>
              <w:t>(pdf), and its integral was proven to be 1, a crucial step in ensuring the validity of the distribution. Furthermore, the derivation of properties such as the Moment Generating Function (MGF), quantiles, and order</w:t>
            </w:r>
          </w:p>
          <w:p w:rsidR="00A7700D" w:rsidRPr="00EB0ECB" w:rsidRDefault="00582915">
            <w:pPr>
              <w:pStyle w:val="TableParagraph"/>
              <w:spacing w:before="2" w:line="210" w:lineRule="exact"/>
              <w:rPr>
                <w:rFonts w:ascii="Arial" w:hAnsi="Arial" w:cs="Arial"/>
                <w:b/>
                <w:sz w:val="20"/>
                <w:szCs w:val="20"/>
              </w:rPr>
            </w:pPr>
            <w:r w:rsidRPr="00EB0ECB">
              <w:rPr>
                <w:rFonts w:ascii="Arial" w:hAnsi="Arial" w:cs="Arial"/>
                <w:b/>
                <w:sz w:val="20"/>
                <w:szCs w:val="20"/>
              </w:rPr>
              <w:t>statistics</w:t>
            </w:r>
            <w:r w:rsidRPr="00EB0ECB">
              <w:rPr>
                <w:rFonts w:ascii="Arial" w:hAnsi="Arial" w:cs="Arial"/>
                <w:b/>
                <w:spacing w:val="-8"/>
                <w:sz w:val="20"/>
                <w:szCs w:val="20"/>
              </w:rPr>
              <w:t xml:space="preserve"> </w:t>
            </w:r>
            <w:r w:rsidRPr="00EB0ECB">
              <w:rPr>
                <w:rFonts w:ascii="Arial" w:hAnsi="Arial" w:cs="Arial"/>
                <w:b/>
                <w:sz w:val="20"/>
                <w:szCs w:val="20"/>
              </w:rPr>
              <w:t>was</w:t>
            </w:r>
            <w:r w:rsidRPr="00EB0ECB">
              <w:rPr>
                <w:rFonts w:ascii="Arial" w:hAnsi="Arial" w:cs="Arial"/>
                <w:b/>
                <w:spacing w:val="-7"/>
                <w:sz w:val="20"/>
                <w:szCs w:val="20"/>
              </w:rPr>
              <w:t xml:space="preserve"> </w:t>
            </w:r>
            <w:r w:rsidRPr="00EB0ECB">
              <w:rPr>
                <w:rFonts w:ascii="Arial" w:hAnsi="Arial" w:cs="Arial"/>
                <w:b/>
                <w:sz w:val="20"/>
                <w:szCs w:val="20"/>
              </w:rPr>
              <w:t>carried</w:t>
            </w:r>
            <w:r w:rsidRPr="00EB0ECB">
              <w:rPr>
                <w:rFonts w:ascii="Arial" w:hAnsi="Arial" w:cs="Arial"/>
                <w:b/>
                <w:spacing w:val="-7"/>
                <w:sz w:val="20"/>
                <w:szCs w:val="20"/>
              </w:rPr>
              <w:t xml:space="preserve"> </w:t>
            </w:r>
            <w:r w:rsidRPr="00EB0ECB">
              <w:rPr>
                <w:rFonts w:ascii="Arial" w:hAnsi="Arial" w:cs="Arial"/>
                <w:b/>
                <w:sz w:val="20"/>
                <w:szCs w:val="20"/>
              </w:rPr>
              <w:t>out</w:t>
            </w:r>
            <w:r w:rsidRPr="00EB0ECB">
              <w:rPr>
                <w:rFonts w:ascii="Arial" w:hAnsi="Arial" w:cs="Arial"/>
                <w:b/>
                <w:spacing w:val="-6"/>
                <w:sz w:val="20"/>
                <w:szCs w:val="20"/>
              </w:rPr>
              <w:t xml:space="preserve"> </w:t>
            </w:r>
            <w:r w:rsidRPr="00EB0ECB">
              <w:rPr>
                <w:rFonts w:ascii="Arial" w:hAnsi="Arial" w:cs="Arial"/>
                <w:b/>
                <w:sz w:val="20"/>
                <w:szCs w:val="20"/>
              </w:rPr>
              <w:t>according</w:t>
            </w:r>
            <w:r w:rsidRPr="00EB0ECB">
              <w:rPr>
                <w:rFonts w:ascii="Arial" w:hAnsi="Arial" w:cs="Arial"/>
                <w:b/>
                <w:spacing w:val="-6"/>
                <w:sz w:val="20"/>
                <w:szCs w:val="20"/>
              </w:rPr>
              <w:t xml:space="preserve"> </w:t>
            </w:r>
            <w:r w:rsidRPr="00EB0ECB">
              <w:rPr>
                <w:rFonts w:ascii="Arial" w:hAnsi="Arial" w:cs="Arial"/>
                <w:b/>
                <w:sz w:val="20"/>
                <w:szCs w:val="20"/>
              </w:rPr>
              <w:t>to</w:t>
            </w:r>
            <w:r w:rsidRPr="00EB0ECB">
              <w:rPr>
                <w:rFonts w:ascii="Arial" w:hAnsi="Arial" w:cs="Arial"/>
                <w:b/>
                <w:spacing w:val="-6"/>
                <w:sz w:val="20"/>
                <w:szCs w:val="20"/>
              </w:rPr>
              <w:t xml:space="preserve"> </w:t>
            </w:r>
            <w:r w:rsidRPr="00EB0ECB">
              <w:rPr>
                <w:rFonts w:ascii="Arial" w:hAnsi="Arial" w:cs="Arial"/>
                <w:b/>
                <w:sz w:val="20"/>
                <w:szCs w:val="20"/>
              </w:rPr>
              <w:t>established</w:t>
            </w:r>
            <w:r w:rsidRPr="00EB0ECB">
              <w:rPr>
                <w:rFonts w:ascii="Arial" w:hAnsi="Arial" w:cs="Arial"/>
                <w:b/>
                <w:spacing w:val="-7"/>
                <w:sz w:val="20"/>
                <w:szCs w:val="20"/>
              </w:rPr>
              <w:t xml:space="preserve"> </w:t>
            </w:r>
            <w:r w:rsidRPr="00EB0ECB">
              <w:rPr>
                <w:rFonts w:ascii="Arial" w:hAnsi="Arial" w:cs="Arial"/>
                <w:b/>
                <w:sz w:val="20"/>
                <w:szCs w:val="20"/>
              </w:rPr>
              <w:t>statistical</w:t>
            </w:r>
            <w:r w:rsidRPr="00EB0ECB">
              <w:rPr>
                <w:rFonts w:ascii="Arial" w:hAnsi="Arial" w:cs="Arial"/>
                <w:b/>
                <w:spacing w:val="-7"/>
                <w:sz w:val="20"/>
                <w:szCs w:val="20"/>
              </w:rPr>
              <w:t xml:space="preserve"> </w:t>
            </w:r>
            <w:r w:rsidRPr="00EB0ECB">
              <w:rPr>
                <w:rFonts w:ascii="Arial" w:hAnsi="Arial" w:cs="Arial"/>
                <w:b/>
                <w:spacing w:val="-2"/>
                <w:sz w:val="20"/>
                <w:szCs w:val="20"/>
              </w:rPr>
              <w:t>principles.</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1379"/>
        </w:trPr>
        <w:tc>
          <w:tcPr>
            <w:tcW w:w="5352" w:type="dxa"/>
          </w:tcPr>
          <w:p w:rsidR="00A7700D" w:rsidRPr="00EB0ECB" w:rsidRDefault="00582915">
            <w:pPr>
              <w:pStyle w:val="TableParagraph"/>
              <w:ind w:left="467" w:right="200"/>
              <w:rPr>
                <w:rFonts w:ascii="Arial" w:hAnsi="Arial" w:cs="Arial"/>
                <w:b/>
                <w:sz w:val="20"/>
                <w:szCs w:val="20"/>
              </w:rPr>
            </w:pPr>
            <w:r w:rsidRPr="00EB0ECB">
              <w:rPr>
                <w:rFonts w:ascii="Arial" w:hAnsi="Arial" w:cs="Arial"/>
                <w:b/>
                <w:sz w:val="20"/>
                <w:szCs w:val="20"/>
              </w:rPr>
              <w:t>Are</w:t>
            </w:r>
            <w:r w:rsidRPr="00EB0ECB">
              <w:rPr>
                <w:rFonts w:ascii="Arial" w:hAnsi="Arial" w:cs="Arial"/>
                <w:b/>
                <w:spacing w:val="-5"/>
                <w:sz w:val="20"/>
                <w:szCs w:val="20"/>
              </w:rPr>
              <w:t xml:space="preserve"> </w:t>
            </w:r>
            <w:r w:rsidRPr="00EB0ECB">
              <w:rPr>
                <w:rFonts w:ascii="Arial" w:hAnsi="Arial" w:cs="Arial"/>
                <w:b/>
                <w:sz w:val="20"/>
                <w:szCs w:val="20"/>
              </w:rPr>
              <w:t>the</w:t>
            </w:r>
            <w:r w:rsidRPr="00EB0ECB">
              <w:rPr>
                <w:rFonts w:ascii="Arial" w:hAnsi="Arial" w:cs="Arial"/>
                <w:b/>
                <w:spacing w:val="-5"/>
                <w:sz w:val="20"/>
                <w:szCs w:val="20"/>
              </w:rPr>
              <w:t xml:space="preserve"> </w:t>
            </w:r>
            <w:r w:rsidRPr="00EB0ECB">
              <w:rPr>
                <w:rFonts w:ascii="Arial" w:hAnsi="Arial" w:cs="Arial"/>
                <w:b/>
                <w:sz w:val="20"/>
                <w:szCs w:val="20"/>
              </w:rPr>
              <w:t>references</w:t>
            </w:r>
            <w:r w:rsidRPr="00EB0ECB">
              <w:rPr>
                <w:rFonts w:ascii="Arial" w:hAnsi="Arial" w:cs="Arial"/>
                <w:b/>
                <w:spacing w:val="-6"/>
                <w:sz w:val="20"/>
                <w:szCs w:val="20"/>
              </w:rPr>
              <w:t xml:space="preserve"> </w:t>
            </w:r>
            <w:r w:rsidRPr="00EB0ECB">
              <w:rPr>
                <w:rFonts w:ascii="Arial" w:hAnsi="Arial" w:cs="Arial"/>
                <w:b/>
                <w:sz w:val="20"/>
                <w:szCs w:val="20"/>
              </w:rPr>
              <w:t>sufficient</w:t>
            </w:r>
            <w:r w:rsidRPr="00EB0ECB">
              <w:rPr>
                <w:rFonts w:ascii="Arial" w:hAnsi="Arial" w:cs="Arial"/>
                <w:b/>
                <w:spacing w:val="-3"/>
                <w:sz w:val="20"/>
                <w:szCs w:val="20"/>
              </w:rPr>
              <w:t xml:space="preserve"> </w:t>
            </w:r>
            <w:r w:rsidRPr="00EB0ECB">
              <w:rPr>
                <w:rFonts w:ascii="Arial" w:hAnsi="Arial" w:cs="Arial"/>
                <w:b/>
                <w:sz w:val="20"/>
                <w:szCs w:val="20"/>
              </w:rPr>
              <w:t>and</w:t>
            </w:r>
            <w:r w:rsidRPr="00EB0ECB">
              <w:rPr>
                <w:rFonts w:ascii="Arial" w:hAnsi="Arial" w:cs="Arial"/>
                <w:b/>
                <w:spacing w:val="-6"/>
                <w:sz w:val="20"/>
                <w:szCs w:val="20"/>
              </w:rPr>
              <w:t xml:space="preserve"> </w:t>
            </w:r>
            <w:r w:rsidRPr="00EB0ECB">
              <w:rPr>
                <w:rFonts w:ascii="Arial" w:hAnsi="Arial" w:cs="Arial"/>
                <w:b/>
                <w:sz w:val="20"/>
                <w:szCs w:val="20"/>
              </w:rPr>
              <w:t>recent?</w:t>
            </w:r>
            <w:r w:rsidRPr="00EB0ECB">
              <w:rPr>
                <w:rFonts w:ascii="Arial" w:hAnsi="Arial" w:cs="Arial"/>
                <w:b/>
                <w:spacing w:val="-5"/>
                <w:sz w:val="20"/>
                <w:szCs w:val="20"/>
              </w:rPr>
              <w:t xml:space="preserve"> </w:t>
            </w:r>
            <w:r w:rsidRPr="00EB0ECB">
              <w:rPr>
                <w:rFonts w:ascii="Arial" w:hAnsi="Arial" w:cs="Arial"/>
                <w:b/>
                <w:sz w:val="20"/>
                <w:szCs w:val="20"/>
              </w:rPr>
              <w:t>If</w:t>
            </w:r>
            <w:r w:rsidRPr="00EB0ECB">
              <w:rPr>
                <w:rFonts w:ascii="Arial" w:hAnsi="Arial" w:cs="Arial"/>
                <w:b/>
                <w:spacing w:val="-5"/>
                <w:sz w:val="20"/>
                <w:szCs w:val="20"/>
              </w:rPr>
              <w:t xml:space="preserve"> </w:t>
            </w:r>
            <w:r w:rsidRPr="00EB0ECB">
              <w:rPr>
                <w:rFonts w:ascii="Arial" w:hAnsi="Arial" w:cs="Arial"/>
                <w:b/>
                <w:sz w:val="20"/>
                <w:szCs w:val="20"/>
              </w:rPr>
              <w:t>you</w:t>
            </w:r>
            <w:r w:rsidRPr="00EB0ECB">
              <w:rPr>
                <w:rFonts w:ascii="Arial" w:hAnsi="Arial" w:cs="Arial"/>
                <w:b/>
                <w:spacing w:val="-6"/>
                <w:sz w:val="20"/>
                <w:szCs w:val="20"/>
              </w:rPr>
              <w:t xml:space="preserve"> </w:t>
            </w:r>
            <w:r w:rsidRPr="00EB0ECB">
              <w:rPr>
                <w:rFonts w:ascii="Arial" w:hAnsi="Arial" w:cs="Arial"/>
                <w:b/>
                <w:sz w:val="20"/>
                <w:szCs w:val="20"/>
              </w:rPr>
              <w:t>have suggestions of additional references, please mention them in the review form.</w:t>
            </w:r>
          </w:p>
        </w:tc>
        <w:tc>
          <w:tcPr>
            <w:tcW w:w="9356" w:type="dxa"/>
          </w:tcPr>
          <w:p w:rsidR="00A7700D" w:rsidRPr="00EB0ECB" w:rsidRDefault="00582915">
            <w:pPr>
              <w:pStyle w:val="TableParagraph"/>
              <w:ind w:right="193"/>
              <w:rPr>
                <w:rFonts w:ascii="Arial" w:hAnsi="Arial" w:cs="Arial"/>
                <w:b/>
                <w:sz w:val="20"/>
                <w:szCs w:val="20"/>
              </w:rPr>
            </w:pPr>
            <w:r w:rsidRPr="00EB0ECB">
              <w:rPr>
                <w:rFonts w:ascii="Arial" w:hAnsi="Arial" w:cs="Arial"/>
                <w:b/>
                <w:sz w:val="20"/>
                <w:szCs w:val="20"/>
              </w:rPr>
              <w:t>The references are sufficient and relevant to the study topic, with a good variety between foundational references (such as Topp &amp; Leone 1955) and very recent ones. Recency: Recent references from 2021, 2023, and even 2024 (such as Adekunle et al., 2024) are noted, indicating that the researchers are up to date.</w:t>
            </w:r>
            <w:r w:rsidRPr="00EB0ECB">
              <w:rPr>
                <w:rFonts w:ascii="Arial" w:hAnsi="Arial" w:cs="Arial"/>
                <w:b/>
                <w:spacing w:val="-2"/>
                <w:sz w:val="20"/>
                <w:szCs w:val="20"/>
              </w:rPr>
              <w:t xml:space="preserve"> </w:t>
            </w:r>
            <w:r w:rsidRPr="00EB0ECB">
              <w:rPr>
                <w:rFonts w:ascii="Arial" w:hAnsi="Arial" w:cs="Arial"/>
                <w:b/>
                <w:sz w:val="20"/>
                <w:szCs w:val="20"/>
              </w:rPr>
              <w:t>Suggestion:</w:t>
            </w:r>
            <w:r w:rsidRPr="00EB0ECB">
              <w:rPr>
                <w:rFonts w:ascii="Arial" w:hAnsi="Arial" w:cs="Arial"/>
                <w:b/>
                <w:spacing w:val="-2"/>
                <w:sz w:val="20"/>
                <w:szCs w:val="20"/>
              </w:rPr>
              <w:t xml:space="preserve"> </w:t>
            </w:r>
            <w:r w:rsidRPr="00EB0ECB">
              <w:rPr>
                <w:rFonts w:ascii="Arial" w:hAnsi="Arial" w:cs="Arial"/>
                <w:b/>
                <w:sz w:val="20"/>
                <w:szCs w:val="20"/>
              </w:rPr>
              <w:t>Since</w:t>
            </w:r>
            <w:r w:rsidRPr="00EB0ECB">
              <w:rPr>
                <w:rFonts w:ascii="Arial" w:hAnsi="Arial" w:cs="Arial"/>
                <w:b/>
                <w:spacing w:val="-2"/>
                <w:sz w:val="20"/>
                <w:szCs w:val="20"/>
              </w:rPr>
              <w:t xml:space="preserve"> </w:t>
            </w:r>
            <w:r w:rsidRPr="00EB0ECB">
              <w:rPr>
                <w:rFonts w:ascii="Arial" w:hAnsi="Arial" w:cs="Arial"/>
                <w:b/>
                <w:sz w:val="20"/>
                <w:szCs w:val="20"/>
              </w:rPr>
              <w:t>you</w:t>
            </w:r>
            <w:r w:rsidRPr="00EB0ECB">
              <w:rPr>
                <w:rFonts w:ascii="Arial" w:hAnsi="Arial" w:cs="Arial"/>
                <w:b/>
                <w:spacing w:val="-3"/>
                <w:sz w:val="20"/>
                <w:szCs w:val="20"/>
              </w:rPr>
              <w:t xml:space="preserve"> </w:t>
            </w:r>
            <w:r w:rsidRPr="00EB0ECB">
              <w:rPr>
                <w:rFonts w:ascii="Arial" w:hAnsi="Arial" w:cs="Arial"/>
                <w:b/>
                <w:sz w:val="20"/>
                <w:szCs w:val="20"/>
              </w:rPr>
              <w:t>are</w:t>
            </w:r>
            <w:r w:rsidRPr="00EB0ECB">
              <w:rPr>
                <w:rFonts w:ascii="Arial" w:hAnsi="Arial" w:cs="Arial"/>
                <w:b/>
                <w:spacing w:val="-2"/>
                <w:sz w:val="20"/>
                <w:szCs w:val="20"/>
              </w:rPr>
              <w:t xml:space="preserve"> </w:t>
            </w:r>
            <w:r w:rsidRPr="00EB0ECB">
              <w:rPr>
                <w:rFonts w:ascii="Arial" w:hAnsi="Arial" w:cs="Arial"/>
                <w:b/>
                <w:sz w:val="20"/>
                <w:szCs w:val="20"/>
              </w:rPr>
              <w:t>interested</w:t>
            </w:r>
            <w:r w:rsidRPr="00EB0ECB">
              <w:rPr>
                <w:rFonts w:ascii="Arial" w:hAnsi="Arial" w:cs="Arial"/>
                <w:b/>
                <w:spacing w:val="-2"/>
                <w:sz w:val="20"/>
                <w:szCs w:val="20"/>
              </w:rPr>
              <w:t xml:space="preserve"> </w:t>
            </w:r>
            <w:r w:rsidRPr="00EB0ECB">
              <w:rPr>
                <w:rFonts w:ascii="Arial" w:hAnsi="Arial" w:cs="Arial"/>
                <w:b/>
                <w:sz w:val="20"/>
                <w:szCs w:val="20"/>
              </w:rPr>
              <w:t>in</w:t>
            </w:r>
            <w:r w:rsidRPr="00EB0ECB">
              <w:rPr>
                <w:rFonts w:ascii="Arial" w:hAnsi="Arial" w:cs="Arial"/>
                <w:b/>
                <w:spacing w:val="-3"/>
                <w:sz w:val="20"/>
                <w:szCs w:val="20"/>
              </w:rPr>
              <w:t xml:space="preserve"> </w:t>
            </w:r>
            <w:r w:rsidRPr="00EB0ECB">
              <w:rPr>
                <w:rFonts w:ascii="Arial" w:hAnsi="Arial" w:cs="Arial"/>
                <w:b/>
                <w:sz w:val="20"/>
                <w:szCs w:val="20"/>
              </w:rPr>
              <w:t>the</w:t>
            </w:r>
            <w:r w:rsidRPr="00EB0ECB">
              <w:rPr>
                <w:rFonts w:ascii="Arial" w:hAnsi="Arial" w:cs="Arial"/>
                <w:b/>
                <w:spacing w:val="-2"/>
                <w:sz w:val="20"/>
                <w:szCs w:val="20"/>
              </w:rPr>
              <w:t xml:space="preserve"> </w:t>
            </w:r>
            <w:r w:rsidRPr="00EB0ECB">
              <w:rPr>
                <w:rFonts w:ascii="Arial" w:hAnsi="Arial" w:cs="Arial"/>
                <w:b/>
                <w:sz w:val="20"/>
                <w:szCs w:val="20"/>
              </w:rPr>
              <w:t>healthcare</w:t>
            </w:r>
            <w:r w:rsidRPr="00EB0ECB">
              <w:rPr>
                <w:rFonts w:ascii="Arial" w:hAnsi="Arial" w:cs="Arial"/>
                <w:b/>
                <w:spacing w:val="-2"/>
                <w:sz w:val="20"/>
                <w:szCs w:val="20"/>
              </w:rPr>
              <w:t xml:space="preserve"> </w:t>
            </w:r>
            <w:r w:rsidRPr="00EB0ECB">
              <w:rPr>
                <w:rFonts w:ascii="Arial" w:hAnsi="Arial" w:cs="Arial"/>
                <w:b/>
                <w:sz w:val="20"/>
                <w:szCs w:val="20"/>
              </w:rPr>
              <w:t>sector</w:t>
            </w:r>
            <w:r w:rsidRPr="00EB0ECB">
              <w:rPr>
                <w:rFonts w:ascii="Arial" w:hAnsi="Arial" w:cs="Arial"/>
                <w:b/>
                <w:spacing w:val="-2"/>
                <w:sz w:val="20"/>
                <w:szCs w:val="20"/>
              </w:rPr>
              <w:t xml:space="preserve"> </w:t>
            </w:r>
            <w:r w:rsidRPr="00EB0ECB">
              <w:rPr>
                <w:rFonts w:ascii="Arial" w:hAnsi="Arial" w:cs="Arial"/>
                <w:b/>
                <w:sz w:val="20"/>
                <w:szCs w:val="20"/>
              </w:rPr>
              <w:t>and</w:t>
            </w:r>
            <w:r w:rsidRPr="00EB0ECB">
              <w:rPr>
                <w:rFonts w:ascii="Arial" w:hAnsi="Arial" w:cs="Arial"/>
                <w:b/>
                <w:spacing w:val="-3"/>
                <w:sz w:val="20"/>
                <w:szCs w:val="20"/>
              </w:rPr>
              <w:t xml:space="preserve"> </w:t>
            </w:r>
            <w:r w:rsidRPr="00EB0ECB">
              <w:rPr>
                <w:rFonts w:ascii="Arial" w:hAnsi="Arial" w:cs="Arial"/>
                <w:b/>
                <w:sz w:val="20"/>
                <w:szCs w:val="20"/>
              </w:rPr>
              <w:t>supply</w:t>
            </w:r>
            <w:r w:rsidRPr="00EB0ECB">
              <w:rPr>
                <w:rFonts w:ascii="Arial" w:hAnsi="Arial" w:cs="Arial"/>
                <w:b/>
                <w:spacing w:val="-2"/>
                <w:sz w:val="20"/>
                <w:szCs w:val="20"/>
              </w:rPr>
              <w:t xml:space="preserve"> </w:t>
            </w:r>
            <w:r w:rsidRPr="00EB0ECB">
              <w:rPr>
                <w:rFonts w:ascii="Arial" w:hAnsi="Arial" w:cs="Arial"/>
                <w:b/>
                <w:sz w:val="20"/>
                <w:szCs w:val="20"/>
              </w:rPr>
              <w:t>chains,</w:t>
            </w:r>
            <w:r w:rsidRPr="00EB0ECB">
              <w:rPr>
                <w:rFonts w:ascii="Arial" w:hAnsi="Arial" w:cs="Arial"/>
                <w:b/>
                <w:spacing w:val="-2"/>
                <w:sz w:val="20"/>
                <w:szCs w:val="20"/>
              </w:rPr>
              <w:t xml:space="preserve"> </w:t>
            </w:r>
            <w:r w:rsidRPr="00EB0ECB">
              <w:rPr>
                <w:rFonts w:ascii="Arial" w:hAnsi="Arial" w:cs="Arial"/>
                <w:b/>
                <w:sz w:val="20"/>
                <w:szCs w:val="20"/>
              </w:rPr>
              <w:t>it</w:t>
            </w:r>
            <w:r w:rsidRPr="00EB0ECB">
              <w:rPr>
                <w:rFonts w:ascii="Arial" w:hAnsi="Arial" w:cs="Arial"/>
                <w:b/>
                <w:spacing w:val="-2"/>
                <w:sz w:val="20"/>
                <w:szCs w:val="20"/>
              </w:rPr>
              <w:t xml:space="preserve"> </w:t>
            </w:r>
            <w:r w:rsidRPr="00EB0ECB">
              <w:rPr>
                <w:rFonts w:ascii="Arial" w:hAnsi="Arial" w:cs="Arial"/>
                <w:b/>
                <w:sz w:val="20"/>
                <w:szCs w:val="20"/>
              </w:rPr>
              <w:t>might</w:t>
            </w:r>
            <w:r w:rsidRPr="00EB0ECB">
              <w:rPr>
                <w:rFonts w:ascii="Arial" w:hAnsi="Arial" w:cs="Arial"/>
                <w:b/>
                <w:spacing w:val="-2"/>
                <w:sz w:val="20"/>
                <w:szCs w:val="20"/>
              </w:rPr>
              <w:t xml:space="preserve"> </w:t>
            </w:r>
            <w:r w:rsidRPr="00EB0ECB">
              <w:rPr>
                <w:rFonts w:ascii="Arial" w:hAnsi="Arial" w:cs="Arial"/>
                <w:b/>
                <w:sz w:val="20"/>
                <w:szCs w:val="20"/>
              </w:rPr>
              <w:t>be</w:t>
            </w:r>
            <w:r w:rsidRPr="00EB0ECB">
              <w:rPr>
                <w:rFonts w:ascii="Arial" w:hAnsi="Arial" w:cs="Arial"/>
                <w:b/>
                <w:spacing w:val="-2"/>
                <w:sz w:val="20"/>
                <w:szCs w:val="20"/>
              </w:rPr>
              <w:t xml:space="preserve"> </w:t>
            </w:r>
            <w:r w:rsidRPr="00EB0ECB">
              <w:rPr>
                <w:rFonts w:ascii="Arial" w:hAnsi="Arial" w:cs="Arial"/>
                <w:b/>
                <w:sz w:val="20"/>
                <w:szCs w:val="20"/>
              </w:rPr>
              <w:t>helpful for</w:t>
            </w:r>
            <w:r w:rsidRPr="00EB0ECB">
              <w:rPr>
                <w:rFonts w:ascii="Arial" w:hAnsi="Arial" w:cs="Arial"/>
                <w:b/>
                <w:spacing w:val="-7"/>
                <w:sz w:val="20"/>
                <w:szCs w:val="20"/>
              </w:rPr>
              <w:t xml:space="preserve"> </w:t>
            </w:r>
            <w:r w:rsidRPr="00EB0ECB">
              <w:rPr>
                <w:rFonts w:ascii="Arial" w:hAnsi="Arial" w:cs="Arial"/>
                <w:b/>
                <w:sz w:val="20"/>
                <w:szCs w:val="20"/>
              </w:rPr>
              <w:t>the</w:t>
            </w:r>
            <w:r w:rsidRPr="00EB0ECB">
              <w:rPr>
                <w:rFonts w:ascii="Arial" w:hAnsi="Arial" w:cs="Arial"/>
                <w:b/>
                <w:spacing w:val="-6"/>
                <w:sz w:val="20"/>
                <w:szCs w:val="20"/>
              </w:rPr>
              <w:t xml:space="preserve"> </w:t>
            </w:r>
            <w:r w:rsidRPr="00EB0ECB">
              <w:rPr>
                <w:rFonts w:ascii="Arial" w:hAnsi="Arial" w:cs="Arial"/>
                <w:b/>
                <w:sz w:val="20"/>
                <w:szCs w:val="20"/>
              </w:rPr>
              <w:t>researchers</w:t>
            </w:r>
            <w:r w:rsidRPr="00EB0ECB">
              <w:rPr>
                <w:rFonts w:ascii="Arial" w:hAnsi="Arial" w:cs="Arial"/>
                <w:b/>
                <w:spacing w:val="-7"/>
                <w:sz w:val="20"/>
                <w:szCs w:val="20"/>
              </w:rPr>
              <w:t xml:space="preserve"> </w:t>
            </w:r>
            <w:r w:rsidRPr="00EB0ECB">
              <w:rPr>
                <w:rFonts w:ascii="Arial" w:hAnsi="Arial" w:cs="Arial"/>
                <w:b/>
                <w:sz w:val="20"/>
                <w:szCs w:val="20"/>
              </w:rPr>
              <w:t>to</w:t>
            </w:r>
            <w:r w:rsidRPr="00EB0ECB">
              <w:rPr>
                <w:rFonts w:ascii="Arial" w:hAnsi="Arial" w:cs="Arial"/>
                <w:b/>
                <w:spacing w:val="-5"/>
                <w:sz w:val="20"/>
                <w:szCs w:val="20"/>
              </w:rPr>
              <w:t xml:space="preserve"> </w:t>
            </w:r>
            <w:r w:rsidRPr="00EB0ECB">
              <w:rPr>
                <w:rFonts w:ascii="Arial" w:hAnsi="Arial" w:cs="Arial"/>
                <w:b/>
                <w:sz w:val="20"/>
                <w:szCs w:val="20"/>
              </w:rPr>
              <w:t>add</w:t>
            </w:r>
            <w:r w:rsidRPr="00EB0ECB">
              <w:rPr>
                <w:rFonts w:ascii="Arial" w:hAnsi="Arial" w:cs="Arial"/>
                <w:b/>
                <w:spacing w:val="-8"/>
                <w:sz w:val="20"/>
                <w:szCs w:val="20"/>
              </w:rPr>
              <w:t xml:space="preserve"> </w:t>
            </w:r>
            <w:r w:rsidRPr="00EB0ECB">
              <w:rPr>
                <w:rFonts w:ascii="Arial" w:hAnsi="Arial" w:cs="Arial"/>
                <w:b/>
                <w:sz w:val="20"/>
                <w:szCs w:val="20"/>
              </w:rPr>
              <w:t>a</w:t>
            </w:r>
            <w:r w:rsidRPr="00EB0ECB">
              <w:rPr>
                <w:rFonts w:ascii="Arial" w:hAnsi="Arial" w:cs="Arial"/>
                <w:b/>
                <w:spacing w:val="-7"/>
                <w:sz w:val="20"/>
                <w:szCs w:val="20"/>
              </w:rPr>
              <w:t xml:space="preserve"> </w:t>
            </w:r>
            <w:r w:rsidRPr="00EB0ECB">
              <w:rPr>
                <w:rFonts w:ascii="Arial" w:hAnsi="Arial" w:cs="Arial"/>
                <w:b/>
                <w:sz w:val="20"/>
                <w:szCs w:val="20"/>
              </w:rPr>
              <w:t>reference</w:t>
            </w:r>
            <w:r w:rsidRPr="00EB0ECB">
              <w:rPr>
                <w:rFonts w:ascii="Arial" w:hAnsi="Arial" w:cs="Arial"/>
                <w:b/>
                <w:spacing w:val="-6"/>
                <w:sz w:val="20"/>
                <w:szCs w:val="20"/>
              </w:rPr>
              <w:t xml:space="preserve"> </w:t>
            </w:r>
            <w:r w:rsidRPr="00EB0ECB">
              <w:rPr>
                <w:rFonts w:ascii="Arial" w:hAnsi="Arial" w:cs="Arial"/>
                <w:b/>
                <w:sz w:val="20"/>
                <w:szCs w:val="20"/>
              </w:rPr>
              <w:t>linking</w:t>
            </w:r>
            <w:r w:rsidRPr="00EB0ECB">
              <w:rPr>
                <w:rFonts w:ascii="Arial" w:hAnsi="Arial" w:cs="Arial"/>
                <w:b/>
                <w:spacing w:val="-6"/>
                <w:sz w:val="20"/>
                <w:szCs w:val="20"/>
              </w:rPr>
              <w:t xml:space="preserve"> </w:t>
            </w:r>
            <w:r w:rsidRPr="00EB0ECB">
              <w:rPr>
                <w:rFonts w:ascii="Arial" w:hAnsi="Arial" w:cs="Arial"/>
                <w:b/>
                <w:sz w:val="20"/>
                <w:szCs w:val="20"/>
              </w:rPr>
              <w:t>these</w:t>
            </w:r>
            <w:r w:rsidRPr="00EB0ECB">
              <w:rPr>
                <w:rFonts w:ascii="Arial" w:hAnsi="Arial" w:cs="Arial"/>
                <w:b/>
                <w:spacing w:val="-6"/>
                <w:sz w:val="20"/>
                <w:szCs w:val="20"/>
              </w:rPr>
              <w:t xml:space="preserve"> </w:t>
            </w:r>
            <w:r w:rsidRPr="00EB0ECB">
              <w:rPr>
                <w:rFonts w:ascii="Arial" w:hAnsi="Arial" w:cs="Arial"/>
                <w:b/>
                <w:sz w:val="20"/>
                <w:szCs w:val="20"/>
              </w:rPr>
              <w:t>distributions</w:t>
            </w:r>
            <w:r w:rsidRPr="00EB0ECB">
              <w:rPr>
                <w:rFonts w:ascii="Arial" w:hAnsi="Arial" w:cs="Arial"/>
                <w:b/>
                <w:spacing w:val="-8"/>
                <w:sz w:val="20"/>
                <w:szCs w:val="20"/>
              </w:rPr>
              <w:t xml:space="preserve"> </w:t>
            </w:r>
            <w:r w:rsidRPr="00EB0ECB">
              <w:rPr>
                <w:rFonts w:ascii="Arial" w:hAnsi="Arial" w:cs="Arial"/>
                <w:b/>
                <w:sz w:val="20"/>
                <w:szCs w:val="20"/>
              </w:rPr>
              <w:t>to</w:t>
            </w:r>
            <w:r w:rsidRPr="00EB0ECB">
              <w:rPr>
                <w:rFonts w:ascii="Arial" w:hAnsi="Arial" w:cs="Arial"/>
                <w:b/>
                <w:spacing w:val="1"/>
                <w:sz w:val="20"/>
                <w:szCs w:val="20"/>
              </w:rPr>
              <w:t xml:space="preserve"> </w:t>
            </w:r>
            <w:r w:rsidRPr="00EB0ECB">
              <w:rPr>
                <w:rFonts w:ascii="Arial" w:hAnsi="Arial" w:cs="Arial"/>
                <w:b/>
                <w:sz w:val="20"/>
                <w:szCs w:val="20"/>
              </w:rPr>
              <w:t>modelling</w:t>
            </w:r>
            <w:r w:rsidRPr="00EB0ECB">
              <w:rPr>
                <w:rFonts w:ascii="Arial" w:hAnsi="Arial" w:cs="Arial"/>
                <w:b/>
                <w:spacing w:val="-4"/>
                <w:sz w:val="20"/>
                <w:szCs w:val="20"/>
              </w:rPr>
              <w:t xml:space="preserve"> </w:t>
            </w:r>
            <w:r w:rsidRPr="00EB0ECB">
              <w:rPr>
                <w:rFonts w:ascii="Arial" w:hAnsi="Arial" w:cs="Arial"/>
                <w:b/>
                <w:sz w:val="20"/>
                <w:szCs w:val="20"/>
              </w:rPr>
              <w:t>"patient</w:t>
            </w:r>
            <w:r w:rsidRPr="00EB0ECB">
              <w:rPr>
                <w:rFonts w:ascii="Arial" w:hAnsi="Arial" w:cs="Arial"/>
                <w:b/>
                <w:spacing w:val="-7"/>
                <w:sz w:val="20"/>
                <w:szCs w:val="20"/>
              </w:rPr>
              <w:t xml:space="preserve"> </w:t>
            </w:r>
            <w:r w:rsidRPr="00EB0ECB">
              <w:rPr>
                <w:rFonts w:ascii="Arial" w:hAnsi="Arial" w:cs="Arial"/>
                <w:b/>
                <w:sz w:val="20"/>
                <w:szCs w:val="20"/>
              </w:rPr>
              <w:t>waiting</w:t>
            </w:r>
            <w:r w:rsidRPr="00EB0ECB">
              <w:rPr>
                <w:rFonts w:ascii="Arial" w:hAnsi="Arial" w:cs="Arial"/>
                <w:b/>
                <w:spacing w:val="-6"/>
                <w:sz w:val="20"/>
                <w:szCs w:val="20"/>
              </w:rPr>
              <w:t xml:space="preserve"> </w:t>
            </w:r>
            <w:r w:rsidRPr="00EB0ECB">
              <w:rPr>
                <w:rFonts w:ascii="Arial" w:hAnsi="Arial" w:cs="Arial"/>
                <w:b/>
                <w:sz w:val="20"/>
                <w:szCs w:val="20"/>
              </w:rPr>
              <w:t>times"</w:t>
            </w:r>
            <w:r w:rsidRPr="00EB0ECB">
              <w:rPr>
                <w:rFonts w:ascii="Arial" w:hAnsi="Arial" w:cs="Arial"/>
                <w:b/>
                <w:spacing w:val="-7"/>
                <w:sz w:val="20"/>
                <w:szCs w:val="20"/>
              </w:rPr>
              <w:t xml:space="preserve"> </w:t>
            </w:r>
            <w:r w:rsidRPr="00EB0ECB">
              <w:rPr>
                <w:rFonts w:ascii="Arial" w:hAnsi="Arial" w:cs="Arial"/>
                <w:b/>
                <w:spacing w:val="-5"/>
                <w:sz w:val="20"/>
                <w:szCs w:val="20"/>
              </w:rPr>
              <w:t>to</w:t>
            </w:r>
          </w:p>
          <w:p w:rsidR="00A7700D" w:rsidRPr="00EB0ECB" w:rsidRDefault="00582915">
            <w:pPr>
              <w:pStyle w:val="TableParagraph"/>
              <w:spacing w:line="209" w:lineRule="exact"/>
              <w:rPr>
                <w:rFonts w:ascii="Arial" w:hAnsi="Arial" w:cs="Arial"/>
                <w:b/>
                <w:sz w:val="20"/>
                <w:szCs w:val="20"/>
              </w:rPr>
            </w:pPr>
            <w:r w:rsidRPr="00EB0ECB">
              <w:rPr>
                <w:rFonts w:ascii="Arial" w:hAnsi="Arial" w:cs="Arial"/>
                <w:b/>
                <w:sz w:val="20"/>
                <w:szCs w:val="20"/>
              </w:rPr>
              <w:t>enhance</w:t>
            </w:r>
            <w:r w:rsidRPr="00EB0ECB">
              <w:rPr>
                <w:rFonts w:ascii="Arial" w:hAnsi="Arial" w:cs="Arial"/>
                <w:b/>
                <w:spacing w:val="-5"/>
                <w:sz w:val="20"/>
                <w:szCs w:val="20"/>
              </w:rPr>
              <w:t xml:space="preserve"> </w:t>
            </w:r>
            <w:r w:rsidRPr="00EB0ECB">
              <w:rPr>
                <w:rFonts w:ascii="Arial" w:hAnsi="Arial" w:cs="Arial"/>
                <w:b/>
                <w:sz w:val="20"/>
                <w:szCs w:val="20"/>
              </w:rPr>
              <w:t>the</w:t>
            </w:r>
            <w:r w:rsidRPr="00EB0ECB">
              <w:rPr>
                <w:rFonts w:ascii="Arial" w:hAnsi="Arial" w:cs="Arial"/>
                <w:b/>
                <w:spacing w:val="-5"/>
                <w:sz w:val="20"/>
                <w:szCs w:val="20"/>
              </w:rPr>
              <w:t xml:space="preserve"> </w:t>
            </w:r>
            <w:r w:rsidRPr="00EB0ECB">
              <w:rPr>
                <w:rFonts w:ascii="Arial" w:hAnsi="Arial" w:cs="Arial"/>
                <w:b/>
                <w:sz w:val="20"/>
                <w:szCs w:val="20"/>
              </w:rPr>
              <w:t>practical</w:t>
            </w:r>
            <w:r w:rsidRPr="00EB0ECB">
              <w:rPr>
                <w:rFonts w:ascii="Arial" w:hAnsi="Arial" w:cs="Arial"/>
                <w:b/>
                <w:spacing w:val="-6"/>
                <w:sz w:val="20"/>
                <w:szCs w:val="20"/>
              </w:rPr>
              <w:t xml:space="preserve"> </w:t>
            </w:r>
            <w:r w:rsidRPr="00EB0ECB">
              <w:rPr>
                <w:rFonts w:ascii="Arial" w:hAnsi="Arial" w:cs="Arial"/>
                <w:b/>
                <w:spacing w:val="-2"/>
                <w:sz w:val="20"/>
                <w:szCs w:val="20"/>
              </w:rPr>
              <w:t>aspect.</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918"/>
        </w:trPr>
        <w:tc>
          <w:tcPr>
            <w:tcW w:w="5352" w:type="dxa"/>
          </w:tcPr>
          <w:p w:rsidR="00A7700D" w:rsidRPr="00EB0ECB" w:rsidRDefault="00582915">
            <w:pPr>
              <w:pStyle w:val="TableParagraph"/>
              <w:ind w:left="467" w:right="200"/>
              <w:rPr>
                <w:rFonts w:ascii="Arial" w:hAnsi="Arial" w:cs="Arial"/>
                <w:b/>
                <w:sz w:val="20"/>
                <w:szCs w:val="20"/>
              </w:rPr>
            </w:pPr>
            <w:r w:rsidRPr="00EB0ECB">
              <w:rPr>
                <w:rFonts w:ascii="Arial" w:hAnsi="Arial" w:cs="Arial"/>
                <w:b/>
                <w:sz w:val="20"/>
                <w:szCs w:val="20"/>
              </w:rPr>
              <w:t>Is</w:t>
            </w:r>
            <w:r w:rsidRPr="00EB0ECB">
              <w:rPr>
                <w:rFonts w:ascii="Arial" w:hAnsi="Arial" w:cs="Arial"/>
                <w:b/>
                <w:spacing w:val="-7"/>
                <w:sz w:val="20"/>
                <w:szCs w:val="20"/>
              </w:rPr>
              <w:t xml:space="preserve"> </w:t>
            </w:r>
            <w:r w:rsidRPr="00EB0ECB">
              <w:rPr>
                <w:rFonts w:ascii="Arial" w:hAnsi="Arial" w:cs="Arial"/>
                <w:b/>
                <w:sz w:val="20"/>
                <w:szCs w:val="20"/>
              </w:rPr>
              <w:t>the</w:t>
            </w:r>
            <w:r w:rsidRPr="00EB0ECB">
              <w:rPr>
                <w:rFonts w:ascii="Arial" w:hAnsi="Arial" w:cs="Arial"/>
                <w:b/>
                <w:spacing w:val="-6"/>
                <w:sz w:val="20"/>
                <w:szCs w:val="20"/>
              </w:rPr>
              <w:t xml:space="preserve"> </w:t>
            </w:r>
            <w:r w:rsidRPr="00EB0ECB">
              <w:rPr>
                <w:rFonts w:ascii="Arial" w:hAnsi="Arial" w:cs="Arial"/>
                <w:b/>
                <w:sz w:val="20"/>
                <w:szCs w:val="20"/>
              </w:rPr>
              <w:t>language/English</w:t>
            </w:r>
            <w:r w:rsidRPr="00EB0ECB">
              <w:rPr>
                <w:rFonts w:ascii="Arial" w:hAnsi="Arial" w:cs="Arial"/>
                <w:b/>
                <w:spacing w:val="-7"/>
                <w:sz w:val="20"/>
                <w:szCs w:val="20"/>
              </w:rPr>
              <w:t xml:space="preserve"> </w:t>
            </w:r>
            <w:r w:rsidRPr="00EB0ECB">
              <w:rPr>
                <w:rFonts w:ascii="Arial" w:hAnsi="Arial" w:cs="Arial"/>
                <w:b/>
                <w:sz w:val="20"/>
                <w:szCs w:val="20"/>
              </w:rPr>
              <w:t>quality</w:t>
            </w:r>
            <w:r w:rsidRPr="00EB0ECB">
              <w:rPr>
                <w:rFonts w:ascii="Arial" w:hAnsi="Arial" w:cs="Arial"/>
                <w:b/>
                <w:spacing w:val="-5"/>
                <w:sz w:val="20"/>
                <w:szCs w:val="20"/>
              </w:rPr>
              <w:t xml:space="preserve"> </w:t>
            </w:r>
            <w:r w:rsidRPr="00EB0ECB">
              <w:rPr>
                <w:rFonts w:ascii="Arial" w:hAnsi="Arial" w:cs="Arial"/>
                <w:b/>
                <w:sz w:val="20"/>
                <w:szCs w:val="20"/>
              </w:rPr>
              <w:t>of</w:t>
            </w:r>
            <w:r w:rsidRPr="00EB0ECB">
              <w:rPr>
                <w:rFonts w:ascii="Arial" w:hAnsi="Arial" w:cs="Arial"/>
                <w:b/>
                <w:spacing w:val="-8"/>
                <w:sz w:val="20"/>
                <w:szCs w:val="20"/>
              </w:rPr>
              <w:t xml:space="preserve"> </w:t>
            </w:r>
            <w:r w:rsidRPr="00EB0ECB">
              <w:rPr>
                <w:rFonts w:ascii="Arial" w:hAnsi="Arial" w:cs="Arial"/>
                <w:b/>
                <w:sz w:val="20"/>
                <w:szCs w:val="20"/>
              </w:rPr>
              <w:t>the</w:t>
            </w:r>
            <w:r w:rsidRPr="00EB0ECB">
              <w:rPr>
                <w:rFonts w:ascii="Arial" w:hAnsi="Arial" w:cs="Arial"/>
                <w:b/>
                <w:spacing w:val="-6"/>
                <w:sz w:val="20"/>
                <w:szCs w:val="20"/>
              </w:rPr>
              <w:t xml:space="preserve"> </w:t>
            </w:r>
            <w:r w:rsidRPr="00EB0ECB">
              <w:rPr>
                <w:rFonts w:ascii="Arial" w:hAnsi="Arial" w:cs="Arial"/>
                <w:b/>
                <w:sz w:val="20"/>
                <w:szCs w:val="20"/>
              </w:rPr>
              <w:t>article</w:t>
            </w:r>
            <w:r w:rsidRPr="00EB0ECB">
              <w:rPr>
                <w:rFonts w:ascii="Arial" w:hAnsi="Arial" w:cs="Arial"/>
                <w:b/>
                <w:spacing w:val="-6"/>
                <w:sz w:val="20"/>
                <w:szCs w:val="20"/>
              </w:rPr>
              <w:t xml:space="preserve"> </w:t>
            </w:r>
            <w:r w:rsidRPr="00EB0ECB">
              <w:rPr>
                <w:rFonts w:ascii="Arial" w:hAnsi="Arial" w:cs="Arial"/>
                <w:b/>
                <w:sz w:val="20"/>
                <w:szCs w:val="20"/>
              </w:rPr>
              <w:t>suitable for scholarly communications?</w:t>
            </w:r>
          </w:p>
        </w:tc>
        <w:tc>
          <w:tcPr>
            <w:tcW w:w="9356" w:type="dxa"/>
          </w:tcPr>
          <w:p w:rsidR="00A7700D" w:rsidRPr="00EB0ECB" w:rsidRDefault="00582915">
            <w:pPr>
              <w:pStyle w:val="TableParagraph"/>
              <w:rPr>
                <w:rFonts w:ascii="Arial" w:hAnsi="Arial" w:cs="Arial"/>
                <w:b/>
                <w:sz w:val="20"/>
                <w:szCs w:val="20"/>
              </w:rPr>
            </w:pPr>
            <w:r w:rsidRPr="00EB0ECB">
              <w:rPr>
                <w:rFonts w:ascii="Arial" w:hAnsi="Arial" w:cs="Arial"/>
                <w:b/>
                <w:sz w:val="20"/>
                <w:szCs w:val="20"/>
              </w:rPr>
              <w:t>The English language quality is suitable for general scientific communication, but it needs a little proofreading</w:t>
            </w:r>
            <w:r w:rsidRPr="00EB0ECB">
              <w:rPr>
                <w:rFonts w:ascii="Arial" w:hAnsi="Arial" w:cs="Arial"/>
                <w:b/>
                <w:spacing w:val="-3"/>
                <w:sz w:val="20"/>
                <w:szCs w:val="20"/>
              </w:rPr>
              <w:t xml:space="preserve"> </w:t>
            </w:r>
            <w:r w:rsidRPr="00EB0ECB">
              <w:rPr>
                <w:rFonts w:ascii="Arial" w:hAnsi="Arial" w:cs="Arial"/>
                <w:b/>
                <w:sz w:val="20"/>
                <w:szCs w:val="20"/>
              </w:rPr>
              <w:t>to</w:t>
            </w:r>
            <w:r w:rsidRPr="00EB0ECB">
              <w:rPr>
                <w:rFonts w:ascii="Arial" w:hAnsi="Arial" w:cs="Arial"/>
                <w:b/>
                <w:spacing w:val="-3"/>
                <w:sz w:val="20"/>
                <w:szCs w:val="20"/>
              </w:rPr>
              <w:t xml:space="preserve"> </w:t>
            </w:r>
            <w:r w:rsidRPr="00EB0ECB">
              <w:rPr>
                <w:rFonts w:ascii="Arial" w:hAnsi="Arial" w:cs="Arial"/>
                <w:b/>
                <w:sz w:val="20"/>
                <w:szCs w:val="20"/>
              </w:rPr>
              <w:t>correct</w:t>
            </w:r>
            <w:r w:rsidRPr="00EB0ECB">
              <w:rPr>
                <w:rFonts w:ascii="Arial" w:hAnsi="Arial" w:cs="Arial"/>
                <w:b/>
                <w:spacing w:val="-4"/>
                <w:sz w:val="20"/>
                <w:szCs w:val="20"/>
              </w:rPr>
              <w:t xml:space="preserve"> </w:t>
            </w:r>
            <w:r w:rsidRPr="00EB0ECB">
              <w:rPr>
                <w:rFonts w:ascii="Arial" w:hAnsi="Arial" w:cs="Arial"/>
                <w:b/>
                <w:sz w:val="20"/>
                <w:szCs w:val="20"/>
              </w:rPr>
              <w:t>some</w:t>
            </w:r>
            <w:r w:rsidRPr="00EB0ECB">
              <w:rPr>
                <w:rFonts w:ascii="Arial" w:hAnsi="Arial" w:cs="Arial"/>
                <w:b/>
                <w:spacing w:val="-4"/>
                <w:sz w:val="20"/>
                <w:szCs w:val="20"/>
              </w:rPr>
              <w:t xml:space="preserve"> </w:t>
            </w:r>
            <w:r w:rsidRPr="00EB0ECB">
              <w:rPr>
                <w:rFonts w:ascii="Arial" w:hAnsi="Arial" w:cs="Arial"/>
                <w:b/>
                <w:sz w:val="20"/>
                <w:szCs w:val="20"/>
              </w:rPr>
              <w:t>typographical</w:t>
            </w:r>
            <w:r w:rsidRPr="00EB0ECB">
              <w:rPr>
                <w:rFonts w:ascii="Arial" w:hAnsi="Arial" w:cs="Arial"/>
                <w:b/>
                <w:spacing w:val="-5"/>
                <w:sz w:val="20"/>
                <w:szCs w:val="20"/>
              </w:rPr>
              <w:t xml:space="preserve"> </w:t>
            </w:r>
            <w:r w:rsidRPr="00EB0ECB">
              <w:rPr>
                <w:rFonts w:ascii="Arial" w:hAnsi="Arial" w:cs="Arial"/>
                <w:b/>
                <w:sz w:val="20"/>
                <w:szCs w:val="20"/>
              </w:rPr>
              <w:t>errors</w:t>
            </w:r>
            <w:r w:rsidRPr="00EB0ECB">
              <w:rPr>
                <w:rFonts w:ascii="Arial" w:hAnsi="Arial" w:cs="Arial"/>
                <w:b/>
                <w:spacing w:val="-5"/>
                <w:sz w:val="20"/>
                <w:szCs w:val="20"/>
              </w:rPr>
              <w:t xml:space="preserve"> </w:t>
            </w:r>
            <w:r w:rsidRPr="00EB0ECB">
              <w:rPr>
                <w:rFonts w:ascii="Arial" w:hAnsi="Arial" w:cs="Arial"/>
                <w:b/>
                <w:sz w:val="20"/>
                <w:szCs w:val="20"/>
              </w:rPr>
              <w:t>and</w:t>
            </w:r>
            <w:r w:rsidRPr="00EB0ECB">
              <w:rPr>
                <w:rFonts w:ascii="Arial" w:hAnsi="Arial" w:cs="Arial"/>
                <w:b/>
                <w:spacing w:val="-5"/>
                <w:sz w:val="20"/>
                <w:szCs w:val="20"/>
              </w:rPr>
              <w:t xml:space="preserve"> </w:t>
            </w:r>
            <w:r w:rsidRPr="00EB0ECB">
              <w:rPr>
                <w:rFonts w:ascii="Arial" w:hAnsi="Arial" w:cs="Arial"/>
                <w:b/>
                <w:sz w:val="20"/>
                <w:szCs w:val="20"/>
              </w:rPr>
              <w:t>sentence</w:t>
            </w:r>
            <w:r w:rsidRPr="00EB0ECB">
              <w:rPr>
                <w:rFonts w:ascii="Arial" w:hAnsi="Arial" w:cs="Arial"/>
                <w:b/>
                <w:spacing w:val="-4"/>
                <w:sz w:val="20"/>
                <w:szCs w:val="20"/>
              </w:rPr>
              <w:t xml:space="preserve"> </w:t>
            </w:r>
            <w:r w:rsidRPr="00EB0ECB">
              <w:rPr>
                <w:rFonts w:ascii="Arial" w:hAnsi="Arial" w:cs="Arial"/>
                <w:b/>
                <w:sz w:val="20"/>
                <w:szCs w:val="20"/>
              </w:rPr>
              <w:t>structure;</w:t>
            </w:r>
            <w:r w:rsidRPr="00EB0ECB">
              <w:rPr>
                <w:rFonts w:ascii="Arial" w:hAnsi="Arial" w:cs="Arial"/>
                <w:b/>
                <w:spacing w:val="-3"/>
                <w:sz w:val="20"/>
                <w:szCs w:val="20"/>
              </w:rPr>
              <w:t xml:space="preserve"> </w:t>
            </w:r>
            <w:r w:rsidRPr="00EB0ECB">
              <w:rPr>
                <w:rFonts w:ascii="Arial" w:hAnsi="Arial" w:cs="Arial"/>
                <w:b/>
                <w:sz w:val="20"/>
                <w:szCs w:val="20"/>
              </w:rPr>
              <w:t>for</w:t>
            </w:r>
            <w:r w:rsidRPr="00EB0ECB">
              <w:rPr>
                <w:rFonts w:ascii="Arial" w:hAnsi="Arial" w:cs="Arial"/>
                <w:b/>
                <w:spacing w:val="-4"/>
                <w:sz w:val="20"/>
                <w:szCs w:val="20"/>
              </w:rPr>
              <w:t xml:space="preserve"> </w:t>
            </w:r>
            <w:r w:rsidRPr="00EB0ECB">
              <w:rPr>
                <w:rFonts w:ascii="Arial" w:hAnsi="Arial" w:cs="Arial"/>
                <w:b/>
                <w:sz w:val="20"/>
                <w:szCs w:val="20"/>
              </w:rPr>
              <w:t>example,</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4"/>
                <w:sz w:val="20"/>
                <w:szCs w:val="20"/>
              </w:rPr>
              <w:t xml:space="preserve"> </w:t>
            </w:r>
            <w:r w:rsidRPr="00EB0ECB">
              <w:rPr>
                <w:rFonts w:ascii="Arial" w:hAnsi="Arial" w:cs="Arial"/>
                <w:b/>
                <w:sz w:val="20"/>
                <w:szCs w:val="20"/>
              </w:rPr>
              <w:t>sentence</w:t>
            </w:r>
            <w:r w:rsidRPr="00EB0ECB">
              <w:rPr>
                <w:rFonts w:ascii="Arial" w:hAnsi="Arial" w:cs="Arial"/>
                <w:b/>
                <w:spacing w:val="-4"/>
                <w:sz w:val="20"/>
                <w:szCs w:val="20"/>
              </w:rPr>
              <w:t xml:space="preserve"> </w:t>
            </w:r>
            <w:r w:rsidRPr="00EB0ECB">
              <w:rPr>
                <w:rFonts w:ascii="Arial" w:hAnsi="Arial" w:cs="Arial"/>
                <w:b/>
                <w:sz w:val="20"/>
                <w:szCs w:val="20"/>
              </w:rPr>
              <w:t>in</w:t>
            </w:r>
            <w:r w:rsidRPr="00EB0ECB">
              <w:rPr>
                <w:rFonts w:ascii="Arial" w:hAnsi="Arial" w:cs="Arial"/>
                <w:b/>
                <w:spacing w:val="-5"/>
                <w:sz w:val="20"/>
                <w:szCs w:val="20"/>
              </w:rPr>
              <w:t xml:space="preserve"> </w:t>
            </w:r>
            <w:r w:rsidRPr="00EB0ECB">
              <w:rPr>
                <w:rFonts w:ascii="Arial" w:hAnsi="Arial" w:cs="Arial"/>
                <w:b/>
                <w:sz w:val="20"/>
                <w:szCs w:val="20"/>
              </w:rPr>
              <w:t>the source contains the phrase "in other to surmount" when the correct phrase is "in order to". It is also</w:t>
            </w:r>
          </w:p>
          <w:p w:rsidR="00A7700D" w:rsidRPr="00EB0ECB" w:rsidRDefault="00582915">
            <w:pPr>
              <w:pStyle w:val="TableParagraph"/>
              <w:spacing w:line="209" w:lineRule="exact"/>
              <w:rPr>
                <w:rFonts w:ascii="Arial" w:hAnsi="Arial" w:cs="Arial"/>
                <w:b/>
                <w:sz w:val="20"/>
                <w:szCs w:val="20"/>
              </w:rPr>
            </w:pPr>
            <w:r w:rsidRPr="00EB0ECB">
              <w:rPr>
                <w:rFonts w:ascii="Arial" w:hAnsi="Arial" w:cs="Arial"/>
                <w:b/>
                <w:sz w:val="20"/>
                <w:szCs w:val="20"/>
              </w:rPr>
              <w:t>essential</w:t>
            </w:r>
            <w:r w:rsidRPr="00EB0ECB">
              <w:rPr>
                <w:rFonts w:ascii="Arial" w:hAnsi="Arial" w:cs="Arial"/>
                <w:b/>
                <w:spacing w:val="-7"/>
                <w:sz w:val="20"/>
                <w:szCs w:val="20"/>
              </w:rPr>
              <w:t xml:space="preserve"> </w:t>
            </w:r>
            <w:r w:rsidRPr="00EB0ECB">
              <w:rPr>
                <w:rFonts w:ascii="Arial" w:hAnsi="Arial" w:cs="Arial"/>
                <w:b/>
                <w:sz w:val="20"/>
                <w:szCs w:val="20"/>
              </w:rPr>
              <w:t>to</w:t>
            </w:r>
            <w:r w:rsidRPr="00EB0ECB">
              <w:rPr>
                <w:rFonts w:ascii="Arial" w:hAnsi="Arial" w:cs="Arial"/>
                <w:b/>
                <w:spacing w:val="-4"/>
                <w:sz w:val="20"/>
                <w:szCs w:val="20"/>
              </w:rPr>
              <w:t xml:space="preserve"> </w:t>
            </w:r>
            <w:r w:rsidRPr="00EB0ECB">
              <w:rPr>
                <w:rFonts w:ascii="Arial" w:hAnsi="Arial" w:cs="Arial"/>
                <w:b/>
                <w:sz w:val="20"/>
                <w:szCs w:val="20"/>
              </w:rPr>
              <w:t>ensure</w:t>
            </w:r>
            <w:r w:rsidRPr="00EB0ECB">
              <w:rPr>
                <w:rFonts w:ascii="Arial" w:hAnsi="Arial" w:cs="Arial"/>
                <w:b/>
                <w:spacing w:val="-6"/>
                <w:sz w:val="20"/>
                <w:szCs w:val="20"/>
              </w:rPr>
              <w:t xml:space="preserve"> </w:t>
            </w:r>
            <w:r w:rsidRPr="00EB0ECB">
              <w:rPr>
                <w:rFonts w:ascii="Arial" w:hAnsi="Arial" w:cs="Arial"/>
                <w:b/>
                <w:sz w:val="20"/>
                <w:szCs w:val="20"/>
              </w:rPr>
              <w:t>the</w:t>
            </w:r>
            <w:r w:rsidRPr="00EB0ECB">
              <w:rPr>
                <w:rFonts w:ascii="Arial" w:hAnsi="Arial" w:cs="Arial"/>
                <w:b/>
                <w:spacing w:val="-5"/>
                <w:sz w:val="20"/>
                <w:szCs w:val="20"/>
              </w:rPr>
              <w:t xml:space="preserve"> </w:t>
            </w:r>
            <w:r w:rsidRPr="00EB0ECB">
              <w:rPr>
                <w:rFonts w:ascii="Arial" w:hAnsi="Arial" w:cs="Arial"/>
                <w:b/>
                <w:sz w:val="20"/>
                <w:szCs w:val="20"/>
              </w:rPr>
              <w:t>consistency</w:t>
            </w:r>
            <w:r w:rsidRPr="00EB0ECB">
              <w:rPr>
                <w:rFonts w:ascii="Arial" w:hAnsi="Arial" w:cs="Arial"/>
                <w:b/>
                <w:spacing w:val="-5"/>
                <w:sz w:val="20"/>
                <w:szCs w:val="20"/>
              </w:rPr>
              <w:t xml:space="preserve"> </w:t>
            </w:r>
            <w:r w:rsidRPr="00EB0ECB">
              <w:rPr>
                <w:rFonts w:ascii="Arial" w:hAnsi="Arial" w:cs="Arial"/>
                <w:b/>
                <w:sz w:val="20"/>
                <w:szCs w:val="20"/>
              </w:rPr>
              <w:t>of</w:t>
            </w:r>
            <w:r w:rsidRPr="00EB0ECB">
              <w:rPr>
                <w:rFonts w:ascii="Arial" w:hAnsi="Arial" w:cs="Arial"/>
                <w:b/>
                <w:spacing w:val="-7"/>
                <w:sz w:val="20"/>
                <w:szCs w:val="20"/>
              </w:rPr>
              <w:t xml:space="preserve"> </w:t>
            </w:r>
            <w:r w:rsidRPr="00EB0ECB">
              <w:rPr>
                <w:rFonts w:ascii="Arial" w:hAnsi="Arial" w:cs="Arial"/>
                <w:b/>
                <w:sz w:val="20"/>
                <w:szCs w:val="20"/>
              </w:rPr>
              <w:t>mathematical</w:t>
            </w:r>
            <w:r w:rsidRPr="00EB0ECB">
              <w:rPr>
                <w:rFonts w:ascii="Arial" w:hAnsi="Arial" w:cs="Arial"/>
                <w:b/>
                <w:spacing w:val="-6"/>
                <w:sz w:val="20"/>
                <w:szCs w:val="20"/>
              </w:rPr>
              <w:t xml:space="preserve"> </w:t>
            </w:r>
            <w:r w:rsidRPr="00EB0ECB">
              <w:rPr>
                <w:rFonts w:ascii="Arial" w:hAnsi="Arial" w:cs="Arial"/>
                <w:b/>
                <w:sz w:val="20"/>
                <w:szCs w:val="20"/>
              </w:rPr>
              <w:t>symbols</w:t>
            </w:r>
            <w:r w:rsidRPr="00EB0ECB">
              <w:rPr>
                <w:rFonts w:ascii="Arial" w:hAnsi="Arial" w:cs="Arial"/>
                <w:b/>
                <w:spacing w:val="-6"/>
                <w:sz w:val="20"/>
                <w:szCs w:val="20"/>
              </w:rPr>
              <w:t xml:space="preserve"> </w:t>
            </w:r>
            <w:r w:rsidRPr="00EB0ECB">
              <w:rPr>
                <w:rFonts w:ascii="Arial" w:hAnsi="Arial" w:cs="Arial"/>
                <w:b/>
                <w:sz w:val="20"/>
                <w:szCs w:val="20"/>
              </w:rPr>
              <w:t>in</w:t>
            </w:r>
            <w:r w:rsidRPr="00EB0ECB">
              <w:rPr>
                <w:rFonts w:ascii="Arial" w:hAnsi="Arial" w:cs="Arial"/>
                <w:b/>
                <w:spacing w:val="-7"/>
                <w:sz w:val="20"/>
                <w:szCs w:val="20"/>
              </w:rPr>
              <w:t xml:space="preserve"> </w:t>
            </w:r>
            <w:r w:rsidRPr="00EB0ECB">
              <w:rPr>
                <w:rFonts w:ascii="Arial" w:hAnsi="Arial" w:cs="Arial"/>
                <w:b/>
                <w:sz w:val="20"/>
                <w:szCs w:val="20"/>
              </w:rPr>
              <w:t>all</w:t>
            </w:r>
            <w:r w:rsidRPr="00EB0ECB">
              <w:rPr>
                <w:rFonts w:ascii="Arial" w:hAnsi="Arial" w:cs="Arial"/>
                <w:b/>
                <w:spacing w:val="-6"/>
                <w:sz w:val="20"/>
                <w:szCs w:val="20"/>
              </w:rPr>
              <w:t xml:space="preserve"> </w:t>
            </w:r>
            <w:r w:rsidRPr="00EB0ECB">
              <w:rPr>
                <w:rFonts w:ascii="Arial" w:hAnsi="Arial" w:cs="Arial"/>
                <w:b/>
                <w:sz w:val="20"/>
                <w:szCs w:val="20"/>
              </w:rPr>
              <w:t>equations</w:t>
            </w:r>
            <w:r w:rsidRPr="00EB0ECB">
              <w:rPr>
                <w:rFonts w:ascii="Arial" w:hAnsi="Arial" w:cs="Arial"/>
                <w:b/>
                <w:spacing w:val="-6"/>
                <w:sz w:val="20"/>
                <w:szCs w:val="20"/>
              </w:rPr>
              <w:t xml:space="preserve"> </w:t>
            </w:r>
            <w:r w:rsidRPr="00EB0ECB">
              <w:rPr>
                <w:rFonts w:ascii="Arial" w:hAnsi="Arial" w:cs="Arial"/>
                <w:b/>
                <w:sz w:val="20"/>
                <w:szCs w:val="20"/>
              </w:rPr>
              <w:t>to</w:t>
            </w:r>
            <w:r w:rsidRPr="00EB0ECB">
              <w:rPr>
                <w:rFonts w:ascii="Arial" w:hAnsi="Arial" w:cs="Arial"/>
                <w:b/>
                <w:spacing w:val="-5"/>
                <w:sz w:val="20"/>
                <w:szCs w:val="20"/>
              </w:rPr>
              <w:t xml:space="preserve"> </w:t>
            </w:r>
            <w:r w:rsidRPr="00EB0ECB">
              <w:rPr>
                <w:rFonts w:ascii="Arial" w:hAnsi="Arial" w:cs="Arial"/>
                <w:b/>
                <w:sz w:val="20"/>
                <w:szCs w:val="20"/>
              </w:rPr>
              <w:t>avoid</w:t>
            </w:r>
            <w:r w:rsidRPr="00EB0ECB">
              <w:rPr>
                <w:rFonts w:ascii="Arial" w:hAnsi="Arial" w:cs="Arial"/>
                <w:b/>
                <w:spacing w:val="-6"/>
                <w:sz w:val="20"/>
                <w:szCs w:val="20"/>
              </w:rPr>
              <w:t xml:space="preserve"> </w:t>
            </w:r>
            <w:r w:rsidRPr="00EB0ECB">
              <w:rPr>
                <w:rFonts w:ascii="Arial" w:hAnsi="Arial" w:cs="Arial"/>
                <w:b/>
                <w:spacing w:val="-2"/>
                <w:sz w:val="20"/>
                <w:szCs w:val="20"/>
              </w:rPr>
              <w:t>confusion.</w:t>
            </w:r>
          </w:p>
        </w:tc>
        <w:tc>
          <w:tcPr>
            <w:tcW w:w="6444" w:type="dxa"/>
          </w:tcPr>
          <w:p w:rsidR="00A7700D" w:rsidRPr="00EB0ECB" w:rsidRDefault="00A7700D">
            <w:pPr>
              <w:pStyle w:val="TableParagraph"/>
              <w:ind w:left="0"/>
              <w:rPr>
                <w:rFonts w:ascii="Arial" w:hAnsi="Arial" w:cs="Arial"/>
                <w:sz w:val="20"/>
                <w:szCs w:val="20"/>
              </w:rPr>
            </w:pPr>
          </w:p>
        </w:tc>
      </w:tr>
      <w:tr w:rsidR="00A7700D" w:rsidRPr="00EB0ECB">
        <w:trPr>
          <w:trHeight w:val="1178"/>
        </w:trPr>
        <w:tc>
          <w:tcPr>
            <w:tcW w:w="5352" w:type="dxa"/>
          </w:tcPr>
          <w:p w:rsidR="00A7700D" w:rsidRPr="00EB0ECB" w:rsidRDefault="00582915">
            <w:pPr>
              <w:pStyle w:val="TableParagraph"/>
              <w:ind w:left="107"/>
              <w:rPr>
                <w:rFonts w:ascii="Arial" w:hAnsi="Arial" w:cs="Arial"/>
                <w:sz w:val="20"/>
                <w:szCs w:val="20"/>
              </w:rPr>
            </w:pPr>
            <w:r w:rsidRPr="00EB0ECB">
              <w:rPr>
                <w:rFonts w:ascii="Arial" w:hAnsi="Arial" w:cs="Arial"/>
                <w:b/>
                <w:sz w:val="20"/>
                <w:szCs w:val="20"/>
                <w:u w:val="single"/>
              </w:rPr>
              <w:t>Optional/General</w:t>
            </w:r>
            <w:r w:rsidRPr="00EB0ECB">
              <w:rPr>
                <w:rFonts w:ascii="Arial" w:hAnsi="Arial" w:cs="Arial"/>
                <w:b/>
                <w:spacing w:val="-12"/>
                <w:sz w:val="20"/>
                <w:szCs w:val="20"/>
              </w:rPr>
              <w:t xml:space="preserve"> </w:t>
            </w:r>
            <w:r w:rsidRPr="00EB0ECB">
              <w:rPr>
                <w:rFonts w:ascii="Arial" w:hAnsi="Arial" w:cs="Arial"/>
                <w:spacing w:val="-2"/>
                <w:sz w:val="20"/>
                <w:szCs w:val="20"/>
              </w:rPr>
              <w:t>comments</w:t>
            </w:r>
          </w:p>
        </w:tc>
        <w:tc>
          <w:tcPr>
            <w:tcW w:w="9356" w:type="dxa"/>
          </w:tcPr>
          <w:p w:rsidR="00A7700D" w:rsidRPr="00EB0ECB" w:rsidRDefault="00582915">
            <w:pPr>
              <w:pStyle w:val="TableParagraph"/>
              <w:ind w:right="103"/>
              <w:rPr>
                <w:rFonts w:ascii="Arial" w:hAnsi="Arial" w:cs="Arial"/>
                <w:b/>
                <w:sz w:val="20"/>
                <w:szCs w:val="20"/>
              </w:rPr>
            </w:pPr>
            <w:r w:rsidRPr="00EB0ECB">
              <w:rPr>
                <w:rFonts w:ascii="Arial" w:hAnsi="Arial" w:cs="Arial"/>
                <w:b/>
                <w:sz w:val="20"/>
                <w:szCs w:val="20"/>
              </w:rPr>
              <w:t>Applications: It is recommended to add a section dedicated to applying the model to real-life data to compare fit quality criteria (such as AIC and BIC) with other distributions, as the current study focuses almost</w:t>
            </w:r>
            <w:r w:rsidRPr="00EB0ECB">
              <w:rPr>
                <w:rFonts w:ascii="Arial" w:hAnsi="Arial" w:cs="Arial"/>
                <w:b/>
                <w:spacing w:val="-3"/>
                <w:sz w:val="20"/>
                <w:szCs w:val="20"/>
              </w:rPr>
              <w:t xml:space="preserve"> </w:t>
            </w:r>
            <w:r w:rsidRPr="00EB0ECB">
              <w:rPr>
                <w:rFonts w:ascii="Arial" w:hAnsi="Arial" w:cs="Arial"/>
                <w:b/>
                <w:sz w:val="20"/>
                <w:szCs w:val="20"/>
              </w:rPr>
              <w:t>entirely</w:t>
            </w:r>
            <w:r w:rsidRPr="00EB0ECB">
              <w:rPr>
                <w:rFonts w:ascii="Arial" w:hAnsi="Arial" w:cs="Arial"/>
                <w:b/>
                <w:spacing w:val="-4"/>
                <w:sz w:val="20"/>
                <w:szCs w:val="20"/>
              </w:rPr>
              <w:t xml:space="preserve"> </w:t>
            </w:r>
            <w:r w:rsidRPr="00EB0ECB">
              <w:rPr>
                <w:rFonts w:ascii="Arial" w:hAnsi="Arial" w:cs="Arial"/>
                <w:b/>
                <w:sz w:val="20"/>
                <w:szCs w:val="20"/>
              </w:rPr>
              <w:t>on</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theoretical</w:t>
            </w:r>
            <w:r w:rsidRPr="00EB0ECB">
              <w:rPr>
                <w:rFonts w:ascii="Arial" w:hAnsi="Arial" w:cs="Arial"/>
                <w:b/>
                <w:spacing w:val="-4"/>
                <w:sz w:val="20"/>
                <w:szCs w:val="20"/>
              </w:rPr>
              <w:t xml:space="preserve"> </w:t>
            </w:r>
            <w:r w:rsidRPr="00EB0ECB">
              <w:rPr>
                <w:rFonts w:ascii="Arial" w:hAnsi="Arial" w:cs="Arial"/>
                <w:b/>
                <w:sz w:val="20"/>
                <w:szCs w:val="20"/>
              </w:rPr>
              <w:t>aspect.</w:t>
            </w:r>
            <w:r w:rsidRPr="00EB0ECB">
              <w:rPr>
                <w:rFonts w:ascii="Arial" w:hAnsi="Arial" w:cs="Arial"/>
                <w:b/>
                <w:spacing w:val="-3"/>
                <w:sz w:val="20"/>
                <w:szCs w:val="20"/>
              </w:rPr>
              <w:t xml:space="preserve"> </w:t>
            </w:r>
            <w:r w:rsidRPr="00EB0ECB">
              <w:rPr>
                <w:rFonts w:ascii="Arial" w:hAnsi="Arial" w:cs="Arial"/>
                <w:b/>
                <w:sz w:val="20"/>
                <w:szCs w:val="20"/>
              </w:rPr>
              <w:t>Graphs:</w:t>
            </w:r>
            <w:r w:rsidRPr="00EB0ECB">
              <w:rPr>
                <w:rFonts w:ascii="Arial" w:hAnsi="Arial" w:cs="Arial"/>
                <w:b/>
                <w:spacing w:val="-3"/>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illustrations</w:t>
            </w:r>
            <w:r w:rsidRPr="00EB0ECB">
              <w:rPr>
                <w:rFonts w:ascii="Arial" w:hAnsi="Arial" w:cs="Arial"/>
                <w:b/>
                <w:spacing w:val="-4"/>
                <w:sz w:val="20"/>
                <w:szCs w:val="20"/>
              </w:rPr>
              <w:t xml:space="preserve"> </w:t>
            </w:r>
            <w:r w:rsidRPr="00EB0ECB">
              <w:rPr>
                <w:rFonts w:ascii="Arial" w:hAnsi="Arial" w:cs="Arial"/>
                <w:b/>
                <w:sz w:val="20"/>
                <w:szCs w:val="20"/>
              </w:rPr>
              <w:t>in</w:t>
            </w:r>
            <w:r w:rsidRPr="00EB0ECB">
              <w:rPr>
                <w:rFonts w:ascii="Arial" w:hAnsi="Arial" w:cs="Arial"/>
                <w:b/>
                <w:spacing w:val="-4"/>
                <w:sz w:val="20"/>
                <w:szCs w:val="20"/>
              </w:rPr>
              <w:t xml:space="preserve"> </w:t>
            </w:r>
            <w:r w:rsidRPr="00EB0ECB">
              <w:rPr>
                <w:rFonts w:ascii="Arial" w:hAnsi="Arial" w:cs="Arial"/>
                <w:b/>
                <w:sz w:val="20"/>
                <w:szCs w:val="20"/>
              </w:rPr>
              <w:t>the</w:t>
            </w:r>
            <w:r w:rsidRPr="00EB0ECB">
              <w:rPr>
                <w:rFonts w:ascii="Arial" w:hAnsi="Arial" w:cs="Arial"/>
                <w:b/>
                <w:spacing w:val="-3"/>
                <w:sz w:val="20"/>
                <w:szCs w:val="20"/>
              </w:rPr>
              <w:t xml:space="preserve"> </w:t>
            </w:r>
            <w:r w:rsidRPr="00EB0ECB">
              <w:rPr>
                <w:rFonts w:ascii="Arial" w:hAnsi="Arial" w:cs="Arial"/>
                <w:b/>
                <w:sz w:val="20"/>
                <w:szCs w:val="20"/>
              </w:rPr>
              <w:t>PDF</w:t>
            </w:r>
            <w:r w:rsidRPr="00EB0ECB">
              <w:rPr>
                <w:rFonts w:ascii="Arial" w:hAnsi="Arial" w:cs="Arial"/>
                <w:b/>
                <w:spacing w:val="-3"/>
                <w:sz w:val="20"/>
                <w:szCs w:val="20"/>
              </w:rPr>
              <w:t xml:space="preserve"> </w:t>
            </w:r>
            <w:r w:rsidRPr="00EB0ECB">
              <w:rPr>
                <w:rFonts w:ascii="Arial" w:hAnsi="Arial" w:cs="Arial"/>
                <w:b/>
                <w:sz w:val="20"/>
                <w:szCs w:val="20"/>
              </w:rPr>
              <w:t>and</w:t>
            </w:r>
            <w:r w:rsidRPr="00EB0ECB">
              <w:rPr>
                <w:rFonts w:ascii="Arial" w:hAnsi="Arial" w:cs="Arial"/>
                <w:b/>
                <w:spacing w:val="-4"/>
                <w:sz w:val="20"/>
                <w:szCs w:val="20"/>
              </w:rPr>
              <w:t xml:space="preserve"> </w:t>
            </w:r>
            <w:r w:rsidRPr="00EB0ECB">
              <w:rPr>
                <w:rFonts w:ascii="Arial" w:hAnsi="Arial" w:cs="Arial"/>
                <w:b/>
                <w:sz w:val="20"/>
                <w:szCs w:val="20"/>
              </w:rPr>
              <w:t>CDF</w:t>
            </w:r>
            <w:r w:rsidRPr="00EB0ECB">
              <w:rPr>
                <w:rFonts w:ascii="Arial" w:hAnsi="Arial" w:cs="Arial"/>
                <w:b/>
                <w:spacing w:val="-3"/>
                <w:sz w:val="20"/>
                <w:szCs w:val="20"/>
              </w:rPr>
              <w:t xml:space="preserve"> </w:t>
            </w:r>
            <w:r w:rsidRPr="00EB0ECB">
              <w:rPr>
                <w:rFonts w:ascii="Arial" w:hAnsi="Arial" w:cs="Arial"/>
                <w:b/>
                <w:sz w:val="20"/>
                <w:szCs w:val="20"/>
              </w:rPr>
              <w:t>files</w:t>
            </w:r>
            <w:r w:rsidRPr="00EB0ECB">
              <w:rPr>
                <w:rFonts w:ascii="Arial" w:hAnsi="Arial" w:cs="Arial"/>
                <w:b/>
                <w:spacing w:val="-4"/>
                <w:sz w:val="20"/>
                <w:szCs w:val="20"/>
              </w:rPr>
              <w:t xml:space="preserve"> </w:t>
            </w:r>
            <w:r w:rsidRPr="00EB0ECB">
              <w:rPr>
                <w:rFonts w:ascii="Arial" w:hAnsi="Arial" w:cs="Arial"/>
                <w:b/>
                <w:sz w:val="20"/>
                <w:szCs w:val="20"/>
              </w:rPr>
              <w:t>are</w:t>
            </w:r>
            <w:r w:rsidRPr="00EB0ECB">
              <w:rPr>
                <w:rFonts w:ascii="Arial" w:hAnsi="Arial" w:cs="Arial"/>
                <w:b/>
                <w:spacing w:val="-3"/>
                <w:sz w:val="20"/>
                <w:szCs w:val="20"/>
              </w:rPr>
              <w:t xml:space="preserve"> </w:t>
            </w:r>
            <w:r w:rsidRPr="00EB0ECB">
              <w:rPr>
                <w:rFonts w:ascii="Arial" w:hAnsi="Arial" w:cs="Arial"/>
                <w:b/>
                <w:sz w:val="20"/>
                <w:szCs w:val="20"/>
              </w:rPr>
              <w:t>very</w:t>
            </w:r>
            <w:r w:rsidRPr="00EB0ECB">
              <w:rPr>
                <w:rFonts w:ascii="Arial" w:hAnsi="Arial" w:cs="Arial"/>
                <w:b/>
                <w:spacing w:val="-2"/>
                <w:sz w:val="20"/>
                <w:szCs w:val="20"/>
              </w:rPr>
              <w:t xml:space="preserve"> </w:t>
            </w:r>
            <w:r w:rsidRPr="00EB0ECB">
              <w:rPr>
                <w:rFonts w:ascii="Arial" w:hAnsi="Arial" w:cs="Arial"/>
                <w:b/>
                <w:sz w:val="20"/>
                <w:szCs w:val="20"/>
              </w:rPr>
              <w:t>clear and effectively support the model's flexibility.</w:t>
            </w:r>
          </w:p>
        </w:tc>
        <w:tc>
          <w:tcPr>
            <w:tcW w:w="6444" w:type="dxa"/>
          </w:tcPr>
          <w:p w:rsidR="00A7700D" w:rsidRPr="00EB0ECB" w:rsidRDefault="00A7700D">
            <w:pPr>
              <w:pStyle w:val="TableParagraph"/>
              <w:ind w:left="0"/>
              <w:rPr>
                <w:rFonts w:ascii="Arial" w:hAnsi="Arial" w:cs="Arial"/>
                <w:sz w:val="20"/>
                <w:szCs w:val="20"/>
              </w:rPr>
            </w:pPr>
          </w:p>
        </w:tc>
      </w:tr>
    </w:tbl>
    <w:p w:rsidR="00A7700D" w:rsidRPr="00EB0ECB" w:rsidRDefault="00A7700D">
      <w:pPr>
        <w:pStyle w:val="TableParagraph"/>
        <w:rPr>
          <w:rFonts w:ascii="Arial" w:hAnsi="Arial" w:cs="Arial"/>
          <w:sz w:val="20"/>
          <w:szCs w:val="20"/>
        </w:rPr>
        <w:sectPr w:rsidR="00A7700D" w:rsidRPr="00EB0ECB">
          <w:headerReference w:type="default" r:id="rId7"/>
          <w:footerReference w:type="default" r:id="rId8"/>
          <w:pgSz w:w="23820" w:h="16840" w:orient="landscape"/>
          <w:pgMar w:top="182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AB670A" w:rsidRPr="00EB0ECB" w:rsidTr="0045546B">
        <w:tc>
          <w:tcPr>
            <w:tcW w:w="5000" w:type="pct"/>
            <w:gridSpan w:val="3"/>
            <w:tcBorders>
              <w:top w:val="nil"/>
              <w:left w:val="nil"/>
              <w:right w:val="nil"/>
            </w:tcBorders>
            <w:noWrap/>
            <w:tcMar>
              <w:top w:w="0" w:type="dxa"/>
              <w:left w:w="108" w:type="dxa"/>
              <w:bottom w:w="0" w:type="dxa"/>
              <w:right w:w="108" w:type="dxa"/>
            </w:tcMar>
            <w:vAlign w:val="center"/>
          </w:tcPr>
          <w:p w:rsidR="00EB0ECB" w:rsidRDefault="00EB0ECB" w:rsidP="0045546B">
            <w:pPr>
              <w:rPr>
                <w:rFonts w:ascii="Arial" w:eastAsia="Arial Unicode MS" w:hAnsi="Arial" w:cs="Arial"/>
                <w:b/>
                <w:sz w:val="20"/>
                <w:szCs w:val="20"/>
                <w:highlight w:val="yellow"/>
                <w:u w:val="single"/>
                <w:lang w:val="en-GB"/>
              </w:rPr>
            </w:pPr>
            <w:bookmarkStart w:id="0" w:name="_Hlk156057883"/>
            <w:bookmarkStart w:id="1" w:name="_Hlk156057704"/>
          </w:p>
          <w:p w:rsidR="00EB0ECB" w:rsidRDefault="00EB0ECB" w:rsidP="0045546B">
            <w:pPr>
              <w:rPr>
                <w:rFonts w:ascii="Arial" w:eastAsia="Arial Unicode MS" w:hAnsi="Arial" w:cs="Arial"/>
                <w:b/>
                <w:sz w:val="20"/>
                <w:szCs w:val="20"/>
                <w:highlight w:val="yellow"/>
                <w:u w:val="single"/>
                <w:lang w:val="en-GB"/>
              </w:rPr>
            </w:pPr>
          </w:p>
          <w:p w:rsidR="00AB670A" w:rsidRPr="00EB0ECB" w:rsidRDefault="00AB670A" w:rsidP="0045546B">
            <w:pPr>
              <w:rPr>
                <w:rFonts w:ascii="Arial" w:eastAsia="Arial Unicode MS" w:hAnsi="Arial" w:cs="Arial"/>
                <w:b/>
                <w:sz w:val="20"/>
                <w:szCs w:val="20"/>
                <w:u w:val="single"/>
                <w:lang w:val="en-GB"/>
              </w:rPr>
            </w:pPr>
            <w:r w:rsidRPr="00EB0ECB">
              <w:rPr>
                <w:rFonts w:ascii="Arial" w:eastAsia="Arial Unicode MS" w:hAnsi="Arial" w:cs="Arial"/>
                <w:b/>
                <w:sz w:val="20"/>
                <w:szCs w:val="20"/>
                <w:highlight w:val="yellow"/>
                <w:u w:val="single"/>
                <w:lang w:val="en-GB"/>
              </w:rPr>
              <w:t>PART  2:</w:t>
            </w:r>
            <w:r w:rsidRPr="00EB0ECB">
              <w:rPr>
                <w:rFonts w:ascii="Arial" w:eastAsia="Arial Unicode MS" w:hAnsi="Arial" w:cs="Arial"/>
                <w:b/>
                <w:sz w:val="20"/>
                <w:szCs w:val="20"/>
                <w:u w:val="single"/>
                <w:lang w:val="en-GB"/>
              </w:rPr>
              <w:t xml:space="preserve"> </w:t>
            </w:r>
          </w:p>
          <w:p w:rsidR="00AB670A" w:rsidRPr="00EB0ECB" w:rsidRDefault="00AB670A" w:rsidP="0045546B">
            <w:pPr>
              <w:rPr>
                <w:rFonts w:ascii="Arial" w:eastAsia="Arial Unicode MS" w:hAnsi="Arial" w:cs="Arial"/>
                <w:b/>
                <w:sz w:val="20"/>
                <w:szCs w:val="20"/>
                <w:u w:val="single"/>
                <w:lang w:val="en-GB"/>
              </w:rPr>
            </w:pPr>
          </w:p>
        </w:tc>
      </w:tr>
      <w:tr w:rsidR="00AB670A" w:rsidRPr="00EB0ECB" w:rsidTr="0045546B">
        <w:tc>
          <w:tcPr>
            <w:tcW w:w="1615" w:type="pct"/>
            <w:noWrap/>
            <w:tcMar>
              <w:top w:w="0" w:type="dxa"/>
              <w:left w:w="108" w:type="dxa"/>
              <w:bottom w:w="0" w:type="dxa"/>
              <w:right w:w="108" w:type="dxa"/>
            </w:tcMar>
            <w:vAlign w:val="center"/>
          </w:tcPr>
          <w:p w:rsidR="00AB670A" w:rsidRPr="00EB0ECB" w:rsidRDefault="00AB670A" w:rsidP="0045546B">
            <w:pPr>
              <w:rPr>
                <w:rFonts w:ascii="Arial" w:eastAsia="Arial Unicode MS" w:hAnsi="Arial" w:cs="Arial"/>
                <w:sz w:val="20"/>
                <w:szCs w:val="20"/>
                <w:lang w:val="en-GB"/>
              </w:rPr>
            </w:pPr>
          </w:p>
        </w:tc>
        <w:tc>
          <w:tcPr>
            <w:tcW w:w="1694" w:type="pct"/>
            <w:tcMar>
              <w:top w:w="0" w:type="dxa"/>
              <w:left w:w="108" w:type="dxa"/>
              <w:bottom w:w="0" w:type="dxa"/>
              <w:right w:w="108" w:type="dxa"/>
            </w:tcMar>
          </w:tcPr>
          <w:p w:rsidR="00AB670A" w:rsidRPr="00EB0ECB" w:rsidRDefault="00AB670A" w:rsidP="0045546B">
            <w:pPr>
              <w:keepNext/>
              <w:outlineLvl w:val="1"/>
              <w:rPr>
                <w:rFonts w:ascii="Arial" w:eastAsia="MS Mincho" w:hAnsi="Arial" w:cs="Arial"/>
                <w:b/>
                <w:bCs/>
                <w:sz w:val="20"/>
                <w:szCs w:val="20"/>
                <w:lang w:val="en-GB"/>
              </w:rPr>
            </w:pPr>
            <w:r w:rsidRPr="00EB0ECB">
              <w:rPr>
                <w:rFonts w:ascii="Arial" w:eastAsia="MS Mincho" w:hAnsi="Arial" w:cs="Arial"/>
                <w:b/>
                <w:bCs/>
                <w:sz w:val="20"/>
                <w:szCs w:val="20"/>
                <w:lang w:val="en-GB"/>
              </w:rPr>
              <w:t>Reviewer’s comment</w:t>
            </w:r>
          </w:p>
        </w:tc>
        <w:tc>
          <w:tcPr>
            <w:tcW w:w="1691" w:type="pct"/>
          </w:tcPr>
          <w:p w:rsidR="00AB670A" w:rsidRPr="00EB0ECB" w:rsidRDefault="00AB670A" w:rsidP="0045546B">
            <w:pPr>
              <w:spacing w:after="160" w:line="252" w:lineRule="auto"/>
              <w:rPr>
                <w:rFonts w:ascii="Arial" w:eastAsia="Calibri" w:hAnsi="Arial" w:cs="Arial"/>
                <w:kern w:val="2"/>
                <w:sz w:val="20"/>
                <w:szCs w:val="20"/>
                <w:lang w:val="en-IN"/>
              </w:rPr>
            </w:pPr>
            <w:r w:rsidRPr="00EB0ECB">
              <w:rPr>
                <w:rFonts w:ascii="Arial" w:eastAsia="Calibri" w:hAnsi="Arial" w:cs="Arial"/>
                <w:b/>
                <w:kern w:val="2"/>
                <w:sz w:val="20"/>
                <w:szCs w:val="20"/>
                <w:lang w:val="en-IN"/>
              </w:rPr>
              <w:t>Author’s Feedback</w:t>
            </w:r>
            <w:r w:rsidRPr="00EB0ECB">
              <w:rPr>
                <w:rFonts w:ascii="Arial" w:eastAsia="Calibri" w:hAnsi="Arial" w:cs="Arial"/>
                <w:kern w:val="2"/>
                <w:sz w:val="20"/>
                <w:szCs w:val="20"/>
                <w:lang w:val="en-IN"/>
              </w:rPr>
              <w:t xml:space="preserve"> (It is mandatory that authors should write his/her feedback here)</w:t>
            </w:r>
          </w:p>
          <w:p w:rsidR="00AB670A" w:rsidRPr="00EB0ECB" w:rsidRDefault="00AB670A" w:rsidP="0045546B">
            <w:pPr>
              <w:keepNext/>
              <w:outlineLvl w:val="1"/>
              <w:rPr>
                <w:rFonts w:ascii="Arial" w:eastAsia="MS Mincho" w:hAnsi="Arial" w:cs="Arial"/>
                <w:bCs/>
                <w:sz w:val="20"/>
                <w:szCs w:val="20"/>
                <w:lang w:val="en-GB"/>
              </w:rPr>
            </w:pPr>
          </w:p>
        </w:tc>
      </w:tr>
      <w:tr w:rsidR="00AB670A" w:rsidRPr="00EB0ECB" w:rsidTr="0045546B">
        <w:trPr>
          <w:trHeight w:val="890"/>
        </w:trPr>
        <w:tc>
          <w:tcPr>
            <w:tcW w:w="1615" w:type="pct"/>
            <w:noWrap/>
            <w:tcMar>
              <w:top w:w="0" w:type="dxa"/>
              <w:left w:w="108" w:type="dxa"/>
              <w:bottom w:w="0" w:type="dxa"/>
              <w:right w:w="108" w:type="dxa"/>
            </w:tcMar>
            <w:vAlign w:val="center"/>
          </w:tcPr>
          <w:p w:rsidR="00AB670A" w:rsidRPr="00EB0ECB" w:rsidRDefault="00AB670A" w:rsidP="0045546B">
            <w:pPr>
              <w:rPr>
                <w:rFonts w:ascii="Arial" w:eastAsia="Arial Unicode MS" w:hAnsi="Arial" w:cs="Arial"/>
                <w:b/>
                <w:sz w:val="20"/>
                <w:szCs w:val="20"/>
                <w:lang w:val="en-GB"/>
              </w:rPr>
            </w:pPr>
            <w:r w:rsidRPr="00EB0ECB">
              <w:rPr>
                <w:rFonts w:ascii="Arial" w:eastAsia="Arial Unicode MS" w:hAnsi="Arial" w:cs="Arial"/>
                <w:b/>
                <w:sz w:val="20"/>
                <w:szCs w:val="20"/>
                <w:lang w:val="en-GB"/>
              </w:rPr>
              <w:t xml:space="preserve">Are there ethical issues in this manuscript? </w:t>
            </w:r>
          </w:p>
          <w:p w:rsidR="00AB670A" w:rsidRPr="00EB0ECB" w:rsidRDefault="00AB670A" w:rsidP="0045546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B670A" w:rsidRPr="00EB0ECB" w:rsidRDefault="00AB670A" w:rsidP="0045546B">
            <w:pPr>
              <w:rPr>
                <w:rFonts w:ascii="Arial" w:eastAsia="Arial Unicode MS" w:hAnsi="Arial" w:cs="Arial"/>
                <w:i/>
                <w:iCs/>
                <w:sz w:val="20"/>
                <w:szCs w:val="20"/>
                <w:u w:val="single"/>
                <w:lang w:val="en-GB"/>
              </w:rPr>
            </w:pPr>
            <w:r w:rsidRPr="00EB0ECB">
              <w:rPr>
                <w:rFonts w:ascii="Arial" w:eastAsia="Arial Unicode MS" w:hAnsi="Arial" w:cs="Arial"/>
                <w:i/>
                <w:iCs/>
                <w:sz w:val="20"/>
                <w:szCs w:val="20"/>
                <w:u w:val="single"/>
                <w:lang w:val="en-GB"/>
              </w:rPr>
              <w:t xml:space="preserve">(If yes, </w:t>
            </w:r>
            <w:proofErr w:type="gramStart"/>
            <w:r w:rsidRPr="00EB0ECB">
              <w:rPr>
                <w:rFonts w:ascii="Arial" w:eastAsia="Arial Unicode MS" w:hAnsi="Arial" w:cs="Arial"/>
                <w:i/>
                <w:iCs/>
                <w:sz w:val="20"/>
                <w:szCs w:val="20"/>
                <w:u w:val="single"/>
                <w:lang w:val="en-GB"/>
              </w:rPr>
              <w:t>Kindly</w:t>
            </w:r>
            <w:proofErr w:type="gramEnd"/>
            <w:r w:rsidRPr="00EB0ECB">
              <w:rPr>
                <w:rFonts w:ascii="Arial" w:eastAsia="Arial Unicode MS" w:hAnsi="Arial" w:cs="Arial"/>
                <w:i/>
                <w:iCs/>
                <w:sz w:val="20"/>
                <w:szCs w:val="20"/>
                <w:u w:val="single"/>
                <w:lang w:val="en-GB"/>
              </w:rPr>
              <w:t xml:space="preserve"> please write down the ethical issues here in details)</w:t>
            </w:r>
          </w:p>
          <w:p w:rsidR="00AB670A" w:rsidRPr="00EB0ECB" w:rsidRDefault="00AB670A" w:rsidP="0045546B">
            <w:pPr>
              <w:rPr>
                <w:rFonts w:ascii="Arial" w:eastAsia="Arial Unicode MS" w:hAnsi="Arial" w:cs="Arial"/>
                <w:sz w:val="20"/>
                <w:szCs w:val="20"/>
                <w:lang w:val="en-GB"/>
              </w:rPr>
            </w:pPr>
            <w:bookmarkStart w:id="2" w:name="_GoBack"/>
            <w:bookmarkEnd w:id="2"/>
          </w:p>
          <w:p w:rsidR="00AB670A" w:rsidRPr="00EB0ECB" w:rsidRDefault="00AB670A" w:rsidP="0045546B">
            <w:pPr>
              <w:rPr>
                <w:rFonts w:ascii="Arial" w:eastAsia="Arial Unicode MS" w:hAnsi="Arial" w:cs="Arial"/>
                <w:sz w:val="20"/>
                <w:szCs w:val="20"/>
                <w:lang w:val="en-GB"/>
              </w:rPr>
            </w:pPr>
          </w:p>
        </w:tc>
        <w:tc>
          <w:tcPr>
            <w:tcW w:w="1691" w:type="pct"/>
            <w:vAlign w:val="center"/>
          </w:tcPr>
          <w:p w:rsidR="00AB670A" w:rsidRPr="00EB0ECB" w:rsidRDefault="00AB670A" w:rsidP="0045546B">
            <w:pPr>
              <w:rPr>
                <w:rFonts w:ascii="Arial" w:eastAsia="Arial Unicode MS" w:hAnsi="Arial" w:cs="Arial"/>
                <w:sz w:val="20"/>
                <w:szCs w:val="20"/>
                <w:lang w:val="en-GB"/>
              </w:rPr>
            </w:pPr>
          </w:p>
          <w:p w:rsidR="00AB670A" w:rsidRPr="00EB0ECB" w:rsidRDefault="00AB670A" w:rsidP="0045546B">
            <w:pPr>
              <w:rPr>
                <w:rFonts w:ascii="Arial" w:eastAsia="Arial Unicode MS" w:hAnsi="Arial" w:cs="Arial"/>
                <w:sz w:val="20"/>
                <w:szCs w:val="20"/>
                <w:lang w:val="en-GB"/>
              </w:rPr>
            </w:pPr>
          </w:p>
          <w:p w:rsidR="00AB670A" w:rsidRPr="00EB0ECB" w:rsidRDefault="00AB670A" w:rsidP="0045546B">
            <w:pPr>
              <w:rPr>
                <w:rFonts w:ascii="Arial" w:eastAsia="Arial Unicode MS" w:hAnsi="Arial" w:cs="Arial"/>
                <w:sz w:val="20"/>
                <w:szCs w:val="20"/>
                <w:lang w:val="en-GB"/>
              </w:rPr>
            </w:pPr>
          </w:p>
        </w:tc>
      </w:tr>
      <w:bookmarkEnd w:id="0"/>
    </w:tbl>
    <w:p w:rsidR="00AB670A" w:rsidRPr="00EB0ECB" w:rsidRDefault="00AB670A" w:rsidP="00AB670A">
      <w:pPr>
        <w:rPr>
          <w:rFonts w:ascii="Arial" w:hAnsi="Arial" w:cs="Arial"/>
          <w:sz w:val="20"/>
          <w:szCs w:val="20"/>
        </w:rPr>
      </w:pPr>
    </w:p>
    <w:p w:rsidR="00EB0ECB" w:rsidRPr="00EB0ECB" w:rsidRDefault="00EB0ECB" w:rsidP="00AB670A">
      <w:pPr>
        <w:rPr>
          <w:rFonts w:ascii="Arial" w:hAnsi="Arial" w:cs="Arial"/>
          <w:sz w:val="20"/>
          <w:szCs w:val="20"/>
        </w:rPr>
      </w:pPr>
    </w:p>
    <w:p w:rsidR="00EB0ECB" w:rsidRPr="00EB0ECB" w:rsidRDefault="00EB0ECB" w:rsidP="00EB0ECB">
      <w:pPr>
        <w:rPr>
          <w:rFonts w:ascii="Arial" w:hAnsi="Arial" w:cs="Arial"/>
          <w:b/>
          <w:sz w:val="20"/>
          <w:szCs w:val="20"/>
          <w:u w:val="single"/>
        </w:rPr>
      </w:pPr>
      <w:r w:rsidRPr="00EB0ECB">
        <w:rPr>
          <w:rFonts w:ascii="Arial" w:hAnsi="Arial" w:cs="Arial"/>
          <w:b/>
          <w:sz w:val="20"/>
          <w:szCs w:val="20"/>
          <w:u w:val="single"/>
        </w:rPr>
        <w:t>Reviewer details:</w:t>
      </w:r>
    </w:p>
    <w:p w:rsidR="00EB0ECB" w:rsidRPr="00EB0ECB" w:rsidRDefault="00EB0ECB" w:rsidP="00AB670A">
      <w:pPr>
        <w:rPr>
          <w:rFonts w:ascii="Arial" w:hAnsi="Arial" w:cs="Arial"/>
          <w:sz w:val="20"/>
          <w:szCs w:val="20"/>
        </w:rPr>
      </w:pPr>
    </w:p>
    <w:p w:rsidR="00EB0ECB" w:rsidRPr="00EB0ECB" w:rsidRDefault="00EB0ECB" w:rsidP="00EB0ECB">
      <w:pPr>
        <w:rPr>
          <w:rFonts w:ascii="Arial" w:hAnsi="Arial" w:cs="Arial"/>
          <w:b/>
          <w:sz w:val="20"/>
          <w:szCs w:val="20"/>
        </w:rPr>
      </w:pPr>
      <w:bookmarkStart w:id="3" w:name="_Hlk224566754"/>
      <w:r w:rsidRPr="00EB0ECB">
        <w:rPr>
          <w:rFonts w:ascii="Arial" w:hAnsi="Arial" w:cs="Arial"/>
          <w:b/>
          <w:sz w:val="20"/>
          <w:szCs w:val="20"/>
        </w:rPr>
        <w:t>Mohamed S. Hamed</w:t>
      </w:r>
      <w:r w:rsidRPr="00EB0ECB">
        <w:rPr>
          <w:rFonts w:ascii="Arial" w:hAnsi="Arial" w:cs="Arial"/>
          <w:b/>
          <w:sz w:val="20"/>
          <w:szCs w:val="20"/>
        </w:rPr>
        <w:t xml:space="preserve">, </w:t>
      </w:r>
      <w:r w:rsidRPr="00EB0ECB">
        <w:rPr>
          <w:rFonts w:ascii="Arial" w:hAnsi="Arial" w:cs="Arial"/>
          <w:b/>
          <w:sz w:val="20"/>
          <w:szCs w:val="20"/>
        </w:rPr>
        <w:t>Gulf Colleges</w:t>
      </w:r>
      <w:r w:rsidRPr="00EB0ECB">
        <w:rPr>
          <w:rFonts w:ascii="Arial" w:hAnsi="Arial" w:cs="Arial"/>
          <w:b/>
          <w:sz w:val="20"/>
          <w:szCs w:val="20"/>
        </w:rPr>
        <w:t xml:space="preserve">, </w:t>
      </w:r>
      <w:r w:rsidRPr="00EB0ECB">
        <w:rPr>
          <w:rFonts w:ascii="Arial" w:hAnsi="Arial" w:cs="Arial"/>
          <w:b/>
          <w:sz w:val="20"/>
          <w:szCs w:val="20"/>
        </w:rPr>
        <w:t>Saudi Arabia</w:t>
      </w:r>
    </w:p>
    <w:bookmarkEnd w:id="3"/>
    <w:p w:rsidR="00AB670A" w:rsidRPr="00EB0ECB" w:rsidRDefault="00AB670A" w:rsidP="00AB670A">
      <w:pPr>
        <w:rPr>
          <w:rFonts w:ascii="Arial" w:hAnsi="Arial" w:cs="Arial"/>
          <w:sz w:val="20"/>
          <w:szCs w:val="20"/>
        </w:rPr>
      </w:pPr>
    </w:p>
    <w:p w:rsidR="00AB670A" w:rsidRPr="00EB0ECB" w:rsidRDefault="00AB670A" w:rsidP="00AB670A">
      <w:pPr>
        <w:rPr>
          <w:rFonts w:ascii="Arial" w:hAnsi="Arial" w:cs="Arial"/>
          <w:bCs/>
          <w:sz w:val="20"/>
          <w:szCs w:val="20"/>
          <w:u w:val="single"/>
          <w:lang w:val="en-GB"/>
        </w:rPr>
      </w:pPr>
    </w:p>
    <w:bookmarkEnd w:id="1"/>
    <w:p w:rsidR="00AB670A" w:rsidRPr="00EB0ECB" w:rsidRDefault="00AB670A" w:rsidP="00AB670A">
      <w:pPr>
        <w:rPr>
          <w:rFonts w:ascii="Arial" w:hAnsi="Arial" w:cs="Arial"/>
          <w:sz w:val="20"/>
          <w:szCs w:val="20"/>
        </w:rPr>
      </w:pPr>
    </w:p>
    <w:p w:rsidR="00582915" w:rsidRPr="00EB0ECB" w:rsidRDefault="00582915">
      <w:pPr>
        <w:rPr>
          <w:rFonts w:ascii="Arial" w:hAnsi="Arial" w:cs="Arial"/>
          <w:sz w:val="20"/>
          <w:szCs w:val="20"/>
        </w:rPr>
      </w:pPr>
    </w:p>
    <w:sectPr w:rsidR="00582915" w:rsidRPr="00EB0ECB" w:rsidSect="00AB670A">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7B2" w:rsidRDefault="004647B2">
      <w:r>
        <w:separator/>
      </w:r>
    </w:p>
  </w:endnote>
  <w:endnote w:type="continuationSeparator" w:id="0">
    <w:p w:rsidR="004647B2" w:rsidRDefault="0046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0D" w:rsidRDefault="00582915">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7700D" w:rsidRDefault="0058291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7700D" w:rsidRDefault="0058291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7700D" w:rsidRDefault="0058291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7700D" w:rsidRDefault="0058291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7700D" w:rsidRDefault="0058291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7700D" w:rsidRDefault="0058291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A7700D" w:rsidRDefault="0058291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A7700D" w:rsidRDefault="0058291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7B2" w:rsidRDefault="004647B2">
      <w:r>
        <w:separator/>
      </w:r>
    </w:p>
  </w:footnote>
  <w:footnote w:type="continuationSeparator" w:id="0">
    <w:p w:rsidR="004647B2" w:rsidRDefault="0046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0D" w:rsidRDefault="00582915">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7700D" w:rsidRDefault="0058291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7700D" w:rsidRDefault="0058291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700D"/>
    <w:rsid w:val="001625D0"/>
    <w:rsid w:val="004647B2"/>
    <w:rsid w:val="00582915"/>
    <w:rsid w:val="0072501D"/>
    <w:rsid w:val="007F0329"/>
    <w:rsid w:val="00A7700D"/>
    <w:rsid w:val="00AB670A"/>
    <w:rsid w:val="00AC7F22"/>
    <w:rsid w:val="00AF0E9B"/>
    <w:rsid w:val="00CA1DC4"/>
    <w:rsid w:val="00CE5D37"/>
    <w:rsid w:val="00EB0E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F3BA"/>
  <w15:docId w15:val="{DC53698A-2DB0-4D7C-933C-7684C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AF0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as.com/index.php/AJP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2026-03-12T08:52:00Z</dcterms:created>
  <dcterms:modified xsi:type="dcterms:W3CDTF">2026-03-16T09:48:00Z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لبرنامج Microsoft 365</vt:lpwstr>
  </property>
  <property fmtid="{D5CDD505-2E9C-101B-9397-08002B2CF9AE}" pid="4" name="LastSaved">
    <vt:filetime>2026-03-12T00:00:00Z</vt:filetime>
  </property>
  <property fmtid="{D5CDD505-2E9C-101B-9397-08002B2CF9AE}" pid="5" name="Producer">
    <vt:lpwstr>Microsoft® Word لبرنامج Microsoft 365</vt:lpwstr>
  </property>
</Properties>
</file>