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460D5E" w:rsidRPr="00DC6F6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460D5E" w:rsidRPr="00DC6F67">
        <w:trPr>
          <w:trHeight w:val="290"/>
        </w:trPr>
        <w:tc>
          <w:tcPr>
            <w:tcW w:w="1234" w:type="pct"/>
          </w:tcPr>
          <w:p w:rsidR="00460D5E" w:rsidRPr="00DC6F67" w:rsidRDefault="001E09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D5E" w:rsidRPr="00DC6F67" w:rsidRDefault="006065D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1E09FF" w:rsidRPr="00DC6F6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460D5E" w:rsidRPr="00DC6F67">
        <w:trPr>
          <w:trHeight w:val="290"/>
        </w:trPr>
        <w:tc>
          <w:tcPr>
            <w:tcW w:w="1234" w:type="pct"/>
          </w:tcPr>
          <w:p w:rsidR="00460D5E" w:rsidRPr="00DC6F67" w:rsidRDefault="001E09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D5E" w:rsidRPr="00DC6F67" w:rsidRDefault="001E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Ms_AJOB_154494</w:t>
            </w:r>
          </w:p>
        </w:tc>
      </w:tr>
      <w:tr w:rsidR="00460D5E" w:rsidRPr="00DC6F67">
        <w:trPr>
          <w:trHeight w:val="650"/>
        </w:trPr>
        <w:tc>
          <w:tcPr>
            <w:tcW w:w="1234" w:type="pct"/>
          </w:tcPr>
          <w:p w:rsidR="00460D5E" w:rsidRPr="00DC6F67" w:rsidRDefault="001E09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D5E" w:rsidRPr="00DC6F67" w:rsidRDefault="001E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Composition and Diversity of Anopheles species Feeding pattern in Nasarawa: An Insight to Malaria Vector Control</w:t>
            </w:r>
          </w:p>
        </w:tc>
      </w:tr>
      <w:tr w:rsidR="00460D5E" w:rsidRPr="00DC6F67">
        <w:trPr>
          <w:trHeight w:val="332"/>
        </w:trPr>
        <w:tc>
          <w:tcPr>
            <w:tcW w:w="1234" w:type="pct"/>
          </w:tcPr>
          <w:p w:rsidR="00460D5E" w:rsidRPr="00DC6F67" w:rsidRDefault="001E09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D5E" w:rsidRPr="00DC6F67" w:rsidRDefault="001E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460D5E" w:rsidRPr="00DC6F67" w:rsidRDefault="00460D5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460D5E" w:rsidRPr="00DC6F6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60D5E" w:rsidRPr="00DC6F67" w:rsidRDefault="001E09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6F6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C6F67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60D5E" w:rsidRPr="00DC6F67" w:rsidRDefault="00460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0D5E" w:rsidRPr="00DC6F67">
        <w:tc>
          <w:tcPr>
            <w:tcW w:w="1265" w:type="pct"/>
            <w:noWrap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DC6F67">
              <w:rPr>
                <w:rFonts w:ascii="Arial" w:hAnsi="Arial" w:cs="Arial"/>
                <w:lang w:val="en-GB"/>
              </w:rPr>
              <w:t>Reviewers</w:t>
            </w:r>
            <w:proofErr w:type="spellEnd"/>
            <w:r w:rsidRPr="00DC6F67">
              <w:rPr>
                <w:rFonts w:ascii="Arial" w:hAnsi="Arial" w:cs="Arial"/>
                <w:lang w:val="en-GB"/>
              </w:rPr>
              <w:t xml:space="preserve"> comment</w:t>
            </w:r>
          </w:p>
          <w:p w:rsidR="00460D5E" w:rsidRPr="00DC6F67" w:rsidRDefault="00460D5E" w:rsidP="00AF26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60D5E" w:rsidRPr="00DC6F67" w:rsidRDefault="001E09FF">
            <w:pPr>
              <w:spacing w:after="160" w:line="253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proofErr w:type="spellStart"/>
            <w:r w:rsidRPr="00DC6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 w:rsidRPr="00DC6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 w:rsidRPr="00DC6F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>
        <w:trPr>
          <w:trHeight w:val="1264"/>
        </w:trPr>
        <w:tc>
          <w:tcPr>
            <w:tcW w:w="1265" w:type="pct"/>
            <w:noWrap/>
          </w:tcPr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60D5E" w:rsidRPr="00DC6F67" w:rsidRDefault="00460D5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DZ"/>
              </w:rPr>
              <w:t xml:space="preserve">this </w:t>
            </w: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  <w:t xml:space="preserve">topic </w:t>
            </w:r>
            <w:r w:rsidRPr="00DC6F67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DZ"/>
              </w:rPr>
              <w:t>supports targeted, cost-effective, and sustainable malaria control programs</w:t>
            </w:r>
            <w:r w:rsidRPr="00DC6F67"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  <w:t>,</w:t>
            </w: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  <w:t xml:space="preserve">and also understanding the composition and diversity of Anopheles species is crucial for strengthening malaria vector control strategies. </w:t>
            </w:r>
          </w:p>
        </w:tc>
        <w:tc>
          <w:tcPr>
            <w:tcW w:w="1523" w:type="pct"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>
        <w:trPr>
          <w:trHeight w:val="1262"/>
        </w:trPr>
        <w:tc>
          <w:tcPr>
            <w:tcW w:w="1265" w:type="pct"/>
            <w:noWrap/>
          </w:tcPr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</w:rPr>
              <w:t>No,</w:t>
            </w:r>
          </w:p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excellent </w:t>
            </w:r>
          </w:p>
          <w:p w:rsidR="00460D5E" w:rsidRPr="00DC6F67" w:rsidRDefault="00460D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</w:rPr>
              <w:t>Composition and Diversity of Anopheles Species and Their Feeding Patterns in Nasarawa: Implications for Malaria Vector Control.</w:t>
            </w:r>
          </w:p>
        </w:tc>
        <w:tc>
          <w:tcPr>
            <w:tcW w:w="1523" w:type="pct"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 w:rsidTr="00DC6F67">
        <w:trPr>
          <w:trHeight w:val="476"/>
        </w:trPr>
        <w:tc>
          <w:tcPr>
            <w:tcW w:w="1265" w:type="pct"/>
            <w:noWrap/>
          </w:tcPr>
          <w:p w:rsidR="00460D5E" w:rsidRPr="00DC6F67" w:rsidRDefault="001E09F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C6F6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>
        <w:trPr>
          <w:trHeight w:val="704"/>
        </w:trPr>
        <w:tc>
          <w:tcPr>
            <w:tcW w:w="1265" w:type="pct"/>
            <w:noWrap/>
          </w:tcPr>
          <w:p w:rsidR="00460D5E" w:rsidRPr="00DC6F67" w:rsidRDefault="001E09F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C6F6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60D5E" w:rsidRPr="00DC6F67" w:rsidRDefault="001E09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Cs/>
                <w:sz w:val="20"/>
                <w:szCs w:val="20"/>
              </w:rPr>
              <w:t xml:space="preserve">Yes, correct </w:t>
            </w:r>
          </w:p>
        </w:tc>
        <w:tc>
          <w:tcPr>
            <w:tcW w:w="1523" w:type="pct"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>
        <w:trPr>
          <w:trHeight w:val="703"/>
        </w:trPr>
        <w:tc>
          <w:tcPr>
            <w:tcW w:w="1265" w:type="pct"/>
            <w:noWrap/>
          </w:tcPr>
          <w:p w:rsidR="00460D5E" w:rsidRPr="00DC6F67" w:rsidRDefault="001E09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60D5E" w:rsidRPr="00DC6F67" w:rsidRDefault="001E09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C6F67">
              <w:rPr>
                <w:rFonts w:ascii="Arial" w:hAnsi="Arial" w:cs="Arial"/>
                <w:bCs/>
                <w:sz w:val="20"/>
                <w:szCs w:val="20"/>
              </w:rPr>
              <w:t>Yes ,sufficient</w:t>
            </w:r>
            <w:proofErr w:type="gramEnd"/>
            <w:r w:rsidRPr="00DC6F67">
              <w:rPr>
                <w:rFonts w:ascii="Arial" w:hAnsi="Arial" w:cs="Arial"/>
                <w:bCs/>
                <w:sz w:val="20"/>
                <w:szCs w:val="20"/>
              </w:rPr>
              <w:t xml:space="preserve"> and recent </w:t>
            </w:r>
          </w:p>
        </w:tc>
        <w:tc>
          <w:tcPr>
            <w:tcW w:w="1523" w:type="pct"/>
          </w:tcPr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60D5E" w:rsidRPr="00DC6F67">
        <w:trPr>
          <w:trHeight w:val="386"/>
        </w:trPr>
        <w:tc>
          <w:tcPr>
            <w:tcW w:w="1265" w:type="pct"/>
            <w:noWrap/>
          </w:tcPr>
          <w:p w:rsidR="00460D5E" w:rsidRPr="00DC6F67" w:rsidRDefault="001E09F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C6F6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60D5E" w:rsidRPr="00DC6F67" w:rsidRDefault="00460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C6F67">
              <w:rPr>
                <w:rFonts w:ascii="Arial" w:hAnsi="Arial" w:cs="Arial"/>
                <w:sz w:val="20"/>
                <w:szCs w:val="20"/>
              </w:rPr>
              <w:t>Yes ,suitable</w:t>
            </w:r>
            <w:proofErr w:type="gramEnd"/>
            <w:r w:rsidRPr="00DC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:rsidR="00460D5E" w:rsidRPr="00DC6F67" w:rsidRDefault="00460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0D5E" w:rsidRPr="00DC6F67" w:rsidTr="00DC6F67">
        <w:trPr>
          <w:trHeight w:val="674"/>
        </w:trPr>
        <w:tc>
          <w:tcPr>
            <w:tcW w:w="1265" w:type="pct"/>
            <w:noWrap/>
          </w:tcPr>
          <w:p w:rsidR="00460D5E" w:rsidRPr="00DC6F67" w:rsidRDefault="001E09F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C6F6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C6F6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C6F6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60D5E" w:rsidRPr="00DC6F67" w:rsidRDefault="00460D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60D5E" w:rsidRPr="00DC6F67" w:rsidRDefault="001E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sz w:val="20"/>
                <w:szCs w:val="20"/>
                <w:rtl/>
                <w:lang w:val="en-GB" w:bidi="ar-DZ"/>
              </w:rPr>
              <w:t>More detailed information on malaria and the various vector species is required in the introduction section.</w:t>
            </w:r>
          </w:p>
          <w:p w:rsidR="00460D5E" w:rsidRPr="00DC6F67" w:rsidRDefault="001E0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6F67">
              <w:rPr>
                <w:rFonts w:ascii="Arial" w:hAnsi="Arial" w:cs="Arial"/>
                <w:b/>
                <w:sz w:val="20"/>
                <w:szCs w:val="20"/>
              </w:rPr>
              <w:t xml:space="preserve">- map of Nasarawa state indicating study area Should </w:t>
            </w:r>
            <w:proofErr w:type="spellStart"/>
            <w:r w:rsidRPr="00DC6F67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proofErr w:type="spellEnd"/>
            <w:r w:rsidRPr="00DC6F67">
              <w:rPr>
                <w:rFonts w:ascii="Arial" w:hAnsi="Arial" w:cs="Arial"/>
                <w:b/>
                <w:sz w:val="20"/>
                <w:szCs w:val="20"/>
              </w:rPr>
              <w:t xml:space="preserve"> in Appendix. </w:t>
            </w:r>
          </w:p>
        </w:tc>
        <w:tc>
          <w:tcPr>
            <w:tcW w:w="1523" w:type="pct"/>
          </w:tcPr>
          <w:p w:rsidR="00460D5E" w:rsidRPr="00DC6F67" w:rsidRDefault="00460D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60D5E" w:rsidRPr="00DC6F67" w:rsidRDefault="00460D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A0775" w:rsidRPr="00DC6F67" w:rsidTr="008931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775" w:rsidRPr="00DC6F67" w:rsidRDefault="004A077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C6F6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C6F6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0775" w:rsidRPr="00DC6F67" w:rsidTr="008931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75" w:rsidRPr="00DC6F67" w:rsidRDefault="004A0775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6F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4" w:name="_GoBack"/>
            <w:bookmarkEnd w:id="4"/>
          </w:p>
        </w:tc>
        <w:tc>
          <w:tcPr>
            <w:tcW w:w="1691" w:type="pct"/>
          </w:tcPr>
          <w:p w:rsidR="004A0775" w:rsidRPr="00DC6F67" w:rsidRDefault="004A0775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6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6F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A0775" w:rsidRPr="00DC6F67" w:rsidRDefault="004A0775" w:rsidP="008931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0775" w:rsidRPr="00DC6F67" w:rsidTr="008931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775" w:rsidRPr="00DC6F67" w:rsidRDefault="004A077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6F6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775" w:rsidRPr="00DC6F67" w:rsidRDefault="004A0775" w:rsidP="008931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6F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6F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6F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0775" w:rsidRPr="00DC6F67" w:rsidRDefault="004A077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4A0775" w:rsidRPr="00DC6F67" w:rsidRDefault="004A0775" w:rsidP="004A0775">
      <w:pPr>
        <w:rPr>
          <w:rFonts w:ascii="Arial" w:hAnsi="Arial" w:cs="Arial"/>
          <w:sz w:val="20"/>
          <w:szCs w:val="20"/>
        </w:rPr>
      </w:pPr>
    </w:p>
    <w:p w:rsidR="00DC6F67" w:rsidRPr="00DC6F67" w:rsidRDefault="00DC6F67" w:rsidP="00DC6F67">
      <w:pPr>
        <w:rPr>
          <w:rFonts w:ascii="Arial" w:hAnsi="Arial" w:cs="Arial"/>
          <w:b/>
          <w:sz w:val="20"/>
          <w:szCs w:val="20"/>
          <w:u w:val="single"/>
        </w:rPr>
      </w:pPr>
      <w:r w:rsidRPr="00DC6F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A0775" w:rsidRPr="00DC6F67" w:rsidRDefault="004A0775" w:rsidP="004A0775">
      <w:pPr>
        <w:rPr>
          <w:rFonts w:ascii="Arial" w:hAnsi="Arial" w:cs="Arial"/>
          <w:sz w:val="20"/>
          <w:szCs w:val="20"/>
        </w:rPr>
      </w:pPr>
    </w:p>
    <w:p w:rsidR="00460D5E" w:rsidRPr="00DC6F67" w:rsidRDefault="00DC6F67" w:rsidP="00DC6F6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Hlk223953029"/>
      <w:proofErr w:type="spellStart"/>
      <w:r w:rsidRPr="00DC6F67">
        <w:rPr>
          <w:rFonts w:ascii="Arial" w:hAnsi="Arial" w:cs="Arial"/>
          <w:b/>
          <w:sz w:val="20"/>
          <w:szCs w:val="20"/>
        </w:rPr>
        <w:t>Muslih</w:t>
      </w:r>
      <w:proofErr w:type="spellEnd"/>
      <w:r w:rsidRPr="00DC6F67">
        <w:rPr>
          <w:rFonts w:ascii="Arial" w:hAnsi="Arial" w:cs="Arial"/>
          <w:b/>
          <w:sz w:val="20"/>
          <w:szCs w:val="20"/>
        </w:rPr>
        <w:t xml:space="preserve"> Haroun </w:t>
      </w:r>
      <w:proofErr w:type="spellStart"/>
      <w:r w:rsidRPr="00DC6F67">
        <w:rPr>
          <w:rFonts w:ascii="Arial" w:hAnsi="Arial" w:cs="Arial"/>
          <w:b/>
          <w:sz w:val="20"/>
          <w:szCs w:val="20"/>
        </w:rPr>
        <w:t>Elhussien</w:t>
      </w:r>
      <w:proofErr w:type="spellEnd"/>
      <w:r w:rsidRPr="00DC6F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C6F67">
        <w:rPr>
          <w:rFonts w:ascii="Arial" w:hAnsi="Arial" w:cs="Arial"/>
          <w:b/>
          <w:sz w:val="20"/>
          <w:szCs w:val="20"/>
        </w:rPr>
        <w:t>Gamea</w:t>
      </w:r>
      <w:proofErr w:type="spellEnd"/>
      <w:r w:rsidRPr="00DC6F67">
        <w:rPr>
          <w:rFonts w:ascii="Arial" w:hAnsi="Arial" w:cs="Arial"/>
          <w:b/>
          <w:sz w:val="20"/>
          <w:szCs w:val="20"/>
        </w:rPr>
        <w:t xml:space="preserve">, </w:t>
      </w:r>
      <w:r w:rsidRPr="00DC6F67">
        <w:rPr>
          <w:rFonts w:ascii="Arial" w:hAnsi="Arial" w:cs="Arial"/>
          <w:b/>
          <w:sz w:val="20"/>
          <w:szCs w:val="20"/>
        </w:rPr>
        <w:t>International University</w:t>
      </w:r>
      <w:r w:rsidRPr="00DC6F67">
        <w:rPr>
          <w:rFonts w:ascii="Arial" w:hAnsi="Arial" w:cs="Arial"/>
          <w:b/>
          <w:sz w:val="20"/>
          <w:szCs w:val="20"/>
        </w:rPr>
        <w:t xml:space="preserve">, </w:t>
      </w:r>
      <w:r w:rsidRPr="00DC6F67">
        <w:rPr>
          <w:rFonts w:ascii="Arial" w:hAnsi="Arial" w:cs="Arial"/>
          <w:b/>
          <w:sz w:val="20"/>
          <w:szCs w:val="20"/>
        </w:rPr>
        <w:t>Sudan</w:t>
      </w:r>
      <w:bookmarkEnd w:id="0"/>
      <w:bookmarkEnd w:id="1"/>
      <w:bookmarkEnd w:id="3"/>
      <w:bookmarkEnd w:id="5"/>
    </w:p>
    <w:sectPr w:rsidR="00460D5E" w:rsidRPr="00DC6F67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5D8" w:rsidRDefault="006065D8">
      <w:r>
        <w:separator/>
      </w:r>
    </w:p>
  </w:endnote>
  <w:endnote w:type="continuationSeparator" w:id="0">
    <w:p w:rsidR="006065D8" w:rsidRDefault="0060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5E" w:rsidRDefault="001E09F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5D0C98">
      <w:rPr>
        <w:sz w:val="16"/>
      </w:rPr>
      <w:t xml:space="preserve">Version: </w:t>
    </w:r>
    <w:r>
      <w:rPr>
        <w:sz w:val="16"/>
      </w:rPr>
      <w:t>3</w:t>
    </w:r>
    <w:r w:rsidRPr="005D0C98">
      <w:rPr>
        <w:sz w:val="16"/>
      </w:rPr>
      <w:t xml:space="preserve"> (0</w:t>
    </w:r>
    <w:r>
      <w:rPr>
        <w:sz w:val="16"/>
      </w:rPr>
      <w:t>7</w:t>
    </w:r>
    <w:r w:rsidRPr="005D0C98">
      <w:rPr>
        <w:sz w:val="16"/>
      </w:rPr>
      <w:t>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5D8" w:rsidRDefault="006065D8">
      <w:r>
        <w:separator/>
      </w:r>
    </w:p>
  </w:footnote>
  <w:footnote w:type="continuationSeparator" w:id="0">
    <w:p w:rsidR="006065D8" w:rsidRDefault="0060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5E" w:rsidRDefault="00460D5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60D5E" w:rsidRDefault="001E09FF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C526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D5E"/>
    <w:rsid w:val="000F3115"/>
    <w:rsid w:val="00142C47"/>
    <w:rsid w:val="001E09FF"/>
    <w:rsid w:val="00231B70"/>
    <w:rsid w:val="00460D5E"/>
    <w:rsid w:val="004A0775"/>
    <w:rsid w:val="006065D8"/>
    <w:rsid w:val="007004A9"/>
    <w:rsid w:val="007C2C28"/>
    <w:rsid w:val="00A85153"/>
    <w:rsid w:val="00AF26C6"/>
    <w:rsid w:val="00C40BDD"/>
    <w:rsid w:val="00D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6552"/>
  <w15:docId w15:val="{E3045152-C223-443C-9FC3-05FB151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Revision">
    <w:name w:val="Revision"/>
    <w:rPr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120</cp:revision>
  <dcterms:created xsi:type="dcterms:W3CDTF">2026-03-04T14:53:00Z</dcterms:created>
  <dcterms:modified xsi:type="dcterms:W3CDTF">2026-03-09T07:20:00Z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49399e8bbb384cc695ee2ab6212dd1bb</vt:lpwstr>
  </property>
</Properties>
</file>