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7BA" w:rsidRPr="00D71955" w:rsidRDefault="00B047BA">
      <w:pPr>
        <w:rPr>
          <w:rFonts w:ascii="Arial" w:hAnsi="Arial" w:cs="Arial"/>
          <w:sz w:val="20"/>
          <w:szCs w:val="20"/>
        </w:rPr>
      </w:pPr>
    </w:p>
    <w:p w:rsidR="00B047BA" w:rsidRPr="00D71955" w:rsidRDefault="00B047BA">
      <w:pPr>
        <w:spacing w:before="19" w:after="1"/>
        <w:rPr>
          <w:rFonts w:ascii="Arial" w:hAnsi="Arial" w:cs="Arial"/>
          <w:sz w:val="20"/>
          <w:szCs w:val="20"/>
        </w:rPr>
      </w:pPr>
    </w:p>
    <w:tbl>
      <w:tblPr>
        <w:tblW w:w="0" w:type="auto"/>
        <w:tblInd w:w="32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160"/>
        <w:gridCol w:w="10162"/>
      </w:tblGrid>
      <w:tr w:rsidR="00B047BA" w:rsidRPr="00D71955">
        <w:trPr>
          <w:trHeight w:val="371"/>
        </w:trPr>
        <w:tc>
          <w:tcPr>
            <w:tcW w:w="3160" w:type="dxa"/>
          </w:tcPr>
          <w:p w:rsidR="00B047BA" w:rsidRPr="00D71955" w:rsidRDefault="005E5A89">
            <w:pPr>
              <w:pStyle w:val="TableParagraph"/>
              <w:ind w:left="175"/>
              <w:rPr>
                <w:rFonts w:ascii="Arial" w:hAnsi="Arial" w:cs="Arial"/>
                <w:sz w:val="20"/>
                <w:szCs w:val="20"/>
              </w:rPr>
            </w:pPr>
            <w:r w:rsidRPr="00D71955">
              <w:rPr>
                <w:rFonts w:ascii="Arial" w:hAnsi="Arial" w:cs="Arial"/>
                <w:sz w:val="20"/>
                <w:szCs w:val="20"/>
              </w:rPr>
              <w:t xml:space="preserve">Journal </w:t>
            </w:r>
            <w:r w:rsidRPr="00D71955">
              <w:rPr>
                <w:rFonts w:ascii="Arial" w:hAnsi="Arial" w:cs="Arial"/>
                <w:spacing w:val="-2"/>
                <w:sz w:val="20"/>
                <w:szCs w:val="20"/>
              </w:rPr>
              <w:t>Name:</w:t>
            </w:r>
          </w:p>
        </w:tc>
        <w:tc>
          <w:tcPr>
            <w:tcW w:w="10162" w:type="dxa"/>
          </w:tcPr>
          <w:p w:rsidR="00B047BA" w:rsidRPr="00D71955" w:rsidRDefault="005E5A89">
            <w:pPr>
              <w:pStyle w:val="TableParagraph"/>
              <w:rPr>
                <w:rFonts w:ascii="Arial" w:hAnsi="Arial" w:cs="Arial"/>
                <w:b/>
                <w:sz w:val="20"/>
                <w:szCs w:val="20"/>
              </w:rPr>
            </w:pPr>
            <w:r w:rsidRPr="00D71955">
              <w:rPr>
                <w:rFonts w:ascii="Arial" w:hAnsi="Arial" w:cs="Arial"/>
                <w:b/>
                <w:color w:val="0000CC"/>
                <w:sz w:val="20"/>
                <w:szCs w:val="20"/>
              </w:rPr>
              <w:t>Asian</w:t>
            </w:r>
            <w:r w:rsidRPr="00D71955">
              <w:rPr>
                <w:rFonts w:ascii="Arial" w:hAnsi="Arial" w:cs="Arial"/>
                <w:b/>
                <w:color w:val="0000CC"/>
                <w:spacing w:val="-1"/>
                <w:sz w:val="20"/>
                <w:szCs w:val="20"/>
              </w:rPr>
              <w:t xml:space="preserve"> </w:t>
            </w:r>
            <w:r w:rsidRPr="00D71955">
              <w:rPr>
                <w:rFonts w:ascii="Arial" w:hAnsi="Arial" w:cs="Arial"/>
                <w:b/>
                <w:color w:val="0000CC"/>
                <w:sz w:val="20"/>
                <w:szCs w:val="20"/>
              </w:rPr>
              <w:t>Journal</w:t>
            </w:r>
            <w:r w:rsidRPr="00D71955">
              <w:rPr>
                <w:rFonts w:ascii="Arial" w:hAnsi="Arial" w:cs="Arial"/>
                <w:b/>
                <w:color w:val="0000CC"/>
                <w:spacing w:val="-1"/>
                <w:sz w:val="20"/>
                <w:szCs w:val="20"/>
              </w:rPr>
              <w:t xml:space="preserve"> </w:t>
            </w:r>
            <w:r w:rsidRPr="00D71955">
              <w:rPr>
                <w:rFonts w:ascii="Arial" w:hAnsi="Arial" w:cs="Arial"/>
                <w:b/>
                <w:color w:val="0000CC"/>
                <w:sz w:val="20"/>
                <w:szCs w:val="20"/>
              </w:rPr>
              <w:t>of</w:t>
            </w:r>
            <w:r w:rsidRPr="00D71955">
              <w:rPr>
                <w:rFonts w:ascii="Arial" w:hAnsi="Arial" w:cs="Arial"/>
                <w:b/>
                <w:color w:val="0000CC"/>
                <w:spacing w:val="-1"/>
                <w:sz w:val="20"/>
                <w:szCs w:val="20"/>
              </w:rPr>
              <w:t xml:space="preserve"> </w:t>
            </w:r>
            <w:r w:rsidRPr="00D71955">
              <w:rPr>
                <w:rFonts w:ascii="Arial" w:hAnsi="Arial" w:cs="Arial"/>
                <w:b/>
                <w:color w:val="0000CC"/>
                <w:sz w:val="20"/>
                <w:szCs w:val="20"/>
              </w:rPr>
              <w:t>Education</w:t>
            </w:r>
            <w:r w:rsidRPr="00D71955">
              <w:rPr>
                <w:rFonts w:ascii="Arial" w:hAnsi="Arial" w:cs="Arial"/>
                <w:b/>
                <w:color w:val="0000CC"/>
                <w:spacing w:val="-1"/>
                <w:sz w:val="20"/>
                <w:szCs w:val="20"/>
              </w:rPr>
              <w:t xml:space="preserve"> </w:t>
            </w:r>
            <w:r w:rsidRPr="00D71955">
              <w:rPr>
                <w:rFonts w:ascii="Arial" w:hAnsi="Arial" w:cs="Arial"/>
                <w:b/>
                <w:color w:val="0000CC"/>
                <w:sz w:val="20"/>
                <w:szCs w:val="20"/>
              </w:rPr>
              <w:t>and</w:t>
            </w:r>
            <w:r w:rsidRPr="00D71955">
              <w:rPr>
                <w:rFonts w:ascii="Arial" w:hAnsi="Arial" w:cs="Arial"/>
                <w:b/>
                <w:color w:val="0000CC"/>
                <w:spacing w:val="-1"/>
                <w:sz w:val="20"/>
                <w:szCs w:val="20"/>
              </w:rPr>
              <w:t xml:space="preserve"> </w:t>
            </w:r>
            <w:r w:rsidRPr="00D71955">
              <w:rPr>
                <w:rFonts w:ascii="Arial" w:hAnsi="Arial" w:cs="Arial"/>
                <w:b/>
                <w:color w:val="0000CC"/>
                <w:sz w:val="20"/>
                <w:szCs w:val="20"/>
              </w:rPr>
              <w:t>Social</w:t>
            </w:r>
            <w:r w:rsidRPr="00D71955">
              <w:rPr>
                <w:rFonts w:ascii="Arial" w:hAnsi="Arial" w:cs="Arial"/>
                <w:b/>
                <w:color w:val="0000CC"/>
                <w:spacing w:val="-1"/>
                <w:sz w:val="20"/>
                <w:szCs w:val="20"/>
              </w:rPr>
              <w:t xml:space="preserve"> </w:t>
            </w:r>
            <w:r w:rsidRPr="00D71955">
              <w:rPr>
                <w:rFonts w:ascii="Arial" w:hAnsi="Arial" w:cs="Arial"/>
                <w:b/>
                <w:color w:val="0000CC"/>
                <w:spacing w:val="-2"/>
                <w:sz w:val="20"/>
                <w:szCs w:val="20"/>
              </w:rPr>
              <w:t>Studies</w:t>
            </w:r>
          </w:p>
        </w:tc>
      </w:tr>
      <w:tr w:rsidR="00B047BA" w:rsidRPr="00D71955">
        <w:trPr>
          <w:trHeight w:val="371"/>
        </w:trPr>
        <w:tc>
          <w:tcPr>
            <w:tcW w:w="3160" w:type="dxa"/>
          </w:tcPr>
          <w:p w:rsidR="00B047BA" w:rsidRPr="00D71955" w:rsidRDefault="005E5A89">
            <w:pPr>
              <w:pStyle w:val="TableParagraph"/>
              <w:ind w:left="175"/>
              <w:rPr>
                <w:rFonts w:ascii="Arial" w:hAnsi="Arial" w:cs="Arial"/>
                <w:sz w:val="20"/>
                <w:szCs w:val="20"/>
              </w:rPr>
            </w:pPr>
            <w:r w:rsidRPr="00D71955">
              <w:rPr>
                <w:rFonts w:ascii="Arial" w:hAnsi="Arial" w:cs="Arial"/>
                <w:sz w:val="20"/>
                <w:szCs w:val="20"/>
              </w:rPr>
              <w:t>Manuscript</w:t>
            </w:r>
            <w:r w:rsidRPr="00D71955">
              <w:rPr>
                <w:rFonts w:ascii="Arial" w:hAnsi="Arial" w:cs="Arial"/>
                <w:spacing w:val="-2"/>
                <w:sz w:val="20"/>
                <w:szCs w:val="20"/>
              </w:rPr>
              <w:t xml:space="preserve"> Number:</w:t>
            </w:r>
          </w:p>
        </w:tc>
        <w:tc>
          <w:tcPr>
            <w:tcW w:w="10162" w:type="dxa"/>
          </w:tcPr>
          <w:p w:rsidR="00B047BA" w:rsidRPr="00D71955" w:rsidRDefault="005E5A89">
            <w:pPr>
              <w:pStyle w:val="TableParagraph"/>
              <w:rPr>
                <w:rFonts w:ascii="Arial" w:hAnsi="Arial" w:cs="Arial"/>
                <w:b/>
                <w:sz w:val="20"/>
                <w:szCs w:val="20"/>
              </w:rPr>
            </w:pPr>
            <w:r w:rsidRPr="00D71955">
              <w:rPr>
                <w:rFonts w:ascii="Arial" w:hAnsi="Arial" w:cs="Arial"/>
                <w:b/>
                <w:spacing w:val="-2"/>
                <w:sz w:val="20"/>
                <w:szCs w:val="20"/>
              </w:rPr>
              <w:t>Ms_AJESS_155529</w:t>
            </w:r>
          </w:p>
        </w:tc>
      </w:tr>
      <w:tr w:rsidR="00B047BA" w:rsidRPr="00D71955">
        <w:trPr>
          <w:trHeight w:val="640"/>
        </w:trPr>
        <w:tc>
          <w:tcPr>
            <w:tcW w:w="3160" w:type="dxa"/>
          </w:tcPr>
          <w:p w:rsidR="00B047BA" w:rsidRPr="00D71955" w:rsidRDefault="005E5A89">
            <w:pPr>
              <w:pStyle w:val="TableParagraph"/>
              <w:ind w:left="175"/>
              <w:rPr>
                <w:rFonts w:ascii="Arial" w:hAnsi="Arial" w:cs="Arial"/>
                <w:sz w:val="20"/>
                <w:szCs w:val="20"/>
              </w:rPr>
            </w:pPr>
            <w:r w:rsidRPr="00D71955">
              <w:rPr>
                <w:rFonts w:ascii="Arial" w:hAnsi="Arial" w:cs="Arial"/>
                <w:sz w:val="20"/>
                <w:szCs w:val="20"/>
              </w:rPr>
              <w:t>Title</w:t>
            </w:r>
            <w:r w:rsidRPr="00D71955">
              <w:rPr>
                <w:rFonts w:ascii="Arial" w:hAnsi="Arial" w:cs="Arial"/>
                <w:spacing w:val="-3"/>
                <w:sz w:val="20"/>
                <w:szCs w:val="20"/>
              </w:rPr>
              <w:t xml:space="preserve"> </w:t>
            </w:r>
            <w:r w:rsidRPr="00D71955">
              <w:rPr>
                <w:rFonts w:ascii="Arial" w:hAnsi="Arial" w:cs="Arial"/>
                <w:sz w:val="20"/>
                <w:szCs w:val="20"/>
              </w:rPr>
              <w:t>of</w:t>
            </w:r>
            <w:r w:rsidRPr="00D71955">
              <w:rPr>
                <w:rFonts w:ascii="Arial" w:hAnsi="Arial" w:cs="Arial"/>
                <w:spacing w:val="-3"/>
                <w:sz w:val="20"/>
                <w:szCs w:val="20"/>
              </w:rPr>
              <w:t xml:space="preserve"> </w:t>
            </w:r>
            <w:r w:rsidRPr="00D71955">
              <w:rPr>
                <w:rFonts w:ascii="Arial" w:hAnsi="Arial" w:cs="Arial"/>
                <w:sz w:val="20"/>
                <w:szCs w:val="20"/>
              </w:rPr>
              <w:t>the</w:t>
            </w:r>
            <w:r w:rsidRPr="00D71955">
              <w:rPr>
                <w:rFonts w:ascii="Arial" w:hAnsi="Arial" w:cs="Arial"/>
                <w:spacing w:val="-2"/>
                <w:sz w:val="20"/>
                <w:szCs w:val="20"/>
              </w:rPr>
              <w:t xml:space="preserve"> Manuscript:</w:t>
            </w:r>
          </w:p>
        </w:tc>
        <w:tc>
          <w:tcPr>
            <w:tcW w:w="10162" w:type="dxa"/>
          </w:tcPr>
          <w:p w:rsidR="00B047BA" w:rsidRPr="00D71955" w:rsidRDefault="005E5A89">
            <w:pPr>
              <w:pStyle w:val="TableParagraph"/>
              <w:spacing w:before="201"/>
              <w:rPr>
                <w:rFonts w:ascii="Arial" w:hAnsi="Arial" w:cs="Arial"/>
                <w:b/>
                <w:sz w:val="20"/>
                <w:szCs w:val="20"/>
              </w:rPr>
            </w:pPr>
            <w:r w:rsidRPr="00D71955">
              <w:rPr>
                <w:rFonts w:ascii="Arial" w:hAnsi="Arial" w:cs="Arial"/>
                <w:b/>
                <w:sz w:val="20"/>
                <w:szCs w:val="20"/>
              </w:rPr>
              <w:t>A</w:t>
            </w:r>
            <w:r w:rsidRPr="00D71955">
              <w:rPr>
                <w:rFonts w:ascii="Arial" w:hAnsi="Arial" w:cs="Arial"/>
                <w:b/>
                <w:spacing w:val="-13"/>
                <w:sz w:val="20"/>
                <w:szCs w:val="20"/>
              </w:rPr>
              <w:t xml:space="preserve"> </w:t>
            </w:r>
            <w:r w:rsidRPr="00D71955">
              <w:rPr>
                <w:rFonts w:ascii="Arial" w:hAnsi="Arial" w:cs="Arial"/>
                <w:b/>
                <w:sz w:val="20"/>
                <w:szCs w:val="20"/>
              </w:rPr>
              <w:t>demographical</w:t>
            </w:r>
            <w:r w:rsidRPr="00D71955">
              <w:rPr>
                <w:rFonts w:ascii="Arial" w:hAnsi="Arial" w:cs="Arial"/>
                <w:b/>
                <w:spacing w:val="-1"/>
                <w:sz w:val="20"/>
                <w:szCs w:val="20"/>
              </w:rPr>
              <w:t xml:space="preserve"> </w:t>
            </w:r>
            <w:r w:rsidRPr="00D71955">
              <w:rPr>
                <w:rFonts w:ascii="Arial" w:hAnsi="Arial" w:cs="Arial"/>
                <w:b/>
                <w:sz w:val="20"/>
                <w:szCs w:val="20"/>
              </w:rPr>
              <w:t>analysis</w:t>
            </w:r>
            <w:r w:rsidRPr="00D71955">
              <w:rPr>
                <w:rFonts w:ascii="Arial" w:hAnsi="Arial" w:cs="Arial"/>
                <w:b/>
                <w:spacing w:val="-1"/>
                <w:sz w:val="20"/>
                <w:szCs w:val="20"/>
              </w:rPr>
              <w:t xml:space="preserve"> </w:t>
            </w:r>
            <w:r w:rsidRPr="00D71955">
              <w:rPr>
                <w:rFonts w:ascii="Arial" w:hAnsi="Arial" w:cs="Arial"/>
                <w:b/>
                <w:sz w:val="20"/>
                <w:szCs w:val="20"/>
              </w:rPr>
              <w:t>of</w:t>
            </w:r>
            <w:r w:rsidRPr="00D71955">
              <w:rPr>
                <w:rFonts w:ascii="Arial" w:hAnsi="Arial" w:cs="Arial"/>
                <w:b/>
                <w:spacing w:val="-1"/>
                <w:sz w:val="20"/>
                <w:szCs w:val="20"/>
              </w:rPr>
              <w:t xml:space="preserve"> </w:t>
            </w:r>
            <w:r w:rsidRPr="00D71955">
              <w:rPr>
                <w:rFonts w:ascii="Arial" w:hAnsi="Arial" w:cs="Arial"/>
                <w:b/>
                <w:sz w:val="20"/>
                <w:szCs w:val="20"/>
              </w:rPr>
              <w:t>scientific</w:t>
            </w:r>
            <w:r w:rsidRPr="00D71955">
              <w:rPr>
                <w:rFonts w:ascii="Arial" w:hAnsi="Arial" w:cs="Arial"/>
                <w:b/>
                <w:spacing w:val="-1"/>
                <w:sz w:val="20"/>
                <w:szCs w:val="20"/>
              </w:rPr>
              <w:t xml:space="preserve"> </w:t>
            </w:r>
            <w:r w:rsidRPr="00D71955">
              <w:rPr>
                <w:rFonts w:ascii="Arial" w:hAnsi="Arial" w:cs="Arial"/>
                <w:b/>
                <w:sz w:val="20"/>
                <w:szCs w:val="20"/>
              </w:rPr>
              <w:t>aptitude</w:t>
            </w:r>
            <w:r w:rsidRPr="00D71955">
              <w:rPr>
                <w:rFonts w:ascii="Arial" w:hAnsi="Arial" w:cs="Arial"/>
                <w:b/>
                <w:spacing w:val="-1"/>
                <w:sz w:val="20"/>
                <w:szCs w:val="20"/>
              </w:rPr>
              <w:t xml:space="preserve"> </w:t>
            </w:r>
            <w:r w:rsidRPr="00D71955">
              <w:rPr>
                <w:rFonts w:ascii="Arial" w:hAnsi="Arial" w:cs="Arial"/>
                <w:b/>
                <w:sz w:val="20"/>
                <w:szCs w:val="20"/>
              </w:rPr>
              <w:t>among</w:t>
            </w:r>
            <w:r w:rsidRPr="00D71955">
              <w:rPr>
                <w:rFonts w:ascii="Arial" w:hAnsi="Arial" w:cs="Arial"/>
                <w:b/>
                <w:spacing w:val="-1"/>
                <w:sz w:val="20"/>
                <w:szCs w:val="20"/>
              </w:rPr>
              <w:t xml:space="preserve"> </w:t>
            </w:r>
            <w:r w:rsidRPr="00D71955">
              <w:rPr>
                <w:rFonts w:ascii="Arial" w:hAnsi="Arial" w:cs="Arial"/>
                <w:b/>
                <w:sz w:val="20"/>
                <w:szCs w:val="20"/>
              </w:rPr>
              <w:t>Indian</w:t>
            </w:r>
            <w:r w:rsidRPr="00D71955">
              <w:rPr>
                <w:rFonts w:ascii="Arial" w:hAnsi="Arial" w:cs="Arial"/>
                <w:b/>
                <w:spacing w:val="-1"/>
                <w:sz w:val="20"/>
                <w:szCs w:val="20"/>
              </w:rPr>
              <w:t xml:space="preserve"> </w:t>
            </w:r>
            <w:r w:rsidRPr="00D71955">
              <w:rPr>
                <w:rFonts w:ascii="Arial" w:hAnsi="Arial" w:cs="Arial"/>
                <w:b/>
                <w:sz w:val="20"/>
                <w:szCs w:val="20"/>
              </w:rPr>
              <w:t>secondary</w:t>
            </w:r>
            <w:r w:rsidRPr="00D71955">
              <w:rPr>
                <w:rFonts w:ascii="Arial" w:hAnsi="Arial" w:cs="Arial"/>
                <w:b/>
                <w:spacing w:val="-1"/>
                <w:sz w:val="20"/>
                <w:szCs w:val="20"/>
              </w:rPr>
              <w:t xml:space="preserve"> </w:t>
            </w:r>
            <w:r w:rsidRPr="00D71955">
              <w:rPr>
                <w:rFonts w:ascii="Arial" w:hAnsi="Arial" w:cs="Arial"/>
                <w:b/>
                <w:sz w:val="20"/>
                <w:szCs w:val="20"/>
              </w:rPr>
              <w:t>school</w:t>
            </w:r>
            <w:r w:rsidRPr="00D71955">
              <w:rPr>
                <w:rFonts w:ascii="Arial" w:hAnsi="Arial" w:cs="Arial"/>
                <w:b/>
                <w:spacing w:val="-1"/>
                <w:sz w:val="20"/>
                <w:szCs w:val="20"/>
              </w:rPr>
              <w:t xml:space="preserve"> </w:t>
            </w:r>
            <w:r w:rsidRPr="00D71955">
              <w:rPr>
                <w:rFonts w:ascii="Arial" w:hAnsi="Arial" w:cs="Arial"/>
                <w:b/>
                <w:spacing w:val="-2"/>
                <w:sz w:val="20"/>
                <w:szCs w:val="20"/>
              </w:rPr>
              <w:t>students</w:t>
            </w:r>
          </w:p>
        </w:tc>
      </w:tr>
      <w:tr w:rsidR="00B047BA" w:rsidRPr="00D71955">
        <w:trPr>
          <w:trHeight w:val="371"/>
        </w:trPr>
        <w:tc>
          <w:tcPr>
            <w:tcW w:w="3160" w:type="dxa"/>
          </w:tcPr>
          <w:p w:rsidR="00B047BA" w:rsidRPr="00D71955" w:rsidRDefault="005E5A89">
            <w:pPr>
              <w:pStyle w:val="TableParagraph"/>
              <w:ind w:left="175"/>
              <w:rPr>
                <w:rFonts w:ascii="Arial" w:hAnsi="Arial" w:cs="Arial"/>
                <w:sz w:val="20"/>
                <w:szCs w:val="20"/>
              </w:rPr>
            </w:pPr>
            <w:r w:rsidRPr="00D71955">
              <w:rPr>
                <w:rFonts w:ascii="Arial" w:hAnsi="Arial" w:cs="Arial"/>
                <w:sz w:val="20"/>
                <w:szCs w:val="20"/>
              </w:rPr>
              <w:t>Type</w:t>
            </w:r>
            <w:r w:rsidRPr="00D71955">
              <w:rPr>
                <w:rFonts w:ascii="Arial" w:hAnsi="Arial" w:cs="Arial"/>
                <w:spacing w:val="-9"/>
                <w:sz w:val="20"/>
                <w:szCs w:val="20"/>
              </w:rPr>
              <w:t xml:space="preserve"> </w:t>
            </w:r>
            <w:r w:rsidRPr="00D71955">
              <w:rPr>
                <w:rFonts w:ascii="Arial" w:hAnsi="Arial" w:cs="Arial"/>
                <w:sz w:val="20"/>
                <w:szCs w:val="20"/>
              </w:rPr>
              <w:t>of</w:t>
            </w:r>
            <w:r w:rsidRPr="00D71955">
              <w:rPr>
                <w:rFonts w:ascii="Arial" w:hAnsi="Arial" w:cs="Arial"/>
                <w:spacing w:val="-5"/>
                <w:sz w:val="20"/>
                <w:szCs w:val="20"/>
              </w:rPr>
              <w:t xml:space="preserve"> </w:t>
            </w:r>
            <w:r w:rsidRPr="00D71955">
              <w:rPr>
                <w:rFonts w:ascii="Arial" w:hAnsi="Arial" w:cs="Arial"/>
                <w:sz w:val="20"/>
                <w:szCs w:val="20"/>
              </w:rPr>
              <w:t>the</w:t>
            </w:r>
            <w:r w:rsidRPr="00D71955">
              <w:rPr>
                <w:rFonts w:ascii="Arial" w:hAnsi="Arial" w:cs="Arial"/>
                <w:spacing w:val="-12"/>
                <w:sz w:val="20"/>
                <w:szCs w:val="20"/>
              </w:rPr>
              <w:t xml:space="preserve"> </w:t>
            </w:r>
            <w:r w:rsidRPr="00D71955">
              <w:rPr>
                <w:rFonts w:ascii="Arial" w:hAnsi="Arial" w:cs="Arial"/>
                <w:spacing w:val="-2"/>
                <w:sz w:val="20"/>
                <w:szCs w:val="20"/>
              </w:rPr>
              <w:t>Article</w:t>
            </w:r>
          </w:p>
        </w:tc>
        <w:tc>
          <w:tcPr>
            <w:tcW w:w="10162" w:type="dxa"/>
          </w:tcPr>
          <w:p w:rsidR="00B047BA" w:rsidRPr="00D71955" w:rsidRDefault="005E5A89">
            <w:pPr>
              <w:pStyle w:val="TableParagraph"/>
              <w:rPr>
                <w:rFonts w:ascii="Arial" w:hAnsi="Arial" w:cs="Arial"/>
                <w:b/>
                <w:sz w:val="20"/>
                <w:szCs w:val="20"/>
              </w:rPr>
            </w:pPr>
            <w:r w:rsidRPr="00D71955">
              <w:rPr>
                <w:rFonts w:ascii="Arial" w:hAnsi="Arial" w:cs="Arial"/>
                <w:b/>
                <w:spacing w:val="-2"/>
                <w:sz w:val="20"/>
                <w:szCs w:val="20"/>
              </w:rPr>
              <w:t>Research</w:t>
            </w:r>
            <w:r w:rsidRPr="00D71955">
              <w:rPr>
                <w:rFonts w:ascii="Arial" w:hAnsi="Arial" w:cs="Arial"/>
                <w:b/>
                <w:sz w:val="20"/>
                <w:szCs w:val="20"/>
              </w:rPr>
              <w:t xml:space="preserve"> </w:t>
            </w:r>
            <w:r w:rsidRPr="00D71955">
              <w:rPr>
                <w:rFonts w:ascii="Arial" w:hAnsi="Arial" w:cs="Arial"/>
                <w:b/>
                <w:spacing w:val="-2"/>
                <w:sz w:val="20"/>
                <w:szCs w:val="20"/>
              </w:rPr>
              <w:t>Article</w:t>
            </w:r>
          </w:p>
        </w:tc>
      </w:tr>
    </w:tbl>
    <w:p w:rsidR="00B047BA" w:rsidRPr="00D71955" w:rsidRDefault="00B047BA">
      <w:pPr>
        <w:pStyle w:val="BodyText"/>
        <w:ind w:left="23"/>
        <w:rPr>
          <w:rFonts w:ascii="Arial" w:hAnsi="Arial" w:cs="Arial"/>
          <w:color w:val="000000"/>
          <w:spacing w:val="-5"/>
          <w:highlight w:val="yellow"/>
        </w:rPr>
      </w:pPr>
    </w:p>
    <w:p w:rsidR="00B047BA" w:rsidRPr="00D71955" w:rsidRDefault="005E5A89">
      <w:pPr>
        <w:pStyle w:val="BodyText"/>
        <w:ind w:left="23"/>
        <w:rPr>
          <w:rFonts w:ascii="Arial" w:hAnsi="Arial" w:cs="Arial"/>
        </w:rPr>
      </w:pPr>
      <w:r w:rsidRPr="00D71955">
        <w:rPr>
          <w:rFonts w:ascii="Arial" w:hAnsi="Arial" w:cs="Arial"/>
          <w:color w:val="000000"/>
          <w:spacing w:val="-5"/>
          <w:highlight w:val="yellow"/>
        </w:rPr>
        <w:t>PART</w:t>
      </w:r>
      <w:r w:rsidRPr="00D71955">
        <w:rPr>
          <w:rFonts w:ascii="Arial" w:hAnsi="Arial" w:cs="Arial"/>
          <w:color w:val="000000"/>
          <w:spacing w:val="-7"/>
          <w:highlight w:val="yellow"/>
        </w:rPr>
        <w:t xml:space="preserve"> </w:t>
      </w:r>
      <w:r w:rsidRPr="00D71955">
        <w:rPr>
          <w:rFonts w:ascii="Arial" w:hAnsi="Arial" w:cs="Arial"/>
          <w:color w:val="000000"/>
          <w:spacing w:val="-10"/>
          <w:highlight w:val="yellow"/>
        </w:rPr>
        <w:t>1</w:t>
      </w:r>
    </w:p>
    <w:p w:rsidR="00B047BA" w:rsidRPr="00D71955" w:rsidRDefault="00B047BA">
      <w:pPr>
        <w:rPr>
          <w:rFonts w:ascii="Arial" w:hAnsi="Arial" w:cs="Arial"/>
          <w:b/>
          <w:sz w:val="20"/>
          <w:szCs w:val="20"/>
        </w:rPr>
      </w:pPr>
    </w:p>
    <w:p w:rsidR="00B047BA" w:rsidRPr="00D71955" w:rsidRDefault="00B047BA">
      <w:pPr>
        <w:spacing w:before="8" w:after="1"/>
        <w:rPr>
          <w:rFonts w:ascii="Arial" w:hAnsi="Arial" w:cs="Arial"/>
          <w:b/>
          <w:sz w:val="20"/>
          <w:szCs w:val="20"/>
        </w:rPr>
      </w:pPr>
    </w:p>
    <w:tbl>
      <w:tblPr>
        <w:tblW w:w="0" w:type="auto"/>
        <w:tblInd w:w="42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818"/>
        <w:gridCol w:w="4966"/>
        <w:gridCol w:w="3682"/>
      </w:tblGrid>
      <w:tr w:rsidR="00B047BA" w:rsidRPr="00D71955">
        <w:trPr>
          <w:trHeight w:val="768"/>
        </w:trPr>
        <w:tc>
          <w:tcPr>
            <w:tcW w:w="4818" w:type="dxa"/>
          </w:tcPr>
          <w:p w:rsidR="00B047BA" w:rsidRPr="00D71955" w:rsidRDefault="00B047BA">
            <w:pPr>
              <w:pStyle w:val="TableParagraph"/>
              <w:spacing w:before="0"/>
              <w:ind w:left="0"/>
              <w:rPr>
                <w:rFonts w:ascii="Arial" w:hAnsi="Arial" w:cs="Arial"/>
                <w:sz w:val="20"/>
                <w:szCs w:val="20"/>
              </w:rPr>
            </w:pPr>
          </w:p>
        </w:tc>
        <w:tc>
          <w:tcPr>
            <w:tcW w:w="4966" w:type="dxa"/>
          </w:tcPr>
          <w:p w:rsidR="00B047BA" w:rsidRPr="00D71955" w:rsidRDefault="005E5A89">
            <w:pPr>
              <w:pStyle w:val="TableParagraph"/>
              <w:rPr>
                <w:rFonts w:ascii="Arial" w:hAnsi="Arial" w:cs="Arial"/>
                <w:b/>
                <w:sz w:val="20"/>
                <w:szCs w:val="20"/>
              </w:rPr>
            </w:pPr>
            <w:r w:rsidRPr="00D71955">
              <w:rPr>
                <w:rFonts w:ascii="Arial" w:hAnsi="Arial" w:cs="Arial"/>
                <w:b/>
                <w:sz w:val="20"/>
                <w:szCs w:val="20"/>
              </w:rPr>
              <w:t>Comments</w:t>
            </w:r>
            <w:r w:rsidRPr="00D71955">
              <w:rPr>
                <w:rFonts w:ascii="Arial" w:hAnsi="Arial" w:cs="Arial"/>
                <w:b/>
                <w:spacing w:val="-1"/>
                <w:sz w:val="20"/>
                <w:szCs w:val="20"/>
              </w:rPr>
              <w:t xml:space="preserve"> </w:t>
            </w:r>
            <w:r w:rsidRPr="00D71955">
              <w:rPr>
                <w:rFonts w:ascii="Arial" w:hAnsi="Arial" w:cs="Arial"/>
                <w:b/>
                <w:sz w:val="20"/>
                <w:szCs w:val="20"/>
              </w:rPr>
              <w:t>of</w:t>
            </w:r>
            <w:r w:rsidRPr="00D71955">
              <w:rPr>
                <w:rFonts w:ascii="Arial" w:hAnsi="Arial" w:cs="Arial"/>
                <w:b/>
                <w:spacing w:val="-1"/>
                <w:sz w:val="20"/>
                <w:szCs w:val="20"/>
              </w:rPr>
              <w:t xml:space="preserve"> </w:t>
            </w:r>
            <w:r w:rsidRPr="00D71955">
              <w:rPr>
                <w:rFonts w:ascii="Arial" w:hAnsi="Arial" w:cs="Arial"/>
                <w:b/>
                <w:sz w:val="20"/>
                <w:szCs w:val="20"/>
              </w:rPr>
              <w:t xml:space="preserve">the </w:t>
            </w:r>
            <w:r w:rsidRPr="00D71955">
              <w:rPr>
                <w:rFonts w:ascii="Arial" w:hAnsi="Arial" w:cs="Arial"/>
                <w:b/>
                <w:spacing w:val="-2"/>
                <w:sz w:val="20"/>
                <w:szCs w:val="20"/>
              </w:rPr>
              <w:t>Reviewers</w:t>
            </w:r>
          </w:p>
        </w:tc>
        <w:tc>
          <w:tcPr>
            <w:tcW w:w="3682" w:type="dxa"/>
          </w:tcPr>
          <w:p w:rsidR="00B047BA" w:rsidRPr="00D71955" w:rsidRDefault="005E5A89">
            <w:pPr>
              <w:pStyle w:val="TableParagraph"/>
              <w:rPr>
                <w:rFonts w:ascii="Arial" w:hAnsi="Arial" w:cs="Arial"/>
                <w:b/>
                <w:sz w:val="20"/>
                <w:szCs w:val="20"/>
              </w:rPr>
            </w:pPr>
            <w:r w:rsidRPr="00D71955">
              <w:rPr>
                <w:rFonts w:ascii="Arial" w:hAnsi="Arial" w:cs="Arial"/>
                <w:b/>
                <w:sz w:val="20"/>
                <w:szCs w:val="20"/>
              </w:rPr>
              <w:t>Author’s</w:t>
            </w:r>
            <w:r w:rsidRPr="00D71955">
              <w:rPr>
                <w:rFonts w:ascii="Arial" w:hAnsi="Arial" w:cs="Arial"/>
                <w:b/>
                <w:spacing w:val="-8"/>
                <w:sz w:val="20"/>
                <w:szCs w:val="20"/>
              </w:rPr>
              <w:t xml:space="preserve"> </w:t>
            </w:r>
            <w:r w:rsidRPr="00D71955">
              <w:rPr>
                <w:rFonts w:ascii="Arial" w:hAnsi="Arial" w:cs="Arial"/>
                <w:b/>
                <w:spacing w:val="-2"/>
                <w:sz w:val="20"/>
                <w:szCs w:val="20"/>
              </w:rPr>
              <w:t>Feedback</w:t>
            </w:r>
          </w:p>
        </w:tc>
      </w:tr>
      <w:tr w:rsidR="00B047BA" w:rsidRPr="00D71955">
        <w:trPr>
          <w:trHeight w:val="2791"/>
        </w:trPr>
        <w:tc>
          <w:tcPr>
            <w:tcW w:w="4818" w:type="dxa"/>
          </w:tcPr>
          <w:p w:rsidR="00B047BA" w:rsidRPr="00D71955" w:rsidRDefault="005E5A89">
            <w:pPr>
              <w:pStyle w:val="TableParagraph"/>
              <w:spacing w:before="69" w:line="230" w:lineRule="auto"/>
              <w:ind w:right="109"/>
              <w:rPr>
                <w:rFonts w:ascii="Arial" w:hAnsi="Arial" w:cs="Arial"/>
                <w:sz w:val="20"/>
                <w:szCs w:val="20"/>
              </w:rPr>
            </w:pPr>
            <w:r w:rsidRPr="00D71955">
              <w:rPr>
                <w:rFonts w:ascii="Arial" w:hAnsi="Arial" w:cs="Arial"/>
                <w:b/>
                <w:sz w:val="20"/>
                <w:szCs w:val="20"/>
              </w:rPr>
              <w:t>Please</w:t>
            </w:r>
            <w:r w:rsidRPr="00D71955">
              <w:rPr>
                <w:rFonts w:ascii="Arial" w:hAnsi="Arial" w:cs="Arial"/>
                <w:b/>
                <w:spacing w:val="-6"/>
                <w:sz w:val="20"/>
                <w:szCs w:val="20"/>
              </w:rPr>
              <w:t xml:space="preserve"> </w:t>
            </w:r>
            <w:r w:rsidRPr="00D71955">
              <w:rPr>
                <w:rFonts w:ascii="Arial" w:hAnsi="Arial" w:cs="Arial"/>
                <w:b/>
                <w:sz w:val="20"/>
                <w:szCs w:val="20"/>
              </w:rPr>
              <w:t>write</w:t>
            </w:r>
            <w:r w:rsidRPr="00D71955">
              <w:rPr>
                <w:rFonts w:ascii="Arial" w:hAnsi="Arial" w:cs="Arial"/>
                <w:b/>
                <w:spacing w:val="-6"/>
                <w:sz w:val="20"/>
                <w:szCs w:val="20"/>
              </w:rPr>
              <w:t xml:space="preserve"> </w:t>
            </w:r>
            <w:r w:rsidRPr="00D71955">
              <w:rPr>
                <w:rFonts w:ascii="Arial" w:hAnsi="Arial" w:cs="Arial"/>
                <w:b/>
                <w:sz w:val="20"/>
                <w:szCs w:val="20"/>
              </w:rPr>
              <w:t>a</w:t>
            </w:r>
            <w:r w:rsidRPr="00D71955">
              <w:rPr>
                <w:rFonts w:ascii="Arial" w:hAnsi="Arial" w:cs="Arial"/>
                <w:b/>
                <w:spacing w:val="-6"/>
                <w:sz w:val="20"/>
                <w:szCs w:val="20"/>
              </w:rPr>
              <w:t xml:space="preserve"> </w:t>
            </w:r>
            <w:r w:rsidRPr="00D71955">
              <w:rPr>
                <w:rFonts w:ascii="Arial" w:hAnsi="Arial" w:cs="Arial"/>
                <w:b/>
                <w:sz w:val="20"/>
                <w:szCs w:val="20"/>
              </w:rPr>
              <w:t>few</w:t>
            </w:r>
            <w:r w:rsidRPr="00D71955">
              <w:rPr>
                <w:rFonts w:ascii="Arial" w:hAnsi="Arial" w:cs="Arial"/>
                <w:b/>
                <w:spacing w:val="-6"/>
                <w:sz w:val="20"/>
                <w:szCs w:val="20"/>
              </w:rPr>
              <w:t xml:space="preserve"> </w:t>
            </w:r>
            <w:r w:rsidRPr="00D71955">
              <w:rPr>
                <w:rFonts w:ascii="Arial" w:hAnsi="Arial" w:cs="Arial"/>
                <w:b/>
                <w:sz w:val="20"/>
                <w:szCs w:val="20"/>
              </w:rPr>
              <w:t>sentences</w:t>
            </w:r>
            <w:r w:rsidRPr="00D71955">
              <w:rPr>
                <w:rFonts w:ascii="Arial" w:hAnsi="Arial" w:cs="Arial"/>
                <w:b/>
                <w:spacing w:val="-6"/>
                <w:sz w:val="20"/>
                <w:szCs w:val="20"/>
              </w:rPr>
              <w:t xml:space="preserve"> </w:t>
            </w:r>
            <w:r w:rsidRPr="00D71955">
              <w:rPr>
                <w:rFonts w:ascii="Arial" w:hAnsi="Arial" w:cs="Arial"/>
                <w:b/>
                <w:sz w:val="20"/>
                <w:szCs w:val="20"/>
              </w:rPr>
              <w:t>regarding</w:t>
            </w:r>
            <w:r w:rsidRPr="00D71955">
              <w:rPr>
                <w:rFonts w:ascii="Arial" w:hAnsi="Arial" w:cs="Arial"/>
                <w:b/>
                <w:spacing w:val="-6"/>
                <w:sz w:val="20"/>
                <w:szCs w:val="20"/>
              </w:rPr>
              <w:t xml:space="preserve"> </w:t>
            </w:r>
            <w:r w:rsidRPr="00D71955">
              <w:rPr>
                <w:rFonts w:ascii="Arial" w:hAnsi="Arial" w:cs="Arial"/>
                <w:b/>
                <w:sz w:val="20"/>
                <w:szCs w:val="20"/>
              </w:rPr>
              <w:t>the</w:t>
            </w:r>
            <w:r w:rsidRPr="00D71955">
              <w:rPr>
                <w:rFonts w:ascii="Arial" w:hAnsi="Arial" w:cs="Arial"/>
                <w:b/>
                <w:spacing w:val="-6"/>
                <w:sz w:val="20"/>
                <w:szCs w:val="20"/>
              </w:rPr>
              <w:t xml:space="preserve"> </w:t>
            </w:r>
            <w:r w:rsidRPr="00D71955">
              <w:rPr>
                <w:rFonts w:ascii="Arial" w:hAnsi="Arial" w:cs="Arial"/>
                <w:b/>
                <w:sz w:val="20"/>
                <w:szCs w:val="20"/>
              </w:rPr>
              <w:t xml:space="preserve">importance of this manuscript for the scientific community. </w:t>
            </w:r>
            <w:r w:rsidRPr="00D71955">
              <w:rPr>
                <w:rFonts w:ascii="Arial" w:hAnsi="Arial" w:cs="Arial"/>
                <w:sz w:val="20"/>
                <w:szCs w:val="20"/>
              </w:rPr>
              <w:t>A minimum of 3-4 sentences may be required for this part.</w:t>
            </w:r>
          </w:p>
        </w:tc>
        <w:tc>
          <w:tcPr>
            <w:tcW w:w="4966" w:type="dxa"/>
          </w:tcPr>
          <w:p w:rsidR="00B047BA" w:rsidRPr="00D71955" w:rsidRDefault="005E5A89">
            <w:pPr>
              <w:pStyle w:val="TableParagraph"/>
              <w:spacing w:before="69" w:line="230" w:lineRule="auto"/>
              <w:rPr>
                <w:rFonts w:ascii="Arial" w:hAnsi="Arial" w:cs="Arial"/>
                <w:b/>
                <w:sz w:val="20"/>
                <w:szCs w:val="20"/>
              </w:rPr>
            </w:pPr>
            <w:r w:rsidRPr="00D71955">
              <w:rPr>
                <w:rFonts w:ascii="Arial" w:hAnsi="Arial" w:cs="Arial"/>
                <w:b/>
                <w:sz w:val="20"/>
                <w:szCs w:val="20"/>
              </w:rPr>
              <w:t xml:space="preserve">The manuscript focuses on an important area </w:t>
            </w:r>
            <w:r w:rsidRPr="00D71955">
              <w:rPr>
                <w:rFonts w:ascii="Arial" w:hAnsi="Arial" w:cs="Arial"/>
                <w:b/>
                <w:sz w:val="20"/>
                <w:szCs w:val="20"/>
              </w:rPr>
              <w:t>of secondary education by examining scientific aptitude among</w:t>
            </w:r>
            <w:r w:rsidRPr="00D71955">
              <w:rPr>
                <w:rFonts w:ascii="Arial" w:hAnsi="Arial" w:cs="Arial"/>
                <w:b/>
                <w:spacing w:val="-8"/>
                <w:sz w:val="20"/>
                <w:szCs w:val="20"/>
              </w:rPr>
              <w:t xml:space="preserve"> </w:t>
            </w:r>
            <w:r w:rsidRPr="00D71955">
              <w:rPr>
                <w:rFonts w:ascii="Arial" w:hAnsi="Arial" w:cs="Arial"/>
                <w:b/>
                <w:sz w:val="20"/>
                <w:szCs w:val="20"/>
              </w:rPr>
              <w:t>students</w:t>
            </w:r>
            <w:r w:rsidRPr="00D71955">
              <w:rPr>
                <w:rFonts w:ascii="Arial" w:hAnsi="Arial" w:cs="Arial"/>
                <w:b/>
                <w:spacing w:val="-8"/>
                <w:sz w:val="20"/>
                <w:szCs w:val="20"/>
              </w:rPr>
              <w:t xml:space="preserve"> </w:t>
            </w:r>
            <w:r w:rsidRPr="00D71955">
              <w:rPr>
                <w:rFonts w:ascii="Arial" w:hAnsi="Arial" w:cs="Arial"/>
                <w:b/>
                <w:sz w:val="20"/>
                <w:szCs w:val="20"/>
              </w:rPr>
              <w:t>across</w:t>
            </w:r>
            <w:r w:rsidRPr="00D71955">
              <w:rPr>
                <w:rFonts w:ascii="Arial" w:hAnsi="Arial" w:cs="Arial"/>
                <w:b/>
                <w:spacing w:val="-8"/>
                <w:sz w:val="20"/>
                <w:szCs w:val="20"/>
              </w:rPr>
              <w:t xml:space="preserve"> </w:t>
            </w:r>
            <w:r w:rsidRPr="00D71955">
              <w:rPr>
                <w:rFonts w:ascii="Arial" w:hAnsi="Arial" w:cs="Arial"/>
                <w:b/>
                <w:sz w:val="20"/>
                <w:szCs w:val="20"/>
              </w:rPr>
              <w:t>different</w:t>
            </w:r>
            <w:r w:rsidRPr="00D71955">
              <w:rPr>
                <w:rFonts w:ascii="Arial" w:hAnsi="Arial" w:cs="Arial"/>
                <w:b/>
                <w:spacing w:val="-8"/>
                <w:sz w:val="20"/>
                <w:szCs w:val="20"/>
              </w:rPr>
              <w:t xml:space="preserve"> </w:t>
            </w:r>
            <w:r w:rsidRPr="00D71955">
              <w:rPr>
                <w:rFonts w:ascii="Arial" w:hAnsi="Arial" w:cs="Arial"/>
                <w:b/>
                <w:sz w:val="20"/>
                <w:szCs w:val="20"/>
              </w:rPr>
              <w:t>demographic</w:t>
            </w:r>
            <w:r w:rsidRPr="00D71955">
              <w:rPr>
                <w:rFonts w:ascii="Arial" w:hAnsi="Arial" w:cs="Arial"/>
                <w:b/>
                <w:spacing w:val="-8"/>
                <w:sz w:val="20"/>
                <w:szCs w:val="20"/>
              </w:rPr>
              <w:t xml:space="preserve"> </w:t>
            </w:r>
            <w:r w:rsidRPr="00D71955">
              <w:rPr>
                <w:rFonts w:ascii="Arial" w:hAnsi="Arial" w:cs="Arial"/>
                <w:b/>
                <w:sz w:val="20"/>
                <w:szCs w:val="20"/>
              </w:rPr>
              <w:t>factors.</w:t>
            </w:r>
            <w:r w:rsidRPr="00D71955">
              <w:rPr>
                <w:rFonts w:ascii="Arial" w:hAnsi="Arial" w:cs="Arial"/>
                <w:b/>
                <w:spacing w:val="-8"/>
                <w:sz w:val="20"/>
                <w:szCs w:val="20"/>
              </w:rPr>
              <w:t xml:space="preserve"> </w:t>
            </w:r>
            <w:r w:rsidRPr="00D71955">
              <w:rPr>
                <w:rFonts w:ascii="Arial" w:hAnsi="Arial" w:cs="Arial"/>
                <w:b/>
                <w:sz w:val="20"/>
                <w:szCs w:val="20"/>
              </w:rPr>
              <w:t>It helps in understanding whether variables like gender, school type, and background have any influence on students’</w:t>
            </w:r>
            <w:r w:rsidRPr="00D71955">
              <w:rPr>
                <w:rFonts w:ascii="Arial" w:hAnsi="Arial" w:cs="Arial"/>
                <w:b/>
                <w:spacing w:val="-12"/>
                <w:sz w:val="20"/>
                <w:szCs w:val="20"/>
              </w:rPr>
              <w:t xml:space="preserve"> </w:t>
            </w:r>
            <w:r w:rsidRPr="00D71955">
              <w:rPr>
                <w:rFonts w:ascii="Arial" w:hAnsi="Arial" w:cs="Arial"/>
                <w:b/>
                <w:sz w:val="20"/>
                <w:szCs w:val="20"/>
              </w:rPr>
              <w:t>scientific learning. The findi</w:t>
            </w:r>
            <w:r w:rsidRPr="00D71955">
              <w:rPr>
                <w:rFonts w:ascii="Arial" w:hAnsi="Arial" w:cs="Arial"/>
                <w:b/>
                <w:sz w:val="20"/>
                <w:szCs w:val="20"/>
              </w:rPr>
              <w:t>ngs are useful for teachers and policymakers, especially in the context of improving equality in education as suggested in NEP 2020. Overall, the study contributes to the existing knowledge by highlighting the importance of providing equal learning opportu</w:t>
            </w:r>
            <w:r w:rsidRPr="00D71955">
              <w:rPr>
                <w:rFonts w:ascii="Arial" w:hAnsi="Arial" w:cs="Arial"/>
                <w:b/>
                <w:sz w:val="20"/>
                <w:szCs w:val="20"/>
              </w:rPr>
              <w:t>nities in science education.</w:t>
            </w:r>
          </w:p>
        </w:tc>
        <w:tc>
          <w:tcPr>
            <w:tcW w:w="3682" w:type="dxa"/>
          </w:tcPr>
          <w:p w:rsidR="00B047BA" w:rsidRPr="00D71955" w:rsidRDefault="00B047BA">
            <w:pPr>
              <w:pStyle w:val="TableParagraph"/>
              <w:spacing w:before="0"/>
              <w:ind w:left="0"/>
              <w:rPr>
                <w:rFonts w:ascii="Arial" w:hAnsi="Arial" w:cs="Arial"/>
                <w:sz w:val="20"/>
                <w:szCs w:val="20"/>
              </w:rPr>
            </w:pPr>
          </w:p>
        </w:tc>
      </w:tr>
    </w:tbl>
    <w:p w:rsidR="00B047BA" w:rsidRPr="00D71955" w:rsidRDefault="00B047BA">
      <w:pPr>
        <w:pStyle w:val="TableParagraph"/>
        <w:rPr>
          <w:rFonts w:ascii="Arial" w:hAnsi="Arial" w:cs="Arial"/>
          <w:sz w:val="20"/>
          <w:szCs w:val="20"/>
        </w:rPr>
        <w:sectPr w:rsidR="00B047BA" w:rsidRPr="00D71955">
          <w:headerReference w:type="default" r:id="rId7"/>
          <w:footerReference w:type="default" r:id="rId8"/>
          <w:type w:val="continuous"/>
          <w:pgSz w:w="16840" w:h="23820"/>
          <w:pgMar w:top="1420" w:right="1417" w:bottom="1640" w:left="1417" w:header="1104" w:footer="1443" w:gutter="0"/>
          <w:pgNumType w:start="1"/>
          <w:cols w:space="720"/>
        </w:sectPr>
      </w:pPr>
    </w:p>
    <w:p w:rsidR="00B047BA" w:rsidRPr="00D71955" w:rsidRDefault="005E5A89">
      <w:pPr>
        <w:pStyle w:val="BodyText"/>
        <w:ind w:left="23"/>
        <w:rPr>
          <w:rFonts w:ascii="Arial" w:hAnsi="Arial" w:cs="Arial"/>
        </w:rPr>
      </w:pPr>
      <w:bookmarkStart w:id="0" w:name="PART__2"/>
      <w:bookmarkEnd w:id="0"/>
      <w:r w:rsidRPr="00D71955">
        <w:rPr>
          <w:rFonts w:ascii="Arial" w:hAnsi="Arial" w:cs="Arial"/>
          <w:color w:val="000000"/>
          <w:highlight w:val="yellow"/>
        </w:rPr>
        <w:lastRenderedPageBreak/>
        <w:t>PART</w:t>
      </w:r>
      <w:r w:rsidRPr="00D71955">
        <w:rPr>
          <w:rFonts w:ascii="Arial" w:hAnsi="Arial" w:cs="Arial"/>
          <w:color w:val="000000"/>
          <w:spacing w:val="23"/>
          <w:highlight w:val="yellow"/>
        </w:rPr>
        <w:t xml:space="preserve"> </w:t>
      </w:r>
      <w:r w:rsidRPr="00D71955">
        <w:rPr>
          <w:rFonts w:ascii="Arial" w:hAnsi="Arial" w:cs="Arial"/>
          <w:color w:val="000000"/>
          <w:spacing w:val="-10"/>
          <w:highlight w:val="yellow"/>
        </w:rPr>
        <w:t>2</w:t>
      </w:r>
    </w:p>
    <w:p w:rsidR="00B047BA" w:rsidRPr="00D71955" w:rsidRDefault="00B047BA">
      <w:pPr>
        <w:rPr>
          <w:rFonts w:ascii="Arial" w:hAnsi="Arial" w:cs="Arial"/>
          <w:b/>
          <w:sz w:val="20"/>
          <w:szCs w:val="20"/>
        </w:rPr>
      </w:pPr>
    </w:p>
    <w:tbl>
      <w:tblPr>
        <w:tblW w:w="0" w:type="auto"/>
        <w:tblInd w:w="43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820"/>
        <w:gridCol w:w="4964"/>
        <w:gridCol w:w="3682"/>
      </w:tblGrid>
      <w:tr w:rsidR="00B047BA" w:rsidRPr="00D71955">
        <w:trPr>
          <w:trHeight w:val="371"/>
        </w:trPr>
        <w:tc>
          <w:tcPr>
            <w:tcW w:w="4820" w:type="dxa"/>
          </w:tcPr>
          <w:p w:rsidR="00B047BA" w:rsidRPr="00D71955" w:rsidRDefault="00B047BA">
            <w:pPr>
              <w:pStyle w:val="TableParagraph"/>
              <w:spacing w:before="0"/>
              <w:ind w:left="0"/>
              <w:rPr>
                <w:rFonts w:ascii="Arial" w:hAnsi="Arial" w:cs="Arial"/>
                <w:sz w:val="20"/>
                <w:szCs w:val="20"/>
              </w:rPr>
            </w:pPr>
          </w:p>
        </w:tc>
        <w:tc>
          <w:tcPr>
            <w:tcW w:w="4964" w:type="dxa"/>
          </w:tcPr>
          <w:p w:rsidR="00B047BA" w:rsidRPr="00D71955" w:rsidRDefault="005E5A89">
            <w:pPr>
              <w:pStyle w:val="TableParagraph"/>
              <w:rPr>
                <w:rFonts w:ascii="Arial" w:hAnsi="Arial" w:cs="Arial"/>
                <w:b/>
                <w:sz w:val="20"/>
                <w:szCs w:val="20"/>
              </w:rPr>
            </w:pPr>
            <w:r w:rsidRPr="00D71955">
              <w:rPr>
                <w:rFonts w:ascii="Arial" w:hAnsi="Arial" w:cs="Arial"/>
                <w:b/>
                <w:sz w:val="20"/>
                <w:szCs w:val="20"/>
              </w:rPr>
              <w:t>Rating</w:t>
            </w:r>
            <w:r w:rsidRPr="00D71955">
              <w:rPr>
                <w:rFonts w:ascii="Arial" w:hAnsi="Arial" w:cs="Arial"/>
                <w:b/>
                <w:spacing w:val="-1"/>
                <w:sz w:val="20"/>
                <w:szCs w:val="20"/>
              </w:rPr>
              <w:t xml:space="preserve"> </w:t>
            </w:r>
            <w:r w:rsidRPr="00D71955">
              <w:rPr>
                <w:rFonts w:ascii="Arial" w:hAnsi="Arial" w:cs="Arial"/>
                <w:b/>
                <w:sz w:val="20"/>
                <w:szCs w:val="20"/>
              </w:rPr>
              <w:t xml:space="preserve">of the </w:t>
            </w:r>
            <w:r w:rsidRPr="00D71955">
              <w:rPr>
                <w:rFonts w:ascii="Arial" w:hAnsi="Arial" w:cs="Arial"/>
                <w:b/>
                <w:spacing w:val="-2"/>
                <w:sz w:val="20"/>
                <w:szCs w:val="20"/>
              </w:rPr>
              <w:t>Reviewers</w:t>
            </w:r>
          </w:p>
        </w:tc>
        <w:tc>
          <w:tcPr>
            <w:tcW w:w="3682" w:type="dxa"/>
          </w:tcPr>
          <w:p w:rsidR="00B047BA" w:rsidRPr="00D71955" w:rsidRDefault="005E5A89">
            <w:pPr>
              <w:pStyle w:val="TableParagraph"/>
              <w:rPr>
                <w:rFonts w:ascii="Arial" w:hAnsi="Arial" w:cs="Arial"/>
                <w:b/>
                <w:sz w:val="20"/>
                <w:szCs w:val="20"/>
              </w:rPr>
            </w:pPr>
            <w:r w:rsidRPr="00D71955">
              <w:rPr>
                <w:rFonts w:ascii="Arial" w:hAnsi="Arial" w:cs="Arial"/>
                <w:b/>
                <w:sz w:val="20"/>
                <w:szCs w:val="20"/>
              </w:rPr>
              <w:t>Author’s</w:t>
            </w:r>
            <w:r w:rsidRPr="00D71955">
              <w:rPr>
                <w:rFonts w:ascii="Arial" w:hAnsi="Arial" w:cs="Arial"/>
                <w:b/>
                <w:spacing w:val="-8"/>
                <w:sz w:val="20"/>
                <w:szCs w:val="20"/>
              </w:rPr>
              <w:t xml:space="preserve"> </w:t>
            </w:r>
            <w:r w:rsidRPr="00D71955">
              <w:rPr>
                <w:rFonts w:ascii="Arial" w:hAnsi="Arial" w:cs="Arial"/>
                <w:b/>
                <w:spacing w:val="-2"/>
                <w:sz w:val="20"/>
                <w:szCs w:val="20"/>
              </w:rPr>
              <w:t>Feedback</w:t>
            </w:r>
          </w:p>
        </w:tc>
      </w:tr>
      <w:tr w:rsidR="00B047BA" w:rsidRPr="00D71955">
        <w:trPr>
          <w:trHeight w:val="1252"/>
        </w:trPr>
        <w:tc>
          <w:tcPr>
            <w:tcW w:w="4820" w:type="dxa"/>
          </w:tcPr>
          <w:p w:rsidR="00B047BA" w:rsidRPr="00D71955" w:rsidRDefault="005E5A89">
            <w:pPr>
              <w:pStyle w:val="TableParagraph"/>
              <w:spacing w:line="225" w:lineRule="exact"/>
              <w:rPr>
                <w:rFonts w:ascii="Arial" w:hAnsi="Arial" w:cs="Arial"/>
                <w:b/>
                <w:sz w:val="20"/>
                <w:szCs w:val="20"/>
              </w:rPr>
            </w:pPr>
            <w:r w:rsidRPr="00D71955">
              <w:rPr>
                <w:rFonts w:ascii="Arial" w:hAnsi="Arial" w:cs="Arial"/>
                <w:b/>
                <w:sz w:val="20"/>
                <w:szCs w:val="20"/>
              </w:rPr>
              <w:t>1.</w:t>
            </w:r>
            <w:r w:rsidRPr="00D71955">
              <w:rPr>
                <w:rFonts w:ascii="Arial" w:hAnsi="Arial" w:cs="Arial"/>
                <w:b/>
                <w:spacing w:val="-2"/>
                <w:sz w:val="20"/>
                <w:szCs w:val="20"/>
              </w:rPr>
              <w:t xml:space="preserve"> </w:t>
            </w:r>
            <w:r w:rsidRPr="00D71955">
              <w:rPr>
                <w:rFonts w:ascii="Arial" w:hAnsi="Arial" w:cs="Arial"/>
                <w:b/>
                <w:sz w:val="20"/>
                <w:szCs w:val="20"/>
              </w:rPr>
              <w:t>Is</w:t>
            </w:r>
            <w:r w:rsidRPr="00D71955">
              <w:rPr>
                <w:rFonts w:ascii="Arial" w:hAnsi="Arial" w:cs="Arial"/>
                <w:b/>
                <w:spacing w:val="-1"/>
                <w:sz w:val="20"/>
                <w:szCs w:val="20"/>
              </w:rPr>
              <w:t xml:space="preserve"> </w:t>
            </w:r>
            <w:r w:rsidRPr="00D71955">
              <w:rPr>
                <w:rFonts w:ascii="Arial" w:hAnsi="Arial" w:cs="Arial"/>
                <w:b/>
                <w:sz w:val="20"/>
                <w:szCs w:val="20"/>
              </w:rPr>
              <w:t>the</w:t>
            </w:r>
            <w:r w:rsidRPr="00D71955">
              <w:rPr>
                <w:rFonts w:ascii="Arial" w:hAnsi="Arial" w:cs="Arial"/>
                <w:b/>
                <w:spacing w:val="-1"/>
                <w:sz w:val="20"/>
                <w:szCs w:val="20"/>
              </w:rPr>
              <w:t xml:space="preserve"> </w:t>
            </w:r>
            <w:r w:rsidRPr="00D71955">
              <w:rPr>
                <w:rFonts w:ascii="Arial" w:hAnsi="Arial" w:cs="Arial"/>
                <w:b/>
                <w:sz w:val="20"/>
                <w:szCs w:val="20"/>
              </w:rPr>
              <w:t>title</w:t>
            </w:r>
            <w:r w:rsidRPr="00D71955">
              <w:rPr>
                <w:rFonts w:ascii="Arial" w:hAnsi="Arial" w:cs="Arial"/>
                <w:b/>
                <w:spacing w:val="-1"/>
                <w:sz w:val="20"/>
                <w:szCs w:val="20"/>
              </w:rPr>
              <w:t xml:space="preserve"> </w:t>
            </w:r>
            <w:r w:rsidRPr="00D71955">
              <w:rPr>
                <w:rFonts w:ascii="Arial" w:hAnsi="Arial" w:cs="Arial"/>
                <w:b/>
                <w:sz w:val="20"/>
                <w:szCs w:val="20"/>
              </w:rPr>
              <w:t>clear</w:t>
            </w:r>
            <w:r w:rsidRPr="00D71955">
              <w:rPr>
                <w:rFonts w:ascii="Arial" w:hAnsi="Arial" w:cs="Arial"/>
                <w:b/>
                <w:spacing w:val="-4"/>
                <w:sz w:val="20"/>
                <w:szCs w:val="20"/>
              </w:rPr>
              <w:t xml:space="preserve"> </w:t>
            </w:r>
            <w:r w:rsidRPr="00D71955">
              <w:rPr>
                <w:rFonts w:ascii="Arial" w:hAnsi="Arial" w:cs="Arial"/>
                <w:b/>
                <w:sz w:val="20"/>
                <w:szCs w:val="20"/>
              </w:rPr>
              <w:t>and</w:t>
            </w:r>
            <w:r w:rsidRPr="00D71955">
              <w:rPr>
                <w:rFonts w:ascii="Arial" w:hAnsi="Arial" w:cs="Arial"/>
                <w:b/>
                <w:spacing w:val="-2"/>
                <w:sz w:val="20"/>
                <w:szCs w:val="20"/>
              </w:rPr>
              <w:t xml:space="preserve"> </w:t>
            </w:r>
            <w:r w:rsidRPr="00D71955">
              <w:rPr>
                <w:rFonts w:ascii="Arial" w:hAnsi="Arial" w:cs="Arial"/>
                <w:b/>
                <w:sz w:val="20"/>
                <w:szCs w:val="20"/>
              </w:rPr>
              <w:t>appropriate</w:t>
            </w:r>
            <w:r w:rsidRPr="00D71955">
              <w:rPr>
                <w:rFonts w:ascii="Arial" w:hAnsi="Arial" w:cs="Arial"/>
                <w:b/>
                <w:spacing w:val="-1"/>
                <w:sz w:val="20"/>
                <w:szCs w:val="20"/>
              </w:rPr>
              <w:t xml:space="preserve"> </w:t>
            </w:r>
            <w:r w:rsidRPr="00D71955">
              <w:rPr>
                <w:rFonts w:ascii="Arial" w:hAnsi="Arial" w:cs="Arial"/>
                <w:b/>
                <w:sz w:val="20"/>
                <w:szCs w:val="20"/>
              </w:rPr>
              <w:t>for</w:t>
            </w:r>
            <w:r w:rsidRPr="00D71955">
              <w:rPr>
                <w:rFonts w:ascii="Arial" w:hAnsi="Arial" w:cs="Arial"/>
                <w:b/>
                <w:spacing w:val="-4"/>
                <w:sz w:val="20"/>
                <w:szCs w:val="20"/>
              </w:rPr>
              <w:t xml:space="preserve"> </w:t>
            </w:r>
            <w:r w:rsidRPr="00D71955">
              <w:rPr>
                <w:rFonts w:ascii="Arial" w:hAnsi="Arial" w:cs="Arial"/>
                <w:b/>
                <w:sz w:val="20"/>
                <w:szCs w:val="20"/>
              </w:rPr>
              <w:t>the</w:t>
            </w:r>
            <w:r w:rsidRPr="00D71955">
              <w:rPr>
                <w:rFonts w:ascii="Arial" w:hAnsi="Arial" w:cs="Arial"/>
                <w:b/>
                <w:spacing w:val="-1"/>
                <w:sz w:val="20"/>
                <w:szCs w:val="20"/>
              </w:rPr>
              <w:t xml:space="preserve"> </w:t>
            </w:r>
            <w:r w:rsidRPr="00D71955">
              <w:rPr>
                <w:rFonts w:ascii="Arial" w:hAnsi="Arial" w:cs="Arial"/>
                <w:b/>
                <w:spacing w:val="-2"/>
                <w:sz w:val="20"/>
                <w:szCs w:val="20"/>
              </w:rPr>
              <w:t>study?</w:t>
            </w:r>
          </w:p>
          <w:p w:rsidR="00B047BA" w:rsidRPr="00D71955" w:rsidRDefault="005E5A89">
            <w:pPr>
              <w:pStyle w:val="TableParagraph"/>
              <w:spacing w:before="0" w:line="220" w:lineRule="exact"/>
              <w:rPr>
                <w:rFonts w:ascii="Arial" w:hAnsi="Arial" w:cs="Arial"/>
                <w:sz w:val="20"/>
                <w:szCs w:val="20"/>
              </w:rPr>
            </w:pPr>
            <w:r w:rsidRPr="00D71955">
              <w:rPr>
                <w:rFonts w:ascii="Arial" w:hAnsi="Arial" w:cs="Arial"/>
                <w:color w:val="404040"/>
                <w:sz w:val="20"/>
                <w:szCs w:val="20"/>
              </w:rPr>
              <w:t xml:space="preserve">Rating </w:t>
            </w:r>
            <w:r w:rsidRPr="00D71955">
              <w:rPr>
                <w:rFonts w:ascii="Arial" w:hAnsi="Arial" w:cs="Arial"/>
                <w:color w:val="404040"/>
                <w:spacing w:val="-2"/>
                <w:sz w:val="20"/>
                <w:szCs w:val="20"/>
              </w:rPr>
              <w:t>Scale:</w:t>
            </w:r>
          </w:p>
          <w:p w:rsidR="00B047BA" w:rsidRPr="00D71955" w:rsidRDefault="005E5A89">
            <w:pPr>
              <w:pStyle w:val="TableParagraph"/>
              <w:spacing w:before="3" w:line="230" w:lineRule="auto"/>
              <w:rPr>
                <w:rFonts w:ascii="Arial" w:hAnsi="Arial" w:cs="Arial"/>
                <w:sz w:val="20"/>
                <w:szCs w:val="20"/>
              </w:rPr>
            </w:pPr>
            <w:r w:rsidRPr="00D71955">
              <w:rPr>
                <w:rFonts w:ascii="Arial" w:hAnsi="Arial" w:cs="Arial"/>
                <w:color w:val="404040"/>
                <w:sz w:val="20"/>
                <w:szCs w:val="20"/>
              </w:rPr>
              <w:t>5</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Excellent</w:t>
            </w:r>
            <w:r w:rsidRPr="00D71955">
              <w:rPr>
                <w:rFonts w:ascii="Arial" w:hAnsi="Arial" w:cs="Arial"/>
                <w:color w:val="404040"/>
                <w:spacing w:val="-4"/>
                <w:sz w:val="20"/>
                <w:szCs w:val="20"/>
              </w:rPr>
              <w:t xml:space="preserve"> </w:t>
            </w:r>
            <w:r w:rsidRPr="00D71955">
              <w:rPr>
                <w:rFonts w:ascii="Arial" w:hAnsi="Arial" w:cs="Arial"/>
                <w:color w:val="404040"/>
                <w:sz w:val="20"/>
                <w:szCs w:val="20"/>
              </w:rPr>
              <w:t>4</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Good</w:t>
            </w:r>
            <w:r w:rsidRPr="00D71955">
              <w:rPr>
                <w:rFonts w:ascii="Arial" w:hAnsi="Arial" w:cs="Arial"/>
                <w:color w:val="404040"/>
                <w:spacing w:val="-4"/>
                <w:sz w:val="20"/>
                <w:szCs w:val="20"/>
              </w:rPr>
              <w:t xml:space="preserve"> </w:t>
            </w:r>
            <w:r w:rsidRPr="00D71955">
              <w:rPr>
                <w:rFonts w:ascii="Arial" w:hAnsi="Arial" w:cs="Arial"/>
                <w:color w:val="404040"/>
                <w:sz w:val="20"/>
                <w:szCs w:val="20"/>
              </w:rPr>
              <w:t>3</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Satisfactory</w:t>
            </w:r>
            <w:r w:rsidRPr="00D71955">
              <w:rPr>
                <w:rFonts w:ascii="Arial" w:hAnsi="Arial" w:cs="Arial"/>
                <w:color w:val="404040"/>
                <w:spacing w:val="-4"/>
                <w:sz w:val="20"/>
                <w:szCs w:val="20"/>
              </w:rPr>
              <w:t xml:space="preserve"> </w:t>
            </w:r>
            <w:r w:rsidRPr="00D71955">
              <w:rPr>
                <w:rFonts w:ascii="Arial" w:hAnsi="Arial" w:cs="Arial"/>
                <w:color w:val="404040"/>
                <w:sz w:val="20"/>
                <w:szCs w:val="20"/>
              </w:rPr>
              <w:t>2</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Needs Improvement 1 = Poor N/A = Not Applicable</w:t>
            </w:r>
          </w:p>
        </w:tc>
        <w:tc>
          <w:tcPr>
            <w:tcW w:w="4964" w:type="dxa"/>
          </w:tcPr>
          <w:p w:rsidR="00B047BA" w:rsidRPr="00D71955" w:rsidRDefault="005E5A89">
            <w:pPr>
              <w:pStyle w:val="TableParagraph"/>
              <w:ind w:left="445"/>
              <w:rPr>
                <w:rFonts w:ascii="Arial" w:hAnsi="Arial" w:cs="Arial"/>
                <w:b/>
                <w:sz w:val="20"/>
                <w:szCs w:val="20"/>
              </w:rPr>
            </w:pPr>
            <w:r w:rsidRPr="00D71955">
              <w:rPr>
                <w:rFonts w:ascii="Arial" w:hAnsi="Arial" w:cs="Arial"/>
                <w:b/>
                <w:spacing w:val="-10"/>
                <w:sz w:val="20"/>
                <w:szCs w:val="20"/>
              </w:rPr>
              <w:t>4</w:t>
            </w:r>
          </w:p>
        </w:tc>
        <w:tc>
          <w:tcPr>
            <w:tcW w:w="3682" w:type="dxa"/>
          </w:tcPr>
          <w:p w:rsidR="00B047BA" w:rsidRPr="00D71955" w:rsidRDefault="00B047BA">
            <w:pPr>
              <w:pStyle w:val="TableParagraph"/>
              <w:spacing w:before="0"/>
              <w:ind w:left="0"/>
              <w:rPr>
                <w:rFonts w:ascii="Arial" w:hAnsi="Arial" w:cs="Arial"/>
                <w:sz w:val="20"/>
                <w:szCs w:val="20"/>
              </w:rPr>
            </w:pPr>
          </w:p>
        </w:tc>
      </w:tr>
      <w:tr w:rsidR="00B047BA" w:rsidRPr="00D71955">
        <w:trPr>
          <w:trHeight w:val="1252"/>
        </w:trPr>
        <w:tc>
          <w:tcPr>
            <w:tcW w:w="4820" w:type="dxa"/>
          </w:tcPr>
          <w:p w:rsidR="00B047BA" w:rsidRPr="00D71955" w:rsidRDefault="005E5A89">
            <w:pPr>
              <w:pStyle w:val="TableParagraph"/>
              <w:spacing w:line="225" w:lineRule="exact"/>
              <w:rPr>
                <w:rFonts w:ascii="Arial" w:hAnsi="Arial" w:cs="Arial"/>
                <w:b/>
                <w:sz w:val="20"/>
                <w:szCs w:val="20"/>
              </w:rPr>
            </w:pPr>
            <w:r w:rsidRPr="00D71955">
              <w:rPr>
                <w:rFonts w:ascii="Arial" w:hAnsi="Arial" w:cs="Arial"/>
                <w:b/>
                <w:sz w:val="20"/>
                <w:szCs w:val="20"/>
              </w:rPr>
              <w:t>2.</w:t>
            </w:r>
            <w:r w:rsidRPr="00D71955">
              <w:rPr>
                <w:rFonts w:ascii="Arial" w:hAnsi="Arial" w:cs="Arial"/>
                <w:b/>
                <w:spacing w:val="-1"/>
                <w:sz w:val="20"/>
                <w:szCs w:val="20"/>
              </w:rPr>
              <w:t xml:space="preserve"> </w:t>
            </w:r>
            <w:r w:rsidRPr="00D71955">
              <w:rPr>
                <w:rFonts w:ascii="Arial" w:hAnsi="Arial" w:cs="Arial"/>
                <w:b/>
                <w:sz w:val="20"/>
                <w:szCs w:val="20"/>
              </w:rPr>
              <w:t>Is the</w:t>
            </w:r>
            <w:r w:rsidRPr="00D71955">
              <w:rPr>
                <w:rFonts w:ascii="Arial" w:hAnsi="Arial" w:cs="Arial"/>
                <w:b/>
                <w:spacing w:val="-1"/>
                <w:sz w:val="20"/>
                <w:szCs w:val="20"/>
              </w:rPr>
              <w:t xml:space="preserve"> </w:t>
            </w:r>
            <w:r w:rsidRPr="00D71955">
              <w:rPr>
                <w:rFonts w:ascii="Arial" w:hAnsi="Arial" w:cs="Arial"/>
                <w:b/>
                <w:sz w:val="20"/>
                <w:szCs w:val="20"/>
              </w:rPr>
              <w:t>abstract of</w:t>
            </w:r>
            <w:r w:rsidRPr="00D71955">
              <w:rPr>
                <w:rFonts w:ascii="Arial" w:hAnsi="Arial" w:cs="Arial"/>
                <w:b/>
                <w:spacing w:val="-1"/>
                <w:sz w:val="20"/>
                <w:szCs w:val="20"/>
              </w:rPr>
              <w:t xml:space="preserve"> </w:t>
            </w:r>
            <w:r w:rsidRPr="00D71955">
              <w:rPr>
                <w:rFonts w:ascii="Arial" w:hAnsi="Arial" w:cs="Arial"/>
                <w:b/>
                <w:sz w:val="20"/>
                <w:szCs w:val="20"/>
              </w:rPr>
              <w:t xml:space="preserve">the article </w:t>
            </w:r>
            <w:r w:rsidRPr="00D71955">
              <w:rPr>
                <w:rFonts w:ascii="Arial" w:hAnsi="Arial" w:cs="Arial"/>
                <w:b/>
                <w:spacing w:val="-2"/>
                <w:sz w:val="20"/>
                <w:szCs w:val="20"/>
              </w:rPr>
              <w:t>comprehensive?</w:t>
            </w:r>
          </w:p>
          <w:p w:rsidR="00B047BA" w:rsidRPr="00D71955" w:rsidRDefault="005E5A89">
            <w:pPr>
              <w:pStyle w:val="TableParagraph"/>
              <w:spacing w:before="0" w:line="220" w:lineRule="exact"/>
              <w:rPr>
                <w:rFonts w:ascii="Arial" w:hAnsi="Arial" w:cs="Arial"/>
                <w:sz w:val="20"/>
                <w:szCs w:val="20"/>
              </w:rPr>
            </w:pPr>
            <w:r w:rsidRPr="00D71955">
              <w:rPr>
                <w:rFonts w:ascii="Arial" w:hAnsi="Arial" w:cs="Arial"/>
                <w:color w:val="404040"/>
                <w:sz w:val="20"/>
                <w:szCs w:val="20"/>
              </w:rPr>
              <w:t xml:space="preserve">Rating </w:t>
            </w:r>
            <w:r w:rsidRPr="00D71955">
              <w:rPr>
                <w:rFonts w:ascii="Arial" w:hAnsi="Arial" w:cs="Arial"/>
                <w:color w:val="404040"/>
                <w:spacing w:val="-2"/>
                <w:sz w:val="20"/>
                <w:szCs w:val="20"/>
              </w:rPr>
              <w:t>Scale:</w:t>
            </w:r>
          </w:p>
          <w:p w:rsidR="00B047BA" w:rsidRPr="00D71955" w:rsidRDefault="005E5A89">
            <w:pPr>
              <w:pStyle w:val="TableParagraph"/>
              <w:spacing w:before="3" w:line="230" w:lineRule="auto"/>
              <w:rPr>
                <w:rFonts w:ascii="Arial" w:hAnsi="Arial" w:cs="Arial"/>
                <w:sz w:val="20"/>
                <w:szCs w:val="20"/>
              </w:rPr>
            </w:pPr>
            <w:r w:rsidRPr="00D71955">
              <w:rPr>
                <w:rFonts w:ascii="Arial" w:hAnsi="Arial" w:cs="Arial"/>
                <w:color w:val="404040"/>
                <w:sz w:val="20"/>
                <w:szCs w:val="20"/>
              </w:rPr>
              <w:t>5</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Excellent</w:t>
            </w:r>
            <w:r w:rsidRPr="00D71955">
              <w:rPr>
                <w:rFonts w:ascii="Arial" w:hAnsi="Arial" w:cs="Arial"/>
                <w:color w:val="404040"/>
                <w:spacing w:val="-4"/>
                <w:sz w:val="20"/>
                <w:szCs w:val="20"/>
              </w:rPr>
              <w:t xml:space="preserve"> </w:t>
            </w:r>
            <w:r w:rsidRPr="00D71955">
              <w:rPr>
                <w:rFonts w:ascii="Arial" w:hAnsi="Arial" w:cs="Arial"/>
                <w:color w:val="404040"/>
                <w:sz w:val="20"/>
                <w:szCs w:val="20"/>
              </w:rPr>
              <w:t>4</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Good</w:t>
            </w:r>
            <w:r w:rsidRPr="00D71955">
              <w:rPr>
                <w:rFonts w:ascii="Arial" w:hAnsi="Arial" w:cs="Arial"/>
                <w:color w:val="404040"/>
                <w:spacing w:val="-4"/>
                <w:sz w:val="20"/>
                <w:szCs w:val="20"/>
              </w:rPr>
              <w:t xml:space="preserve"> </w:t>
            </w:r>
            <w:r w:rsidRPr="00D71955">
              <w:rPr>
                <w:rFonts w:ascii="Arial" w:hAnsi="Arial" w:cs="Arial"/>
                <w:color w:val="404040"/>
                <w:sz w:val="20"/>
                <w:szCs w:val="20"/>
              </w:rPr>
              <w:t>3</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Satisfactory</w:t>
            </w:r>
            <w:r w:rsidRPr="00D71955">
              <w:rPr>
                <w:rFonts w:ascii="Arial" w:hAnsi="Arial" w:cs="Arial"/>
                <w:color w:val="404040"/>
                <w:spacing w:val="-4"/>
                <w:sz w:val="20"/>
                <w:szCs w:val="20"/>
              </w:rPr>
              <w:t xml:space="preserve"> </w:t>
            </w:r>
            <w:r w:rsidRPr="00D71955">
              <w:rPr>
                <w:rFonts w:ascii="Arial" w:hAnsi="Arial" w:cs="Arial"/>
                <w:color w:val="404040"/>
                <w:sz w:val="20"/>
                <w:szCs w:val="20"/>
              </w:rPr>
              <w:t>2</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Needs Improvement 1 = Poor N/A = Not Applicable</w:t>
            </w:r>
          </w:p>
        </w:tc>
        <w:tc>
          <w:tcPr>
            <w:tcW w:w="4964" w:type="dxa"/>
          </w:tcPr>
          <w:p w:rsidR="00B047BA" w:rsidRPr="00D71955" w:rsidRDefault="005E5A89">
            <w:pPr>
              <w:pStyle w:val="TableParagraph"/>
              <w:ind w:left="445"/>
              <w:rPr>
                <w:rFonts w:ascii="Arial" w:hAnsi="Arial" w:cs="Arial"/>
                <w:b/>
                <w:sz w:val="20"/>
                <w:szCs w:val="20"/>
              </w:rPr>
            </w:pPr>
            <w:r w:rsidRPr="00D71955">
              <w:rPr>
                <w:rFonts w:ascii="Arial" w:hAnsi="Arial" w:cs="Arial"/>
                <w:b/>
                <w:spacing w:val="-10"/>
                <w:sz w:val="20"/>
                <w:szCs w:val="20"/>
              </w:rPr>
              <w:t>4</w:t>
            </w:r>
          </w:p>
        </w:tc>
        <w:tc>
          <w:tcPr>
            <w:tcW w:w="3682" w:type="dxa"/>
          </w:tcPr>
          <w:p w:rsidR="00B047BA" w:rsidRPr="00D71955" w:rsidRDefault="00B047BA">
            <w:pPr>
              <w:pStyle w:val="TableParagraph"/>
              <w:spacing w:before="0"/>
              <w:ind w:left="0"/>
              <w:rPr>
                <w:rFonts w:ascii="Arial" w:hAnsi="Arial" w:cs="Arial"/>
                <w:sz w:val="20"/>
                <w:szCs w:val="20"/>
              </w:rPr>
            </w:pPr>
          </w:p>
        </w:tc>
      </w:tr>
      <w:tr w:rsidR="00B047BA" w:rsidRPr="00D71955">
        <w:trPr>
          <w:trHeight w:val="1251"/>
        </w:trPr>
        <w:tc>
          <w:tcPr>
            <w:tcW w:w="4820" w:type="dxa"/>
          </w:tcPr>
          <w:p w:rsidR="00B047BA" w:rsidRPr="00D71955" w:rsidRDefault="005E5A89">
            <w:pPr>
              <w:pStyle w:val="TableParagraph"/>
              <w:spacing w:line="225" w:lineRule="exact"/>
              <w:rPr>
                <w:rFonts w:ascii="Arial" w:hAnsi="Arial" w:cs="Arial"/>
                <w:b/>
                <w:sz w:val="20"/>
                <w:szCs w:val="20"/>
              </w:rPr>
            </w:pPr>
            <w:r w:rsidRPr="00D71955">
              <w:rPr>
                <w:rFonts w:ascii="Arial" w:hAnsi="Arial" w:cs="Arial"/>
                <w:b/>
                <w:sz w:val="20"/>
                <w:szCs w:val="20"/>
              </w:rPr>
              <w:t>3.</w:t>
            </w:r>
            <w:r w:rsidRPr="00D71955">
              <w:rPr>
                <w:rFonts w:ascii="Arial" w:hAnsi="Arial" w:cs="Arial"/>
                <w:b/>
                <w:spacing w:val="-15"/>
                <w:sz w:val="20"/>
                <w:szCs w:val="20"/>
              </w:rPr>
              <w:t xml:space="preserve"> </w:t>
            </w:r>
            <w:r w:rsidRPr="00D71955">
              <w:rPr>
                <w:rFonts w:ascii="Arial" w:hAnsi="Arial" w:cs="Arial"/>
                <w:b/>
                <w:sz w:val="20"/>
                <w:szCs w:val="20"/>
              </w:rPr>
              <w:t>Are</w:t>
            </w:r>
            <w:r w:rsidRPr="00D71955">
              <w:rPr>
                <w:rFonts w:ascii="Arial" w:hAnsi="Arial" w:cs="Arial"/>
                <w:b/>
                <w:spacing w:val="-3"/>
                <w:sz w:val="20"/>
                <w:szCs w:val="20"/>
              </w:rPr>
              <w:t xml:space="preserve"> </w:t>
            </w:r>
            <w:r w:rsidRPr="00D71955">
              <w:rPr>
                <w:rFonts w:ascii="Arial" w:hAnsi="Arial" w:cs="Arial"/>
                <w:b/>
                <w:sz w:val="20"/>
                <w:szCs w:val="20"/>
              </w:rPr>
              <w:t>the</w:t>
            </w:r>
            <w:r w:rsidRPr="00D71955">
              <w:rPr>
                <w:rFonts w:ascii="Arial" w:hAnsi="Arial" w:cs="Arial"/>
                <w:b/>
                <w:spacing w:val="-3"/>
                <w:sz w:val="20"/>
                <w:szCs w:val="20"/>
              </w:rPr>
              <w:t xml:space="preserve"> </w:t>
            </w:r>
            <w:r w:rsidRPr="00D71955">
              <w:rPr>
                <w:rFonts w:ascii="Arial" w:hAnsi="Arial" w:cs="Arial"/>
                <w:b/>
                <w:sz w:val="20"/>
                <w:szCs w:val="20"/>
              </w:rPr>
              <w:t>keywords</w:t>
            </w:r>
            <w:r w:rsidRPr="00D71955">
              <w:rPr>
                <w:rFonts w:ascii="Arial" w:hAnsi="Arial" w:cs="Arial"/>
                <w:b/>
                <w:spacing w:val="-2"/>
                <w:sz w:val="20"/>
                <w:szCs w:val="20"/>
              </w:rPr>
              <w:t xml:space="preserve"> </w:t>
            </w:r>
            <w:r w:rsidRPr="00D71955">
              <w:rPr>
                <w:rFonts w:ascii="Arial" w:hAnsi="Arial" w:cs="Arial"/>
                <w:b/>
                <w:sz w:val="20"/>
                <w:szCs w:val="20"/>
              </w:rPr>
              <w:t>appropriate</w:t>
            </w:r>
            <w:r w:rsidRPr="00D71955">
              <w:rPr>
                <w:rFonts w:ascii="Arial" w:hAnsi="Arial" w:cs="Arial"/>
                <w:b/>
                <w:spacing w:val="-2"/>
                <w:sz w:val="20"/>
                <w:szCs w:val="20"/>
              </w:rPr>
              <w:t xml:space="preserve"> </w:t>
            </w:r>
            <w:r w:rsidRPr="00D71955">
              <w:rPr>
                <w:rFonts w:ascii="Arial" w:hAnsi="Arial" w:cs="Arial"/>
                <w:b/>
                <w:sz w:val="20"/>
                <w:szCs w:val="20"/>
              </w:rPr>
              <w:t>and</w:t>
            </w:r>
            <w:r w:rsidRPr="00D71955">
              <w:rPr>
                <w:rFonts w:ascii="Arial" w:hAnsi="Arial" w:cs="Arial"/>
                <w:b/>
                <w:spacing w:val="-2"/>
                <w:sz w:val="20"/>
                <w:szCs w:val="20"/>
              </w:rPr>
              <w:t xml:space="preserve"> useful?</w:t>
            </w:r>
          </w:p>
          <w:p w:rsidR="00B047BA" w:rsidRPr="00D71955" w:rsidRDefault="005E5A89">
            <w:pPr>
              <w:pStyle w:val="TableParagraph"/>
              <w:spacing w:before="0" w:line="220" w:lineRule="exact"/>
              <w:rPr>
                <w:rFonts w:ascii="Arial" w:hAnsi="Arial" w:cs="Arial"/>
                <w:sz w:val="20"/>
                <w:szCs w:val="20"/>
              </w:rPr>
            </w:pPr>
            <w:r w:rsidRPr="00D71955">
              <w:rPr>
                <w:rFonts w:ascii="Arial" w:hAnsi="Arial" w:cs="Arial"/>
                <w:color w:val="404040"/>
                <w:sz w:val="20"/>
                <w:szCs w:val="20"/>
              </w:rPr>
              <w:t xml:space="preserve">Rating </w:t>
            </w:r>
            <w:r w:rsidRPr="00D71955">
              <w:rPr>
                <w:rFonts w:ascii="Arial" w:hAnsi="Arial" w:cs="Arial"/>
                <w:color w:val="404040"/>
                <w:spacing w:val="-2"/>
                <w:sz w:val="20"/>
                <w:szCs w:val="20"/>
              </w:rPr>
              <w:t>Scale:</w:t>
            </w:r>
          </w:p>
          <w:p w:rsidR="00B047BA" w:rsidRPr="00D71955" w:rsidRDefault="005E5A89">
            <w:pPr>
              <w:pStyle w:val="TableParagraph"/>
              <w:spacing w:before="3" w:line="230" w:lineRule="auto"/>
              <w:rPr>
                <w:rFonts w:ascii="Arial" w:hAnsi="Arial" w:cs="Arial"/>
                <w:sz w:val="20"/>
                <w:szCs w:val="20"/>
              </w:rPr>
            </w:pPr>
            <w:r w:rsidRPr="00D71955">
              <w:rPr>
                <w:rFonts w:ascii="Arial" w:hAnsi="Arial" w:cs="Arial"/>
                <w:color w:val="404040"/>
                <w:sz w:val="20"/>
                <w:szCs w:val="20"/>
              </w:rPr>
              <w:t>5</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Excellent</w:t>
            </w:r>
            <w:r w:rsidRPr="00D71955">
              <w:rPr>
                <w:rFonts w:ascii="Arial" w:hAnsi="Arial" w:cs="Arial"/>
                <w:color w:val="404040"/>
                <w:spacing w:val="-4"/>
                <w:sz w:val="20"/>
                <w:szCs w:val="20"/>
              </w:rPr>
              <w:t xml:space="preserve"> </w:t>
            </w:r>
            <w:r w:rsidRPr="00D71955">
              <w:rPr>
                <w:rFonts w:ascii="Arial" w:hAnsi="Arial" w:cs="Arial"/>
                <w:color w:val="404040"/>
                <w:sz w:val="20"/>
                <w:szCs w:val="20"/>
              </w:rPr>
              <w:t>4</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Good</w:t>
            </w:r>
            <w:r w:rsidRPr="00D71955">
              <w:rPr>
                <w:rFonts w:ascii="Arial" w:hAnsi="Arial" w:cs="Arial"/>
                <w:color w:val="404040"/>
                <w:spacing w:val="-4"/>
                <w:sz w:val="20"/>
                <w:szCs w:val="20"/>
              </w:rPr>
              <w:t xml:space="preserve"> </w:t>
            </w:r>
            <w:r w:rsidRPr="00D71955">
              <w:rPr>
                <w:rFonts w:ascii="Arial" w:hAnsi="Arial" w:cs="Arial"/>
                <w:color w:val="404040"/>
                <w:sz w:val="20"/>
                <w:szCs w:val="20"/>
              </w:rPr>
              <w:t>3</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Satisfactory</w:t>
            </w:r>
            <w:r w:rsidRPr="00D71955">
              <w:rPr>
                <w:rFonts w:ascii="Arial" w:hAnsi="Arial" w:cs="Arial"/>
                <w:color w:val="404040"/>
                <w:spacing w:val="-4"/>
                <w:sz w:val="20"/>
                <w:szCs w:val="20"/>
              </w:rPr>
              <w:t xml:space="preserve"> </w:t>
            </w:r>
            <w:r w:rsidRPr="00D71955">
              <w:rPr>
                <w:rFonts w:ascii="Arial" w:hAnsi="Arial" w:cs="Arial"/>
                <w:color w:val="404040"/>
                <w:sz w:val="20"/>
                <w:szCs w:val="20"/>
              </w:rPr>
              <w:t>2</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Needs Improvement 1 = Poor N/A = Not Applicable</w:t>
            </w:r>
          </w:p>
        </w:tc>
        <w:tc>
          <w:tcPr>
            <w:tcW w:w="4964" w:type="dxa"/>
          </w:tcPr>
          <w:p w:rsidR="00B047BA" w:rsidRPr="00D71955" w:rsidRDefault="005E5A89">
            <w:pPr>
              <w:pStyle w:val="TableParagraph"/>
              <w:ind w:left="445"/>
              <w:rPr>
                <w:rFonts w:ascii="Arial" w:hAnsi="Arial" w:cs="Arial"/>
                <w:b/>
                <w:sz w:val="20"/>
                <w:szCs w:val="20"/>
              </w:rPr>
            </w:pPr>
            <w:r w:rsidRPr="00D71955">
              <w:rPr>
                <w:rFonts w:ascii="Arial" w:hAnsi="Arial" w:cs="Arial"/>
                <w:b/>
                <w:spacing w:val="-10"/>
                <w:sz w:val="20"/>
                <w:szCs w:val="20"/>
              </w:rPr>
              <w:t>4</w:t>
            </w:r>
          </w:p>
        </w:tc>
        <w:tc>
          <w:tcPr>
            <w:tcW w:w="3682" w:type="dxa"/>
          </w:tcPr>
          <w:p w:rsidR="00B047BA" w:rsidRPr="00D71955" w:rsidRDefault="00B047BA">
            <w:pPr>
              <w:pStyle w:val="TableParagraph"/>
              <w:spacing w:before="0"/>
              <w:ind w:left="0"/>
              <w:rPr>
                <w:rFonts w:ascii="Arial" w:hAnsi="Arial" w:cs="Arial"/>
                <w:sz w:val="20"/>
                <w:szCs w:val="20"/>
              </w:rPr>
            </w:pPr>
          </w:p>
        </w:tc>
      </w:tr>
      <w:tr w:rsidR="00B047BA" w:rsidRPr="00D71955">
        <w:trPr>
          <w:trHeight w:val="1252"/>
        </w:trPr>
        <w:tc>
          <w:tcPr>
            <w:tcW w:w="4820" w:type="dxa"/>
          </w:tcPr>
          <w:p w:rsidR="00B047BA" w:rsidRPr="00D71955" w:rsidRDefault="005E5A89">
            <w:pPr>
              <w:pStyle w:val="TableParagraph"/>
              <w:spacing w:before="69" w:line="230" w:lineRule="auto"/>
              <w:ind w:right="86"/>
              <w:rPr>
                <w:rFonts w:ascii="Arial" w:hAnsi="Arial" w:cs="Arial"/>
                <w:b/>
                <w:sz w:val="20"/>
                <w:szCs w:val="20"/>
              </w:rPr>
            </w:pPr>
            <w:r w:rsidRPr="00D71955">
              <w:rPr>
                <w:rFonts w:ascii="Arial" w:hAnsi="Arial" w:cs="Arial"/>
                <w:b/>
                <w:sz w:val="20"/>
                <w:szCs w:val="20"/>
              </w:rPr>
              <w:t>4.</w:t>
            </w:r>
            <w:r w:rsidRPr="00D71955">
              <w:rPr>
                <w:rFonts w:ascii="Arial" w:hAnsi="Arial" w:cs="Arial"/>
                <w:b/>
                <w:spacing w:val="-6"/>
                <w:sz w:val="20"/>
                <w:szCs w:val="20"/>
              </w:rPr>
              <w:t xml:space="preserve"> </w:t>
            </w:r>
            <w:r w:rsidRPr="00D71955">
              <w:rPr>
                <w:rFonts w:ascii="Arial" w:hAnsi="Arial" w:cs="Arial"/>
                <w:b/>
                <w:sz w:val="20"/>
                <w:szCs w:val="20"/>
              </w:rPr>
              <w:t>Is</w:t>
            </w:r>
            <w:r w:rsidRPr="00D71955">
              <w:rPr>
                <w:rFonts w:ascii="Arial" w:hAnsi="Arial" w:cs="Arial"/>
                <w:b/>
                <w:spacing w:val="-6"/>
                <w:sz w:val="20"/>
                <w:szCs w:val="20"/>
              </w:rPr>
              <w:t xml:space="preserve"> </w:t>
            </w:r>
            <w:r w:rsidRPr="00D71955">
              <w:rPr>
                <w:rFonts w:ascii="Arial" w:hAnsi="Arial" w:cs="Arial"/>
                <w:b/>
                <w:sz w:val="20"/>
                <w:szCs w:val="20"/>
              </w:rPr>
              <w:t>the</w:t>
            </w:r>
            <w:r w:rsidRPr="00D71955">
              <w:rPr>
                <w:rFonts w:ascii="Arial" w:hAnsi="Arial" w:cs="Arial"/>
                <w:b/>
                <w:spacing w:val="-6"/>
                <w:sz w:val="20"/>
                <w:szCs w:val="20"/>
              </w:rPr>
              <w:t xml:space="preserve"> </w:t>
            </w:r>
            <w:r w:rsidRPr="00D71955">
              <w:rPr>
                <w:rFonts w:ascii="Arial" w:hAnsi="Arial" w:cs="Arial"/>
                <w:b/>
                <w:sz w:val="20"/>
                <w:szCs w:val="20"/>
              </w:rPr>
              <w:t>background</w:t>
            </w:r>
            <w:r w:rsidRPr="00D71955">
              <w:rPr>
                <w:rFonts w:ascii="Arial" w:hAnsi="Arial" w:cs="Arial"/>
                <w:b/>
                <w:spacing w:val="-6"/>
                <w:sz w:val="20"/>
                <w:szCs w:val="20"/>
              </w:rPr>
              <w:t xml:space="preserve"> </w:t>
            </w:r>
            <w:r w:rsidRPr="00D71955">
              <w:rPr>
                <w:rFonts w:ascii="Arial" w:hAnsi="Arial" w:cs="Arial"/>
                <w:b/>
                <w:sz w:val="20"/>
                <w:szCs w:val="20"/>
              </w:rPr>
              <w:t>information</w:t>
            </w:r>
            <w:r w:rsidRPr="00D71955">
              <w:rPr>
                <w:rFonts w:ascii="Arial" w:hAnsi="Arial" w:cs="Arial"/>
                <w:b/>
                <w:spacing w:val="-6"/>
                <w:sz w:val="20"/>
                <w:szCs w:val="20"/>
              </w:rPr>
              <w:t xml:space="preserve"> </w:t>
            </w:r>
            <w:r w:rsidRPr="00D71955">
              <w:rPr>
                <w:rFonts w:ascii="Arial" w:hAnsi="Arial" w:cs="Arial"/>
                <w:b/>
                <w:sz w:val="20"/>
                <w:szCs w:val="20"/>
              </w:rPr>
              <w:t>of</w:t>
            </w:r>
            <w:r w:rsidRPr="00D71955">
              <w:rPr>
                <w:rFonts w:ascii="Arial" w:hAnsi="Arial" w:cs="Arial"/>
                <w:b/>
                <w:spacing w:val="-6"/>
                <w:sz w:val="20"/>
                <w:szCs w:val="20"/>
              </w:rPr>
              <w:t xml:space="preserve"> </w:t>
            </w:r>
            <w:r w:rsidRPr="00D71955">
              <w:rPr>
                <w:rFonts w:ascii="Arial" w:hAnsi="Arial" w:cs="Arial"/>
                <w:b/>
                <w:sz w:val="20"/>
                <w:szCs w:val="20"/>
              </w:rPr>
              <w:t>the</w:t>
            </w:r>
            <w:r w:rsidRPr="00D71955">
              <w:rPr>
                <w:rFonts w:ascii="Arial" w:hAnsi="Arial" w:cs="Arial"/>
                <w:b/>
                <w:spacing w:val="-6"/>
                <w:sz w:val="20"/>
                <w:szCs w:val="20"/>
              </w:rPr>
              <w:t xml:space="preserve"> </w:t>
            </w:r>
            <w:r w:rsidRPr="00D71955">
              <w:rPr>
                <w:rFonts w:ascii="Arial" w:hAnsi="Arial" w:cs="Arial"/>
                <w:b/>
                <w:sz w:val="20"/>
                <w:szCs w:val="20"/>
              </w:rPr>
              <w:t xml:space="preserve">paper </w:t>
            </w:r>
            <w:r w:rsidRPr="00D71955">
              <w:rPr>
                <w:rFonts w:ascii="Arial" w:hAnsi="Arial" w:cs="Arial"/>
                <w:b/>
                <w:sz w:val="20"/>
                <w:szCs w:val="20"/>
              </w:rPr>
              <w:t>sufficient and well organized?</w:t>
            </w:r>
          </w:p>
          <w:p w:rsidR="00B047BA" w:rsidRPr="00D71955" w:rsidRDefault="005E5A89">
            <w:pPr>
              <w:pStyle w:val="TableParagraph"/>
              <w:spacing w:before="0" w:line="216" w:lineRule="exact"/>
              <w:rPr>
                <w:rFonts w:ascii="Arial" w:hAnsi="Arial" w:cs="Arial"/>
                <w:sz w:val="20"/>
                <w:szCs w:val="20"/>
              </w:rPr>
            </w:pPr>
            <w:r w:rsidRPr="00D71955">
              <w:rPr>
                <w:rFonts w:ascii="Arial" w:hAnsi="Arial" w:cs="Arial"/>
                <w:color w:val="404040"/>
                <w:sz w:val="20"/>
                <w:szCs w:val="20"/>
              </w:rPr>
              <w:t xml:space="preserve">Rating </w:t>
            </w:r>
            <w:r w:rsidRPr="00D71955">
              <w:rPr>
                <w:rFonts w:ascii="Arial" w:hAnsi="Arial" w:cs="Arial"/>
                <w:color w:val="404040"/>
                <w:spacing w:val="-2"/>
                <w:sz w:val="20"/>
                <w:szCs w:val="20"/>
              </w:rPr>
              <w:t>Scale:</w:t>
            </w:r>
          </w:p>
          <w:p w:rsidR="00B047BA" w:rsidRPr="00D71955" w:rsidRDefault="005E5A89">
            <w:pPr>
              <w:pStyle w:val="TableParagraph"/>
              <w:spacing w:before="2" w:line="230" w:lineRule="auto"/>
              <w:rPr>
                <w:rFonts w:ascii="Arial" w:hAnsi="Arial" w:cs="Arial"/>
                <w:sz w:val="20"/>
                <w:szCs w:val="20"/>
              </w:rPr>
            </w:pPr>
            <w:r w:rsidRPr="00D71955">
              <w:rPr>
                <w:rFonts w:ascii="Arial" w:hAnsi="Arial" w:cs="Arial"/>
                <w:color w:val="404040"/>
                <w:sz w:val="20"/>
                <w:szCs w:val="20"/>
              </w:rPr>
              <w:t>5</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Excellent</w:t>
            </w:r>
            <w:r w:rsidRPr="00D71955">
              <w:rPr>
                <w:rFonts w:ascii="Arial" w:hAnsi="Arial" w:cs="Arial"/>
                <w:color w:val="404040"/>
                <w:spacing w:val="-4"/>
                <w:sz w:val="20"/>
                <w:szCs w:val="20"/>
              </w:rPr>
              <w:t xml:space="preserve"> </w:t>
            </w:r>
            <w:r w:rsidRPr="00D71955">
              <w:rPr>
                <w:rFonts w:ascii="Arial" w:hAnsi="Arial" w:cs="Arial"/>
                <w:color w:val="404040"/>
                <w:sz w:val="20"/>
                <w:szCs w:val="20"/>
              </w:rPr>
              <w:t>4</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Good</w:t>
            </w:r>
            <w:r w:rsidRPr="00D71955">
              <w:rPr>
                <w:rFonts w:ascii="Arial" w:hAnsi="Arial" w:cs="Arial"/>
                <w:color w:val="404040"/>
                <w:spacing w:val="-4"/>
                <w:sz w:val="20"/>
                <w:szCs w:val="20"/>
              </w:rPr>
              <w:t xml:space="preserve"> </w:t>
            </w:r>
            <w:r w:rsidRPr="00D71955">
              <w:rPr>
                <w:rFonts w:ascii="Arial" w:hAnsi="Arial" w:cs="Arial"/>
                <w:color w:val="404040"/>
                <w:sz w:val="20"/>
                <w:szCs w:val="20"/>
              </w:rPr>
              <w:t>3</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Satisfactory</w:t>
            </w:r>
            <w:r w:rsidRPr="00D71955">
              <w:rPr>
                <w:rFonts w:ascii="Arial" w:hAnsi="Arial" w:cs="Arial"/>
                <w:color w:val="404040"/>
                <w:spacing w:val="-4"/>
                <w:sz w:val="20"/>
                <w:szCs w:val="20"/>
              </w:rPr>
              <w:t xml:space="preserve"> </w:t>
            </w:r>
            <w:r w:rsidRPr="00D71955">
              <w:rPr>
                <w:rFonts w:ascii="Arial" w:hAnsi="Arial" w:cs="Arial"/>
                <w:color w:val="404040"/>
                <w:sz w:val="20"/>
                <w:szCs w:val="20"/>
              </w:rPr>
              <w:t>2</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Needs Improvement 1 = Poor N/A = Not Applicable</w:t>
            </w:r>
          </w:p>
        </w:tc>
        <w:tc>
          <w:tcPr>
            <w:tcW w:w="4964" w:type="dxa"/>
          </w:tcPr>
          <w:p w:rsidR="00B047BA" w:rsidRPr="00D71955" w:rsidRDefault="005E5A89">
            <w:pPr>
              <w:pStyle w:val="TableParagraph"/>
              <w:ind w:left="445"/>
              <w:rPr>
                <w:rFonts w:ascii="Arial" w:hAnsi="Arial" w:cs="Arial"/>
                <w:b/>
                <w:sz w:val="20"/>
                <w:szCs w:val="20"/>
              </w:rPr>
            </w:pPr>
            <w:r w:rsidRPr="00D71955">
              <w:rPr>
                <w:rFonts w:ascii="Arial" w:hAnsi="Arial" w:cs="Arial"/>
                <w:b/>
                <w:spacing w:val="-10"/>
                <w:sz w:val="20"/>
                <w:szCs w:val="20"/>
              </w:rPr>
              <w:t>4</w:t>
            </w:r>
          </w:p>
        </w:tc>
        <w:tc>
          <w:tcPr>
            <w:tcW w:w="3682" w:type="dxa"/>
          </w:tcPr>
          <w:p w:rsidR="00B047BA" w:rsidRPr="00D71955" w:rsidRDefault="00B047BA">
            <w:pPr>
              <w:pStyle w:val="TableParagraph"/>
              <w:spacing w:before="0"/>
              <w:ind w:left="0"/>
              <w:rPr>
                <w:rFonts w:ascii="Arial" w:hAnsi="Arial" w:cs="Arial"/>
                <w:sz w:val="20"/>
                <w:szCs w:val="20"/>
              </w:rPr>
            </w:pPr>
          </w:p>
        </w:tc>
      </w:tr>
      <w:tr w:rsidR="00B047BA" w:rsidRPr="00D71955">
        <w:trPr>
          <w:trHeight w:val="1251"/>
        </w:trPr>
        <w:tc>
          <w:tcPr>
            <w:tcW w:w="4820" w:type="dxa"/>
          </w:tcPr>
          <w:p w:rsidR="00B047BA" w:rsidRPr="00D71955" w:rsidRDefault="005E5A89">
            <w:pPr>
              <w:pStyle w:val="TableParagraph"/>
              <w:spacing w:before="69" w:line="230" w:lineRule="auto"/>
              <w:ind w:right="86"/>
              <w:rPr>
                <w:rFonts w:ascii="Arial" w:hAnsi="Arial" w:cs="Arial"/>
                <w:b/>
                <w:sz w:val="20"/>
                <w:szCs w:val="20"/>
              </w:rPr>
            </w:pPr>
            <w:r w:rsidRPr="00D71955">
              <w:rPr>
                <w:rFonts w:ascii="Arial" w:hAnsi="Arial" w:cs="Arial"/>
                <w:b/>
                <w:sz w:val="20"/>
                <w:szCs w:val="20"/>
              </w:rPr>
              <w:t>5.</w:t>
            </w:r>
            <w:r w:rsidRPr="00D71955">
              <w:rPr>
                <w:rFonts w:ascii="Arial" w:hAnsi="Arial" w:cs="Arial"/>
                <w:b/>
                <w:spacing w:val="-13"/>
                <w:sz w:val="20"/>
                <w:szCs w:val="20"/>
              </w:rPr>
              <w:t xml:space="preserve"> </w:t>
            </w:r>
            <w:r w:rsidRPr="00D71955">
              <w:rPr>
                <w:rFonts w:ascii="Arial" w:hAnsi="Arial" w:cs="Arial"/>
                <w:b/>
                <w:sz w:val="20"/>
                <w:szCs w:val="20"/>
              </w:rPr>
              <w:t>Are</w:t>
            </w:r>
            <w:r w:rsidRPr="00D71955">
              <w:rPr>
                <w:rFonts w:ascii="Arial" w:hAnsi="Arial" w:cs="Arial"/>
                <w:b/>
                <w:spacing w:val="-12"/>
                <w:sz w:val="20"/>
                <w:szCs w:val="20"/>
              </w:rPr>
              <w:t xml:space="preserve"> </w:t>
            </w:r>
            <w:r w:rsidRPr="00D71955">
              <w:rPr>
                <w:rFonts w:ascii="Arial" w:hAnsi="Arial" w:cs="Arial"/>
                <w:b/>
                <w:sz w:val="20"/>
                <w:szCs w:val="20"/>
              </w:rPr>
              <w:t>the</w:t>
            </w:r>
            <w:r w:rsidRPr="00D71955">
              <w:rPr>
                <w:rFonts w:ascii="Arial" w:hAnsi="Arial" w:cs="Arial"/>
                <w:b/>
                <w:spacing w:val="-13"/>
                <w:sz w:val="20"/>
                <w:szCs w:val="20"/>
              </w:rPr>
              <w:t xml:space="preserve"> </w:t>
            </w:r>
            <w:r w:rsidRPr="00D71955">
              <w:rPr>
                <w:rFonts w:ascii="Arial" w:hAnsi="Arial" w:cs="Arial"/>
                <w:b/>
                <w:sz w:val="20"/>
                <w:szCs w:val="20"/>
              </w:rPr>
              <w:t>research</w:t>
            </w:r>
            <w:r w:rsidRPr="00D71955">
              <w:rPr>
                <w:rFonts w:ascii="Arial" w:hAnsi="Arial" w:cs="Arial"/>
                <w:b/>
                <w:spacing w:val="-12"/>
                <w:sz w:val="20"/>
                <w:szCs w:val="20"/>
              </w:rPr>
              <w:t xml:space="preserve"> </w:t>
            </w:r>
            <w:r w:rsidRPr="00D71955">
              <w:rPr>
                <w:rFonts w:ascii="Arial" w:hAnsi="Arial" w:cs="Arial"/>
                <w:b/>
                <w:sz w:val="20"/>
                <w:szCs w:val="20"/>
              </w:rPr>
              <w:t>objectives/hypotheses</w:t>
            </w:r>
            <w:r w:rsidRPr="00D71955">
              <w:rPr>
                <w:rFonts w:ascii="Arial" w:hAnsi="Arial" w:cs="Arial"/>
                <w:b/>
                <w:spacing w:val="-10"/>
                <w:sz w:val="20"/>
                <w:szCs w:val="20"/>
              </w:rPr>
              <w:t xml:space="preserve"> </w:t>
            </w:r>
            <w:r w:rsidRPr="00D71955">
              <w:rPr>
                <w:rFonts w:ascii="Arial" w:hAnsi="Arial" w:cs="Arial"/>
                <w:b/>
                <w:sz w:val="20"/>
                <w:szCs w:val="20"/>
              </w:rPr>
              <w:t xml:space="preserve">clearly </w:t>
            </w:r>
            <w:r w:rsidRPr="00D71955">
              <w:rPr>
                <w:rFonts w:ascii="Arial" w:hAnsi="Arial" w:cs="Arial"/>
                <w:b/>
                <w:spacing w:val="-2"/>
                <w:sz w:val="20"/>
                <w:szCs w:val="20"/>
              </w:rPr>
              <w:t>stated?</w:t>
            </w:r>
          </w:p>
          <w:p w:rsidR="00B047BA" w:rsidRPr="00D71955" w:rsidRDefault="005E5A89">
            <w:pPr>
              <w:pStyle w:val="TableParagraph"/>
              <w:spacing w:before="0" w:line="216" w:lineRule="exact"/>
              <w:rPr>
                <w:rFonts w:ascii="Arial" w:hAnsi="Arial" w:cs="Arial"/>
                <w:sz w:val="20"/>
                <w:szCs w:val="20"/>
              </w:rPr>
            </w:pPr>
            <w:r w:rsidRPr="00D71955">
              <w:rPr>
                <w:rFonts w:ascii="Arial" w:hAnsi="Arial" w:cs="Arial"/>
                <w:color w:val="404040"/>
                <w:sz w:val="20"/>
                <w:szCs w:val="20"/>
              </w:rPr>
              <w:t xml:space="preserve">Rating </w:t>
            </w:r>
            <w:r w:rsidRPr="00D71955">
              <w:rPr>
                <w:rFonts w:ascii="Arial" w:hAnsi="Arial" w:cs="Arial"/>
                <w:color w:val="404040"/>
                <w:spacing w:val="-2"/>
                <w:sz w:val="20"/>
                <w:szCs w:val="20"/>
              </w:rPr>
              <w:t>Scale:</w:t>
            </w:r>
          </w:p>
          <w:p w:rsidR="00B047BA" w:rsidRPr="00D71955" w:rsidRDefault="005E5A89">
            <w:pPr>
              <w:pStyle w:val="TableParagraph"/>
              <w:spacing w:before="2" w:line="230" w:lineRule="auto"/>
              <w:rPr>
                <w:rFonts w:ascii="Arial" w:hAnsi="Arial" w:cs="Arial"/>
                <w:sz w:val="20"/>
                <w:szCs w:val="20"/>
              </w:rPr>
            </w:pPr>
            <w:r w:rsidRPr="00D71955">
              <w:rPr>
                <w:rFonts w:ascii="Arial" w:hAnsi="Arial" w:cs="Arial"/>
                <w:color w:val="404040"/>
                <w:sz w:val="20"/>
                <w:szCs w:val="20"/>
              </w:rPr>
              <w:t>5</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Excellent</w:t>
            </w:r>
            <w:r w:rsidRPr="00D71955">
              <w:rPr>
                <w:rFonts w:ascii="Arial" w:hAnsi="Arial" w:cs="Arial"/>
                <w:color w:val="404040"/>
                <w:spacing w:val="-4"/>
                <w:sz w:val="20"/>
                <w:szCs w:val="20"/>
              </w:rPr>
              <w:t xml:space="preserve"> </w:t>
            </w:r>
            <w:r w:rsidRPr="00D71955">
              <w:rPr>
                <w:rFonts w:ascii="Arial" w:hAnsi="Arial" w:cs="Arial"/>
                <w:color w:val="404040"/>
                <w:sz w:val="20"/>
                <w:szCs w:val="20"/>
              </w:rPr>
              <w:t>4</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Good</w:t>
            </w:r>
            <w:r w:rsidRPr="00D71955">
              <w:rPr>
                <w:rFonts w:ascii="Arial" w:hAnsi="Arial" w:cs="Arial"/>
                <w:color w:val="404040"/>
                <w:spacing w:val="-4"/>
                <w:sz w:val="20"/>
                <w:szCs w:val="20"/>
              </w:rPr>
              <w:t xml:space="preserve"> </w:t>
            </w:r>
            <w:r w:rsidRPr="00D71955">
              <w:rPr>
                <w:rFonts w:ascii="Arial" w:hAnsi="Arial" w:cs="Arial"/>
                <w:color w:val="404040"/>
                <w:sz w:val="20"/>
                <w:szCs w:val="20"/>
              </w:rPr>
              <w:t>3</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Satisfactory</w:t>
            </w:r>
            <w:r w:rsidRPr="00D71955">
              <w:rPr>
                <w:rFonts w:ascii="Arial" w:hAnsi="Arial" w:cs="Arial"/>
                <w:color w:val="404040"/>
                <w:spacing w:val="-4"/>
                <w:sz w:val="20"/>
                <w:szCs w:val="20"/>
              </w:rPr>
              <w:t xml:space="preserve"> </w:t>
            </w:r>
            <w:r w:rsidRPr="00D71955">
              <w:rPr>
                <w:rFonts w:ascii="Arial" w:hAnsi="Arial" w:cs="Arial"/>
                <w:color w:val="404040"/>
                <w:sz w:val="20"/>
                <w:szCs w:val="20"/>
              </w:rPr>
              <w:t>2</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Needs Improvement 1 = Poor N/A = Not Applicable</w:t>
            </w:r>
          </w:p>
        </w:tc>
        <w:tc>
          <w:tcPr>
            <w:tcW w:w="4964" w:type="dxa"/>
          </w:tcPr>
          <w:p w:rsidR="00B047BA" w:rsidRPr="00D71955" w:rsidRDefault="005E5A89">
            <w:pPr>
              <w:pStyle w:val="TableParagraph"/>
              <w:ind w:left="445"/>
              <w:rPr>
                <w:rFonts w:ascii="Arial" w:hAnsi="Arial" w:cs="Arial"/>
                <w:b/>
                <w:sz w:val="20"/>
                <w:szCs w:val="20"/>
              </w:rPr>
            </w:pPr>
            <w:r w:rsidRPr="00D71955">
              <w:rPr>
                <w:rFonts w:ascii="Arial" w:hAnsi="Arial" w:cs="Arial"/>
                <w:b/>
                <w:spacing w:val="-10"/>
                <w:sz w:val="20"/>
                <w:szCs w:val="20"/>
              </w:rPr>
              <w:t>3</w:t>
            </w:r>
          </w:p>
        </w:tc>
        <w:tc>
          <w:tcPr>
            <w:tcW w:w="3682" w:type="dxa"/>
          </w:tcPr>
          <w:p w:rsidR="00B047BA" w:rsidRPr="00D71955" w:rsidRDefault="00B047BA">
            <w:pPr>
              <w:pStyle w:val="TableParagraph"/>
              <w:spacing w:before="0"/>
              <w:ind w:left="0"/>
              <w:rPr>
                <w:rFonts w:ascii="Arial" w:hAnsi="Arial" w:cs="Arial"/>
                <w:sz w:val="20"/>
                <w:szCs w:val="20"/>
              </w:rPr>
            </w:pPr>
          </w:p>
        </w:tc>
      </w:tr>
      <w:tr w:rsidR="00B047BA" w:rsidRPr="00D71955">
        <w:trPr>
          <w:trHeight w:val="1252"/>
        </w:trPr>
        <w:tc>
          <w:tcPr>
            <w:tcW w:w="4820" w:type="dxa"/>
          </w:tcPr>
          <w:p w:rsidR="00B047BA" w:rsidRPr="00D71955" w:rsidRDefault="005E5A89">
            <w:pPr>
              <w:pStyle w:val="TableParagraph"/>
              <w:spacing w:line="225" w:lineRule="exact"/>
              <w:rPr>
                <w:rFonts w:ascii="Arial" w:hAnsi="Arial" w:cs="Arial"/>
                <w:b/>
                <w:sz w:val="20"/>
                <w:szCs w:val="20"/>
              </w:rPr>
            </w:pPr>
            <w:r w:rsidRPr="00D71955">
              <w:rPr>
                <w:rFonts w:ascii="Arial" w:hAnsi="Arial" w:cs="Arial"/>
                <w:b/>
                <w:sz w:val="20"/>
                <w:szCs w:val="20"/>
              </w:rPr>
              <w:t>6.</w:t>
            </w:r>
            <w:r w:rsidRPr="00D71955">
              <w:rPr>
                <w:rFonts w:ascii="Arial" w:hAnsi="Arial" w:cs="Arial"/>
                <w:b/>
                <w:spacing w:val="-4"/>
                <w:sz w:val="20"/>
                <w:szCs w:val="20"/>
              </w:rPr>
              <w:t xml:space="preserve"> </w:t>
            </w:r>
            <w:r w:rsidRPr="00D71955">
              <w:rPr>
                <w:rFonts w:ascii="Arial" w:hAnsi="Arial" w:cs="Arial"/>
                <w:b/>
                <w:sz w:val="20"/>
                <w:szCs w:val="20"/>
              </w:rPr>
              <w:t>Is</w:t>
            </w:r>
            <w:r w:rsidRPr="00D71955">
              <w:rPr>
                <w:rFonts w:ascii="Arial" w:hAnsi="Arial" w:cs="Arial"/>
                <w:b/>
                <w:spacing w:val="-2"/>
                <w:sz w:val="20"/>
                <w:szCs w:val="20"/>
              </w:rPr>
              <w:t xml:space="preserve"> </w:t>
            </w:r>
            <w:r w:rsidRPr="00D71955">
              <w:rPr>
                <w:rFonts w:ascii="Arial" w:hAnsi="Arial" w:cs="Arial"/>
                <w:b/>
                <w:sz w:val="20"/>
                <w:szCs w:val="20"/>
              </w:rPr>
              <w:t>the</w:t>
            </w:r>
            <w:r w:rsidRPr="00D71955">
              <w:rPr>
                <w:rFonts w:ascii="Arial" w:hAnsi="Arial" w:cs="Arial"/>
                <w:b/>
                <w:spacing w:val="-2"/>
                <w:sz w:val="20"/>
                <w:szCs w:val="20"/>
              </w:rPr>
              <w:t xml:space="preserve"> </w:t>
            </w:r>
            <w:r w:rsidRPr="00D71955">
              <w:rPr>
                <w:rFonts w:ascii="Arial" w:hAnsi="Arial" w:cs="Arial"/>
                <w:b/>
                <w:sz w:val="20"/>
                <w:szCs w:val="20"/>
              </w:rPr>
              <w:t>literature</w:t>
            </w:r>
            <w:r w:rsidRPr="00D71955">
              <w:rPr>
                <w:rFonts w:ascii="Arial" w:hAnsi="Arial" w:cs="Arial"/>
                <w:b/>
                <w:spacing w:val="-2"/>
                <w:sz w:val="20"/>
                <w:szCs w:val="20"/>
              </w:rPr>
              <w:t xml:space="preserve"> </w:t>
            </w:r>
            <w:r w:rsidRPr="00D71955">
              <w:rPr>
                <w:rFonts w:ascii="Arial" w:hAnsi="Arial" w:cs="Arial"/>
                <w:b/>
                <w:sz w:val="20"/>
                <w:szCs w:val="20"/>
              </w:rPr>
              <w:t>review</w:t>
            </w:r>
            <w:r w:rsidRPr="00D71955">
              <w:rPr>
                <w:rFonts w:ascii="Arial" w:hAnsi="Arial" w:cs="Arial"/>
                <w:b/>
                <w:spacing w:val="-2"/>
                <w:sz w:val="20"/>
                <w:szCs w:val="20"/>
              </w:rPr>
              <w:t xml:space="preserve"> </w:t>
            </w:r>
            <w:r w:rsidRPr="00D71955">
              <w:rPr>
                <w:rFonts w:ascii="Arial" w:hAnsi="Arial" w:cs="Arial"/>
                <w:b/>
                <w:sz w:val="20"/>
                <w:szCs w:val="20"/>
              </w:rPr>
              <w:t>relevant</w:t>
            </w:r>
            <w:r w:rsidRPr="00D71955">
              <w:rPr>
                <w:rFonts w:ascii="Arial" w:hAnsi="Arial" w:cs="Arial"/>
                <w:b/>
                <w:spacing w:val="-2"/>
                <w:sz w:val="20"/>
                <w:szCs w:val="20"/>
              </w:rPr>
              <w:t xml:space="preserve"> </w:t>
            </w:r>
            <w:r w:rsidRPr="00D71955">
              <w:rPr>
                <w:rFonts w:ascii="Arial" w:hAnsi="Arial" w:cs="Arial"/>
                <w:b/>
                <w:sz w:val="20"/>
                <w:szCs w:val="20"/>
              </w:rPr>
              <w:t>and</w:t>
            </w:r>
            <w:r w:rsidRPr="00D71955">
              <w:rPr>
                <w:rFonts w:ascii="Arial" w:hAnsi="Arial" w:cs="Arial"/>
                <w:b/>
                <w:spacing w:val="-2"/>
                <w:sz w:val="20"/>
                <w:szCs w:val="20"/>
              </w:rPr>
              <w:t xml:space="preserve"> </w:t>
            </w:r>
            <w:r w:rsidRPr="00D71955">
              <w:rPr>
                <w:rFonts w:ascii="Arial" w:hAnsi="Arial" w:cs="Arial"/>
                <w:b/>
                <w:sz w:val="20"/>
                <w:szCs w:val="20"/>
              </w:rPr>
              <w:t>up</w:t>
            </w:r>
            <w:r w:rsidRPr="00D71955">
              <w:rPr>
                <w:rFonts w:ascii="Arial" w:hAnsi="Arial" w:cs="Arial"/>
                <w:b/>
                <w:spacing w:val="-2"/>
                <w:sz w:val="20"/>
                <w:szCs w:val="20"/>
              </w:rPr>
              <w:t xml:space="preserve"> </w:t>
            </w:r>
            <w:r w:rsidRPr="00D71955">
              <w:rPr>
                <w:rFonts w:ascii="Arial" w:hAnsi="Arial" w:cs="Arial"/>
                <w:b/>
                <w:sz w:val="20"/>
                <w:szCs w:val="20"/>
              </w:rPr>
              <w:t>to</w:t>
            </w:r>
            <w:r w:rsidRPr="00D71955">
              <w:rPr>
                <w:rFonts w:ascii="Arial" w:hAnsi="Arial" w:cs="Arial"/>
                <w:b/>
                <w:spacing w:val="-2"/>
                <w:sz w:val="20"/>
                <w:szCs w:val="20"/>
              </w:rPr>
              <w:t xml:space="preserve"> date?</w:t>
            </w:r>
          </w:p>
          <w:p w:rsidR="00B047BA" w:rsidRPr="00D71955" w:rsidRDefault="005E5A89">
            <w:pPr>
              <w:pStyle w:val="TableParagraph"/>
              <w:spacing w:before="0" w:line="220" w:lineRule="exact"/>
              <w:rPr>
                <w:rFonts w:ascii="Arial" w:hAnsi="Arial" w:cs="Arial"/>
                <w:sz w:val="20"/>
                <w:szCs w:val="20"/>
              </w:rPr>
            </w:pPr>
            <w:r w:rsidRPr="00D71955">
              <w:rPr>
                <w:rFonts w:ascii="Arial" w:hAnsi="Arial" w:cs="Arial"/>
                <w:color w:val="404040"/>
                <w:sz w:val="20"/>
                <w:szCs w:val="20"/>
              </w:rPr>
              <w:t xml:space="preserve">Rating </w:t>
            </w:r>
            <w:r w:rsidRPr="00D71955">
              <w:rPr>
                <w:rFonts w:ascii="Arial" w:hAnsi="Arial" w:cs="Arial"/>
                <w:color w:val="404040"/>
                <w:spacing w:val="-2"/>
                <w:sz w:val="20"/>
                <w:szCs w:val="20"/>
              </w:rPr>
              <w:t>Scale:</w:t>
            </w:r>
          </w:p>
          <w:p w:rsidR="00B047BA" w:rsidRPr="00D71955" w:rsidRDefault="005E5A89">
            <w:pPr>
              <w:pStyle w:val="TableParagraph"/>
              <w:spacing w:before="3" w:line="230" w:lineRule="auto"/>
              <w:rPr>
                <w:rFonts w:ascii="Arial" w:hAnsi="Arial" w:cs="Arial"/>
                <w:sz w:val="20"/>
                <w:szCs w:val="20"/>
              </w:rPr>
            </w:pPr>
            <w:r w:rsidRPr="00D71955">
              <w:rPr>
                <w:rFonts w:ascii="Arial" w:hAnsi="Arial" w:cs="Arial"/>
                <w:color w:val="404040"/>
                <w:sz w:val="20"/>
                <w:szCs w:val="20"/>
              </w:rPr>
              <w:t>5</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Excellent</w:t>
            </w:r>
            <w:r w:rsidRPr="00D71955">
              <w:rPr>
                <w:rFonts w:ascii="Arial" w:hAnsi="Arial" w:cs="Arial"/>
                <w:color w:val="404040"/>
                <w:spacing w:val="-4"/>
                <w:sz w:val="20"/>
                <w:szCs w:val="20"/>
              </w:rPr>
              <w:t xml:space="preserve"> </w:t>
            </w:r>
            <w:r w:rsidRPr="00D71955">
              <w:rPr>
                <w:rFonts w:ascii="Arial" w:hAnsi="Arial" w:cs="Arial"/>
                <w:color w:val="404040"/>
                <w:sz w:val="20"/>
                <w:szCs w:val="20"/>
              </w:rPr>
              <w:t>4</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Good</w:t>
            </w:r>
            <w:r w:rsidRPr="00D71955">
              <w:rPr>
                <w:rFonts w:ascii="Arial" w:hAnsi="Arial" w:cs="Arial"/>
                <w:color w:val="404040"/>
                <w:spacing w:val="-4"/>
                <w:sz w:val="20"/>
                <w:szCs w:val="20"/>
              </w:rPr>
              <w:t xml:space="preserve"> </w:t>
            </w:r>
            <w:r w:rsidRPr="00D71955">
              <w:rPr>
                <w:rFonts w:ascii="Arial" w:hAnsi="Arial" w:cs="Arial"/>
                <w:color w:val="404040"/>
                <w:sz w:val="20"/>
                <w:szCs w:val="20"/>
              </w:rPr>
              <w:t>3</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Satisfactory</w:t>
            </w:r>
            <w:r w:rsidRPr="00D71955">
              <w:rPr>
                <w:rFonts w:ascii="Arial" w:hAnsi="Arial" w:cs="Arial"/>
                <w:color w:val="404040"/>
                <w:spacing w:val="-4"/>
                <w:sz w:val="20"/>
                <w:szCs w:val="20"/>
              </w:rPr>
              <w:t xml:space="preserve"> </w:t>
            </w:r>
            <w:r w:rsidRPr="00D71955">
              <w:rPr>
                <w:rFonts w:ascii="Arial" w:hAnsi="Arial" w:cs="Arial"/>
                <w:color w:val="404040"/>
                <w:sz w:val="20"/>
                <w:szCs w:val="20"/>
              </w:rPr>
              <w:t>2</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Needs Improvement 1 = Poor N/A = Not Applicable</w:t>
            </w:r>
          </w:p>
        </w:tc>
        <w:tc>
          <w:tcPr>
            <w:tcW w:w="4964" w:type="dxa"/>
          </w:tcPr>
          <w:p w:rsidR="00B047BA" w:rsidRPr="00D71955" w:rsidRDefault="005E5A89">
            <w:pPr>
              <w:pStyle w:val="TableParagraph"/>
              <w:ind w:left="445"/>
              <w:rPr>
                <w:rFonts w:ascii="Arial" w:hAnsi="Arial" w:cs="Arial"/>
                <w:b/>
                <w:sz w:val="20"/>
                <w:szCs w:val="20"/>
              </w:rPr>
            </w:pPr>
            <w:r w:rsidRPr="00D71955">
              <w:rPr>
                <w:rFonts w:ascii="Arial" w:hAnsi="Arial" w:cs="Arial"/>
                <w:b/>
                <w:spacing w:val="-10"/>
                <w:sz w:val="20"/>
                <w:szCs w:val="20"/>
              </w:rPr>
              <w:t>4</w:t>
            </w:r>
          </w:p>
        </w:tc>
        <w:tc>
          <w:tcPr>
            <w:tcW w:w="3682" w:type="dxa"/>
          </w:tcPr>
          <w:p w:rsidR="00B047BA" w:rsidRPr="00D71955" w:rsidRDefault="00B047BA">
            <w:pPr>
              <w:pStyle w:val="TableParagraph"/>
              <w:spacing w:before="0"/>
              <w:ind w:left="0"/>
              <w:rPr>
                <w:rFonts w:ascii="Arial" w:hAnsi="Arial" w:cs="Arial"/>
                <w:sz w:val="20"/>
                <w:szCs w:val="20"/>
              </w:rPr>
            </w:pPr>
          </w:p>
        </w:tc>
      </w:tr>
      <w:tr w:rsidR="00B047BA" w:rsidRPr="00D71955">
        <w:trPr>
          <w:trHeight w:val="1252"/>
        </w:trPr>
        <w:tc>
          <w:tcPr>
            <w:tcW w:w="4820" w:type="dxa"/>
          </w:tcPr>
          <w:p w:rsidR="00B047BA" w:rsidRPr="00D71955" w:rsidRDefault="005E5A89">
            <w:pPr>
              <w:pStyle w:val="TableParagraph"/>
              <w:spacing w:before="69" w:line="230" w:lineRule="auto"/>
              <w:rPr>
                <w:rFonts w:ascii="Arial" w:hAnsi="Arial" w:cs="Arial"/>
                <w:b/>
                <w:sz w:val="20"/>
                <w:szCs w:val="20"/>
              </w:rPr>
            </w:pPr>
            <w:r w:rsidRPr="00D71955">
              <w:rPr>
                <w:rFonts w:ascii="Arial" w:hAnsi="Arial" w:cs="Arial"/>
                <w:b/>
                <w:sz w:val="20"/>
                <w:szCs w:val="20"/>
              </w:rPr>
              <w:t>7.</w:t>
            </w:r>
            <w:r w:rsidRPr="00D71955">
              <w:rPr>
                <w:rFonts w:ascii="Arial" w:hAnsi="Arial" w:cs="Arial"/>
                <w:b/>
                <w:spacing w:val="-8"/>
                <w:sz w:val="20"/>
                <w:szCs w:val="20"/>
              </w:rPr>
              <w:t xml:space="preserve"> </w:t>
            </w:r>
            <w:r w:rsidRPr="00D71955">
              <w:rPr>
                <w:rFonts w:ascii="Arial" w:hAnsi="Arial" w:cs="Arial"/>
                <w:b/>
                <w:sz w:val="20"/>
                <w:szCs w:val="20"/>
              </w:rPr>
              <w:t>Is</w:t>
            </w:r>
            <w:r w:rsidRPr="00D71955">
              <w:rPr>
                <w:rFonts w:ascii="Arial" w:hAnsi="Arial" w:cs="Arial"/>
                <w:b/>
                <w:spacing w:val="-8"/>
                <w:sz w:val="20"/>
                <w:szCs w:val="20"/>
              </w:rPr>
              <w:t xml:space="preserve"> </w:t>
            </w:r>
            <w:r w:rsidRPr="00D71955">
              <w:rPr>
                <w:rFonts w:ascii="Arial" w:hAnsi="Arial" w:cs="Arial"/>
                <w:b/>
                <w:sz w:val="20"/>
                <w:szCs w:val="20"/>
              </w:rPr>
              <w:t>the</w:t>
            </w:r>
            <w:r w:rsidRPr="00D71955">
              <w:rPr>
                <w:rFonts w:ascii="Arial" w:hAnsi="Arial" w:cs="Arial"/>
                <w:b/>
                <w:spacing w:val="-8"/>
                <w:sz w:val="20"/>
                <w:szCs w:val="20"/>
              </w:rPr>
              <w:t xml:space="preserve"> </w:t>
            </w:r>
            <w:r w:rsidRPr="00D71955">
              <w:rPr>
                <w:rFonts w:ascii="Arial" w:hAnsi="Arial" w:cs="Arial"/>
                <w:b/>
                <w:sz w:val="20"/>
                <w:szCs w:val="20"/>
              </w:rPr>
              <w:t>research</w:t>
            </w:r>
            <w:r w:rsidRPr="00D71955">
              <w:rPr>
                <w:rFonts w:ascii="Arial" w:hAnsi="Arial" w:cs="Arial"/>
                <w:b/>
                <w:spacing w:val="-8"/>
                <w:sz w:val="20"/>
                <w:szCs w:val="20"/>
              </w:rPr>
              <w:t xml:space="preserve"> </w:t>
            </w:r>
            <w:r w:rsidRPr="00D71955">
              <w:rPr>
                <w:rFonts w:ascii="Arial" w:hAnsi="Arial" w:cs="Arial"/>
                <w:b/>
                <w:sz w:val="20"/>
                <w:szCs w:val="20"/>
              </w:rPr>
              <w:t>methodology</w:t>
            </w:r>
            <w:r w:rsidRPr="00D71955">
              <w:rPr>
                <w:rFonts w:ascii="Arial" w:hAnsi="Arial" w:cs="Arial"/>
                <w:b/>
                <w:spacing w:val="-8"/>
                <w:sz w:val="20"/>
                <w:szCs w:val="20"/>
              </w:rPr>
              <w:t xml:space="preserve"> </w:t>
            </w:r>
            <w:r w:rsidRPr="00D71955">
              <w:rPr>
                <w:rFonts w:ascii="Arial" w:hAnsi="Arial" w:cs="Arial"/>
                <w:b/>
                <w:sz w:val="20"/>
                <w:szCs w:val="20"/>
              </w:rPr>
              <w:t>appropriate</w:t>
            </w:r>
            <w:r w:rsidRPr="00D71955">
              <w:rPr>
                <w:rFonts w:ascii="Arial" w:hAnsi="Arial" w:cs="Arial"/>
                <w:b/>
                <w:spacing w:val="-8"/>
                <w:sz w:val="20"/>
                <w:szCs w:val="20"/>
              </w:rPr>
              <w:t xml:space="preserve"> </w:t>
            </w:r>
            <w:r w:rsidRPr="00D71955">
              <w:rPr>
                <w:rFonts w:ascii="Arial" w:hAnsi="Arial" w:cs="Arial"/>
                <w:b/>
                <w:sz w:val="20"/>
                <w:szCs w:val="20"/>
              </w:rPr>
              <w:t>for</w:t>
            </w:r>
            <w:r w:rsidRPr="00D71955">
              <w:rPr>
                <w:rFonts w:ascii="Arial" w:hAnsi="Arial" w:cs="Arial"/>
                <w:b/>
                <w:spacing w:val="-11"/>
                <w:sz w:val="20"/>
                <w:szCs w:val="20"/>
              </w:rPr>
              <w:t xml:space="preserve"> </w:t>
            </w:r>
            <w:r w:rsidRPr="00D71955">
              <w:rPr>
                <w:rFonts w:ascii="Arial" w:hAnsi="Arial" w:cs="Arial"/>
                <w:b/>
                <w:sz w:val="20"/>
                <w:szCs w:val="20"/>
              </w:rPr>
              <w:t xml:space="preserve">the </w:t>
            </w:r>
            <w:r w:rsidRPr="00D71955">
              <w:rPr>
                <w:rFonts w:ascii="Arial" w:hAnsi="Arial" w:cs="Arial"/>
                <w:b/>
                <w:spacing w:val="-2"/>
                <w:sz w:val="20"/>
                <w:szCs w:val="20"/>
              </w:rPr>
              <w:t>study?</w:t>
            </w:r>
          </w:p>
          <w:p w:rsidR="00B047BA" w:rsidRPr="00D71955" w:rsidRDefault="005E5A89">
            <w:pPr>
              <w:pStyle w:val="TableParagraph"/>
              <w:spacing w:before="0" w:line="216" w:lineRule="exact"/>
              <w:rPr>
                <w:rFonts w:ascii="Arial" w:hAnsi="Arial" w:cs="Arial"/>
                <w:sz w:val="20"/>
                <w:szCs w:val="20"/>
              </w:rPr>
            </w:pPr>
            <w:r w:rsidRPr="00D71955">
              <w:rPr>
                <w:rFonts w:ascii="Arial" w:hAnsi="Arial" w:cs="Arial"/>
                <w:color w:val="404040"/>
                <w:sz w:val="20"/>
                <w:szCs w:val="20"/>
              </w:rPr>
              <w:t xml:space="preserve">Rating </w:t>
            </w:r>
            <w:r w:rsidRPr="00D71955">
              <w:rPr>
                <w:rFonts w:ascii="Arial" w:hAnsi="Arial" w:cs="Arial"/>
                <w:color w:val="404040"/>
                <w:spacing w:val="-2"/>
                <w:sz w:val="20"/>
                <w:szCs w:val="20"/>
              </w:rPr>
              <w:t>Scale:</w:t>
            </w:r>
          </w:p>
          <w:p w:rsidR="00B047BA" w:rsidRPr="00D71955" w:rsidRDefault="005E5A89">
            <w:pPr>
              <w:pStyle w:val="TableParagraph"/>
              <w:spacing w:before="2" w:line="230" w:lineRule="auto"/>
              <w:rPr>
                <w:rFonts w:ascii="Arial" w:hAnsi="Arial" w:cs="Arial"/>
                <w:sz w:val="20"/>
                <w:szCs w:val="20"/>
              </w:rPr>
            </w:pPr>
            <w:r w:rsidRPr="00D71955">
              <w:rPr>
                <w:rFonts w:ascii="Arial" w:hAnsi="Arial" w:cs="Arial"/>
                <w:color w:val="404040"/>
                <w:sz w:val="20"/>
                <w:szCs w:val="20"/>
              </w:rPr>
              <w:t>5</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Excellent</w:t>
            </w:r>
            <w:r w:rsidRPr="00D71955">
              <w:rPr>
                <w:rFonts w:ascii="Arial" w:hAnsi="Arial" w:cs="Arial"/>
                <w:color w:val="404040"/>
                <w:spacing w:val="-4"/>
                <w:sz w:val="20"/>
                <w:szCs w:val="20"/>
              </w:rPr>
              <w:t xml:space="preserve"> </w:t>
            </w:r>
            <w:r w:rsidRPr="00D71955">
              <w:rPr>
                <w:rFonts w:ascii="Arial" w:hAnsi="Arial" w:cs="Arial"/>
                <w:color w:val="404040"/>
                <w:sz w:val="20"/>
                <w:szCs w:val="20"/>
              </w:rPr>
              <w:t>4</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Good</w:t>
            </w:r>
            <w:r w:rsidRPr="00D71955">
              <w:rPr>
                <w:rFonts w:ascii="Arial" w:hAnsi="Arial" w:cs="Arial"/>
                <w:color w:val="404040"/>
                <w:spacing w:val="-4"/>
                <w:sz w:val="20"/>
                <w:szCs w:val="20"/>
              </w:rPr>
              <w:t xml:space="preserve"> </w:t>
            </w:r>
            <w:r w:rsidRPr="00D71955">
              <w:rPr>
                <w:rFonts w:ascii="Arial" w:hAnsi="Arial" w:cs="Arial"/>
                <w:color w:val="404040"/>
                <w:sz w:val="20"/>
                <w:szCs w:val="20"/>
              </w:rPr>
              <w:t>3</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Satisfactory</w:t>
            </w:r>
            <w:r w:rsidRPr="00D71955">
              <w:rPr>
                <w:rFonts w:ascii="Arial" w:hAnsi="Arial" w:cs="Arial"/>
                <w:color w:val="404040"/>
                <w:spacing w:val="-4"/>
                <w:sz w:val="20"/>
                <w:szCs w:val="20"/>
              </w:rPr>
              <w:t xml:space="preserve"> </w:t>
            </w:r>
            <w:r w:rsidRPr="00D71955">
              <w:rPr>
                <w:rFonts w:ascii="Arial" w:hAnsi="Arial" w:cs="Arial"/>
                <w:color w:val="404040"/>
                <w:sz w:val="20"/>
                <w:szCs w:val="20"/>
              </w:rPr>
              <w:t>2</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Needs Improvement 1 = Poor N/A = Not Applicable</w:t>
            </w:r>
          </w:p>
        </w:tc>
        <w:tc>
          <w:tcPr>
            <w:tcW w:w="4964" w:type="dxa"/>
          </w:tcPr>
          <w:p w:rsidR="00B047BA" w:rsidRPr="00D71955" w:rsidRDefault="005E5A89">
            <w:pPr>
              <w:pStyle w:val="TableParagraph"/>
              <w:ind w:left="445"/>
              <w:rPr>
                <w:rFonts w:ascii="Arial" w:hAnsi="Arial" w:cs="Arial"/>
                <w:b/>
                <w:sz w:val="20"/>
                <w:szCs w:val="20"/>
              </w:rPr>
            </w:pPr>
            <w:r w:rsidRPr="00D71955">
              <w:rPr>
                <w:rFonts w:ascii="Arial" w:hAnsi="Arial" w:cs="Arial"/>
                <w:b/>
                <w:spacing w:val="-10"/>
                <w:sz w:val="20"/>
                <w:szCs w:val="20"/>
              </w:rPr>
              <w:t>3</w:t>
            </w:r>
          </w:p>
        </w:tc>
        <w:tc>
          <w:tcPr>
            <w:tcW w:w="3682" w:type="dxa"/>
          </w:tcPr>
          <w:p w:rsidR="00B047BA" w:rsidRPr="00D71955" w:rsidRDefault="00B047BA">
            <w:pPr>
              <w:pStyle w:val="TableParagraph"/>
              <w:spacing w:before="0"/>
              <w:ind w:left="0"/>
              <w:rPr>
                <w:rFonts w:ascii="Arial" w:hAnsi="Arial" w:cs="Arial"/>
                <w:sz w:val="20"/>
                <w:szCs w:val="20"/>
              </w:rPr>
            </w:pPr>
          </w:p>
        </w:tc>
      </w:tr>
      <w:tr w:rsidR="00B047BA" w:rsidRPr="00D71955">
        <w:trPr>
          <w:trHeight w:val="1251"/>
        </w:trPr>
        <w:tc>
          <w:tcPr>
            <w:tcW w:w="4820" w:type="dxa"/>
          </w:tcPr>
          <w:p w:rsidR="00B047BA" w:rsidRPr="00D71955" w:rsidRDefault="005E5A89">
            <w:pPr>
              <w:pStyle w:val="TableParagraph"/>
              <w:spacing w:before="69" w:line="230" w:lineRule="auto"/>
              <w:ind w:right="86"/>
              <w:rPr>
                <w:rFonts w:ascii="Arial" w:hAnsi="Arial" w:cs="Arial"/>
                <w:b/>
                <w:sz w:val="20"/>
                <w:szCs w:val="20"/>
              </w:rPr>
            </w:pPr>
            <w:r w:rsidRPr="00D71955">
              <w:rPr>
                <w:rFonts w:ascii="Arial" w:hAnsi="Arial" w:cs="Arial"/>
                <w:b/>
                <w:sz w:val="20"/>
                <w:szCs w:val="20"/>
              </w:rPr>
              <w:t>8.</w:t>
            </w:r>
            <w:r w:rsidRPr="00D71955">
              <w:rPr>
                <w:rFonts w:ascii="Arial" w:hAnsi="Arial" w:cs="Arial"/>
                <w:b/>
                <w:spacing w:val="-13"/>
                <w:sz w:val="20"/>
                <w:szCs w:val="20"/>
              </w:rPr>
              <w:t xml:space="preserve"> </w:t>
            </w:r>
            <w:r w:rsidRPr="00D71955">
              <w:rPr>
                <w:rFonts w:ascii="Arial" w:hAnsi="Arial" w:cs="Arial"/>
                <w:b/>
                <w:sz w:val="20"/>
                <w:szCs w:val="20"/>
              </w:rPr>
              <w:t>Were</w:t>
            </w:r>
            <w:r w:rsidRPr="00D71955">
              <w:rPr>
                <w:rFonts w:ascii="Arial" w:hAnsi="Arial" w:cs="Arial"/>
                <w:b/>
                <w:spacing w:val="-11"/>
                <w:sz w:val="20"/>
                <w:szCs w:val="20"/>
              </w:rPr>
              <w:t xml:space="preserve"> </w:t>
            </w:r>
            <w:r w:rsidRPr="00D71955">
              <w:rPr>
                <w:rFonts w:ascii="Arial" w:hAnsi="Arial" w:cs="Arial"/>
                <w:b/>
                <w:sz w:val="20"/>
                <w:szCs w:val="20"/>
              </w:rPr>
              <w:t>ethical</w:t>
            </w:r>
            <w:r w:rsidRPr="00D71955">
              <w:rPr>
                <w:rFonts w:ascii="Arial" w:hAnsi="Arial" w:cs="Arial"/>
                <w:b/>
                <w:spacing w:val="-10"/>
                <w:sz w:val="20"/>
                <w:szCs w:val="20"/>
              </w:rPr>
              <w:t xml:space="preserve"> </w:t>
            </w:r>
            <w:r w:rsidRPr="00D71955">
              <w:rPr>
                <w:rFonts w:ascii="Arial" w:hAnsi="Arial" w:cs="Arial"/>
                <w:b/>
                <w:sz w:val="20"/>
                <w:szCs w:val="20"/>
              </w:rPr>
              <w:t>issues</w:t>
            </w:r>
            <w:r w:rsidRPr="00D71955">
              <w:rPr>
                <w:rFonts w:ascii="Arial" w:hAnsi="Arial" w:cs="Arial"/>
                <w:b/>
                <w:spacing w:val="-10"/>
                <w:sz w:val="20"/>
                <w:szCs w:val="20"/>
              </w:rPr>
              <w:t xml:space="preserve"> </w:t>
            </w:r>
            <w:r w:rsidRPr="00D71955">
              <w:rPr>
                <w:rFonts w:ascii="Arial" w:hAnsi="Arial" w:cs="Arial"/>
                <w:b/>
                <w:sz w:val="20"/>
                <w:szCs w:val="20"/>
              </w:rPr>
              <w:t>properly</w:t>
            </w:r>
            <w:r w:rsidRPr="00D71955">
              <w:rPr>
                <w:rFonts w:ascii="Arial" w:hAnsi="Arial" w:cs="Arial"/>
                <w:b/>
                <w:spacing w:val="-10"/>
                <w:sz w:val="20"/>
                <w:szCs w:val="20"/>
              </w:rPr>
              <w:t xml:space="preserve"> </w:t>
            </w:r>
            <w:r w:rsidRPr="00D71955">
              <w:rPr>
                <w:rFonts w:ascii="Arial" w:hAnsi="Arial" w:cs="Arial"/>
                <w:b/>
                <w:sz w:val="20"/>
                <w:szCs w:val="20"/>
              </w:rPr>
              <w:t>addressed</w:t>
            </w:r>
            <w:r w:rsidRPr="00D71955">
              <w:rPr>
                <w:rFonts w:ascii="Arial" w:hAnsi="Arial" w:cs="Arial"/>
                <w:b/>
                <w:spacing w:val="-10"/>
                <w:sz w:val="20"/>
                <w:szCs w:val="20"/>
              </w:rPr>
              <w:t xml:space="preserve"> </w:t>
            </w:r>
            <w:r w:rsidRPr="00D71955">
              <w:rPr>
                <w:rFonts w:ascii="Arial" w:hAnsi="Arial" w:cs="Arial"/>
                <w:b/>
                <w:sz w:val="20"/>
                <w:szCs w:val="20"/>
              </w:rPr>
              <w:t xml:space="preserve">(if </w:t>
            </w:r>
            <w:r w:rsidRPr="00D71955">
              <w:rPr>
                <w:rFonts w:ascii="Arial" w:hAnsi="Arial" w:cs="Arial"/>
                <w:b/>
                <w:spacing w:val="-2"/>
                <w:sz w:val="20"/>
                <w:szCs w:val="20"/>
              </w:rPr>
              <w:t>applicable)?</w:t>
            </w:r>
          </w:p>
          <w:p w:rsidR="00B047BA" w:rsidRPr="00D71955" w:rsidRDefault="005E5A89">
            <w:pPr>
              <w:pStyle w:val="TableParagraph"/>
              <w:spacing w:before="0" w:line="216" w:lineRule="exact"/>
              <w:rPr>
                <w:rFonts w:ascii="Arial" w:hAnsi="Arial" w:cs="Arial"/>
                <w:sz w:val="20"/>
                <w:szCs w:val="20"/>
              </w:rPr>
            </w:pPr>
            <w:r w:rsidRPr="00D71955">
              <w:rPr>
                <w:rFonts w:ascii="Arial" w:hAnsi="Arial" w:cs="Arial"/>
                <w:color w:val="404040"/>
                <w:sz w:val="20"/>
                <w:szCs w:val="20"/>
              </w:rPr>
              <w:t xml:space="preserve">Rating </w:t>
            </w:r>
            <w:r w:rsidRPr="00D71955">
              <w:rPr>
                <w:rFonts w:ascii="Arial" w:hAnsi="Arial" w:cs="Arial"/>
                <w:color w:val="404040"/>
                <w:spacing w:val="-2"/>
                <w:sz w:val="20"/>
                <w:szCs w:val="20"/>
              </w:rPr>
              <w:t>Scale:</w:t>
            </w:r>
          </w:p>
          <w:p w:rsidR="00B047BA" w:rsidRPr="00D71955" w:rsidRDefault="005E5A89">
            <w:pPr>
              <w:pStyle w:val="TableParagraph"/>
              <w:spacing w:before="2" w:line="230" w:lineRule="auto"/>
              <w:rPr>
                <w:rFonts w:ascii="Arial" w:hAnsi="Arial" w:cs="Arial"/>
                <w:sz w:val="20"/>
                <w:szCs w:val="20"/>
              </w:rPr>
            </w:pPr>
            <w:r w:rsidRPr="00D71955">
              <w:rPr>
                <w:rFonts w:ascii="Arial" w:hAnsi="Arial" w:cs="Arial"/>
                <w:color w:val="404040"/>
                <w:sz w:val="20"/>
                <w:szCs w:val="20"/>
              </w:rPr>
              <w:t>5</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Excellent</w:t>
            </w:r>
            <w:r w:rsidRPr="00D71955">
              <w:rPr>
                <w:rFonts w:ascii="Arial" w:hAnsi="Arial" w:cs="Arial"/>
                <w:color w:val="404040"/>
                <w:spacing w:val="-4"/>
                <w:sz w:val="20"/>
                <w:szCs w:val="20"/>
              </w:rPr>
              <w:t xml:space="preserve"> </w:t>
            </w:r>
            <w:r w:rsidRPr="00D71955">
              <w:rPr>
                <w:rFonts w:ascii="Arial" w:hAnsi="Arial" w:cs="Arial"/>
                <w:color w:val="404040"/>
                <w:sz w:val="20"/>
                <w:szCs w:val="20"/>
              </w:rPr>
              <w:t>4</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Good</w:t>
            </w:r>
            <w:r w:rsidRPr="00D71955">
              <w:rPr>
                <w:rFonts w:ascii="Arial" w:hAnsi="Arial" w:cs="Arial"/>
                <w:color w:val="404040"/>
                <w:spacing w:val="-4"/>
                <w:sz w:val="20"/>
                <w:szCs w:val="20"/>
              </w:rPr>
              <w:t xml:space="preserve"> </w:t>
            </w:r>
            <w:r w:rsidRPr="00D71955">
              <w:rPr>
                <w:rFonts w:ascii="Arial" w:hAnsi="Arial" w:cs="Arial"/>
                <w:color w:val="404040"/>
                <w:sz w:val="20"/>
                <w:szCs w:val="20"/>
              </w:rPr>
              <w:t>3</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Satisfactory</w:t>
            </w:r>
            <w:r w:rsidRPr="00D71955">
              <w:rPr>
                <w:rFonts w:ascii="Arial" w:hAnsi="Arial" w:cs="Arial"/>
                <w:color w:val="404040"/>
                <w:spacing w:val="-4"/>
                <w:sz w:val="20"/>
                <w:szCs w:val="20"/>
              </w:rPr>
              <w:t xml:space="preserve"> </w:t>
            </w:r>
            <w:r w:rsidRPr="00D71955">
              <w:rPr>
                <w:rFonts w:ascii="Arial" w:hAnsi="Arial" w:cs="Arial"/>
                <w:color w:val="404040"/>
                <w:sz w:val="20"/>
                <w:szCs w:val="20"/>
              </w:rPr>
              <w:t>2</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Needs Improvement 1 = Poor N/A = Not Applicable</w:t>
            </w:r>
          </w:p>
        </w:tc>
        <w:tc>
          <w:tcPr>
            <w:tcW w:w="4964" w:type="dxa"/>
          </w:tcPr>
          <w:p w:rsidR="00B047BA" w:rsidRPr="00D71955" w:rsidRDefault="005E5A89">
            <w:pPr>
              <w:pStyle w:val="TableParagraph"/>
              <w:ind w:left="445"/>
              <w:rPr>
                <w:rFonts w:ascii="Arial" w:hAnsi="Arial" w:cs="Arial"/>
                <w:b/>
                <w:sz w:val="20"/>
                <w:szCs w:val="20"/>
              </w:rPr>
            </w:pPr>
            <w:r w:rsidRPr="00D71955">
              <w:rPr>
                <w:rFonts w:ascii="Arial" w:hAnsi="Arial" w:cs="Arial"/>
                <w:b/>
                <w:spacing w:val="-10"/>
                <w:sz w:val="20"/>
                <w:szCs w:val="20"/>
              </w:rPr>
              <w:t>3</w:t>
            </w:r>
          </w:p>
        </w:tc>
        <w:tc>
          <w:tcPr>
            <w:tcW w:w="3682" w:type="dxa"/>
          </w:tcPr>
          <w:p w:rsidR="00B047BA" w:rsidRPr="00D71955" w:rsidRDefault="00B047BA">
            <w:pPr>
              <w:pStyle w:val="TableParagraph"/>
              <w:spacing w:before="0"/>
              <w:ind w:left="0"/>
              <w:rPr>
                <w:rFonts w:ascii="Arial" w:hAnsi="Arial" w:cs="Arial"/>
                <w:sz w:val="20"/>
                <w:szCs w:val="20"/>
              </w:rPr>
            </w:pPr>
          </w:p>
        </w:tc>
      </w:tr>
      <w:tr w:rsidR="00B047BA" w:rsidRPr="00D71955">
        <w:trPr>
          <w:trHeight w:val="1031"/>
        </w:trPr>
        <w:tc>
          <w:tcPr>
            <w:tcW w:w="4820" w:type="dxa"/>
          </w:tcPr>
          <w:p w:rsidR="00B047BA" w:rsidRPr="00D71955" w:rsidRDefault="005E5A89">
            <w:pPr>
              <w:pStyle w:val="TableParagraph"/>
              <w:spacing w:line="225" w:lineRule="exact"/>
              <w:rPr>
                <w:rFonts w:ascii="Arial" w:hAnsi="Arial" w:cs="Arial"/>
                <w:b/>
                <w:sz w:val="20"/>
                <w:szCs w:val="20"/>
              </w:rPr>
            </w:pPr>
            <w:r w:rsidRPr="00D71955">
              <w:rPr>
                <w:rFonts w:ascii="Arial" w:hAnsi="Arial" w:cs="Arial"/>
                <w:b/>
                <w:sz w:val="20"/>
                <w:szCs w:val="20"/>
              </w:rPr>
              <w:t>9.</w:t>
            </w:r>
            <w:r w:rsidRPr="00D71955">
              <w:rPr>
                <w:rFonts w:ascii="Arial" w:hAnsi="Arial" w:cs="Arial"/>
                <w:b/>
                <w:spacing w:val="-15"/>
                <w:sz w:val="20"/>
                <w:szCs w:val="20"/>
              </w:rPr>
              <w:t xml:space="preserve"> </w:t>
            </w:r>
            <w:r w:rsidRPr="00D71955">
              <w:rPr>
                <w:rFonts w:ascii="Arial" w:hAnsi="Arial" w:cs="Arial"/>
                <w:b/>
                <w:sz w:val="20"/>
                <w:szCs w:val="20"/>
              </w:rPr>
              <w:t>Are</w:t>
            </w:r>
            <w:r w:rsidRPr="00D71955">
              <w:rPr>
                <w:rFonts w:ascii="Arial" w:hAnsi="Arial" w:cs="Arial"/>
                <w:b/>
                <w:spacing w:val="-5"/>
                <w:sz w:val="20"/>
                <w:szCs w:val="20"/>
              </w:rPr>
              <w:t xml:space="preserve"> </w:t>
            </w:r>
            <w:r w:rsidRPr="00D71955">
              <w:rPr>
                <w:rFonts w:ascii="Arial" w:hAnsi="Arial" w:cs="Arial"/>
                <w:b/>
                <w:sz w:val="20"/>
                <w:szCs w:val="20"/>
              </w:rPr>
              <w:t>the</w:t>
            </w:r>
            <w:r w:rsidRPr="00D71955">
              <w:rPr>
                <w:rFonts w:ascii="Arial" w:hAnsi="Arial" w:cs="Arial"/>
                <w:b/>
                <w:spacing w:val="-3"/>
                <w:sz w:val="20"/>
                <w:szCs w:val="20"/>
              </w:rPr>
              <w:t xml:space="preserve"> </w:t>
            </w:r>
            <w:r w:rsidRPr="00D71955">
              <w:rPr>
                <w:rFonts w:ascii="Arial" w:hAnsi="Arial" w:cs="Arial"/>
                <w:b/>
                <w:sz w:val="20"/>
                <w:szCs w:val="20"/>
              </w:rPr>
              <w:t>results</w:t>
            </w:r>
            <w:r w:rsidRPr="00D71955">
              <w:rPr>
                <w:rFonts w:ascii="Arial" w:hAnsi="Arial" w:cs="Arial"/>
                <w:b/>
                <w:spacing w:val="-3"/>
                <w:sz w:val="20"/>
                <w:szCs w:val="20"/>
              </w:rPr>
              <w:t xml:space="preserve"> </w:t>
            </w:r>
            <w:r w:rsidRPr="00D71955">
              <w:rPr>
                <w:rFonts w:ascii="Arial" w:hAnsi="Arial" w:cs="Arial"/>
                <w:b/>
                <w:sz w:val="20"/>
                <w:szCs w:val="20"/>
              </w:rPr>
              <w:t>presented</w:t>
            </w:r>
            <w:r w:rsidRPr="00D71955">
              <w:rPr>
                <w:rFonts w:ascii="Arial" w:hAnsi="Arial" w:cs="Arial"/>
                <w:b/>
                <w:spacing w:val="-2"/>
                <w:sz w:val="20"/>
                <w:szCs w:val="20"/>
              </w:rPr>
              <w:t xml:space="preserve"> clearly?</w:t>
            </w:r>
          </w:p>
          <w:p w:rsidR="00B047BA" w:rsidRPr="00D71955" w:rsidRDefault="005E5A89">
            <w:pPr>
              <w:pStyle w:val="TableParagraph"/>
              <w:spacing w:before="0" w:line="220" w:lineRule="exact"/>
              <w:rPr>
                <w:rFonts w:ascii="Arial" w:hAnsi="Arial" w:cs="Arial"/>
                <w:sz w:val="20"/>
                <w:szCs w:val="20"/>
              </w:rPr>
            </w:pPr>
            <w:r w:rsidRPr="00D71955">
              <w:rPr>
                <w:rFonts w:ascii="Arial" w:hAnsi="Arial" w:cs="Arial"/>
                <w:color w:val="404040"/>
                <w:sz w:val="20"/>
                <w:szCs w:val="20"/>
              </w:rPr>
              <w:t xml:space="preserve">Rating </w:t>
            </w:r>
            <w:r w:rsidRPr="00D71955">
              <w:rPr>
                <w:rFonts w:ascii="Arial" w:hAnsi="Arial" w:cs="Arial"/>
                <w:color w:val="404040"/>
                <w:spacing w:val="-2"/>
                <w:sz w:val="20"/>
                <w:szCs w:val="20"/>
              </w:rPr>
              <w:t>Scale:</w:t>
            </w:r>
          </w:p>
          <w:p w:rsidR="00B047BA" w:rsidRPr="00D71955" w:rsidRDefault="005E5A89">
            <w:pPr>
              <w:pStyle w:val="TableParagraph"/>
              <w:spacing w:before="3" w:line="230" w:lineRule="auto"/>
              <w:rPr>
                <w:rFonts w:ascii="Arial" w:hAnsi="Arial" w:cs="Arial"/>
                <w:sz w:val="20"/>
                <w:szCs w:val="20"/>
              </w:rPr>
            </w:pPr>
            <w:r w:rsidRPr="00D71955">
              <w:rPr>
                <w:rFonts w:ascii="Arial" w:hAnsi="Arial" w:cs="Arial"/>
                <w:color w:val="404040"/>
                <w:sz w:val="20"/>
                <w:szCs w:val="20"/>
              </w:rPr>
              <w:t>5</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Excellent</w:t>
            </w:r>
            <w:r w:rsidRPr="00D71955">
              <w:rPr>
                <w:rFonts w:ascii="Arial" w:hAnsi="Arial" w:cs="Arial"/>
                <w:color w:val="404040"/>
                <w:spacing w:val="-4"/>
                <w:sz w:val="20"/>
                <w:szCs w:val="20"/>
              </w:rPr>
              <w:t xml:space="preserve"> </w:t>
            </w:r>
            <w:r w:rsidRPr="00D71955">
              <w:rPr>
                <w:rFonts w:ascii="Arial" w:hAnsi="Arial" w:cs="Arial"/>
                <w:color w:val="404040"/>
                <w:sz w:val="20"/>
                <w:szCs w:val="20"/>
              </w:rPr>
              <w:t>4</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Good</w:t>
            </w:r>
            <w:r w:rsidRPr="00D71955">
              <w:rPr>
                <w:rFonts w:ascii="Arial" w:hAnsi="Arial" w:cs="Arial"/>
                <w:color w:val="404040"/>
                <w:spacing w:val="-4"/>
                <w:sz w:val="20"/>
                <w:szCs w:val="20"/>
              </w:rPr>
              <w:t xml:space="preserve"> </w:t>
            </w:r>
            <w:r w:rsidRPr="00D71955">
              <w:rPr>
                <w:rFonts w:ascii="Arial" w:hAnsi="Arial" w:cs="Arial"/>
                <w:color w:val="404040"/>
                <w:sz w:val="20"/>
                <w:szCs w:val="20"/>
              </w:rPr>
              <w:t>3</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Satisfactory</w:t>
            </w:r>
            <w:r w:rsidRPr="00D71955">
              <w:rPr>
                <w:rFonts w:ascii="Arial" w:hAnsi="Arial" w:cs="Arial"/>
                <w:color w:val="404040"/>
                <w:spacing w:val="-4"/>
                <w:sz w:val="20"/>
                <w:szCs w:val="20"/>
              </w:rPr>
              <w:t xml:space="preserve"> </w:t>
            </w:r>
            <w:r w:rsidRPr="00D71955">
              <w:rPr>
                <w:rFonts w:ascii="Arial" w:hAnsi="Arial" w:cs="Arial"/>
                <w:color w:val="404040"/>
                <w:sz w:val="20"/>
                <w:szCs w:val="20"/>
              </w:rPr>
              <w:t>2</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Needs Improvement 1 = Poor N/A = Not Applicable</w:t>
            </w:r>
          </w:p>
        </w:tc>
        <w:tc>
          <w:tcPr>
            <w:tcW w:w="4964" w:type="dxa"/>
          </w:tcPr>
          <w:p w:rsidR="00B047BA" w:rsidRPr="00D71955" w:rsidRDefault="005E5A89">
            <w:pPr>
              <w:pStyle w:val="TableParagraph"/>
              <w:rPr>
                <w:rFonts w:ascii="Arial" w:hAnsi="Arial" w:cs="Arial"/>
                <w:sz w:val="20"/>
                <w:szCs w:val="20"/>
              </w:rPr>
            </w:pPr>
            <w:r w:rsidRPr="00D71955">
              <w:rPr>
                <w:rFonts w:ascii="Arial" w:hAnsi="Arial" w:cs="Arial"/>
                <w:spacing w:val="-10"/>
                <w:sz w:val="20"/>
                <w:szCs w:val="20"/>
              </w:rPr>
              <w:t>3</w:t>
            </w:r>
          </w:p>
        </w:tc>
        <w:tc>
          <w:tcPr>
            <w:tcW w:w="3682" w:type="dxa"/>
          </w:tcPr>
          <w:p w:rsidR="00B047BA" w:rsidRPr="00D71955" w:rsidRDefault="00B047BA">
            <w:pPr>
              <w:pStyle w:val="TableParagraph"/>
              <w:spacing w:before="0"/>
              <w:ind w:left="0"/>
              <w:rPr>
                <w:rFonts w:ascii="Arial" w:hAnsi="Arial" w:cs="Arial"/>
                <w:sz w:val="20"/>
                <w:szCs w:val="20"/>
              </w:rPr>
            </w:pPr>
          </w:p>
        </w:tc>
      </w:tr>
      <w:tr w:rsidR="00B047BA" w:rsidRPr="00D71955">
        <w:trPr>
          <w:trHeight w:val="1251"/>
        </w:trPr>
        <w:tc>
          <w:tcPr>
            <w:tcW w:w="4820" w:type="dxa"/>
          </w:tcPr>
          <w:p w:rsidR="00B047BA" w:rsidRPr="00D71955" w:rsidRDefault="005E5A89">
            <w:pPr>
              <w:pStyle w:val="TableParagraph"/>
              <w:spacing w:before="69" w:line="230" w:lineRule="auto"/>
              <w:ind w:right="86"/>
              <w:rPr>
                <w:rFonts w:ascii="Arial" w:hAnsi="Arial" w:cs="Arial"/>
                <w:b/>
                <w:sz w:val="20"/>
                <w:szCs w:val="20"/>
              </w:rPr>
            </w:pPr>
            <w:r w:rsidRPr="00D71955">
              <w:rPr>
                <w:rFonts w:ascii="Arial" w:hAnsi="Arial" w:cs="Arial"/>
                <w:b/>
                <w:sz w:val="20"/>
                <w:szCs w:val="20"/>
              </w:rPr>
              <w:t>10.</w:t>
            </w:r>
            <w:r w:rsidRPr="00D71955">
              <w:rPr>
                <w:rFonts w:ascii="Arial" w:hAnsi="Arial" w:cs="Arial"/>
                <w:b/>
                <w:spacing w:val="-13"/>
                <w:sz w:val="20"/>
                <w:szCs w:val="20"/>
              </w:rPr>
              <w:t xml:space="preserve"> </w:t>
            </w:r>
            <w:r w:rsidRPr="00D71955">
              <w:rPr>
                <w:rFonts w:ascii="Arial" w:hAnsi="Arial" w:cs="Arial"/>
                <w:b/>
                <w:sz w:val="20"/>
                <w:szCs w:val="20"/>
              </w:rPr>
              <w:t>Are</w:t>
            </w:r>
            <w:r w:rsidRPr="00D71955">
              <w:rPr>
                <w:rFonts w:ascii="Arial" w:hAnsi="Arial" w:cs="Arial"/>
                <w:b/>
                <w:spacing w:val="-12"/>
                <w:sz w:val="20"/>
                <w:szCs w:val="20"/>
              </w:rPr>
              <w:t xml:space="preserve"> </w:t>
            </w:r>
            <w:r w:rsidRPr="00D71955">
              <w:rPr>
                <w:rFonts w:ascii="Arial" w:hAnsi="Arial" w:cs="Arial"/>
                <w:b/>
                <w:sz w:val="20"/>
                <w:szCs w:val="20"/>
              </w:rPr>
              <w:t>tables</w:t>
            </w:r>
            <w:r w:rsidRPr="00D71955">
              <w:rPr>
                <w:rFonts w:ascii="Arial" w:hAnsi="Arial" w:cs="Arial"/>
                <w:b/>
                <w:spacing w:val="-13"/>
                <w:sz w:val="20"/>
                <w:szCs w:val="20"/>
              </w:rPr>
              <w:t xml:space="preserve"> </w:t>
            </w:r>
            <w:r w:rsidRPr="00D71955">
              <w:rPr>
                <w:rFonts w:ascii="Arial" w:hAnsi="Arial" w:cs="Arial"/>
                <w:b/>
                <w:sz w:val="20"/>
                <w:szCs w:val="20"/>
              </w:rPr>
              <w:t>and</w:t>
            </w:r>
            <w:r w:rsidRPr="00D71955">
              <w:rPr>
                <w:rFonts w:ascii="Arial" w:hAnsi="Arial" w:cs="Arial"/>
                <w:b/>
                <w:spacing w:val="-11"/>
                <w:sz w:val="20"/>
                <w:szCs w:val="20"/>
              </w:rPr>
              <w:t xml:space="preserve"> </w:t>
            </w:r>
            <w:r w:rsidRPr="00D71955">
              <w:rPr>
                <w:rFonts w:ascii="Arial" w:hAnsi="Arial" w:cs="Arial"/>
                <w:b/>
                <w:sz w:val="20"/>
                <w:szCs w:val="20"/>
              </w:rPr>
              <w:t>figures</w:t>
            </w:r>
            <w:r w:rsidRPr="00D71955">
              <w:rPr>
                <w:rFonts w:ascii="Arial" w:hAnsi="Arial" w:cs="Arial"/>
                <w:b/>
                <w:spacing w:val="-10"/>
                <w:sz w:val="20"/>
                <w:szCs w:val="20"/>
              </w:rPr>
              <w:t xml:space="preserve"> </w:t>
            </w:r>
            <w:r w:rsidRPr="00D71955">
              <w:rPr>
                <w:rFonts w:ascii="Arial" w:hAnsi="Arial" w:cs="Arial"/>
                <w:b/>
                <w:sz w:val="20"/>
                <w:szCs w:val="20"/>
              </w:rPr>
              <w:t>clear,</w:t>
            </w:r>
            <w:r w:rsidRPr="00D71955">
              <w:rPr>
                <w:rFonts w:ascii="Arial" w:hAnsi="Arial" w:cs="Arial"/>
                <w:b/>
                <w:spacing w:val="-10"/>
                <w:sz w:val="20"/>
                <w:szCs w:val="20"/>
              </w:rPr>
              <w:t xml:space="preserve"> </w:t>
            </w:r>
            <w:r w:rsidRPr="00D71955">
              <w:rPr>
                <w:rFonts w:ascii="Arial" w:hAnsi="Arial" w:cs="Arial"/>
                <w:b/>
                <w:sz w:val="20"/>
                <w:szCs w:val="20"/>
              </w:rPr>
              <w:t>relevant,</w:t>
            </w:r>
            <w:r w:rsidRPr="00D71955">
              <w:rPr>
                <w:rFonts w:ascii="Arial" w:hAnsi="Arial" w:cs="Arial"/>
                <w:b/>
                <w:spacing w:val="-10"/>
                <w:sz w:val="20"/>
                <w:szCs w:val="20"/>
              </w:rPr>
              <w:t xml:space="preserve"> </w:t>
            </w:r>
            <w:r w:rsidRPr="00D71955">
              <w:rPr>
                <w:rFonts w:ascii="Arial" w:hAnsi="Arial" w:cs="Arial"/>
                <w:b/>
                <w:sz w:val="20"/>
                <w:szCs w:val="20"/>
              </w:rPr>
              <w:t xml:space="preserve">and </w:t>
            </w:r>
            <w:r w:rsidRPr="00D71955">
              <w:rPr>
                <w:rFonts w:ascii="Arial" w:hAnsi="Arial" w:cs="Arial"/>
                <w:b/>
                <w:spacing w:val="-2"/>
                <w:sz w:val="20"/>
                <w:szCs w:val="20"/>
              </w:rPr>
              <w:t>necessary?</w:t>
            </w:r>
          </w:p>
          <w:p w:rsidR="00B047BA" w:rsidRPr="00D71955" w:rsidRDefault="005E5A89">
            <w:pPr>
              <w:pStyle w:val="TableParagraph"/>
              <w:spacing w:before="0" w:line="216" w:lineRule="exact"/>
              <w:rPr>
                <w:rFonts w:ascii="Arial" w:hAnsi="Arial" w:cs="Arial"/>
                <w:sz w:val="20"/>
                <w:szCs w:val="20"/>
              </w:rPr>
            </w:pPr>
            <w:r w:rsidRPr="00D71955">
              <w:rPr>
                <w:rFonts w:ascii="Arial" w:hAnsi="Arial" w:cs="Arial"/>
                <w:color w:val="404040"/>
                <w:sz w:val="20"/>
                <w:szCs w:val="20"/>
              </w:rPr>
              <w:t xml:space="preserve">Rating </w:t>
            </w:r>
            <w:r w:rsidRPr="00D71955">
              <w:rPr>
                <w:rFonts w:ascii="Arial" w:hAnsi="Arial" w:cs="Arial"/>
                <w:color w:val="404040"/>
                <w:spacing w:val="-2"/>
                <w:sz w:val="20"/>
                <w:szCs w:val="20"/>
              </w:rPr>
              <w:t>Scale:</w:t>
            </w:r>
          </w:p>
          <w:p w:rsidR="00B047BA" w:rsidRPr="00D71955" w:rsidRDefault="005E5A89">
            <w:pPr>
              <w:pStyle w:val="TableParagraph"/>
              <w:spacing w:before="2" w:line="230" w:lineRule="auto"/>
              <w:rPr>
                <w:rFonts w:ascii="Arial" w:hAnsi="Arial" w:cs="Arial"/>
                <w:sz w:val="20"/>
                <w:szCs w:val="20"/>
              </w:rPr>
            </w:pPr>
            <w:r w:rsidRPr="00D71955">
              <w:rPr>
                <w:rFonts w:ascii="Arial" w:hAnsi="Arial" w:cs="Arial"/>
                <w:color w:val="404040"/>
                <w:sz w:val="20"/>
                <w:szCs w:val="20"/>
              </w:rPr>
              <w:t>5</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Excellent</w:t>
            </w:r>
            <w:r w:rsidRPr="00D71955">
              <w:rPr>
                <w:rFonts w:ascii="Arial" w:hAnsi="Arial" w:cs="Arial"/>
                <w:color w:val="404040"/>
                <w:spacing w:val="-4"/>
                <w:sz w:val="20"/>
                <w:szCs w:val="20"/>
              </w:rPr>
              <w:t xml:space="preserve"> </w:t>
            </w:r>
            <w:r w:rsidRPr="00D71955">
              <w:rPr>
                <w:rFonts w:ascii="Arial" w:hAnsi="Arial" w:cs="Arial"/>
                <w:color w:val="404040"/>
                <w:sz w:val="20"/>
                <w:szCs w:val="20"/>
              </w:rPr>
              <w:t>4</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Good</w:t>
            </w:r>
            <w:r w:rsidRPr="00D71955">
              <w:rPr>
                <w:rFonts w:ascii="Arial" w:hAnsi="Arial" w:cs="Arial"/>
                <w:color w:val="404040"/>
                <w:spacing w:val="-4"/>
                <w:sz w:val="20"/>
                <w:szCs w:val="20"/>
              </w:rPr>
              <w:t xml:space="preserve"> </w:t>
            </w:r>
            <w:r w:rsidRPr="00D71955">
              <w:rPr>
                <w:rFonts w:ascii="Arial" w:hAnsi="Arial" w:cs="Arial"/>
                <w:color w:val="404040"/>
                <w:sz w:val="20"/>
                <w:szCs w:val="20"/>
              </w:rPr>
              <w:t>3</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Satisfactory</w:t>
            </w:r>
            <w:r w:rsidRPr="00D71955">
              <w:rPr>
                <w:rFonts w:ascii="Arial" w:hAnsi="Arial" w:cs="Arial"/>
                <w:color w:val="404040"/>
                <w:spacing w:val="-4"/>
                <w:sz w:val="20"/>
                <w:szCs w:val="20"/>
              </w:rPr>
              <w:t xml:space="preserve"> </w:t>
            </w:r>
            <w:r w:rsidRPr="00D71955">
              <w:rPr>
                <w:rFonts w:ascii="Arial" w:hAnsi="Arial" w:cs="Arial"/>
                <w:color w:val="404040"/>
                <w:sz w:val="20"/>
                <w:szCs w:val="20"/>
              </w:rPr>
              <w:t>2</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Needs Improvement 1 = Poor N/A = Not Applicable</w:t>
            </w:r>
          </w:p>
        </w:tc>
        <w:tc>
          <w:tcPr>
            <w:tcW w:w="4964" w:type="dxa"/>
          </w:tcPr>
          <w:p w:rsidR="00B047BA" w:rsidRPr="00D71955" w:rsidRDefault="005E5A89">
            <w:pPr>
              <w:pStyle w:val="TableParagraph"/>
              <w:rPr>
                <w:rFonts w:ascii="Arial" w:hAnsi="Arial" w:cs="Arial"/>
                <w:sz w:val="20"/>
                <w:szCs w:val="20"/>
              </w:rPr>
            </w:pPr>
            <w:r w:rsidRPr="00D71955">
              <w:rPr>
                <w:rFonts w:ascii="Arial" w:hAnsi="Arial" w:cs="Arial"/>
                <w:spacing w:val="-10"/>
                <w:sz w:val="20"/>
                <w:szCs w:val="20"/>
              </w:rPr>
              <w:t>4</w:t>
            </w:r>
          </w:p>
        </w:tc>
        <w:tc>
          <w:tcPr>
            <w:tcW w:w="3682" w:type="dxa"/>
          </w:tcPr>
          <w:p w:rsidR="00B047BA" w:rsidRPr="00D71955" w:rsidRDefault="00B047BA">
            <w:pPr>
              <w:pStyle w:val="TableParagraph"/>
              <w:spacing w:before="0"/>
              <w:ind w:left="0"/>
              <w:rPr>
                <w:rFonts w:ascii="Arial" w:hAnsi="Arial" w:cs="Arial"/>
                <w:sz w:val="20"/>
                <w:szCs w:val="20"/>
              </w:rPr>
            </w:pPr>
          </w:p>
        </w:tc>
      </w:tr>
      <w:tr w:rsidR="00B047BA" w:rsidRPr="00D71955">
        <w:trPr>
          <w:trHeight w:val="1251"/>
        </w:trPr>
        <w:tc>
          <w:tcPr>
            <w:tcW w:w="4820" w:type="dxa"/>
          </w:tcPr>
          <w:p w:rsidR="00B047BA" w:rsidRPr="00D71955" w:rsidRDefault="005E5A89">
            <w:pPr>
              <w:pStyle w:val="TableParagraph"/>
              <w:spacing w:before="69" w:line="230" w:lineRule="auto"/>
              <w:rPr>
                <w:rFonts w:ascii="Arial" w:hAnsi="Arial" w:cs="Arial"/>
                <w:b/>
                <w:sz w:val="20"/>
                <w:szCs w:val="20"/>
              </w:rPr>
            </w:pPr>
            <w:r w:rsidRPr="00D71955">
              <w:rPr>
                <w:rFonts w:ascii="Arial" w:hAnsi="Arial" w:cs="Arial"/>
                <w:b/>
                <w:sz w:val="20"/>
                <w:szCs w:val="20"/>
              </w:rPr>
              <w:t>11.</w:t>
            </w:r>
            <w:r w:rsidRPr="00D71955">
              <w:rPr>
                <w:rFonts w:ascii="Arial" w:hAnsi="Arial" w:cs="Arial"/>
                <w:b/>
                <w:spacing w:val="-8"/>
                <w:sz w:val="20"/>
                <w:szCs w:val="20"/>
              </w:rPr>
              <w:t xml:space="preserve"> </w:t>
            </w:r>
            <w:r w:rsidRPr="00D71955">
              <w:rPr>
                <w:rFonts w:ascii="Arial" w:hAnsi="Arial" w:cs="Arial"/>
                <w:b/>
                <w:sz w:val="20"/>
                <w:szCs w:val="20"/>
              </w:rPr>
              <w:t>Does</w:t>
            </w:r>
            <w:r w:rsidRPr="00D71955">
              <w:rPr>
                <w:rFonts w:ascii="Arial" w:hAnsi="Arial" w:cs="Arial"/>
                <w:b/>
                <w:spacing w:val="-8"/>
                <w:sz w:val="20"/>
                <w:szCs w:val="20"/>
              </w:rPr>
              <w:t xml:space="preserve"> </w:t>
            </w:r>
            <w:r w:rsidRPr="00D71955">
              <w:rPr>
                <w:rFonts w:ascii="Arial" w:hAnsi="Arial" w:cs="Arial"/>
                <w:b/>
                <w:sz w:val="20"/>
                <w:szCs w:val="20"/>
              </w:rPr>
              <w:t>the</w:t>
            </w:r>
            <w:r w:rsidRPr="00D71955">
              <w:rPr>
                <w:rFonts w:ascii="Arial" w:hAnsi="Arial" w:cs="Arial"/>
                <w:b/>
                <w:spacing w:val="-8"/>
                <w:sz w:val="20"/>
                <w:szCs w:val="20"/>
              </w:rPr>
              <w:t xml:space="preserve"> </w:t>
            </w:r>
            <w:r w:rsidRPr="00D71955">
              <w:rPr>
                <w:rFonts w:ascii="Arial" w:hAnsi="Arial" w:cs="Arial"/>
                <w:b/>
                <w:sz w:val="20"/>
                <w:szCs w:val="20"/>
              </w:rPr>
              <w:t>discussion</w:t>
            </w:r>
            <w:r w:rsidRPr="00D71955">
              <w:rPr>
                <w:rFonts w:ascii="Arial" w:hAnsi="Arial" w:cs="Arial"/>
                <w:b/>
                <w:spacing w:val="-8"/>
                <w:sz w:val="20"/>
                <w:szCs w:val="20"/>
              </w:rPr>
              <w:t xml:space="preserve"> </w:t>
            </w:r>
            <w:r w:rsidRPr="00D71955">
              <w:rPr>
                <w:rFonts w:ascii="Arial" w:hAnsi="Arial" w:cs="Arial"/>
                <w:b/>
                <w:sz w:val="20"/>
                <w:szCs w:val="20"/>
              </w:rPr>
              <w:t>relate</w:t>
            </w:r>
            <w:r w:rsidRPr="00D71955">
              <w:rPr>
                <w:rFonts w:ascii="Arial" w:hAnsi="Arial" w:cs="Arial"/>
                <w:b/>
                <w:spacing w:val="-8"/>
                <w:sz w:val="20"/>
                <w:szCs w:val="20"/>
              </w:rPr>
              <w:t xml:space="preserve"> </w:t>
            </w:r>
            <w:r w:rsidRPr="00D71955">
              <w:rPr>
                <w:rFonts w:ascii="Arial" w:hAnsi="Arial" w:cs="Arial"/>
                <w:b/>
                <w:sz w:val="20"/>
                <w:szCs w:val="20"/>
              </w:rPr>
              <w:t>findings</w:t>
            </w:r>
            <w:r w:rsidRPr="00D71955">
              <w:rPr>
                <w:rFonts w:ascii="Arial" w:hAnsi="Arial" w:cs="Arial"/>
                <w:b/>
                <w:spacing w:val="-8"/>
                <w:sz w:val="20"/>
                <w:szCs w:val="20"/>
              </w:rPr>
              <w:t xml:space="preserve"> </w:t>
            </w:r>
            <w:r w:rsidRPr="00D71955">
              <w:rPr>
                <w:rFonts w:ascii="Arial" w:hAnsi="Arial" w:cs="Arial"/>
                <w:b/>
                <w:sz w:val="20"/>
                <w:szCs w:val="20"/>
              </w:rPr>
              <w:t>to</w:t>
            </w:r>
            <w:r w:rsidRPr="00D71955">
              <w:rPr>
                <w:rFonts w:ascii="Arial" w:hAnsi="Arial" w:cs="Arial"/>
                <w:b/>
                <w:spacing w:val="-8"/>
                <w:sz w:val="20"/>
                <w:szCs w:val="20"/>
              </w:rPr>
              <w:t xml:space="preserve"> </w:t>
            </w:r>
            <w:r w:rsidRPr="00D71955">
              <w:rPr>
                <w:rFonts w:ascii="Arial" w:hAnsi="Arial" w:cs="Arial"/>
                <w:b/>
                <w:sz w:val="20"/>
                <w:szCs w:val="20"/>
              </w:rPr>
              <w:t xml:space="preserve">existing </w:t>
            </w:r>
            <w:r w:rsidRPr="00D71955">
              <w:rPr>
                <w:rFonts w:ascii="Arial" w:hAnsi="Arial" w:cs="Arial"/>
                <w:b/>
                <w:spacing w:val="-2"/>
                <w:sz w:val="20"/>
                <w:szCs w:val="20"/>
              </w:rPr>
              <w:t>literature?</w:t>
            </w:r>
          </w:p>
          <w:p w:rsidR="00B047BA" w:rsidRPr="00D71955" w:rsidRDefault="005E5A89">
            <w:pPr>
              <w:pStyle w:val="TableParagraph"/>
              <w:spacing w:before="0" w:line="216" w:lineRule="exact"/>
              <w:rPr>
                <w:rFonts w:ascii="Arial" w:hAnsi="Arial" w:cs="Arial"/>
                <w:sz w:val="20"/>
                <w:szCs w:val="20"/>
              </w:rPr>
            </w:pPr>
            <w:r w:rsidRPr="00D71955">
              <w:rPr>
                <w:rFonts w:ascii="Arial" w:hAnsi="Arial" w:cs="Arial"/>
                <w:color w:val="404040"/>
                <w:sz w:val="20"/>
                <w:szCs w:val="20"/>
              </w:rPr>
              <w:t xml:space="preserve">Rating </w:t>
            </w:r>
            <w:r w:rsidRPr="00D71955">
              <w:rPr>
                <w:rFonts w:ascii="Arial" w:hAnsi="Arial" w:cs="Arial"/>
                <w:color w:val="404040"/>
                <w:spacing w:val="-2"/>
                <w:sz w:val="20"/>
                <w:szCs w:val="20"/>
              </w:rPr>
              <w:t>Scale:</w:t>
            </w:r>
          </w:p>
          <w:p w:rsidR="00B047BA" w:rsidRPr="00D71955" w:rsidRDefault="005E5A89">
            <w:pPr>
              <w:pStyle w:val="TableParagraph"/>
              <w:spacing w:before="2" w:line="230" w:lineRule="auto"/>
              <w:rPr>
                <w:rFonts w:ascii="Arial" w:hAnsi="Arial" w:cs="Arial"/>
                <w:sz w:val="20"/>
                <w:szCs w:val="20"/>
              </w:rPr>
            </w:pPr>
            <w:r w:rsidRPr="00D71955">
              <w:rPr>
                <w:rFonts w:ascii="Arial" w:hAnsi="Arial" w:cs="Arial"/>
                <w:color w:val="404040"/>
                <w:sz w:val="20"/>
                <w:szCs w:val="20"/>
              </w:rPr>
              <w:t>5</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Excellent</w:t>
            </w:r>
            <w:r w:rsidRPr="00D71955">
              <w:rPr>
                <w:rFonts w:ascii="Arial" w:hAnsi="Arial" w:cs="Arial"/>
                <w:color w:val="404040"/>
                <w:spacing w:val="-4"/>
                <w:sz w:val="20"/>
                <w:szCs w:val="20"/>
              </w:rPr>
              <w:t xml:space="preserve"> </w:t>
            </w:r>
            <w:r w:rsidRPr="00D71955">
              <w:rPr>
                <w:rFonts w:ascii="Arial" w:hAnsi="Arial" w:cs="Arial"/>
                <w:color w:val="404040"/>
                <w:sz w:val="20"/>
                <w:szCs w:val="20"/>
              </w:rPr>
              <w:t>4</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Good</w:t>
            </w:r>
            <w:r w:rsidRPr="00D71955">
              <w:rPr>
                <w:rFonts w:ascii="Arial" w:hAnsi="Arial" w:cs="Arial"/>
                <w:color w:val="404040"/>
                <w:spacing w:val="-4"/>
                <w:sz w:val="20"/>
                <w:szCs w:val="20"/>
              </w:rPr>
              <w:t xml:space="preserve"> </w:t>
            </w:r>
            <w:r w:rsidRPr="00D71955">
              <w:rPr>
                <w:rFonts w:ascii="Arial" w:hAnsi="Arial" w:cs="Arial"/>
                <w:color w:val="404040"/>
                <w:sz w:val="20"/>
                <w:szCs w:val="20"/>
              </w:rPr>
              <w:t>3</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Satisfactory</w:t>
            </w:r>
            <w:r w:rsidRPr="00D71955">
              <w:rPr>
                <w:rFonts w:ascii="Arial" w:hAnsi="Arial" w:cs="Arial"/>
                <w:color w:val="404040"/>
                <w:spacing w:val="-4"/>
                <w:sz w:val="20"/>
                <w:szCs w:val="20"/>
              </w:rPr>
              <w:t xml:space="preserve"> </w:t>
            </w:r>
            <w:r w:rsidRPr="00D71955">
              <w:rPr>
                <w:rFonts w:ascii="Arial" w:hAnsi="Arial" w:cs="Arial"/>
                <w:color w:val="404040"/>
                <w:sz w:val="20"/>
                <w:szCs w:val="20"/>
              </w:rPr>
              <w:t>2</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 xml:space="preserve">Needs </w:t>
            </w:r>
            <w:r w:rsidRPr="00D71955">
              <w:rPr>
                <w:rFonts w:ascii="Arial" w:hAnsi="Arial" w:cs="Arial"/>
                <w:color w:val="404040"/>
                <w:sz w:val="20"/>
                <w:szCs w:val="20"/>
              </w:rPr>
              <w:t>Improvement 1 = Poor N/A = Not Applicable</w:t>
            </w:r>
          </w:p>
        </w:tc>
        <w:tc>
          <w:tcPr>
            <w:tcW w:w="4964" w:type="dxa"/>
          </w:tcPr>
          <w:p w:rsidR="00B047BA" w:rsidRPr="00D71955" w:rsidRDefault="005E5A89">
            <w:pPr>
              <w:pStyle w:val="TableParagraph"/>
              <w:rPr>
                <w:rFonts w:ascii="Arial" w:hAnsi="Arial" w:cs="Arial"/>
                <w:sz w:val="20"/>
                <w:szCs w:val="20"/>
              </w:rPr>
            </w:pPr>
            <w:r w:rsidRPr="00D71955">
              <w:rPr>
                <w:rFonts w:ascii="Arial" w:hAnsi="Arial" w:cs="Arial"/>
                <w:spacing w:val="-10"/>
                <w:sz w:val="20"/>
                <w:szCs w:val="20"/>
              </w:rPr>
              <w:t>4</w:t>
            </w:r>
          </w:p>
        </w:tc>
        <w:tc>
          <w:tcPr>
            <w:tcW w:w="3682" w:type="dxa"/>
          </w:tcPr>
          <w:p w:rsidR="00B047BA" w:rsidRPr="00D71955" w:rsidRDefault="00B047BA">
            <w:pPr>
              <w:pStyle w:val="TableParagraph"/>
              <w:spacing w:before="0"/>
              <w:ind w:left="0"/>
              <w:rPr>
                <w:rFonts w:ascii="Arial" w:hAnsi="Arial" w:cs="Arial"/>
                <w:sz w:val="20"/>
                <w:szCs w:val="20"/>
              </w:rPr>
            </w:pPr>
          </w:p>
        </w:tc>
      </w:tr>
      <w:tr w:rsidR="00B047BA" w:rsidRPr="00D71955">
        <w:trPr>
          <w:trHeight w:val="1031"/>
        </w:trPr>
        <w:tc>
          <w:tcPr>
            <w:tcW w:w="4820" w:type="dxa"/>
          </w:tcPr>
          <w:p w:rsidR="00B047BA" w:rsidRPr="00D71955" w:rsidRDefault="005E5A89">
            <w:pPr>
              <w:pStyle w:val="TableParagraph"/>
              <w:spacing w:line="225" w:lineRule="exact"/>
              <w:rPr>
                <w:rFonts w:ascii="Arial" w:hAnsi="Arial" w:cs="Arial"/>
                <w:b/>
                <w:sz w:val="20"/>
                <w:szCs w:val="20"/>
              </w:rPr>
            </w:pPr>
            <w:r w:rsidRPr="00D71955">
              <w:rPr>
                <w:rFonts w:ascii="Arial" w:hAnsi="Arial" w:cs="Arial"/>
                <w:b/>
                <w:sz w:val="20"/>
                <w:szCs w:val="20"/>
              </w:rPr>
              <w:t>12.</w:t>
            </w:r>
            <w:r w:rsidRPr="00D71955">
              <w:rPr>
                <w:rFonts w:ascii="Arial" w:hAnsi="Arial" w:cs="Arial"/>
                <w:b/>
                <w:spacing w:val="-13"/>
                <w:sz w:val="20"/>
                <w:szCs w:val="20"/>
              </w:rPr>
              <w:t xml:space="preserve"> </w:t>
            </w:r>
            <w:r w:rsidRPr="00D71955">
              <w:rPr>
                <w:rFonts w:ascii="Arial" w:hAnsi="Arial" w:cs="Arial"/>
                <w:b/>
                <w:sz w:val="20"/>
                <w:szCs w:val="20"/>
              </w:rPr>
              <w:t>Are</w:t>
            </w:r>
            <w:r w:rsidRPr="00D71955">
              <w:rPr>
                <w:rFonts w:ascii="Arial" w:hAnsi="Arial" w:cs="Arial"/>
                <w:b/>
                <w:spacing w:val="-2"/>
                <w:sz w:val="20"/>
                <w:szCs w:val="20"/>
              </w:rPr>
              <w:t xml:space="preserve"> </w:t>
            </w:r>
            <w:r w:rsidRPr="00D71955">
              <w:rPr>
                <w:rFonts w:ascii="Arial" w:hAnsi="Arial" w:cs="Arial"/>
                <w:b/>
                <w:sz w:val="20"/>
                <w:szCs w:val="20"/>
              </w:rPr>
              <w:t>the</w:t>
            </w:r>
            <w:r w:rsidRPr="00D71955">
              <w:rPr>
                <w:rFonts w:ascii="Arial" w:hAnsi="Arial" w:cs="Arial"/>
                <w:b/>
                <w:spacing w:val="-1"/>
                <w:sz w:val="20"/>
                <w:szCs w:val="20"/>
              </w:rPr>
              <w:t xml:space="preserve"> </w:t>
            </w:r>
            <w:r w:rsidRPr="00D71955">
              <w:rPr>
                <w:rFonts w:ascii="Arial" w:hAnsi="Arial" w:cs="Arial"/>
                <w:b/>
                <w:sz w:val="20"/>
                <w:szCs w:val="20"/>
              </w:rPr>
              <w:t>conclusions</w:t>
            </w:r>
            <w:r w:rsidRPr="00D71955">
              <w:rPr>
                <w:rFonts w:ascii="Arial" w:hAnsi="Arial" w:cs="Arial"/>
                <w:b/>
                <w:spacing w:val="-1"/>
                <w:sz w:val="20"/>
                <w:szCs w:val="20"/>
              </w:rPr>
              <w:t xml:space="preserve"> </w:t>
            </w:r>
            <w:r w:rsidRPr="00D71955">
              <w:rPr>
                <w:rFonts w:ascii="Arial" w:hAnsi="Arial" w:cs="Arial"/>
                <w:b/>
                <w:sz w:val="20"/>
                <w:szCs w:val="20"/>
              </w:rPr>
              <w:t>supported</w:t>
            </w:r>
            <w:r w:rsidRPr="00D71955">
              <w:rPr>
                <w:rFonts w:ascii="Arial" w:hAnsi="Arial" w:cs="Arial"/>
                <w:b/>
                <w:spacing w:val="-1"/>
                <w:sz w:val="20"/>
                <w:szCs w:val="20"/>
              </w:rPr>
              <w:t xml:space="preserve"> </w:t>
            </w:r>
            <w:r w:rsidRPr="00D71955">
              <w:rPr>
                <w:rFonts w:ascii="Arial" w:hAnsi="Arial" w:cs="Arial"/>
                <w:b/>
                <w:sz w:val="20"/>
                <w:szCs w:val="20"/>
              </w:rPr>
              <w:t>by</w:t>
            </w:r>
            <w:r w:rsidRPr="00D71955">
              <w:rPr>
                <w:rFonts w:ascii="Arial" w:hAnsi="Arial" w:cs="Arial"/>
                <w:b/>
                <w:spacing w:val="-1"/>
                <w:sz w:val="20"/>
                <w:szCs w:val="20"/>
              </w:rPr>
              <w:t xml:space="preserve"> </w:t>
            </w:r>
            <w:r w:rsidRPr="00D71955">
              <w:rPr>
                <w:rFonts w:ascii="Arial" w:hAnsi="Arial" w:cs="Arial"/>
                <w:b/>
                <w:sz w:val="20"/>
                <w:szCs w:val="20"/>
              </w:rPr>
              <w:t>the</w:t>
            </w:r>
            <w:r w:rsidRPr="00D71955">
              <w:rPr>
                <w:rFonts w:ascii="Arial" w:hAnsi="Arial" w:cs="Arial"/>
                <w:b/>
                <w:spacing w:val="-1"/>
                <w:sz w:val="20"/>
                <w:szCs w:val="20"/>
              </w:rPr>
              <w:t xml:space="preserve"> </w:t>
            </w:r>
            <w:r w:rsidRPr="00D71955">
              <w:rPr>
                <w:rFonts w:ascii="Arial" w:hAnsi="Arial" w:cs="Arial"/>
                <w:b/>
                <w:spacing w:val="-2"/>
                <w:sz w:val="20"/>
                <w:szCs w:val="20"/>
              </w:rPr>
              <w:t>data?</w:t>
            </w:r>
          </w:p>
          <w:p w:rsidR="00B047BA" w:rsidRPr="00D71955" w:rsidRDefault="005E5A89">
            <w:pPr>
              <w:pStyle w:val="TableParagraph"/>
              <w:spacing w:before="0" w:line="220" w:lineRule="exact"/>
              <w:rPr>
                <w:rFonts w:ascii="Arial" w:hAnsi="Arial" w:cs="Arial"/>
                <w:sz w:val="20"/>
                <w:szCs w:val="20"/>
              </w:rPr>
            </w:pPr>
            <w:r w:rsidRPr="00D71955">
              <w:rPr>
                <w:rFonts w:ascii="Arial" w:hAnsi="Arial" w:cs="Arial"/>
                <w:color w:val="404040"/>
                <w:sz w:val="20"/>
                <w:szCs w:val="20"/>
              </w:rPr>
              <w:t xml:space="preserve">Rating </w:t>
            </w:r>
            <w:r w:rsidRPr="00D71955">
              <w:rPr>
                <w:rFonts w:ascii="Arial" w:hAnsi="Arial" w:cs="Arial"/>
                <w:color w:val="404040"/>
                <w:spacing w:val="-2"/>
                <w:sz w:val="20"/>
                <w:szCs w:val="20"/>
              </w:rPr>
              <w:t>Scale:</w:t>
            </w:r>
          </w:p>
          <w:p w:rsidR="00B047BA" w:rsidRPr="00D71955" w:rsidRDefault="005E5A89">
            <w:pPr>
              <w:pStyle w:val="TableParagraph"/>
              <w:spacing w:before="3" w:line="230" w:lineRule="auto"/>
              <w:rPr>
                <w:rFonts w:ascii="Arial" w:hAnsi="Arial" w:cs="Arial"/>
                <w:sz w:val="20"/>
                <w:szCs w:val="20"/>
              </w:rPr>
            </w:pPr>
            <w:r w:rsidRPr="00D71955">
              <w:rPr>
                <w:rFonts w:ascii="Arial" w:hAnsi="Arial" w:cs="Arial"/>
                <w:color w:val="404040"/>
                <w:sz w:val="20"/>
                <w:szCs w:val="20"/>
              </w:rPr>
              <w:t>5</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Excellent</w:t>
            </w:r>
            <w:r w:rsidRPr="00D71955">
              <w:rPr>
                <w:rFonts w:ascii="Arial" w:hAnsi="Arial" w:cs="Arial"/>
                <w:color w:val="404040"/>
                <w:spacing w:val="-4"/>
                <w:sz w:val="20"/>
                <w:szCs w:val="20"/>
              </w:rPr>
              <w:t xml:space="preserve"> </w:t>
            </w:r>
            <w:r w:rsidRPr="00D71955">
              <w:rPr>
                <w:rFonts w:ascii="Arial" w:hAnsi="Arial" w:cs="Arial"/>
                <w:color w:val="404040"/>
                <w:sz w:val="20"/>
                <w:szCs w:val="20"/>
              </w:rPr>
              <w:t>4</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Good</w:t>
            </w:r>
            <w:r w:rsidRPr="00D71955">
              <w:rPr>
                <w:rFonts w:ascii="Arial" w:hAnsi="Arial" w:cs="Arial"/>
                <w:color w:val="404040"/>
                <w:spacing w:val="-4"/>
                <w:sz w:val="20"/>
                <w:szCs w:val="20"/>
              </w:rPr>
              <w:t xml:space="preserve"> </w:t>
            </w:r>
            <w:r w:rsidRPr="00D71955">
              <w:rPr>
                <w:rFonts w:ascii="Arial" w:hAnsi="Arial" w:cs="Arial"/>
                <w:color w:val="404040"/>
                <w:sz w:val="20"/>
                <w:szCs w:val="20"/>
              </w:rPr>
              <w:t>3</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Satisfactory</w:t>
            </w:r>
            <w:r w:rsidRPr="00D71955">
              <w:rPr>
                <w:rFonts w:ascii="Arial" w:hAnsi="Arial" w:cs="Arial"/>
                <w:color w:val="404040"/>
                <w:spacing w:val="-4"/>
                <w:sz w:val="20"/>
                <w:szCs w:val="20"/>
              </w:rPr>
              <w:t xml:space="preserve"> </w:t>
            </w:r>
            <w:r w:rsidRPr="00D71955">
              <w:rPr>
                <w:rFonts w:ascii="Arial" w:hAnsi="Arial" w:cs="Arial"/>
                <w:color w:val="404040"/>
                <w:sz w:val="20"/>
                <w:szCs w:val="20"/>
              </w:rPr>
              <w:t>2</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Needs Improvement 1 = Poor N/A = Not Applicable</w:t>
            </w:r>
          </w:p>
        </w:tc>
        <w:tc>
          <w:tcPr>
            <w:tcW w:w="4964" w:type="dxa"/>
          </w:tcPr>
          <w:p w:rsidR="00B047BA" w:rsidRPr="00D71955" w:rsidRDefault="005E5A89">
            <w:pPr>
              <w:pStyle w:val="TableParagraph"/>
              <w:rPr>
                <w:rFonts w:ascii="Arial" w:hAnsi="Arial" w:cs="Arial"/>
                <w:sz w:val="20"/>
                <w:szCs w:val="20"/>
              </w:rPr>
            </w:pPr>
            <w:r w:rsidRPr="00D71955">
              <w:rPr>
                <w:rFonts w:ascii="Arial" w:hAnsi="Arial" w:cs="Arial"/>
                <w:spacing w:val="-10"/>
                <w:sz w:val="20"/>
                <w:szCs w:val="20"/>
              </w:rPr>
              <w:t>4</w:t>
            </w:r>
          </w:p>
        </w:tc>
        <w:tc>
          <w:tcPr>
            <w:tcW w:w="3682" w:type="dxa"/>
          </w:tcPr>
          <w:p w:rsidR="00B047BA" w:rsidRPr="00D71955" w:rsidRDefault="00B047BA">
            <w:pPr>
              <w:pStyle w:val="TableParagraph"/>
              <w:spacing w:before="0"/>
              <w:ind w:left="0"/>
              <w:rPr>
                <w:rFonts w:ascii="Arial" w:hAnsi="Arial" w:cs="Arial"/>
                <w:sz w:val="20"/>
                <w:szCs w:val="20"/>
              </w:rPr>
            </w:pPr>
          </w:p>
        </w:tc>
      </w:tr>
      <w:tr w:rsidR="00B047BA" w:rsidRPr="00D71955">
        <w:trPr>
          <w:trHeight w:val="1031"/>
        </w:trPr>
        <w:tc>
          <w:tcPr>
            <w:tcW w:w="4820" w:type="dxa"/>
          </w:tcPr>
          <w:p w:rsidR="00B047BA" w:rsidRPr="00D71955" w:rsidRDefault="005E5A89">
            <w:pPr>
              <w:pStyle w:val="TableParagraph"/>
              <w:spacing w:line="225" w:lineRule="exact"/>
              <w:rPr>
                <w:rFonts w:ascii="Arial" w:hAnsi="Arial" w:cs="Arial"/>
                <w:b/>
                <w:sz w:val="20"/>
                <w:szCs w:val="20"/>
              </w:rPr>
            </w:pPr>
            <w:r w:rsidRPr="00D71955">
              <w:rPr>
                <w:rFonts w:ascii="Arial" w:hAnsi="Arial" w:cs="Arial"/>
                <w:b/>
                <w:sz w:val="20"/>
                <w:szCs w:val="20"/>
              </w:rPr>
              <w:t>13.</w:t>
            </w:r>
            <w:r w:rsidRPr="00D71955">
              <w:rPr>
                <w:rFonts w:ascii="Arial" w:hAnsi="Arial" w:cs="Arial"/>
                <w:b/>
                <w:spacing w:val="-13"/>
                <w:sz w:val="20"/>
                <w:szCs w:val="20"/>
              </w:rPr>
              <w:t xml:space="preserve"> </w:t>
            </w:r>
            <w:r w:rsidRPr="00D71955">
              <w:rPr>
                <w:rFonts w:ascii="Arial" w:hAnsi="Arial" w:cs="Arial"/>
                <w:b/>
                <w:sz w:val="20"/>
                <w:szCs w:val="20"/>
              </w:rPr>
              <w:t>Are</w:t>
            </w:r>
            <w:r w:rsidRPr="00D71955">
              <w:rPr>
                <w:rFonts w:ascii="Arial" w:hAnsi="Arial" w:cs="Arial"/>
                <w:b/>
                <w:spacing w:val="-2"/>
                <w:sz w:val="20"/>
                <w:szCs w:val="20"/>
              </w:rPr>
              <w:t xml:space="preserve"> </w:t>
            </w:r>
            <w:r w:rsidRPr="00D71955">
              <w:rPr>
                <w:rFonts w:ascii="Arial" w:hAnsi="Arial" w:cs="Arial"/>
                <w:b/>
                <w:sz w:val="20"/>
                <w:szCs w:val="20"/>
              </w:rPr>
              <w:t>the</w:t>
            </w:r>
            <w:r w:rsidRPr="00D71955">
              <w:rPr>
                <w:rFonts w:ascii="Arial" w:hAnsi="Arial" w:cs="Arial"/>
                <w:b/>
                <w:spacing w:val="-1"/>
                <w:sz w:val="20"/>
                <w:szCs w:val="20"/>
              </w:rPr>
              <w:t xml:space="preserve"> </w:t>
            </w:r>
            <w:r w:rsidRPr="00D71955">
              <w:rPr>
                <w:rFonts w:ascii="Arial" w:hAnsi="Arial" w:cs="Arial"/>
                <w:b/>
                <w:sz w:val="20"/>
                <w:szCs w:val="20"/>
              </w:rPr>
              <w:t>limitations</w:t>
            </w:r>
            <w:r w:rsidRPr="00D71955">
              <w:rPr>
                <w:rFonts w:ascii="Arial" w:hAnsi="Arial" w:cs="Arial"/>
                <w:b/>
                <w:spacing w:val="-1"/>
                <w:sz w:val="20"/>
                <w:szCs w:val="20"/>
              </w:rPr>
              <w:t xml:space="preserve"> </w:t>
            </w:r>
            <w:r w:rsidRPr="00D71955">
              <w:rPr>
                <w:rFonts w:ascii="Arial" w:hAnsi="Arial" w:cs="Arial"/>
                <w:b/>
                <w:sz w:val="20"/>
                <w:szCs w:val="20"/>
              </w:rPr>
              <w:t>of</w:t>
            </w:r>
            <w:r w:rsidRPr="00D71955">
              <w:rPr>
                <w:rFonts w:ascii="Arial" w:hAnsi="Arial" w:cs="Arial"/>
                <w:b/>
                <w:spacing w:val="-1"/>
                <w:sz w:val="20"/>
                <w:szCs w:val="20"/>
              </w:rPr>
              <w:t xml:space="preserve"> </w:t>
            </w:r>
            <w:r w:rsidRPr="00D71955">
              <w:rPr>
                <w:rFonts w:ascii="Arial" w:hAnsi="Arial" w:cs="Arial"/>
                <w:b/>
                <w:sz w:val="20"/>
                <w:szCs w:val="20"/>
              </w:rPr>
              <w:t>the</w:t>
            </w:r>
            <w:r w:rsidRPr="00D71955">
              <w:rPr>
                <w:rFonts w:ascii="Arial" w:hAnsi="Arial" w:cs="Arial"/>
                <w:b/>
                <w:spacing w:val="-1"/>
                <w:sz w:val="20"/>
                <w:szCs w:val="20"/>
              </w:rPr>
              <w:t xml:space="preserve"> </w:t>
            </w:r>
            <w:r w:rsidRPr="00D71955">
              <w:rPr>
                <w:rFonts w:ascii="Arial" w:hAnsi="Arial" w:cs="Arial"/>
                <w:b/>
                <w:sz w:val="20"/>
                <w:szCs w:val="20"/>
              </w:rPr>
              <w:t>study</w:t>
            </w:r>
            <w:r w:rsidRPr="00D71955">
              <w:rPr>
                <w:rFonts w:ascii="Arial" w:hAnsi="Arial" w:cs="Arial"/>
                <w:b/>
                <w:spacing w:val="-1"/>
                <w:sz w:val="20"/>
                <w:szCs w:val="20"/>
              </w:rPr>
              <w:t xml:space="preserve"> </w:t>
            </w:r>
            <w:r w:rsidRPr="00D71955">
              <w:rPr>
                <w:rFonts w:ascii="Arial" w:hAnsi="Arial" w:cs="Arial"/>
                <w:b/>
                <w:spacing w:val="-2"/>
                <w:sz w:val="20"/>
                <w:szCs w:val="20"/>
              </w:rPr>
              <w:t>discussed?</w:t>
            </w:r>
          </w:p>
          <w:p w:rsidR="00B047BA" w:rsidRPr="00D71955" w:rsidRDefault="005E5A89">
            <w:pPr>
              <w:pStyle w:val="TableParagraph"/>
              <w:spacing w:before="0" w:line="220" w:lineRule="exact"/>
              <w:rPr>
                <w:rFonts w:ascii="Arial" w:hAnsi="Arial" w:cs="Arial"/>
                <w:sz w:val="20"/>
                <w:szCs w:val="20"/>
              </w:rPr>
            </w:pPr>
            <w:r w:rsidRPr="00D71955">
              <w:rPr>
                <w:rFonts w:ascii="Arial" w:hAnsi="Arial" w:cs="Arial"/>
                <w:color w:val="404040"/>
                <w:sz w:val="20"/>
                <w:szCs w:val="20"/>
              </w:rPr>
              <w:t xml:space="preserve">Rating </w:t>
            </w:r>
            <w:r w:rsidRPr="00D71955">
              <w:rPr>
                <w:rFonts w:ascii="Arial" w:hAnsi="Arial" w:cs="Arial"/>
                <w:color w:val="404040"/>
                <w:spacing w:val="-2"/>
                <w:sz w:val="20"/>
                <w:szCs w:val="20"/>
              </w:rPr>
              <w:t>Scale:</w:t>
            </w:r>
          </w:p>
          <w:p w:rsidR="00B047BA" w:rsidRPr="00D71955" w:rsidRDefault="005E5A89">
            <w:pPr>
              <w:pStyle w:val="TableParagraph"/>
              <w:spacing w:before="3" w:line="230" w:lineRule="auto"/>
              <w:rPr>
                <w:rFonts w:ascii="Arial" w:hAnsi="Arial" w:cs="Arial"/>
                <w:sz w:val="20"/>
                <w:szCs w:val="20"/>
              </w:rPr>
            </w:pPr>
            <w:r w:rsidRPr="00D71955">
              <w:rPr>
                <w:rFonts w:ascii="Arial" w:hAnsi="Arial" w:cs="Arial"/>
                <w:color w:val="404040"/>
                <w:sz w:val="20"/>
                <w:szCs w:val="20"/>
              </w:rPr>
              <w:t>5</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Excellent</w:t>
            </w:r>
            <w:r w:rsidRPr="00D71955">
              <w:rPr>
                <w:rFonts w:ascii="Arial" w:hAnsi="Arial" w:cs="Arial"/>
                <w:color w:val="404040"/>
                <w:spacing w:val="-4"/>
                <w:sz w:val="20"/>
                <w:szCs w:val="20"/>
              </w:rPr>
              <w:t xml:space="preserve"> </w:t>
            </w:r>
            <w:r w:rsidRPr="00D71955">
              <w:rPr>
                <w:rFonts w:ascii="Arial" w:hAnsi="Arial" w:cs="Arial"/>
                <w:color w:val="404040"/>
                <w:sz w:val="20"/>
                <w:szCs w:val="20"/>
              </w:rPr>
              <w:t>4</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Good</w:t>
            </w:r>
            <w:r w:rsidRPr="00D71955">
              <w:rPr>
                <w:rFonts w:ascii="Arial" w:hAnsi="Arial" w:cs="Arial"/>
                <w:color w:val="404040"/>
                <w:spacing w:val="-4"/>
                <w:sz w:val="20"/>
                <w:szCs w:val="20"/>
              </w:rPr>
              <w:t xml:space="preserve"> </w:t>
            </w:r>
            <w:r w:rsidRPr="00D71955">
              <w:rPr>
                <w:rFonts w:ascii="Arial" w:hAnsi="Arial" w:cs="Arial"/>
                <w:color w:val="404040"/>
                <w:sz w:val="20"/>
                <w:szCs w:val="20"/>
              </w:rPr>
              <w:t>3</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Satisfactory</w:t>
            </w:r>
            <w:r w:rsidRPr="00D71955">
              <w:rPr>
                <w:rFonts w:ascii="Arial" w:hAnsi="Arial" w:cs="Arial"/>
                <w:color w:val="404040"/>
                <w:spacing w:val="-4"/>
                <w:sz w:val="20"/>
                <w:szCs w:val="20"/>
              </w:rPr>
              <w:t xml:space="preserve"> </w:t>
            </w:r>
            <w:r w:rsidRPr="00D71955">
              <w:rPr>
                <w:rFonts w:ascii="Arial" w:hAnsi="Arial" w:cs="Arial"/>
                <w:color w:val="404040"/>
                <w:sz w:val="20"/>
                <w:szCs w:val="20"/>
              </w:rPr>
              <w:t>2</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Needs Improvement 1 = Poor N/A = Not Applicable</w:t>
            </w:r>
          </w:p>
        </w:tc>
        <w:tc>
          <w:tcPr>
            <w:tcW w:w="4964" w:type="dxa"/>
          </w:tcPr>
          <w:p w:rsidR="00B047BA" w:rsidRPr="00D71955" w:rsidRDefault="005E5A89">
            <w:pPr>
              <w:pStyle w:val="TableParagraph"/>
              <w:rPr>
                <w:rFonts w:ascii="Arial" w:hAnsi="Arial" w:cs="Arial"/>
                <w:sz w:val="20"/>
                <w:szCs w:val="20"/>
              </w:rPr>
            </w:pPr>
            <w:r w:rsidRPr="00D71955">
              <w:rPr>
                <w:rFonts w:ascii="Arial" w:hAnsi="Arial" w:cs="Arial"/>
                <w:spacing w:val="-10"/>
                <w:sz w:val="20"/>
                <w:szCs w:val="20"/>
              </w:rPr>
              <w:t>3</w:t>
            </w:r>
          </w:p>
        </w:tc>
        <w:tc>
          <w:tcPr>
            <w:tcW w:w="3682" w:type="dxa"/>
          </w:tcPr>
          <w:p w:rsidR="00B047BA" w:rsidRPr="00D71955" w:rsidRDefault="00B047BA">
            <w:pPr>
              <w:pStyle w:val="TableParagraph"/>
              <w:spacing w:before="0"/>
              <w:ind w:left="0"/>
              <w:rPr>
                <w:rFonts w:ascii="Arial" w:hAnsi="Arial" w:cs="Arial"/>
                <w:sz w:val="20"/>
                <w:szCs w:val="20"/>
              </w:rPr>
            </w:pPr>
          </w:p>
        </w:tc>
      </w:tr>
      <w:tr w:rsidR="00B047BA" w:rsidRPr="00D71955">
        <w:trPr>
          <w:trHeight w:val="1471"/>
        </w:trPr>
        <w:tc>
          <w:tcPr>
            <w:tcW w:w="4820" w:type="dxa"/>
          </w:tcPr>
          <w:p w:rsidR="00B047BA" w:rsidRPr="00D71955" w:rsidRDefault="005E5A89">
            <w:pPr>
              <w:pStyle w:val="TableParagraph"/>
              <w:spacing w:before="69" w:line="230" w:lineRule="auto"/>
              <w:rPr>
                <w:rFonts w:ascii="Arial" w:hAnsi="Arial" w:cs="Arial"/>
                <w:b/>
                <w:sz w:val="20"/>
                <w:szCs w:val="20"/>
              </w:rPr>
            </w:pPr>
            <w:r w:rsidRPr="00D71955">
              <w:rPr>
                <w:rFonts w:ascii="Arial" w:hAnsi="Arial" w:cs="Arial"/>
                <w:b/>
                <w:sz w:val="20"/>
                <w:szCs w:val="20"/>
              </w:rPr>
              <w:t>14.</w:t>
            </w:r>
            <w:r w:rsidRPr="00D71955">
              <w:rPr>
                <w:rFonts w:ascii="Arial" w:hAnsi="Arial" w:cs="Arial"/>
                <w:b/>
                <w:spacing w:val="-13"/>
                <w:sz w:val="20"/>
                <w:szCs w:val="20"/>
              </w:rPr>
              <w:t xml:space="preserve"> </w:t>
            </w:r>
            <w:r w:rsidRPr="00D71955">
              <w:rPr>
                <w:rFonts w:ascii="Arial" w:hAnsi="Arial" w:cs="Arial"/>
                <w:b/>
                <w:sz w:val="20"/>
                <w:szCs w:val="20"/>
              </w:rPr>
              <w:t>Are</w:t>
            </w:r>
            <w:r w:rsidRPr="00D71955">
              <w:rPr>
                <w:rFonts w:ascii="Arial" w:hAnsi="Arial" w:cs="Arial"/>
                <w:b/>
                <w:spacing w:val="-12"/>
                <w:sz w:val="20"/>
                <w:szCs w:val="20"/>
              </w:rPr>
              <w:t xml:space="preserve"> </w:t>
            </w:r>
            <w:r w:rsidRPr="00D71955">
              <w:rPr>
                <w:rFonts w:ascii="Arial" w:hAnsi="Arial" w:cs="Arial"/>
                <w:b/>
                <w:sz w:val="20"/>
                <w:szCs w:val="20"/>
              </w:rPr>
              <w:t>the</w:t>
            </w:r>
            <w:r w:rsidRPr="00D71955">
              <w:rPr>
                <w:rFonts w:ascii="Arial" w:hAnsi="Arial" w:cs="Arial"/>
                <w:b/>
                <w:spacing w:val="-8"/>
                <w:sz w:val="20"/>
                <w:szCs w:val="20"/>
              </w:rPr>
              <w:t xml:space="preserve"> </w:t>
            </w:r>
            <w:r w:rsidRPr="00D71955">
              <w:rPr>
                <w:rFonts w:ascii="Arial" w:hAnsi="Arial" w:cs="Arial"/>
                <w:b/>
                <w:sz w:val="20"/>
                <w:szCs w:val="20"/>
              </w:rPr>
              <w:t>references</w:t>
            </w:r>
            <w:r w:rsidRPr="00D71955">
              <w:rPr>
                <w:rFonts w:ascii="Arial" w:hAnsi="Arial" w:cs="Arial"/>
                <w:b/>
                <w:spacing w:val="-8"/>
                <w:sz w:val="20"/>
                <w:szCs w:val="20"/>
              </w:rPr>
              <w:t xml:space="preserve"> </w:t>
            </w:r>
            <w:r w:rsidRPr="00D71955">
              <w:rPr>
                <w:rFonts w:ascii="Arial" w:hAnsi="Arial" w:cs="Arial"/>
                <w:b/>
                <w:sz w:val="20"/>
                <w:szCs w:val="20"/>
              </w:rPr>
              <w:t>relevant</w:t>
            </w:r>
            <w:r w:rsidRPr="00D71955">
              <w:rPr>
                <w:rFonts w:ascii="Arial" w:hAnsi="Arial" w:cs="Arial"/>
                <w:b/>
                <w:spacing w:val="-8"/>
                <w:sz w:val="20"/>
                <w:szCs w:val="20"/>
              </w:rPr>
              <w:t xml:space="preserve"> </w:t>
            </w:r>
            <w:r w:rsidRPr="00D71955">
              <w:rPr>
                <w:rFonts w:ascii="Arial" w:hAnsi="Arial" w:cs="Arial"/>
                <w:b/>
                <w:sz w:val="20"/>
                <w:szCs w:val="20"/>
              </w:rPr>
              <w:t>and</w:t>
            </w:r>
            <w:r w:rsidRPr="00D71955">
              <w:rPr>
                <w:rFonts w:ascii="Arial" w:hAnsi="Arial" w:cs="Arial"/>
                <w:b/>
                <w:spacing w:val="-8"/>
                <w:sz w:val="20"/>
                <w:szCs w:val="20"/>
              </w:rPr>
              <w:t xml:space="preserve"> </w:t>
            </w:r>
            <w:r w:rsidRPr="00D71955">
              <w:rPr>
                <w:rFonts w:ascii="Arial" w:hAnsi="Arial" w:cs="Arial"/>
                <w:b/>
                <w:sz w:val="20"/>
                <w:szCs w:val="20"/>
              </w:rPr>
              <w:t>sufficient</w:t>
            </w:r>
            <w:r w:rsidRPr="00D71955">
              <w:rPr>
                <w:rFonts w:ascii="Arial" w:hAnsi="Arial" w:cs="Arial"/>
                <w:b/>
                <w:spacing w:val="-8"/>
                <w:sz w:val="20"/>
                <w:szCs w:val="20"/>
              </w:rPr>
              <w:t xml:space="preserve"> </w:t>
            </w:r>
            <w:r w:rsidRPr="00D71955">
              <w:rPr>
                <w:rFonts w:ascii="Arial" w:hAnsi="Arial" w:cs="Arial"/>
                <w:b/>
                <w:sz w:val="20"/>
                <w:szCs w:val="20"/>
              </w:rPr>
              <w:t xml:space="preserve">(in </w:t>
            </w:r>
            <w:r w:rsidRPr="00D71955">
              <w:rPr>
                <w:rFonts w:ascii="Arial" w:hAnsi="Arial" w:cs="Arial"/>
                <w:b/>
                <w:spacing w:val="-2"/>
                <w:sz w:val="20"/>
                <w:szCs w:val="20"/>
              </w:rPr>
              <w:t>number)?</w:t>
            </w:r>
          </w:p>
          <w:p w:rsidR="00B047BA" w:rsidRPr="00D71955" w:rsidRDefault="005E5A89">
            <w:pPr>
              <w:pStyle w:val="TableParagraph"/>
              <w:spacing w:before="0" w:line="216" w:lineRule="exact"/>
              <w:rPr>
                <w:rFonts w:ascii="Arial" w:hAnsi="Arial" w:cs="Arial"/>
                <w:sz w:val="20"/>
                <w:szCs w:val="20"/>
              </w:rPr>
            </w:pPr>
            <w:r w:rsidRPr="00D71955">
              <w:rPr>
                <w:rFonts w:ascii="Arial" w:hAnsi="Arial" w:cs="Arial"/>
                <w:color w:val="404040"/>
                <w:sz w:val="20"/>
                <w:szCs w:val="20"/>
              </w:rPr>
              <w:t xml:space="preserve">Rating </w:t>
            </w:r>
            <w:r w:rsidRPr="00D71955">
              <w:rPr>
                <w:rFonts w:ascii="Arial" w:hAnsi="Arial" w:cs="Arial"/>
                <w:color w:val="404040"/>
                <w:spacing w:val="-2"/>
                <w:sz w:val="20"/>
                <w:szCs w:val="20"/>
              </w:rPr>
              <w:t>Scale:</w:t>
            </w:r>
          </w:p>
          <w:p w:rsidR="00B047BA" w:rsidRPr="00D71955" w:rsidRDefault="005E5A89">
            <w:pPr>
              <w:pStyle w:val="TableParagraph"/>
              <w:spacing w:before="2" w:line="230" w:lineRule="auto"/>
              <w:rPr>
                <w:rFonts w:ascii="Arial" w:hAnsi="Arial" w:cs="Arial"/>
                <w:sz w:val="20"/>
                <w:szCs w:val="20"/>
              </w:rPr>
            </w:pPr>
            <w:r w:rsidRPr="00D71955">
              <w:rPr>
                <w:rFonts w:ascii="Arial" w:hAnsi="Arial" w:cs="Arial"/>
                <w:color w:val="404040"/>
                <w:sz w:val="20"/>
                <w:szCs w:val="20"/>
              </w:rPr>
              <w:t>5</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Excellent</w:t>
            </w:r>
            <w:r w:rsidRPr="00D71955">
              <w:rPr>
                <w:rFonts w:ascii="Arial" w:hAnsi="Arial" w:cs="Arial"/>
                <w:color w:val="404040"/>
                <w:spacing w:val="-4"/>
                <w:sz w:val="20"/>
                <w:szCs w:val="20"/>
              </w:rPr>
              <w:t xml:space="preserve"> </w:t>
            </w:r>
            <w:r w:rsidRPr="00D71955">
              <w:rPr>
                <w:rFonts w:ascii="Arial" w:hAnsi="Arial" w:cs="Arial"/>
                <w:color w:val="404040"/>
                <w:sz w:val="20"/>
                <w:szCs w:val="20"/>
              </w:rPr>
              <w:t>4</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Good</w:t>
            </w:r>
            <w:r w:rsidRPr="00D71955">
              <w:rPr>
                <w:rFonts w:ascii="Arial" w:hAnsi="Arial" w:cs="Arial"/>
                <w:color w:val="404040"/>
                <w:spacing w:val="-4"/>
                <w:sz w:val="20"/>
                <w:szCs w:val="20"/>
              </w:rPr>
              <w:t xml:space="preserve"> </w:t>
            </w:r>
            <w:r w:rsidRPr="00D71955">
              <w:rPr>
                <w:rFonts w:ascii="Arial" w:hAnsi="Arial" w:cs="Arial"/>
                <w:color w:val="404040"/>
                <w:sz w:val="20"/>
                <w:szCs w:val="20"/>
              </w:rPr>
              <w:t>3</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Satisfactory</w:t>
            </w:r>
            <w:r w:rsidRPr="00D71955">
              <w:rPr>
                <w:rFonts w:ascii="Arial" w:hAnsi="Arial" w:cs="Arial"/>
                <w:color w:val="404040"/>
                <w:spacing w:val="-4"/>
                <w:sz w:val="20"/>
                <w:szCs w:val="20"/>
              </w:rPr>
              <w:t xml:space="preserve"> </w:t>
            </w:r>
            <w:r w:rsidRPr="00D71955">
              <w:rPr>
                <w:rFonts w:ascii="Arial" w:hAnsi="Arial" w:cs="Arial"/>
                <w:color w:val="404040"/>
                <w:sz w:val="20"/>
                <w:szCs w:val="20"/>
              </w:rPr>
              <w:t>2</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Needs Improvement 1 = Poor</w:t>
            </w:r>
          </w:p>
          <w:p w:rsidR="00B047BA" w:rsidRPr="00D71955" w:rsidRDefault="005E5A89">
            <w:pPr>
              <w:pStyle w:val="TableParagraph"/>
              <w:spacing w:before="0" w:line="221" w:lineRule="exact"/>
              <w:rPr>
                <w:rFonts w:ascii="Arial" w:hAnsi="Arial" w:cs="Arial"/>
                <w:sz w:val="20"/>
                <w:szCs w:val="20"/>
              </w:rPr>
            </w:pPr>
            <w:r w:rsidRPr="00D71955">
              <w:rPr>
                <w:rFonts w:ascii="Arial" w:hAnsi="Arial" w:cs="Arial"/>
                <w:color w:val="404040"/>
                <w:sz w:val="20"/>
                <w:szCs w:val="20"/>
              </w:rPr>
              <w:t>N/A</w:t>
            </w:r>
            <w:r w:rsidRPr="00D71955">
              <w:rPr>
                <w:rFonts w:ascii="Arial" w:hAnsi="Arial" w:cs="Arial"/>
                <w:color w:val="404040"/>
                <w:spacing w:val="-12"/>
                <w:sz w:val="20"/>
                <w:szCs w:val="20"/>
              </w:rPr>
              <w:t xml:space="preserve"> </w:t>
            </w:r>
            <w:r w:rsidRPr="00D71955">
              <w:rPr>
                <w:rFonts w:ascii="Arial" w:hAnsi="Arial" w:cs="Arial"/>
                <w:color w:val="404040"/>
                <w:sz w:val="20"/>
                <w:szCs w:val="20"/>
              </w:rPr>
              <w:t>= Not</w:t>
            </w:r>
            <w:r w:rsidRPr="00D71955">
              <w:rPr>
                <w:rFonts w:ascii="Arial" w:hAnsi="Arial" w:cs="Arial"/>
                <w:color w:val="404040"/>
                <w:spacing w:val="-12"/>
                <w:sz w:val="20"/>
                <w:szCs w:val="20"/>
              </w:rPr>
              <w:t xml:space="preserve"> </w:t>
            </w:r>
            <w:r w:rsidRPr="00D71955">
              <w:rPr>
                <w:rFonts w:ascii="Arial" w:hAnsi="Arial" w:cs="Arial"/>
                <w:color w:val="404040"/>
                <w:spacing w:val="-2"/>
                <w:sz w:val="20"/>
                <w:szCs w:val="20"/>
              </w:rPr>
              <w:t>Applicable</w:t>
            </w:r>
          </w:p>
        </w:tc>
        <w:tc>
          <w:tcPr>
            <w:tcW w:w="4964" w:type="dxa"/>
          </w:tcPr>
          <w:p w:rsidR="00B047BA" w:rsidRPr="00D71955" w:rsidRDefault="005E5A89">
            <w:pPr>
              <w:pStyle w:val="TableParagraph"/>
              <w:rPr>
                <w:rFonts w:ascii="Arial" w:hAnsi="Arial" w:cs="Arial"/>
                <w:sz w:val="20"/>
                <w:szCs w:val="20"/>
              </w:rPr>
            </w:pPr>
            <w:r w:rsidRPr="00D71955">
              <w:rPr>
                <w:rFonts w:ascii="Arial" w:hAnsi="Arial" w:cs="Arial"/>
                <w:spacing w:val="-10"/>
                <w:sz w:val="20"/>
                <w:szCs w:val="20"/>
              </w:rPr>
              <w:t>4</w:t>
            </w:r>
          </w:p>
        </w:tc>
        <w:tc>
          <w:tcPr>
            <w:tcW w:w="3682" w:type="dxa"/>
          </w:tcPr>
          <w:p w:rsidR="00B047BA" w:rsidRPr="00D71955" w:rsidRDefault="00B047BA">
            <w:pPr>
              <w:pStyle w:val="TableParagraph"/>
              <w:spacing w:before="0"/>
              <w:ind w:left="0"/>
              <w:rPr>
                <w:rFonts w:ascii="Arial" w:hAnsi="Arial" w:cs="Arial"/>
                <w:sz w:val="20"/>
                <w:szCs w:val="20"/>
              </w:rPr>
            </w:pPr>
          </w:p>
        </w:tc>
      </w:tr>
    </w:tbl>
    <w:p w:rsidR="00B047BA" w:rsidRPr="00D71955" w:rsidRDefault="00B047BA">
      <w:pPr>
        <w:pStyle w:val="TableParagraph"/>
        <w:rPr>
          <w:rFonts w:ascii="Arial" w:hAnsi="Arial" w:cs="Arial"/>
          <w:sz w:val="20"/>
          <w:szCs w:val="20"/>
        </w:rPr>
        <w:sectPr w:rsidR="00B047BA" w:rsidRPr="00D71955">
          <w:pgSz w:w="16840" w:h="23820"/>
          <w:pgMar w:top="1420" w:right="1417" w:bottom="1640" w:left="1417" w:header="1104" w:footer="1443" w:gutter="0"/>
          <w:cols w:space="720"/>
        </w:sectPr>
      </w:pPr>
    </w:p>
    <w:tbl>
      <w:tblPr>
        <w:tblW w:w="0" w:type="auto"/>
        <w:tblInd w:w="42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820"/>
        <w:gridCol w:w="4964"/>
        <w:gridCol w:w="3682"/>
      </w:tblGrid>
      <w:tr w:rsidR="00B047BA" w:rsidRPr="00D71955">
        <w:trPr>
          <w:trHeight w:val="1471"/>
        </w:trPr>
        <w:tc>
          <w:tcPr>
            <w:tcW w:w="4820" w:type="dxa"/>
          </w:tcPr>
          <w:p w:rsidR="00B047BA" w:rsidRPr="00D71955" w:rsidRDefault="005E5A89">
            <w:pPr>
              <w:pStyle w:val="TableParagraph"/>
              <w:spacing w:before="69" w:line="230" w:lineRule="auto"/>
              <w:rPr>
                <w:rFonts w:ascii="Arial" w:hAnsi="Arial" w:cs="Arial"/>
                <w:b/>
                <w:sz w:val="20"/>
                <w:szCs w:val="20"/>
              </w:rPr>
            </w:pPr>
            <w:r w:rsidRPr="00D71955">
              <w:rPr>
                <w:rFonts w:ascii="Arial" w:hAnsi="Arial" w:cs="Arial"/>
                <w:b/>
                <w:sz w:val="20"/>
                <w:szCs w:val="20"/>
              </w:rPr>
              <w:t>15.</w:t>
            </w:r>
            <w:r w:rsidRPr="00D71955">
              <w:rPr>
                <w:rFonts w:ascii="Arial" w:hAnsi="Arial" w:cs="Arial"/>
                <w:b/>
                <w:spacing w:val="-6"/>
                <w:sz w:val="20"/>
                <w:szCs w:val="20"/>
              </w:rPr>
              <w:t xml:space="preserve"> </w:t>
            </w:r>
            <w:r w:rsidRPr="00D71955">
              <w:rPr>
                <w:rFonts w:ascii="Arial" w:hAnsi="Arial" w:cs="Arial"/>
                <w:b/>
                <w:sz w:val="20"/>
                <w:szCs w:val="20"/>
              </w:rPr>
              <w:t>Is</w:t>
            </w:r>
            <w:r w:rsidRPr="00D71955">
              <w:rPr>
                <w:rFonts w:ascii="Arial" w:hAnsi="Arial" w:cs="Arial"/>
                <w:b/>
                <w:spacing w:val="-6"/>
                <w:sz w:val="20"/>
                <w:szCs w:val="20"/>
              </w:rPr>
              <w:t xml:space="preserve"> </w:t>
            </w:r>
            <w:r w:rsidRPr="00D71955">
              <w:rPr>
                <w:rFonts w:ascii="Arial" w:hAnsi="Arial" w:cs="Arial"/>
                <w:b/>
                <w:sz w:val="20"/>
                <w:szCs w:val="20"/>
              </w:rPr>
              <w:t>the</w:t>
            </w:r>
            <w:r w:rsidRPr="00D71955">
              <w:rPr>
                <w:rFonts w:ascii="Arial" w:hAnsi="Arial" w:cs="Arial"/>
                <w:b/>
                <w:spacing w:val="-6"/>
                <w:sz w:val="20"/>
                <w:szCs w:val="20"/>
              </w:rPr>
              <w:t xml:space="preserve"> </w:t>
            </w:r>
            <w:r w:rsidRPr="00D71955">
              <w:rPr>
                <w:rFonts w:ascii="Arial" w:hAnsi="Arial" w:cs="Arial"/>
                <w:b/>
                <w:sz w:val="20"/>
                <w:szCs w:val="20"/>
              </w:rPr>
              <w:t>manuscript</w:t>
            </w:r>
            <w:r w:rsidRPr="00D71955">
              <w:rPr>
                <w:rFonts w:ascii="Arial" w:hAnsi="Arial" w:cs="Arial"/>
                <w:b/>
                <w:spacing w:val="-6"/>
                <w:sz w:val="20"/>
                <w:szCs w:val="20"/>
              </w:rPr>
              <w:t xml:space="preserve"> </w:t>
            </w:r>
            <w:r w:rsidRPr="00D71955">
              <w:rPr>
                <w:rFonts w:ascii="Arial" w:hAnsi="Arial" w:cs="Arial"/>
                <w:b/>
                <w:sz w:val="20"/>
                <w:szCs w:val="20"/>
              </w:rPr>
              <w:t>written</w:t>
            </w:r>
            <w:r w:rsidRPr="00D71955">
              <w:rPr>
                <w:rFonts w:ascii="Arial" w:hAnsi="Arial" w:cs="Arial"/>
                <w:b/>
                <w:spacing w:val="-6"/>
                <w:sz w:val="20"/>
                <w:szCs w:val="20"/>
              </w:rPr>
              <w:t xml:space="preserve"> </w:t>
            </w:r>
            <w:r w:rsidRPr="00D71955">
              <w:rPr>
                <w:rFonts w:ascii="Arial" w:hAnsi="Arial" w:cs="Arial"/>
                <w:b/>
                <w:sz w:val="20"/>
                <w:szCs w:val="20"/>
              </w:rPr>
              <w:t>in</w:t>
            </w:r>
            <w:r w:rsidRPr="00D71955">
              <w:rPr>
                <w:rFonts w:ascii="Arial" w:hAnsi="Arial" w:cs="Arial"/>
                <w:b/>
                <w:spacing w:val="-6"/>
                <w:sz w:val="20"/>
                <w:szCs w:val="20"/>
              </w:rPr>
              <w:t xml:space="preserve"> </w:t>
            </w:r>
            <w:r w:rsidRPr="00D71955">
              <w:rPr>
                <w:rFonts w:ascii="Arial" w:hAnsi="Arial" w:cs="Arial"/>
                <w:b/>
                <w:sz w:val="20"/>
                <w:szCs w:val="20"/>
              </w:rPr>
              <w:t>clear</w:t>
            </w:r>
            <w:r w:rsidRPr="00D71955">
              <w:rPr>
                <w:rFonts w:ascii="Arial" w:hAnsi="Arial" w:cs="Arial"/>
                <w:b/>
                <w:spacing w:val="-9"/>
                <w:sz w:val="20"/>
                <w:szCs w:val="20"/>
              </w:rPr>
              <w:t xml:space="preserve"> </w:t>
            </w:r>
            <w:r w:rsidRPr="00D71955">
              <w:rPr>
                <w:rFonts w:ascii="Arial" w:hAnsi="Arial" w:cs="Arial"/>
                <w:b/>
                <w:sz w:val="20"/>
                <w:szCs w:val="20"/>
              </w:rPr>
              <w:t>and understandable language?</w:t>
            </w:r>
          </w:p>
          <w:p w:rsidR="00B047BA" w:rsidRPr="00D71955" w:rsidRDefault="005E5A89">
            <w:pPr>
              <w:pStyle w:val="TableParagraph"/>
              <w:spacing w:before="0" w:line="216" w:lineRule="exact"/>
              <w:rPr>
                <w:rFonts w:ascii="Arial" w:hAnsi="Arial" w:cs="Arial"/>
                <w:sz w:val="20"/>
                <w:szCs w:val="20"/>
              </w:rPr>
            </w:pPr>
            <w:r w:rsidRPr="00D71955">
              <w:rPr>
                <w:rFonts w:ascii="Arial" w:hAnsi="Arial" w:cs="Arial"/>
                <w:color w:val="404040"/>
                <w:sz w:val="20"/>
                <w:szCs w:val="20"/>
              </w:rPr>
              <w:t xml:space="preserve">Rating </w:t>
            </w:r>
            <w:r w:rsidRPr="00D71955">
              <w:rPr>
                <w:rFonts w:ascii="Arial" w:hAnsi="Arial" w:cs="Arial"/>
                <w:color w:val="404040"/>
                <w:spacing w:val="-2"/>
                <w:sz w:val="20"/>
                <w:szCs w:val="20"/>
              </w:rPr>
              <w:t>Scale:</w:t>
            </w:r>
          </w:p>
          <w:p w:rsidR="00B047BA" w:rsidRPr="00D71955" w:rsidRDefault="005E5A89">
            <w:pPr>
              <w:pStyle w:val="TableParagraph"/>
              <w:spacing w:before="2" w:line="230" w:lineRule="auto"/>
              <w:rPr>
                <w:rFonts w:ascii="Arial" w:hAnsi="Arial" w:cs="Arial"/>
                <w:sz w:val="20"/>
                <w:szCs w:val="20"/>
              </w:rPr>
            </w:pPr>
            <w:r w:rsidRPr="00D71955">
              <w:rPr>
                <w:rFonts w:ascii="Arial" w:hAnsi="Arial" w:cs="Arial"/>
                <w:color w:val="404040"/>
                <w:sz w:val="20"/>
                <w:szCs w:val="20"/>
              </w:rPr>
              <w:t>5</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Excellent</w:t>
            </w:r>
            <w:r w:rsidRPr="00D71955">
              <w:rPr>
                <w:rFonts w:ascii="Arial" w:hAnsi="Arial" w:cs="Arial"/>
                <w:color w:val="404040"/>
                <w:spacing w:val="-4"/>
                <w:sz w:val="20"/>
                <w:szCs w:val="20"/>
              </w:rPr>
              <w:t xml:space="preserve"> </w:t>
            </w:r>
            <w:r w:rsidRPr="00D71955">
              <w:rPr>
                <w:rFonts w:ascii="Arial" w:hAnsi="Arial" w:cs="Arial"/>
                <w:color w:val="404040"/>
                <w:sz w:val="20"/>
                <w:szCs w:val="20"/>
              </w:rPr>
              <w:t>4</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Good</w:t>
            </w:r>
            <w:r w:rsidRPr="00D71955">
              <w:rPr>
                <w:rFonts w:ascii="Arial" w:hAnsi="Arial" w:cs="Arial"/>
                <w:color w:val="404040"/>
                <w:spacing w:val="-4"/>
                <w:sz w:val="20"/>
                <w:szCs w:val="20"/>
              </w:rPr>
              <w:t xml:space="preserve"> </w:t>
            </w:r>
            <w:r w:rsidRPr="00D71955">
              <w:rPr>
                <w:rFonts w:ascii="Arial" w:hAnsi="Arial" w:cs="Arial"/>
                <w:color w:val="404040"/>
                <w:sz w:val="20"/>
                <w:szCs w:val="20"/>
              </w:rPr>
              <w:t>3</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Satisfactory</w:t>
            </w:r>
            <w:r w:rsidRPr="00D71955">
              <w:rPr>
                <w:rFonts w:ascii="Arial" w:hAnsi="Arial" w:cs="Arial"/>
                <w:color w:val="404040"/>
                <w:spacing w:val="-4"/>
                <w:sz w:val="20"/>
                <w:szCs w:val="20"/>
              </w:rPr>
              <w:t xml:space="preserve"> </w:t>
            </w:r>
            <w:r w:rsidRPr="00D71955">
              <w:rPr>
                <w:rFonts w:ascii="Arial" w:hAnsi="Arial" w:cs="Arial"/>
                <w:color w:val="404040"/>
                <w:sz w:val="20"/>
                <w:szCs w:val="20"/>
              </w:rPr>
              <w:t>2</w:t>
            </w:r>
            <w:r w:rsidRPr="00D71955">
              <w:rPr>
                <w:rFonts w:ascii="Arial" w:hAnsi="Arial" w:cs="Arial"/>
                <w:color w:val="404040"/>
                <w:spacing w:val="-4"/>
                <w:sz w:val="20"/>
                <w:szCs w:val="20"/>
              </w:rPr>
              <w:t xml:space="preserve"> </w:t>
            </w:r>
            <w:r w:rsidRPr="00D71955">
              <w:rPr>
                <w:rFonts w:ascii="Arial" w:hAnsi="Arial" w:cs="Arial"/>
                <w:color w:val="404040"/>
                <w:sz w:val="20"/>
                <w:szCs w:val="20"/>
              </w:rPr>
              <w:t>=</w:t>
            </w:r>
            <w:r w:rsidRPr="00D71955">
              <w:rPr>
                <w:rFonts w:ascii="Arial" w:hAnsi="Arial" w:cs="Arial"/>
                <w:color w:val="404040"/>
                <w:spacing w:val="-4"/>
                <w:sz w:val="20"/>
                <w:szCs w:val="20"/>
              </w:rPr>
              <w:t xml:space="preserve"> </w:t>
            </w:r>
            <w:r w:rsidRPr="00D71955">
              <w:rPr>
                <w:rFonts w:ascii="Arial" w:hAnsi="Arial" w:cs="Arial"/>
                <w:color w:val="404040"/>
                <w:sz w:val="20"/>
                <w:szCs w:val="20"/>
              </w:rPr>
              <w:t>Needs Improvement 1 = Poor</w:t>
            </w:r>
          </w:p>
          <w:p w:rsidR="00B047BA" w:rsidRPr="00D71955" w:rsidRDefault="005E5A89">
            <w:pPr>
              <w:pStyle w:val="TableParagraph"/>
              <w:spacing w:before="0" w:line="221" w:lineRule="exact"/>
              <w:rPr>
                <w:rFonts w:ascii="Arial" w:hAnsi="Arial" w:cs="Arial"/>
                <w:sz w:val="20"/>
                <w:szCs w:val="20"/>
              </w:rPr>
            </w:pPr>
            <w:r w:rsidRPr="00D71955">
              <w:rPr>
                <w:rFonts w:ascii="Arial" w:hAnsi="Arial" w:cs="Arial"/>
                <w:color w:val="404040"/>
                <w:sz w:val="20"/>
                <w:szCs w:val="20"/>
              </w:rPr>
              <w:t>N/A</w:t>
            </w:r>
            <w:r w:rsidRPr="00D71955">
              <w:rPr>
                <w:rFonts w:ascii="Arial" w:hAnsi="Arial" w:cs="Arial"/>
                <w:color w:val="404040"/>
                <w:spacing w:val="-12"/>
                <w:sz w:val="20"/>
                <w:szCs w:val="20"/>
              </w:rPr>
              <w:t xml:space="preserve"> </w:t>
            </w:r>
            <w:r w:rsidRPr="00D71955">
              <w:rPr>
                <w:rFonts w:ascii="Arial" w:hAnsi="Arial" w:cs="Arial"/>
                <w:color w:val="404040"/>
                <w:sz w:val="20"/>
                <w:szCs w:val="20"/>
              </w:rPr>
              <w:t>= Not</w:t>
            </w:r>
            <w:r w:rsidRPr="00D71955">
              <w:rPr>
                <w:rFonts w:ascii="Arial" w:hAnsi="Arial" w:cs="Arial"/>
                <w:color w:val="404040"/>
                <w:spacing w:val="-12"/>
                <w:sz w:val="20"/>
                <w:szCs w:val="20"/>
              </w:rPr>
              <w:t xml:space="preserve"> </w:t>
            </w:r>
            <w:r w:rsidRPr="00D71955">
              <w:rPr>
                <w:rFonts w:ascii="Arial" w:hAnsi="Arial" w:cs="Arial"/>
                <w:color w:val="404040"/>
                <w:spacing w:val="-2"/>
                <w:sz w:val="20"/>
                <w:szCs w:val="20"/>
              </w:rPr>
              <w:t>Applicable</w:t>
            </w:r>
          </w:p>
        </w:tc>
        <w:tc>
          <w:tcPr>
            <w:tcW w:w="4964" w:type="dxa"/>
          </w:tcPr>
          <w:p w:rsidR="00B047BA" w:rsidRPr="00D71955" w:rsidRDefault="005E5A89">
            <w:pPr>
              <w:pStyle w:val="TableParagraph"/>
              <w:rPr>
                <w:rFonts w:ascii="Arial" w:hAnsi="Arial" w:cs="Arial"/>
                <w:sz w:val="20"/>
                <w:szCs w:val="20"/>
              </w:rPr>
            </w:pPr>
            <w:r w:rsidRPr="00D71955">
              <w:rPr>
                <w:rFonts w:ascii="Arial" w:hAnsi="Arial" w:cs="Arial"/>
                <w:spacing w:val="-10"/>
                <w:sz w:val="20"/>
                <w:szCs w:val="20"/>
              </w:rPr>
              <w:t>4</w:t>
            </w:r>
          </w:p>
        </w:tc>
        <w:tc>
          <w:tcPr>
            <w:tcW w:w="3682" w:type="dxa"/>
          </w:tcPr>
          <w:p w:rsidR="00B047BA" w:rsidRPr="00D71955" w:rsidRDefault="00B047BA">
            <w:pPr>
              <w:pStyle w:val="TableParagraph"/>
              <w:spacing w:before="0"/>
              <w:ind w:left="0"/>
              <w:rPr>
                <w:rFonts w:ascii="Arial" w:hAnsi="Arial" w:cs="Arial"/>
                <w:sz w:val="20"/>
                <w:szCs w:val="20"/>
              </w:rPr>
            </w:pPr>
          </w:p>
        </w:tc>
      </w:tr>
    </w:tbl>
    <w:p w:rsidR="00B047BA" w:rsidRPr="00D71955" w:rsidRDefault="00B047BA">
      <w:pPr>
        <w:rPr>
          <w:rFonts w:ascii="Arial" w:hAnsi="Arial" w:cs="Arial"/>
          <w:b/>
          <w:sz w:val="20"/>
          <w:szCs w:val="20"/>
        </w:rPr>
      </w:pPr>
    </w:p>
    <w:p w:rsidR="00B047BA" w:rsidRPr="00D71955" w:rsidRDefault="00B047BA">
      <w:pPr>
        <w:rPr>
          <w:rFonts w:ascii="Arial" w:hAnsi="Arial" w:cs="Arial"/>
          <w:b/>
          <w:sz w:val="20"/>
          <w:szCs w:val="20"/>
        </w:rPr>
      </w:pPr>
    </w:p>
    <w:p w:rsidR="00B047BA" w:rsidRPr="00D71955" w:rsidRDefault="00B047BA">
      <w:pPr>
        <w:spacing w:before="62"/>
        <w:rPr>
          <w:rFonts w:ascii="Arial" w:hAnsi="Arial" w:cs="Arial"/>
          <w:b/>
          <w:sz w:val="20"/>
          <w:szCs w:val="20"/>
        </w:rPr>
      </w:pPr>
    </w:p>
    <w:p w:rsidR="00B047BA" w:rsidRPr="00D71955" w:rsidRDefault="00B047BA">
      <w:pPr>
        <w:spacing w:before="62"/>
        <w:rPr>
          <w:rFonts w:ascii="Arial" w:hAnsi="Arial" w:cs="Arial"/>
          <w:b/>
          <w:sz w:val="20"/>
          <w:szCs w:val="20"/>
        </w:rPr>
      </w:pPr>
    </w:p>
    <w:p w:rsidR="00B047BA" w:rsidRPr="00D71955" w:rsidRDefault="005E5A89">
      <w:pPr>
        <w:pStyle w:val="BodyText"/>
        <w:ind w:left="23"/>
        <w:rPr>
          <w:rFonts w:ascii="Arial" w:hAnsi="Arial" w:cs="Arial"/>
        </w:rPr>
      </w:pPr>
      <w:r w:rsidRPr="00D71955">
        <w:rPr>
          <w:rFonts w:ascii="Arial" w:hAnsi="Arial" w:cs="Arial"/>
          <w:color w:val="000000"/>
          <w:spacing w:val="-5"/>
          <w:highlight w:val="yellow"/>
          <w:u w:val="single"/>
        </w:rPr>
        <w:lastRenderedPageBreak/>
        <w:t>PART</w:t>
      </w:r>
      <w:r w:rsidRPr="00D71955">
        <w:rPr>
          <w:rFonts w:ascii="Arial" w:hAnsi="Arial" w:cs="Arial"/>
          <w:color w:val="000000"/>
          <w:spacing w:val="-7"/>
          <w:highlight w:val="yellow"/>
          <w:u w:val="single"/>
        </w:rPr>
        <w:t xml:space="preserve"> </w:t>
      </w:r>
      <w:r w:rsidRPr="00D71955">
        <w:rPr>
          <w:rFonts w:ascii="Arial" w:hAnsi="Arial" w:cs="Arial"/>
          <w:color w:val="000000"/>
          <w:spacing w:val="-10"/>
          <w:highlight w:val="yellow"/>
          <w:u w:val="single"/>
        </w:rPr>
        <w:t>3</w:t>
      </w:r>
    </w:p>
    <w:p w:rsidR="00B047BA" w:rsidRPr="00D71955" w:rsidRDefault="00B047BA">
      <w:pPr>
        <w:spacing w:before="180"/>
        <w:rPr>
          <w:rFonts w:ascii="Arial" w:hAnsi="Arial" w:cs="Arial"/>
          <w:b/>
          <w:sz w:val="20"/>
          <w:szCs w:val="20"/>
        </w:rPr>
      </w:pPr>
    </w:p>
    <w:p w:rsidR="00B047BA" w:rsidRPr="00D71955" w:rsidRDefault="005E5A89">
      <w:pPr>
        <w:pStyle w:val="BodyText"/>
        <w:ind w:left="515"/>
        <w:rPr>
          <w:rFonts w:ascii="Arial" w:hAnsi="Arial" w:cs="Arial"/>
        </w:rPr>
      </w:pPr>
      <w:r w:rsidRPr="00D71955">
        <w:rPr>
          <w:rFonts w:ascii="Arial" w:hAnsi="Arial" w:cs="Arial"/>
          <w:u w:val="single"/>
        </w:rPr>
        <w:t>Editorial</w:t>
      </w:r>
      <w:r w:rsidRPr="00D71955">
        <w:rPr>
          <w:rFonts w:ascii="Arial" w:hAnsi="Arial" w:cs="Arial"/>
          <w:spacing w:val="-2"/>
          <w:u w:val="single"/>
        </w:rPr>
        <w:t xml:space="preserve"> </w:t>
      </w:r>
      <w:r w:rsidRPr="00D71955">
        <w:rPr>
          <w:rFonts w:ascii="Arial" w:hAnsi="Arial" w:cs="Arial"/>
          <w:u w:val="single"/>
        </w:rPr>
        <w:t>Comments</w:t>
      </w:r>
      <w:r w:rsidRPr="00D71955">
        <w:rPr>
          <w:rFonts w:ascii="Arial" w:hAnsi="Arial" w:cs="Arial"/>
          <w:spacing w:val="-1"/>
          <w:u w:val="single"/>
        </w:rPr>
        <w:t xml:space="preserve"> </w:t>
      </w:r>
      <w:r w:rsidRPr="00D71955">
        <w:rPr>
          <w:rFonts w:ascii="Arial" w:hAnsi="Arial" w:cs="Arial"/>
          <w:u w:val="single"/>
        </w:rPr>
        <w:t>(This</w:t>
      </w:r>
      <w:r w:rsidRPr="00D71955">
        <w:rPr>
          <w:rFonts w:ascii="Arial" w:hAnsi="Arial" w:cs="Arial"/>
          <w:spacing w:val="-1"/>
          <w:u w:val="single"/>
        </w:rPr>
        <w:t xml:space="preserve"> </w:t>
      </w:r>
      <w:r w:rsidRPr="00D71955">
        <w:rPr>
          <w:rFonts w:ascii="Arial" w:hAnsi="Arial" w:cs="Arial"/>
          <w:u w:val="single"/>
        </w:rPr>
        <w:t>section</w:t>
      </w:r>
      <w:r w:rsidRPr="00D71955">
        <w:rPr>
          <w:rFonts w:ascii="Arial" w:hAnsi="Arial" w:cs="Arial"/>
          <w:spacing w:val="-2"/>
          <w:u w:val="single"/>
        </w:rPr>
        <w:t xml:space="preserve"> </w:t>
      </w:r>
      <w:r w:rsidRPr="00D71955">
        <w:rPr>
          <w:rFonts w:ascii="Arial" w:hAnsi="Arial" w:cs="Arial"/>
          <w:u w:val="single"/>
        </w:rPr>
        <w:t>is</w:t>
      </w:r>
      <w:r w:rsidRPr="00D71955">
        <w:rPr>
          <w:rFonts w:ascii="Arial" w:hAnsi="Arial" w:cs="Arial"/>
          <w:spacing w:val="-1"/>
          <w:u w:val="single"/>
        </w:rPr>
        <w:t xml:space="preserve"> </w:t>
      </w:r>
      <w:r w:rsidRPr="00D71955">
        <w:rPr>
          <w:rFonts w:ascii="Arial" w:hAnsi="Arial" w:cs="Arial"/>
          <w:u w:val="single"/>
        </w:rPr>
        <w:t>reserved</w:t>
      </w:r>
      <w:r w:rsidRPr="00D71955">
        <w:rPr>
          <w:rFonts w:ascii="Arial" w:hAnsi="Arial" w:cs="Arial"/>
          <w:spacing w:val="-1"/>
          <w:u w:val="single"/>
        </w:rPr>
        <w:t xml:space="preserve"> </w:t>
      </w:r>
      <w:r w:rsidRPr="00D71955">
        <w:rPr>
          <w:rFonts w:ascii="Arial" w:hAnsi="Arial" w:cs="Arial"/>
          <w:u w:val="single"/>
        </w:rPr>
        <w:t>for</w:t>
      </w:r>
      <w:r w:rsidRPr="00D71955">
        <w:rPr>
          <w:rFonts w:ascii="Arial" w:hAnsi="Arial" w:cs="Arial"/>
          <w:spacing w:val="-5"/>
          <w:u w:val="single"/>
        </w:rPr>
        <w:t xml:space="preserve"> </w:t>
      </w:r>
      <w:r w:rsidRPr="00D71955">
        <w:rPr>
          <w:rFonts w:ascii="Arial" w:hAnsi="Arial" w:cs="Arial"/>
          <w:u w:val="single"/>
        </w:rPr>
        <w:t>the</w:t>
      </w:r>
      <w:r w:rsidRPr="00D71955">
        <w:rPr>
          <w:rFonts w:ascii="Arial" w:hAnsi="Arial" w:cs="Arial"/>
          <w:spacing w:val="-2"/>
          <w:u w:val="single"/>
        </w:rPr>
        <w:t xml:space="preserve"> </w:t>
      </w:r>
      <w:r w:rsidRPr="00D71955">
        <w:rPr>
          <w:rFonts w:ascii="Arial" w:hAnsi="Arial" w:cs="Arial"/>
          <w:u w:val="single"/>
        </w:rPr>
        <w:t>comments</w:t>
      </w:r>
      <w:r w:rsidRPr="00D71955">
        <w:rPr>
          <w:rFonts w:ascii="Arial" w:hAnsi="Arial" w:cs="Arial"/>
          <w:spacing w:val="-1"/>
          <w:u w:val="single"/>
        </w:rPr>
        <w:t xml:space="preserve"> </w:t>
      </w:r>
      <w:r w:rsidRPr="00D71955">
        <w:rPr>
          <w:rFonts w:ascii="Arial" w:hAnsi="Arial" w:cs="Arial"/>
          <w:u w:val="single"/>
        </w:rPr>
        <w:t>from</w:t>
      </w:r>
      <w:r w:rsidRPr="00D71955">
        <w:rPr>
          <w:rFonts w:ascii="Arial" w:hAnsi="Arial" w:cs="Arial"/>
          <w:spacing w:val="-1"/>
          <w:u w:val="single"/>
        </w:rPr>
        <w:t xml:space="preserve"> </w:t>
      </w:r>
      <w:r w:rsidRPr="00D71955">
        <w:rPr>
          <w:rFonts w:ascii="Arial" w:hAnsi="Arial" w:cs="Arial"/>
          <w:u w:val="single"/>
        </w:rPr>
        <w:t>journal</w:t>
      </w:r>
      <w:r w:rsidRPr="00D71955">
        <w:rPr>
          <w:rFonts w:ascii="Arial" w:hAnsi="Arial" w:cs="Arial"/>
          <w:spacing w:val="-2"/>
          <w:u w:val="single"/>
        </w:rPr>
        <w:t xml:space="preserve"> </w:t>
      </w:r>
      <w:r w:rsidRPr="00D71955">
        <w:rPr>
          <w:rFonts w:ascii="Arial" w:hAnsi="Arial" w:cs="Arial"/>
          <w:u w:val="single"/>
        </w:rPr>
        <w:t>editorial</w:t>
      </w:r>
      <w:r w:rsidRPr="00D71955">
        <w:rPr>
          <w:rFonts w:ascii="Arial" w:hAnsi="Arial" w:cs="Arial"/>
          <w:spacing w:val="-1"/>
          <w:u w:val="single"/>
        </w:rPr>
        <w:t xml:space="preserve"> </w:t>
      </w:r>
      <w:r w:rsidRPr="00D71955">
        <w:rPr>
          <w:rFonts w:ascii="Arial" w:hAnsi="Arial" w:cs="Arial"/>
          <w:u w:val="single"/>
        </w:rPr>
        <w:t>office</w:t>
      </w:r>
      <w:r w:rsidRPr="00D71955">
        <w:rPr>
          <w:rFonts w:ascii="Arial" w:hAnsi="Arial" w:cs="Arial"/>
          <w:spacing w:val="-1"/>
          <w:u w:val="single"/>
        </w:rPr>
        <w:t xml:space="preserve"> </w:t>
      </w:r>
      <w:r w:rsidRPr="00D71955">
        <w:rPr>
          <w:rFonts w:ascii="Arial" w:hAnsi="Arial" w:cs="Arial"/>
          <w:u w:val="single"/>
        </w:rPr>
        <w:t>and</w:t>
      </w:r>
      <w:r w:rsidRPr="00D71955">
        <w:rPr>
          <w:rFonts w:ascii="Arial" w:hAnsi="Arial" w:cs="Arial"/>
          <w:spacing w:val="-1"/>
          <w:u w:val="single"/>
        </w:rPr>
        <w:t xml:space="preserve"> </w:t>
      </w:r>
      <w:r w:rsidRPr="00D71955">
        <w:rPr>
          <w:rFonts w:ascii="Arial" w:hAnsi="Arial" w:cs="Arial"/>
          <w:spacing w:val="-2"/>
          <w:u w:val="single"/>
        </w:rPr>
        <w:t>editors):</w:t>
      </w:r>
    </w:p>
    <w:p w:rsidR="00B047BA" w:rsidRPr="00D71955" w:rsidRDefault="00B047BA">
      <w:pPr>
        <w:spacing w:before="70" w:after="1"/>
        <w:rPr>
          <w:rFonts w:ascii="Arial" w:hAnsi="Arial" w:cs="Arial"/>
          <w:b/>
          <w:sz w:val="20"/>
          <w:szCs w:val="20"/>
        </w:rPr>
      </w:pPr>
    </w:p>
    <w:tbl>
      <w:tblPr>
        <w:tblW w:w="0" w:type="auto"/>
        <w:tblInd w:w="43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7340"/>
        <w:gridCol w:w="5843"/>
      </w:tblGrid>
      <w:tr w:rsidR="00B047BA" w:rsidRPr="00D71955">
        <w:trPr>
          <w:trHeight w:val="371"/>
        </w:trPr>
        <w:tc>
          <w:tcPr>
            <w:tcW w:w="7340" w:type="dxa"/>
          </w:tcPr>
          <w:p w:rsidR="00B047BA" w:rsidRPr="00D71955" w:rsidRDefault="00B047BA">
            <w:pPr>
              <w:pStyle w:val="TableParagraph"/>
              <w:spacing w:before="0"/>
              <w:ind w:left="0"/>
              <w:rPr>
                <w:rFonts w:ascii="Arial" w:hAnsi="Arial" w:cs="Arial"/>
                <w:sz w:val="20"/>
                <w:szCs w:val="20"/>
              </w:rPr>
            </w:pPr>
          </w:p>
        </w:tc>
        <w:tc>
          <w:tcPr>
            <w:tcW w:w="5843" w:type="dxa"/>
          </w:tcPr>
          <w:p w:rsidR="00B047BA" w:rsidRPr="00D71955" w:rsidRDefault="005E5A89">
            <w:pPr>
              <w:pStyle w:val="TableParagraph"/>
              <w:rPr>
                <w:rFonts w:ascii="Arial" w:hAnsi="Arial" w:cs="Arial"/>
                <w:sz w:val="20"/>
                <w:szCs w:val="20"/>
              </w:rPr>
            </w:pPr>
            <w:r w:rsidRPr="00D71955">
              <w:rPr>
                <w:rFonts w:ascii="Arial" w:hAnsi="Arial" w:cs="Arial"/>
                <w:sz w:val="20"/>
                <w:szCs w:val="20"/>
              </w:rPr>
              <w:t>Author’s</w:t>
            </w:r>
            <w:r w:rsidRPr="00D71955">
              <w:rPr>
                <w:rFonts w:ascii="Arial" w:hAnsi="Arial" w:cs="Arial"/>
                <w:spacing w:val="-5"/>
                <w:sz w:val="20"/>
                <w:szCs w:val="20"/>
              </w:rPr>
              <w:t xml:space="preserve"> </w:t>
            </w:r>
            <w:r w:rsidRPr="00D71955">
              <w:rPr>
                <w:rFonts w:ascii="Arial" w:hAnsi="Arial" w:cs="Arial"/>
                <w:spacing w:val="-2"/>
                <w:sz w:val="20"/>
                <w:szCs w:val="20"/>
              </w:rPr>
              <w:t>Feedback</w:t>
            </w:r>
          </w:p>
        </w:tc>
      </w:tr>
      <w:tr w:rsidR="00B047BA" w:rsidRPr="00D71955">
        <w:trPr>
          <w:trHeight w:val="1031"/>
        </w:trPr>
        <w:tc>
          <w:tcPr>
            <w:tcW w:w="7340" w:type="dxa"/>
          </w:tcPr>
          <w:p w:rsidR="00B047BA" w:rsidRPr="00D71955" w:rsidRDefault="005E5A89">
            <w:pPr>
              <w:pStyle w:val="TableParagraph"/>
              <w:spacing w:before="0"/>
              <w:ind w:left="0"/>
              <w:rPr>
                <w:rFonts w:ascii="Arial" w:hAnsi="Arial" w:cs="Arial"/>
                <w:sz w:val="20"/>
                <w:szCs w:val="20"/>
              </w:rPr>
            </w:pPr>
            <w:r w:rsidRPr="00D71955">
              <w:rPr>
                <w:rFonts w:ascii="Arial" w:hAnsi="Arial" w:cs="Arial"/>
                <w:sz w:val="20"/>
                <w:szCs w:val="20"/>
              </w:rPr>
              <w:t xml:space="preserve">The manuscript addresses a relevant topic and is generally well structured. However, the inclusion of exact P values is needed in statistical </w:t>
            </w:r>
            <w:r w:rsidRPr="00D71955">
              <w:rPr>
                <w:rFonts w:ascii="Arial" w:hAnsi="Arial" w:cs="Arial"/>
                <w:sz w:val="20"/>
                <w:szCs w:val="20"/>
              </w:rPr>
              <w:t>reporting. In my opinion, the manuscript can be considered for publication after the suggested revision.</w:t>
            </w:r>
          </w:p>
        </w:tc>
        <w:tc>
          <w:tcPr>
            <w:tcW w:w="5843" w:type="dxa"/>
          </w:tcPr>
          <w:p w:rsidR="00B047BA" w:rsidRPr="00D71955" w:rsidRDefault="00B047BA">
            <w:pPr>
              <w:pStyle w:val="TableParagraph"/>
              <w:spacing w:before="0"/>
              <w:ind w:left="0"/>
              <w:rPr>
                <w:rFonts w:ascii="Arial" w:hAnsi="Arial" w:cs="Arial"/>
                <w:sz w:val="20"/>
                <w:szCs w:val="20"/>
              </w:rPr>
            </w:pPr>
          </w:p>
        </w:tc>
      </w:tr>
    </w:tbl>
    <w:p w:rsidR="00D71955" w:rsidRPr="00D71955" w:rsidRDefault="00D71955">
      <w:pPr>
        <w:rPr>
          <w:rFonts w:ascii="Arial" w:hAnsi="Arial" w:cs="Arial"/>
          <w:b/>
          <w:sz w:val="20"/>
          <w:szCs w:val="20"/>
        </w:rPr>
      </w:pPr>
    </w:p>
    <w:p w:rsidR="00D71955" w:rsidRPr="00D71955" w:rsidRDefault="00D71955">
      <w:pPr>
        <w:rPr>
          <w:rFonts w:ascii="Arial" w:hAnsi="Arial" w:cs="Arial"/>
          <w:b/>
          <w:sz w:val="20"/>
          <w:szCs w:val="20"/>
        </w:rPr>
      </w:pPr>
    </w:p>
    <w:p w:rsidR="00B047BA" w:rsidRPr="00D71955" w:rsidRDefault="00D71955">
      <w:pPr>
        <w:rPr>
          <w:rFonts w:ascii="Arial" w:hAnsi="Arial" w:cs="Arial"/>
          <w:b/>
          <w:sz w:val="20"/>
          <w:szCs w:val="20"/>
          <w:u w:val="single"/>
        </w:rPr>
      </w:pPr>
      <w:r w:rsidRPr="00D71955">
        <w:rPr>
          <w:rFonts w:ascii="Arial" w:hAnsi="Arial" w:cs="Arial"/>
          <w:b/>
          <w:sz w:val="20"/>
          <w:szCs w:val="20"/>
          <w:u w:val="single"/>
        </w:rPr>
        <w:t>Reviewer details:</w:t>
      </w:r>
    </w:p>
    <w:p w:rsidR="00D71955" w:rsidRPr="00D71955" w:rsidRDefault="00D71955">
      <w:pPr>
        <w:rPr>
          <w:rFonts w:ascii="Arial" w:hAnsi="Arial" w:cs="Arial"/>
          <w:b/>
          <w:sz w:val="20"/>
          <w:szCs w:val="20"/>
          <w:u w:val="single"/>
        </w:rPr>
      </w:pPr>
    </w:p>
    <w:p w:rsidR="00D71955" w:rsidRPr="00D71955" w:rsidRDefault="00D71955">
      <w:pPr>
        <w:rPr>
          <w:rFonts w:ascii="Arial" w:hAnsi="Arial" w:cs="Arial"/>
          <w:b/>
          <w:sz w:val="20"/>
          <w:szCs w:val="20"/>
        </w:rPr>
      </w:pPr>
      <w:r w:rsidRPr="00D71955">
        <w:rPr>
          <w:rFonts w:ascii="Arial" w:hAnsi="Arial" w:cs="Arial"/>
          <w:b/>
          <w:sz w:val="20"/>
          <w:szCs w:val="20"/>
        </w:rPr>
        <w:t>Ashish Tule, Jeevan Vikas College of Education, India</w:t>
      </w:r>
      <w:bookmarkStart w:id="1" w:name="_GoBack"/>
      <w:bookmarkEnd w:id="1"/>
    </w:p>
    <w:sectPr w:rsidR="00D71955" w:rsidRPr="00D71955">
      <w:type w:val="continuous"/>
      <w:pgSz w:w="16840" w:h="23820"/>
      <w:pgMar w:top="1420" w:right="1417" w:bottom="1640" w:left="1417" w:header="1104" w:footer="1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A89" w:rsidRDefault="005E5A89">
      <w:r>
        <w:separator/>
      </w:r>
    </w:p>
  </w:endnote>
  <w:endnote w:type="continuationSeparator" w:id="0">
    <w:p w:rsidR="005E5A89" w:rsidRDefault="005E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7BA" w:rsidRDefault="005E5A89">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9191388</wp:posOffset>
              </wp:positionH>
              <wp:positionV relativeFrom="page">
                <wp:posOffset>14069578</wp:posOffset>
              </wp:positionV>
              <wp:extent cx="600710" cy="3060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06070"/>
                      </a:xfrm>
                      <a:prstGeom prst="rect">
                        <a:avLst/>
                      </a:prstGeom>
                    </wps:spPr>
                    <wps:txbx>
                      <w:txbxContent>
                        <w:p w:rsidR="00B047BA" w:rsidRDefault="005E5A89">
                          <w:pPr>
                            <w:spacing w:before="19" w:line="230"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D71955">
                            <w:rPr>
                              <w:b/>
                              <w:noProof/>
                              <w:sz w:val="20"/>
                            </w:rPr>
                            <w:t>3</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D71955">
                            <w:rPr>
                              <w:b/>
                              <w:noProof/>
                              <w:sz w:val="20"/>
                            </w:rPr>
                            <w:t>3</w:t>
                          </w:r>
                          <w:r>
                            <w:rPr>
                              <w:b/>
                              <w:sz w:val="20"/>
                            </w:rPr>
                            <w:fldChar w:fldCharType="end"/>
                          </w:r>
                          <w:r>
                            <w:rPr>
                              <w:b/>
                              <w:sz w:val="20"/>
                            </w:rPr>
                            <w:t xml:space="preserve"> </w:t>
                          </w:r>
                          <w:r>
                            <w:rPr>
                              <w:b/>
                              <w:spacing w:val="-2"/>
                              <w:sz w:val="20"/>
                            </w:rPr>
                            <w:t>V180326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75pt;margin-top:1107.85pt;width:47.3pt;height:24.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" filled="f" stroked="f">
              <v:path arrowok="t"/>
              <v:textbox inset="0,0,0,0">
                <w:txbxContent>
                  <w:p w:rsidR="00B047BA" w:rsidRDefault="005E5A89">
                    <w:pPr>
                      <w:spacing w:before="19" w:line="230"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D71955">
                      <w:rPr>
                        <w:b/>
                        <w:noProof/>
                        <w:sz w:val="20"/>
                      </w:rPr>
                      <w:t>3</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D71955">
                      <w:rPr>
                        <w:b/>
                        <w:noProof/>
                        <w:sz w:val="20"/>
                      </w:rPr>
                      <w:t>3</w:t>
                    </w:r>
                    <w:r>
                      <w:rPr>
                        <w:b/>
                        <w:sz w:val="20"/>
                      </w:rPr>
                      <w:fldChar w:fldCharType="end"/>
                    </w:r>
                    <w:r>
                      <w:rPr>
                        <w:b/>
                        <w:sz w:val="20"/>
                      </w:rPr>
                      <w:t xml:space="preserve"> </w:t>
                    </w:r>
                    <w:r>
                      <w:rPr>
                        <w:b/>
                        <w:spacing w:val="-2"/>
                        <w:sz w:val="20"/>
                      </w:rPr>
                      <w:t>V180326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A89" w:rsidRDefault="005E5A89">
      <w:r>
        <w:separator/>
      </w:r>
    </w:p>
  </w:footnote>
  <w:footnote w:type="continuationSeparator" w:id="0">
    <w:p w:rsidR="005E5A89" w:rsidRDefault="005E5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7BA" w:rsidRDefault="005E5A89">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4791967</wp:posOffset>
              </wp:positionH>
              <wp:positionV relativeFrom="page">
                <wp:posOffset>688349</wp:posOffset>
              </wp:positionV>
              <wp:extent cx="110998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196215"/>
                      </a:xfrm>
                      <a:prstGeom prst="rect">
                        <a:avLst/>
                      </a:prstGeom>
                    </wps:spPr>
                    <wps:txbx>
                      <w:txbxContent>
                        <w:p w:rsidR="00B047BA" w:rsidRDefault="005E5A89">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10"/>
                              <w:sz w:val="24"/>
                              <w:u w:val="single" w:color="003399"/>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7.3pt;margin-top:54.2pt;width:87.4pt;height:15.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" filled="f" stroked="f">
              <v:path arrowok="t"/>
              <v:textbox inset="0,0,0,0">
                <w:txbxContent>
                  <w:p w:rsidR="00B047BA" w:rsidRDefault="005E5A89">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10"/>
                        <w:sz w:val="24"/>
                        <w:u w:val="single" w:color="003399"/>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937BA1"/>
    <w:multiLevelType w:val="hybridMultilevel"/>
    <w:tmpl w:val="661A6CCA"/>
    <w:lvl w:ilvl="0" w:tplc="D9F41DD4">
      <w:start w:val="1"/>
      <w:numFmt w:val="decimal"/>
      <w:lvlText w:val="%1."/>
      <w:lvlJc w:val="left"/>
      <w:pPr>
        <w:ind w:left="211" w:hanging="189"/>
      </w:pPr>
      <w:rPr>
        <w:rFonts w:hint="default"/>
        <w:spacing w:val="0"/>
        <w:w w:val="100"/>
        <w:lang w:val="en-US" w:eastAsia="en-US" w:bidi="ar-SA"/>
      </w:rPr>
    </w:lvl>
    <w:lvl w:ilvl="1" w:tplc="BB5C40CA">
      <w:numFmt w:val="bullet"/>
      <w:lvlText w:val="•"/>
      <w:lvlJc w:val="left"/>
      <w:pPr>
        <w:ind w:left="1598" w:hanging="189"/>
      </w:pPr>
      <w:rPr>
        <w:rFonts w:hint="default"/>
        <w:lang w:val="en-US" w:eastAsia="en-US" w:bidi="ar-SA"/>
      </w:rPr>
    </w:lvl>
    <w:lvl w:ilvl="2" w:tplc="0826F8C2">
      <w:numFmt w:val="bullet"/>
      <w:lvlText w:val="•"/>
      <w:lvlJc w:val="left"/>
      <w:pPr>
        <w:ind w:left="2977" w:hanging="189"/>
      </w:pPr>
      <w:rPr>
        <w:rFonts w:hint="default"/>
        <w:lang w:val="en-US" w:eastAsia="en-US" w:bidi="ar-SA"/>
      </w:rPr>
    </w:lvl>
    <w:lvl w:ilvl="3" w:tplc="AD6EC6DC">
      <w:numFmt w:val="bullet"/>
      <w:lvlText w:val="•"/>
      <w:lvlJc w:val="left"/>
      <w:pPr>
        <w:ind w:left="4355" w:hanging="189"/>
      </w:pPr>
      <w:rPr>
        <w:rFonts w:hint="default"/>
        <w:lang w:val="en-US" w:eastAsia="en-US" w:bidi="ar-SA"/>
      </w:rPr>
    </w:lvl>
    <w:lvl w:ilvl="4" w:tplc="61382714">
      <w:numFmt w:val="bullet"/>
      <w:lvlText w:val="•"/>
      <w:lvlJc w:val="left"/>
      <w:pPr>
        <w:ind w:left="5734" w:hanging="189"/>
      </w:pPr>
      <w:rPr>
        <w:rFonts w:hint="default"/>
        <w:lang w:val="en-US" w:eastAsia="en-US" w:bidi="ar-SA"/>
      </w:rPr>
    </w:lvl>
    <w:lvl w:ilvl="5" w:tplc="B15EF6DE">
      <w:numFmt w:val="bullet"/>
      <w:lvlText w:val="•"/>
      <w:lvlJc w:val="left"/>
      <w:pPr>
        <w:ind w:left="7113" w:hanging="189"/>
      </w:pPr>
      <w:rPr>
        <w:rFonts w:hint="default"/>
        <w:lang w:val="en-US" w:eastAsia="en-US" w:bidi="ar-SA"/>
      </w:rPr>
    </w:lvl>
    <w:lvl w:ilvl="6" w:tplc="4CC6AFF6">
      <w:numFmt w:val="bullet"/>
      <w:lvlText w:val="•"/>
      <w:lvlJc w:val="left"/>
      <w:pPr>
        <w:ind w:left="8491" w:hanging="189"/>
      </w:pPr>
      <w:rPr>
        <w:rFonts w:hint="default"/>
        <w:lang w:val="en-US" w:eastAsia="en-US" w:bidi="ar-SA"/>
      </w:rPr>
    </w:lvl>
    <w:lvl w:ilvl="7" w:tplc="21D691AC">
      <w:numFmt w:val="bullet"/>
      <w:lvlText w:val="•"/>
      <w:lvlJc w:val="left"/>
      <w:pPr>
        <w:ind w:left="9870" w:hanging="189"/>
      </w:pPr>
      <w:rPr>
        <w:rFonts w:hint="default"/>
        <w:lang w:val="en-US" w:eastAsia="en-US" w:bidi="ar-SA"/>
      </w:rPr>
    </w:lvl>
    <w:lvl w:ilvl="8" w:tplc="0EA8AB16">
      <w:numFmt w:val="bullet"/>
      <w:lvlText w:val="•"/>
      <w:lvlJc w:val="left"/>
      <w:pPr>
        <w:ind w:left="11248" w:hanging="18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047BA"/>
    <w:rsid w:val="005E5A89"/>
    <w:rsid w:val="00B047BA"/>
    <w:rsid w:val="00D7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068D"/>
  <w15:docId w15:val="{7EDA8B8B-9294-494D-9C85-BC962CA7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pPr>
      <w:spacing w:line="220" w:lineRule="exact"/>
      <w:ind w:left="223" w:hanging="200"/>
    </w:pPr>
  </w:style>
  <w:style w:type="paragraph" w:customStyle="1" w:styleId="TableParagraph">
    <w:name w:val="Table Paragraph"/>
    <w:basedOn w:val="Normal"/>
    <w:uiPriority w:val="1"/>
    <w:qFormat/>
    <w:pPr>
      <w:spacing w:before="61"/>
      <w:ind w:left="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232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Rev_AJESS_155529</dc:title>
  <cp:lastModifiedBy>SDI CPU 1026</cp:lastModifiedBy>
  <cp:revision>5</cp:revision>
  <dcterms:created xsi:type="dcterms:W3CDTF">2026-03-21T07:05:00Z</dcterms:created>
  <dcterms:modified xsi:type="dcterms:W3CDTF">2026-03-27T07:57:00Z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Pages</vt:lpwstr>
  </property>
  <property fmtid="{D5CDD505-2E9C-101B-9397-08002B2CF9AE}" pid="4" name="LastSaved">
    <vt:filetime>2026-03-21T00:00:00Z</vt:filetime>
  </property>
  <property fmtid="{D5CDD505-2E9C-101B-9397-08002B2CF9AE}" pid="5" name="Producer">
    <vt:lpwstr>iOS Version 26.3.1 (Build 23D8133) Quartz PDFContext</vt:lpwstr>
  </property>
</Properties>
</file>