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4F4F09" w:rsidRPr="007114B5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4F4F09" w:rsidRPr="007114B5" w:rsidRDefault="004F4F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F4F09" w:rsidRPr="007114B5">
        <w:trPr>
          <w:trHeight w:val="290"/>
        </w:trPr>
        <w:tc>
          <w:tcPr>
            <w:tcW w:w="1186" w:type="pct"/>
          </w:tcPr>
          <w:p w:rsidR="004F4F09" w:rsidRPr="007114B5" w:rsidRDefault="00D767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14B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F09" w:rsidRPr="007114B5" w:rsidRDefault="00D767F1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7114B5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Environment &amp; Ecology </w:t>
              </w:r>
            </w:hyperlink>
          </w:p>
        </w:tc>
      </w:tr>
      <w:tr w:rsidR="004F4F09" w:rsidRPr="007114B5">
        <w:trPr>
          <w:trHeight w:val="290"/>
        </w:trPr>
        <w:tc>
          <w:tcPr>
            <w:tcW w:w="1186" w:type="pct"/>
          </w:tcPr>
          <w:p w:rsidR="004F4F09" w:rsidRPr="007114B5" w:rsidRDefault="00D767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14B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F09" w:rsidRPr="007114B5" w:rsidRDefault="00D767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Ms_AJEE_155497</w:t>
            </w:r>
          </w:p>
        </w:tc>
      </w:tr>
      <w:tr w:rsidR="004F4F09" w:rsidRPr="007114B5">
        <w:trPr>
          <w:trHeight w:val="650"/>
        </w:trPr>
        <w:tc>
          <w:tcPr>
            <w:tcW w:w="1186" w:type="pct"/>
          </w:tcPr>
          <w:p w:rsidR="004F4F09" w:rsidRPr="007114B5" w:rsidRDefault="00D767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14B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F09" w:rsidRPr="007114B5" w:rsidRDefault="00D767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PREDICTING </w:t>
            </w:r>
            <w:r w:rsidRPr="007114B5">
              <w:rPr>
                <w:rFonts w:ascii="Arial" w:hAnsi="Arial" w:cs="Arial"/>
                <w:b/>
                <w:sz w:val="20"/>
                <w:szCs w:val="20"/>
                <w:lang w:val="en-GB"/>
              </w:rPr>
              <w:t>FUTURE CARBON SEQUESTRATION TRENDS IN AWKA, ANAMBRA STATE, NIGERIA USING A REGRESSION MODELLING</w:t>
            </w:r>
          </w:p>
        </w:tc>
      </w:tr>
      <w:tr w:rsidR="004F4F09" w:rsidRPr="007114B5">
        <w:trPr>
          <w:trHeight w:val="332"/>
        </w:trPr>
        <w:tc>
          <w:tcPr>
            <w:tcW w:w="1186" w:type="pct"/>
          </w:tcPr>
          <w:p w:rsidR="004F4F09" w:rsidRPr="007114B5" w:rsidRDefault="00D767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14B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F09" w:rsidRPr="007114B5" w:rsidRDefault="00D767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4F4F09" w:rsidRPr="007114B5" w:rsidRDefault="004F4F0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F4F09" w:rsidRPr="007114B5" w:rsidRDefault="004F4F0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F4F09" w:rsidRPr="007114B5" w:rsidRDefault="00D767F1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7114B5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4F4F09" w:rsidRPr="007114B5" w:rsidRDefault="004F4F0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4F4F09" w:rsidRPr="007114B5" w:rsidRDefault="004F4F0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4F4F09" w:rsidRPr="007114B5">
        <w:tc>
          <w:tcPr>
            <w:tcW w:w="1789" w:type="pct"/>
            <w:noWrap/>
          </w:tcPr>
          <w:p w:rsidR="004F4F09" w:rsidRPr="007114B5" w:rsidRDefault="004F4F0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4F4F09" w:rsidRPr="007114B5" w:rsidRDefault="00D767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14B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4F4F09" w:rsidRPr="007114B5" w:rsidRDefault="00D767F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114B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14B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F4F09" w:rsidRPr="007114B5" w:rsidRDefault="004F4F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4F09" w:rsidRPr="007114B5">
        <w:trPr>
          <w:trHeight w:val="1264"/>
        </w:trPr>
        <w:tc>
          <w:tcPr>
            <w:tcW w:w="1789" w:type="pct"/>
            <w:noWrap/>
          </w:tcPr>
          <w:p w:rsidR="004F4F09" w:rsidRPr="007114B5" w:rsidRDefault="00D767F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</w:t>
            </w:r>
            <w:r w:rsidRPr="007114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for the scientific community.</w:t>
            </w:r>
            <w:r w:rsidRPr="007114B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4F4F09" w:rsidRPr="007114B5" w:rsidRDefault="00D767F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sz w:val="20"/>
                <w:szCs w:val="20"/>
                <w:lang w:val="en-GB"/>
              </w:rPr>
              <w:t xml:space="preserve">The content of this paper is good.  Abstract is made in one paragraph.  Please create a table according to the guidelines given.  </w:t>
            </w:r>
          </w:p>
        </w:tc>
        <w:tc>
          <w:tcPr>
            <w:tcW w:w="1367" w:type="pct"/>
          </w:tcPr>
          <w:p w:rsidR="004F4F09" w:rsidRPr="007114B5" w:rsidRDefault="004F4F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F4F09" w:rsidRPr="007114B5" w:rsidRDefault="004F4F09">
      <w:pPr>
        <w:rPr>
          <w:rFonts w:ascii="Arial" w:hAnsi="Arial" w:cs="Arial"/>
          <w:sz w:val="20"/>
          <w:szCs w:val="20"/>
          <w:lang w:val="en-GB"/>
        </w:rPr>
      </w:pPr>
    </w:p>
    <w:p w:rsidR="004F4F09" w:rsidRPr="007114B5" w:rsidRDefault="004F4F09">
      <w:pPr>
        <w:rPr>
          <w:rFonts w:ascii="Arial" w:hAnsi="Arial" w:cs="Arial"/>
          <w:sz w:val="20"/>
          <w:szCs w:val="20"/>
          <w:lang w:val="en-GB"/>
        </w:rPr>
      </w:pPr>
    </w:p>
    <w:p w:rsidR="004F4F09" w:rsidRPr="007114B5" w:rsidRDefault="004F4F09">
      <w:pPr>
        <w:rPr>
          <w:rFonts w:ascii="Arial" w:hAnsi="Arial" w:cs="Arial"/>
          <w:sz w:val="20"/>
          <w:szCs w:val="20"/>
          <w:lang w:val="en-GB"/>
        </w:rPr>
      </w:pPr>
    </w:p>
    <w:p w:rsidR="004F4F09" w:rsidRPr="007114B5" w:rsidRDefault="00D767F1">
      <w:pPr>
        <w:pStyle w:val="Heading2"/>
        <w:jc w:val="left"/>
        <w:rPr>
          <w:rFonts w:ascii="Arial" w:hAnsi="Arial" w:cs="Arial"/>
          <w:lang w:val="en-GB" w:eastAsia="en-US"/>
        </w:rPr>
      </w:pPr>
      <w:r w:rsidRPr="007114B5">
        <w:rPr>
          <w:rFonts w:ascii="Arial" w:hAnsi="Arial" w:cs="Arial"/>
          <w:highlight w:val="yellow"/>
          <w:lang w:val="en-GB" w:eastAsia="en-US"/>
        </w:rPr>
        <w:t>PART  2</w:t>
      </w:r>
    </w:p>
    <w:p w:rsidR="004F4F09" w:rsidRPr="007114B5" w:rsidRDefault="004F4F0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4F4F09" w:rsidRPr="007114B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4F4F09" w:rsidRPr="007114B5" w:rsidRDefault="004F4F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F4F09" w:rsidRPr="007114B5">
        <w:tc>
          <w:tcPr>
            <w:tcW w:w="1790" w:type="pct"/>
            <w:noWrap/>
          </w:tcPr>
          <w:p w:rsidR="004F4F09" w:rsidRPr="007114B5" w:rsidRDefault="004F4F0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4F4F09" w:rsidRPr="007114B5" w:rsidRDefault="00D767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14B5">
              <w:rPr>
                <w:rFonts w:ascii="Arial" w:hAnsi="Arial" w:cs="Arial"/>
                <w:lang w:val="en-GB" w:eastAsia="en-US"/>
              </w:rPr>
              <w:t>Rating of</w:t>
            </w:r>
            <w:r w:rsidRPr="007114B5">
              <w:rPr>
                <w:rFonts w:ascii="Arial" w:hAnsi="Arial" w:cs="Arial"/>
                <w:lang w:val="en-GB" w:eastAsia="en-US"/>
              </w:rPr>
              <w:t xml:space="preserve"> the Reviewers</w:t>
            </w:r>
          </w:p>
        </w:tc>
        <w:tc>
          <w:tcPr>
            <w:tcW w:w="1367" w:type="pct"/>
          </w:tcPr>
          <w:p w:rsidR="004F4F09" w:rsidRPr="007114B5" w:rsidRDefault="00D767F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4B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14B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F4F09" w:rsidRPr="007114B5">
        <w:trPr>
          <w:trHeight w:val="1262"/>
        </w:trPr>
        <w:tc>
          <w:tcPr>
            <w:tcW w:w="1790" w:type="pct"/>
            <w:noWrap/>
          </w:tcPr>
          <w:p w:rsidR="004F4F09" w:rsidRPr="007114B5" w:rsidRDefault="00D767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F4F09" w:rsidRPr="007114B5" w:rsidRDefault="00D767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F09" w:rsidRPr="007114B5" w:rsidRDefault="00D767F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F4F09" w:rsidRPr="007114B5" w:rsidRDefault="00D767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F4F09" w:rsidRPr="007114B5" w:rsidRDefault="004F4F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4F09" w:rsidRPr="007114B5">
        <w:trPr>
          <w:trHeight w:val="1262"/>
        </w:trPr>
        <w:tc>
          <w:tcPr>
            <w:tcW w:w="1790" w:type="pct"/>
            <w:noWrap/>
          </w:tcPr>
          <w:p w:rsidR="004F4F09" w:rsidRPr="007114B5" w:rsidRDefault="00D767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14B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F4F09" w:rsidRPr="007114B5" w:rsidRDefault="00D767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F09" w:rsidRPr="007114B5" w:rsidRDefault="00D767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F4F09" w:rsidRPr="007114B5" w:rsidRDefault="00D767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4F4F09" w:rsidRPr="007114B5" w:rsidRDefault="004F4F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4F09" w:rsidRPr="007114B5">
        <w:trPr>
          <w:trHeight w:val="1262"/>
        </w:trPr>
        <w:tc>
          <w:tcPr>
            <w:tcW w:w="1790" w:type="pct"/>
            <w:noWrap/>
          </w:tcPr>
          <w:p w:rsidR="004F4F09" w:rsidRPr="007114B5" w:rsidRDefault="00D767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14B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F4F09" w:rsidRPr="007114B5" w:rsidRDefault="00D767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F09" w:rsidRPr="007114B5" w:rsidRDefault="00D767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</w:tcPr>
          <w:p w:rsidR="004F4F09" w:rsidRPr="007114B5" w:rsidRDefault="00D767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F4F09" w:rsidRPr="007114B5" w:rsidRDefault="004F4F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4F09" w:rsidRPr="007114B5">
        <w:trPr>
          <w:trHeight w:val="1262"/>
        </w:trPr>
        <w:tc>
          <w:tcPr>
            <w:tcW w:w="1790" w:type="pct"/>
            <w:noWrap/>
          </w:tcPr>
          <w:p w:rsidR="004F4F09" w:rsidRPr="007114B5" w:rsidRDefault="00D767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14B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F4F09" w:rsidRPr="007114B5" w:rsidRDefault="00D767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F09" w:rsidRPr="007114B5" w:rsidRDefault="00D767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F4F09" w:rsidRPr="007114B5" w:rsidRDefault="00D767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F4F09" w:rsidRPr="007114B5" w:rsidRDefault="004F4F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4F09" w:rsidRPr="007114B5">
        <w:trPr>
          <w:trHeight w:val="1262"/>
        </w:trPr>
        <w:tc>
          <w:tcPr>
            <w:tcW w:w="1790" w:type="pct"/>
            <w:noWrap/>
          </w:tcPr>
          <w:p w:rsidR="004F4F09" w:rsidRPr="007114B5" w:rsidRDefault="00D767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14B5">
              <w:rPr>
                <w:rFonts w:ascii="Arial" w:hAnsi="Arial" w:cs="Arial"/>
                <w:lang w:val="en-GB"/>
              </w:rPr>
              <w:t xml:space="preserve">5. Are the research objectives/hypotheses clearly </w:t>
            </w:r>
            <w:r w:rsidRPr="007114B5">
              <w:rPr>
                <w:rFonts w:ascii="Arial" w:hAnsi="Arial" w:cs="Arial"/>
                <w:lang w:val="en-GB"/>
              </w:rPr>
              <w:t>stated?</w:t>
            </w:r>
          </w:p>
          <w:p w:rsidR="004F4F09" w:rsidRPr="007114B5" w:rsidRDefault="00D767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F09" w:rsidRPr="007114B5" w:rsidRDefault="00D767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F4F09" w:rsidRPr="007114B5" w:rsidRDefault="00D767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F4F09" w:rsidRPr="007114B5" w:rsidRDefault="004F4F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4F09" w:rsidRPr="007114B5">
        <w:trPr>
          <w:trHeight w:val="1262"/>
        </w:trPr>
        <w:tc>
          <w:tcPr>
            <w:tcW w:w="1790" w:type="pct"/>
            <w:noWrap/>
          </w:tcPr>
          <w:p w:rsidR="004F4F09" w:rsidRPr="007114B5" w:rsidRDefault="00D767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14B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F4F09" w:rsidRPr="007114B5" w:rsidRDefault="00D767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F09" w:rsidRPr="007114B5" w:rsidRDefault="00D767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</w:t>
            </w: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 N/A = Not Applicable</w:t>
            </w:r>
          </w:p>
        </w:tc>
        <w:tc>
          <w:tcPr>
            <w:tcW w:w="1843" w:type="pct"/>
          </w:tcPr>
          <w:p w:rsidR="004F4F09" w:rsidRPr="007114B5" w:rsidRDefault="00D767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F4F09" w:rsidRPr="007114B5" w:rsidRDefault="004F4F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4F09" w:rsidRPr="007114B5">
        <w:trPr>
          <w:trHeight w:val="1262"/>
        </w:trPr>
        <w:tc>
          <w:tcPr>
            <w:tcW w:w="1790" w:type="pct"/>
            <w:noWrap/>
          </w:tcPr>
          <w:p w:rsidR="004F4F09" w:rsidRPr="007114B5" w:rsidRDefault="00D767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14B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F4F09" w:rsidRPr="007114B5" w:rsidRDefault="00D767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F09" w:rsidRPr="007114B5" w:rsidRDefault="00D767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F4F09" w:rsidRPr="007114B5" w:rsidRDefault="00D767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F4F09" w:rsidRPr="007114B5" w:rsidRDefault="004F4F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4F09" w:rsidRPr="007114B5">
        <w:trPr>
          <w:trHeight w:val="1262"/>
        </w:trPr>
        <w:tc>
          <w:tcPr>
            <w:tcW w:w="1790" w:type="pct"/>
            <w:noWrap/>
          </w:tcPr>
          <w:p w:rsidR="004F4F09" w:rsidRPr="007114B5" w:rsidRDefault="00D767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14B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F4F09" w:rsidRPr="007114B5" w:rsidRDefault="00D767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F09" w:rsidRPr="007114B5" w:rsidRDefault="00D767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F4F09" w:rsidRPr="007114B5" w:rsidRDefault="00D767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F4F09" w:rsidRPr="007114B5" w:rsidRDefault="004F4F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4F09" w:rsidRPr="007114B5">
        <w:trPr>
          <w:trHeight w:val="703"/>
        </w:trPr>
        <w:tc>
          <w:tcPr>
            <w:tcW w:w="1790" w:type="pct"/>
            <w:noWrap/>
          </w:tcPr>
          <w:p w:rsidR="004F4F09" w:rsidRPr="007114B5" w:rsidRDefault="00D767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F4F09" w:rsidRPr="007114B5" w:rsidRDefault="00D767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F09" w:rsidRPr="007114B5" w:rsidRDefault="00D767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F4F09" w:rsidRPr="007114B5" w:rsidRDefault="00D767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:rsidR="004F4F09" w:rsidRPr="007114B5" w:rsidRDefault="004F4F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4F09" w:rsidRPr="007114B5">
        <w:trPr>
          <w:trHeight w:val="703"/>
        </w:trPr>
        <w:tc>
          <w:tcPr>
            <w:tcW w:w="1790" w:type="pct"/>
            <w:noWrap/>
          </w:tcPr>
          <w:p w:rsidR="004F4F09" w:rsidRPr="007114B5" w:rsidRDefault="00D767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F4F09" w:rsidRPr="007114B5" w:rsidRDefault="00D767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F09" w:rsidRPr="007114B5" w:rsidRDefault="00D767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F4F09" w:rsidRPr="007114B5" w:rsidRDefault="00D767F1">
            <w:pPr>
              <w:pStyle w:val="ListParagraph"/>
              <w:ind w:left="0" w:firstLine="317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4F4F09" w:rsidRPr="007114B5" w:rsidRDefault="004F4F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4F09" w:rsidRPr="007114B5">
        <w:trPr>
          <w:trHeight w:val="703"/>
        </w:trPr>
        <w:tc>
          <w:tcPr>
            <w:tcW w:w="1790" w:type="pct"/>
            <w:noWrap/>
          </w:tcPr>
          <w:p w:rsidR="004F4F09" w:rsidRPr="007114B5" w:rsidRDefault="00D767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F4F09" w:rsidRPr="007114B5" w:rsidRDefault="00D767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F09" w:rsidRPr="007114B5" w:rsidRDefault="00D767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:rsidR="004F4F09" w:rsidRPr="007114B5" w:rsidRDefault="00D767F1">
            <w:pPr>
              <w:pStyle w:val="ListParagraph"/>
              <w:ind w:left="0" w:firstLine="317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:rsidR="004F4F09" w:rsidRPr="007114B5" w:rsidRDefault="004F4F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4F09" w:rsidRPr="007114B5">
        <w:trPr>
          <w:trHeight w:val="703"/>
        </w:trPr>
        <w:tc>
          <w:tcPr>
            <w:tcW w:w="1790" w:type="pct"/>
            <w:noWrap/>
          </w:tcPr>
          <w:p w:rsidR="004F4F09" w:rsidRPr="007114B5" w:rsidRDefault="00D767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F4F09" w:rsidRPr="007114B5" w:rsidRDefault="00D767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F09" w:rsidRPr="007114B5" w:rsidRDefault="00D767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</w:tcPr>
          <w:p w:rsidR="004F4F09" w:rsidRPr="007114B5" w:rsidRDefault="00D767F1">
            <w:pPr>
              <w:pStyle w:val="ListParagraph"/>
              <w:ind w:left="0" w:firstLine="317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F4F09" w:rsidRPr="007114B5" w:rsidRDefault="004F4F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4F09" w:rsidRPr="007114B5">
        <w:trPr>
          <w:trHeight w:val="703"/>
        </w:trPr>
        <w:tc>
          <w:tcPr>
            <w:tcW w:w="1790" w:type="pct"/>
            <w:noWrap/>
          </w:tcPr>
          <w:p w:rsidR="004F4F09" w:rsidRPr="007114B5" w:rsidRDefault="00D767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F4F09" w:rsidRPr="007114B5" w:rsidRDefault="00D767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F09" w:rsidRPr="007114B5" w:rsidRDefault="00D767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F4F09" w:rsidRPr="007114B5" w:rsidRDefault="00D767F1">
            <w:pPr>
              <w:pStyle w:val="ListParagraph"/>
              <w:ind w:left="0" w:firstLine="317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F4F09" w:rsidRPr="007114B5" w:rsidRDefault="004F4F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4F09" w:rsidRPr="007114B5">
        <w:trPr>
          <w:trHeight w:val="703"/>
        </w:trPr>
        <w:tc>
          <w:tcPr>
            <w:tcW w:w="1790" w:type="pct"/>
            <w:noWrap/>
          </w:tcPr>
          <w:p w:rsidR="004F4F09" w:rsidRPr="007114B5" w:rsidRDefault="00D767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F4F09" w:rsidRPr="007114B5" w:rsidRDefault="00D767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F09" w:rsidRPr="007114B5" w:rsidRDefault="00D767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F4F09" w:rsidRPr="007114B5" w:rsidRDefault="00D767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F4F09" w:rsidRPr="007114B5" w:rsidRDefault="00D767F1">
            <w:pPr>
              <w:pStyle w:val="ListParagraph"/>
              <w:ind w:left="0" w:firstLine="317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F4F09" w:rsidRPr="007114B5" w:rsidRDefault="004F4F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4F09" w:rsidRPr="007114B5">
        <w:trPr>
          <w:trHeight w:val="703"/>
        </w:trPr>
        <w:tc>
          <w:tcPr>
            <w:tcW w:w="1790" w:type="pct"/>
            <w:noWrap/>
          </w:tcPr>
          <w:p w:rsidR="004F4F09" w:rsidRPr="007114B5" w:rsidRDefault="00D767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F4F09" w:rsidRPr="007114B5" w:rsidRDefault="00D767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F4F09" w:rsidRPr="007114B5" w:rsidRDefault="00D767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F4F09" w:rsidRPr="007114B5" w:rsidRDefault="00D767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  <w:r w:rsidRPr="007114B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Not Applicable</w:t>
            </w:r>
          </w:p>
        </w:tc>
        <w:tc>
          <w:tcPr>
            <w:tcW w:w="1843" w:type="pct"/>
          </w:tcPr>
          <w:p w:rsidR="004F4F09" w:rsidRPr="007114B5" w:rsidRDefault="00D767F1">
            <w:pPr>
              <w:pStyle w:val="ListParagraph"/>
              <w:ind w:left="0" w:firstLine="317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14B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F4F09" w:rsidRPr="007114B5" w:rsidRDefault="004F4F0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F4F09" w:rsidRPr="007114B5" w:rsidRDefault="004F4F0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114B5" w:rsidRPr="007114B5" w:rsidRDefault="007114B5" w:rsidP="007114B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7114B5" w:rsidRPr="007114B5" w:rsidTr="00194F8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B5" w:rsidRPr="007114B5" w:rsidRDefault="007114B5" w:rsidP="007114B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7114B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7114B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114B5" w:rsidRPr="007114B5" w:rsidRDefault="007114B5" w:rsidP="007114B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114B5" w:rsidRPr="007114B5" w:rsidTr="00194F8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B5" w:rsidRPr="007114B5" w:rsidRDefault="007114B5" w:rsidP="007114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4B5" w:rsidRPr="007114B5" w:rsidRDefault="007114B5" w:rsidP="007114B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14B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7114B5" w:rsidRPr="007114B5" w:rsidRDefault="007114B5" w:rsidP="007114B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114B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114B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114B5" w:rsidRPr="007114B5" w:rsidRDefault="007114B5" w:rsidP="007114B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14B5" w:rsidRPr="007114B5" w:rsidTr="00194F8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B5" w:rsidRPr="007114B5" w:rsidRDefault="007114B5" w:rsidP="007114B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114B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114B5" w:rsidRPr="007114B5" w:rsidRDefault="007114B5" w:rsidP="007114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4B5" w:rsidRPr="007114B5" w:rsidRDefault="007114B5" w:rsidP="007114B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114B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7114B5" w:rsidRPr="007114B5" w:rsidRDefault="007114B5" w:rsidP="007114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7114B5" w:rsidRPr="007114B5" w:rsidRDefault="007114B5" w:rsidP="007114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114B5" w:rsidRPr="007114B5" w:rsidRDefault="007114B5" w:rsidP="007114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114B5" w:rsidRPr="007114B5" w:rsidRDefault="007114B5" w:rsidP="007114B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114B5" w:rsidRPr="007114B5" w:rsidRDefault="007114B5" w:rsidP="007114B5">
      <w:pPr>
        <w:rPr>
          <w:rFonts w:ascii="Arial" w:hAnsi="Arial" w:cs="Arial"/>
          <w:sz w:val="20"/>
          <w:szCs w:val="20"/>
        </w:rPr>
      </w:pPr>
    </w:p>
    <w:p w:rsidR="007114B5" w:rsidRPr="007114B5" w:rsidRDefault="007114B5" w:rsidP="007114B5">
      <w:pPr>
        <w:rPr>
          <w:rFonts w:ascii="Arial" w:hAnsi="Arial" w:cs="Arial"/>
          <w:b/>
          <w:sz w:val="20"/>
          <w:szCs w:val="20"/>
          <w:u w:val="single"/>
        </w:rPr>
      </w:pPr>
      <w:r w:rsidRPr="007114B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114B5" w:rsidRPr="007114B5" w:rsidRDefault="007114B5" w:rsidP="007114B5">
      <w:pPr>
        <w:rPr>
          <w:rFonts w:ascii="Arial" w:hAnsi="Arial" w:cs="Arial"/>
          <w:sz w:val="20"/>
          <w:szCs w:val="20"/>
        </w:rPr>
      </w:pPr>
    </w:p>
    <w:p w:rsidR="004F4F09" w:rsidRPr="007114B5" w:rsidRDefault="007114B5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7114B5">
        <w:rPr>
          <w:rFonts w:ascii="Arial" w:hAnsi="Arial" w:cs="Arial"/>
          <w:b/>
          <w:bCs/>
          <w:sz w:val="20"/>
          <w:szCs w:val="20"/>
          <w:lang w:val="en-GB"/>
        </w:rPr>
        <w:t>Ir Yunus Arifien, Nusa Bangsa University, Indonesia</w:t>
      </w:r>
      <w:bookmarkStart w:id="1" w:name="_GoBack"/>
      <w:bookmarkEnd w:id="1"/>
    </w:p>
    <w:sectPr w:rsidR="004F4F09" w:rsidRPr="007114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7F1" w:rsidRDefault="00D767F1">
      <w:r>
        <w:separator/>
      </w:r>
    </w:p>
  </w:endnote>
  <w:endnote w:type="continuationSeparator" w:id="0">
    <w:p w:rsidR="00D767F1" w:rsidRDefault="00D7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F09" w:rsidRDefault="004F4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F09" w:rsidRDefault="004F4F09">
    <w:pPr>
      <w:pStyle w:val="Footer"/>
      <w:jc w:val="right"/>
    </w:pPr>
  </w:p>
  <w:p w:rsidR="004F4F09" w:rsidRDefault="00D767F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114B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114B5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4F4F09" w:rsidRDefault="00D767F1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4F4F09" w:rsidRDefault="004F4F09">
    <w:pPr>
      <w:pStyle w:val="Footer"/>
      <w:jc w:val="right"/>
    </w:pPr>
  </w:p>
  <w:p w:rsidR="004F4F09" w:rsidRDefault="004F4F09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F09" w:rsidRDefault="004F4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7F1" w:rsidRDefault="00D767F1">
      <w:r>
        <w:separator/>
      </w:r>
    </w:p>
  </w:footnote>
  <w:footnote w:type="continuationSeparator" w:id="0">
    <w:p w:rsidR="00D767F1" w:rsidRDefault="00D76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F09" w:rsidRDefault="004F4F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F09" w:rsidRDefault="004F4F0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F4F09" w:rsidRDefault="00D767F1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F09" w:rsidRDefault="004F4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F09"/>
    <w:rsid w:val="004F4F09"/>
    <w:rsid w:val="007114B5"/>
    <w:rsid w:val="00D7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CC468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3548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6</cp:revision>
  <dcterms:created xsi:type="dcterms:W3CDTF">2026-03-19T07:10:00Z</dcterms:created>
  <dcterms:modified xsi:type="dcterms:W3CDTF">2026-03-26T12:11:00Z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