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53560" w14:textId="77777777" w:rsidR="006F492D" w:rsidRDefault="006F492D" w:rsidP="00954C30">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en-IN"/>
        </w:rPr>
      </w:pPr>
      <w:r w:rsidRPr="006F492D">
        <w:rPr>
          <w:rFonts w:ascii="Times New Roman" w:eastAsia="Times New Roman" w:hAnsi="Times New Roman" w:cs="Times New Roman"/>
          <w:b/>
          <w:bCs/>
          <w:color w:val="000000" w:themeColor="text1"/>
          <w:kern w:val="36"/>
          <w:sz w:val="32"/>
          <w:szCs w:val="32"/>
          <w:lang w:eastAsia="en-IN"/>
        </w:rPr>
        <w:t>Systematic Review</w:t>
      </w:r>
    </w:p>
    <w:p w14:paraId="7E1531F5" w14:textId="77777777" w:rsidR="006F492D" w:rsidRDefault="006F492D" w:rsidP="00954C30">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en-IN"/>
        </w:rPr>
      </w:pPr>
    </w:p>
    <w:p w14:paraId="582EE5FA" w14:textId="72FD64E9" w:rsidR="00547AD4" w:rsidRDefault="00547AD4" w:rsidP="00954C30">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en-IN"/>
        </w:rPr>
      </w:pPr>
      <w:r w:rsidRPr="00586DFC">
        <w:rPr>
          <w:rFonts w:ascii="Times New Roman" w:eastAsia="Times New Roman" w:hAnsi="Times New Roman" w:cs="Times New Roman"/>
          <w:b/>
          <w:bCs/>
          <w:color w:val="000000" w:themeColor="text1"/>
          <w:kern w:val="36"/>
          <w:sz w:val="32"/>
          <w:szCs w:val="32"/>
          <w:lang w:eastAsia="en-IN"/>
        </w:rPr>
        <w:t>Prosthetic Liner Materials and Their Influence on Thermal Comfort and Bacterial Growth at the Residual Limb Interface: A Systematic Review</w:t>
      </w:r>
    </w:p>
    <w:p w14:paraId="3F796A0F" w14:textId="77777777" w:rsidR="006F492D" w:rsidRDefault="006F492D" w:rsidP="00954C30">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en-IN"/>
        </w:rPr>
      </w:pPr>
    </w:p>
    <w:p w14:paraId="3A8492B7" w14:textId="77777777" w:rsidR="006F492D" w:rsidRDefault="006F492D" w:rsidP="00954C30">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en-IN"/>
        </w:rPr>
      </w:pPr>
    </w:p>
    <w:p w14:paraId="1A3991D9" w14:textId="3DDD5F7A" w:rsidR="00547AD4" w:rsidRPr="00DF236E" w:rsidRDefault="0040671F"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eastAsia="en-IN"/>
        </w:rPr>
      </w:pPr>
      <w:r w:rsidRPr="00B147B7">
        <w:rPr>
          <w:rFonts w:ascii="Times New Roman" w:eastAsia="Times New Roman" w:hAnsi="Times New Roman" w:cs="Times New Roman"/>
          <w:b/>
          <w:bCs/>
          <w:color w:val="000000" w:themeColor="text1"/>
          <w:sz w:val="28"/>
          <w:szCs w:val="28"/>
          <w:lang w:eastAsia="en-IN"/>
        </w:rPr>
        <w:t>ABSTRACT</w:t>
      </w:r>
    </w:p>
    <w:p w14:paraId="594777B2" w14:textId="7DD8375D" w:rsidR="00547AD4" w:rsidRPr="00DF236E" w:rsidRDefault="00E96574" w:rsidP="004D12E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Prosthetic liners are essential to comfort, skin integrity, and long-term prosthesis use because they serve as the main interface between the residual limb and the prosthetic socket. Lower-limb prosthesis users continue to frequently experience liner-related issues like excessive perspiration, thermal discomfort, bacterial growth, </w:t>
      </w:r>
      <w:commentRangeStart w:id="0"/>
      <w:r w:rsidR="00B65F25" w:rsidRPr="00DF236E">
        <w:rPr>
          <w:rFonts w:ascii="Times New Roman" w:eastAsia="Times New Roman" w:hAnsi="Times New Roman" w:cs="Times New Roman"/>
          <w:color w:val="000000" w:themeColor="text1"/>
          <w:sz w:val="24"/>
          <w:szCs w:val="24"/>
          <w:lang w:eastAsia="en-IN"/>
        </w:rPr>
        <w:t>Smell</w:t>
      </w:r>
      <w:commentRangeEnd w:id="0"/>
      <w:r w:rsidR="008A785F" w:rsidRPr="00DF236E">
        <w:rPr>
          <w:rStyle w:val="CommentReference"/>
          <w:rFonts w:ascii="Times New Roman" w:eastAsia="Times New Roman" w:hAnsi="Times New Roman" w:cs="Times New Roman"/>
          <w:color w:val="000000" w:themeColor="text1"/>
          <w:sz w:val="24"/>
          <w:szCs w:val="24"/>
          <w:lang w:eastAsia="en-IN"/>
        </w:rPr>
        <w:commentReference w:id="0"/>
      </w:r>
      <w:r w:rsidRPr="00DF236E">
        <w:rPr>
          <w:rFonts w:ascii="Times New Roman" w:eastAsia="Times New Roman" w:hAnsi="Times New Roman" w:cs="Times New Roman"/>
          <w:color w:val="000000" w:themeColor="text1"/>
          <w:sz w:val="24"/>
          <w:szCs w:val="24"/>
          <w:lang w:eastAsia="en-IN"/>
        </w:rPr>
        <w:t>, and skin irritation despite widespread clinical use. The enclosed, damp liner-socket environment and the repeated mechanical loading that occurs during daily operations are the main causes of these problems.</w:t>
      </w:r>
      <w:r w:rsidR="004D12E6" w:rsidRPr="00DF236E">
        <w:rPr>
          <w:rFonts w:ascii="Times New Roman" w:eastAsia="Times New Roman" w:hAnsi="Times New Roman" w:cs="Times New Roman"/>
          <w:color w:val="000000" w:themeColor="text1"/>
          <w:sz w:val="24"/>
          <w:szCs w:val="24"/>
          <w:lang w:eastAsia="en-IN"/>
        </w:rPr>
        <w:t xml:space="preserve"> </w:t>
      </w:r>
      <w:r w:rsidR="00547AD4" w:rsidRPr="00DF236E">
        <w:rPr>
          <w:rFonts w:ascii="Times New Roman" w:eastAsia="Times New Roman" w:hAnsi="Times New Roman" w:cs="Times New Roman"/>
          <w:color w:val="000000" w:themeColor="text1"/>
          <w:sz w:val="24"/>
          <w:szCs w:val="24"/>
          <w:lang w:eastAsia="en-IN"/>
        </w:rPr>
        <w:t xml:space="preserve">This systematic review </w:t>
      </w:r>
      <w:r w:rsidR="00CC0230" w:rsidRPr="00DF236E">
        <w:rPr>
          <w:rFonts w:ascii="Times New Roman" w:eastAsia="Times New Roman" w:hAnsi="Times New Roman" w:cs="Times New Roman"/>
          <w:color w:val="000000" w:themeColor="text1"/>
          <w:sz w:val="24"/>
          <w:szCs w:val="24"/>
          <w:lang w:eastAsia="en-IN"/>
        </w:rPr>
        <w:t>analyses</w:t>
      </w:r>
      <w:r w:rsidR="00547AD4" w:rsidRPr="00DF236E">
        <w:rPr>
          <w:rFonts w:ascii="Times New Roman" w:eastAsia="Times New Roman" w:hAnsi="Times New Roman" w:cs="Times New Roman"/>
          <w:color w:val="000000" w:themeColor="text1"/>
          <w:sz w:val="24"/>
          <w:szCs w:val="24"/>
          <w:lang w:eastAsia="en-IN"/>
        </w:rPr>
        <w:t xml:space="preserve"> 2</w:t>
      </w:r>
      <w:r w:rsidR="000C4D84">
        <w:rPr>
          <w:rFonts w:ascii="Times New Roman" w:eastAsia="Times New Roman" w:hAnsi="Times New Roman" w:cs="Times New Roman"/>
          <w:color w:val="000000" w:themeColor="text1"/>
          <w:sz w:val="24"/>
          <w:szCs w:val="24"/>
          <w:lang w:eastAsia="en-IN"/>
        </w:rPr>
        <w:t>0</w:t>
      </w:r>
      <w:r w:rsidR="00547AD4" w:rsidRPr="00DF236E">
        <w:rPr>
          <w:rFonts w:ascii="Times New Roman" w:eastAsia="Times New Roman" w:hAnsi="Times New Roman" w:cs="Times New Roman"/>
          <w:color w:val="000000" w:themeColor="text1"/>
          <w:sz w:val="24"/>
          <w:szCs w:val="24"/>
          <w:lang w:eastAsia="en-IN"/>
        </w:rPr>
        <w:t xml:space="preserve"> peer-</w:t>
      </w:r>
      <w:commentRangeStart w:id="1"/>
      <w:r w:rsidR="00547AD4" w:rsidRPr="00DF236E">
        <w:rPr>
          <w:rFonts w:ascii="Times New Roman" w:eastAsia="Times New Roman" w:hAnsi="Times New Roman" w:cs="Times New Roman"/>
          <w:color w:val="000000" w:themeColor="text1"/>
          <w:sz w:val="24"/>
          <w:szCs w:val="24"/>
          <w:lang w:eastAsia="en-IN"/>
        </w:rPr>
        <w:t>reviewed</w:t>
      </w:r>
      <w:commentRangeEnd w:id="1"/>
      <w:r w:rsidR="00E769DE" w:rsidRPr="00DF236E">
        <w:rPr>
          <w:rStyle w:val="CommentReference"/>
          <w:rFonts w:ascii="Times New Roman" w:eastAsia="Times New Roman" w:hAnsi="Times New Roman" w:cs="Times New Roman"/>
          <w:color w:val="000000" w:themeColor="text1"/>
          <w:sz w:val="24"/>
          <w:szCs w:val="24"/>
          <w:lang w:eastAsia="en-IN"/>
        </w:rPr>
        <w:commentReference w:id="1"/>
      </w:r>
      <w:r w:rsidR="00547AD4" w:rsidRPr="00DF236E">
        <w:rPr>
          <w:rFonts w:ascii="Times New Roman" w:eastAsia="Times New Roman" w:hAnsi="Times New Roman" w:cs="Times New Roman"/>
          <w:color w:val="000000" w:themeColor="text1"/>
          <w:sz w:val="24"/>
          <w:szCs w:val="24"/>
          <w:lang w:eastAsia="en-IN"/>
        </w:rPr>
        <w:t xml:space="preserve"> studies published between 2005 and 2025, selected following </w:t>
      </w:r>
      <w:commentRangeStart w:id="2"/>
      <w:r w:rsidR="00547AD4" w:rsidRPr="00DF236E">
        <w:rPr>
          <w:rFonts w:ascii="Times New Roman" w:eastAsia="Times New Roman" w:hAnsi="Times New Roman" w:cs="Times New Roman"/>
          <w:color w:val="000000" w:themeColor="text1"/>
          <w:sz w:val="24"/>
          <w:szCs w:val="24"/>
          <w:lang w:eastAsia="en-IN"/>
        </w:rPr>
        <w:t>PRISMA</w:t>
      </w:r>
      <w:commentRangeEnd w:id="2"/>
      <w:r w:rsidR="008A785F" w:rsidRPr="00DF236E">
        <w:rPr>
          <w:rStyle w:val="CommentReference"/>
          <w:rFonts w:ascii="Times New Roman" w:eastAsia="Times New Roman" w:hAnsi="Times New Roman" w:cs="Times New Roman"/>
          <w:color w:val="000000" w:themeColor="text1"/>
          <w:sz w:val="24"/>
          <w:szCs w:val="24"/>
          <w:lang w:eastAsia="en-IN"/>
        </w:rPr>
        <w:commentReference w:id="2"/>
      </w:r>
      <w:r w:rsidR="00547AD4" w:rsidRPr="00DF236E">
        <w:rPr>
          <w:rFonts w:ascii="Times New Roman" w:eastAsia="Times New Roman" w:hAnsi="Times New Roman" w:cs="Times New Roman"/>
          <w:color w:val="000000" w:themeColor="text1"/>
          <w:sz w:val="24"/>
          <w:szCs w:val="24"/>
          <w:lang w:eastAsia="en-IN"/>
        </w:rPr>
        <w:t xml:space="preserve"> guidelines from an initial pool of 121 articles. The included studies were synthesized under four thematic </w:t>
      </w:r>
      <w:proofErr w:type="spellStart"/>
      <w:r w:rsidR="00547AD4" w:rsidRPr="00DF236E">
        <w:rPr>
          <w:rFonts w:ascii="Times New Roman" w:eastAsia="Times New Roman" w:hAnsi="Times New Roman" w:cs="Times New Roman"/>
          <w:color w:val="000000" w:themeColor="text1"/>
          <w:sz w:val="24"/>
          <w:szCs w:val="24"/>
          <w:lang w:eastAsia="en-IN"/>
        </w:rPr>
        <w:t>dom</w:t>
      </w:r>
      <w:proofErr w:type="spellEnd"/>
      <w:r w:rsidR="006227A8">
        <w:rPr>
          <w:rFonts w:ascii="Times New Roman" w:eastAsia="Times New Roman" w:hAnsi="Times New Roman" w:cs="Times New Roman"/>
          <w:color w:val="000000" w:themeColor="text1"/>
          <w:sz w:val="24"/>
          <w:szCs w:val="24"/>
          <w:lang w:eastAsia="en-IN"/>
        </w:rPr>
        <w:t xml:space="preserve"> </w:t>
      </w:r>
      <w:commentRangeStart w:id="3"/>
      <w:proofErr w:type="spellStart"/>
      <w:r w:rsidR="00547AD4" w:rsidRPr="00DF236E">
        <w:rPr>
          <w:rFonts w:ascii="Times New Roman" w:eastAsia="Times New Roman" w:hAnsi="Times New Roman" w:cs="Times New Roman"/>
          <w:color w:val="000000" w:themeColor="text1"/>
          <w:sz w:val="24"/>
          <w:szCs w:val="24"/>
          <w:lang w:eastAsia="en-IN"/>
        </w:rPr>
        <w:t>ains</w:t>
      </w:r>
      <w:commentRangeEnd w:id="3"/>
      <w:proofErr w:type="spellEnd"/>
      <w:r w:rsidR="008A785F" w:rsidRPr="00DF236E">
        <w:rPr>
          <w:rStyle w:val="CommentReference"/>
          <w:rFonts w:ascii="Times New Roman" w:eastAsia="Times New Roman" w:hAnsi="Times New Roman" w:cs="Times New Roman"/>
          <w:color w:val="000000" w:themeColor="text1"/>
          <w:sz w:val="24"/>
          <w:szCs w:val="24"/>
          <w:lang w:eastAsia="en-IN"/>
        </w:rPr>
        <w:commentReference w:id="3"/>
      </w:r>
      <w:r w:rsidR="00547AD4" w:rsidRPr="00DF236E">
        <w:rPr>
          <w:rFonts w:ascii="Times New Roman" w:eastAsia="Times New Roman" w:hAnsi="Times New Roman" w:cs="Times New Roman"/>
          <w:color w:val="000000" w:themeColor="text1"/>
          <w:sz w:val="24"/>
          <w:szCs w:val="24"/>
          <w:lang w:eastAsia="en-IN"/>
        </w:rPr>
        <w:t xml:space="preserve">: liner material properties, thermal comfort </w:t>
      </w:r>
      <w:commentRangeStart w:id="4"/>
      <w:r w:rsidR="00547AD4" w:rsidRPr="00DF236E">
        <w:rPr>
          <w:rFonts w:ascii="Times New Roman" w:eastAsia="Times New Roman" w:hAnsi="Times New Roman" w:cs="Times New Roman"/>
          <w:color w:val="000000" w:themeColor="text1"/>
          <w:sz w:val="24"/>
          <w:szCs w:val="24"/>
          <w:lang w:eastAsia="en-IN"/>
        </w:rPr>
        <w:t>and</w:t>
      </w:r>
      <w:commentRangeEnd w:id="4"/>
      <w:r w:rsidR="008A785F" w:rsidRPr="00DF236E">
        <w:rPr>
          <w:rStyle w:val="CommentReference"/>
          <w:rFonts w:ascii="Times New Roman" w:eastAsia="Times New Roman" w:hAnsi="Times New Roman" w:cs="Times New Roman"/>
          <w:color w:val="000000" w:themeColor="text1"/>
          <w:sz w:val="24"/>
          <w:szCs w:val="24"/>
          <w:lang w:eastAsia="en-IN"/>
        </w:rPr>
        <w:commentReference w:id="4"/>
      </w:r>
      <w:r w:rsidR="00547AD4" w:rsidRPr="00DF236E">
        <w:rPr>
          <w:rFonts w:ascii="Times New Roman" w:eastAsia="Times New Roman" w:hAnsi="Times New Roman" w:cs="Times New Roman"/>
          <w:color w:val="000000" w:themeColor="text1"/>
          <w:sz w:val="24"/>
          <w:szCs w:val="24"/>
          <w:lang w:eastAsia="en-IN"/>
        </w:rPr>
        <w:t xml:space="preserve"> heat dissipation, bacterial growth and hygiene issues, and design innovations including customized and low-cost liners. The findings </w:t>
      </w:r>
      <w:commentRangeStart w:id="5"/>
      <w:r w:rsidR="00547AD4" w:rsidRPr="00DF236E">
        <w:rPr>
          <w:rFonts w:ascii="Times New Roman" w:eastAsia="Times New Roman" w:hAnsi="Times New Roman" w:cs="Times New Roman"/>
          <w:color w:val="000000" w:themeColor="text1"/>
          <w:sz w:val="24"/>
          <w:szCs w:val="24"/>
          <w:lang w:eastAsia="en-IN"/>
        </w:rPr>
        <w:t>indicate</w:t>
      </w:r>
      <w:commentRangeEnd w:id="5"/>
      <w:r w:rsidR="00E769DE" w:rsidRPr="00DF236E">
        <w:rPr>
          <w:rStyle w:val="CommentReference"/>
          <w:rFonts w:ascii="Times New Roman" w:eastAsia="Times New Roman" w:hAnsi="Times New Roman" w:cs="Times New Roman"/>
          <w:color w:val="000000" w:themeColor="text1"/>
          <w:sz w:val="24"/>
          <w:szCs w:val="24"/>
          <w:lang w:eastAsia="en-IN"/>
        </w:rPr>
        <w:commentReference w:id="5"/>
      </w:r>
      <w:r w:rsidR="00547AD4" w:rsidRPr="00DF236E">
        <w:rPr>
          <w:rFonts w:ascii="Times New Roman" w:eastAsia="Times New Roman" w:hAnsi="Times New Roman" w:cs="Times New Roman"/>
          <w:color w:val="000000" w:themeColor="text1"/>
          <w:sz w:val="24"/>
          <w:szCs w:val="24"/>
          <w:lang w:eastAsia="en-IN"/>
        </w:rPr>
        <w:t xml:space="preserve"> that liner material composition, surface characteristics, and thickness significantly influence interface biomechanics, heat transfer, and bacterial adhesion. Although advancements in liner materials and designs have improved comfort and pressure distribution, challenges related to heat accumulation and hygiene persist. This review highlights current trends, limitations, and research gaps and emphasizes the need for integrated liner solutions addressing mechanical, thermal, and biological requirements simultaneously.</w:t>
      </w:r>
    </w:p>
    <w:p w14:paraId="25C7E060" w14:textId="74758930" w:rsidR="00547AD4" w:rsidRPr="00B147B7" w:rsidRDefault="0040671F"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eastAsia="en-IN"/>
        </w:rPr>
      </w:pPr>
      <w:r w:rsidRPr="00B147B7">
        <w:rPr>
          <w:rFonts w:ascii="Times New Roman" w:eastAsia="Times New Roman" w:hAnsi="Times New Roman" w:cs="Times New Roman"/>
          <w:b/>
          <w:bCs/>
          <w:color w:val="000000" w:themeColor="text1"/>
          <w:sz w:val="28"/>
          <w:szCs w:val="28"/>
          <w:lang w:eastAsia="en-IN"/>
        </w:rPr>
        <w:t>KEYWORDS</w:t>
      </w:r>
    </w:p>
    <w:p w14:paraId="5719231C" w14:textId="5C1CF3A4" w:rsidR="00547AD4" w:rsidRPr="00DF236E" w:rsidRDefault="00547AD4" w:rsidP="00215819">
      <w:pPr>
        <w:spacing w:before="100" w:beforeAutospacing="1" w:after="100" w:afterAutospacing="1" w:line="240" w:lineRule="auto"/>
        <w:rPr>
          <w:rFonts w:ascii="Times New Roman" w:eastAsia="Times New Roman" w:hAnsi="Times New Roman" w:cs="Times New Roman"/>
          <w:i/>
          <w:iCs/>
          <w:color w:val="000000" w:themeColor="text1"/>
          <w:sz w:val="24"/>
          <w:szCs w:val="24"/>
          <w:lang w:eastAsia="en-IN"/>
        </w:rPr>
      </w:pPr>
      <w:r w:rsidRPr="00DF236E">
        <w:rPr>
          <w:rFonts w:ascii="Times New Roman" w:eastAsia="Times New Roman" w:hAnsi="Times New Roman" w:cs="Times New Roman"/>
          <w:i/>
          <w:iCs/>
          <w:color w:val="000000" w:themeColor="text1"/>
          <w:sz w:val="24"/>
          <w:szCs w:val="24"/>
          <w:lang w:eastAsia="en-IN"/>
        </w:rPr>
        <w:t>Prosthetic liner; Thermal comfort; Bacterial growth; Residual limb; Interface biomechanics; Lower-limb prosthesis</w:t>
      </w:r>
      <w:r w:rsidR="0040671F" w:rsidRPr="00DF236E">
        <w:rPr>
          <w:rFonts w:ascii="Times New Roman" w:eastAsia="Times New Roman" w:hAnsi="Times New Roman" w:cs="Times New Roman"/>
          <w:i/>
          <w:iCs/>
          <w:color w:val="000000" w:themeColor="text1"/>
          <w:sz w:val="24"/>
          <w:szCs w:val="24"/>
          <w:lang w:eastAsia="en-IN"/>
        </w:rPr>
        <w:t>.</w:t>
      </w:r>
    </w:p>
    <w:p w14:paraId="7A64DEBB" w14:textId="77777777" w:rsidR="00547AD4" w:rsidRPr="00DF236E" w:rsidRDefault="00547AD4"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 xml:space="preserve">1. </w:t>
      </w:r>
      <w:commentRangeStart w:id="6"/>
      <w:r w:rsidRPr="00B147B7">
        <w:rPr>
          <w:rFonts w:ascii="Times New Roman" w:eastAsia="Times New Roman" w:hAnsi="Times New Roman" w:cs="Times New Roman"/>
          <w:b/>
          <w:bCs/>
          <w:color w:val="000000" w:themeColor="text1"/>
          <w:sz w:val="28"/>
          <w:szCs w:val="28"/>
          <w:lang w:eastAsia="en-IN"/>
        </w:rPr>
        <w:t>Introduction</w:t>
      </w:r>
      <w:commentRangeEnd w:id="6"/>
      <w:r w:rsidR="002D0919" w:rsidRPr="00DF236E">
        <w:rPr>
          <w:rStyle w:val="CommentReference"/>
          <w:rFonts w:ascii="Times New Roman" w:eastAsia="Times New Roman" w:hAnsi="Times New Roman" w:cs="Times New Roman"/>
          <w:b/>
          <w:bCs/>
          <w:color w:val="000000" w:themeColor="text1"/>
          <w:sz w:val="24"/>
          <w:szCs w:val="24"/>
          <w:lang w:eastAsia="en-IN"/>
        </w:rPr>
        <w:commentReference w:id="6"/>
      </w:r>
    </w:p>
    <w:p w14:paraId="140165C2" w14:textId="6AD03F21" w:rsidR="004E6F01" w:rsidRPr="00DF236E" w:rsidRDefault="00AF0BD8" w:rsidP="004E6F01">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36E">
        <w:rPr>
          <w:rFonts w:ascii="Times New Roman" w:eastAsia="AdvP8585" w:hAnsi="Times New Roman" w:cs="Times New Roman"/>
          <w:color w:val="000000" w:themeColor="text1"/>
          <w:sz w:val="24"/>
          <w:szCs w:val="24"/>
        </w:rPr>
        <w:t xml:space="preserve">Since the 1980s, the trans-tibial prosthesis has made use of the silicon liner socket. which are silicon sleeves that are rolled onto the stump. such as greater prosthesis suspension, skin protection for the stump, and enhanced aesthetic appeal. Since </w:t>
      </w:r>
      <w:commentRangeStart w:id="7"/>
      <w:proofErr w:type="spellStart"/>
      <w:r w:rsidRPr="00DF236E">
        <w:rPr>
          <w:rFonts w:ascii="Times New Roman" w:eastAsia="AdvP8585" w:hAnsi="Times New Roman" w:cs="Times New Roman"/>
          <w:color w:val="000000" w:themeColor="text1"/>
          <w:sz w:val="24"/>
          <w:szCs w:val="24"/>
        </w:rPr>
        <w:t>Kristinsson</w:t>
      </w:r>
      <w:commentRangeEnd w:id="7"/>
      <w:proofErr w:type="spellEnd"/>
      <w:r w:rsidR="00EA6398" w:rsidRPr="00DF236E">
        <w:rPr>
          <w:rStyle w:val="CommentReference"/>
          <w:rFonts w:ascii="Times New Roman" w:eastAsia="AdvP8585" w:hAnsi="Times New Roman" w:cs="Times New Roman"/>
          <w:color w:val="000000" w:themeColor="text1"/>
          <w:sz w:val="24"/>
          <w:szCs w:val="24"/>
        </w:rPr>
        <w:commentReference w:id="7"/>
      </w:r>
      <w:r w:rsidRPr="00DF236E">
        <w:rPr>
          <w:rFonts w:ascii="Times New Roman" w:eastAsia="AdvP8585" w:hAnsi="Times New Roman" w:cs="Times New Roman"/>
          <w:color w:val="000000" w:themeColor="text1"/>
          <w:sz w:val="24"/>
          <w:szCs w:val="24"/>
        </w:rPr>
        <w:t xml:space="preserve"> introduced silicon liners in </w:t>
      </w:r>
      <w:commentRangeStart w:id="8"/>
      <w:r w:rsidRPr="00DF236E">
        <w:rPr>
          <w:rFonts w:ascii="Times New Roman" w:eastAsia="AdvP8585" w:hAnsi="Times New Roman" w:cs="Times New Roman"/>
          <w:color w:val="000000" w:themeColor="text1"/>
          <w:sz w:val="24"/>
          <w:szCs w:val="24"/>
        </w:rPr>
        <w:t>1986</w:t>
      </w:r>
      <w:commentRangeEnd w:id="8"/>
      <w:r w:rsidR="00EA6398" w:rsidRPr="00DF236E">
        <w:rPr>
          <w:rStyle w:val="CommentReference"/>
          <w:rFonts w:ascii="Times New Roman" w:eastAsia="AdvP8585" w:hAnsi="Times New Roman" w:cs="Times New Roman"/>
          <w:color w:val="000000" w:themeColor="text1"/>
          <w:sz w:val="24"/>
          <w:szCs w:val="24"/>
        </w:rPr>
        <w:commentReference w:id="8"/>
      </w:r>
      <w:r w:rsidRPr="00DF236E">
        <w:rPr>
          <w:rFonts w:ascii="Times New Roman" w:eastAsia="AdvP8585" w:hAnsi="Times New Roman" w:cs="Times New Roman"/>
          <w:color w:val="000000" w:themeColor="text1"/>
          <w:sz w:val="24"/>
          <w:szCs w:val="24"/>
        </w:rPr>
        <w:t xml:space="preserve">, their use in trans-tibial prosthesis has grown. The manufacturers of the silicon liners have promoted a number of benefits over the "standard" prosthesis with a supracondylar fitting, such as </w:t>
      </w:r>
      <w:r w:rsidR="00962159" w:rsidRPr="00DF236E">
        <w:rPr>
          <w:rFonts w:ascii="Times New Roman" w:eastAsia="AdvP8585" w:hAnsi="Times New Roman" w:cs="Times New Roman"/>
          <w:color w:val="000000" w:themeColor="text1"/>
          <w:sz w:val="24"/>
          <w:szCs w:val="24"/>
        </w:rPr>
        <w:t xml:space="preserve">i.e., </w:t>
      </w:r>
      <w:proofErr w:type="spellStart"/>
      <w:r w:rsidR="00962159" w:rsidRPr="00DF236E">
        <w:rPr>
          <w:rFonts w:ascii="Times New Roman" w:eastAsia="AdvP8585" w:hAnsi="Times New Roman" w:cs="Times New Roman"/>
          <w:color w:val="000000" w:themeColor="text1"/>
          <w:sz w:val="24"/>
          <w:szCs w:val="24"/>
        </w:rPr>
        <w:t>kondyl</w:t>
      </w:r>
      <w:proofErr w:type="spellEnd"/>
      <w:r w:rsidR="00962159" w:rsidRPr="00DF236E">
        <w:rPr>
          <w:rFonts w:ascii="Times New Roman" w:eastAsia="AdvP8585" w:hAnsi="Times New Roman" w:cs="Times New Roman"/>
          <w:color w:val="000000" w:themeColor="text1"/>
          <w:sz w:val="24"/>
          <w:szCs w:val="24"/>
        </w:rPr>
        <w:t xml:space="preserve"> </w:t>
      </w:r>
      <w:proofErr w:type="spellStart"/>
      <w:r w:rsidR="00962159" w:rsidRPr="00DF236E">
        <w:rPr>
          <w:rFonts w:ascii="Times New Roman" w:eastAsia="AdvP8585" w:hAnsi="Times New Roman" w:cs="Times New Roman"/>
          <w:color w:val="000000" w:themeColor="text1"/>
          <w:sz w:val="24"/>
          <w:szCs w:val="24"/>
        </w:rPr>
        <w:t>Bettung</w:t>
      </w:r>
      <w:proofErr w:type="spellEnd"/>
      <w:r w:rsidR="00962159" w:rsidRPr="00DF236E">
        <w:rPr>
          <w:rFonts w:ascii="Times New Roman" w:eastAsia="AdvP8585" w:hAnsi="Times New Roman" w:cs="Times New Roman"/>
          <w:color w:val="000000" w:themeColor="text1"/>
          <w:sz w:val="24"/>
          <w:szCs w:val="24"/>
        </w:rPr>
        <w:t xml:space="preserve"> Munster (KBM) and patellar tendon bearing (PTB), with or without suspension sleeve, and the conventional type prosthesis</w:t>
      </w:r>
      <w:r w:rsidR="00460E1A" w:rsidRPr="00DF236E">
        <w:rPr>
          <w:rFonts w:ascii="Times New Roman" w:eastAsia="AdvP8585" w:hAnsi="Times New Roman" w:cs="Times New Roman"/>
          <w:color w:val="000000" w:themeColor="text1"/>
          <w:sz w:val="24"/>
          <w:szCs w:val="24"/>
          <w:vertAlign w:val="superscript"/>
        </w:rPr>
        <w:t>1.</w:t>
      </w:r>
      <w:r w:rsidR="00D25429" w:rsidRPr="00DF236E">
        <w:rPr>
          <w:rFonts w:ascii="Times New Roman" w:eastAsia="AdvP8585" w:hAnsi="Times New Roman" w:cs="Times New Roman"/>
          <w:color w:val="000000" w:themeColor="text1"/>
          <w:sz w:val="24"/>
          <w:szCs w:val="24"/>
        </w:rPr>
        <w:t xml:space="preserve"> Elevated stump skin temperatures and the accompanying thermal discomfort are side effects of prosthesis use that </w:t>
      </w:r>
      <w:r w:rsidR="00D25429" w:rsidRPr="00DF236E">
        <w:rPr>
          <w:rFonts w:ascii="Times New Roman" w:eastAsia="AdvP8585" w:hAnsi="Times New Roman" w:cs="Times New Roman"/>
          <w:color w:val="000000" w:themeColor="text1"/>
          <w:sz w:val="24"/>
          <w:szCs w:val="24"/>
        </w:rPr>
        <w:lastRenderedPageBreak/>
        <w:t xml:space="preserve">may reduce amputee quality of life, particularly in hot or humid surroundings. Lower skin temperatures might be achieved through more effective heat transfer in the prosthesis, a process governed in part by the thermal conductivity of the sock, liner, and socket layers, A primary function of the lower limb prosthetic socket system is to provide structural coupling between the stump and prosthetic limb during posture and movement. </w:t>
      </w:r>
      <w:commentRangeStart w:id="9"/>
      <w:r w:rsidR="00D25429" w:rsidRPr="00DF236E">
        <w:rPr>
          <w:rFonts w:ascii="Times New Roman" w:eastAsia="AdvP8585" w:hAnsi="Times New Roman" w:cs="Times New Roman"/>
          <w:color w:val="000000" w:themeColor="text1"/>
          <w:sz w:val="24"/>
          <w:szCs w:val="24"/>
        </w:rPr>
        <w:t>No</w:t>
      </w:r>
      <w:commentRangeEnd w:id="9"/>
      <w:r w:rsidR="00EA6398" w:rsidRPr="00DF236E">
        <w:rPr>
          <w:rStyle w:val="CommentReference"/>
          <w:rFonts w:ascii="Times New Roman" w:eastAsia="AdvP8585" w:hAnsi="Times New Roman" w:cs="Times New Roman"/>
          <w:color w:val="000000" w:themeColor="text1"/>
          <w:sz w:val="24"/>
          <w:szCs w:val="24"/>
        </w:rPr>
        <w:commentReference w:id="9"/>
      </w:r>
      <w:r w:rsidR="00D25429" w:rsidRPr="00DF236E">
        <w:rPr>
          <w:rFonts w:ascii="Times New Roman" w:eastAsia="AdvP8585" w:hAnsi="Times New Roman" w:cs="Times New Roman"/>
          <w:color w:val="000000" w:themeColor="text1"/>
          <w:sz w:val="24"/>
          <w:szCs w:val="24"/>
        </w:rPr>
        <w:t xml:space="preserve"> less important is minimizing the discomfort of the patient. While the modern socket system does provide adequate biomechanical performance, it can also act as an insulating barrier, limiting heat transfer. The resulting elevated stump skin temperatures may lead to discomfort, excess perspiration, and promote stump skin injuries</w:t>
      </w:r>
      <w:r w:rsidR="00460E1A" w:rsidRPr="00DF236E">
        <w:rPr>
          <w:rFonts w:ascii="Times New Roman" w:eastAsia="AdvP8585" w:hAnsi="Times New Roman" w:cs="Times New Roman"/>
          <w:color w:val="000000" w:themeColor="text1"/>
          <w:sz w:val="24"/>
          <w:szCs w:val="24"/>
          <w:vertAlign w:val="superscript"/>
        </w:rPr>
        <w:t>2</w:t>
      </w:r>
      <w:r w:rsidR="00D25429" w:rsidRPr="00DF236E">
        <w:rPr>
          <w:rFonts w:ascii="Times New Roman" w:eastAsia="AdvP8585" w:hAnsi="Times New Roman" w:cs="Times New Roman"/>
          <w:color w:val="000000" w:themeColor="text1"/>
          <w:sz w:val="24"/>
          <w:szCs w:val="24"/>
        </w:rPr>
        <w:t xml:space="preserve">. </w:t>
      </w:r>
      <w:r w:rsidR="003F226D" w:rsidRPr="00DF236E">
        <w:rPr>
          <w:rFonts w:ascii="Times New Roman" w:hAnsi="Times New Roman" w:cs="Times New Roman"/>
          <w:color w:val="000000" w:themeColor="text1"/>
          <w:sz w:val="24"/>
          <w:szCs w:val="24"/>
        </w:rPr>
        <w:t xml:space="preserve">Prosthetic liners exist to improve amputee safety and comfort by adding a cushioning layer between the residual limb and the prosthetic socket. Many choices in liner technology are available, and clinicians often rely on personal intuition and experience to choose which liners are appropriate for which patients. </w:t>
      </w:r>
      <w:commentRangeStart w:id="10"/>
      <w:r w:rsidR="003F226D" w:rsidRPr="00DF236E">
        <w:rPr>
          <w:rFonts w:ascii="Times New Roman" w:hAnsi="Times New Roman" w:cs="Times New Roman"/>
          <w:color w:val="000000" w:themeColor="text1"/>
          <w:sz w:val="24"/>
          <w:szCs w:val="24"/>
        </w:rPr>
        <w:t>The</w:t>
      </w:r>
      <w:commentRangeEnd w:id="10"/>
      <w:r w:rsidR="001B7C3E" w:rsidRPr="00DF236E">
        <w:rPr>
          <w:rStyle w:val="CommentReference"/>
          <w:rFonts w:ascii="Times New Roman" w:hAnsi="Times New Roman" w:cs="Times New Roman"/>
          <w:color w:val="000000" w:themeColor="text1"/>
          <w:sz w:val="24"/>
          <w:szCs w:val="24"/>
        </w:rPr>
        <w:commentReference w:id="10"/>
      </w:r>
      <w:r w:rsidR="003F226D" w:rsidRPr="00DF236E">
        <w:rPr>
          <w:rFonts w:ascii="Times New Roman" w:hAnsi="Times New Roman" w:cs="Times New Roman"/>
          <w:color w:val="000000" w:themeColor="text1"/>
          <w:sz w:val="24"/>
          <w:szCs w:val="24"/>
        </w:rPr>
        <w:t xml:space="preserve"> purpose of this study was to examine the literature to find what scientific evidence exists to inform prescription practices, protecting residual limb soft tissues for lower limb amputees is a difficult challenge. Unlike the plantar tissues of the intact foot, residual limb soft tissues are not accustomed to bearing loads.1 Consequently, loads imparted on the residual limb by the prosthetic socket can frequently </w:t>
      </w:r>
      <w:r w:rsidR="00BC368D" w:rsidRPr="00DF236E">
        <w:rPr>
          <w:rFonts w:ascii="Times New Roman" w:hAnsi="Times New Roman" w:cs="Times New Roman"/>
          <w:color w:val="000000" w:themeColor="text1"/>
          <w:sz w:val="24"/>
          <w:szCs w:val="24"/>
        </w:rPr>
        <w:t>cause</w:t>
      </w:r>
      <w:r w:rsidR="003F226D" w:rsidRPr="00DF236E">
        <w:rPr>
          <w:rFonts w:ascii="Times New Roman" w:hAnsi="Times New Roman" w:cs="Times New Roman"/>
          <w:color w:val="000000" w:themeColor="text1"/>
          <w:sz w:val="24"/>
          <w:szCs w:val="24"/>
        </w:rPr>
        <w:t xml:space="preserve"> ulceration and other skin conditions.</w:t>
      </w:r>
      <w:r w:rsidR="00114572" w:rsidRPr="00DF236E">
        <w:rPr>
          <w:rFonts w:ascii="Times New Roman" w:hAnsi="Times New Roman" w:cs="Times New Roman"/>
          <w:color w:val="000000" w:themeColor="text1"/>
          <w:sz w:val="24"/>
          <w:szCs w:val="24"/>
        </w:rPr>
        <w:t xml:space="preserve"> </w:t>
      </w:r>
      <w:r w:rsidR="003F226D" w:rsidRPr="00DF236E">
        <w:rPr>
          <w:rFonts w:ascii="Times New Roman" w:hAnsi="Times New Roman" w:cs="Times New Roman"/>
          <w:color w:val="000000" w:themeColor="text1"/>
          <w:sz w:val="24"/>
          <w:szCs w:val="24"/>
        </w:rPr>
        <w:t xml:space="preserve">This is problematic as </w:t>
      </w:r>
      <w:r w:rsidR="00BC368D" w:rsidRPr="00DF236E">
        <w:rPr>
          <w:rFonts w:ascii="Times New Roman" w:hAnsi="Times New Roman" w:cs="Times New Roman"/>
          <w:color w:val="000000" w:themeColor="text1"/>
          <w:sz w:val="24"/>
          <w:szCs w:val="24"/>
        </w:rPr>
        <w:t>treatment can</w:t>
      </w:r>
      <w:r w:rsidR="003F226D" w:rsidRPr="00DF236E">
        <w:rPr>
          <w:rFonts w:ascii="Times New Roman" w:hAnsi="Times New Roman" w:cs="Times New Roman"/>
          <w:color w:val="000000" w:themeColor="text1"/>
          <w:sz w:val="24"/>
          <w:szCs w:val="24"/>
        </w:rPr>
        <w:t xml:space="preserve"> often require the temporary disuse of a prosthesis which greatly impedes an amputee’s ability to perform activities of daily living</w:t>
      </w:r>
      <w:r w:rsidR="00460E1A" w:rsidRPr="00DF236E">
        <w:rPr>
          <w:rFonts w:ascii="Times New Roman" w:hAnsi="Times New Roman" w:cs="Times New Roman"/>
          <w:color w:val="000000" w:themeColor="text1"/>
          <w:sz w:val="24"/>
          <w:szCs w:val="24"/>
          <w:vertAlign w:val="superscript"/>
        </w:rPr>
        <w:t>3</w:t>
      </w:r>
      <w:r w:rsidR="003F226D" w:rsidRPr="00DF236E">
        <w:rPr>
          <w:rFonts w:ascii="Times New Roman" w:hAnsi="Times New Roman" w:cs="Times New Roman"/>
          <w:color w:val="000000" w:themeColor="text1"/>
          <w:sz w:val="24"/>
          <w:szCs w:val="24"/>
        </w:rPr>
        <w:t xml:space="preserve">. </w:t>
      </w:r>
      <w:r w:rsidR="003F226D" w:rsidRPr="00DF236E">
        <w:rPr>
          <w:rStyle w:val="SC2540"/>
          <w:rFonts w:ascii="Times New Roman" w:hAnsi="Times New Roman" w:cs="Times New Roman"/>
          <w:color w:val="000000" w:themeColor="text1"/>
          <w:sz w:val="24"/>
          <w:szCs w:val="24"/>
        </w:rPr>
        <w:t>Prosthetic gel liners are often prescribed for persons with lower-limb amputations to make the prosthetic socket more comfortable. However, their effects on residual limb pres</w:t>
      </w:r>
      <w:r w:rsidR="003F226D" w:rsidRPr="00DF236E">
        <w:rPr>
          <w:rStyle w:val="SC2540"/>
          <w:rFonts w:ascii="Times New Roman" w:hAnsi="Times New Roman" w:cs="Times New Roman"/>
          <w:color w:val="000000" w:themeColor="text1"/>
          <w:sz w:val="24"/>
          <w:szCs w:val="24"/>
        </w:rPr>
        <w:softHyphen/>
        <w:t xml:space="preserve">sures and gait characteristics have not been thoroughly explored. </w:t>
      </w:r>
      <w:commentRangeStart w:id="11"/>
      <w:r w:rsidR="003F226D" w:rsidRPr="00DF236E">
        <w:rPr>
          <w:rStyle w:val="SC2540"/>
          <w:rFonts w:ascii="Times New Roman" w:hAnsi="Times New Roman" w:cs="Times New Roman"/>
          <w:color w:val="000000" w:themeColor="text1"/>
          <w:sz w:val="24"/>
          <w:szCs w:val="24"/>
        </w:rPr>
        <w:t>This</w:t>
      </w:r>
      <w:commentRangeEnd w:id="11"/>
      <w:r w:rsidR="001B7C3E" w:rsidRPr="00DF236E">
        <w:rPr>
          <w:rStyle w:val="CommentReference"/>
          <w:rFonts w:ascii="Times New Roman" w:hAnsi="Times New Roman" w:cs="Times New Roman"/>
          <w:color w:val="000000" w:themeColor="text1"/>
          <w:sz w:val="24"/>
          <w:szCs w:val="24"/>
        </w:rPr>
        <w:commentReference w:id="11"/>
      </w:r>
      <w:r w:rsidR="003F226D" w:rsidRPr="00DF236E">
        <w:rPr>
          <w:rStyle w:val="SC2540"/>
          <w:rFonts w:ascii="Times New Roman" w:hAnsi="Times New Roman" w:cs="Times New Roman"/>
          <w:color w:val="000000" w:themeColor="text1"/>
          <w:sz w:val="24"/>
          <w:szCs w:val="24"/>
        </w:rPr>
        <w:t xml:space="preserve"> study investigated the effects of gel liner thick</w:t>
      </w:r>
      <w:r w:rsidR="003F226D" w:rsidRPr="00DF236E">
        <w:rPr>
          <w:rStyle w:val="SC2540"/>
          <w:rFonts w:ascii="Times New Roman" w:hAnsi="Times New Roman" w:cs="Times New Roman"/>
          <w:color w:val="000000" w:themeColor="text1"/>
          <w:sz w:val="24"/>
          <w:szCs w:val="24"/>
        </w:rPr>
        <w:softHyphen/>
        <w:t>ness on peak socket pressures and gait patterns of persons with unilateral transtibial amputations. Pressure and quantitative gait data were acquired while subjects walked on liners of two dif</w:t>
      </w:r>
      <w:r w:rsidR="003F226D" w:rsidRPr="00DF236E">
        <w:rPr>
          <w:rStyle w:val="SC2540"/>
          <w:rFonts w:ascii="Times New Roman" w:hAnsi="Times New Roman" w:cs="Times New Roman"/>
          <w:color w:val="000000" w:themeColor="text1"/>
          <w:sz w:val="24"/>
          <w:szCs w:val="24"/>
        </w:rPr>
        <w:softHyphen/>
        <w:t>ferent uniform thicknesses,</w:t>
      </w:r>
      <w:r w:rsidR="00B278E1" w:rsidRPr="00DF236E">
        <w:rPr>
          <w:rFonts w:ascii="Times New Roman" w:hAnsi="Times New Roman" w:cs="Times New Roman"/>
          <w:color w:val="000000" w:themeColor="text1"/>
          <w:sz w:val="24"/>
          <w:szCs w:val="24"/>
        </w:rPr>
        <w:t xml:space="preserve"> </w:t>
      </w:r>
      <w:commentRangeStart w:id="12"/>
      <w:proofErr w:type="gramStart"/>
      <w:r w:rsidR="003F226D" w:rsidRPr="00DF236E">
        <w:rPr>
          <w:rStyle w:val="SC2517"/>
          <w:rFonts w:ascii="Times New Roman" w:hAnsi="Times New Roman" w:cs="Times New Roman"/>
          <w:color w:val="000000" w:themeColor="text1"/>
          <w:sz w:val="24"/>
          <w:szCs w:val="24"/>
        </w:rPr>
        <w:t>Possibly</w:t>
      </w:r>
      <w:commentRangeEnd w:id="12"/>
      <w:proofErr w:type="gramEnd"/>
      <w:r w:rsidR="001B7C3E" w:rsidRPr="00DF236E">
        <w:rPr>
          <w:rStyle w:val="CommentReference"/>
          <w:rFonts w:ascii="Times New Roman" w:hAnsi="Times New Roman" w:cs="Times New Roman"/>
          <w:color w:val="000000" w:themeColor="text1"/>
          <w:sz w:val="24"/>
          <w:szCs w:val="24"/>
        </w:rPr>
        <w:commentReference w:id="12"/>
      </w:r>
      <w:r w:rsidR="003F226D" w:rsidRPr="00DF236E">
        <w:rPr>
          <w:rStyle w:val="SC2517"/>
          <w:rFonts w:ascii="Times New Roman" w:hAnsi="Times New Roman" w:cs="Times New Roman"/>
          <w:color w:val="000000" w:themeColor="text1"/>
          <w:sz w:val="24"/>
          <w:szCs w:val="24"/>
        </w:rPr>
        <w:t xml:space="preserve"> the single most critical aspect of any pros</w:t>
      </w:r>
      <w:r w:rsidR="003F226D" w:rsidRPr="00DF236E">
        <w:rPr>
          <w:rStyle w:val="SC2517"/>
          <w:rFonts w:ascii="Times New Roman" w:hAnsi="Times New Roman" w:cs="Times New Roman"/>
          <w:color w:val="000000" w:themeColor="text1"/>
          <w:sz w:val="24"/>
          <w:szCs w:val="24"/>
        </w:rPr>
        <w:softHyphen/>
        <w:t>thesis is the quality of the interface between the residual limb and the prosthesis</w:t>
      </w:r>
      <w:r w:rsidR="00B278E1" w:rsidRPr="00DF236E">
        <w:rPr>
          <w:rStyle w:val="SC2517"/>
          <w:rFonts w:ascii="Times New Roman" w:hAnsi="Times New Roman" w:cs="Times New Roman"/>
          <w:color w:val="000000" w:themeColor="text1"/>
          <w:sz w:val="24"/>
          <w:szCs w:val="24"/>
        </w:rPr>
        <w:t>,</w:t>
      </w:r>
      <w:r w:rsidR="003F226D" w:rsidRPr="00DF236E">
        <w:rPr>
          <w:rStyle w:val="SC2517"/>
          <w:rFonts w:ascii="Times New Roman" w:hAnsi="Times New Roman" w:cs="Times New Roman"/>
          <w:color w:val="000000" w:themeColor="text1"/>
          <w:sz w:val="24"/>
          <w:szCs w:val="24"/>
        </w:rPr>
        <w:t xml:space="preserve"> Prosthetic gel liners are often prescribed for persons with lower-limb amputations to provide comfort and cushioning to the residual limb within the prosthetic socket. The increased compliance provided by the gel liners may reduce shear stresses between the prosthetic socket and the skin</w:t>
      </w:r>
      <w:r w:rsidR="00460E1A" w:rsidRPr="00DF236E">
        <w:rPr>
          <w:rStyle w:val="SC2517"/>
          <w:rFonts w:ascii="Times New Roman" w:hAnsi="Times New Roman" w:cs="Times New Roman"/>
          <w:color w:val="000000" w:themeColor="text1"/>
          <w:sz w:val="24"/>
          <w:szCs w:val="24"/>
          <w:vertAlign w:val="superscript"/>
        </w:rPr>
        <w:t>4</w:t>
      </w:r>
      <w:r w:rsidR="00B278E1" w:rsidRPr="00DF236E">
        <w:rPr>
          <w:rStyle w:val="SC2517"/>
          <w:rFonts w:ascii="Times New Roman" w:hAnsi="Times New Roman" w:cs="Times New Roman"/>
          <w:color w:val="000000" w:themeColor="text1"/>
          <w:sz w:val="24"/>
          <w:szCs w:val="24"/>
        </w:rPr>
        <w:t xml:space="preserve">. </w:t>
      </w:r>
      <w:r w:rsidR="00B278E1" w:rsidRPr="00DF236E">
        <w:rPr>
          <w:rFonts w:ascii="Times New Roman" w:hAnsi="Times New Roman" w:cs="Times New Roman"/>
          <w:color w:val="000000" w:themeColor="text1"/>
          <w:sz w:val="24"/>
          <w:szCs w:val="24"/>
        </w:rPr>
        <w:t>Statistics show that almost 1.6 million people suffered from limb loss in the United States,</w:t>
      </w:r>
      <w:r w:rsidR="00E8351D" w:rsidRPr="00DF236E">
        <w:rPr>
          <w:rFonts w:ascii="Times New Roman" w:hAnsi="Times New Roman" w:cs="Times New Roman"/>
          <w:color w:val="000000" w:themeColor="text1"/>
          <w:sz w:val="24"/>
          <w:szCs w:val="24"/>
        </w:rPr>
        <w:t xml:space="preserve"> </w:t>
      </w:r>
      <w:r w:rsidR="00B278E1" w:rsidRPr="00DF236E">
        <w:rPr>
          <w:rFonts w:ascii="Times New Roman" w:hAnsi="Times New Roman" w:cs="Times New Roman"/>
          <w:color w:val="000000" w:themeColor="text1"/>
          <w:sz w:val="24"/>
          <w:szCs w:val="24"/>
        </w:rPr>
        <w:t>and this value will be increased to 3.6 million by 2050. Amputation causes a permanent disability, and amputees rely on prostheses for daily living activities. Therefore, prosthetic technology development is vital to improve amputees’ quality of life</w:t>
      </w:r>
      <w:r w:rsidR="00E8351D" w:rsidRPr="00DF236E">
        <w:rPr>
          <w:rFonts w:ascii="Times New Roman" w:hAnsi="Times New Roman" w:cs="Times New Roman"/>
          <w:color w:val="000000" w:themeColor="text1"/>
          <w:sz w:val="24"/>
          <w:szCs w:val="24"/>
        </w:rPr>
        <w:t xml:space="preserve">, </w:t>
      </w:r>
      <w:r w:rsidR="00B278E1" w:rsidRPr="00DF236E">
        <w:rPr>
          <w:rFonts w:ascii="Times New Roman" w:hAnsi="Times New Roman" w:cs="Times New Roman"/>
          <w:color w:val="000000" w:themeColor="text1"/>
          <w:sz w:val="24"/>
          <w:szCs w:val="24"/>
        </w:rPr>
        <w:t xml:space="preserve"> </w:t>
      </w:r>
      <w:commentRangeStart w:id="13"/>
      <w:r w:rsidR="00B278E1" w:rsidRPr="00DF236E">
        <w:rPr>
          <w:rFonts w:ascii="Times New Roman" w:hAnsi="Times New Roman" w:cs="Times New Roman"/>
          <w:color w:val="000000" w:themeColor="text1"/>
          <w:sz w:val="24"/>
          <w:szCs w:val="24"/>
        </w:rPr>
        <w:t>Choosing</w:t>
      </w:r>
      <w:commentRangeEnd w:id="13"/>
      <w:r w:rsidR="001B7C3E" w:rsidRPr="00DF236E">
        <w:rPr>
          <w:rStyle w:val="CommentReference"/>
          <w:rFonts w:ascii="Times New Roman" w:hAnsi="Times New Roman" w:cs="Times New Roman"/>
          <w:color w:val="000000" w:themeColor="text1"/>
          <w:sz w:val="24"/>
          <w:szCs w:val="24"/>
        </w:rPr>
        <w:commentReference w:id="13"/>
      </w:r>
      <w:r w:rsidR="00B278E1" w:rsidRPr="00DF236E">
        <w:rPr>
          <w:rFonts w:ascii="Times New Roman" w:hAnsi="Times New Roman" w:cs="Times New Roman"/>
          <w:color w:val="000000" w:themeColor="text1"/>
          <w:sz w:val="24"/>
          <w:szCs w:val="24"/>
        </w:rPr>
        <w:t xml:space="preserve"> an appropriate suspension system, based on amputees’ functional needs and satisfaction, is an important step in the prosthetic rehabilitation process, A number of prosthetic suspension systems are available in the market for lower limb amputees, Silicone liners were introduced to the rehabilitation market in 1986 to improve prosthetic suspension, </w:t>
      </w:r>
      <w:commentRangeStart w:id="14"/>
      <w:r w:rsidR="00B278E1" w:rsidRPr="00DF236E">
        <w:rPr>
          <w:rFonts w:ascii="Times New Roman" w:hAnsi="Times New Roman" w:cs="Times New Roman"/>
          <w:color w:val="000000" w:themeColor="text1"/>
          <w:sz w:val="24"/>
          <w:szCs w:val="24"/>
        </w:rPr>
        <w:t>Several</w:t>
      </w:r>
      <w:commentRangeEnd w:id="14"/>
      <w:r w:rsidR="001B7C3E" w:rsidRPr="00DF236E">
        <w:rPr>
          <w:rStyle w:val="CommentReference"/>
          <w:rFonts w:ascii="Times New Roman" w:hAnsi="Times New Roman" w:cs="Times New Roman"/>
          <w:color w:val="000000" w:themeColor="text1"/>
          <w:sz w:val="24"/>
          <w:szCs w:val="24"/>
        </w:rPr>
        <w:commentReference w:id="14"/>
      </w:r>
      <w:r w:rsidR="00B278E1" w:rsidRPr="00DF236E">
        <w:rPr>
          <w:rFonts w:ascii="Times New Roman" w:hAnsi="Times New Roman" w:cs="Times New Roman"/>
          <w:color w:val="000000" w:themeColor="text1"/>
          <w:sz w:val="24"/>
          <w:szCs w:val="24"/>
        </w:rPr>
        <w:t xml:space="preserve"> methods (i.e. lock system) are used to hold the silicone liner inside the prosthetic socket</w:t>
      </w:r>
      <w:r w:rsidR="00460E1A" w:rsidRPr="00DF236E">
        <w:rPr>
          <w:rFonts w:ascii="Times New Roman" w:hAnsi="Times New Roman" w:cs="Times New Roman"/>
          <w:color w:val="000000" w:themeColor="text1"/>
          <w:sz w:val="24"/>
          <w:szCs w:val="24"/>
          <w:vertAlign w:val="superscript"/>
        </w:rPr>
        <w:t>5</w:t>
      </w:r>
      <w:r w:rsidR="00B278E1" w:rsidRPr="00DF236E">
        <w:rPr>
          <w:rFonts w:ascii="Times New Roman" w:hAnsi="Times New Roman" w:cs="Times New Roman"/>
          <w:color w:val="000000" w:themeColor="text1"/>
          <w:sz w:val="24"/>
          <w:szCs w:val="24"/>
        </w:rPr>
        <w:t>.</w:t>
      </w:r>
      <w:r w:rsidR="00B278E1" w:rsidRPr="00DF236E">
        <w:rPr>
          <w:rFonts w:ascii="Times New Roman" w:hAnsi="Times New Roman" w:cs="Times New Roman"/>
          <w:color w:val="000000" w:themeColor="text1"/>
          <w:sz w:val="24"/>
          <w:szCs w:val="24"/>
          <w:vertAlign w:val="superscript"/>
        </w:rPr>
        <w:t xml:space="preserve"> </w:t>
      </w:r>
      <w:r w:rsidR="00B278E1" w:rsidRPr="00DF236E">
        <w:rPr>
          <w:rFonts w:ascii="Times New Roman" w:hAnsi="Times New Roman" w:cs="Times New Roman"/>
          <w:color w:val="000000" w:themeColor="text1"/>
          <w:sz w:val="24"/>
          <w:szCs w:val="24"/>
        </w:rPr>
        <w:t xml:space="preserve">The liner is an integral part of a transtibial prosthesis designed to protect the residual limb, enhance comfort and provide suspension. Literature is difficult to interpret and use </w:t>
      </w:r>
      <w:commentRangeStart w:id="15"/>
      <w:r w:rsidR="00B278E1" w:rsidRPr="00DF236E">
        <w:rPr>
          <w:rFonts w:ascii="Times New Roman" w:hAnsi="Times New Roman" w:cs="Times New Roman"/>
          <w:color w:val="000000" w:themeColor="text1"/>
          <w:sz w:val="24"/>
          <w:szCs w:val="24"/>
        </w:rPr>
        <w:t>given</w:t>
      </w:r>
      <w:commentRangeEnd w:id="15"/>
      <w:r w:rsidR="001B7C3E" w:rsidRPr="00DF236E">
        <w:rPr>
          <w:rStyle w:val="CommentReference"/>
          <w:rFonts w:ascii="Times New Roman" w:hAnsi="Times New Roman" w:cs="Times New Roman"/>
          <w:color w:val="000000" w:themeColor="text1"/>
          <w:sz w:val="24"/>
          <w:szCs w:val="24"/>
        </w:rPr>
        <w:commentReference w:id="15"/>
      </w:r>
      <w:r w:rsidR="00B278E1" w:rsidRPr="00DF236E">
        <w:rPr>
          <w:rFonts w:ascii="Times New Roman" w:hAnsi="Times New Roman" w:cs="Times New Roman"/>
          <w:color w:val="000000" w:themeColor="text1"/>
          <w:sz w:val="24"/>
          <w:szCs w:val="24"/>
        </w:rPr>
        <w:t xml:space="preserve"> the variety of interventions, outcome measures and method designs. Critical appraisal and synthesis of the evidence is needed to help inform decisions about liner prescription based on the user experience.</w:t>
      </w:r>
      <w:r w:rsidR="00610733" w:rsidRPr="00DF236E">
        <w:rPr>
          <w:rFonts w:ascii="Times New Roman" w:hAnsi="Times New Roman" w:cs="Times New Roman"/>
          <w:color w:val="000000" w:themeColor="text1"/>
          <w:sz w:val="24"/>
          <w:szCs w:val="24"/>
        </w:rPr>
        <w:t xml:space="preserve"> Transtibial amputation (TTA) is most often the result of peripheral vascular disease affecting between 3 and 6 per </w:t>
      </w:r>
      <w:commentRangeStart w:id="16"/>
      <w:r w:rsidR="00610733" w:rsidRPr="00DF236E">
        <w:rPr>
          <w:rFonts w:ascii="Times New Roman" w:hAnsi="Times New Roman" w:cs="Times New Roman"/>
          <w:color w:val="000000" w:themeColor="text1"/>
          <w:sz w:val="24"/>
          <w:szCs w:val="24"/>
        </w:rPr>
        <w:t>100</w:t>
      </w:r>
      <w:commentRangeEnd w:id="16"/>
      <w:r w:rsidR="001B7C3E" w:rsidRPr="00DF236E">
        <w:rPr>
          <w:rStyle w:val="CommentReference"/>
          <w:rFonts w:ascii="Times New Roman" w:hAnsi="Times New Roman" w:cs="Times New Roman"/>
          <w:color w:val="000000" w:themeColor="text1"/>
          <w:sz w:val="24"/>
          <w:szCs w:val="24"/>
        </w:rPr>
        <w:commentReference w:id="16"/>
      </w:r>
      <w:r w:rsidR="00610733" w:rsidRPr="00DF236E">
        <w:rPr>
          <w:rFonts w:ascii="Times New Roman" w:hAnsi="Times New Roman" w:cs="Times New Roman"/>
          <w:color w:val="000000" w:themeColor="text1"/>
          <w:sz w:val="24"/>
          <w:szCs w:val="24"/>
        </w:rPr>
        <w:t>,000 people. A prosthesis is usually provided to restore mobility and facilitate participation in work, recreation and self-care among other facets of life. For people with TTA, the most important part of the prosthesis is arguably the interface between the residual limb and socket</w:t>
      </w:r>
      <w:r w:rsidR="00E8351D" w:rsidRPr="00DF236E">
        <w:rPr>
          <w:rFonts w:ascii="Times New Roman" w:hAnsi="Times New Roman" w:cs="Times New Roman"/>
          <w:color w:val="000000" w:themeColor="text1"/>
          <w:sz w:val="24"/>
          <w:szCs w:val="24"/>
        </w:rPr>
        <w:t>,</w:t>
      </w:r>
      <w:r w:rsidR="00610733" w:rsidRPr="00DF236E">
        <w:rPr>
          <w:rFonts w:ascii="Times New Roman" w:hAnsi="Times New Roman" w:cs="Times New Roman"/>
          <w:color w:val="000000" w:themeColor="text1"/>
          <w:sz w:val="24"/>
          <w:szCs w:val="24"/>
        </w:rPr>
        <w:t xml:space="preserve"> Typically, a prosthetic liner is used at this interface to help protect soft tissue from localised pressure, shear and trauma. Depending on the design of the prosthetic liner and socket, it is often used to suspend the prosthesis as well </w:t>
      </w:r>
      <w:commentRangeStart w:id="17"/>
      <w:proofErr w:type="gramStart"/>
      <w:r w:rsidR="00610733" w:rsidRPr="00DF236E">
        <w:rPr>
          <w:rFonts w:ascii="Times New Roman" w:hAnsi="Times New Roman" w:cs="Times New Roman"/>
          <w:color w:val="000000" w:themeColor="text1"/>
          <w:sz w:val="24"/>
          <w:szCs w:val="24"/>
        </w:rPr>
        <w:t>To</w:t>
      </w:r>
      <w:commentRangeEnd w:id="17"/>
      <w:proofErr w:type="gramEnd"/>
      <w:r w:rsidR="0013646C" w:rsidRPr="00DF236E">
        <w:rPr>
          <w:rStyle w:val="CommentReference"/>
          <w:rFonts w:ascii="Times New Roman" w:hAnsi="Times New Roman" w:cs="Times New Roman"/>
          <w:color w:val="000000" w:themeColor="text1"/>
          <w:sz w:val="24"/>
          <w:szCs w:val="24"/>
        </w:rPr>
        <w:commentReference w:id="17"/>
      </w:r>
      <w:r w:rsidR="00610733" w:rsidRPr="00DF236E">
        <w:rPr>
          <w:rFonts w:ascii="Times New Roman" w:hAnsi="Times New Roman" w:cs="Times New Roman"/>
          <w:color w:val="000000" w:themeColor="text1"/>
          <w:sz w:val="24"/>
          <w:szCs w:val="24"/>
        </w:rPr>
        <w:t xml:space="preserve"> fulfil these functions for people with varying residual limb characteristics, prosthetic liners use different materials and suspension mechanisms. Liners are often categorised in terms of their material </w:t>
      </w:r>
      <w:r w:rsidR="00610733" w:rsidRPr="00DF236E">
        <w:rPr>
          <w:rFonts w:ascii="Times New Roman" w:hAnsi="Times New Roman" w:cs="Times New Roman"/>
          <w:color w:val="000000" w:themeColor="text1"/>
          <w:sz w:val="24"/>
          <w:szCs w:val="24"/>
        </w:rPr>
        <w:lastRenderedPageBreak/>
        <w:t>type (</w:t>
      </w:r>
      <w:proofErr w:type="spellStart"/>
      <w:r w:rsidR="00610733" w:rsidRPr="00DF236E">
        <w:rPr>
          <w:rFonts w:ascii="Times New Roman" w:hAnsi="Times New Roman" w:cs="Times New Roman"/>
          <w:color w:val="000000" w:themeColor="text1"/>
          <w:sz w:val="24"/>
          <w:szCs w:val="24"/>
        </w:rPr>
        <w:t>e.g</w:t>
      </w:r>
      <w:proofErr w:type="spellEnd"/>
      <w:r w:rsidR="00610733" w:rsidRPr="00DF236E">
        <w:rPr>
          <w:rFonts w:ascii="Times New Roman" w:hAnsi="Times New Roman" w:cs="Times New Roman"/>
          <w:color w:val="000000" w:themeColor="text1"/>
          <w:sz w:val="24"/>
          <w:szCs w:val="24"/>
        </w:rPr>
        <w:t xml:space="preserve"> silicone), profile (e.g. conical), thickness and features (e.g. distal matrix)</w:t>
      </w:r>
      <w:r w:rsidR="00460E1A" w:rsidRPr="00DF236E">
        <w:rPr>
          <w:rFonts w:ascii="Times New Roman" w:hAnsi="Times New Roman" w:cs="Times New Roman"/>
          <w:color w:val="000000" w:themeColor="text1"/>
          <w:sz w:val="24"/>
          <w:szCs w:val="24"/>
          <w:vertAlign w:val="superscript"/>
        </w:rPr>
        <w:t xml:space="preserve"> 6</w:t>
      </w:r>
      <w:r w:rsidR="00610733" w:rsidRPr="00DF236E">
        <w:rPr>
          <w:rFonts w:ascii="Times New Roman" w:hAnsi="Times New Roman" w:cs="Times New Roman"/>
          <w:color w:val="000000" w:themeColor="text1"/>
          <w:sz w:val="24"/>
          <w:szCs w:val="24"/>
        </w:rPr>
        <w:t>. The objective of personalization is to create a product that matches the exacting requirements of the individual consumer. Where these products must interface with the changing dynamics of the human form, traditional manufacturing techniques, coupled with traditional manufacturing paradigms do not enable efficient generation of personalized products. Particularly when they must encapsulate body-parts susceptible to variations in dimension through daily activity. Emerging 3D printing methods are limited to non-conforming rigid materials, with wide tolerance</w:t>
      </w:r>
      <w:r w:rsidR="00B1467E" w:rsidRPr="00DF236E">
        <w:rPr>
          <w:rFonts w:ascii="Times New Roman" w:hAnsi="Times New Roman" w:cs="Times New Roman"/>
          <w:color w:val="000000" w:themeColor="text1"/>
          <w:sz w:val="24"/>
          <w:szCs w:val="24"/>
        </w:rPr>
        <w:t xml:space="preserve"> </w:t>
      </w:r>
      <w:r w:rsidR="00610733" w:rsidRPr="00DF236E">
        <w:rPr>
          <w:rFonts w:ascii="Times New Roman" w:hAnsi="Times New Roman" w:cs="Times New Roman"/>
          <w:color w:val="000000" w:themeColor="text1"/>
          <w:sz w:val="24"/>
          <w:szCs w:val="24"/>
        </w:rPr>
        <w:t>bands. This can make it difficult to generate soft material conforming products that precisely match a consumer’s needs. One such application is</w:t>
      </w:r>
      <w:r w:rsidR="00B1467E" w:rsidRPr="00DF236E">
        <w:rPr>
          <w:rFonts w:ascii="Times New Roman" w:hAnsi="Times New Roman" w:cs="Times New Roman"/>
          <w:color w:val="000000" w:themeColor="text1"/>
          <w:sz w:val="24"/>
          <w:szCs w:val="24"/>
        </w:rPr>
        <w:t xml:space="preserve"> </w:t>
      </w:r>
      <w:r w:rsidR="00610733" w:rsidRPr="00DF236E">
        <w:rPr>
          <w:rFonts w:ascii="Times New Roman" w:hAnsi="Times New Roman" w:cs="Times New Roman"/>
          <w:color w:val="000000" w:themeColor="text1"/>
          <w:sz w:val="24"/>
          <w:szCs w:val="24"/>
        </w:rPr>
        <w:t>the creation of a personalized prosthetic liner for lower limb amputees. A residuum liner is the interface that amputees wear between their residual</w:t>
      </w:r>
      <w:r w:rsidR="00B1467E" w:rsidRPr="00DF236E">
        <w:rPr>
          <w:rFonts w:ascii="Times New Roman" w:hAnsi="Times New Roman" w:cs="Times New Roman"/>
          <w:color w:val="000000" w:themeColor="text1"/>
          <w:sz w:val="24"/>
          <w:szCs w:val="24"/>
        </w:rPr>
        <w:t xml:space="preserve"> </w:t>
      </w:r>
      <w:r w:rsidR="00610733" w:rsidRPr="00DF236E">
        <w:rPr>
          <w:rFonts w:ascii="Times New Roman" w:hAnsi="Times New Roman" w:cs="Times New Roman"/>
          <w:color w:val="000000" w:themeColor="text1"/>
          <w:sz w:val="24"/>
          <w:szCs w:val="24"/>
        </w:rPr>
        <w:t xml:space="preserve">limb and prosthesis, </w:t>
      </w:r>
      <w:r w:rsidR="00B1467E" w:rsidRPr="00DF236E">
        <w:rPr>
          <w:rFonts w:ascii="Times New Roman" w:hAnsi="Times New Roman" w:cs="Times New Roman"/>
          <w:color w:val="000000" w:themeColor="text1"/>
          <w:sz w:val="24"/>
          <w:szCs w:val="24"/>
        </w:rPr>
        <w:t xml:space="preserve">Personalized </w:t>
      </w:r>
      <w:commentRangeStart w:id="18"/>
      <w:r w:rsidR="00B1467E" w:rsidRPr="00DF236E">
        <w:rPr>
          <w:rFonts w:ascii="Times New Roman" w:hAnsi="Times New Roman" w:cs="Times New Roman"/>
          <w:color w:val="000000" w:themeColor="text1"/>
          <w:sz w:val="24"/>
          <w:szCs w:val="24"/>
        </w:rPr>
        <w:t>design</w:t>
      </w:r>
      <w:commentRangeEnd w:id="18"/>
      <w:r w:rsidR="0013646C" w:rsidRPr="00DF236E">
        <w:rPr>
          <w:rStyle w:val="CommentReference"/>
          <w:rFonts w:ascii="Times New Roman" w:hAnsi="Times New Roman" w:cs="Times New Roman"/>
          <w:color w:val="000000" w:themeColor="text1"/>
          <w:sz w:val="24"/>
          <w:szCs w:val="24"/>
        </w:rPr>
        <w:commentReference w:id="18"/>
      </w:r>
      <w:r w:rsidR="00B1467E" w:rsidRPr="00DF236E">
        <w:rPr>
          <w:rFonts w:ascii="Times New Roman" w:hAnsi="Times New Roman" w:cs="Times New Roman"/>
          <w:color w:val="000000" w:themeColor="text1"/>
          <w:sz w:val="24"/>
          <w:szCs w:val="24"/>
        </w:rPr>
        <w:t xml:space="preserve"> is a term used to describe products that are suited to an individual’s precise requirements and has been applied to number of domains including shoe soles, where these products must interface with the changing dynamics of the human form, traditional manufacturing techniques, coupled with traditional manufacturing paradigms do not enable efficient generation of personalized products. Particularly when they encapsulate body-parts susceptible to variations in dimension through daily activity. 3D </w:t>
      </w:r>
      <w:commentRangeStart w:id="19"/>
      <w:r w:rsidR="00B1467E" w:rsidRPr="00DF236E">
        <w:rPr>
          <w:rFonts w:ascii="Times New Roman" w:hAnsi="Times New Roman" w:cs="Times New Roman"/>
          <w:color w:val="000000" w:themeColor="text1"/>
          <w:sz w:val="24"/>
          <w:szCs w:val="24"/>
        </w:rPr>
        <w:t>printing</w:t>
      </w:r>
      <w:commentRangeEnd w:id="19"/>
      <w:r w:rsidR="0013646C" w:rsidRPr="00DF236E">
        <w:rPr>
          <w:rStyle w:val="CommentReference"/>
          <w:rFonts w:ascii="Times New Roman" w:hAnsi="Times New Roman" w:cs="Times New Roman"/>
          <w:color w:val="000000" w:themeColor="text1"/>
          <w:sz w:val="24"/>
          <w:szCs w:val="24"/>
        </w:rPr>
        <w:commentReference w:id="19"/>
      </w:r>
      <w:r w:rsidR="00B1467E" w:rsidRPr="00DF236E">
        <w:rPr>
          <w:rFonts w:ascii="Times New Roman" w:hAnsi="Times New Roman" w:cs="Times New Roman"/>
          <w:color w:val="000000" w:themeColor="text1"/>
          <w:sz w:val="24"/>
          <w:szCs w:val="24"/>
        </w:rPr>
        <w:t xml:space="preserve"> is limited to nonconforming specified rigid materials, with a wide tolerance band. This can make it difficult to generate soft material conforming products</w:t>
      </w:r>
      <w:r w:rsidR="00460E1A" w:rsidRPr="00DF236E">
        <w:rPr>
          <w:rFonts w:ascii="Times New Roman" w:hAnsi="Times New Roman" w:cs="Times New Roman"/>
          <w:color w:val="000000" w:themeColor="text1"/>
          <w:sz w:val="24"/>
          <w:szCs w:val="24"/>
          <w:vertAlign w:val="superscript"/>
        </w:rPr>
        <w:t>7</w:t>
      </w:r>
      <w:r w:rsidR="00B1467E" w:rsidRPr="00DF236E">
        <w:rPr>
          <w:rFonts w:ascii="Times New Roman" w:hAnsi="Times New Roman" w:cs="Times New Roman"/>
          <w:color w:val="000000" w:themeColor="text1"/>
          <w:sz w:val="24"/>
          <w:szCs w:val="24"/>
        </w:rPr>
        <w:t>. Typical practitioners choose from among only two to three products when selecting liners for their patients. A lack of comparable objective information about</w:t>
      </w:r>
      <w:r w:rsidR="00127912" w:rsidRPr="00DF236E">
        <w:rPr>
          <w:rFonts w:ascii="Times New Roman" w:hAnsi="Times New Roman" w:cs="Times New Roman"/>
          <w:color w:val="000000" w:themeColor="text1"/>
          <w:sz w:val="24"/>
          <w:szCs w:val="24"/>
        </w:rPr>
        <w:t xml:space="preserve"> </w:t>
      </w:r>
      <w:r w:rsidR="00B1467E" w:rsidRPr="00DF236E">
        <w:rPr>
          <w:rFonts w:ascii="Times New Roman" w:hAnsi="Times New Roman" w:cs="Times New Roman"/>
          <w:color w:val="000000" w:themeColor="text1"/>
          <w:sz w:val="24"/>
          <w:szCs w:val="24"/>
        </w:rPr>
        <w:t>similarities and differences among elastomeric liner products</w:t>
      </w:r>
      <w:r w:rsidR="00E8351D" w:rsidRPr="00DF236E">
        <w:rPr>
          <w:rFonts w:ascii="Times New Roman" w:hAnsi="Times New Roman" w:cs="Times New Roman"/>
          <w:color w:val="000000" w:themeColor="text1"/>
          <w:sz w:val="24"/>
          <w:szCs w:val="24"/>
        </w:rPr>
        <w:t xml:space="preserve"> </w:t>
      </w:r>
      <w:r w:rsidR="00B1467E" w:rsidRPr="00DF236E">
        <w:rPr>
          <w:rFonts w:ascii="Times New Roman" w:hAnsi="Times New Roman" w:cs="Times New Roman"/>
          <w:color w:val="000000" w:themeColor="text1"/>
          <w:sz w:val="24"/>
          <w:szCs w:val="24"/>
        </w:rPr>
        <w:t>may be part of the reason, commonly used, commercially available polyurethane, silicone, and thermoplastic elastomer (TPE) liners were tested for their compressive, shear, tensile, and volumetric elasticities as well as their coefficients of friction (</w:t>
      </w:r>
      <w:proofErr w:type="spellStart"/>
      <w:r w:rsidR="00B1467E" w:rsidRPr="00DF236E">
        <w:rPr>
          <w:rFonts w:ascii="Times New Roman" w:hAnsi="Times New Roman" w:cs="Times New Roman"/>
          <w:color w:val="000000" w:themeColor="text1"/>
          <w:sz w:val="24"/>
          <w:szCs w:val="24"/>
        </w:rPr>
        <w:t>CoFs</w:t>
      </w:r>
      <w:proofErr w:type="spellEnd"/>
      <w:r w:rsidR="00B1467E" w:rsidRPr="00DF236E">
        <w:rPr>
          <w:rFonts w:ascii="Times New Roman" w:hAnsi="Times New Roman" w:cs="Times New Roman"/>
          <w:color w:val="000000" w:themeColor="text1"/>
          <w:sz w:val="24"/>
          <w:szCs w:val="24"/>
        </w:rPr>
        <w:t>) and thermal conductivities, se of elastomeric or “gel” liners in prosthetics practice has become increasingly common, with recent data suggesting that practitioners select gel liners for approximately 85% of their prosthetic patients.1 To accommodate the clinical needs of a broad range of prosthetic limb users, liner</w:t>
      </w:r>
      <w:r w:rsidR="00E8351D" w:rsidRPr="00DF236E">
        <w:rPr>
          <w:rFonts w:ascii="Times New Roman" w:hAnsi="Times New Roman" w:cs="Times New Roman"/>
          <w:color w:val="000000" w:themeColor="text1"/>
          <w:sz w:val="24"/>
          <w:szCs w:val="24"/>
        </w:rPr>
        <w:t xml:space="preserve"> </w:t>
      </w:r>
      <w:r w:rsidR="00B1467E" w:rsidRPr="00DF236E">
        <w:rPr>
          <w:rFonts w:ascii="Times New Roman" w:hAnsi="Times New Roman" w:cs="Times New Roman"/>
          <w:color w:val="000000" w:themeColor="text1"/>
          <w:sz w:val="24"/>
          <w:szCs w:val="24"/>
        </w:rPr>
        <w:t>manufacturers have created an array of different liner products.</w:t>
      </w:r>
      <w:r w:rsidR="00E8351D" w:rsidRPr="00DF236E">
        <w:rPr>
          <w:rFonts w:ascii="Times New Roman" w:hAnsi="Times New Roman" w:cs="Times New Roman"/>
          <w:color w:val="000000" w:themeColor="text1"/>
          <w:sz w:val="24"/>
          <w:szCs w:val="24"/>
        </w:rPr>
        <w:t xml:space="preserve"> </w:t>
      </w:r>
      <w:r w:rsidR="00B1467E" w:rsidRPr="00DF236E">
        <w:rPr>
          <w:rFonts w:ascii="Times New Roman" w:hAnsi="Times New Roman" w:cs="Times New Roman"/>
          <w:color w:val="000000" w:themeColor="text1"/>
          <w:sz w:val="24"/>
          <w:szCs w:val="24"/>
        </w:rPr>
        <w:t>Although elastomeric liners are derived primarily from</w:t>
      </w:r>
      <w:r w:rsidR="00E8351D" w:rsidRPr="00DF236E">
        <w:rPr>
          <w:rFonts w:ascii="Times New Roman" w:hAnsi="Times New Roman" w:cs="Times New Roman"/>
          <w:color w:val="000000" w:themeColor="text1"/>
          <w:sz w:val="24"/>
          <w:szCs w:val="24"/>
        </w:rPr>
        <w:t xml:space="preserve"> </w:t>
      </w:r>
      <w:r w:rsidR="00B1467E" w:rsidRPr="00DF236E">
        <w:rPr>
          <w:rFonts w:ascii="Times New Roman" w:hAnsi="Times New Roman" w:cs="Times New Roman"/>
          <w:color w:val="000000" w:themeColor="text1"/>
          <w:sz w:val="24"/>
          <w:szCs w:val="24"/>
        </w:rPr>
        <w:t>the same base materials (i.e., urethane, silicone, and thermoplastic elastomer [TPE]), differences in a liner’s chemical composition, shape, geometry, and manufacturing determine a liner’s overall performance. Presence of fabric backing, antibacterial additives, or features such as sealing sleeves, distal pads, or reinforcement can additionally affect mechanical performance of a liner</w:t>
      </w:r>
      <w:r w:rsidR="00460E1A" w:rsidRPr="00DF236E">
        <w:rPr>
          <w:rFonts w:ascii="Times New Roman" w:hAnsi="Times New Roman" w:cs="Times New Roman"/>
          <w:color w:val="000000" w:themeColor="text1"/>
          <w:sz w:val="24"/>
          <w:szCs w:val="24"/>
          <w:vertAlign w:val="superscript"/>
        </w:rPr>
        <w:t>8</w:t>
      </w:r>
      <w:r w:rsidR="00B1467E" w:rsidRPr="00DF236E">
        <w:rPr>
          <w:rFonts w:ascii="Times New Roman" w:hAnsi="Times New Roman" w:cs="Times New Roman"/>
          <w:color w:val="000000" w:themeColor="text1"/>
          <w:sz w:val="24"/>
          <w:szCs w:val="24"/>
        </w:rPr>
        <w:t>.</w:t>
      </w:r>
      <w:r w:rsidR="00127912" w:rsidRPr="00DF236E">
        <w:rPr>
          <w:rFonts w:ascii="Times New Roman" w:hAnsi="Times New Roman" w:cs="Times New Roman"/>
          <w:color w:val="000000" w:themeColor="text1"/>
          <w:sz w:val="24"/>
          <w:szCs w:val="24"/>
        </w:rPr>
        <w:t xml:space="preserve"> </w:t>
      </w:r>
      <w:r w:rsidR="00E8351D" w:rsidRPr="00DF236E">
        <w:rPr>
          <w:rFonts w:ascii="Times New Roman" w:hAnsi="Times New Roman" w:cs="Times New Roman"/>
          <w:color w:val="000000" w:themeColor="text1"/>
          <w:sz w:val="24"/>
          <w:szCs w:val="24"/>
        </w:rPr>
        <w:t xml:space="preserve">Thermal discomfort often affects prosthesis wearers and could be addressed by increasing liner thermal conductivity. This note explores a liner made from thermally conductive silicone and two additional alternative liner designs, thermally conductive silicone was used to create a conductive liner and a hybrid liner. Additionally, one with open elements was made. These were compared with a plain silicone liner and a no liner scenario. Scaled down liner prototypes were used due to the high-cost of the thermally conductive silicone. Temperature decay profiles were collected by attaching thermistors to a heated liner phantom and used to evaluate scenarios, Lower limb prosthesis wearers often report a moderate level of satisfaction with their artificial limbs; listing excess sweating, foul </w:t>
      </w:r>
      <w:r w:rsidR="007A639F" w:rsidRPr="00DF236E">
        <w:rPr>
          <w:rFonts w:ascii="Times New Roman" w:hAnsi="Times New Roman" w:cs="Times New Roman"/>
          <w:color w:val="000000" w:themeColor="text1"/>
          <w:sz w:val="24"/>
          <w:szCs w:val="24"/>
        </w:rPr>
        <w:t>smells</w:t>
      </w:r>
      <w:r w:rsidR="00E8351D" w:rsidRPr="00DF236E">
        <w:rPr>
          <w:rFonts w:ascii="Times New Roman" w:hAnsi="Times New Roman" w:cs="Times New Roman"/>
          <w:color w:val="000000" w:themeColor="text1"/>
          <w:sz w:val="24"/>
          <w:szCs w:val="24"/>
        </w:rPr>
        <w:t xml:space="preserve">, and sounds as their top 3 </w:t>
      </w:r>
      <w:commentRangeStart w:id="20"/>
      <w:r w:rsidR="00E8351D" w:rsidRPr="00DF236E">
        <w:rPr>
          <w:rFonts w:ascii="Times New Roman" w:hAnsi="Times New Roman" w:cs="Times New Roman"/>
          <w:color w:val="000000" w:themeColor="text1"/>
          <w:sz w:val="24"/>
          <w:szCs w:val="24"/>
        </w:rPr>
        <w:t>annoyances</w:t>
      </w:r>
      <w:commentRangeEnd w:id="20"/>
      <w:r w:rsidR="0013646C" w:rsidRPr="00DF236E">
        <w:rPr>
          <w:rStyle w:val="CommentReference"/>
          <w:rFonts w:ascii="Times New Roman" w:hAnsi="Times New Roman" w:cs="Times New Roman"/>
          <w:color w:val="000000" w:themeColor="text1"/>
          <w:sz w:val="24"/>
          <w:szCs w:val="24"/>
        </w:rPr>
        <w:commentReference w:id="20"/>
      </w:r>
      <w:r w:rsidR="00E8351D" w:rsidRPr="00DF236E">
        <w:rPr>
          <w:rFonts w:ascii="Times New Roman" w:hAnsi="Times New Roman" w:cs="Times New Roman"/>
          <w:color w:val="000000" w:themeColor="text1"/>
          <w:sz w:val="24"/>
          <w:szCs w:val="24"/>
        </w:rPr>
        <w:t xml:space="preserve">, </w:t>
      </w:r>
      <w:commentRangeStart w:id="21"/>
      <w:r w:rsidR="00E8351D" w:rsidRPr="00DF236E">
        <w:rPr>
          <w:rFonts w:ascii="Times New Roman" w:hAnsi="Times New Roman" w:cs="Times New Roman"/>
          <w:color w:val="000000" w:themeColor="text1"/>
          <w:sz w:val="24"/>
          <w:szCs w:val="24"/>
        </w:rPr>
        <w:t>Thermal</w:t>
      </w:r>
      <w:commentRangeEnd w:id="21"/>
      <w:r w:rsidR="00287307" w:rsidRPr="00DF236E">
        <w:rPr>
          <w:rStyle w:val="CommentReference"/>
          <w:rFonts w:ascii="Times New Roman" w:hAnsi="Times New Roman" w:cs="Times New Roman"/>
          <w:color w:val="000000" w:themeColor="text1"/>
          <w:sz w:val="24"/>
          <w:szCs w:val="24"/>
        </w:rPr>
        <w:commentReference w:id="21"/>
      </w:r>
      <w:r w:rsidR="00E8351D" w:rsidRPr="00DF236E">
        <w:rPr>
          <w:rFonts w:ascii="Times New Roman" w:hAnsi="Times New Roman" w:cs="Times New Roman"/>
          <w:color w:val="000000" w:themeColor="text1"/>
          <w:sz w:val="24"/>
          <w:szCs w:val="24"/>
        </w:rPr>
        <w:t xml:space="preserve"> discomfort is highly prevalent among prosthesis wearers, affecting more than 53% of all amputees, In lower limb prosthesis wearers, even light exercise causes an increase in temperature of the skin–prosthesis interface, that dissipates away </w:t>
      </w:r>
      <w:commentRangeStart w:id="22"/>
      <w:r w:rsidR="00E8351D" w:rsidRPr="00DF236E">
        <w:rPr>
          <w:rFonts w:ascii="Times New Roman" w:hAnsi="Times New Roman" w:cs="Times New Roman"/>
          <w:color w:val="000000" w:themeColor="text1"/>
          <w:sz w:val="24"/>
          <w:szCs w:val="24"/>
        </w:rPr>
        <w:t>slowly</w:t>
      </w:r>
      <w:commentRangeEnd w:id="22"/>
      <w:r w:rsidR="00287307" w:rsidRPr="00DF236E">
        <w:rPr>
          <w:rStyle w:val="CommentReference"/>
          <w:rFonts w:ascii="Times New Roman" w:hAnsi="Times New Roman" w:cs="Times New Roman"/>
          <w:color w:val="000000" w:themeColor="text1"/>
          <w:sz w:val="24"/>
          <w:szCs w:val="24"/>
        </w:rPr>
        <w:commentReference w:id="22"/>
      </w:r>
      <w:r w:rsidR="00E8351D" w:rsidRPr="00DF236E">
        <w:rPr>
          <w:rFonts w:ascii="Times New Roman" w:hAnsi="Times New Roman" w:cs="Times New Roman"/>
          <w:color w:val="000000" w:themeColor="text1"/>
          <w:sz w:val="24"/>
          <w:szCs w:val="24"/>
        </w:rPr>
        <w:t xml:space="preserve">, Prosthesis </w:t>
      </w:r>
      <w:proofErr w:type="spellStart"/>
      <w:r w:rsidR="00E8351D" w:rsidRPr="00DF236E">
        <w:rPr>
          <w:rFonts w:ascii="Times New Roman" w:hAnsi="Times New Roman" w:cs="Times New Roman"/>
          <w:color w:val="000000" w:themeColor="text1"/>
          <w:sz w:val="24"/>
          <w:szCs w:val="24"/>
        </w:rPr>
        <w:t>impermeability</w:t>
      </w:r>
      <w:proofErr w:type="spellEnd"/>
      <w:r w:rsidR="00E8351D" w:rsidRPr="00DF236E">
        <w:rPr>
          <w:rFonts w:ascii="Times New Roman" w:hAnsi="Times New Roman" w:cs="Times New Roman"/>
          <w:color w:val="000000" w:themeColor="text1"/>
          <w:sz w:val="24"/>
          <w:szCs w:val="24"/>
        </w:rPr>
        <w:t xml:space="preserve"> means sweat cannot evaporate, and when this hot and sweaty interface</w:t>
      </w:r>
      <w:r w:rsidR="004E6F01" w:rsidRPr="00DF236E">
        <w:rPr>
          <w:rFonts w:ascii="Times New Roman" w:hAnsi="Times New Roman" w:cs="Times New Roman"/>
          <w:color w:val="000000" w:themeColor="text1"/>
          <w:sz w:val="24"/>
          <w:szCs w:val="24"/>
        </w:rPr>
        <w:t xml:space="preserve"> </w:t>
      </w:r>
      <w:r w:rsidR="00E8351D" w:rsidRPr="00DF236E">
        <w:rPr>
          <w:rFonts w:ascii="Times New Roman" w:hAnsi="Times New Roman" w:cs="Times New Roman"/>
          <w:color w:val="000000" w:themeColor="text1"/>
          <w:sz w:val="24"/>
          <w:szCs w:val="24"/>
        </w:rPr>
        <w:t>is subjected to ambulation forces, skin damage can rapidly occur</w:t>
      </w:r>
      <w:r w:rsidR="00460E1A" w:rsidRPr="00DF236E">
        <w:rPr>
          <w:rFonts w:ascii="Times New Roman" w:hAnsi="Times New Roman" w:cs="Times New Roman"/>
          <w:color w:val="000000" w:themeColor="text1"/>
          <w:sz w:val="24"/>
          <w:szCs w:val="24"/>
          <w:vertAlign w:val="superscript"/>
        </w:rPr>
        <w:t xml:space="preserve"> 9</w:t>
      </w:r>
      <w:r w:rsidR="00E8351D" w:rsidRPr="00DF236E">
        <w:rPr>
          <w:rFonts w:ascii="Times New Roman" w:hAnsi="Times New Roman" w:cs="Times New Roman"/>
          <w:color w:val="000000" w:themeColor="text1"/>
          <w:sz w:val="24"/>
          <w:szCs w:val="24"/>
        </w:rPr>
        <w:t xml:space="preserve">. </w:t>
      </w:r>
      <w:r w:rsidR="004E6F01" w:rsidRPr="00DF236E">
        <w:rPr>
          <w:rFonts w:ascii="Times New Roman" w:hAnsi="Times New Roman" w:cs="Times New Roman"/>
          <w:color w:val="000000" w:themeColor="text1"/>
          <w:sz w:val="24"/>
          <w:szCs w:val="24"/>
        </w:rPr>
        <w:t xml:space="preserve">One of the leading issues facing </w:t>
      </w:r>
      <w:commentRangeStart w:id="23"/>
      <w:r w:rsidR="004E6F01" w:rsidRPr="00DF236E">
        <w:rPr>
          <w:rFonts w:ascii="Times New Roman" w:hAnsi="Times New Roman" w:cs="Times New Roman"/>
          <w:color w:val="000000" w:themeColor="text1"/>
          <w:sz w:val="24"/>
          <w:szCs w:val="24"/>
        </w:rPr>
        <w:t>persons</w:t>
      </w:r>
      <w:commentRangeEnd w:id="23"/>
      <w:r w:rsidR="00287307" w:rsidRPr="00DF236E">
        <w:rPr>
          <w:rStyle w:val="CommentReference"/>
          <w:rFonts w:ascii="Times New Roman" w:hAnsi="Times New Roman" w:cs="Times New Roman"/>
          <w:color w:val="000000" w:themeColor="text1"/>
          <w:sz w:val="24"/>
          <w:szCs w:val="24"/>
        </w:rPr>
        <w:commentReference w:id="23"/>
      </w:r>
      <w:r w:rsidR="004E6F01" w:rsidRPr="00DF236E">
        <w:rPr>
          <w:rFonts w:ascii="Times New Roman" w:hAnsi="Times New Roman" w:cs="Times New Roman"/>
          <w:color w:val="000000" w:themeColor="text1"/>
          <w:sz w:val="24"/>
          <w:szCs w:val="24"/>
        </w:rPr>
        <w:t xml:space="preserve"> with amputation is late development of antibiotic-resistant bacterial infections of the residual limb. To reduce this infection risk, </w:t>
      </w:r>
      <w:commentRangeStart w:id="24"/>
      <w:r w:rsidR="004E6F01" w:rsidRPr="00DF236E">
        <w:rPr>
          <w:rFonts w:ascii="Times New Roman" w:hAnsi="Times New Roman" w:cs="Times New Roman"/>
          <w:color w:val="000000" w:themeColor="text1"/>
          <w:sz w:val="24"/>
          <w:szCs w:val="24"/>
        </w:rPr>
        <w:t>this</w:t>
      </w:r>
      <w:commentRangeEnd w:id="24"/>
      <w:r w:rsidR="00E16322" w:rsidRPr="00DF236E">
        <w:rPr>
          <w:rStyle w:val="CommentReference"/>
          <w:rFonts w:ascii="Times New Roman" w:hAnsi="Times New Roman" w:cs="Times New Roman"/>
          <w:color w:val="000000" w:themeColor="text1"/>
          <w:sz w:val="24"/>
          <w:szCs w:val="24"/>
        </w:rPr>
        <w:commentReference w:id="24"/>
      </w:r>
      <w:r w:rsidR="004E6F01" w:rsidRPr="00DF236E">
        <w:rPr>
          <w:rFonts w:ascii="Times New Roman" w:hAnsi="Times New Roman" w:cs="Times New Roman"/>
          <w:color w:val="000000" w:themeColor="text1"/>
          <w:sz w:val="24"/>
          <w:szCs w:val="24"/>
        </w:rPr>
        <w:t xml:space="preserve"> study assessed the antimicrobial properties and profile of a silver carboxylate complex coating applied to samples of common prosthetic liner materials against pathogens frequently encountered in amputation-site </w:t>
      </w:r>
      <w:r w:rsidR="004E6F01" w:rsidRPr="00DF236E">
        <w:rPr>
          <w:rFonts w:ascii="Times New Roman" w:hAnsi="Times New Roman" w:cs="Times New Roman"/>
          <w:color w:val="000000" w:themeColor="text1"/>
          <w:sz w:val="24"/>
          <w:szCs w:val="24"/>
        </w:rPr>
        <w:lastRenderedPageBreak/>
        <w:t xml:space="preserve">infections, </w:t>
      </w:r>
      <w:proofErr w:type="gramStart"/>
      <w:r w:rsidR="004E6F01" w:rsidRPr="00DF236E">
        <w:rPr>
          <w:rFonts w:ascii="Times New Roman" w:hAnsi="Times New Roman" w:cs="Times New Roman"/>
          <w:color w:val="000000" w:themeColor="text1"/>
          <w:sz w:val="24"/>
          <w:szCs w:val="24"/>
        </w:rPr>
        <w:t>The</w:t>
      </w:r>
      <w:proofErr w:type="gramEnd"/>
      <w:r w:rsidR="004E6F01" w:rsidRPr="00DF236E">
        <w:rPr>
          <w:rFonts w:ascii="Times New Roman" w:hAnsi="Times New Roman" w:cs="Times New Roman"/>
          <w:color w:val="000000" w:themeColor="text1"/>
          <w:sz w:val="24"/>
          <w:szCs w:val="24"/>
        </w:rPr>
        <w:t xml:space="preserve"> antimicrobial efficacy of the coating was measured utilizing a Kirby-Bauer assay with two different types of commercially available prosthetic liners. The assay was run against four pathogens including coagulase-negative Staphylococcus epidermidis, methicillin-sensitive Staphylococcus aureus, Enterococcus faecalis, and multidrug-resistant Acinetobacter </w:t>
      </w:r>
      <w:proofErr w:type="spellStart"/>
      <w:r w:rsidR="004E6F01" w:rsidRPr="00DF236E">
        <w:rPr>
          <w:rFonts w:ascii="Times New Roman" w:hAnsi="Times New Roman" w:cs="Times New Roman"/>
          <w:color w:val="000000" w:themeColor="text1"/>
          <w:sz w:val="24"/>
          <w:szCs w:val="24"/>
        </w:rPr>
        <w:t>baumannii</w:t>
      </w:r>
      <w:proofErr w:type="spellEnd"/>
      <w:r w:rsidR="004E6F01" w:rsidRPr="00DF236E">
        <w:rPr>
          <w:rFonts w:ascii="Times New Roman" w:hAnsi="Times New Roman" w:cs="Times New Roman"/>
          <w:color w:val="000000" w:themeColor="text1"/>
          <w:sz w:val="24"/>
          <w:szCs w:val="24"/>
        </w:rPr>
        <w:t xml:space="preserve">. Observations of bacterial inhibition were made at 24-, 48-, and 72-hr time points for all four pathogens, </w:t>
      </w:r>
      <w:commentRangeStart w:id="25"/>
      <w:r w:rsidR="004E6F01" w:rsidRPr="00DF236E">
        <w:rPr>
          <w:rFonts w:ascii="Times New Roman" w:hAnsi="Times New Roman" w:cs="Times New Roman"/>
          <w:color w:val="000000" w:themeColor="text1"/>
          <w:sz w:val="24"/>
          <w:szCs w:val="24"/>
        </w:rPr>
        <w:t>Among</w:t>
      </w:r>
      <w:commentRangeEnd w:id="25"/>
      <w:r w:rsidR="00E16322" w:rsidRPr="00DF236E">
        <w:rPr>
          <w:rStyle w:val="CommentReference"/>
          <w:rFonts w:ascii="Times New Roman" w:hAnsi="Times New Roman" w:cs="Times New Roman"/>
          <w:color w:val="000000" w:themeColor="text1"/>
          <w:sz w:val="24"/>
          <w:szCs w:val="24"/>
        </w:rPr>
        <w:commentReference w:id="25"/>
      </w:r>
      <w:r w:rsidR="004E6F01" w:rsidRPr="00DF236E">
        <w:rPr>
          <w:rFonts w:ascii="Times New Roman" w:hAnsi="Times New Roman" w:cs="Times New Roman"/>
          <w:color w:val="000000" w:themeColor="text1"/>
          <w:sz w:val="24"/>
          <w:szCs w:val="24"/>
        </w:rPr>
        <w:t xml:space="preserve"> this patient population, microbial-related complication</w:t>
      </w:r>
    </w:p>
    <w:p w14:paraId="16A93CB1" w14:textId="22D289E3" w:rsidR="00547AD4" w:rsidRPr="00DF236E" w:rsidRDefault="004E6F01" w:rsidP="00785DA3">
      <w:pPr>
        <w:pStyle w:val="Default"/>
        <w:jc w:val="both"/>
        <w:rPr>
          <w:color w:val="000000" w:themeColor="text1"/>
        </w:rPr>
      </w:pPr>
      <w:proofErr w:type="gramStart"/>
      <w:r w:rsidRPr="00DF236E">
        <w:rPr>
          <w:color w:val="000000" w:themeColor="text1"/>
        </w:rPr>
        <w:t>is</w:t>
      </w:r>
      <w:proofErr w:type="gramEnd"/>
      <w:r w:rsidRPr="00DF236E">
        <w:rPr>
          <w:color w:val="000000" w:themeColor="text1"/>
        </w:rPr>
        <w:t xml:space="preserve"> common, as 74%of persons with amputation using a prosthesis report some sort of residual limb skin disease after amputation ranging from mild dermatitis to antibiotic-resistant bacterial infection</w:t>
      </w:r>
      <w:r w:rsidR="00460E1A" w:rsidRPr="00DF236E">
        <w:rPr>
          <w:color w:val="000000" w:themeColor="text1"/>
          <w:vertAlign w:val="superscript"/>
        </w:rPr>
        <w:t>10</w:t>
      </w:r>
      <w:r w:rsidRPr="00DF236E">
        <w:rPr>
          <w:color w:val="000000" w:themeColor="text1"/>
        </w:rPr>
        <w:t xml:space="preserve">. </w:t>
      </w:r>
      <w:r w:rsidR="00E02EDE" w:rsidRPr="00DF236E">
        <w:rPr>
          <w:color w:val="000000" w:themeColor="text1"/>
        </w:rPr>
        <w:t>When describing trans-tibial prostheses, it is helpful to discuss</w:t>
      </w:r>
      <w:r w:rsidR="00F77BF1" w:rsidRPr="00DF236E">
        <w:rPr>
          <w:color w:val="000000" w:themeColor="text1"/>
        </w:rPr>
        <w:t xml:space="preserve"> </w:t>
      </w:r>
      <w:r w:rsidR="00E02EDE" w:rsidRPr="00DF236E">
        <w:rPr>
          <w:color w:val="000000" w:themeColor="text1"/>
        </w:rPr>
        <w:t xml:space="preserve">not only feet, suspension and liners, but also socket </w:t>
      </w:r>
      <w:commentRangeStart w:id="26"/>
      <w:r w:rsidR="00E02EDE" w:rsidRPr="00DF236E">
        <w:rPr>
          <w:color w:val="000000" w:themeColor="text1"/>
        </w:rPr>
        <w:t>style</w:t>
      </w:r>
      <w:commentRangeEnd w:id="26"/>
      <w:r w:rsidR="007E0796" w:rsidRPr="00DF236E">
        <w:rPr>
          <w:rStyle w:val="CommentReference"/>
          <w:color w:val="000000" w:themeColor="text1"/>
          <w:sz w:val="24"/>
          <w:szCs w:val="24"/>
        </w:rPr>
        <w:commentReference w:id="26"/>
      </w:r>
      <w:r w:rsidR="00E02EDE" w:rsidRPr="00DF236E">
        <w:rPr>
          <w:color w:val="000000" w:themeColor="text1"/>
        </w:rPr>
        <w:t>. The</w:t>
      </w:r>
      <w:r w:rsidR="00F77BF1" w:rsidRPr="00DF236E">
        <w:rPr>
          <w:color w:val="000000" w:themeColor="text1"/>
        </w:rPr>
        <w:t xml:space="preserve"> </w:t>
      </w:r>
      <w:r w:rsidR="00E02EDE" w:rsidRPr="00DF236E">
        <w:rPr>
          <w:color w:val="000000" w:themeColor="text1"/>
        </w:rPr>
        <w:t>socket is designed to bear the weight of the amputee, and can</w:t>
      </w:r>
      <w:r w:rsidR="00F77BF1" w:rsidRPr="00DF236E">
        <w:rPr>
          <w:color w:val="000000" w:themeColor="text1"/>
        </w:rPr>
        <w:t xml:space="preserve"> </w:t>
      </w:r>
      <w:r w:rsidR="00E02EDE" w:rsidRPr="00DF236E">
        <w:rPr>
          <w:color w:val="000000" w:themeColor="text1"/>
        </w:rPr>
        <w:t>greatly impact the overall function and comfort of the user</w:t>
      </w:r>
      <w:r w:rsidR="00F77BF1" w:rsidRPr="00DF236E">
        <w:rPr>
          <w:color w:val="000000" w:themeColor="text1"/>
        </w:rPr>
        <w:t xml:space="preserve">, </w:t>
      </w:r>
      <w:commentRangeStart w:id="27"/>
      <w:proofErr w:type="gramStart"/>
      <w:r w:rsidR="00E02EDE" w:rsidRPr="00DF236E">
        <w:rPr>
          <w:color w:val="000000" w:themeColor="text1"/>
        </w:rPr>
        <w:t>Thus</w:t>
      </w:r>
      <w:commentRangeEnd w:id="27"/>
      <w:proofErr w:type="gramEnd"/>
      <w:r w:rsidR="00B21417" w:rsidRPr="00DF236E">
        <w:rPr>
          <w:rStyle w:val="CommentReference"/>
          <w:color w:val="000000" w:themeColor="text1"/>
          <w:sz w:val="24"/>
          <w:szCs w:val="24"/>
        </w:rPr>
        <w:commentReference w:id="27"/>
      </w:r>
      <w:r w:rsidR="00E02EDE" w:rsidRPr="00DF236E">
        <w:rPr>
          <w:color w:val="000000" w:themeColor="text1"/>
        </w:rPr>
        <w:t>, it is essential to understand the difference between sockets</w:t>
      </w:r>
      <w:r w:rsidR="00F77BF1" w:rsidRPr="00DF236E">
        <w:rPr>
          <w:color w:val="000000" w:themeColor="text1"/>
        </w:rPr>
        <w:t xml:space="preserve"> </w:t>
      </w:r>
      <w:r w:rsidR="00E02EDE" w:rsidRPr="00DF236E">
        <w:rPr>
          <w:color w:val="000000" w:themeColor="text1"/>
        </w:rPr>
        <w:t>such as the patella-tendon bearing (PTB) socket commonly provided</w:t>
      </w:r>
      <w:r w:rsidR="00F77BF1" w:rsidRPr="00DF236E">
        <w:rPr>
          <w:color w:val="000000" w:themeColor="text1"/>
        </w:rPr>
        <w:t xml:space="preserve"> </w:t>
      </w:r>
      <w:r w:rsidR="00E02EDE" w:rsidRPr="00DF236E">
        <w:rPr>
          <w:color w:val="000000" w:themeColor="text1"/>
        </w:rPr>
        <w:t>in RLE, and the total-surface bearing (TSB) socket common</w:t>
      </w:r>
      <w:r w:rsidR="00F77BF1" w:rsidRPr="00DF236E">
        <w:rPr>
          <w:color w:val="000000" w:themeColor="text1"/>
        </w:rPr>
        <w:t xml:space="preserve"> </w:t>
      </w:r>
      <w:r w:rsidR="00E02EDE" w:rsidRPr="00DF236E">
        <w:rPr>
          <w:color w:val="000000" w:themeColor="text1"/>
        </w:rPr>
        <w:t>to developed settings. All prosthetic sockets are designed to contain</w:t>
      </w:r>
      <w:r w:rsidR="00F77BF1" w:rsidRPr="00DF236E">
        <w:rPr>
          <w:color w:val="000000" w:themeColor="text1"/>
        </w:rPr>
        <w:t xml:space="preserve"> </w:t>
      </w:r>
      <w:r w:rsidR="00E02EDE" w:rsidRPr="00DF236E">
        <w:rPr>
          <w:color w:val="000000" w:themeColor="text1"/>
        </w:rPr>
        <w:t>and exert compressive and supportive forces onto the</w:t>
      </w:r>
      <w:r w:rsidR="00F77BF1" w:rsidRPr="00DF236E">
        <w:rPr>
          <w:color w:val="000000" w:themeColor="text1"/>
        </w:rPr>
        <w:t xml:space="preserve"> </w:t>
      </w:r>
      <w:r w:rsidR="00E02EDE" w:rsidRPr="00DF236E">
        <w:rPr>
          <w:color w:val="000000" w:themeColor="text1"/>
        </w:rPr>
        <w:t>residual limb. These pressures permit body weight bearing of the</w:t>
      </w:r>
      <w:r w:rsidR="00F77BF1" w:rsidRPr="00DF236E">
        <w:rPr>
          <w:color w:val="000000" w:themeColor="text1"/>
        </w:rPr>
        <w:t xml:space="preserve"> </w:t>
      </w:r>
      <w:r w:rsidR="00E02EDE" w:rsidRPr="00DF236E">
        <w:rPr>
          <w:color w:val="000000" w:themeColor="text1"/>
        </w:rPr>
        <w:t>residual limb. In the PTB socket, the prosthetist provides point</w:t>
      </w:r>
      <w:r w:rsidR="00F77BF1" w:rsidRPr="00DF236E">
        <w:rPr>
          <w:color w:val="000000" w:themeColor="text1"/>
        </w:rPr>
        <w:t xml:space="preserve"> </w:t>
      </w:r>
      <w:r w:rsidR="00E02EDE" w:rsidRPr="00DF236E">
        <w:rPr>
          <w:color w:val="000000" w:themeColor="text1"/>
        </w:rPr>
        <w:t>specific pressure along the patella tendon, popliteal region and</w:t>
      </w:r>
      <w:r w:rsidR="00F77BF1" w:rsidRPr="00DF236E">
        <w:rPr>
          <w:color w:val="000000" w:themeColor="text1"/>
        </w:rPr>
        <w:t xml:space="preserve"> </w:t>
      </w:r>
      <w:r w:rsidR="00E02EDE" w:rsidRPr="00DF236E">
        <w:rPr>
          <w:color w:val="000000" w:themeColor="text1"/>
        </w:rPr>
        <w:t>pressure tolerant regions with reliefs within the socket at pressure</w:t>
      </w:r>
      <w:r w:rsidR="00F77BF1" w:rsidRPr="00DF236E">
        <w:rPr>
          <w:color w:val="000000" w:themeColor="text1"/>
        </w:rPr>
        <w:t xml:space="preserve"> </w:t>
      </w:r>
      <w:r w:rsidR="00E02EDE" w:rsidRPr="00DF236E">
        <w:rPr>
          <w:color w:val="000000" w:themeColor="text1"/>
        </w:rPr>
        <w:t>intolerant locations provided</w:t>
      </w:r>
      <w:r w:rsidR="00F77BF1" w:rsidRPr="00DF236E">
        <w:rPr>
          <w:color w:val="000000" w:themeColor="text1"/>
        </w:rPr>
        <w:t xml:space="preserve">, in contrast, pressures in the TSB socket are uniformly distributed across the entirety of the limb. The user wearing the TSB socket, can fully weight bear and tolerate these uniform pressures because the limb is hydrostatically controlled by the TSB socket, Recent scholarship supports the use of the TSB socket with roll-on gel liner and a lock, suction, or vacuum </w:t>
      </w:r>
      <w:commentRangeStart w:id="28"/>
      <w:r w:rsidR="00F77BF1" w:rsidRPr="00DF236E">
        <w:rPr>
          <w:color w:val="000000" w:themeColor="text1"/>
        </w:rPr>
        <w:t>suspension</w:t>
      </w:r>
      <w:r w:rsidR="00460E1A" w:rsidRPr="00DF236E">
        <w:rPr>
          <w:color w:val="000000" w:themeColor="text1"/>
          <w:vertAlign w:val="superscript"/>
        </w:rPr>
        <w:t>11</w:t>
      </w:r>
      <w:commentRangeEnd w:id="28"/>
      <w:r w:rsidR="00DA0E8B" w:rsidRPr="00DF236E">
        <w:rPr>
          <w:rStyle w:val="CommentReference"/>
          <w:color w:val="000000" w:themeColor="text1"/>
          <w:sz w:val="24"/>
          <w:szCs w:val="24"/>
        </w:rPr>
        <w:commentReference w:id="28"/>
      </w:r>
      <w:r w:rsidR="00F77BF1" w:rsidRPr="00DF236E">
        <w:rPr>
          <w:color w:val="000000" w:themeColor="text1"/>
        </w:rPr>
        <w:t xml:space="preserve">. Silicone liners provide comfortability for amputees, meanwhile effectively protecting their skin surface and subcutaneous tissue. Silicone liners used in prosthetics are mainly used for filling, cushioning, and suspending a receiving cavity. At present, biological and mechanical properties of silicone liners in prosthetic cavity remain unclear, and the </w:t>
      </w:r>
      <w:commentRangeStart w:id="29"/>
      <w:r w:rsidR="00F77BF1" w:rsidRPr="00DF236E">
        <w:rPr>
          <w:color w:val="000000" w:themeColor="text1"/>
        </w:rPr>
        <w:t>price is expensive</w:t>
      </w:r>
      <w:commentRangeEnd w:id="29"/>
      <w:r w:rsidR="00DA0E8B" w:rsidRPr="00DF236E">
        <w:rPr>
          <w:rStyle w:val="CommentReference"/>
          <w:color w:val="000000" w:themeColor="text1"/>
          <w:sz w:val="24"/>
          <w:szCs w:val="24"/>
        </w:rPr>
        <w:commentReference w:id="29"/>
      </w:r>
      <w:r w:rsidR="00F77BF1" w:rsidRPr="00DF236E">
        <w:rPr>
          <w:color w:val="000000" w:themeColor="text1"/>
        </w:rPr>
        <w:t xml:space="preserve"> for amputees. We </w:t>
      </w:r>
      <w:commentRangeStart w:id="30"/>
      <w:r w:rsidR="00F77BF1" w:rsidRPr="00DF236E">
        <w:rPr>
          <w:color w:val="000000" w:themeColor="text1"/>
        </w:rPr>
        <w:t>improve</w:t>
      </w:r>
      <w:commentRangeEnd w:id="30"/>
      <w:r w:rsidR="00DA0E8B" w:rsidRPr="00DF236E">
        <w:rPr>
          <w:rStyle w:val="CommentReference"/>
          <w:color w:val="000000" w:themeColor="text1"/>
          <w:sz w:val="24"/>
          <w:szCs w:val="24"/>
        </w:rPr>
        <w:commentReference w:id="30"/>
      </w:r>
      <w:r w:rsidR="00F77BF1" w:rsidRPr="00DF236E">
        <w:rPr>
          <w:color w:val="000000" w:themeColor="text1"/>
        </w:rPr>
        <w:t xml:space="preserve"> the silicone material preparation process to reduce the price as well as to ensure the mechanics and biosafety of the </w:t>
      </w:r>
      <w:commentRangeStart w:id="31"/>
      <w:r w:rsidR="00F77BF1" w:rsidRPr="00DF236E">
        <w:rPr>
          <w:color w:val="000000" w:themeColor="text1"/>
        </w:rPr>
        <w:t>material</w:t>
      </w:r>
      <w:commentRangeEnd w:id="31"/>
      <w:r w:rsidR="00DA0E8B" w:rsidRPr="00DF236E">
        <w:rPr>
          <w:rStyle w:val="CommentReference"/>
          <w:color w:val="000000" w:themeColor="text1"/>
          <w:sz w:val="24"/>
          <w:szCs w:val="24"/>
        </w:rPr>
        <w:commentReference w:id="31"/>
      </w:r>
      <w:r w:rsidR="00F77BF1" w:rsidRPr="00DF236E">
        <w:rPr>
          <w:color w:val="000000" w:themeColor="text1"/>
        </w:rPr>
        <w:t>, Silicone liners used in prosthetics play a role in an interfacial connection between a prosthetics socket and the residual limb of a patient. Silicone liners provide comfortability for amputees while effectively protecting their muscle tissue, skin surface, and helping to suspend a receiving cavity. A critical interface will be formed during exercise between the silicone liner and the skin of a residual limb. At this interface, movement pressure and the corresponding frictional force will affect the skin and other subcutaneous tissues of the residual limb</w:t>
      </w:r>
      <w:r w:rsidR="00460E1A" w:rsidRPr="00DF236E">
        <w:rPr>
          <w:color w:val="000000" w:themeColor="text1"/>
          <w:vertAlign w:val="superscript"/>
        </w:rPr>
        <w:t>12</w:t>
      </w:r>
      <w:r w:rsidR="00F77BF1" w:rsidRPr="00DF236E">
        <w:rPr>
          <w:color w:val="000000" w:themeColor="text1"/>
        </w:rPr>
        <w:t>.</w:t>
      </w:r>
      <w:r w:rsidR="00A10364" w:rsidRPr="00DF236E">
        <w:rPr>
          <w:color w:val="000000" w:themeColor="text1"/>
        </w:rPr>
        <w:t xml:space="preserve"> Diurnal volume changes are one of the main factors influencing socket fit in trans</w:t>
      </w:r>
      <w:r w:rsidR="00A10364" w:rsidRPr="00DF236E">
        <w:rPr>
          <w:color w:val="000000" w:themeColor="text1"/>
        </w:rPr>
        <w:softHyphen/>
        <w:t xml:space="preserve">tibial prosthesis and causing pressure problem issues. Embedded bladder liners have been recently a potential approach to deal with this problem. The aim of this </w:t>
      </w:r>
      <w:commentRangeStart w:id="32"/>
      <w:r w:rsidR="00A10364" w:rsidRPr="00DF236E">
        <w:rPr>
          <w:color w:val="000000" w:themeColor="text1"/>
        </w:rPr>
        <w:t>technical</w:t>
      </w:r>
      <w:commentRangeEnd w:id="32"/>
      <w:r w:rsidR="00DA0E8B" w:rsidRPr="00DF236E">
        <w:rPr>
          <w:rStyle w:val="CommentReference"/>
          <w:color w:val="000000" w:themeColor="text1"/>
          <w:sz w:val="24"/>
          <w:szCs w:val="24"/>
        </w:rPr>
        <w:commentReference w:id="32"/>
      </w:r>
      <w:r w:rsidR="00A10364" w:rsidRPr="00DF236E">
        <w:rPr>
          <w:color w:val="000000" w:themeColor="text1"/>
        </w:rPr>
        <w:t xml:space="preserve"> note was to introduce a new transtibial silicone liner designed based on hybrid socket theory, To </w:t>
      </w:r>
      <w:commentRangeStart w:id="33"/>
      <w:r w:rsidR="00A10364" w:rsidRPr="00DF236E">
        <w:rPr>
          <w:color w:val="000000" w:themeColor="text1"/>
        </w:rPr>
        <w:t>make</w:t>
      </w:r>
      <w:commentRangeEnd w:id="33"/>
      <w:r w:rsidR="00DA0E8B" w:rsidRPr="00DF236E">
        <w:rPr>
          <w:rStyle w:val="CommentReference"/>
          <w:color w:val="000000" w:themeColor="text1"/>
          <w:sz w:val="24"/>
          <w:szCs w:val="24"/>
        </w:rPr>
        <w:commentReference w:id="33"/>
      </w:r>
      <w:r w:rsidR="00A10364" w:rsidRPr="00DF236E">
        <w:rPr>
          <w:color w:val="000000" w:themeColor="text1"/>
        </w:rPr>
        <w:t xml:space="preserve"> expandability in the liner, an integrated wax structure was constructed over the selected areas of the positive model and then removed after lamination process, The socket-liner complex is a major part of transtibial prosthesis, designed to capture the shape and volume of residual limb (RL) and also makes a comfortable load bearing, A proper socket fitting is related to the quality of interface pressure, adequate suspension and wearer </w:t>
      </w:r>
      <w:commentRangeStart w:id="34"/>
      <w:r w:rsidR="00A10364" w:rsidRPr="00DF236E">
        <w:rPr>
          <w:color w:val="000000" w:themeColor="text1"/>
        </w:rPr>
        <w:t>satisfaction</w:t>
      </w:r>
      <w:commentRangeEnd w:id="34"/>
      <w:r w:rsidR="00DA0E8B" w:rsidRPr="00DF236E">
        <w:rPr>
          <w:rStyle w:val="CommentReference"/>
          <w:color w:val="000000" w:themeColor="text1"/>
          <w:sz w:val="24"/>
          <w:szCs w:val="24"/>
        </w:rPr>
        <w:commentReference w:id="34"/>
      </w:r>
      <w:r w:rsidR="00A10364" w:rsidRPr="00DF236E">
        <w:rPr>
          <w:color w:val="000000" w:themeColor="text1"/>
        </w:rPr>
        <w:t xml:space="preserve">,  </w:t>
      </w:r>
      <w:commentRangeStart w:id="35"/>
      <w:r w:rsidR="00A10364" w:rsidRPr="00DF236E">
        <w:rPr>
          <w:color w:val="000000" w:themeColor="text1"/>
        </w:rPr>
        <w:t>However</w:t>
      </w:r>
      <w:commentRangeEnd w:id="35"/>
      <w:r w:rsidR="00DA0E8B" w:rsidRPr="00DF236E">
        <w:rPr>
          <w:rStyle w:val="CommentReference"/>
          <w:color w:val="000000" w:themeColor="text1"/>
          <w:sz w:val="24"/>
          <w:szCs w:val="24"/>
        </w:rPr>
        <w:commentReference w:id="35"/>
      </w:r>
      <w:r w:rsidR="00A10364" w:rsidRPr="00DF236E">
        <w:rPr>
          <w:color w:val="000000" w:themeColor="text1"/>
        </w:rPr>
        <w:t xml:space="preserve">, daily </w:t>
      </w:r>
      <w:commentRangeStart w:id="36"/>
      <w:r w:rsidR="00A10364" w:rsidRPr="00DF236E">
        <w:rPr>
          <w:color w:val="000000" w:themeColor="text1"/>
        </w:rPr>
        <w:t>RL</w:t>
      </w:r>
      <w:commentRangeEnd w:id="36"/>
      <w:r w:rsidR="00DA0E8B" w:rsidRPr="00DF236E">
        <w:rPr>
          <w:rStyle w:val="CommentReference"/>
          <w:color w:val="000000" w:themeColor="text1"/>
          <w:sz w:val="24"/>
          <w:szCs w:val="24"/>
        </w:rPr>
        <w:commentReference w:id="36"/>
      </w:r>
      <w:r w:rsidR="00A10364" w:rsidRPr="00DF236E">
        <w:rPr>
          <w:color w:val="000000" w:themeColor="text1"/>
        </w:rPr>
        <w:t xml:space="preserve"> volume fluctuations may cause failure in fitting and pressure distribution problems, </w:t>
      </w:r>
      <w:commentRangeStart w:id="37"/>
      <w:r w:rsidR="00A10364" w:rsidRPr="00DF236E">
        <w:rPr>
          <w:color w:val="000000" w:themeColor="text1"/>
        </w:rPr>
        <w:t>Research</w:t>
      </w:r>
      <w:commentRangeEnd w:id="37"/>
      <w:r w:rsidR="00DA0E8B" w:rsidRPr="00DF236E">
        <w:rPr>
          <w:rStyle w:val="CommentReference"/>
          <w:color w:val="000000" w:themeColor="text1"/>
          <w:sz w:val="24"/>
          <w:szCs w:val="24"/>
        </w:rPr>
        <w:commentReference w:id="37"/>
      </w:r>
      <w:r w:rsidR="00A10364" w:rsidRPr="00DF236E">
        <w:rPr>
          <w:color w:val="000000" w:themeColor="text1"/>
        </w:rPr>
        <w:t xml:space="preserve"> has shown that daily volume fluctuations can change the proper pattern of the weight distribution between socket and residual </w:t>
      </w:r>
      <w:commentRangeStart w:id="38"/>
      <w:r w:rsidR="00A10364" w:rsidRPr="00DF236E">
        <w:rPr>
          <w:color w:val="000000" w:themeColor="text1"/>
        </w:rPr>
        <w:t>limb</w:t>
      </w:r>
      <w:commentRangeEnd w:id="38"/>
      <w:r w:rsidR="00F11068" w:rsidRPr="00DF236E">
        <w:rPr>
          <w:rStyle w:val="CommentReference"/>
          <w:color w:val="000000" w:themeColor="text1"/>
          <w:sz w:val="24"/>
          <w:szCs w:val="24"/>
        </w:rPr>
        <w:commentReference w:id="38"/>
      </w:r>
      <w:r w:rsidR="00A10364" w:rsidRPr="00DF236E">
        <w:rPr>
          <w:color w:val="000000" w:themeColor="text1"/>
        </w:rPr>
        <w:t xml:space="preserve">. </w:t>
      </w:r>
    </w:p>
    <w:p w14:paraId="758A0732" w14:textId="6260EDB6" w:rsidR="00547AD4" w:rsidRPr="002A00A5" w:rsidRDefault="002F57E4"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eastAsia="en-IN"/>
        </w:rPr>
      </w:pPr>
      <w:r w:rsidRPr="002A00A5">
        <w:rPr>
          <w:rFonts w:ascii="Times New Roman" w:eastAsia="Times New Roman" w:hAnsi="Times New Roman" w:cs="Times New Roman"/>
          <w:b/>
          <w:bCs/>
          <w:color w:val="000000" w:themeColor="text1"/>
          <w:sz w:val="28"/>
          <w:szCs w:val="28"/>
          <w:lang w:eastAsia="en-IN"/>
        </w:rPr>
        <w:t xml:space="preserve">PROBLEM </w:t>
      </w:r>
      <w:commentRangeStart w:id="39"/>
      <w:r w:rsidRPr="002A00A5">
        <w:rPr>
          <w:rFonts w:ascii="Times New Roman" w:eastAsia="Times New Roman" w:hAnsi="Times New Roman" w:cs="Times New Roman"/>
          <w:b/>
          <w:bCs/>
          <w:color w:val="000000" w:themeColor="text1"/>
          <w:sz w:val="28"/>
          <w:szCs w:val="28"/>
          <w:lang w:eastAsia="en-IN"/>
        </w:rPr>
        <w:t>STATEMENT</w:t>
      </w:r>
      <w:commentRangeEnd w:id="39"/>
      <w:r w:rsidR="00ED2659" w:rsidRPr="002A00A5">
        <w:rPr>
          <w:rStyle w:val="CommentReference"/>
          <w:rFonts w:ascii="Times New Roman" w:eastAsia="Times New Roman" w:hAnsi="Times New Roman" w:cs="Times New Roman"/>
          <w:b/>
          <w:bCs/>
          <w:color w:val="000000" w:themeColor="text1"/>
          <w:sz w:val="28"/>
          <w:szCs w:val="28"/>
          <w:lang w:eastAsia="en-IN"/>
        </w:rPr>
        <w:commentReference w:id="39"/>
      </w:r>
    </w:p>
    <w:p w14:paraId="5658EC43" w14:textId="09EBAA0A" w:rsidR="00132361" w:rsidRPr="00DF236E" w:rsidRDefault="00132361" w:rsidP="00132361">
      <w:pPr>
        <w:spacing w:before="100" w:beforeAutospacing="1" w:after="100" w:afterAutospacing="1" w:line="240" w:lineRule="auto"/>
        <w:jc w:val="both"/>
        <w:outlineLvl w:val="1"/>
        <w:rPr>
          <w:rFonts w:ascii="Times New Roman" w:hAnsi="Times New Roman" w:cs="Times New Roman"/>
          <w:color w:val="000000" w:themeColor="text1"/>
          <w:sz w:val="24"/>
          <w:szCs w:val="24"/>
        </w:rPr>
      </w:pPr>
      <w:r w:rsidRPr="00DF236E">
        <w:rPr>
          <w:rFonts w:ascii="Times New Roman" w:hAnsi="Times New Roman" w:cs="Times New Roman"/>
          <w:color w:val="000000" w:themeColor="text1"/>
          <w:sz w:val="24"/>
          <w:szCs w:val="24"/>
        </w:rPr>
        <w:t xml:space="preserve">Different prosthetic liner materials influence the thermal and moisture conditions at the residual limb–socket interface. Excessive heat retention and perspiration within the socket can cause </w:t>
      </w:r>
      <w:r w:rsidRPr="00DF236E">
        <w:rPr>
          <w:rFonts w:ascii="Times New Roman" w:hAnsi="Times New Roman" w:cs="Times New Roman"/>
          <w:color w:val="000000" w:themeColor="text1"/>
          <w:sz w:val="24"/>
          <w:szCs w:val="24"/>
        </w:rPr>
        <w:lastRenderedPageBreak/>
        <w:t>thermal discomfort and promote bacterial growth, leading to skin problems such as irritation, rashes, and infections. However, limited and inconsistent comparative evidence is available regarding the effects of various liner materials on thermal comfort and bacterial growth. This lack of clear evidence makes appropriate liner selection challenging for clinicians and prosthetic users.</w:t>
      </w:r>
    </w:p>
    <w:p w14:paraId="30E6F33D" w14:textId="49906377" w:rsidR="00680775" w:rsidRPr="00DF236E" w:rsidRDefault="00680775" w:rsidP="00132361">
      <w:pPr>
        <w:spacing w:before="100" w:beforeAutospacing="1" w:after="100" w:afterAutospacing="1" w:line="240" w:lineRule="auto"/>
        <w:jc w:val="both"/>
        <w:outlineLvl w:val="1"/>
        <w:rPr>
          <w:rFonts w:ascii="Times New Roman" w:hAnsi="Times New Roman" w:cs="Times New Roman"/>
          <w:b/>
          <w:bCs/>
          <w:color w:val="000000" w:themeColor="text1"/>
          <w:sz w:val="24"/>
          <w:szCs w:val="24"/>
        </w:rPr>
      </w:pPr>
      <w:r w:rsidRPr="00DF236E">
        <w:rPr>
          <w:rFonts w:ascii="Times New Roman" w:hAnsi="Times New Roman" w:cs="Times New Roman"/>
          <w:b/>
          <w:bCs/>
          <w:color w:val="000000" w:themeColor="text1"/>
          <w:sz w:val="24"/>
          <w:szCs w:val="24"/>
        </w:rPr>
        <w:t xml:space="preserve">SIGNIFICANCE OF THE </w:t>
      </w:r>
      <w:commentRangeStart w:id="40"/>
      <w:r w:rsidRPr="00DF236E">
        <w:rPr>
          <w:rFonts w:ascii="Times New Roman" w:hAnsi="Times New Roman" w:cs="Times New Roman"/>
          <w:b/>
          <w:bCs/>
          <w:color w:val="000000" w:themeColor="text1"/>
          <w:sz w:val="24"/>
          <w:szCs w:val="24"/>
        </w:rPr>
        <w:t>STUDY</w:t>
      </w:r>
      <w:commentRangeEnd w:id="40"/>
      <w:r w:rsidR="00F95391" w:rsidRPr="00DF236E">
        <w:rPr>
          <w:rStyle w:val="CommentReference"/>
          <w:rFonts w:ascii="Times New Roman" w:hAnsi="Times New Roman" w:cs="Times New Roman"/>
          <w:b/>
          <w:bCs/>
          <w:color w:val="000000" w:themeColor="text1"/>
          <w:sz w:val="24"/>
          <w:szCs w:val="24"/>
        </w:rPr>
        <w:commentReference w:id="40"/>
      </w:r>
    </w:p>
    <w:p w14:paraId="6C6669F1" w14:textId="4C7D7D70" w:rsidR="00680775" w:rsidRPr="00DF236E" w:rsidRDefault="00680775" w:rsidP="00132361">
      <w:pPr>
        <w:spacing w:before="100" w:beforeAutospacing="1" w:after="100" w:afterAutospacing="1" w:line="240" w:lineRule="auto"/>
        <w:jc w:val="both"/>
        <w:outlineLvl w:val="1"/>
        <w:rPr>
          <w:rFonts w:ascii="Times New Roman" w:hAnsi="Times New Roman" w:cs="Times New Roman"/>
          <w:color w:val="000000" w:themeColor="text1"/>
          <w:sz w:val="24"/>
          <w:szCs w:val="24"/>
        </w:rPr>
      </w:pPr>
      <w:r w:rsidRPr="00DF236E">
        <w:rPr>
          <w:rFonts w:ascii="Times New Roman" w:hAnsi="Times New Roman" w:cs="Times New Roman"/>
          <w:color w:val="000000" w:themeColor="text1"/>
          <w:sz w:val="24"/>
          <w:szCs w:val="24"/>
        </w:rPr>
        <w:t>This systematic review is important because it has ensured a comprehensive synthesis of the current evidence related to how prosthetic liner materials may affect thermal comfort and the growth of bacteria at the residual limb interface. This systematic review, therefore, through its critical analysis of different studies using different liner materials and designs, makes clear several factors: their impact on skin health, user comfort, and prosthesis tolerance. The study results thus assist clinicians and prosthetists in making evidence-based decisions in the selection of appropriate liner materials, rather than selecting those materials based solely on personal experiences or claims of the manufacturer. It also identifies deficiencies in the literature and outlines further needs for research regarding material properties, antimicrobial strategies, and thermal management within prosthetic systems.</w:t>
      </w:r>
      <w:r w:rsidR="00FA6584" w:rsidRPr="00DF236E">
        <w:rPr>
          <w:rFonts w:ascii="Times New Roman" w:hAnsi="Times New Roman" w:cs="Times New Roman"/>
          <w:color w:val="000000" w:themeColor="text1"/>
          <w:sz w:val="24"/>
          <w:szCs w:val="24"/>
        </w:rPr>
        <w:t xml:space="preserve"> The paper has particular significance </w:t>
      </w:r>
      <w:commentRangeStart w:id="41"/>
      <w:r w:rsidR="00FA6584" w:rsidRPr="00DF236E">
        <w:rPr>
          <w:rFonts w:ascii="Times New Roman" w:hAnsi="Times New Roman" w:cs="Times New Roman"/>
          <w:color w:val="000000" w:themeColor="text1"/>
          <w:sz w:val="24"/>
          <w:szCs w:val="24"/>
        </w:rPr>
        <w:t>with regard to</w:t>
      </w:r>
      <w:commentRangeEnd w:id="41"/>
      <w:r w:rsidR="005C6154" w:rsidRPr="00DF236E">
        <w:rPr>
          <w:rStyle w:val="CommentReference"/>
          <w:rFonts w:ascii="Times New Roman" w:hAnsi="Times New Roman" w:cs="Times New Roman"/>
          <w:color w:val="000000" w:themeColor="text1"/>
          <w:sz w:val="24"/>
          <w:szCs w:val="24"/>
        </w:rPr>
        <w:commentReference w:id="41"/>
      </w:r>
      <w:r w:rsidR="00FA6584" w:rsidRPr="00DF236E">
        <w:rPr>
          <w:rFonts w:ascii="Times New Roman" w:hAnsi="Times New Roman" w:cs="Times New Roman"/>
          <w:color w:val="000000" w:themeColor="text1"/>
          <w:sz w:val="24"/>
          <w:szCs w:val="24"/>
        </w:rPr>
        <w:t xml:space="preserve"> the enhancement of prosthetic care in resource-limited environments where cost-effective and safe liners for better prosthetic usage are crucial in making the quality of life of amputees better.</w:t>
      </w:r>
    </w:p>
    <w:p w14:paraId="4C14A436" w14:textId="3B5442CB" w:rsidR="00547AD4" w:rsidRPr="00555CCF" w:rsidRDefault="002F57E4"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eastAsia="en-IN"/>
        </w:rPr>
      </w:pPr>
      <w:r w:rsidRPr="00555CCF">
        <w:rPr>
          <w:rFonts w:ascii="Times New Roman" w:eastAsia="Times New Roman" w:hAnsi="Times New Roman" w:cs="Times New Roman"/>
          <w:b/>
          <w:bCs/>
          <w:color w:val="000000" w:themeColor="text1"/>
          <w:sz w:val="28"/>
          <w:szCs w:val="28"/>
          <w:lang w:eastAsia="en-IN"/>
        </w:rPr>
        <w:t>AIM AND OBJECTIVES</w:t>
      </w:r>
    </w:p>
    <w:p w14:paraId="39668A36" w14:textId="1897F2DA" w:rsidR="00296654" w:rsidRPr="00DF236E" w:rsidRDefault="00296654" w:rsidP="00FA22B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AIM</w:t>
      </w:r>
    </w:p>
    <w:p w14:paraId="6186B9A9" w14:textId="184C4561" w:rsidR="00547AD4" w:rsidRPr="00DF236E" w:rsidRDefault="00547AD4" w:rsidP="00FA22B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systematically review existing literature to evaluate the influence of prosthetic liner materials and designs on thermal comfort, bacterial growth, and residual limb–socket interface performance.</w:t>
      </w:r>
    </w:p>
    <w:p w14:paraId="4D173E0A" w14:textId="36914532" w:rsidR="00296654" w:rsidRPr="00DF236E" w:rsidRDefault="00296654" w:rsidP="00FA22B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commentRangeStart w:id="42"/>
      <w:r w:rsidRPr="00DF236E">
        <w:rPr>
          <w:rFonts w:ascii="Times New Roman" w:eastAsia="Times New Roman" w:hAnsi="Times New Roman" w:cs="Times New Roman"/>
          <w:color w:val="000000" w:themeColor="text1"/>
          <w:sz w:val="24"/>
          <w:szCs w:val="24"/>
          <w:lang w:eastAsia="en-IN"/>
        </w:rPr>
        <w:t>OBJECTIVES</w:t>
      </w:r>
      <w:commentRangeEnd w:id="42"/>
      <w:r w:rsidR="00F95391" w:rsidRPr="00DF236E">
        <w:rPr>
          <w:rStyle w:val="CommentReference"/>
          <w:rFonts w:ascii="Times New Roman" w:eastAsia="Times New Roman" w:hAnsi="Times New Roman" w:cs="Times New Roman"/>
          <w:color w:val="000000" w:themeColor="text1"/>
          <w:sz w:val="24"/>
          <w:szCs w:val="24"/>
          <w:lang w:eastAsia="en-IN"/>
        </w:rPr>
        <w:commentReference w:id="42"/>
      </w:r>
    </w:p>
    <w:p w14:paraId="331B282D" w14:textId="77777777" w:rsidR="00547AD4" w:rsidRPr="00DF236E" w:rsidRDefault="00547AD4" w:rsidP="008735E4">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review prosthetic liner studies based on material composition and design characteristics.</w:t>
      </w:r>
    </w:p>
    <w:p w14:paraId="33E11CE4" w14:textId="384D7E44" w:rsidR="00547AD4" w:rsidRPr="00DF236E" w:rsidRDefault="00547AD4" w:rsidP="008735E4">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To </w:t>
      </w:r>
      <w:r w:rsidR="00132361" w:rsidRPr="00DF236E">
        <w:rPr>
          <w:rFonts w:ascii="Times New Roman" w:eastAsia="Times New Roman" w:hAnsi="Times New Roman" w:cs="Times New Roman"/>
          <w:color w:val="000000" w:themeColor="text1"/>
          <w:sz w:val="24"/>
          <w:szCs w:val="24"/>
          <w:lang w:eastAsia="en-IN"/>
        </w:rPr>
        <w:t>analyse</w:t>
      </w:r>
      <w:r w:rsidRPr="00DF236E">
        <w:rPr>
          <w:rFonts w:ascii="Times New Roman" w:eastAsia="Times New Roman" w:hAnsi="Times New Roman" w:cs="Times New Roman"/>
          <w:color w:val="000000" w:themeColor="text1"/>
          <w:sz w:val="24"/>
          <w:szCs w:val="24"/>
          <w:lang w:eastAsia="en-IN"/>
        </w:rPr>
        <w:t xml:space="preserve"> the effects of liner materials on thermal </w:t>
      </w:r>
      <w:r w:rsidR="008735E4" w:rsidRPr="00DF236E">
        <w:rPr>
          <w:rFonts w:ascii="Times New Roman" w:eastAsia="Times New Roman" w:hAnsi="Times New Roman" w:cs="Times New Roman"/>
          <w:color w:val="000000" w:themeColor="text1"/>
          <w:sz w:val="24"/>
          <w:szCs w:val="24"/>
          <w:lang w:eastAsia="en-IN"/>
        </w:rPr>
        <w:t>behaviour</w:t>
      </w:r>
      <w:r w:rsidRPr="00DF236E">
        <w:rPr>
          <w:rFonts w:ascii="Times New Roman" w:eastAsia="Times New Roman" w:hAnsi="Times New Roman" w:cs="Times New Roman"/>
          <w:color w:val="000000" w:themeColor="text1"/>
          <w:sz w:val="24"/>
          <w:szCs w:val="24"/>
          <w:lang w:eastAsia="en-IN"/>
        </w:rPr>
        <w:t xml:space="preserve"> and user comfort.</w:t>
      </w:r>
    </w:p>
    <w:p w14:paraId="5E1E28CC" w14:textId="77777777" w:rsidR="00547AD4" w:rsidRPr="00DF236E" w:rsidRDefault="00547AD4" w:rsidP="008735E4">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examine evidence related to bacterial growth and hygiene issues at the liner–skin interface.</w:t>
      </w:r>
    </w:p>
    <w:p w14:paraId="46100F5F" w14:textId="77777777" w:rsidR="00547AD4" w:rsidRPr="00DF236E" w:rsidRDefault="00547AD4" w:rsidP="008735E4">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identify common trends, limitations, and research gaps across existing studies.</w:t>
      </w:r>
    </w:p>
    <w:p w14:paraId="3FFC13C0" w14:textId="10FCA8CA" w:rsidR="00215819" w:rsidRPr="00DF236E" w:rsidRDefault="00547AD4" w:rsidP="008735E4">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propose directions for future prosthetic liner research and development</w:t>
      </w:r>
      <w:r w:rsidR="002F57E4" w:rsidRPr="00DF236E">
        <w:rPr>
          <w:rFonts w:ascii="Times New Roman" w:eastAsia="Times New Roman" w:hAnsi="Times New Roman" w:cs="Times New Roman"/>
          <w:color w:val="000000" w:themeColor="text1"/>
          <w:sz w:val="24"/>
          <w:szCs w:val="24"/>
          <w:lang w:eastAsia="en-IN"/>
        </w:rPr>
        <w:t>.</w:t>
      </w:r>
    </w:p>
    <w:p w14:paraId="577681A2" w14:textId="450A14CB" w:rsidR="00547AD4" w:rsidRPr="00555CCF" w:rsidRDefault="002F57E4" w:rsidP="00215819">
      <w:pPr>
        <w:spacing w:before="100" w:beforeAutospacing="1" w:after="100" w:afterAutospacing="1" w:line="240" w:lineRule="auto"/>
        <w:rPr>
          <w:rFonts w:ascii="Times New Roman" w:eastAsia="Times New Roman" w:hAnsi="Times New Roman" w:cs="Times New Roman"/>
          <w:color w:val="000000" w:themeColor="text1"/>
          <w:sz w:val="28"/>
          <w:szCs w:val="28"/>
          <w:lang w:eastAsia="en-IN"/>
        </w:rPr>
      </w:pPr>
      <w:r w:rsidRPr="00555CCF">
        <w:rPr>
          <w:rFonts w:ascii="Times New Roman" w:eastAsia="Times New Roman" w:hAnsi="Times New Roman" w:cs="Times New Roman"/>
          <w:b/>
          <w:bCs/>
          <w:color w:val="000000" w:themeColor="text1"/>
          <w:sz w:val="28"/>
          <w:szCs w:val="28"/>
          <w:lang w:eastAsia="en-IN"/>
        </w:rPr>
        <w:t xml:space="preserve">MATERIALS AND </w:t>
      </w:r>
      <w:commentRangeStart w:id="43"/>
      <w:r w:rsidRPr="00555CCF">
        <w:rPr>
          <w:rFonts w:ascii="Times New Roman" w:eastAsia="Times New Roman" w:hAnsi="Times New Roman" w:cs="Times New Roman"/>
          <w:b/>
          <w:bCs/>
          <w:color w:val="000000" w:themeColor="text1"/>
          <w:sz w:val="28"/>
          <w:szCs w:val="28"/>
          <w:lang w:eastAsia="en-IN"/>
        </w:rPr>
        <w:t>METHODS</w:t>
      </w:r>
      <w:commentRangeEnd w:id="43"/>
      <w:r w:rsidR="00580408" w:rsidRPr="00555CCF">
        <w:rPr>
          <w:rStyle w:val="CommentReference"/>
          <w:rFonts w:ascii="Times New Roman" w:eastAsia="Times New Roman" w:hAnsi="Times New Roman" w:cs="Times New Roman"/>
          <w:color w:val="000000" w:themeColor="text1"/>
          <w:sz w:val="28"/>
          <w:szCs w:val="28"/>
          <w:lang w:eastAsia="en-IN"/>
        </w:rPr>
        <w:commentReference w:id="43"/>
      </w:r>
    </w:p>
    <w:p w14:paraId="78580601" w14:textId="7773CAA5" w:rsidR="00547AD4" w:rsidRPr="00DF236E" w:rsidRDefault="00132361"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Literature Search Strategy</w:t>
      </w:r>
    </w:p>
    <w:p w14:paraId="7817230A" w14:textId="47E40428" w:rsidR="00917663" w:rsidRPr="00DF236E" w:rsidRDefault="00871509"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 thorough search of the literature was done using PubMed, Scopus, and Google Scholar. Prosthetic liner materials, thermal comfort, bacterial growth, hygiene concerns, and innovative liner design were the main topics of the search. Additionally, manual reference list searches were carried out.</w:t>
      </w:r>
    </w:p>
    <w:p w14:paraId="66C3B1B6" w14:textId="2D024E3E" w:rsidR="00A55459" w:rsidRPr="00DF236E" w:rsidRDefault="00A55459" w:rsidP="00A55459">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Study Selection (PRISMA)</w:t>
      </w:r>
    </w:p>
    <w:p w14:paraId="26F69610" w14:textId="6EFE9AB3" w:rsidR="00A55459" w:rsidRPr="00DF236E" w:rsidRDefault="00A55459" w:rsidP="00772DD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121 records were found in the database search. Titles and abstracts were assessed for relevance after duplicates were eliminated. Twenty of the forty-one full-text articles that were evaluated for eligibility were eliminated because they did not fit the inclusion criteria. Lastly, this analysis comprised 2</w:t>
      </w:r>
      <w:r w:rsidR="00303219">
        <w:rPr>
          <w:rFonts w:ascii="Times New Roman" w:eastAsia="Times New Roman" w:hAnsi="Times New Roman" w:cs="Times New Roman"/>
          <w:color w:val="000000" w:themeColor="text1"/>
          <w:sz w:val="24"/>
          <w:szCs w:val="24"/>
          <w:lang w:eastAsia="en-IN"/>
        </w:rPr>
        <w:t>0</w:t>
      </w:r>
      <w:r w:rsidRPr="00DF236E">
        <w:rPr>
          <w:rFonts w:ascii="Times New Roman" w:eastAsia="Times New Roman" w:hAnsi="Times New Roman" w:cs="Times New Roman"/>
          <w:color w:val="000000" w:themeColor="text1"/>
          <w:sz w:val="24"/>
          <w:szCs w:val="24"/>
          <w:lang w:eastAsia="en-IN"/>
        </w:rPr>
        <w:t xml:space="preserve"> papers that were published between 2005 and 2025.</w:t>
      </w:r>
    </w:p>
    <w:p w14:paraId="5CE7B7F5" w14:textId="5B685FB6" w:rsidR="00A55459" w:rsidRPr="00DF236E" w:rsidRDefault="00A55459" w:rsidP="00A55459">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Data Extraction and Synthesis</w:t>
      </w:r>
    </w:p>
    <w:p w14:paraId="743F8C21" w14:textId="0FF1D557" w:rsidR="00CA103E" w:rsidRDefault="00A55459"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Each study's publication year, goals, paper content, methods, main conclusions, and clinical significance were among the data that were taken out. The results were integrated and compared using a qualitative thematic synthesis approach.</w:t>
      </w:r>
    </w:p>
    <w:p w14:paraId="6DBFA47F" w14:textId="77777777" w:rsidR="00BC3332" w:rsidRDefault="00BC3332"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14:paraId="093E2B56" w14:textId="77777777" w:rsidR="0030601A" w:rsidRPr="00DF236E" w:rsidRDefault="0030601A"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26A7CD97" w14:textId="38B87862" w:rsidR="00121F6E" w:rsidRPr="00DF236E" w:rsidRDefault="00C122C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noProof/>
          <w:color w:val="000000" w:themeColor="text1"/>
          <w:sz w:val="24"/>
          <w:szCs w:val="24"/>
          <w:lang w:eastAsia="en-IN"/>
        </w:rPr>
        <mc:AlternateContent>
          <mc:Choice Requires="wpg">
            <w:drawing>
              <wp:anchor distT="0" distB="0" distL="114300" distR="114300" simplePos="0" relativeHeight="251682816" behindDoc="0" locked="0" layoutInCell="1" allowOverlap="1" wp14:anchorId="2291045F" wp14:editId="149446C2">
                <wp:simplePos x="0" y="0"/>
                <wp:positionH relativeFrom="column">
                  <wp:posOffset>381000</wp:posOffset>
                </wp:positionH>
                <wp:positionV relativeFrom="paragraph">
                  <wp:posOffset>-47626</wp:posOffset>
                </wp:positionV>
                <wp:extent cx="5207132" cy="5821681"/>
                <wp:effectExtent l="0" t="0" r="12700" b="26670"/>
                <wp:wrapNone/>
                <wp:docPr id="1939465017" name="Group 17"/>
                <wp:cNvGraphicFramePr/>
                <a:graphic xmlns:a="http://schemas.openxmlformats.org/drawingml/2006/main">
                  <a:graphicData uri="http://schemas.microsoft.com/office/word/2010/wordprocessingGroup">
                    <wpg:wgp>
                      <wpg:cNvGrpSpPr/>
                      <wpg:grpSpPr>
                        <a:xfrm>
                          <a:off x="0" y="0"/>
                          <a:ext cx="5207132" cy="5821681"/>
                          <a:chOff x="0" y="-1"/>
                          <a:chExt cx="4602480" cy="6515956"/>
                        </a:xfrm>
                      </wpg:grpSpPr>
                      <wpg:grpSp>
                        <wpg:cNvPr id="187224752" name="Group 15"/>
                        <wpg:cNvGrpSpPr/>
                        <wpg:grpSpPr>
                          <a:xfrm>
                            <a:off x="0" y="-1"/>
                            <a:ext cx="4602480" cy="6515956"/>
                            <a:chOff x="0" y="-1"/>
                            <a:chExt cx="4602480" cy="6515956"/>
                          </a:xfrm>
                        </wpg:grpSpPr>
                        <wps:wsp>
                          <wps:cNvPr id="5374282" name="Rectangle: Rounded Corners 5374282"/>
                          <wps:cNvSpPr/>
                          <wps:spPr>
                            <a:xfrm>
                              <a:off x="1417284" y="-1"/>
                              <a:ext cx="2453640" cy="7772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C7BCD0" w14:textId="3439A5BE" w:rsidR="00456484" w:rsidRPr="00456484" w:rsidRDefault="00456484" w:rsidP="00456484">
                                <w:pPr>
                                  <w:jc w:val="center"/>
                                  <w:rPr>
                                    <w:lang w:val="en-US"/>
                                  </w:rPr>
                                </w:pPr>
                                <w:r>
                                  <w:rPr>
                                    <w:lang w:val="en-US"/>
                                  </w:rPr>
                                  <w:t xml:space="preserve">Records identified through databases searches </w:t>
                                </w:r>
                                <w:r w:rsidR="00370CCB">
                                  <w:rPr>
                                    <w:lang w:val="en-US"/>
                                  </w:rPr>
                                  <w:t>Scopus</w:t>
                                </w:r>
                                <w:r w:rsidR="000B14B5">
                                  <w:rPr>
                                    <w:lang w:val="en-US"/>
                                  </w:rPr>
                                  <w:t xml:space="preserve">, </w:t>
                                </w:r>
                                <w:r w:rsidR="00370CCB">
                                  <w:rPr>
                                    <w:lang w:val="en-US"/>
                                  </w:rPr>
                                  <w:t>PubMed</w:t>
                                </w:r>
                                <w:r w:rsidR="000B14B5">
                                  <w:rPr>
                                    <w:lang w:val="en-US"/>
                                  </w:rPr>
                                  <w:t xml:space="preserve">, google scholar </w:t>
                                </w:r>
                                <w:r w:rsidR="006644E5">
                                  <w:rPr>
                                    <w:lang w:val="en-US"/>
                                  </w:rPr>
                                  <w:t>(n=121)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0545415" name="Group 14"/>
                          <wpg:cNvGrpSpPr/>
                          <wpg:grpSpPr>
                            <a:xfrm>
                              <a:off x="0" y="1082040"/>
                              <a:ext cx="4602480" cy="5433915"/>
                              <a:chOff x="0" y="0"/>
                              <a:chExt cx="4602480" cy="5433915"/>
                            </a:xfrm>
                          </wpg:grpSpPr>
                          <wps:wsp>
                            <wps:cNvPr id="1708520604" name="Rectangle: Rounded Corners 1708520604"/>
                            <wps:cNvSpPr/>
                            <wps:spPr>
                              <a:xfrm>
                                <a:off x="1569720" y="0"/>
                                <a:ext cx="2651760" cy="73151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D388787" w14:textId="6AF7651D" w:rsidR="006644E5" w:rsidRDefault="00EF1BCC" w:rsidP="006644E5">
                                  <w:pPr>
                                    <w:jc w:val="center"/>
                                    <w:rPr>
                                      <w:lang w:val="en-US"/>
                                    </w:rPr>
                                  </w:pPr>
                                  <w:r>
                                    <w:rPr>
                                      <w:lang w:val="en-US"/>
                                    </w:rPr>
                                    <w:t xml:space="preserve">Duplicates removed </w:t>
                                  </w:r>
                                  <w:r w:rsidR="00476264">
                                    <w:rPr>
                                      <w:lang w:val="en-US"/>
                                    </w:rPr>
                                    <w:t>(n=</w:t>
                                  </w:r>
                                  <w:r w:rsidR="00D6722B">
                                    <w:rPr>
                                      <w:lang w:val="en-US"/>
                                    </w:rPr>
                                    <w:t>30</w:t>
                                  </w:r>
                                  <w:r w:rsidR="00476264">
                                    <w:rPr>
                                      <w:lang w:val="en-US"/>
                                    </w:rPr>
                                    <w:t>)</w:t>
                                  </w:r>
                                </w:p>
                                <w:p w14:paraId="11E81BC5" w14:textId="7FFC4D56" w:rsidR="00476264" w:rsidRPr="00456484" w:rsidRDefault="005A0ECD" w:rsidP="006644E5">
                                  <w:pPr>
                                    <w:jc w:val="center"/>
                                    <w:rPr>
                                      <w:lang w:val="en-US"/>
                                    </w:rPr>
                                  </w:pPr>
                                  <w:r>
                                    <w:rPr>
                                      <w:lang w:val="en-US"/>
                                    </w:rPr>
                                    <w:t>Record after duplicates removed (n=</w:t>
                                  </w:r>
                                  <w:r w:rsidR="00D6722B">
                                    <w:rPr>
                                      <w:lang w:val="en-US"/>
                                    </w:rPr>
                                    <w:t>91</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537048" name="Rectangle: Rounded Corners 681537048"/>
                            <wps:cNvSpPr/>
                            <wps:spPr>
                              <a:xfrm>
                                <a:off x="1905000" y="1341120"/>
                                <a:ext cx="1924685" cy="5791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78EFE19" w14:textId="01FD5E29" w:rsidR="000957EA" w:rsidRPr="00456484" w:rsidRDefault="000957EA" w:rsidP="000957EA">
                                  <w:pPr>
                                    <w:jc w:val="center"/>
                                    <w:rPr>
                                      <w:lang w:val="en-US"/>
                                    </w:rPr>
                                  </w:pPr>
                                  <w:r>
                                    <w:rPr>
                                      <w:lang w:val="en-US"/>
                                    </w:rPr>
                                    <w:t>Record screened by title and abstract (n=</w:t>
                                  </w:r>
                                  <w:r w:rsidR="00D6722B">
                                    <w:rPr>
                                      <w:lang w:val="en-US"/>
                                    </w:rPr>
                                    <w:t>91</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7370661" name="Rectangle: Rounded Corners 1617370661"/>
                            <wps:cNvSpPr/>
                            <wps:spPr>
                              <a:xfrm>
                                <a:off x="929640" y="2621280"/>
                                <a:ext cx="1691640" cy="5181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6841C2A" w14:textId="5BB7A474" w:rsidR="000957EA" w:rsidRPr="00456484" w:rsidRDefault="002879AB" w:rsidP="000957EA">
                                  <w:pPr>
                                    <w:jc w:val="center"/>
                                    <w:rPr>
                                      <w:lang w:val="en-US"/>
                                    </w:rPr>
                                  </w:pPr>
                                  <w:r>
                                    <w:rPr>
                                      <w:lang w:val="en-US"/>
                                    </w:rPr>
                                    <w:t xml:space="preserve">Full-text article assessed </w:t>
                                  </w:r>
                                  <w:r w:rsidR="009B6B74">
                                    <w:rPr>
                                      <w:lang w:val="en-US"/>
                                    </w:rPr>
                                    <w:t>for eligibility (n=</w:t>
                                  </w:r>
                                  <w:r w:rsidR="006033B5">
                                    <w:rPr>
                                      <w:lang w:val="en-US"/>
                                    </w:rPr>
                                    <w:t>30</w:t>
                                  </w:r>
                                  <w:r w:rsidR="009B6B74">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597019" name="Rectangle: Rounded Corners 1212597019"/>
                            <wps:cNvSpPr/>
                            <wps:spPr>
                              <a:xfrm>
                                <a:off x="3063240" y="2636520"/>
                                <a:ext cx="1539240" cy="5029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E377268" w14:textId="668112DA" w:rsidR="009B6B74" w:rsidRPr="00456484" w:rsidRDefault="009B6B74" w:rsidP="009B6B74">
                                  <w:pPr>
                                    <w:jc w:val="center"/>
                                    <w:rPr>
                                      <w:lang w:val="en-US"/>
                                    </w:rPr>
                                  </w:pPr>
                                  <w:r>
                                    <w:rPr>
                                      <w:lang w:val="en-US"/>
                                    </w:rPr>
                                    <w:t>Record ex</w:t>
                                  </w:r>
                                  <w:r w:rsidR="007868A7">
                                    <w:rPr>
                                      <w:lang w:val="en-US"/>
                                    </w:rPr>
                                    <w:t>cluded (n=</w:t>
                                  </w:r>
                                  <w:r w:rsidR="006033B5">
                                    <w:rPr>
                                      <w:lang w:val="en-US"/>
                                    </w:rPr>
                                    <w:t>61</w:t>
                                  </w:r>
                                  <w:r w:rsidR="007868A7">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271020" name="Rectangle: Rounded Corners 1202271020"/>
                            <wps:cNvSpPr/>
                            <wps:spPr>
                              <a:xfrm>
                                <a:off x="0" y="3962400"/>
                                <a:ext cx="1752600" cy="1471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11DDC8" w14:textId="77777777" w:rsidR="003616FE" w:rsidRDefault="007868A7" w:rsidP="007868A7">
                                  <w:pPr>
                                    <w:jc w:val="center"/>
                                    <w:rPr>
                                      <w:lang w:val="en-US"/>
                                    </w:rPr>
                                  </w:pPr>
                                  <w:r>
                                    <w:rPr>
                                      <w:lang w:val="en-US"/>
                                    </w:rPr>
                                    <w:t>Full-text article exclude</w:t>
                                  </w:r>
                                  <w:r w:rsidR="003616FE">
                                    <w:rPr>
                                      <w:lang w:val="en-US"/>
                                    </w:rPr>
                                    <w:t xml:space="preserve">d </w:t>
                                  </w:r>
                                </w:p>
                                <w:p w14:paraId="18DF4D3B" w14:textId="5566D54D" w:rsidR="007868A7" w:rsidRDefault="003616FE" w:rsidP="007868A7">
                                  <w:pPr>
                                    <w:jc w:val="center"/>
                                    <w:rPr>
                                      <w:lang w:val="en-US"/>
                                    </w:rPr>
                                  </w:pPr>
                                  <w:r>
                                    <w:rPr>
                                      <w:lang w:val="en-US"/>
                                    </w:rPr>
                                    <w:t>(n=</w:t>
                                  </w:r>
                                  <w:r w:rsidR="00BD29BD">
                                    <w:rPr>
                                      <w:lang w:val="en-US"/>
                                    </w:rPr>
                                    <w:t>10</w:t>
                                  </w:r>
                                  <w:r>
                                    <w:rPr>
                                      <w:lang w:val="en-US"/>
                                    </w:rPr>
                                    <w:t>) Reasons</w:t>
                                  </w:r>
                                  <w:r w:rsidR="001873E9">
                                    <w:rPr>
                                      <w:lang w:val="en-US"/>
                                    </w:rPr>
                                    <w:t>:</w:t>
                                  </w:r>
                                </w:p>
                                <w:p w14:paraId="3805BF28" w14:textId="14781FA1" w:rsidR="001873E9" w:rsidRDefault="009D2930" w:rsidP="007868A7">
                                  <w:pPr>
                                    <w:jc w:val="center"/>
                                    <w:rPr>
                                      <w:lang w:val="en-US"/>
                                    </w:rPr>
                                  </w:pPr>
                                  <w:r>
                                    <w:rPr>
                                      <w:lang w:val="en-US"/>
                                    </w:rPr>
                                    <w:t xml:space="preserve">Non-material focus </w:t>
                                  </w:r>
                                </w:p>
                                <w:p w14:paraId="5F621D68" w14:textId="7C6A16FE" w:rsidR="00D11883" w:rsidRDefault="00D11883" w:rsidP="007868A7">
                                  <w:pPr>
                                    <w:jc w:val="center"/>
                                    <w:rPr>
                                      <w:lang w:val="en-US"/>
                                    </w:rPr>
                                  </w:pPr>
                                  <w:proofErr w:type="gramStart"/>
                                  <w:r>
                                    <w:rPr>
                                      <w:lang w:val="en-US"/>
                                    </w:rPr>
                                    <w:t>Non empir</w:t>
                                  </w:r>
                                  <w:r w:rsidR="00637462">
                                    <w:rPr>
                                      <w:lang w:val="en-US"/>
                                    </w:rPr>
                                    <w:t>ical</w:t>
                                  </w:r>
                                  <w:proofErr w:type="gramEnd"/>
                                </w:p>
                                <w:p w14:paraId="78449A03" w14:textId="77777777" w:rsidR="001873E9" w:rsidRPr="00456484" w:rsidRDefault="001873E9" w:rsidP="007868A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683078" name="Rectangle: Rounded Corners 590683078"/>
                            <wps:cNvSpPr/>
                            <wps:spPr>
                              <a:xfrm>
                                <a:off x="2286000" y="3992880"/>
                                <a:ext cx="1623695" cy="7004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038A42" w14:textId="77777777" w:rsidR="00192890" w:rsidRDefault="00637462" w:rsidP="007868A7">
                                  <w:pPr>
                                    <w:jc w:val="center"/>
                                    <w:rPr>
                                      <w:lang w:val="en-US"/>
                                    </w:rPr>
                                  </w:pPr>
                                  <w:r>
                                    <w:rPr>
                                      <w:lang w:val="en-US"/>
                                    </w:rPr>
                                    <w:t xml:space="preserve">Studies </w:t>
                                  </w:r>
                                  <w:r w:rsidR="00192890">
                                    <w:rPr>
                                      <w:lang w:val="en-US"/>
                                    </w:rPr>
                                    <w:t>included in final</w:t>
                                  </w:r>
                                </w:p>
                                <w:p w14:paraId="3222BA12" w14:textId="5A7122C1" w:rsidR="007868A7" w:rsidRPr="00456484" w:rsidRDefault="00AE798E" w:rsidP="007868A7">
                                  <w:pPr>
                                    <w:jc w:val="center"/>
                                    <w:rPr>
                                      <w:lang w:val="en-US"/>
                                    </w:rPr>
                                  </w:pPr>
                                  <w:r>
                                    <w:rPr>
                                      <w:lang w:val="en-US"/>
                                    </w:rPr>
                                    <w:t>S</w:t>
                                  </w:r>
                                  <w:r w:rsidR="00192890">
                                    <w:rPr>
                                      <w:lang w:val="en-US"/>
                                    </w:rPr>
                                    <w:t>ynthesis</w:t>
                                  </w:r>
                                  <w:r>
                                    <w:rPr>
                                      <w:lang w:val="en-US"/>
                                    </w:rPr>
                                    <w:t xml:space="preserve"> (n=</w:t>
                                  </w:r>
                                  <w:r w:rsidR="00B300C8">
                                    <w:rPr>
                                      <w:lang w:val="en-US"/>
                                    </w:rPr>
                                    <w:t>2</w:t>
                                  </w:r>
                                  <w:r w:rsidR="00BD29BD">
                                    <w:rPr>
                                      <w:lang w:val="en-US"/>
                                    </w:rPr>
                                    <w:t>0</w:t>
                                  </w:r>
                                  <w:r>
                                    <w:rPr>
                                      <w:lang w:val="en-US"/>
                                    </w:rPr>
                                    <w:t>)</w:t>
                                  </w:r>
                                  <w:r w:rsidR="00192890">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955060103" name="Group 16"/>
                        <wpg:cNvGrpSpPr/>
                        <wpg:grpSpPr>
                          <a:xfrm>
                            <a:off x="857250" y="777240"/>
                            <a:ext cx="3054086" cy="4158789"/>
                            <a:chOff x="0" y="0"/>
                            <a:chExt cx="3054086" cy="4158789"/>
                          </a:xfrm>
                        </wpg:grpSpPr>
                        <wps:wsp>
                          <wps:cNvPr id="1934589556" name="Arrow: Down 1934589556"/>
                          <wps:cNvSpPr/>
                          <wps:spPr>
                            <a:xfrm>
                              <a:off x="1889760" y="0"/>
                              <a:ext cx="254082" cy="3028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693649" name="Arrow: Down 1125693649"/>
                          <wps:cNvSpPr/>
                          <wps:spPr>
                            <a:xfrm>
                              <a:off x="2758440" y="2316480"/>
                              <a:ext cx="295646" cy="3740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2778044" name="Arrow: Down 1382778044"/>
                          <wps:cNvSpPr/>
                          <wps:spPr>
                            <a:xfrm>
                              <a:off x="914400" y="2316480"/>
                              <a:ext cx="316230" cy="3740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03047" name="Arrow: Down 56903047"/>
                          <wps:cNvSpPr/>
                          <wps:spPr>
                            <a:xfrm>
                              <a:off x="1859280" y="1082040"/>
                              <a:ext cx="283771" cy="39782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4888478" name="Arrow: Down 2084888478"/>
                          <wps:cNvSpPr/>
                          <wps:spPr>
                            <a:xfrm rot="1682648">
                              <a:off x="0" y="3509010"/>
                              <a:ext cx="296611" cy="64977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805564" name="Arrow: Down 980805564"/>
                          <wps:cNvSpPr/>
                          <wps:spPr>
                            <a:xfrm rot="19407859">
                              <a:off x="1558290" y="3474720"/>
                              <a:ext cx="294737" cy="62871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291045F" id="Group 17" o:spid="_x0000_s1026" style="position:absolute;left:0;text-align:left;margin-left:30pt;margin-top:-3.75pt;width:410pt;height:458.4pt;z-index:251682816;mso-width-relative:margin;mso-height-relative:margin" coordorigin="" coordsize="46024,6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">
                <v:group id="Group 15" o:spid="_x0000_s1027" style="position:absolute;width:46024;height:65159" coordorigin="" coordsize="46024,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">
                  <v:roundrect id="Rectangle: Rounded Corners 5374282" o:spid="_x0000_s1028" style="position:absolute;left:14172;width:24537;height:7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" fillcolor="white [3201]" strokecolor="#70ad47 [3209]" strokeweight="1pt">
                    <v:stroke joinstyle="miter"/>
                    <v:textbox>
                      <w:txbxContent>
                        <w:p w14:paraId="53C7BCD0" w14:textId="3439A5BE" w:rsidR="00456484" w:rsidRPr="00456484" w:rsidRDefault="00456484" w:rsidP="00456484">
                          <w:pPr>
                            <w:jc w:val="center"/>
                            <w:rPr>
                              <w:lang w:val="en-US"/>
                            </w:rPr>
                          </w:pPr>
                          <w:r>
                            <w:rPr>
                              <w:lang w:val="en-US"/>
                            </w:rPr>
                            <w:t xml:space="preserve">Records identified through databases searches </w:t>
                          </w:r>
                          <w:r w:rsidR="00370CCB">
                            <w:rPr>
                              <w:lang w:val="en-US"/>
                            </w:rPr>
                            <w:t>Scopus</w:t>
                          </w:r>
                          <w:r w:rsidR="000B14B5">
                            <w:rPr>
                              <w:lang w:val="en-US"/>
                            </w:rPr>
                            <w:t xml:space="preserve">, </w:t>
                          </w:r>
                          <w:r w:rsidR="00370CCB">
                            <w:rPr>
                              <w:lang w:val="en-US"/>
                            </w:rPr>
                            <w:t>PubMed</w:t>
                          </w:r>
                          <w:r w:rsidR="000B14B5">
                            <w:rPr>
                              <w:lang w:val="en-US"/>
                            </w:rPr>
                            <w:t xml:space="preserve">, google scholar </w:t>
                          </w:r>
                          <w:r w:rsidR="006644E5">
                            <w:rPr>
                              <w:lang w:val="en-US"/>
                            </w:rPr>
                            <w:t>(n=121)</w:t>
                          </w:r>
                        </w:p>
                      </w:txbxContent>
                    </v:textbox>
                  </v:roundrect>
                  <v:group id="Group 14" o:spid="_x0000_s1029" style="position:absolute;top:10820;width:46024;height:54339" coordsize="46024,5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">
                    <v:roundrect id="Rectangle: Rounded Corners 1708520604" o:spid="_x0000_s1030" style="position:absolute;left:15697;width:26517;height:73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" fillcolor="white [3201]" strokecolor="#70ad47 [3209]" strokeweight="1pt">
                      <v:stroke joinstyle="miter"/>
                      <v:textbox>
                        <w:txbxContent>
                          <w:p w14:paraId="3D388787" w14:textId="6AF7651D" w:rsidR="006644E5" w:rsidRDefault="00EF1BCC" w:rsidP="006644E5">
                            <w:pPr>
                              <w:jc w:val="center"/>
                              <w:rPr>
                                <w:lang w:val="en-US"/>
                              </w:rPr>
                            </w:pPr>
                            <w:r>
                              <w:rPr>
                                <w:lang w:val="en-US"/>
                              </w:rPr>
                              <w:t xml:space="preserve">Duplicates removed </w:t>
                            </w:r>
                            <w:r w:rsidR="00476264">
                              <w:rPr>
                                <w:lang w:val="en-US"/>
                              </w:rPr>
                              <w:t>(n=</w:t>
                            </w:r>
                            <w:r w:rsidR="00D6722B">
                              <w:rPr>
                                <w:lang w:val="en-US"/>
                              </w:rPr>
                              <w:t>30</w:t>
                            </w:r>
                            <w:r w:rsidR="00476264">
                              <w:rPr>
                                <w:lang w:val="en-US"/>
                              </w:rPr>
                              <w:t>)</w:t>
                            </w:r>
                          </w:p>
                          <w:p w14:paraId="11E81BC5" w14:textId="7FFC4D56" w:rsidR="00476264" w:rsidRPr="00456484" w:rsidRDefault="005A0ECD" w:rsidP="006644E5">
                            <w:pPr>
                              <w:jc w:val="center"/>
                              <w:rPr>
                                <w:lang w:val="en-US"/>
                              </w:rPr>
                            </w:pPr>
                            <w:r>
                              <w:rPr>
                                <w:lang w:val="en-US"/>
                              </w:rPr>
                              <w:t>Record after duplicates removed (n=</w:t>
                            </w:r>
                            <w:r w:rsidR="00D6722B">
                              <w:rPr>
                                <w:lang w:val="en-US"/>
                              </w:rPr>
                              <w:t>91</w:t>
                            </w:r>
                            <w:r>
                              <w:rPr>
                                <w:lang w:val="en-US"/>
                              </w:rPr>
                              <w:t>)</w:t>
                            </w:r>
                          </w:p>
                        </w:txbxContent>
                      </v:textbox>
                    </v:roundrect>
                    <v:roundrect id="Rectangle: Rounded Corners 681537048" o:spid="_x0000_s1031" style="position:absolute;left:19050;top:13411;width:19246;height:57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" fillcolor="white [3201]" strokecolor="#70ad47 [3209]" strokeweight="1pt">
                      <v:stroke joinstyle="miter"/>
                      <v:textbox>
                        <w:txbxContent>
                          <w:p w14:paraId="078EFE19" w14:textId="01FD5E29" w:rsidR="000957EA" w:rsidRPr="00456484" w:rsidRDefault="000957EA" w:rsidP="000957EA">
                            <w:pPr>
                              <w:jc w:val="center"/>
                              <w:rPr>
                                <w:lang w:val="en-US"/>
                              </w:rPr>
                            </w:pPr>
                            <w:r>
                              <w:rPr>
                                <w:lang w:val="en-US"/>
                              </w:rPr>
                              <w:t>Record screened by title and abstract (n=</w:t>
                            </w:r>
                            <w:r w:rsidR="00D6722B">
                              <w:rPr>
                                <w:lang w:val="en-US"/>
                              </w:rPr>
                              <w:t>91</w:t>
                            </w:r>
                            <w:r>
                              <w:rPr>
                                <w:lang w:val="en-US"/>
                              </w:rPr>
                              <w:t>)</w:t>
                            </w:r>
                          </w:p>
                        </w:txbxContent>
                      </v:textbox>
                    </v:roundrect>
                    <v:roundrect id="Rectangle: Rounded Corners 1617370661" o:spid="_x0000_s1032" style="position:absolute;left:9296;top:26212;width:16916;height:5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" fillcolor="white [3201]" strokecolor="#70ad47 [3209]" strokeweight="1pt">
                      <v:stroke joinstyle="miter"/>
                      <v:textbox>
                        <w:txbxContent>
                          <w:p w14:paraId="26841C2A" w14:textId="5BB7A474" w:rsidR="000957EA" w:rsidRPr="00456484" w:rsidRDefault="002879AB" w:rsidP="000957EA">
                            <w:pPr>
                              <w:jc w:val="center"/>
                              <w:rPr>
                                <w:lang w:val="en-US"/>
                              </w:rPr>
                            </w:pPr>
                            <w:r>
                              <w:rPr>
                                <w:lang w:val="en-US"/>
                              </w:rPr>
                              <w:t xml:space="preserve">Full-text article assessed </w:t>
                            </w:r>
                            <w:r w:rsidR="009B6B74">
                              <w:rPr>
                                <w:lang w:val="en-US"/>
                              </w:rPr>
                              <w:t>for eligibility (n=</w:t>
                            </w:r>
                            <w:r w:rsidR="006033B5">
                              <w:rPr>
                                <w:lang w:val="en-US"/>
                              </w:rPr>
                              <w:t>30</w:t>
                            </w:r>
                            <w:r w:rsidR="009B6B74">
                              <w:rPr>
                                <w:lang w:val="en-US"/>
                              </w:rPr>
                              <w:t>)</w:t>
                            </w:r>
                          </w:p>
                        </w:txbxContent>
                      </v:textbox>
                    </v:roundrect>
                    <v:roundrect id="Rectangle: Rounded Corners 1212597019" o:spid="_x0000_s1033" style="position:absolute;left:30632;top:26365;width:15392;height:5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" fillcolor="white [3201]" strokecolor="#70ad47 [3209]" strokeweight="1pt">
                      <v:stroke joinstyle="miter"/>
                      <v:textbox>
                        <w:txbxContent>
                          <w:p w14:paraId="6E377268" w14:textId="668112DA" w:rsidR="009B6B74" w:rsidRPr="00456484" w:rsidRDefault="009B6B74" w:rsidP="009B6B74">
                            <w:pPr>
                              <w:jc w:val="center"/>
                              <w:rPr>
                                <w:lang w:val="en-US"/>
                              </w:rPr>
                            </w:pPr>
                            <w:r>
                              <w:rPr>
                                <w:lang w:val="en-US"/>
                              </w:rPr>
                              <w:t>Record ex</w:t>
                            </w:r>
                            <w:r w:rsidR="007868A7">
                              <w:rPr>
                                <w:lang w:val="en-US"/>
                              </w:rPr>
                              <w:t>cluded (n=</w:t>
                            </w:r>
                            <w:r w:rsidR="006033B5">
                              <w:rPr>
                                <w:lang w:val="en-US"/>
                              </w:rPr>
                              <w:t>61</w:t>
                            </w:r>
                            <w:r w:rsidR="007868A7">
                              <w:rPr>
                                <w:lang w:val="en-US"/>
                              </w:rPr>
                              <w:t>)</w:t>
                            </w:r>
                          </w:p>
                        </w:txbxContent>
                      </v:textbox>
                    </v:roundrect>
                    <v:roundrect id="Rectangle: Rounded Corners 1202271020" o:spid="_x0000_s1034" style="position:absolute;top:39624;width:17526;height:14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" fillcolor="white [3201]" strokecolor="#70ad47 [3209]" strokeweight="1pt">
                      <v:stroke joinstyle="miter"/>
                      <v:textbox>
                        <w:txbxContent>
                          <w:p w14:paraId="6611DDC8" w14:textId="77777777" w:rsidR="003616FE" w:rsidRDefault="007868A7" w:rsidP="007868A7">
                            <w:pPr>
                              <w:jc w:val="center"/>
                              <w:rPr>
                                <w:lang w:val="en-US"/>
                              </w:rPr>
                            </w:pPr>
                            <w:r>
                              <w:rPr>
                                <w:lang w:val="en-US"/>
                              </w:rPr>
                              <w:t>Full-text article exclude</w:t>
                            </w:r>
                            <w:r w:rsidR="003616FE">
                              <w:rPr>
                                <w:lang w:val="en-US"/>
                              </w:rPr>
                              <w:t xml:space="preserve">d </w:t>
                            </w:r>
                          </w:p>
                          <w:p w14:paraId="18DF4D3B" w14:textId="5566D54D" w:rsidR="007868A7" w:rsidRDefault="003616FE" w:rsidP="007868A7">
                            <w:pPr>
                              <w:jc w:val="center"/>
                              <w:rPr>
                                <w:lang w:val="en-US"/>
                              </w:rPr>
                            </w:pPr>
                            <w:r>
                              <w:rPr>
                                <w:lang w:val="en-US"/>
                              </w:rPr>
                              <w:t>(n=</w:t>
                            </w:r>
                            <w:r w:rsidR="00BD29BD">
                              <w:rPr>
                                <w:lang w:val="en-US"/>
                              </w:rPr>
                              <w:t>10</w:t>
                            </w:r>
                            <w:r>
                              <w:rPr>
                                <w:lang w:val="en-US"/>
                              </w:rPr>
                              <w:t>) Reasons</w:t>
                            </w:r>
                            <w:r w:rsidR="001873E9">
                              <w:rPr>
                                <w:lang w:val="en-US"/>
                              </w:rPr>
                              <w:t>:</w:t>
                            </w:r>
                          </w:p>
                          <w:p w14:paraId="3805BF28" w14:textId="14781FA1" w:rsidR="001873E9" w:rsidRDefault="009D2930" w:rsidP="007868A7">
                            <w:pPr>
                              <w:jc w:val="center"/>
                              <w:rPr>
                                <w:lang w:val="en-US"/>
                              </w:rPr>
                            </w:pPr>
                            <w:r>
                              <w:rPr>
                                <w:lang w:val="en-US"/>
                              </w:rPr>
                              <w:t xml:space="preserve">Non-material focus </w:t>
                            </w:r>
                          </w:p>
                          <w:p w14:paraId="5F621D68" w14:textId="7C6A16FE" w:rsidR="00D11883" w:rsidRDefault="00D11883" w:rsidP="007868A7">
                            <w:pPr>
                              <w:jc w:val="center"/>
                              <w:rPr>
                                <w:lang w:val="en-US"/>
                              </w:rPr>
                            </w:pPr>
                            <w:r>
                              <w:rPr>
                                <w:lang w:val="en-US"/>
                              </w:rPr>
                              <w:t>Non empir</w:t>
                            </w:r>
                            <w:r w:rsidR="00637462">
                              <w:rPr>
                                <w:lang w:val="en-US"/>
                              </w:rPr>
                              <w:t>ical</w:t>
                            </w:r>
                          </w:p>
                          <w:p w14:paraId="78449A03" w14:textId="77777777" w:rsidR="001873E9" w:rsidRPr="00456484" w:rsidRDefault="001873E9" w:rsidP="007868A7">
                            <w:pPr>
                              <w:jc w:val="center"/>
                              <w:rPr>
                                <w:lang w:val="en-US"/>
                              </w:rPr>
                            </w:pPr>
                          </w:p>
                        </w:txbxContent>
                      </v:textbox>
                    </v:roundrect>
                    <v:roundrect id="Rectangle: Rounded Corners 590683078" o:spid="_x0000_s1035" style="position:absolute;left:22860;top:39928;width:16236;height:7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" fillcolor="white [3201]" strokecolor="#70ad47 [3209]" strokeweight="1pt">
                      <v:stroke joinstyle="miter"/>
                      <v:textbox>
                        <w:txbxContent>
                          <w:p w14:paraId="4A038A42" w14:textId="77777777" w:rsidR="00192890" w:rsidRDefault="00637462" w:rsidP="007868A7">
                            <w:pPr>
                              <w:jc w:val="center"/>
                              <w:rPr>
                                <w:lang w:val="en-US"/>
                              </w:rPr>
                            </w:pPr>
                            <w:r>
                              <w:rPr>
                                <w:lang w:val="en-US"/>
                              </w:rPr>
                              <w:t xml:space="preserve">Studies </w:t>
                            </w:r>
                            <w:r w:rsidR="00192890">
                              <w:rPr>
                                <w:lang w:val="en-US"/>
                              </w:rPr>
                              <w:t>included in final</w:t>
                            </w:r>
                          </w:p>
                          <w:p w14:paraId="3222BA12" w14:textId="5A7122C1" w:rsidR="007868A7" w:rsidRPr="00456484" w:rsidRDefault="00AE798E" w:rsidP="007868A7">
                            <w:pPr>
                              <w:jc w:val="center"/>
                              <w:rPr>
                                <w:lang w:val="en-US"/>
                              </w:rPr>
                            </w:pPr>
                            <w:r>
                              <w:rPr>
                                <w:lang w:val="en-US"/>
                              </w:rPr>
                              <w:t>S</w:t>
                            </w:r>
                            <w:r w:rsidR="00192890">
                              <w:rPr>
                                <w:lang w:val="en-US"/>
                              </w:rPr>
                              <w:t>ynthesis</w:t>
                            </w:r>
                            <w:r>
                              <w:rPr>
                                <w:lang w:val="en-US"/>
                              </w:rPr>
                              <w:t xml:space="preserve"> (n=</w:t>
                            </w:r>
                            <w:r w:rsidR="00B300C8">
                              <w:rPr>
                                <w:lang w:val="en-US"/>
                              </w:rPr>
                              <w:t>2</w:t>
                            </w:r>
                            <w:r w:rsidR="00BD29BD">
                              <w:rPr>
                                <w:lang w:val="en-US"/>
                              </w:rPr>
                              <w:t>0</w:t>
                            </w:r>
                            <w:r>
                              <w:rPr>
                                <w:lang w:val="en-US"/>
                              </w:rPr>
                              <w:t>)</w:t>
                            </w:r>
                            <w:r w:rsidR="00192890">
                              <w:rPr>
                                <w:lang w:val="en-US"/>
                              </w:rPr>
                              <w:t xml:space="preserve"> </w:t>
                            </w:r>
                          </w:p>
                        </w:txbxContent>
                      </v:textbox>
                    </v:roundrect>
                  </v:group>
                </v:group>
                <v:group id="Group 16" o:spid="_x0000_s1036" style="position:absolute;left:8572;top:7772;width:30541;height:41588" coordsize="30540,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34589556" o:spid="_x0000_s1037" type="#_x0000_t67" style="position:absolute;left:18897;width:2541;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" adj="12538" fillcolor="#4472c4 [3204]" strokecolor="#1f3763 [1604]" strokeweight="1pt"/>
                  <v:shape id="Arrow: Down 1125693649" o:spid="_x0000_s1038" type="#_x0000_t67" style="position:absolute;left:27584;top:23164;width:2956;height:3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" adj="13064" fillcolor="#4472c4 [3204]" strokecolor="#1f3763 [1604]" strokeweight="1pt"/>
                  <v:shape id="Arrow: Down 1382778044" o:spid="_x0000_s1039" type="#_x0000_t67" style="position:absolute;left:9144;top:23164;width:3162;height:3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" adj="12469" fillcolor="#4472c4 [3204]" strokecolor="#1f3763 [1604]" strokeweight="1pt"/>
                  <v:shape id="Arrow: Down 56903047" o:spid="_x0000_s1040" type="#_x0000_t67" style="position:absolute;left:18592;top:10820;width:2838;height:3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" adj="13896" fillcolor="#4472c4 [3204]" strokecolor="#1f3763 [1604]" strokeweight="1pt"/>
                  <v:shape id="Arrow: Down 2084888478" o:spid="_x0000_s1041" type="#_x0000_t67" style="position:absolute;top:35090;width:2966;height:6497;rotation:18379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" adj="16670" fillcolor="#4472c4 [3204]" strokecolor="#1f3763 [1604]" strokeweight="1pt"/>
                  <v:shape id="Arrow: Down 980805564" o:spid="_x0000_s1042" type="#_x0000_t67" style="position:absolute;left:15582;top:34747;width:2948;height:6287;rotation:-239440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" adj="16537" fillcolor="#4472c4 [3204]" strokecolor="#1f3763 [1604]" strokeweight="1pt"/>
                </v:group>
              </v:group>
            </w:pict>
          </mc:Fallback>
        </mc:AlternateContent>
      </w:r>
    </w:p>
    <w:p w14:paraId="13AD6137" w14:textId="5A2AD84A"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60C24A3A" w14:textId="22970CE4"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43F1F536" w14:textId="45DDD1C3"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5B5E904" w14:textId="536C991E"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605E2A77" w14:textId="39D9B714"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0A2B39AD" w14:textId="48852FBE"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226A05DB" w14:textId="48C06A83"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4796EBA4" w14:textId="4464F69C"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7C4871E2" w14:textId="05D1C34B"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0131910" w14:textId="4603B674"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56BB196" w14:textId="7548CD54"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BBE1C37" w14:textId="43822F9F"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E0C7479" w14:textId="69BA4D46"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244D6475" w14:textId="22346E3F"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31D7DE3C" w14:textId="0F661D69"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77FDE5C1" w14:textId="0F848499"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233D6E1D" w14:textId="53EC9E1E" w:rsidR="00413E23" w:rsidRPr="00DF236E" w:rsidRDefault="00AC59CB" w:rsidP="00BC3332">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 xml:space="preserve">Chart1. Study selection flow chart (PRISMA </w:t>
      </w:r>
      <w:commentRangeStart w:id="45"/>
      <w:r w:rsidRPr="00DF236E">
        <w:rPr>
          <w:rFonts w:ascii="Times New Roman" w:eastAsia="Times New Roman" w:hAnsi="Times New Roman" w:cs="Times New Roman"/>
          <w:b/>
          <w:bCs/>
          <w:color w:val="000000" w:themeColor="text1"/>
          <w:sz w:val="24"/>
          <w:szCs w:val="24"/>
          <w:lang w:eastAsia="en-IN"/>
        </w:rPr>
        <w:t>STYLE</w:t>
      </w:r>
      <w:commentRangeEnd w:id="45"/>
      <w:r w:rsidR="00580408" w:rsidRPr="00DF236E">
        <w:rPr>
          <w:rStyle w:val="CommentReference"/>
          <w:rFonts w:ascii="Times New Roman" w:eastAsia="Times New Roman" w:hAnsi="Times New Roman" w:cs="Times New Roman"/>
          <w:b/>
          <w:bCs/>
          <w:color w:val="000000" w:themeColor="text1"/>
          <w:sz w:val="24"/>
          <w:szCs w:val="24"/>
          <w:lang w:eastAsia="en-IN"/>
        </w:rPr>
        <w:commentReference w:id="45"/>
      </w:r>
      <w:r w:rsidRPr="00DF236E">
        <w:rPr>
          <w:rFonts w:ascii="Times New Roman" w:eastAsia="Times New Roman" w:hAnsi="Times New Roman" w:cs="Times New Roman"/>
          <w:b/>
          <w:bCs/>
          <w:color w:val="000000" w:themeColor="text1"/>
          <w:sz w:val="24"/>
          <w:szCs w:val="24"/>
          <w:lang w:eastAsia="en-IN"/>
        </w:rPr>
        <w:t>)</w:t>
      </w:r>
    </w:p>
    <w:p w14:paraId="386BFF1E" w14:textId="4A532B84" w:rsidR="00AC6B5B" w:rsidRPr="00DF236E" w:rsidRDefault="00AC6B5B" w:rsidP="00BC3332">
      <w:pPr>
        <w:spacing w:before="100" w:beforeAutospacing="1" w:after="100" w:afterAutospacing="1" w:line="240" w:lineRule="auto"/>
        <w:outlineLvl w:val="1"/>
        <w:rPr>
          <w:rFonts w:ascii="Times New Roman" w:hAnsi="Times New Roman" w:cs="Times New Roman"/>
          <w:b/>
          <w:bCs/>
          <w:color w:val="000000" w:themeColor="text1"/>
          <w:sz w:val="24"/>
          <w:szCs w:val="24"/>
        </w:rPr>
      </w:pPr>
      <w:r w:rsidRPr="00DF236E">
        <w:rPr>
          <w:rFonts w:ascii="Times New Roman" w:hAnsi="Times New Roman" w:cs="Times New Roman"/>
          <w:b/>
          <w:bCs/>
          <w:color w:val="000000" w:themeColor="text1"/>
          <w:sz w:val="24"/>
          <w:szCs w:val="24"/>
        </w:rPr>
        <w:lastRenderedPageBreak/>
        <w:t>Table 1. Summary of studies included in the review.</w:t>
      </w:r>
      <w:r w:rsidR="00DB1388" w:rsidRPr="00DF236E">
        <w:rPr>
          <w:rFonts w:ascii="Times New Roman" w:hAnsi="Times New Roman" w:cs="Times New Roman"/>
          <w:b/>
          <w:bCs/>
          <w:color w:val="000000" w:themeColor="text1"/>
          <w:sz w:val="24"/>
          <w:szCs w:val="24"/>
        </w:rPr>
        <w:t xml:space="preserve">    </w:t>
      </w:r>
    </w:p>
    <w:tbl>
      <w:tblPr>
        <w:tblStyle w:val="TableGrid"/>
        <w:tblW w:w="10998" w:type="dxa"/>
        <w:tblInd w:w="-998" w:type="dxa"/>
        <w:tblLayout w:type="fixed"/>
        <w:tblLook w:val="04A0" w:firstRow="1" w:lastRow="0" w:firstColumn="1" w:lastColumn="0" w:noHBand="0" w:noVBand="1"/>
      </w:tblPr>
      <w:tblGrid>
        <w:gridCol w:w="763"/>
        <w:gridCol w:w="1223"/>
        <w:gridCol w:w="1417"/>
        <w:gridCol w:w="1418"/>
        <w:gridCol w:w="1701"/>
        <w:gridCol w:w="1559"/>
        <w:gridCol w:w="2917"/>
      </w:tblGrid>
      <w:tr w:rsidR="007569B9" w:rsidRPr="00DF236E" w14:paraId="2749E5EE" w14:textId="77777777" w:rsidTr="007569B9">
        <w:tc>
          <w:tcPr>
            <w:tcW w:w="763" w:type="dxa"/>
          </w:tcPr>
          <w:p w14:paraId="6B45FBBA" w14:textId="49E5B0E3"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proofErr w:type="spellStart"/>
            <w:r w:rsidRPr="00DF236E">
              <w:rPr>
                <w:rFonts w:ascii="Times New Roman" w:eastAsia="Times New Roman" w:hAnsi="Times New Roman" w:cs="Times New Roman"/>
                <w:b/>
                <w:bCs/>
                <w:color w:val="000000" w:themeColor="text1"/>
                <w:sz w:val="24"/>
                <w:szCs w:val="24"/>
                <w:lang w:eastAsia="en-IN"/>
              </w:rPr>
              <w:t>S.No</w:t>
            </w:r>
            <w:proofErr w:type="spellEnd"/>
            <w:r w:rsidRPr="00DF236E">
              <w:rPr>
                <w:rFonts w:ascii="Times New Roman" w:eastAsia="Times New Roman" w:hAnsi="Times New Roman" w:cs="Times New Roman"/>
                <w:b/>
                <w:bCs/>
                <w:color w:val="000000" w:themeColor="text1"/>
                <w:sz w:val="24"/>
                <w:szCs w:val="24"/>
                <w:lang w:eastAsia="en-IN"/>
              </w:rPr>
              <w:t>.</w:t>
            </w:r>
          </w:p>
        </w:tc>
        <w:tc>
          <w:tcPr>
            <w:tcW w:w="1223" w:type="dxa"/>
          </w:tcPr>
          <w:p w14:paraId="76D7069A" w14:textId="72CC8DD0"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Author / Year</w:t>
            </w:r>
          </w:p>
        </w:tc>
        <w:tc>
          <w:tcPr>
            <w:tcW w:w="1417" w:type="dxa"/>
          </w:tcPr>
          <w:p w14:paraId="322541D9" w14:textId="2C6963B8"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Country</w:t>
            </w:r>
          </w:p>
        </w:tc>
        <w:tc>
          <w:tcPr>
            <w:tcW w:w="1418" w:type="dxa"/>
          </w:tcPr>
          <w:p w14:paraId="5A5BFE11" w14:textId="622346C2"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Study Type</w:t>
            </w:r>
          </w:p>
        </w:tc>
        <w:tc>
          <w:tcPr>
            <w:tcW w:w="1701" w:type="dxa"/>
          </w:tcPr>
          <w:p w14:paraId="162EC305" w14:textId="7E5E742A"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Study Focus</w:t>
            </w:r>
          </w:p>
        </w:tc>
        <w:tc>
          <w:tcPr>
            <w:tcW w:w="1559" w:type="dxa"/>
          </w:tcPr>
          <w:p w14:paraId="1AFC5F6D" w14:textId="089B5A7C"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Material</w:t>
            </w:r>
          </w:p>
        </w:tc>
        <w:tc>
          <w:tcPr>
            <w:tcW w:w="2917" w:type="dxa"/>
          </w:tcPr>
          <w:p w14:paraId="5EE58C72" w14:textId="4AEAF7D3"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Key Findings</w:t>
            </w:r>
          </w:p>
        </w:tc>
      </w:tr>
      <w:tr w:rsidR="007569B9" w:rsidRPr="00DF236E" w14:paraId="7C563ADA" w14:textId="77777777" w:rsidTr="007569B9">
        <w:trPr>
          <w:trHeight w:val="2348"/>
        </w:trPr>
        <w:tc>
          <w:tcPr>
            <w:tcW w:w="763" w:type="dxa"/>
          </w:tcPr>
          <w:p w14:paraId="1A5D27F9" w14:textId="085161EE" w:rsidR="00766CEB" w:rsidRPr="00DF236E" w:rsidRDefault="00766CEB"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w:t>
            </w:r>
          </w:p>
        </w:tc>
        <w:tc>
          <w:tcPr>
            <w:tcW w:w="1223" w:type="dxa"/>
          </w:tcPr>
          <w:p w14:paraId="02D34D82" w14:textId="1162D349" w:rsidR="00766CEB" w:rsidRPr="00DF236E" w:rsidRDefault="00EB74DC"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proofErr w:type="spellStart"/>
            <w:r w:rsidRPr="00DF236E">
              <w:rPr>
                <w:rFonts w:ascii="Times New Roman" w:eastAsia="Times New Roman" w:hAnsi="Times New Roman" w:cs="Times New Roman"/>
                <w:color w:val="000000" w:themeColor="text1"/>
                <w:sz w:val="24"/>
                <w:szCs w:val="24"/>
                <w:lang w:eastAsia="en-IN"/>
              </w:rPr>
              <w:t>Baars</w:t>
            </w:r>
            <w:proofErr w:type="spellEnd"/>
            <w:r w:rsidRPr="00DF236E">
              <w:rPr>
                <w:rFonts w:ascii="Times New Roman" w:eastAsia="Times New Roman" w:hAnsi="Times New Roman" w:cs="Times New Roman"/>
                <w:color w:val="000000" w:themeColor="text1"/>
                <w:sz w:val="24"/>
                <w:szCs w:val="24"/>
                <w:lang w:eastAsia="en-IN"/>
              </w:rPr>
              <w:t xml:space="preserve"> C.T. et al.</w:t>
            </w:r>
            <w:r w:rsidR="005362CE" w:rsidRPr="00DF236E">
              <w:rPr>
                <w:rFonts w:ascii="Times New Roman" w:eastAsia="Times New Roman" w:hAnsi="Times New Roman" w:cs="Times New Roman"/>
                <w:color w:val="000000" w:themeColor="text1"/>
                <w:sz w:val="24"/>
                <w:szCs w:val="24"/>
                <w:lang w:eastAsia="en-IN"/>
              </w:rPr>
              <w:t>2005</w:t>
            </w:r>
            <w:r w:rsidR="005407B7" w:rsidRPr="005407B7">
              <w:rPr>
                <w:rFonts w:ascii="Times New Roman" w:eastAsia="Times New Roman" w:hAnsi="Times New Roman" w:cs="Times New Roman"/>
                <w:color w:val="000000" w:themeColor="text1"/>
                <w:sz w:val="24"/>
                <w:szCs w:val="24"/>
                <w:vertAlign w:val="superscript"/>
                <w:lang w:eastAsia="en-IN"/>
              </w:rPr>
              <w:t>1</w:t>
            </w:r>
            <w:r w:rsidR="005362CE" w:rsidRPr="00DF236E">
              <w:rPr>
                <w:rFonts w:ascii="Times New Roman" w:eastAsia="Times New Roman" w:hAnsi="Times New Roman" w:cs="Times New Roman"/>
                <w:color w:val="000000" w:themeColor="text1"/>
                <w:sz w:val="24"/>
                <w:szCs w:val="24"/>
                <w:lang w:eastAsia="en-IN"/>
              </w:rPr>
              <w:t>.</w:t>
            </w:r>
          </w:p>
        </w:tc>
        <w:tc>
          <w:tcPr>
            <w:tcW w:w="1417" w:type="dxa"/>
          </w:tcPr>
          <w:p w14:paraId="7F5123BA" w14:textId="23D3A937" w:rsidR="00766CEB" w:rsidRPr="00DF236E" w:rsidRDefault="00766CEB"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Netherlands</w:t>
            </w:r>
          </w:p>
        </w:tc>
        <w:tc>
          <w:tcPr>
            <w:tcW w:w="1418" w:type="dxa"/>
          </w:tcPr>
          <w:p w14:paraId="66D49CEB" w14:textId="0A0F7974" w:rsidR="00766CEB" w:rsidRPr="00DF236E" w:rsidRDefault="00766CEB"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Literature review</w:t>
            </w:r>
          </w:p>
        </w:tc>
        <w:tc>
          <w:tcPr>
            <w:tcW w:w="1701" w:type="dxa"/>
          </w:tcPr>
          <w:p w14:paraId="0594C801" w14:textId="0EB2FBC9" w:rsidR="00766CEB" w:rsidRPr="00DF236E" w:rsidRDefault="00766CEB"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Evaluation of claimed advantages of silicone liner socket use in transtibial prostheses</w:t>
            </w:r>
          </w:p>
        </w:tc>
        <w:tc>
          <w:tcPr>
            <w:tcW w:w="1559" w:type="dxa"/>
          </w:tcPr>
          <w:p w14:paraId="37C97FAB" w14:textId="0371FAAE" w:rsidR="00766CEB" w:rsidRPr="00DF236E" w:rsidRDefault="00766CEB"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 socket (ICEROSS)</w:t>
            </w:r>
          </w:p>
        </w:tc>
        <w:tc>
          <w:tcPr>
            <w:tcW w:w="2917" w:type="dxa"/>
          </w:tcPr>
          <w:p w14:paraId="48338A87" w14:textId="69C92545"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overall quality of the evidence was low to moderate; silicone liners improve suspension and walking performance; user-perceived comfort frequently improved, but skin issues like perspiration, itching, and irritation were regularly noted.</w:t>
            </w:r>
          </w:p>
        </w:tc>
      </w:tr>
      <w:tr w:rsidR="007569B9" w:rsidRPr="00DF236E" w14:paraId="58CA45BF" w14:textId="77777777" w:rsidTr="007569B9">
        <w:tc>
          <w:tcPr>
            <w:tcW w:w="763" w:type="dxa"/>
          </w:tcPr>
          <w:p w14:paraId="453FC86D" w14:textId="62E292B1"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2</w:t>
            </w:r>
          </w:p>
        </w:tc>
        <w:tc>
          <w:tcPr>
            <w:tcW w:w="1223" w:type="dxa"/>
          </w:tcPr>
          <w:p w14:paraId="3AF8D15E" w14:textId="1FBE853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proofErr w:type="spellStart"/>
            <w:r w:rsidRPr="00DF236E">
              <w:rPr>
                <w:rFonts w:ascii="Times New Roman" w:eastAsia="Times New Roman" w:hAnsi="Times New Roman" w:cs="Times New Roman"/>
                <w:color w:val="000000" w:themeColor="text1"/>
                <w:sz w:val="24"/>
                <w:szCs w:val="24"/>
                <w:lang w:eastAsia="en-IN"/>
              </w:rPr>
              <w:t>Klute</w:t>
            </w:r>
            <w:proofErr w:type="spellEnd"/>
            <w:r w:rsidRPr="00DF236E">
              <w:rPr>
                <w:rFonts w:ascii="Times New Roman" w:eastAsia="Times New Roman" w:hAnsi="Times New Roman" w:cs="Times New Roman"/>
                <w:color w:val="000000" w:themeColor="text1"/>
                <w:sz w:val="24"/>
                <w:szCs w:val="24"/>
                <w:lang w:eastAsia="en-IN"/>
              </w:rPr>
              <w:t xml:space="preserve"> et al., 2007</w:t>
            </w:r>
            <w:r w:rsidR="009F2DED" w:rsidRPr="00DF236E">
              <w:rPr>
                <w:rFonts w:ascii="Times New Roman" w:eastAsia="Times New Roman" w:hAnsi="Times New Roman" w:cs="Times New Roman"/>
                <w:color w:val="000000" w:themeColor="text1"/>
                <w:sz w:val="24"/>
                <w:szCs w:val="24"/>
                <w:vertAlign w:val="superscript"/>
                <w:lang w:eastAsia="en-IN"/>
              </w:rPr>
              <w:t>2</w:t>
            </w:r>
            <w:r w:rsidR="00242938">
              <w:rPr>
                <w:rFonts w:ascii="Times New Roman" w:eastAsia="Times New Roman" w:hAnsi="Times New Roman" w:cs="Times New Roman"/>
                <w:color w:val="000000" w:themeColor="text1"/>
                <w:sz w:val="24"/>
                <w:szCs w:val="24"/>
                <w:lang w:eastAsia="en-IN"/>
              </w:rPr>
              <w:t>.</w:t>
            </w:r>
          </w:p>
        </w:tc>
        <w:tc>
          <w:tcPr>
            <w:tcW w:w="1417" w:type="dxa"/>
          </w:tcPr>
          <w:p w14:paraId="7684DFD5" w14:textId="2A1AA40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628BE2AA" w14:textId="5B14A5A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study</w:t>
            </w:r>
          </w:p>
        </w:tc>
        <w:tc>
          <w:tcPr>
            <w:tcW w:w="1701" w:type="dxa"/>
          </w:tcPr>
          <w:p w14:paraId="2B83905D" w14:textId="42238EB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study how heat passes through prosthetic liners</w:t>
            </w:r>
          </w:p>
        </w:tc>
        <w:tc>
          <w:tcPr>
            <w:tcW w:w="1559" w:type="dxa"/>
          </w:tcPr>
          <w:p w14:paraId="71461C3E" w14:textId="69280D2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liners, gel liners, foam liners</w:t>
            </w:r>
          </w:p>
        </w:tc>
        <w:tc>
          <w:tcPr>
            <w:tcW w:w="2917" w:type="dxa"/>
          </w:tcPr>
          <w:p w14:paraId="29B67C46" w14:textId="408C795D"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liners allow more heat to pass compared to foam liners. Liner type and thickness strongly affect heat build-up, while socket material has little effect. Proper liner selection can help reduce heat and sweating.</w:t>
            </w:r>
          </w:p>
        </w:tc>
      </w:tr>
      <w:tr w:rsidR="007569B9" w:rsidRPr="00DF236E" w14:paraId="027B304C" w14:textId="77777777" w:rsidTr="007569B9">
        <w:tc>
          <w:tcPr>
            <w:tcW w:w="763" w:type="dxa"/>
          </w:tcPr>
          <w:p w14:paraId="60ABD6AF" w14:textId="4AF894D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3</w:t>
            </w:r>
          </w:p>
        </w:tc>
        <w:tc>
          <w:tcPr>
            <w:tcW w:w="1223" w:type="dxa"/>
          </w:tcPr>
          <w:p w14:paraId="3B57DB74" w14:textId="4EEC8A1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proofErr w:type="spellStart"/>
            <w:r w:rsidRPr="00DF236E">
              <w:rPr>
                <w:rFonts w:ascii="Times New Roman" w:eastAsia="Times New Roman" w:hAnsi="Times New Roman" w:cs="Times New Roman"/>
                <w:color w:val="000000" w:themeColor="text1"/>
                <w:sz w:val="24"/>
                <w:szCs w:val="24"/>
                <w:lang w:eastAsia="en-IN"/>
              </w:rPr>
              <w:t>Klute</w:t>
            </w:r>
            <w:proofErr w:type="spellEnd"/>
            <w:r w:rsidRPr="00DF236E">
              <w:rPr>
                <w:rFonts w:ascii="Times New Roman" w:eastAsia="Times New Roman" w:hAnsi="Times New Roman" w:cs="Times New Roman"/>
                <w:color w:val="000000" w:themeColor="text1"/>
                <w:sz w:val="24"/>
                <w:szCs w:val="24"/>
                <w:lang w:eastAsia="en-IN"/>
              </w:rPr>
              <w:t xml:space="preserve"> et al., </w:t>
            </w:r>
            <w:r w:rsidR="009F2DED" w:rsidRPr="00DF236E">
              <w:rPr>
                <w:rFonts w:ascii="Times New Roman" w:eastAsia="Times New Roman" w:hAnsi="Times New Roman" w:cs="Times New Roman"/>
                <w:color w:val="000000" w:themeColor="text1"/>
                <w:sz w:val="24"/>
                <w:szCs w:val="24"/>
                <w:lang w:eastAsia="en-IN"/>
              </w:rPr>
              <w:t>2010</w:t>
            </w:r>
            <w:r w:rsidR="009F2DED" w:rsidRPr="00DF236E">
              <w:rPr>
                <w:rFonts w:ascii="Times New Roman" w:eastAsia="Times New Roman" w:hAnsi="Times New Roman" w:cs="Times New Roman"/>
                <w:color w:val="000000" w:themeColor="text1"/>
                <w:sz w:val="24"/>
                <w:szCs w:val="24"/>
                <w:vertAlign w:val="superscript"/>
                <w:lang w:eastAsia="en-IN"/>
              </w:rPr>
              <w:t>3</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348ACFDA" w14:textId="28B80E0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4C54A873" w14:textId="37FF2CA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Literature review</w:t>
            </w:r>
          </w:p>
        </w:tc>
        <w:tc>
          <w:tcPr>
            <w:tcW w:w="1701" w:type="dxa"/>
          </w:tcPr>
          <w:p w14:paraId="66CF1DD7" w14:textId="536039F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review scientific evidence available for prescribing prosthetic liners</w:t>
            </w:r>
          </w:p>
        </w:tc>
        <w:tc>
          <w:tcPr>
            <w:tcW w:w="1559" w:type="dxa"/>
          </w:tcPr>
          <w:p w14:paraId="32B8A7AF" w14:textId="2D9D716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liners, gel liners, foam liners, polyurethane liners</w:t>
            </w:r>
          </w:p>
        </w:tc>
        <w:tc>
          <w:tcPr>
            <w:tcW w:w="2917" w:type="dxa"/>
          </w:tcPr>
          <w:p w14:paraId="7105B199" w14:textId="0C147C19"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Liners help in cushioning, pressure distribution, and suspension, but there is very limited scientific evidence to guide liner prescription. Material properties are well studied, but their real-life (in vivo) effect on function, comfort, heat, and skin problems is still not clearly understood.</w:t>
            </w:r>
          </w:p>
        </w:tc>
      </w:tr>
      <w:tr w:rsidR="007569B9" w:rsidRPr="00DF236E" w14:paraId="37EFD3E7" w14:textId="77777777" w:rsidTr="007569B9">
        <w:tc>
          <w:tcPr>
            <w:tcW w:w="763" w:type="dxa"/>
          </w:tcPr>
          <w:p w14:paraId="39D003D6" w14:textId="06A1188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4</w:t>
            </w:r>
          </w:p>
        </w:tc>
        <w:tc>
          <w:tcPr>
            <w:tcW w:w="1223" w:type="dxa"/>
          </w:tcPr>
          <w:p w14:paraId="7C2FFEFB" w14:textId="7CD976E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Boutwell et al., 2012</w:t>
            </w:r>
            <w:r w:rsidR="009F2DED" w:rsidRPr="00DF236E">
              <w:rPr>
                <w:rFonts w:ascii="Times New Roman" w:eastAsia="Times New Roman" w:hAnsi="Times New Roman" w:cs="Times New Roman"/>
                <w:color w:val="000000" w:themeColor="text1"/>
                <w:sz w:val="24"/>
                <w:szCs w:val="24"/>
                <w:vertAlign w:val="superscript"/>
                <w:lang w:eastAsia="en-IN"/>
              </w:rPr>
              <w:t>4</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855E602" w14:textId="79F49844"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7265BA42" w14:textId="378264B6"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gait study</w:t>
            </w:r>
          </w:p>
        </w:tc>
        <w:tc>
          <w:tcPr>
            <w:tcW w:w="1701" w:type="dxa"/>
          </w:tcPr>
          <w:p w14:paraId="43A76685" w14:textId="205E6546"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study the effect of gel liner thickness on pressure distribution and gait in transtibial amputees</w:t>
            </w:r>
          </w:p>
        </w:tc>
        <w:tc>
          <w:tcPr>
            <w:tcW w:w="1559" w:type="dxa"/>
          </w:tcPr>
          <w:p w14:paraId="0814CF91" w14:textId="605FE906"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Gel liners (3 mm and 9 mm thickness)</w:t>
            </w:r>
          </w:p>
        </w:tc>
        <w:tc>
          <w:tcPr>
            <w:tcW w:w="2917" w:type="dxa"/>
          </w:tcPr>
          <w:p w14:paraId="216B9996" w14:textId="5A7B66AA"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Thicker gel liner (9 mm) reduced peak pressure over bony areas (especially fibular head) and increased user-perceived comfort. However, it slightly increased vertical ground reaction force, showing a trade-off between comfort and gait biomechanics.</w:t>
            </w:r>
          </w:p>
        </w:tc>
      </w:tr>
      <w:tr w:rsidR="007569B9" w:rsidRPr="00DF236E" w14:paraId="3CED6A52" w14:textId="77777777" w:rsidTr="007569B9">
        <w:tc>
          <w:tcPr>
            <w:tcW w:w="763" w:type="dxa"/>
          </w:tcPr>
          <w:p w14:paraId="36BFF072" w14:textId="7B14977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5</w:t>
            </w:r>
          </w:p>
        </w:tc>
        <w:tc>
          <w:tcPr>
            <w:tcW w:w="1223" w:type="dxa"/>
          </w:tcPr>
          <w:p w14:paraId="7C780ADF" w14:textId="35D3B714"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Abu Osman et al., 2016</w:t>
            </w:r>
            <w:r w:rsidR="009F2DED" w:rsidRPr="00DF236E">
              <w:rPr>
                <w:rFonts w:ascii="Times New Roman" w:eastAsia="Times New Roman" w:hAnsi="Times New Roman" w:cs="Times New Roman"/>
                <w:color w:val="000000" w:themeColor="text1"/>
                <w:sz w:val="24"/>
                <w:szCs w:val="24"/>
                <w:vertAlign w:val="superscript"/>
                <w:lang w:eastAsia="en-IN"/>
              </w:rPr>
              <w:t>5</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2445F577" w14:textId="0575480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Malaysia / Canada</w:t>
            </w:r>
          </w:p>
        </w:tc>
        <w:tc>
          <w:tcPr>
            <w:tcW w:w="1418" w:type="dxa"/>
          </w:tcPr>
          <w:p w14:paraId="2AE691CD" w14:textId="7F58E94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Clinical + mechanical evaluation</w:t>
            </w:r>
          </w:p>
        </w:tc>
        <w:tc>
          <w:tcPr>
            <w:tcW w:w="1701" w:type="dxa"/>
          </w:tcPr>
          <w:p w14:paraId="6A742875" w14:textId="10FAB74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To compare a new looped silicone liner suspension with the </w:t>
            </w:r>
            <w:r w:rsidRPr="00DF236E">
              <w:rPr>
                <w:rFonts w:ascii="Times New Roman" w:eastAsia="Times New Roman" w:hAnsi="Times New Roman" w:cs="Times New Roman"/>
                <w:color w:val="000000" w:themeColor="text1"/>
                <w:sz w:val="24"/>
                <w:szCs w:val="24"/>
                <w:lang w:eastAsia="en-IN"/>
              </w:rPr>
              <w:lastRenderedPageBreak/>
              <w:t>common pin/lock system</w:t>
            </w:r>
          </w:p>
        </w:tc>
        <w:tc>
          <w:tcPr>
            <w:tcW w:w="1559" w:type="dxa"/>
          </w:tcPr>
          <w:p w14:paraId="0540F92F" w14:textId="7D56720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 xml:space="preserve">Looped silicone liner with hook fastener; </w:t>
            </w:r>
            <w:proofErr w:type="spellStart"/>
            <w:r w:rsidRPr="00DF236E">
              <w:rPr>
                <w:rFonts w:ascii="Times New Roman" w:eastAsia="Times New Roman" w:hAnsi="Times New Roman" w:cs="Times New Roman"/>
                <w:color w:val="000000" w:themeColor="text1"/>
                <w:sz w:val="24"/>
                <w:szCs w:val="24"/>
                <w:lang w:eastAsia="en-IN"/>
              </w:rPr>
              <w:t>Iceross</w:t>
            </w:r>
            <w:proofErr w:type="spellEnd"/>
            <w:r w:rsidRPr="00DF236E">
              <w:rPr>
                <w:rFonts w:ascii="Times New Roman" w:eastAsia="Times New Roman" w:hAnsi="Times New Roman" w:cs="Times New Roman"/>
                <w:color w:val="000000" w:themeColor="text1"/>
                <w:sz w:val="24"/>
                <w:szCs w:val="24"/>
                <w:lang w:eastAsia="en-IN"/>
              </w:rPr>
              <w:t xml:space="preserve"> </w:t>
            </w:r>
            <w:r w:rsidRPr="00DF236E">
              <w:rPr>
                <w:rFonts w:ascii="Times New Roman" w:eastAsia="Times New Roman" w:hAnsi="Times New Roman" w:cs="Times New Roman"/>
                <w:color w:val="000000" w:themeColor="text1"/>
                <w:sz w:val="24"/>
                <w:szCs w:val="24"/>
                <w:lang w:eastAsia="en-IN"/>
              </w:rPr>
              <w:lastRenderedPageBreak/>
              <w:t>Dermo liner with pin/lock</w:t>
            </w:r>
          </w:p>
        </w:tc>
        <w:tc>
          <w:tcPr>
            <w:tcW w:w="2917" w:type="dxa"/>
          </w:tcPr>
          <w:p w14:paraId="28A42A09" w14:textId="7860DF03"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 xml:space="preserve">Both systems were safe and showed very low </w:t>
            </w:r>
            <w:proofErr w:type="spellStart"/>
            <w:r w:rsidRPr="00DF236E">
              <w:rPr>
                <w:rFonts w:ascii="Times New Roman" w:eastAsia="Times New Roman" w:hAnsi="Times New Roman" w:cs="Times New Roman"/>
                <w:color w:val="000000" w:themeColor="text1"/>
                <w:sz w:val="24"/>
                <w:szCs w:val="24"/>
                <w:lang w:eastAsia="en-IN"/>
              </w:rPr>
              <w:t>pistoning</w:t>
            </w:r>
            <w:proofErr w:type="spellEnd"/>
            <w:r w:rsidRPr="00DF236E">
              <w:rPr>
                <w:rFonts w:ascii="Times New Roman" w:eastAsia="Times New Roman" w:hAnsi="Times New Roman" w:cs="Times New Roman"/>
                <w:color w:val="000000" w:themeColor="text1"/>
                <w:sz w:val="24"/>
                <w:szCs w:val="24"/>
                <w:lang w:eastAsia="en-IN"/>
              </w:rPr>
              <w:t xml:space="preserve"> during walking. The looped liner provided better socket fit and less pulling at the </w:t>
            </w:r>
            <w:r w:rsidRPr="00DF236E">
              <w:rPr>
                <w:rFonts w:ascii="Times New Roman" w:eastAsia="Times New Roman" w:hAnsi="Times New Roman" w:cs="Times New Roman"/>
                <w:color w:val="000000" w:themeColor="text1"/>
                <w:sz w:val="24"/>
                <w:szCs w:val="24"/>
                <w:lang w:eastAsia="en-IN"/>
              </w:rPr>
              <w:lastRenderedPageBreak/>
              <w:t>end of the limb, while pin/lock was easier to don and doff. The looped liner is a good alternative for transtibial amputees, especially for those who have difficulty using pin/lock systems.</w:t>
            </w:r>
          </w:p>
        </w:tc>
      </w:tr>
      <w:tr w:rsidR="007569B9" w:rsidRPr="00DF236E" w14:paraId="2FEAECAF" w14:textId="77777777" w:rsidTr="007569B9">
        <w:tc>
          <w:tcPr>
            <w:tcW w:w="763" w:type="dxa"/>
          </w:tcPr>
          <w:p w14:paraId="26994826" w14:textId="6286CD2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6</w:t>
            </w:r>
          </w:p>
        </w:tc>
        <w:tc>
          <w:tcPr>
            <w:tcW w:w="1223" w:type="dxa"/>
          </w:tcPr>
          <w:p w14:paraId="6171991E" w14:textId="6405457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Richardson &amp; Dillon, 2017</w:t>
            </w:r>
            <w:r w:rsidR="009F2DED" w:rsidRPr="00DF236E">
              <w:rPr>
                <w:rFonts w:ascii="Times New Roman" w:eastAsia="Times New Roman" w:hAnsi="Times New Roman" w:cs="Times New Roman"/>
                <w:color w:val="000000" w:themeColor="text1"/>
                <w:sz w:val="24"/>
                <w:szCs w:val="24"/>
                <w:vertAlign w:val="superscript"/>
                <w:lang w:eastAsia="en-IN"/>
              </w:rPr>
              <w:t>6</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E0C0065" w14:textId="1EA4406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Canada / Australia</w:t>
            </w:r>
          </w:p>
        </w:tc>
        <w:tc>
          <w:tcPr>
            <w:tcW w:w="1418" w:type="dxa"/>
          </w:tcPr>
          <w:p w14:paraId="0D77FD22" w14:textId="1E46B29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Systematic review</w:t>
            </w:r>
          </w:p>
        </w:tc>
        <w:tc>
          <w:tcPr>
            <w:tcW w:w="1701" w:type="dxa"/>
          </w:tcPr>
          <w:p w14:paraId="4F36BE0B" w14:textId="193E0D2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understand user experience of transtibial prosthetic liners</w:t>
            </w:r>
          </w:p>
        </w:tc>
        <w:tc>
          <w:tcPr>
            <w:tcW w:w="1559" w:type="dxa"/>
          </w:tcPr>
          <w:p w14:paraId="02258AC9" w14:textId="7C8BFAF1"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Silicone liners, urethane liners, </w:t>
            </w:r>
            <w:proofErr w:type="spellStart"/>
            <w:r w:rsidRPr="00DF236E">
              <w:rPr>
                <w:rFonts w:ascii="Times New Roman" w:eastAsia="Times New Roman" w:hAnsi="Times New Roman" w:cs="Times New Roman"/>
                <w:color w:val="000000" w:themeColor="text1"/>
                <w:sz w:val="24"/>
                <w:szCs w:val="24"/>
                <w:lang w:eastAsia="en-IN"/>
              </w:rPr>
              <w:t>pelite</w:t>
            </w:r>
            <w:proofErr w:type="spellEnd"/>
            <w:r w:rsidRPr="00DF236E">
              <w:rPr>
                <w:rFonts w:ascii="Times New Roman" w:eastAsia="Times New Roman" w:hAnsi="Times New Roman" w:cs="Times New Roman"/>
                <w:color w:val="000000" w:themeColor="text1"/>
                <w:sz w:val="24"/>
                <w:szCs w:val="24"/>
                <w:lang w:eastAsia="en-IN"/>
              </w:rPr>
              <w:t xml:space="preserve"> liners with different suspension systems</w:t>
            </w:r>
          </w:p>
        </w:tc>
        <w:tc>
          <w:tcPr>
            <w:tcW w:w="2917" w:type="dxa"/>
          </w:tcPr>
          <w:p w14:paraId="7549EBE0" w14:textId="2126E4F7"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There is not enough strong evidence to show clear differences in user experience between different liners. Problems like sweating are similar across liners. Differences are mainly seen in ease of donning/doffing, suspension quality, socket rotation, and unwanted noise. Better-quality research is needed.</w:t>
            </w:r>
          </w:p>
        </w:tc>
      </w:tr>
      <w:tr w:rsidR="007569B9" w:rsidRPr="00DF236E" w14:paraId="5C8FB5E2" w14:textId="77777777" w:rsidTr="007569B9">
        <w:tc>
          <w:tcPr>
            <w:tcW w:w="763" w:type="dxa"/>
          </w:tcPr>
          <w:p w14:paraId="028654BB" w14:textId="1041775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7</w:t>
            </w:r>
          </w:p>
        </w:tc>
        <w:tc>
          <w:tcPr>
            <w:tcW w:w="1223" w:type="dxa"/>
          </w:tcPr>
          <w:p w14:paraId="766D3F6E" w14:textId="0E9641D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proofErr w:type="spellStart"/>
            <w:r w:rsidRPr="00DF236E">
              <w:rPr>
                <w:rFonts w:ascii="Times New Roman" w:eastAsia="Times New Roman" w:hAnsi="Times New Roman" w:cs="Times New Roman"/>
                <w:color w:val="000000" w:themeColor="text1"/>
                <w:sz w:val="24"/>
                <w:szCs w:val="24"/>
                <w:lang w:eastAsia="en-IN"/>
              </w:rPr>
              <w:t>Dhokia</w:t>
            </w:r>
            <w:proofErr w:type="spellEnd"/>
            <w:r w:rsidRPr="00DF236E">
              <w:rPr>
                <w:rFonts w:ascii="Times New Roman" w:eastAsia="Times New Roman" w:hAnsi="Times New Roman" w:cs="Times New Roman"/>
                <w:color w:val="000000" w:themeColor="text1"/>
                <w:sz w:val="24"/>
                <w:szCs w:val="24"/>
                <w:lang w:eastAsia="en-IN"/>
              </w:rPr>
              <w:t xml:space="preserve"> et al., 2017</w:t>
            </w:r>
            <w:r w:rsidR="009F2DED" w:rsidRPr="00DF236E">
              <w:rPr>
                <w:rFonts w:ascii="Times New Roman" w:eastAsia="Times New Roman" w:hAnsi="Times New Roman" w:cs="Times New Roman"/>
                <w:color w:val="000000" w:themeColor="text1"/>
                <w:sz w:val="24"/>
                <w:szCs w:val="24"/>
                <w:vertAlign w:val="superscript"/>
                <w:lang w:eastAsia="en-IN"/>
              </w:rPr>
              <w:t>7</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8275353" w14:textId="548EBF64"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United Kingdom</w:t>
            </w:r>
          </w:p>
        </w:tc>
        <w:tc>
          <w:tcPr>
            <w:tcW w:w="1418" w:type="dxa"/>
          </w:tcPr>
          <w:p w14:paraId="77B48B5D" w14:textId="03514C0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Design and manufacturing study</w:t>
            </w:r>
          </w:p>
        </w:tc>
        <w:tc>
          <w:tcPr>
            <w:tcW w:w="1701" w:type="dxa"/>
          </w:tcPr>
          <w:p w14:paraId="6453646C" w14:textId="60DF57B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 fully personalized prosthetic liner for lower-limb amputees</w:t>
            </w:r>
          </w:p>
        </w:tc>
        <w:tc>
          <w:tcPr>
            <w:tcW w:w="1559" w:type="dxa"/>
          </w:tcPr>
          <w:p w14:paraId="6E4063F7" w14:textId="73346B1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Neoprene foam liner manufactured using cryogenic CNC machining</w:t>
            </w:r>
          </w:p>
        </w:tc>
        <w:tc>
          <w:tcPr>
            <w:tcW w:w="2917" w:type="dxa"/>
          </w:tcPr>
          <w:p w14:paraId="3747E7AD" w14:textId="4F54875A"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A personalized liner can be accurately designed using scanning and digital </w:t>
            </w:r>
            <w:r w:rsidR="00BC368D" w:rsidRPr="00DF236E">
              <w:rPr>
                <w:rFonts w:ascii="Times New Roman" w:eastAsia="Times New Roman" w:hAnsi="Times New Roman" w:cs="Times New Roman"/>
                <w:color w:val="000000" w:themeColor="text1"/>
                <w:sz w:val="24"/>
                <w:szCs w:val="24"/>
                <w:lang w:eastAsia="en-IN"/>
              </w:rPr>
              <w:t>modelling</w:t>
            </w:r>
            <w:r w:rsidRPr="00DF236E">
              <w:rPr>
                <w:rFonts w:ascii="Times New Roman" w:eastAsia="Times New Roman" w:hAnsi="Times New Roman" w:cs="Times New Roman"/>
                <w:color w:val="000000" w:themeColor="text1"/>
                <w:sz w:val="24"/>
                <w:szCs w:val="24"/>
                <w:lang w:eastAsia="en-IN"/>
              </w:rPr>
              <w:t>. Cryogenic CNC machining allows soft materials to be shaped precisely. Personalized liners may improve fit, comfort, and reduce skin irritation compared to standard silicone liners.</w:t>
            </w:r>
          </w:p>
        </w:tc>
      </w:tr>
      <w:tr w:rsidR="007569B9" w:rsidRPr="00DF236E" w14:paraId="5249B8AA" w14:textId="77777777" w:rsidTr="007569B9">
        <w:tc>
          <w:tcPr>
            <w:tcW w:w="763" w:type="dxa"/>
          </w:tcPr>
          <w:p w14:paraId="3FD13C8B" w14:textId="713E256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8</w:t>
            </w:r>
          </w:p>
        </w:tc>
        <w:tc>
          <w:tcPr>
            <w:tcW w:w="1223" w:type="dxa"/>
          </w:tcPr>
          <w:p w14:paraId="590C69DA" w14:textId="0ECC8BE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Cagle et al., 2018</w:t>
            </w:r>
            <w:r w:rsidR="009F2DED" w:rsidRPr="00DF236E">
              <w:rPr>
                <w:rFonts w:ascii="Times New Roman" w:eastAsia="Times New Roman" w:hAnsi="Times New Roman" w:cs="Times New Roman"/>
                <w:color w:val="000000" w:themeColor="text1"/>
                <w:sz w:val="24"/>
                <w:szCs w:val="24"/>
                <w:vertAlign w:val="superscript"/>
                <w:lang w:eastAsia="en-IN"/>
              </w:rPr>
              <w:t>8</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4C45A35E" w14:textId="6927682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26991874" w14:textId="27D37CB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material testing study</w:t>
            </w:r>
          </w:p>
        </w:tc>
        <w:tc>
          <w:tcPr>
            <w:tcW w:w="1701" w:type="dxa"/>
          </w:tcPr>
          <w:p w14:paraId="5A4BE2AC" w14:textId="7763EBB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compare mechanical and thermal properties of commonly used prosthetic liners</w:t>
            </w:r>
          </w:p>
        </w:tc>
        <w:tc>
          <w:tcPr>
            <w:tcW w:w="1559" w:type="dxa"/>
          </w:tcPr>
          <w:p w14:paraId="2C43B3BB" w14:textId="4F57B68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Polyurethane liners, silicone liners, thermoplastic elastomer (TPE) liners</w:t>
            </w:r>
          </w:p>
        </w:tc>
        <w:tc>
          <w:tcPr>
            <w:tcW w:w="2917" w:type="dxa"/>
          </w:tcPr>
          <w:p w14:paraId="3C52DF35" w14:textId="73017503"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Polyurethane and silicone liners were stiffer than TPE liners. Fabric backing increased tensile stiffness and reduced </w:t>
            </w:r>
            <w:proofErr w:type="spellStart"/>
            <w:r w:rsidRPr="00DF236E">
              <w:rPr>
                <w:rFonts w:ascii="Times New Roman" w:eastAsia="Times New Roman" w:hAnsi="Times New Roman" w:cs="Times New Roman"/>
                <w:color w:val="000000" w:themeColor="text1"/>
                <w:sz w:val="24"/>
                <w:szCs w:val="24"/>
                <w:lang w:eastAsia="en-IN"/>
              </w:rPr>
              <w:t>pistoning</w:t>
            </w:r>
            <w:proofErr w:type="spellEnd"/>
            <w:r w:rsidRPr="00DF236E">
              <w:rPr>
                <w:rFonts w:ascii="Times New Roman" w:eastAsia="Times New Roman" w:hAnsi="Times New Roman" w:cs="Times New Roman"/>
                <w:color w:val="000000" w:themeColor="text1"/>
                <w:sz w:val="24"/>
                <w:szCs w:val="24"/>
                <w:lang w:eastAsia="en-IN"/>
              </w:rPr>
              <w:t>. All liners had similar and low thermal conductivity, meaning liners trap heat and mainly transfer heat by conduction. Material properties varied widely between products, which affects comfort, suspension, and skin health.</w:t>
            </w:r>
          </w:p>
        </w:tc>
      </w:tr>
      <w:tr w:rsidR="007569B9" w:rsidRPr="00DF236E" w14:paraId="23CAC15B" w14:textId="77777777" w:rsidTr="007569B9">
        <w:tc>
          <w:tcPr>
            <w:tcW w:w="763" w:type="dxa"/>
          </w:tcPr>
          <w:p w14:paraId="0462D0DD" w14:textId="346889D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9</w:t>
            </w:r>
          </w:p>
        </w:tc>
        <w:tc>
          <w:tcPr>
            <w:tcW w:w="1223" w:type="dxa"/>
          </w:tcPr>
          <w:p w14:paraId="5DF36056" w14:textId="5B647801"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Williams et al., 2018</w:t>
            </w:r>
            <w:r w:rsidR="009F2DED" w:rsidRPr="00DF236E">
              <w:rPr>
                <w:rFonts w:ascii="Times New Roman" w:eastAsia="Times New Roman" w:hAnsi="Times New Roman" w:cs="Times New Roman"/>
                <w:color w:val="000000" w:themeColor="text1"/>
                <w:sz w:val="24"/>
                <w:szCs w:val="24"/>
                <w:vertAlign w:val="superscript"/>
                <w:lang w:eastAsia="en-IN"/>
              </w:rPr>
              <w:t>9</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CC3A9F8" w14:textId="5751ABD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United Kingdom</w:t>
            </w:r>
          </w:p>
        </w:tc>
        <w:tc>
          <w:tcPr>
            <w:tcW w:w="1418" w:type="dxa"/>
          </w:tcPr>
          <w:p w14:paraId="595C6A0E" w14:textId="733AE1B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laboratory study</w:t>
            </w:r>
          </w:p>
        </w:tc>
        <w:tc>
          <w:tcPr>
            <w:tcW w:w="1701" w:type="dxa"/>
          </w:tcPr>
          <w:p w14:paraId="495D888E" w14:textId="34F1748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To study how liner design and materials affect heat </w:t>
            </w:r>
            <w:r w:rsidRPr="00DF236E">
              <w:rPr>
                <w:rFonts w:ascii="Times New Roman" w:eastAsia="Times New Roman" w:hAnsi="Times New Roman" w:cs="Times New Roman"/>
                <w:color w:val="000000" w:themeColor="text1"/>
                <w:sz w:val="24"/>
                <w:szCs w:val="24"/>
                <w:lang w:eastAsia="en-IN"/>
              </w:rPr>
              <w:lastRenderedPageBreak/>
              <w:t>dissipation at the prosthesis–skin interface</w:t>
            </w:r>
          </w:p>
        </w:tc>
        <w:tc>
          <w:tcPr>
            <w:tcW w:w="1559" w:type="dxa"/>
          </w:tcPr>
          <w:p w14:paraId="244C97E3" w14:textId="2E0F690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 xml:space="preserve">Plain silicone liner, thermally conductive </w:t>
            </w:r>
            <w:r w:rsidRPr="00DF236E">
              <w:rPr>
                <w:rFonts w:ascii="Times New Roman" w:eastAsia="Times New Roman" w:hAnsi="Times New Roman" w:cs="Times New Roman"/>
                <w:color w:val="000000" w:themeColor="text1"/>
                <w:sz w:val="24"/>
                <w:szCs w:val="24"/>
                <w:lang w:eastAsia="en-IN"/>
              </w:rPr>
              <w:lastRenderedPageBreak/>
              <w:t>silicone liner, open and hybrid liner designs</w:t>
            </w:r>
          </w:p>
        </w:tc>
        <w:tc>
          <w:tcPr>
            <w:tcW w:w="2917" w:type="dxa"/>
          </w:tcPr>
          <w:p w14:paraId="296BB350" w14:textId="203D2E87"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 xml:space="preserve">Increasing liner thermal conductivity alone did not significantly improve heat dissipation. Open liner </w:t>
            </w:r>
            <w:r w:rsidRPr="00DF236E">
              <w:rPr>
                <w:rFonts w:ascii="Times New Roman" w:eastAsia="Times New Roman" w:hAnsi="Times New Roman" w:cs="Times New Roman"/>
                <w:color w:val="000000" w:themeColor="text1"/>
                <w:sz w:val="24"/>
                <w:szCs w:val="24"/>
                <w:lang w:eastAsia="en-IN"/>
              </w:rPr>
              <w:lastRenderedPageBreak/>
              <w:t>designs showed better heat loss but may reduce suspension and durability. Passive liner solutions are not sufficient; active cooling solutions may be needed to reduce thermal discomfort.</w:t>
            </w:r>
          </w:p>
        </w:tc>
      </w:tr>
      <w:tr w:rsidR="007569B9" w:rsidRPr="00DF236E" w14:paraId="537E77FD" w14:textId="77777777" w:rsidTr="007569B9">
        <w:tc>
          <w:tcPr>
            <w:tcW w:w="763" w:type="dxa"/>
          </w:tcPr>
          <w:p w14:paraId="19930622" w14:textId="35CDFFC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10</w:t>
            </w:r>
          </w:p>
        </w:tc>
        <w:tc>
          <w:tcPr>
            <w:tcW w:w="1223" w:type="dxa"/>
          </w:tcPr>
          <w:p w14:paraId="385EFEB3" w14:textId="5419AB1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Haglin et al., 2019</w:t>
            </w:r>
            <w:r w:rsidR="009F2DED" w:rsidRPr="00DF236E">
              <w:rPr>
                <w:rFonts w:ascii="Times New Roman" w:eastAsia="Times New Roman" w:hAnsi="Times New Roman" w:cs="Times New Roman"/>
                <w:color w:val="000000" w:themeColor="text1"/>
                <w:sz w:val="24"/>
                <w:szCs w:val="24"/>
                <w:vertAlign w:val="superscript"/>
                <w:lang w:eastAsia="en-IN"/>
              </w:rPr>
              <w:t>10</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2F5DE348" w14:textId="02BF1C1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3FE51B38" w14:textId="78A5983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experimental study</w:t>
            </w:r>
          </w:p>
        </w:tc>
        <w:tc>
          <w:tcPr>
            <w:tcW w:w="1701" w:type="dxa"/>
          </w:tcPr>
          <w:p w14:paraId="535219EB" w14:textId="03CC509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test whether a silver-based antimicrobial coating can reduce bacterial growth on prosthetic liners</w:t>
            </w:r>
          </w:p>
        </w:tc>
        <w:tc>
          <w:tcPr>
            <w:tcW w:w="1559" w:type="dxa"/>
          </w:tcPr>
          <w:p w14:paraId="0FB93FC4" w14:textId="503D8C7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 (Alpha Silicone) and open-cell liner (</w:t>
            </w:r>
            <w:proofErr w:type="spellStart"/>
            <w:r w:rsidRPr="00DF236E">
              <w:rPr>
                <w:rFonts w:ascii="Times New Roman" w:eastAsia="Times New Roman" w:hAnsi="Times New Roman" w:cs="Times New Roman"/>
                <w:color w:val="000000" w:themeColor="text1"/>
                <w:sz w:val="24"/>
                <w:szCs w:val="24"/>
                <w:lang w:eastAsia="en-IN"/>
              </w:rPr>
              <w:t>Keasy</w:t>
            </w:r>
            <w:proofErr w:type="spellEnd"/>
            <w:r w:rsidRPr="00DF236E">
              <w:rPr>
                <w:rFonts w:ascii="Times New Roman" w:eastAsia="Times New Roman" w:hAnsi="Times New Roman" w:cs="Times New Roman"/>
                <w:color w:val="000000" w:themeColor="text1"/>
                <w:sz w:val="24"/>
                <w:szCs w:val="24"/>
                <w:lang w:eastAsia="en-IN"/>
              </w:rPr>
              <w:t>) coated with silver carboxylate</w:t>
            </w:r>
          </w:p>
        </w:tc>
        <w:tc>
          <w:tcPr>
            <w:tcW w:w="2917" w:type="dxa"/>
          </w:tcPr>
          <w:p w14:paraId="50CFEB30" w14:textId="6441E374"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The silver-coated liners significantly reduced bacterial growth, including drug-resistant bacteria. The coating released silver steadily for up to 72 hours and was effective on both open- and closed-cell liners. This coating can help reduce infection risk and bad </w:t>
            </w:r>
            <w:proofErr w:type="spellStart"/>
            <w:r w:rsidRPr="00DF236E">
              <w:rPr>
                <w:rFonts w:ascii="Times New Roman" w:eastAsia="Times New Roman" w:hAnsi="Times New Roman" w:cs="Times New Roman"/>
                <w:color w:val="000000" w:themeColor="text1"/>
                <w:sz w:val="24"/>
                <w:szCs w:val="24"/>
                <w:lang w:eastAsia="en-IN"/>
              </w:rPr>
              <w:t>odor</w:t>
            </w:r>
            <w:proofErr w:type="spellEnd"/>
            <w:r w:rsidRPr="00DF236E">
              <w:rPr>
                <w:rFonts w:ascii="Times New Roman" w:eastAsia="Times New Roman" w:hAnsi="Times New Roman" w:cs="Times New Roman"/>
                <w:color w:val="000000" w:themeColor="text1"/>
                <w:sz w:val="24"/>
                <w:szCs w:val="24"/>
                <w:lang w:eastAsia="en-IN"/>
              </w:rPr>
              <w:t xml:space="preserve"> at the liner–skin interface.</w:t>
            </w:r>
          </w:p>
        </w:tc>
      </w:tr>
      <w:tr w:rsidR="007569B9" w:rsidRPr="00DF236E" w14:paraId="74507D36" w14:textId="77777777" w:rsidTr="007569B9">
        <w:tc>
          <w:tcPr>
            <w:tcW w:w="763" w:type="dxa"/>
          </w:tcPr>
          <w:p w14:paraId="399B4B2B" w14:textId="4EE07F6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11</w:t>
            </w:r>
          </w:p>
        </w:tc>
        <w:tc>
          <w:tcPr>
            <w:tcW w:w="1223" w:type="dxa"/>
          </w:tcPr>
          <w:p w14:paraId="159F91F5" w14:textId="1A83B36C"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Miyata et al., 2020</w:t>
            </w:r>
            <w:r w:rsidR="009F2DED" w:rsidRPr="00DF236E">
              <w:rPr>
                <w:rFonts w:ascii="Times New Roman" w:eastAsia="Times New Roman" w:hAnsi="Times New Roman" w:cs="Times New Roman"/>
                <w:color w:val="000000" w:themeColor="text1"/>
                <w:sz w:val="24"/>
                <w:szCs w:val="24"/>
                <w:vertAlign w:val="superscript"/>
                <w:lang w:eastAsia="en-IN"/>
              </w:rPr>
              <w:t>11</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25AF159C" w14:textId="0AA8DFD6"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Thailand</w:t>
            </w:r>
          </w:p>
        </w:tc>
        <w:tc>
          <w:tcPr>
            <w:tcW w:w="1418" w:type="dxa"/>
          </w:tcPr>
          <w:p w14:paraId="48DCBE97" w14:textId="0B9FDBD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Pilot clinical study</w:t>
            </w:r>
          </w:p>
        </w:tc>
        <w:tc>
          <w:tcPr>
            <w:tcW w:w="1701" w:type="dxa"/>
          </w:tcPr>
          <w:p w14:paraId="5788742E" w14:textId="0EC1FC2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evaluate an affordable prosthetic liner in different socket designs for transtibial amputees</w:t>
            </w:r>
          </w:p>
        </w:tc>
        <w:tc>
          <w:tcPr>
            <w:tcW w:w="1559" w:type="dxa"/>
          </w:tcPr>
          <w:p w14:paraId="28DDF3EF" w14:textId="42F2783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Affordable Ethyl-Vinyl-Acetate Roll-On (AERO) liner</w:t>
            </w:r>
          </w:p>
        </w:tc>
        <w:tc>
          <w:tcPr>
            <w:tcW w:w="2917" w:type="dxa"/>
          </w:tcPr>
          <w:p w14:paraId="65E3EEE4" w14:textId="6AF9F9D1"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low-cost AERO liner showed similar walking activity and comfort compared to standard PE-Lite liners. It reduced peak socket pressure and allowed use of modern TSB sockets at very low cost (~20 USD). Suitable for resource-limited settings.</w:t>
            </w:r>
          </w:p>
        </w:tc>
      </w:tr>
      <w:tr w:rsidR="007569B9" w:rsidRPr="00DF236E" w14:paraId="7A00BC55" w14:textId="77777777" w:rsidTr="007569B9">
        <w:tc>
          <w:tcPr>
            <w:tcW w:w="763" w:type="dxa"/>
          </w:tcPr>
          <w:p w14:paraId="763FB880" w14:textId="0945FCF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12</w:t>
            </w:r>
          </w:p>
        </w:tc>
        <w:tc>
          <w:tcPr>
            <w:tcW w:w="1223" w:type="dxa"/>
          </w:tcPr>
          <w:p w14:paraId="05960CC6" w14:textId="2A220431"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Gu et al., 2020</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6874CE96" w14:textId="39A50CF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China</w:t>
            </w:r>
          </w:p>
        </w:tc>
        <w:tc>
          <w:tcPr>
            <w:tcW w:w="1418" w:type="dxa"/>
          </w:tcPr>
          <w:p w14:paraId="64263558" w14:textId="0BEE7A0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experimental study</w:t>
            </w:r>
          </w:p>
        </w:tc>
        <w:tc>
          <w:tcPr>
            <w:tcW w:w="1701" w:type="dxa"/>
          </w:tcPr>
          <w:p w14:paraId="28D95D8B" w14:textId="56CD3244"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improve silicone liner material and study its biological and mechanical safety</w:t>
            </w:r>
          </w:p>
        </w:tc>
        <w:tc>
          <w:tcPr>
            <w:tcW w:w="1559" w:type="dxa"/>
          </w:tcPr>
          <w:p w14:paraId="35E6588A" w14:textId="190E49F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Modified silicone liner (improved preparation process)</w:t>
            </w:r>
          </w:p>
        </w:tc>
        <w:tc>
          <w:tcPr>
            <w:tcW w:w="2917" w:type="dxa"/>
          </w:tcPr>
          <w:p w14:paraId="60DF8511" w14:textId="5438A52E"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improved silicone liner showed no cytotoxicity, similar mechanical strength, and reduced bacterial adhesion (E. coli) compared to commercial liners. The material is biologically safe, mechanically stable, and potentially lower in cost, making it suitable for prosthetic liner use.</w:t>
            </w:r>
          </w:p>
        </w:tc>
      </w:tr>
      <w:tr w:rsidR="007569B9" w:rsidRPr="00DF236E" w14:paraId="4CB5696E" w14:textId="77777777" w:rsidTr="007569B9">
        <w:tc>
          <w:tcPr>
            <w:tcW w:w="763" w:type="dxa"/>
          </w:tcPr>
          <w:p w14:paraId="0CA8CBE3" w14:textId="669A8A6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13</w:t>
            </w:r>
          </w:p>
        </w:tc>
        <w:tc>
          <w:tcPr>
            <w:tcW w:w="1223" w:type="dxa"/>
          </w:tcPr>
          <w:p w14:paraId="42A27B83" w14:textId="3400753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Nouri et al., 2020</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6E6930D5" w14:textId="2AF15A1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Iran</w:t>
            </w:r>
          </w:p>
        </w:tc>
        <w:tc>
          <w:tcPr>
            <w:tcW w:w="1418" w:type="dxa"/>
          </w:tcPr>
          <w:p w14:paraId="5483549D" w14:textId="0819F3C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Prototype design &amp; laboratory study</w:t>
            </w:r>
          </w:p>
        </w:tc>
        <w:tc>
          <w:tcPr>
            <w:tcW w:w="1701" w:type="dxa"/>
          </w:tcPr>
          <w:p w14:paraId="4D51E0FA" w14:textId="66AA07C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 liner that can adjust to daily residual limb volume changes</w:t>
            </w:r>
          </w:p>
        </w:tc>
        <w:tc>
          <w:tcPr>
            <w:tcW w:w="1559" w:type="dxa"/>
          </w:tcPr>
          <w:p w14:paraId="5930BDC5" w14:textId="23FA8D5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 with expandable bladder and manual water-control system</w:t>
            </w:r>
          </w:p>
        </w:tc>
        <w:tc>
          <w:tcPr>
            <w:tcW w:w="2917" w:type="dxa"/>
          </w:tcPr>
          <w:p w14:paraId="3DED1E6F" w14:textId="5E0CB664"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The expandable liner was able to maintain similar pressure patterns even when limb volume changed. It can reduce pressure problems caused by daily volume fluctuation and may improve socket fit </w:t>
            </w:r>
            <w:r w:rsidRPr="00DF236E">
              <w:rPr>
                <w:rFonts w:ascii="Times New Roman" w:eastAsia="Times New Roman" w:hAnsi="Times New Roman" w:cs="Times New Roman"/>
                <w:color w:val="000000" w:themeColor="text1"/>
                <w:sz w:val="24"/>
                <w:szCs w:val="24"/>
                <w:lang w:eastAsia="en-IN"/>
              </w:rPr>
              <w:lastRenderedPageBreak/>
              <w:t>and comfort. Clinical testing is still needed.</w:t>
            </w:r>
          </w:p>
        </w:tc>
      </w:tr>
      <w:tr w:rsidR="007569B9" w:rsidRPr="00DF236E" w14:paraId="1F8BA0D2" w14:textId="77777777" w:rsidTr="007569B9">
        <w:tc>
          <w:tcPr>
            <w:tcW w:w="763" w:type="dxa"/>
          </w:tcPr>
          <w:p w14:paraId="37AD3F7A" w14:textId="4AA55A0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14</w:t>
            </w:r>
          </w:p>
        </w:tc>
        <w:tc>
          <w:tcPr>
            <w:tcW w:w="1223" w:type="dxa"/>
          </w:tcPr>
          <w:p w14:paraId="0C6908D6" w14:textId="3704E71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Abram et al., 2021</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3484A13B" w14:textId="2E0B54F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Slovenia</w:t>
            </w:r>
          </w:p>
        </w:tc>
        <w:tc>
          <w:tcPr>
            <w:tcW w:w="1418" w:type="dxa"/>
          </w:tcPr>
          <w:p w14:paraId="5F2A23B5" w14:textId="03C85CF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experimental study</w:t>
            </w:r>
          </w:p>
        </w:tc>
        <w:tc>
          <w:tcPr>
            <w:tcW w:w="1701" w:type="dxa"/>
          </w:tcPr>
          <w:p w14:paraId="6EA8B755" w14:textId="38A2DDD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study how different prosthetic and orthotic materials attract bacteria</w:t>
            </w:r>
          </w:p>
        </w:tc>
        <w:tc>
          <w:tcPr>
            <w:tcW w:w="1559" w:type="dxa"/>
          </w:tcPr>
          <w:p w14:paraId="598E3D40" w14:textId="5B24B1A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EVA, EVA/LDPE, silicone, TPE gel, PMMA, closed-cell PE foam, cork, natural &amp; artificial leather (with/without silver nanoparticles)</w:t>
            </w:r>
          </w:p>
        </w:tc>
        <w:tc>
          <w:tcPr>
            <w:tcW w:w="2917" w:type="dxa"/>
          </w:tcPr>
          <w:p w14:paraId="40D0A661" w14:textId="29C14BBC"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Bacterial adhesion mainly depends on surface roughness. Closed-cell PE foam and leather showed the highest bacterial adhesion, while EVA showed the lowest. Rougher surfaces attract more bacteria. Silver nanoparticles slightly changed bacterial </w:t>
            </w:r>
            <w:proofErr w:type="spellStart"/>
            <w:r w:rsidRPr="00DF236E">
              <w:rPr>
                <w:rFonts w:ascii="Times New Roman" w:eastAsia="Times New Roman" w:hAnsi="Times New Roman" w:cs="Times New Roman"/>
                <w:color w:val="000000" w:themeColor="text1"/>
                <w:sz w:val="24"/>
                <w:szCs w:val="24"/>
                <w:lang w:eastAsia="en-IN"/>
              </w:rPr>
              <w:t>behavior</w:t>
            </w:r>
            <w:proofErr w:type="spellEnd"/>
            <w:r w:rsidRPr="00DF236E">
              <w:rPr>
                <w:rFonts w:ascii="Times New Roman" w:eastAsia="Times New Roman" w:hAnsi="Times New Roman" w:cs="Times New Roman"/>
                <w:color w:val="000000" w:themeColor="text1"/>
                <w:sz w:val="24"/>
                <w:szCs w:val="24"/>
                <w:lang w:eastAsia="en-IN"/>
              </w:rPr>
              <w:t xml:space="preserve"> but did not fully prevent adhesion.</w:t>
            </w:r>
          </w:p>
        </w:tc>
      </w:tr>
      <w:tr w:rsidR="007569B9" w:rsidRPr="00DF236E" w14:paraId="03812FAC" w14:textId="77777777" w:rsidTr="007569B9">
        <w:tc>
          <w:tcPr>
            <w:tcW w:w="763" w:type="dxa"/>
          </w:tcPr>
          <w:p w14:paraId="599B9723" w14:textId="0E0E976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15</w:t>
            </w:r>
          </w:p>
        </w:tc>
        <w:tc>
          <w:tcPr>
            <w:tcW w:w="1223" w:type="dxa"/>
          </w:tcPr>
          <w:p w14:paraId="410211E6" w14:textId="4663F63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Yang et al., 2022</w:t>
            </w:r>
            <w:r w:rsidR="00176363">
              <w:rPr>
                <w:rFonts w:ascii="Times New Roman" w:eastAsia="Times New Roman" w:hAnsi="Times New Roman" w:cs="Times New Roman"/>
                <w:color w:val="000000" w:themeColor="text1"/>
                <w:sz w:val="24"/>
                <w:szCs w:val="24"/>
                <w:lang w:eastAsia="en-IN"/>
              </w:rPr>
              <w:t>.</w:t>
            </w:r>
          </w:p>
        </w:tc>
        <w:tc>
          <w:tcPr>
            <w:tcW w:w="1417" w:type="dxa"/>
          </w:tcPr>
          <w:p w14:paraId="07758BE2" w14:textId="2E3B8BC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China / USA</w:t>
            </w:r>
          </w:p>
        </w:tc>
        <w:tc>
          <w:tcPr>
            <w:tcW w:w="1418" w:type="dxa"/>
          </w:tcPr>
          <w:p w14:paraId="43842316" w14:textId="3D6DE0B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Narrative review</w:t>
            </w:r>
          </w:p>
        </w:tc>
        <w:tc>
          <w:tcPr>
            <w:tcW w:w="1701" w:type="dxa"/>
          </w:tcPr>
          <w:p w14:paraId="3F42CF7F" w14:textId="3B53297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Review of materials, design methods, and fabrication techniques for custom lower-limb prosthetic liners</w:t>
            </w:r>
          </w:p>
        </w:tc>
        <w:tc>
          <w:tcPr>
            <w:tcW w:w="1559" w:type="dxa"/>
          </w:tcPr>
          <w:p w14:paraId="011F0013" w14:textId="0069C72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polyurethane, TPE, EVA, foam liners; custom and commercial liners</w:t>
            </w:r>
          </w:p>
        </w:tc>
        <w:tc>
          <w:tcPr>
            <w:tcW w:w="2917" w:type="dxa"/>
          </w:tcPr>
          <w:p w14:paraId="1D529094" w14:textId="750989EA"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Custom prosthetic liners provide better pressure and shear stress distribution than standard liners. Digital design, FEA-based optimization, and 3D printing can improve fit and comfort. However, most current liners are experience-based, not data-driven, and long-term clinical evidence is still limited.</w:t>
            </w:r>
          </w:p>
        </w:tc>
      </w:tr>
      <w:tr w:rsidR="007569B9" w:rsidRPr="00DF236E" w14:paraId="2CEAE630" w14:textId="77777777" w:rsidTr="007569B9">
        <w:tc>
          <w:tcPr>
            <w:tcW w:w="763" w:type="dxa"/>
          </w:tcPr>
          <w:p w14:paraId="2938BAA8" w14:textId="4A8D83D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16</w:t>
            </w:r>
          </w:p>
        </w:tc>
        <w:tc>
          <w:tcPr>
            <w:tcW w:w="1223" w:type="dxa"/>
          </w:tcPr>
          <w:p w14:paraId="005D8611" w14:textId="6E47717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LeBlanc, </w:t>
            </w:r>
            <w:r w:rsidR="0069473F">
              <w:rPr>
                <w:rFonts w:ascii="Times New Roman" w:eastAsia="Times New Roman" w:hAnsi="Times New Roman" w:cs="Times New Roman"/>
                <w:color w:val="000000" w:themeColor="text1"/>
                <w:sz w:val="24"/>
                <w:szCs w:val="24"/>
                <w:lang w:eastAsia="en-IN"/>
              </w:rPr>
              <w:t xml:space="preserve">et </w:t>
            </w:r>
            <w:r w:rsidR="00340B6B">
              <w:rPr>
                <w:rFonts w:ascii="Times New Roman" w:eastAsia="Times New Roman" w:hAnsi="Times New Roman" w:cs="Times New Roman"/>
                <w:color w:val="000000" w:themeColor="text1"/>
                <w:sz w:val="24"/>
                <w:szCs w:val="24"/>
                <w:lang w:eastAsia="en-IN"/>
              </w:rPr>
              <w:t xml:space="preserve">al., </w:t>
            </w:r>
            <w:r w:rsidRPr="00DF236E">
              <w:rPr>
                <w:rFonts w:ascii="Times New Roman" w:eastAsia="Times New Roman" w:hAnsi="Times New Roman" w:cs="Times New Roman"/>
                <w:color w:val="000000" w:themeColor="text1"/>
                <w:sz w:val="24"/>
                <w:szCs w:val="24"/>
                <w:lang w:eastAsia="en-IN"/>
              </w:rPr>
              <w:t>2023</w:t>
            </w:r>
            <w:r w:rsidR="00176363">
              <w:rPr>
                <w:rFonts w:ascii="Times New Roman" w:eastAsia="Times New Roman" w:hAnsi="Times New Roman" w:cs="Times New Roman"/>
                <w:color w:val="000000" w:themeColor="text1"/>
                <w:sz w:val="24"/>
                <w:szCs w:val="24"/>
                <w:lang w:eastAsia="en-IN"/>
              </w:rPr>
              <w:t>.</w:t>
            </w:r>
          </w:p>
        </w:tc>
        <w:tc>
          <w:tcPr>
            <w:tcW w:w="1417" w:type="dxa"/>
          </w:tcPr>
          <w:p w14:paraId="1EECF526" w14:textId="757A03E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0385646A" w14:textId="64F417F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laboratory thesis study</w:t>
            </w:r>
          </w:p>
        </w:tc>
        <w:tc>
          <w:tcPr>
            <w:tcW w:w="1701" w:type="dxa"/>
          </w:tcPr>
          <w:p w14:paraId="2F69DB73" w14:textId="0349674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and test sweat-absorbing materials and layered designs for prosthetic liners</w:t>
            </w:r>
          </w:p>
        </w:tc>
        <w:tc>
          <w:tcPr>
            <w:tcW w:w="1559" w:type="dxa"/>
          </w:tcPr>
          <w:p w14:paraId="0B149350" w14:textId="320C003C"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Thermoplastic polyurethane (TPU), thermoplastic elastomer (TPE), TPU-hydrogel (</w:t>
            </w:r>
            <w:proofErr w:type="spellStart"/>
            <w:r w:rsidRPr="00DF236E">
              <w:rPr>
                <w:rFonts w:ascii="Times New Roman" w:eastAsia="Times New Roman" w:hAnsi="Times New Roman" w:cs="Times New Roman"/>
                <w:color w:val="000000" w:themeColor="text1"/>
                <w:sz w:val="24"/>
                <w:szCs w:val="24"/>
                <w:lang w:eastAsia="en-IN"/>
              </w:rPr>
              <w:t>Tecophilic</w:t>
            </w:r>
            <w:proofErr w:type="spellEnd"/>
            <w:r w:rsidRPr="00DF236E">
              <w:rPr>
                <w:rFonts w:ascii="Times New Roman" w:eastAsia="Times New Roman" w:hAnsi="Times New Roman" w:cs="Times New Roman"/>
                <w:color w:val="000000" w:themeColor="text1"/>
                <w:sz w:val="24"/>
                <w:szCs w:val="24"/>
                <w:lang w:eastAsia="en-IN"/>
              </w:rPr>
              <w:t>), bilayer liner design</w:t>
            </w:r>
          </w:p>
        </w:tc>
        <w:tc>
          <w:tcPr>
            <w:tcW w:w="2917" w:type="dxa"/>
          </w:tcPr>
          <w:p w14:paraId="2F6410F2" w14:textId="1171D7CB"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TPU-hydrogel blends showed high sweat absorption. A bilayer liner design (skin-contacting layer + sweat-absorbing layer) successfully wicked and absorbed moisture under simulated loading. Results suggest sweat-absorbing liners can improve thermal comfort and skin health, but durability and bonding strength need further improvement.</w:t>
            </w:r>
          </w:p>
        </w:tc>
      </w:tr>
      <w:tr w:rsidR="007569B9" w:rsidRPr="00DF236E" w14:paraId="79A3765A" w14:textId="77777777" w:rsidTr="007569B9">
        <w:tc>
          <w:tcPr>
            <w:tcW w:w="763" w:type="dxa"/>
          </w:tcPr>
          <w:p w14:paraId="5DC614EC" w14:textId="0F0063D1"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17</w:t>
            </w:r>
          </w:p>
        </w:tc>
        <w:tc>
          <w:tcPr>
            <w:tcW w:w="1223" w:type="dxa"/>
          </w:tcPr>
          <w:p w14:paraId="131D9427" w14:textId="1D020BF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Miyata et al., 2024</w:t>
            </w:r>
          </w:p>
        </w:tc>
        <w:tc>
          <w:tcPr>
            <w:tcW w:w="1417" w:type="dxa"/>
          </w:tcPr>
          <w:p w14:paraId="70C95DA7" w14:textId="7292B23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Thailand</w:t>
            </w:r>
          </w:p>
        </w:tc>
        <w:tc>
          <w:tcPr>
            <w:tcW w:w="1418" w:type="dxa"/>
          </w:tcPr>
          <w:p w14:paraId="781AC66D" w14:textId="00CACE0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Clinical experimental study</w:t>
            </w:r>
          </w:p>
        </w:tc>
        <w:tc>
          <w:tcPr>
            <w:tcW w:w="1701" w:type="dxa"/>
          </w:tcPr>
          <w:p w14:paraId="363B400E" w14:textId="7F4DCBDC"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To compare pressure distribution and comfort between AERO liner and PE-lite </w:t>
            </w:r>
            <w:r w:rsidRPr="00DF236E">
              <w:rPr>
                <w:rFonts w:ascii="Times New Roman" w:eastAsia="Times New Roman" w:hAnsi="Times New Roman" w:cs="Times New Roman"/>
                <w:color w:val="000000" w:themeColor="text1"/>
                <w:sz w:val="24"/>
                <w:szCs w:val="24"/>
                <w:lang w:eastAsia="en-IN"/>
              </w:rPr>
              <w:lastRenderedPageBreak/>
              <w:t>liner in transtibial prosthesis users</w:t>
            </w:r>
          </w:p>
        </w:tc>
        <w:tc>
          <w:tcPr>
            <w:tcW w:w="1559" w:type="dxa"/>
          </w:tcPr>
          <w:p w14:paraId="1A1527B0" w14:textId="6692AC6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Ethyl-vinyl acetate (EVA) roll-on AERO liner vs PE-lite liner</w:t>
            </w:r>
          </w:p>
        </w:tc>
        <w:tc>
          <w:tcPr>
            <w:tcW w:w="2917" w:type="dxa"/>
          </w:tcPr>
          <w:p w14:paraId="38A0532B" w14:textId="23ED1655"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AERO liner showed better pressure distribution and higher comfort scores than PE-lite liner during walking. Residual limb pressure was significantly reduced. AERO liner is </w:t>
            </w:r>
            <w:r w:rsidRPr="00DF236E">
              <w:rPr>
                <w:rFonts w:ascii="Times New Roman" w:eastAsia="Times New Roman" w:hAnsi="Times New Roman" w:cs="Times New Roman"/>
                <w:color w:val="000000" w:themeColor="text1"/>
                <w:sz w:val="24"/>
                <w:szCs w:val="24"/>
                <w:lang w:eastAsia="en-IN"/>
              </w:rPr>
              <w:lastRenderedPageBreak/>
              <w:t>low-cost, comfortable, and suitable for use in resource-limited settings.</w:t>
            </w:r>
          </w:p>
        </w:tc>
      </w:tr>
      <w:tr w:rsidR="007569B9" w:rsidRPr="00DF236E" w14:paraId="10FEF07D" w14:textId="77777777" w:rsidTr="007569B9">
        <w:tc>
          <w:tcPr>
            <w:tcW w:w="763" w:type="dxa"/>
          </w:tcPr>
          <w:p w14:paraId="56F7C42F" w14:textId="1F5CA3C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18</w:t>
            </w:r>
          </w:p>
        </w:tc>
        <w:tc>
          <w:tcPr>
            <w:tcW w:w="1223" w:type="dxa"/>
          </w:tcPr>
          <w:p w14:paraId="7A2E104B" w14:textId="400313B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proofErr w:type="spellStart"/>
            <w:r w:rsidRPr="00DF236E">
              <w:rPr>
                <w:rFonts w:ascii="Times New Roman" w:eastAsia="Times New Roman" w:hAnsi="Times New Roman" w:cs="Times New Roman"/>
                <w:color w:val="000000" w:themeColor="text1"/>
                <w:sz w:val="24"/>
                <w:szCs w:val="24"/>
                <w:lang w:eastAsia="en-IN"/>
              </w:rPr>
              <w:t>Boudjemaa</w:t>
            </w:r>
            <w:proofErr w:type="spellEnd"/>
            <w:r w:rsidRPr="00DF236E">
              <w:rPr>
                <w:rFonts w:ascii="Times New Roman" w:eastAsia="Times New Roman" w:hAnsi="Times New Roman" w:cs="Times New Roman"/>
                <w:color w:val="000000" w:themeColor="text1"/>
                <w:sz w:val="24"/>
                <w:szCs w:val="24"/>
                <w:lang w:eastAsia="en-IN"/>
              </w:rPr>
              <w:t xml:space="preserve"> et al., 2024</w:t>
            </w:r>
          </w:p>
        </w:tc>
        <w:tc>
          <w:tcPr>
            <w:tcW w:w="1417" w:type="dxa"/>
          </w:tcPr>
          <w:p w14:paraId="5434098D" w14:textId="5118C6F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Algeria / Saudi Arabia</w:t>
            </w:r>
          </w:p>
        </w:tc>
        <w:tc>
          <w:tcPr>
            <w:tcW w:w="1418" w:type="dxa"/>
          </w:tcPr>
          <w:p w14:paraId="6B5F4D3F" w14:textId="3E970B3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Finite Element Analysis (FEA) + design study</w:t>
            </w:r>
          </w:p>
        </w:tc>
        <w:tc>
          <w:tcPr>
            <w:tcW w:w="1701" w:type="dxa"/>
          </w:tcPr>
          <w:p w14:paraId="422360B9" w14:textId="43960A0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design a stress-responsive prosthetic liner to reduce pressure and shear stress at the stump–socket interface</w:t>
            </w:r>
          </w:p>
        </w:tc>
        <w:tc>
          <w:tcPr>
            <w:tcW w:w="1559" w:type="dxa"/>
          </w:tcPr>
          <w:p w14:paraId="62427657" w14:textId="6E0ABE1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Polyurethane shape-memory foam liner with flexible foam cushioning</w:t>
            </w:r>
          </w:p>
        </w:tc>
        <w:tc>
          <w:tcPr>
            <w:tcW w:w="2917" w:type="dxa"/>
          </w:tcPr>
          <w:p w14:paraId="2AC2DF58" w14:textId="2D2AC674"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new liner design significantly reduced stress at critical areas (lateral tibia head, tibia end, fibular end). Contact pressure reduced from ~55–72 kPa to 10–28 kPa. Shear stresses were also reduced. Personalized liner design using FEA can improve comfort and reduce skin injury risk.</w:t>
            </w:r>
          </w:p>
        </w:tc>
      </w:tr>
      <w:tr w:rsidR="007569B9" w:rsidRPr="00DF236E" w14:paraId="124B0E25" w14:textId="77777777" w:rsidTr="007569B9">
        <w:tc>
          <w:tcPr>
            <w:tcW w:w="763" w:type="dxa"/>
          </w:tcPr>
          <w:p w14:paraId="1E5EE2C5" w14:textId="646A5D6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19</w:t>
            </w:r>
          </w:p>
        </w:tc>
        <w:tc>
          <w:tcPr>
            <w:tcW w:w="1223" w:type="dxa"/>
          </w:tcPr>
          <w:p w14:paraId="392E500C" w14:textId="5F8D5E6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Rehman et al., 2025</w:t>
            </w:r>
          </w:p>
        </w:tc>
        <w:tc>
          <w:tcPr>
            <w:tcW w:w="1417" w:type="dxa"/>
          </w:tcPr>
          <w:p w14:paraId="40C1A3D7" w14:textId="4D6C760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Pakistan</w:t>
            </w:r>
          </w:p>
        </w:tc>
        <w:tc>
          <w:tcPr>
            <w:tcW w:w="1418" w:type="dxa"/>
          </w:tcPr>
          <w:p w14:paraId="5FB753E2" w14:textId="54F8E31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case study</w:t>
            </w:r>
          </w:p>
        </w:tc>
        <w:tc>
          <w:tcPr>
            <w:tcW w:w="1701" w:type="dxa"/>
          </w:tcPr>
          <w:p w14:paraId="1719EAB5" w14:textId="6B2D403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and test a low-cost, durable prosthetic liner for transtibial amputees</w:t>
            </w:r>
          </w:p>
        </w:tc>
        <w:tc>
          <w:tcPr>
            <w:tcW w:w="1559" w:type="dxa"/>
          </w:tcPr>
          <w:p w14:paraId="584DE0EB" w14:textId="4206AEF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Custom-fabricated silicone prosthetic liner</w:t>
            </w:r>
          </w:p>
        </w:tc>
        <w:tc>
          <w:tcPr>
            <w:tcW w:w="2917" w:type="dxa"/>
          </w:tcPr>
          <w:p w14:paraId="3EBA75EE" w14:textId="157414BA"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After 8 weeks of use, patients showed better balance, higher comfort, improved lower-limb function, and faster donning and doffing. The low-cost liner improved mobility and usability, showing it is a good option for resource-limited settings.</w:t>
            </w:r>
          </w:p>
        </w:tc>
      </w:tr>
      <w:tr w:rsidR="007569B9" w:rsidRPr="00DF236E" w14:paraId="47EE0B73" w14:textId="77777777" w:rsidTr="007569B9">
        <w:tc>
          <w:tcPr>
            <w:tcW w:w="763" w:type="dxa"/>
          </w:tcPr>
          <w:p w14:paraId="1D17FD65" w14:textId="123A140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20</w:t>
            </w:r>
          </w:p>
        </w:tc>
        <w:tc>
          <w:tcPr>
            <w:tcW w:w="1223" w:type="dxa"/>
          </w:tcPr>
          <w:p w14:paraId="3C60D293" w14:textId="591EC41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proofErr w:type="spellStart"/>
            <w:r w:rsidRPr="00DF236E">
              <w:rPr>
                <w:rFonts w:ascii="Times New Roman" w:eastAsia="Times New Roman" w:hAnsi="Times New Roman" w:cs="Times New Roman"/>
                <w:color w:val="000000" w:themeColor="text1"/>
                <w:sz w:val="24"/>
                <w:szCs w:val="24"/>
                <w:lang w:eastAsia="en-IN"/>
              </w:rPr>
              <w:t>Ghidini</w:t>
            </w:r>
            <w:proofErr w:type="spellEnd"/>
            <w:r w:rsidRPr="00DF236E">
              <w:rPr>
                <w:rFonts w:ascii="Times New Roman" w:eastAsia="Times New Roman" w:hAnsi="Times New Roman" w:cs="Times New Roman"/>
                <w:color w:val="000000" w:themeColor="text1"/>
                <w:sz w:val="24"/>
                <w:szCs w:val="24"/>
                <w:lang w:eastAsia="en-IN"/>
              </w:rPr>
              <w:t xml:space="preserve"> et al., 2025</w:t>
            </w:r>
          </w:p>
        </w:tc>
        <w:tc>
          <w:tcPr>
            <w:tcW w:w="1417" w:type="dxa"/>
          </w:tcPr>
          <w:p w14:paraId="697B24CC" w14:textId="0C5613C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Nepal / UK / USA</w:t>
            </w:r>
          </w:p>
        </w:tc>
        <w:tc>
          <w:tcPr>
            <w:tcW w:w="1418" w:type="dxa"/>
          </w:tcPr>
          <w:p w14:paraId="343F8651" w14:textId="5D42911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Clinical field study (resource-limited setting)</w:t>
            </w:r>
          </w:p>
        </w:tc>
        <w:tc>
          <w:tcPr>
            <w:tcW w:w="1701" w:type="dxa"/>
          </w:tcPr>
          <w:p w14:paraId="0410B3F6" w14:textId="5DC3FAB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evaluate benefits and durability of a low-cost, locally made silicone liner to enable TSB socket use</w:t>
            </w:r>
          </w:p>
        </w:tc>
        <w:tc>
          <w:tcPr>
            <w:tcW w:w="1559" w:type="dxa"/>
          </w:tcPr>
          <w:p w14:paraId="0FD49260" w14:textId="4276FC0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Locally manufactured silicone cushion liner (fabric-backed)</w:t>
            </w:r>
          </w:p>
        </w:tc>
        <w:tc>
          <w:tcPr>
            <w:tcW w:w="2917" w:type="dxa"/>
          </w:tcPr>
          <w:p w14:paraId="69003494" w14:textId="69AF6A70"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affordable silicone liner improved walking distance, walking speed, and overall comfort compared to PE-lite liners. Users reported high satisfaction and better mobility. Main problems were sweating and limited durability (average life ≈ 6 months). The liner is suitable for low-resource settings but needs durability improvement.</w:t>
            </w:r>
          </w:p>
        </w:tc>
      </w:tr>
    </w:tbl>
    <w:p w14:paraId="7AAF8D14" w14:textId="77777777" w:rsidR="00482D6F" w:rsidRDefault="00482D6F" w:rsidP="007C1FF6">
      <w:pPr>
        <w:spacing w:before="100" w:beforeAutospacing="1" w:after="100" w:afterAutospacing="1" w:line="240" w:lineRule="auto"/>
        <w:outlineLvl w:val="1"/>
        <w:rPr>
          <w:rFonts w:ascii="Times New Roman" w:hAnsi="Times New Roman" w:cs="Times New Roman"/>
          <w:b/>
          <w:bCs/>
          <w:color w:val="000000" w:themeColor="text1"/>
          <w:sz w:val="24"/>
          <w:szCs w:val="24"/>
        </w:rPr>
      </w:pPr>
    </w:p>
    <w:p w14:paraId="26278FF3" w14:textId="33E887D4" w:rsidR="007C1FF6" w:rsidRPr="00C958F9" w:rsidRDefault="00B11D78" w:rsidP="007C1FF6">
      <w:pPr>
        <w:spacing w:before="100" w:beforeAutospacing="1" w:after="100" w:afterAutospacing="1" w:line="240" w:lineRule="auto"/>
        <w:outlineLvl w:val="1"/>
        <w:rPr>
          <w:rFonts w:ascii="Times New Roman" w:hAnsi="Times New Roman" w:cs="Times New Roman"/>
          <w:b/>
          <w:bCs/>
          <w:color w:val="000000" w:themeColor="text1"/>
          <w:sz w:val="28"/>
          <w:szCs w:val="28"/>
        </w:rPr>
      </w:pPr>
      <w:commentRangeStart w:id="46"/>
      <w:r w:rsidRPr="00C958F9">
        <w:rPr>
          <w:rFonts w:ascii="Times New Roman" w:hAnsi="Times New Roman" w:cs="Times New Roman"/>
          <w:b/>
          <w:bCs/>
          <w:color w:val="000000" w:themeColor="text1"/>
          <w:sz w:val="28"/>
          <w:szCs w:val="28"/>
        </w:rPr>
        <w:t>RESULTS</w:t>
      </w:r>
      <w:commentRangeEnd w:id="46"/>
      <w:r w:rsidR="00213922" w:rsidRPr="00C958F9">
        <w:rPr>
          <w:rStyle w:val="CommentReference"/>
          <w:rFonts w:ascii="Times New Roman" w:hAnsi="Times New Roman" w:cs="Times New Roman"/>
          <w:b/>
          <w:bCs/>
          <w:color w:val="000000" w:themeColor="text1"/>
          <w:sz w:val="28"/>
          <w:szCs w:val="28"/>
        </w:rPr>
        <w:commentReference w:id="46"/>
      </w:r>
      <w:r w:rsidRPr="00C958F9">
        <w:rPr>
          <w:rFonts w:ascii="Times New Roman" w:hAnsi="Times New Roman" w:cs="Times New Roman"/>
          <w:b/>
          <w:bCs/>
          <w:color w:val="000000" w:themeColor="text1"/>
          <w:sz w:val="28"/>
          <w:szCs w:val="28"/>
        </w:rPr>
        <w:t xml:space="preserve"> </w:t>
      </w:r>
    </w:p>
    <w:p w14:paraId="29E3E07B" w14:textId="712C9D7E" w:rsidR="007C1FF6" w:rsidRPr="00DF236E" w:rsidRDefault="007C1FF6" w:rsidP="00B11D78">
      <w:pPr>
        <w:spacing w:before="100" w:beforeAutospacing="1" w:after="100" w:afterAutospacing="1" w:line="240" w:lineRule="auto"/>
        <w:jc w:val="both"/>
        <w:outlineLvl w:val="1"/>
        <w:rPr>
          <w:rFonts w:ascii="Times New Roman" w:hAnsi="Times New Roman" w:cs="Times New Roman"/>
          <w:color w:val="000000" w:themeColor="text1"/>
          <w:sz w:val="24"/>
          <w:szCs w:val="24"/>
        </w:rPr>
      </w:pPr>
      <w:r w:rsidRPr="00DF236E">
        <w:rPr>
          <w:rFonts w:ascii="Times New Roman" w:hAnsi="Times New Roman" w:cs="Times New Roman"/>
          <w:color w:val="000000" w:themeColor="text1"/>
          <w:sz w:val="24"/>
          <w:szCs w:val="24"/>
        </w:rPr>
        <w:t xml:space="preserve">Following the systematic screening process, twenty (20) eligible studies were included in the results of this review. The included studies examined various prosthetic liner materials, design features, and suspension systems, with a particular focus on thermal comfort, skin health, mechanical </w:t>
      </w:r>
      <w:proofErr w:type="spellStart"/>
      <w:r w:rsidRPr="00DF236E">
        <w:rPr>
          <w:rFonts w:ascii="Times New Roman" w:hAnsi="Times New Roman" w:cs="Times New Roman"/>
          <w:color w:val="000000" w:themeColor="text1"/>
          <w:sz w:val="24"/>
          <w:szCs w:val="24"/>
        </w:rPr>
        <w:t>behavior</w:t>
      </w:r>
      <w:proofErr w:type="spellEnd"/>
      <w:r w:rsidRPr="00DF236E">
        <w:rPr>
          <w:rFonts w:ascii="Times New Roman" w:hAnsi="Times New Roman" w:cs="Times New Roman"/>
          <w:color w:val="000000" w:themeColor="text1"/>
          <w:sz w:val="24"/>
          <w:szCs w:val="24"/>
        </w:rPr>
        <w:t>, and bacterial growth at the residual limb–socket interface.</w:t>
      </w:r>
    </w:p>
    <w:p w14:paraId="4608DC05" w14:textId="77777777" w:rsidR="00074236" w:rsidRDefault="00074236"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p>
    <w:p w14:paraId="08540C75" w14:textId="663623D0" w:rsidR="00547AD4" w:rsidRPr="00DF236E" w:rsidRDefault="00547AD4"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Material Properties of Prosthetic Liners</w:t>
      </w:r>
    </w:p>
    <w:p w14:paraId="1B6EA1CC" w14:textId="66F65D5C" w:rsidR="00547AD4" w:rsidRPr="00DF236E" w:rsidRDefault="00796298" w:rsidP="00F8413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evaluated studies showed that the mechanical properties of liner materials varied significantly. Improved load distribution and suspension stability were facilitated by the better stiffness and longevity of silicone and polyurethane liners</w:t>
      </w:r>
      <w:r w:rsidRPr="00DF236E">
        <w:rPr>
          <w:rFonts w:ascii="Times New Roman" w:eastAsia="Times New Roman" w:hAnsi="Times New Roman" w:cs="Times New Roman"/>
          <w:color w:val="000000" w:themeColor="text1"/>
          <w:sz w:val="24"/>
          <w:szCs w:val="24"/>
          <w:vertAlign w:val="superscript"/>
          <w:lang w:eastAsia="en-IN"/>
        </w:rPr>
        <w:t>2,8</w:t>
      </w:r>
      <w:r w:rsidRPr="00DF236E">
        <w:rPr>
          <w:rFonts w:ascii="Times New Roman" w:eastAsia="Times New Roman" w:hAnsi="Times New Roman" w:cs="Times New Roman"/>
          <w:color w:val="000000" w:themeColor="text1"/>
          <w:sz w:val="24"/>
          <w:szCs w:val="24"/>
          <w:lang w:eastAsia="en-IN"/>
        </w:rPr>
        <w:t>.</w:t>
      </w:r>
      <w:r w:rsidRPr="00DF236E">
        <w:rPr>
          <w:rFonts w:ascii="Times New Roman" w:eastAsia="Times New Roman" w:hAnsi="Times New Roman" w:cs="Times New Roman"/>
          <w:color w:val="000000" w:themeColor="text1"/>
          <w:sz w:val="24"/>
          <w:szCs w:val="24"/>
          <w:vertAlign w:val="superscript"/>
          <w:lang w:eastAsia="en-IN"/>
        </w:rPr>
        <w:t xml:space="preserve"> </w:t>
      </w:r>
      <w:r w:rsidRPr="00DF236E">
        <w:rPr>
          <w:rFonts w:ascii="Times New Roman" w:eastAsia="Times New Roman" w:hAnsi="Times New Roman" w:cs="Times New Roman"/>
          <w:color w:val="000000" w:themeColor="text1"/>
          <w:sz w:val="24"/>
          <w:szCs w:val="24"/>
          <w:lang w:eastAsia="en-IN"/>
        </w:rPr>
        <w:t xml:space="preserve">Although softer materials like EVA and thermoplastic elastomers offered better cushioning and compliance, they were also linked to more wear and </w:t>
      </w:r>
      <w:r w:rsidR="0042269F" w:rsidRPr="00DF236E">
        <w:rPr>
          <w:rFonts w:ascii="Times New Roman" w:eastAsia="Times New Roman" w:hAnsi="Times New Roman" w:cs="Times New Roman"/>
          <w:color w:val="000000" w:themeColor="text1"/>
          <w:sz w:val="24"/>
          <w:szCs w:val="24"/>
          <w:lang w:eastAsia="en-IN"/>
        </w:rPr>
        <w:t>pitoning</w:t>
      </w:r>
      <w:r w:rsidRPr="00DF236E">
        <w:rPr>
          <w:rFonts w:ascii="Times New Roman" w:eastAsia="Times New Roman" w:hAnsi="Times New Roman" w:cs="Times New Roman"/>
          <w:color w:val="000000" w:themeColor="text1"/>
          <w:sz w:val="24"/>
          <w:szCs w:val="24"/>
          <w:vertAlign w:val="superscript"/>
          <w:lang w:eastAsia="en-IN"/>
        </w:rPr>
        <w:t>9,10</w:t>
      </w:r>
      <w:r w:rsidRPr="00DF236E">
        <w:rPr>
          <w:rFonts w:ascii="Times New Roman" w:eastAsia="Times New Roman" w:hAnsi="Times New Roman" w:cs="Times New Roman"/>
          <w:color w:val="000000" w:themeColor="text1"/>
          <w:sz w:val="24"/>
          <w:szCs w:val="24"/>
          <w:lang w:eastAsia="en-IN"/>
        </w:rPr>
        <w:t>.</w:t>
      </w:r>
    </w:p>
    <w:p w14:paraId="7E41D8E9" w14:textId="075989C1" w:rsidR="00547AD4" w:rsidRPr="00DF236E" w:rsidRDefault="00547AD4"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Thermal Comfort and Heat Dissipation</w:t>
      </w:r>
    </w:p>
    <w:p w14:paraId="3F2B5FA0" w14:textId="68CE5CB6" w:rsidR="00547AD4" w:rsidRPr="00DF236E" w:rsidRDefault="00AB14BE" w:rsidP="00F8413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Studies frequently found thermal discomfort. The thickness and composition of the liner material had a major impact on the residual limb skin temperature</w:t>
      </w:r>
      <w:r w:rsidRPr="00DF236E">
        <w:rPr>
          <w:rFonts w:ascii="Times New Roman" w:eastAsia="Times New Roman" w:hAnsi="Times New Roman" w:cs="Times New Roman"/>
          <w:color w:val="000000" w:themeColor="text1"/>
          <w:sz w:val="24"/>
          <w:szCs w:val="24"/>
          <w:vertAlign w:val="superscript"/>
          <w:lang w:eastAsia="en-IN"/>
        </w:rPr>
        <w:t>2,10</w:t>
      </w:r>
      <w:r w:rsidRPr="00DF236E">
        <w:rPr>
          <w:rFonts w:ascii="Times New Roman" w:eastAsia="Times New Roman" w:hAnsi="Times New Roman" w:cs="Times New Roman"/>
          <w:color w:val="000000" w:themeColor="text1"/>
          <w:sz w:val="24"/>
          <w:szCs w:val="24"/>
          <w:lang w:eastAsia="en-IN"/>
        </w:rPr>
        <w:t>. Improved heat dissipation was made possible by materials with better thermal conductivity, however passive liner materials by themselves were unable to completely resolve heat accumulation during extended usage</w:t>
      </w:r>
      <w:r w:rsidRPr="00DF236E">
        <w:rPr>
          <w:rFonts w:ascii="Times New Roman" w:eastAsia="Times New Roman" w:hAnsi="Times New Roman" w:cs="Times New Roman"/>
          <w:color w:val="000000" w:themeColor="text1"/>
          <w:sz w:val="24"/>
          <w:szCs w:val="24"/>
          <w:vertAlign w:val="superscript"/>
          <w:lang w:eastAsia="en-IN"/>
        </w:rPr>
        <w:t>7,10</w:t>
      </w:r>
      <w:r w:rsidRPr="00DF236E">
        <w:rPr>
          <w:rFonts w:ascii="Times New Roman" w:eastAsia="Times New Roman" w:hAnsi="Times New Roman" w:cs="Times New Roman"/>
          <w:color w:val="000000" w:themeColor="text1"/>
          <w:sz w:val="24"/>
          <w:szCs w:val="24"/>
          <w:lang w:eastAsia="en-IN"/>
        </w:rPr>
        <w:t>.</w:t>
      </w:r>
    </w:p>
    <w:p w14:paraId="7E005610" w14:textId="6A02FC71" w:rsidR="00547AD4" w:rsidRPr="00DF236E" w:rsidRDefault="00547AD4"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Bacterial Growth and Hygiene Issues</w:t>
      </w:r>
    </w:p>
    <w:p w14:paraId="6DF294F4" w14:textId="36B29612" w:rsidR="00547AD4" w:rsidRPr="00DF236E" w:rsidRDefault="002D2BFE" w:rsidP="00FD5D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According to a number of investigations, bacterial adherence and </w:t>
      </w:r>
      <w:proofErr w:type="spellStart"/>
      <w:r w:rsidRPr="00DF236E">
        <w:rPr>
          <w:rFonts w:ascii="Times New Roman" w:eastAsia="Times New Roman" w:hAnsi="Times New Roman" w:cs="Times New Roman"/>
          <w:color w:val="000000" w:themeColor="text1"/>
          <w:sz w:val="24"/>
          <w:szCs w:val="24"/>
          <w:lang w:eastAsia="en-IN"/>
        </w:rPr>
        <w:t>odor</w:t>
      </w:r>
      <w:proofErr w:type="spellEnd"/>
      <w:r w:rsidRPr="00DF236E">
        <w:rPr>
          <w:rFonts w:ascii="Times New Roman" w:eastAsia="Times New Roman" w:hAnsi="Times New Roman" w:cs="Times New Roman"/>
          <w:color w:val="000000" w:themeColor="text1"/>
          <w:sz w:val="24"/>
          <w:szCs w:val="24"/>
          <w:lang w:eastAsia="en-IN"/>
        </w:rPr>
        <w:t xml:space="preserve"> generation were encouraged by surface roughness, moisture retention, and prolonged sweat exposure</w:t>
      </w:r>
      <w:r w:rsidRPr="00DF236E">
        <w:rPr>
          <w:rFonts w:ascii="Times New Roman" w:eastAsia="Times New Roman" w:hAnsi="Times New Roman" w:cs="Times New Roman"/>
          <w:color w:val="000000" w:themeColor="text1"/>
          <w:sz w:val="24"/>
          <w:szCs w:val="24"/>
          <w:vertAlign w:val="superscript"/>
          <w:lang w:eastAsia="en-IN"/>
        </w:rPr>
        <w:t>11,14</w:t>
      </w:r>
      <w:r w:rsidRPr="00DF236E">
        <w:rPr>
          <w:rFonts w:ascii="Times New Roman" w:eastAsia="Times New Roman" w:hAnsi="Times New Roman" w:cs="Times New Roman"/>
          <w:color w:val="000000" w:themeColor="text1"/>
          <w:sz w:val="24"/>
          <w:szCs w:val="24"/>
          <w:lang w:eastAsia="en-IN"/>
        </w:rPr>
        <w:t>. Although their long-term therapeutic efficacy is still restricted, antimicrobial coatings have shown decreased bacterial growth in experimental settings.</w:t>
      </w:r>
    </w:p>
    <w:p w14:paraId="0E493946" w14:textId="693643AB" w:rsidR="00547AD4" w:rsidRPr="00DF236E" w:rsidRDefault="00547AD4"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Design Innovations and Low-Cost Liners</w:t>
      </w:r>
    </w:p>
    <w:p w14:paraId="30FE4A93" w14:textId="7C33F612" w:rsidR="00547AD4" w:rsidRPr="00DF236E" w:rsidRDefault="001123C2" w:rsidP="00FD5D09">
      <w:pPr>
        <w:spacing w:after="0"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Expandable, stress-responsive, and customized liners are examples of innovative liner designs that enhance pressure distribution and accommodate residual limb volume fluctuations </w:t>
      </w:r>
      <w:r w:rsidRPr="00DF236E">
        <w:rPr>
          <w:rFonts w:ascii="Times New Roman" w:eastAsia="Times New Roman" w:hAnsi="Times New Roman" w:cs="Times New Roman"/>
          <w:color w:val="000000" w:themeColor="text1"/>
          <w:sz w:val="24"/>
          <w:szCs w:val="24"/>
          <w:vertAlign w:val="superscript"/>
          <w:lang w:eastAsia="en-IN"/>
        </w:rPr>
        <w:t>13,15,19,20</w:t>
      </w:r>
      <w:r w:rsidRPr="00DF236E">
        <w:rPr>
          <w:rFonts w:ascii="Times New Roman" w:eastAsia="Times New Roman" w:hAnsi="Times New Roman" w:cs="Times New Roman"/>
          <w:color w:val="000000" w:themeColor="text1"/>
          <w:sz w:val="24"/>
          <w:szCs w:val="24"/>
          <w:lang w:eastAsia="en-IN"/>
        </w:rPr>
        <w:t>. Accessibility was enhanced with inexpensive liners designed for environments with limited resources, but issues with durability and cleanliness remained</w:t>
      </w:r>
      <w:r w:rsidRPr="00DF236E">
        <w:rPr>
          <w:rFonts w:ascii="Times New Roman" w:eastAsia="Times New Roman" w:hAnsi="Times New Roman" w:cs="Times New Roman"/>
          <w:color w:val="000000" w:themeColor="text1"/>
          <w:sz w:val="24"/>
          <w:szCs w:val="24"/>
          <w:vertAlign w:val="superscript"/>
          <w:lang w:eastAsia="en-IN"/>
        </w:rPr>
        <w:t>15,</w:t>
      </w:r>
      <w:commentRangeStart w:id="47"/>
      <w:r w:rsidRPr="00DF236E">
        <w:rPr>
          <w:rFonts w:ascii="Times New Roman" w:eastAsia="Times New Roman" w:hAnsi="Times New Roman" w:cs="Times New Roman"/>
          <w:color w:val="000000" w:themeColor="text1"/>
          <w:sz w:val="24"/>
          <w:szCs w:val="24"/>
          <w:vertAlign w:val="superscript"/>
          <w:lang w:eastAsia="en-IN"/>
        </w:rPr>
        <w:t>16</w:t>
      </w:r>
      <w:commentRangeEnd w:id="47"/>
      <w:r w:rsidR="00213922" w:rsidRPr="00DF236E">
        <w:rPr>
          <w:rStyle w:val="CommentReference"/>
          <w:rFonts w:ascii="Times New Roman" w:eastAsia="Times New Roman" w:hAnsi="Times New Roman" w:cs="Times New Roman"/>
          <w:color w:val="000000" w:themeColor="text1"/>
          <w:sz w:val="24"/>
          <w:szCs w:val="24"/>
          <w:lang w:eastAsia="en-IN"/>
        </w:rPr>
        <w:commentReference w:id="47"/>
      </w:r>
      <w:r w:rsidRPr="00DF236E">
        <w:rPr>
          <w:rFonts w:ascii="Times New Roman" w:eastAsia="Times New Roman" w:hAnsi="Times New Roman" w:cs="Times New Roman"/>
          <w:color w:val="000000" w:themeColor="text1"/>
          <w:sz w:val="24"/>
          <w:szCs w:val="24"/>
          <w:lang w:eastAsia="en-IN"/>
        </w:rPr>
        <w:t>.</w:t>
      </w:r>
    </w:p>
    <w:p w14:paraId="267FC318" w14:textId="7E9C0B56" w:rsidR="00547AD4" w:rsidRPr="00C958F9" w:rsidRDefault="00547AD4"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eastAsia="en-IN"/>
        </w:rPr>
      </w:pPr>
      <w:commentRangeStart w:id="48"/>
      <w:r w:rsidRPr="00C958F9">
        <w:rPr>
          <w:rFonts w:ascii="Times New Roman" w:eastAsia="Times New Roman" w:hAnsi="Times New Roman" w:cs="Times New Roman"/>
          <w:b/>
          <w:bCs/>
          <w:color w:val="000000" w:themeColor="text1"/>
          <w:sz w:val="28"/>
          <w:szCs w:val="28"/>
          <w:lang w:eastAsia="en-IN"/>
        </w:rPr>
        <w:t>Discussion</w:t>
      </w:r>
      <w:commentRangeEnd w:id="48"/>
      <w:r w:rsidR="005C6154" w:rsidRPr="00C958F9">
        <w:rPr>
          <w:rStyle w:val="CommentReference"/>
          <w:rFonts w:ascii="Times New Roman" w:eastAsia="Times New Roman" w:hAnsi="Times New Roman" w:cs="Times New Roman"/>
          <w:b/>
          <w:bCs/>
          <w:color w:val="000000" w:themeColor="text1"/>
          <w:sz w:val="28"/>
          <w:szCs w:val="28"/>
          <w:lang w:eastAsia="en-IN"/>
        </w:rPr>
        <w:commentReference w:id="48"/>
      </w:r>
    </w:p>
    <w:p w14:paraId="0CD6352B" w14:textId="02DB088A" w:rsidR="0073390F" w:rsidRPr="00DF236E" w:rsidRDefault="009833C4" w:rsidP="0073390F">
      <w:pPr>
        <w:pStyle w:val="NormalWeb"/>
        <w:jc w:val="both"/>
        <w:rPr>
          <w:color w:val="000000" w:themeColor="text1"/>
        </w:rPr>
      </w:pPr>
      <w:r w:rsidRPr="00DF236E">
        <w:rPr>
          <w:color w:val="000000" w:themeColor="text1"/>
        </w:rPr>
        <w:t xml:space="preserve">This review shows that the performance of prosthetic liners is controlled by a complex interplay of biological, thermal, and mechanical factors. Although improvements in materials and designs have enhanced comfort and interface biomechanics, issues with heat </w:t>
      </w:r>
      <w:proofErr w:type="spellStart"/>
      <w:r w:rsidRPr="00DF236E">
        <w:rPr>
          <w:color w:val="000000" w:themeColor="text1"/>
        </w:rPr>
        <w:t>buildup</w:t>
      </w:r>
      <w:proofErr w:type="spellEnd"/>
      <w:r w:rsidRPr="00DF236E">
        <w:rPr>
          <w:color w:val="000000" w:themeColor="text1"/>
        </w:rPr>
        <w:t xml:space="preserve"> and cleanliness are still unresolved. The need for integrated liner solutions is highlighted by the numerous studies that focus on specific areas of liner performance separately. </w:t>
      </w:r>
      <w:r w:rsidR="0073390F" w:rsidRPr="00DF236E">
        <w:rPr>
          <w:color w:val="000000" w:themeColor="text1"/>
        </w:rPr>
        <w:t xml:space="preserve">The literature highlights that the interface between the residual limb and prosthetic socket is a critical determinant of comfort, skin health, and overall prosthesis acceptance among transtibial amputees. Since the introduction of silicone liners in the mid-1980s, their use has expanded considerably due to perceived benefits such as improved suspension, cushioning, and protection of residual limb soft tissues. Compared to traditional patellar tendon bearing (PTB) and supracondylar socket systems, silicone and other elastomeric liners have enabled the adoption of total surface bearing (TSB) concepts, allowing more uniform pressure distribution and enhanced proprioception. Despite these advantages, several studies consistently report thermal discomfort as a major drawback associated with liner use. The prosthetic socket–liner system often acts as an insulating barrier, limiting heat dissipation from the residual limb. Elevated stump skin temperatures, combined with restricted sweat evaporation due to socket </w:t>
      </w:r>
      <w:proofErr w:type="spellStart"/>
      <w:r w:rsidR="0073390F" w:rsidRPr="00DF236E">
        <w:rPr>
          <w:color w:val="000000" w:themeColor="text1"/>
        </w:rPr>
        <w:lastRenderedPageBreak/>
        <w:t>impermeability</w:t>
      </w:r>
      <w:proofErr w:type="spellEnd"/>
      <w:r w:rsidR="0073390F" w:rsidRPr="00DF236E">
        <w:rPr>
          <w:color w:val="000000" w:themeColor="text1"/>
        </w:rPr>
        <w:t xml:space="preserve">, lead to excessive perspiration, discomfort, and unpleasant </w:t>
      </w:r>
      <w:proofErr w:type="spellStart"/>
      <w:r w:rsidR="0073390F" w:rsidRPr="00DF236E">
        <w:rPr>
          <w:color w:val="000000" w:themeColor="text1"/>
        </w:rPr>
        <w:t>odors</w:t>
      </w:r>
      <w:proofErr w:type="spellEnd"/>
      <w:r w:rsidR="0073390F" w:rsidRPr="00DF236E">
        <w:rPr>
          <w:color w:val="000000" w:themeColor="text1"/>
        </w:rPr>
        <w:t xml:space="preserve">. These thermal and moisture conditions not only reduce user satisfaction but also create an environment conducive to skin breakdown and injury, particularly during prolonged wear or physical activity. Another recurring concern identified in the literature is the high prevalence of residual limb skin problems among prosthesis users. Residual limb tissues are not naturally adapted to load bearing, and repeated exposure to mechanical stresses, shear forces, and pressure concentrations can result in irritation, ulceration, and dermatological complications. While gel and silicone liners provide compliance and reduce shear stresses, their effectiveness varies depending on material composition, thickness, design features, and suspension mechanisms. However, objective comparative evidence guiding optimal liner selection remains limited. Bacterial growth and infection at the residual limb interface emerge as significant clinical issues, with a substantial proportion of amputees reporting skin diseases ranging from mild dermatitis to antibiotic-resistant infections. Moist, warm environments inside prosthetic liners </w:t>
      </w:r>
      <w:proofErr w:type="spellStart"/>
      <w:r w:rsidR="0073390F" w:rsidRPr="00DF236E">
        <w:rPr>
          <w:color w:val="000000" w:themeColor="text1"/>
        </w:rPr>
        <w:t>favor</w:t>
      </w:r>
      <w:proofErr w:type="spellEnd"/>
      <w:r w:rsidR="0073390F" w:rsidRPr="00DF236E">
        <w:rPr>
          <w:color w:val="000000" w:themeColor="text1"/>
        </w:rPr>
        <w:t xml:space="preserve"> microbial adhesion and biofilm formation on liner materials. Although antimicrobial coatings and additives have been explored, their long-term effectiveness and integration into routine prosthetic practice require further validation.</w:t>
      </w:r>
    </w:p>
    <w:p w14:paraId="0ACE3609" w14:textId="52E835BD" w:rsidR="0073390F" w:rsidRPr="00DF236E" w:rsidRDefault="0073390F" w:rsidP="0073390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commentRangeStart w:id="49"/>
      <w:r w:rsidRPr="00DF236E">
        <w:rPr>
          <w:rFonts w:ascii="Times New Roman" w:eastAsia="Times New Roman" w:hAnsi="Times New Roman" w:cs="Times New Roman"/>
          <w:color w:val="000000" w:themeColor="text1"/>
          <w:sz w:val="24"/>
          <w:szCs w:val="24"/>
          <w:lang w:eastAsia="en-IN"/>
        </w:rPr>
        <w:t>The</w:t>
      </w:r>
      <w:commentRangeEnd w:id="49"/>
      <w:r w:rsidR="005C6154" w:rsidRPr="00DF236E">
        <w:rPr>
          <w:rStyle w:val="CommentReference"/>
          <w:rFonts w:ascii="Times New Roman" w:eastAsia="Times New Roman" w:hAnsi="Times New Roman" w:cs="Times New Roman"/>
          <w:color w:val="000000" w:themeColor="text1"/>
          <w:sz w:val="24"/>
          <w:szCs w:val="24"/>
          <w:lang w:eastAsia="en-IN"/>
        </w:rPr>
        <w:commentReference w:id="49"/>
      </w:r>
      <w:r w:rsidRPr="00DF236E">
        <w:rPr>
          <w:rFonts w:ascii="Times New Roman" w:eastAsia="Times New Roman" w:hAnsi="Times New Roman" w:cs="Times New Roman"/>
          <w:color w:val="000000" w:themeColor="text1"/>
          <w:sz w:val="24"/>
          <w:szCs w:val="24"/>
          <w:lang w:eastAsia="en-IN"/>
        </w:rPr>
        <w:t xml:space="preserve"> literature also reveals considerable variability in liner prescription practices. Clinicians often rely on personal experience rather than standardized evidence due to the lack of comprehensive comparative studies. Differences in liner materials such as silicone, polyurethane, and thermoplastic elastomers influence mechanical </w:t>
      </w:r>
      <w:proofErr w:type="spellStart"/>
      <w:r w:rsidRPr="00DF236E">
        <w:rPr>
          <w:rFonts w:ascii="Times New Roman" w:eastAsia="Times New Roman" w:hAnsi="Times New Roman" w:cs="Times New Roman"/>
          <w:color w:val="000000" w:themeColor="text1"/>
          <w:sz w:val="24"/>
          <w:szCs w:val="24"/>
          <w:lang w:eastAsia="en-IN"/>
        </w:rPr>
        <w:t>behavior</w:t>
      </w:r>
      <w:proofErr w:type="spellEnd"/>
      <w:r w:rsidRPr="00DF236E">
        <w:rPr>
          <w:rFonts w:ascii="Times New Roman" w:eastAsia="Times New Roman" w:hAnsi="Times New Roman" w:cs="Times New Roman"/>
          <w:color w:val="000000" w:themeColor="text1"/>
          <w:sz w:val="24"/>
          <w:szCs w:val="24"/>
          <w:lang w:eastAsia="en-IN"/>
        </w:rPr>
        <w:t xml:space="preserve">, thermal conductivity, friction, durability, and cost, yet no consensus exists regarding their relative clinical superiority. This issue is particularly critical in resource-limited settings, where high costs and limited availability of advanced liners restrict access and force continued reliance on less optimal solutions. Overall, the reviewed studies underscore the need for systematic evaluation of prosthetic liner materials with respect to thermal comfort, bacterial growth, mechanical performance, and user experience. A clearer understanding of these factors is essential to inform evidence-based liner prescription, improve residual limb health, enhance comfort, and ultimately improve quality of life for transtibial </w:t>
      </w:r>
      <w:commentRangeStart w:id="50"/>
      <w:r w:rsidRPr="00DF236E">
        <w:rPr>
          <w:rFonts w:ascii="Times New Roman" w:eastAsia="Times New Roman" w:hAnsi="Times New Roman" w:cs="Times New Roman"/>
          <w:color w:val="000000" w:themeColor="text1"/>
          <w:sz w:val="24"/>
          <w:szCs w:val="24"/>
          <w:lang w:eastAsia="en-IN"/>
        </w:rPr>
        <w:t>amputees</w:t>
      </w:r>
      <w:commentRangeEnd w:id="50"/>
      <w:r w:rsidR="005C6154" w:rsidRPr="00DF236E">
        <w:rPr>
          <w:rStyle w:val="CommentReference"/>
          <w:rFonts w:ascii="Times New Roman" w:eastAsia="Times New Roman" w:hAnsi="Times New Roman" w:cs="Times New Roman"/>
          <w:color w:val="000000" w:themeColor="text1"/>
          <w:sz w:val="24"/>
          <w:szCs w:val="24"/>
          <w:lang w:eastAsia="en-IN"/>
        </w:rPr>
        <w:commentReference w:id="50"/>
      </w:r>
      <w:r w:rsidRPr="00DF236E">
        <w:rPr>
          <w:rFonts w:ascii="Times New Roman" w:eastAsia="Times New Roman" w:hAnsi="Times New Roman" w:cs="Times New Roman"/>
          <w:color w:val="000000" w:themeColor="text1"/>
          <w:sz w:val="24"/>
          <w:szCs w:val="24"/>
          <w:lang w:eastAsia="en-IN"/>
        </w:rPr>
        <w:t>.</w:t>
      </w:r>
    </w:p>
    <w:p w14:paraId="34B5DB68" w14:textId="23FBB72F" w:rsidR="00547AD4" w:rsidRPr="00015899" w:rsidRDefault="00547AD4" w:rsidP="0073390F">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eastAsia="en-IN"/>
        </w:rPr>
      </w:pPr>
      <w:commentRangeStart w:id="51"/>
      <w:r w:rsidRPr="00015899">
        <w:rPr>
          <w:rFonts w:ascii="Times New Roman" w:eastAsia="Times New Roman" w:hAnsi="Times New Roman" w:cs="Times New Roman"/>
          <w:b/>
          <w:bCs/>
          <w:color w:val="000000" w:themeColor="text1"/>
          <w:sz w:val="28"/>
          <w:szCs w:val="28"/>
          <w:lang w:eastAsia="en-IN"/>
        </w:rPr>
        <w:t>Conclusion</w:t>
      </w:r>
      <w:commentRangeEnd w:id="51"/>
      <w:r w:rsidR="009B4BDD" w:rsidRPr="00015899">
        <w:rPr>
          <w:rStyle w:val="CommentReference"/>
          <w:rFonts w:ascii="Times New Roman" w:eastAsia="Times New Roman" w:hAnsi="Times New Roman" w:cs="Times New Roman"/>
          <w:b/>
          <w:bCs/>
          <w:color w:val="000000" w:themeColor="text1"/>
          <w:sz w:val="28"/>
          <w:szCs w:val="28"/>
          <w:lang w:eastAsia="en-IN"/>
        </w:rPr>
        <w:commentReference w:id="51"/>
      </w:r>
    </w:p>
    <w:p w14:paraId="5639F883" w14:textId="51E1D0F1" w:rsidR="00FD5D09" w:rsidRPr="00DF236E" w:rsidRDefault="00E320D2" w:rsidP="003A69F7">
      <w:pPr>
        <w:pStyle w:val="NormalWeb"/>
        <w:jc w:val="both"/>
        <w:rPr>
          <w:color w:val="000000" w:themeColor="text1"/>
        </w:rPr>
      </w:pPr>
      <w:r w:rsidRPr="00DF236E">
        <w:rPr>
          <w:color w:val="000000" w:themeColor="text1"/>
        </w:rPr>
        <w:t>Although comfort and pressure distribution at the residual limb–socket interface have improved due to advancements in prosthetic liner materials and designs, thermal discomfort and hygiene-related issues remain major obstacles. To enhance residual limb health and long-term prosthetic use, integrated liner development procedures that simultaneously satisfy mechanical, thermal, and biological needs are crucial.</w:t>
      </w:r>
      <w:r w:rsidR="003A69F7" w:rsidRPr="00DF236E">
        <w:rPr>
          <w:color w:val="000000" w:themeColor="text1"/>
        </w:rPr>
        <w:t xml:space="preserve"> Prosthetic liners play a vital role in enhancing comfort, suspension, and skin protection at the residual limb–socket interface in transtibial amputees. Advances in liner technology, particularly the introduction of silicone and other elastomeric materials, have enabled improved pressure distribution and prosthetic function compared to conventional socket systems. However, evidence from the reviewed literature indicates that liner use is frequently associated with increased heat retention and moisture accumulation, leading to thermal discomfort, excessive perspiration, and unpleasant </w:t>
      </w:r>
      <w:r w:rsidR="007A639F" w:rsidRPr="00DF236E">
        <w:rPr>
          <w:color w:val="000000" w:themeColor="text1"/>
        </w:rPr>
        <w:t>smells.</w:t>
      </w:r>
      <w:r w:rsidR="003A69F7" w:rsidRPr="00DF236E">
        <w:rPr>
          <w:color w:val="000000" w:themeColor="text1"/>
        </w:rPr>
        <w:t xml:space="preserve"> These conditions create a </w:t>
      </w:r>
      <w:r w:rsidR="007A639F" w:rsidRPr="00DF236E">
        <w:rPr>
          <w:color w:val="000000" w:themeColor="text1"/>
        </w:rPr>
        <w:t>positive</w:t>
      </w:r>
      <w:r w:rsidR="003A69F7" w:rsidRPr="00DF236E">
        <w:rPr>
          <w:color w:val="000000" w:themeColor="text1"/>
        </w:rPr>
        <w:t xml:space="preserve"> environment for bacterial growth and contribute to a high prevalence of residual limb skin problems, including irritation, ulceration, and infection. Although different liner materials such as silicone, polyurethane, and thermoplastic elastomers offer varying mechanical and thermal properties, there remains a lack of consistent, high-quality comparative evidence to guide optimal liner selection. Prescription practices are often based on clinician experience rather than standardized, evidence-based criteria, a challenge that is further compounded in resource-limited settings due to high costs and limited availability of advanced </w:t>
      </w:r>
      <w:r w:rsidR="003A69F7" w:rsidRPr="00DF236E">
        <w:rPr>
          <w:color w:val="000000" w:themeColor="text1"/>
        </w:rPr>
        <w:lastRenderedPageBreak/>
        <w:t xml:space="preserve">liners. Overall, this systematic review highlights the need for further </w:t>
      </w:r>
      <w:commentRangeStart w:id="52"/>
      <w:r w:rsidR="003A69F7" w:rsidRPr="00DF236E">
        <w:rPr>
          <w:color w:val="000000" w:themeColor="text1"/>
        </w:rPr>
        <w:t>research</w:t>
      </w:r>
      <w:commentRangeEnd w:id="52"/>
      <w:r w:rsidR="004D354D" w:rsidRPr="00DF236E">
        <w:rPr>
          <w:rStyle w:val="CommentReference"/>
          <w:color w:val="000000" w:themeColor="text1"/>
          <w:sz w:val="24"/>
          <w:szCs w:val="24"/>
        </w:rPr>
        <w:commentReference w:id="52"/>
      </w:r>
      <w:r w:rsidR="003A69F7" w:rsidRPr="00DF236E">
        <w:rPr>
          <w:color w:val="000000" w:themeColor="text1"/>
        </w:rPr>
        <w:t xml:space="preserve"> focusing on material-specific thermal </w:t>
      </w:r>
      <w:proofErr w:type="spellStart"/>
      <w:r w:rsidR="003A69F7" w:rsidRPr="00DF236E">
        <w:rPr>
          <w:color w:val="000000" w:themeColor="text1"/>
        </w:rPr>
        <w:t>behavior</w:t>
      </w:r>
      <w:proofErr w:type="spellEnd"/>
      <w:r w:rsidR="003A69F7" w:rsidRPr="00DF236E">
        <w:rPr>
          <w:color w:val="000000" w:themeColor="text1"/>
        </w:rPr>
        <w:t xml:space="preserve">, bacterial resistance, and long-term clinical outcomes. Improved understanding in these areas will support evidence-based liner prescription, enhance residual limb health, and improve comfort, satisfaction, and quality of life for prosthesis </w:t>
      </w:r>
      <w:commentRangeStart w:id="53"/>
      <w:r w:rsidR="003A69F7" w:rsidRPr="00DF236E">
        <w:rPr>
          <w:color w:val="000000" w:themeColor="text1"/>
        </w:rPr>
        <w:t>users</w:t>
      </w:r>
      <w:commentRangeEnd w:id="53"/>
      <w:r w:rsidR="00D539C4" w:rsidRPr="00DF236E">
        <w:rPr>
          <w:rStyle w:val="CommentReference"/>
          <w:color w:val="000000" w:themeColor="text1"/>
          <w:sz w:val="24"/>
          <w:szCs w:val="24"/>
        </w:rPr>
        <w:commentReference w:id="53"/>
      </w:r>
      <w:r w:rsidR="003A69F7" w:rsidRPr="00DF236E">
        <w:rPr>
          <w:color w:val="000000" w:themeColor="text1"/>
        </w:rPr>
        <w:t>.</w:t>
      </w:r>
    </w:p>
    <w:p w14:paraId="17C52BBB" w14:textId="73C102DD" w:rsidR="00D25429" w:rsidRPr="00C958F9" w:rsidRDefault="00C122CE" w:rsidP="00DB7349">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eastAsia="en-IN"/>
        </w:rPr>
      </w:pPr>
      <w:r w:rsidRPr="00DF236E">
        <w:rPr>
          <w:rFonts w:ascii="Times New Roman" w:eastAsia="Times New Roman" w:hAnsi="Times New Roman" w:cs="Times New Roman"/>
          <w:b/>
          <w:bCs/>
          <w:color w:val="000000" w:themeColor="text1"/>
          <w:sz w:val="24"/>
          <w:szCs w:val="24"/>
          <w:lang w:eastAsia="en-IN"/>
        </w:rPr>
        <w:br w:type="column"/>
      </w:r>
      <w:commentRangeStart w:id="54"/>
      <w:r w:rsidR="00547AD4" w:rsidRPr="00C958F9">
        <w:rPr>
          <w:rFonts w:ascii="Times New Roman" w:eastAsia="Times New Roman" w:hAnsi="Times New Roman" w:cs="Times New Roman"/>
          <w:b/>
          <w:bCs/>
          <w:color w:val="000000" w:themeColor="text1"/>
          <w:sz w:val="28"/>
          <w:szCs w:val="28"/>
          <w:lang w:eastAsia="en-IN"/>
        </w:rPr>
        <w:lastRenderedPageBreak/>
        <w:t>References</w:t>
      </w:r>
      <w:commentRangeEnd w:id="54"/>
      <w:r w:rsidR="00B33AC3" w:rsidRPr="00C958F9">
        <w:rPr>
          <w:rStyle w:val="CommentReference"/>
          <w:rFonts w:ascii="Times New Roman" w:eastAsia="Times New Roman" w:hAnsi="Times New Roman" w:cs="Times New Roman"/>
          <w:b/>
          <w:bCs/>
          <w:color w:val="000000" w:themeColor="text1"/>
          <w:sz w:val="28"/>
          <w:szCs w:val="28"/>
          <w:lang w:eastAsia="en-IN"/>
        </w:rPr>
        <w:commentReference w:id="54"/>
      </w:r>
    </w:p>
    <w:p w14:paraId="1E6DA231" w14:textId="72A80AC5"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rPr>
      </w:pPr>
      <w:proofErr w:type="spellStart"/>
      <w:r w:rsidRPr="00DF236E">
        <w:rPr>
          <w:rFonts w:ascii="Times New Roman" w:hAnsi="Times New Roman" w:cs="Times New Roman"/>
          <w:color w:val="000000" w:themeColor="text1"/>
          <w:sz w:val="24"/>
          <w:szCs w:val="24"/>
        </w:rPr>
        <w:t>Baars</w:t>
      </w:r>
      <w:proofErr w:type="spellEnd"/>
      <w:r w:rsidRPr="00DF236E">
        <w:rPr>
          <w:rFonts w:ascii="Times New Roman" w:hAnsi="Times New Roman" w:cs="Times New Roman"/>
          <w:color w:val="000000" w:themeColor="text1"/>
          <w:sz w:val="24"/>
          <w:szCs w:val="24"/>
        </w:rPr>
        <w:t xml:space="preserve">, E. C. T., &amp; </w:t>
      </w:r>
      <w:r w:rsidR="007A639F" w:rsidRPr="00DF236E">
        <w:rPr>
          <w:rFonts w:ascii="Times New Roman" w:hAnsi="Times New Roman" w:cs="Times New Roman"/>
          <w:color w:val="000000" w:themeColor="text1"/>
          <w:sz w:val="24"/>
          <w:szCs w:val="24"/>
        </w:rPr>
        <w:t>Goertzen</w:t>
      </w:r>
      <w:r w:rsidRPr="00DF236E">
        <w:rPr>
          <w:rFonts w:ascii="Times New Roman" w:hAnsi="Times New Roman" w:cs="Times New Roman"/>
          <w:color w:val="000000" w:themeColor="text1"/>
          <w:sz w:val="24"/>
          <w:szCs w:val="24"/>
        </w:rPr>
        <w:t>, J. H. B. (2005). Literature review of the possible advantages of silicon liner socket use in trans-tibial prostheses. Prosthetics and orthotics international, 29(1), 27-37.</w:t>
      </w:r>
    </w:p>
    <w:p w14:paraId="7A6D79F3" w14:textId="77777777" w:rsidR="00B278E1" w:rsidRPr="00DF236E" w:rsidRDefault="00B278E1"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DF236E">
        <w:rPr>
          <w:rFonts w:ascii="Times New Roman" w:eastAsia="Times New Roman" w:hAnsi="Times New Roman" w:cs="Times New Roman"/>
          <w:color w:val="000000" w:themeColor="text1"/>
          <w:sz w:val="24"/>
          <w:szCs w:val="24"/>
          <w:lang w:eastAsia="en-IN"/>
        </w:rPr>
        <w:t>Klute</w:t>
      </w:r>
      <w:proofErr w:type="spellEnd"/>
      <w:r w:rsidRPr="00DF236E">
        <w:rPr>
          <w:rFonts w:ascii="Times New Roman" w:eastAsia="Times New Roman" w:hAnsi="Times New Roman" w:cs="Times New Roman"/>
          <w:color w:val="000000" w:themeColor="text1"/>
          <w:sz w:val="24"/>
          <w:szCs w:val="24"/>
          <w:lang w:eastAsia="en-IN"/>
        </w:rPr>
        <w:t xml:space="preserve"> GK, Rowe GI, </w:t>
      </w:r>
      <w:proofErr w:type="spellStart"/>
      <w:r w:rsidRPr="00DF236E">
        <w:rPr>
          <w:rFonts w:ascii="Times New Roman" w:eastAsia="Times New Roman" w:hAnsi="Times New Roman" w:cs="Times New Roman"/>
          <w:color w:val="000000" w:themeColor="text1"/>
          <w:sz w:val="24"/>
          <w:szCs w:val="24"/>
          <w:lang w:eastAsia="en-IN"/>
        </w:rPr>
        <w:t>Mamishev</w:t>
      </w:r>
      <w:proofErr w:type="spellEnd"/>
      <w:r w:rsidRPr="00DF236E">
        <w:rPr>
          <w:rFonts w:ascii="Times New Roman" w:eastAsia="Times New Roman" w:hAnsi="Times New Roman" w:cs="Times New Roman"/>
          <w:color w:val="000000" w:themeColor="text1"/>
          <w:sz w:val="24"/>
          <w:szCs w:val="24"/>
          <w:lang w:eastAsia="en-IN"/>
        </w:rPr>
        <w:t xml:space="preserve"> AV, Ledoux WR. The thermal conductivity of prosthetic sockets and liners. </w:t>
      </w:r>
      <w:r w:rsidRPr="00DF236E">
        <w:rPr>
          <w:rFonts w:ascii="Times New Roman" w:eastAsia="Times New Roman" w:hAnsi="Times New Roman" w:cs="Times New Roman"/>
          <w:i/>
          <w:iCs/>
          <w:color w:val="000000" w:themeColor="text1"/>
          <w:sz w:val="24"/>
          <w:szCs w:val="24"/>
          <w:lang w:eastAsia="en-IN"/>
        </w:rPr>
        <w:t>Prosthetics and Orthotics International</w:t>
      </w:r>
      <w:r w:rsidRPr="00DF236E">
        <w:rPr>
          <w:rFonts w:ascii="Times New Roman" w:eastAsia="Times New Roman" w:hAnsi="Times New Roman" w:cs="Times New Roman"/>
          <w:color w:val="000000" w:themeColor="text1"/>
          <w:sz w:val="24"/>
          <w:szCs w:val="24"/>
          <w:lang w:eastAsia="en-IN"/>
        </w:rPr>
        <w:t>. 2007;31(3):292-299. doi:</w:t>
      </w:r>
      <w:hyperlink r:id="rId11" w:history="1">
        <w:r w:rsidRPr="00DF236E">
          <w:rPr>
            <w:rFonts w:ascii="Times New Roman" w:eastAsia="Times New Roman" w:hAnsi="Times New Roman" w:cs="Times New Roman"/>
            <w:color w:val="000000" w:themeColor="text1"/>
            <w:sz w:val="24"/>
            <w:szCs w:val="24"/>
            <w:u w:val="single"/>
            <w:lang w:eastAsia="en-IN"/>
          </w:rPr>
          <w:t>10.1080/03093640601042554</w:t>
        </w:r>
      </w:hyperlink>
    </w:p>
    <w:p w14:paraId="210DFFAB" w14:textId="096E5693"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DF236E">
        <w:rPr>
          <w:rFonts w:ascii="Times New Roman" w:hAnsi="Times New Roman" w:cs="Times New Roman"/>
          <w:color w:val="000000" w:themeColor="text1"/>
          <w:sz w:val="24"/>
          <w:szCs w:val="24"/>
          <w:shd w:val="clear" w:color="auto" w:fill="FFFFFF"/>
        </w:rPr>
        <w:t>Klute</w:t>
      </w:r>
      <w:proofErr w:type="spellEnd"/>
      <w:r w:rsidRPr="00DF236E">
        <w:rPr>
          <w:rFonts w:ascii="Times New Roman" w:hAnsi="Times New Roman" w:cs="Times New Roman"/>
          <w:color w:val="000000" w:themeColor="text1"/>
          <w:sz w:val="24"/>
          <w:szCs w:val="24"/>
          <w:shd w:val="clear" w:color="auto" w:fill="FFFFFF"/>
        </w:rPr>
        <w:t xml:space="preserve">, G. K., </w:t>
      </w:r>
      <w:proofErr w:type="spellStart"/>
      <w:r w:rsidRPr="00DF236E">
        <w:rPr>
          <w:rFonts w:ascii="Times New Roman" w:hAnsi="Times New Roman" w:cs="Times New Roman"/>
          <w:color w:val="000000" w:themeColor="text1"/>
          <w:sz w:val="24"/>
          <w:szCs w:val="24"/>
          <w:shd w:val="clear" w:color="auto" w:fill="FFFFFF"/>
        </w:rPr>
        <w:t>Glaister</w:t>
      </w:r>
      <w:proofErr w:type="spellEnd"/>
      <w:r w:rsidRPr="00DF236E">
        <w:rPr>
          <w:rFonts w:ascii="Times New Roman" w:hAnsi="Times New Roman" w:cs="Times New Roman"/>
          <w:color w:val="000000" w:themeColor="text1"/>
          <w:sz w:val="24"/>
          <w:szCs w:val="24"/>
          <w:shd w:val="clear" w:color="auto" w:fill="FFFFFF"/>
        </w:rPr>
        <w:t>, B. C., &amp; Berge, J. S. (2010). Prosthetic liners for lower limb amputees: a review of the literature.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34</w:t>
      </w:r>
      <w:r w:rsidRPr="00DF236E">
        <w:rPr>
          <w:rFonts w:ascii="Times New Roman" w:hAnsi="Times New Roman" w:cs="Times New Roman"/>
          <w:color w:val="000000" w:themeColor="text1"/>
          <w:sz w:val="24"/>
          <w:szCs w:val="24"/>
          <w:shd w:val="clear" w:color="auto" w:fill="FFFFFF"/>
        </w:rPr>
        <w:t>(2), 146-153.</w:t>
      </w:r>
    </w:p>
    <w:p w14:paraId="311613F8"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Boutwell, E., Stine, R., Hansen, A., Tucker, K., &amp; Gard, S. (2012). Effect of prosthetic gel liner thickness on gait biomechanics and pressure distribution within the transtibial socket. </w:t>
      </w:r>
      <w:r w:rsidRPr="00DF236E">
        <w:rPr>
          <w:rFonts w:ascii="Times New Roman" w:hAnsi="Times New Roman" w:cs="Times New Roman"/>
          <w:i/>
          <w:iCs/>
          <w:color w:val="000000" w:themeColor="text1"/>
          <w:sz w:val="24"/>
          <w:szCs w:val="24"/>
          <w:shd w:val="clear" w:color="auto" w:fill="FFFFFF"/>
        </w:rPr>
        <w:t>Journal of Rehabilitation Research &amp; Development</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49</w:t>
      </w:r>
      <w:r w:rsidRPr="00DF236E">
        <w:rPr>
          <w:rFonts w:ascii="Times New Roman" w:hAnsi="Times New Roman" w:cs="Times New Roman"/>
          <w:color w:val="000000" w:themeColor="text1"/>
          <w:sz w:val="24"/>
          <w:szCs w:val="24"/>
          <w:shd w:val="clear" w:color="auto" w:fill="FFFFFF"/>
        </w:rPr>
        <w:t>(2).</w:t>
      </w:r>
    </w:p>
    <w:p w14:paraId="6C1B4524"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Abu Osman, N. A., </w:t>
      </w:r>
      <w:proofErr w:type="spellStart"/>
      <w:r w:rsidRPr="00DF236E">
        <w:rPr>
          <w:rFonts w:ascii="Times New Roman" w:hAnsi="Times New Roman" w:cs="Times New Roman"/>
          <w:color w:val="000000" w:themeColor="text1"/>
          <w:sz w:val="24"/>
          <w:szCs w:val="24"/>
          <w:shd w:val="clear" w:color="auto" w:fill="FFFFFF"/>
        </w:rPr>
        <w:t>Gholizadeh</w:t>
      </w:r>
      <w:proofErr w:type="spellEnd"/>
      <w:r w:rsidRPr="00DF236E">
        <w:rPr>
          <w:rFonts w:ascii="Times New Roman" w:hAnsi="Times New Roman" w:cs="Times New Roman"/>
          <w:color w:val="000000" w:themeColor="text1"/>
          <w:sz w:val="24"/>
          <w:szCs w:val="24"/>
          <w:shd w:val="clear" w:color="auto" w:fill="FFFFFF"/>
        </w:rPr>
        <w:t xml:space="preserve">, H., </w:t>
      </w:r>
      <w:proofErr w:type="spellStart"/>
      <w:r w:rsidRPr="00DF236E">
        <w:rPr>
          <w:rFonts w:ascii="Times New Roman" w:hAnsi="Times New Roman" w:cs="Times New Roman"/>
          <w:color w:val="000000" w:themeColor="text1"/>
          <w:sz w:val="24"/>
          <w:szCs w:val="24"/>
          <w:shd w:val="clear" w:color="auto" w:fill="FFFFFF"/>
        </w:rPr>
        <w:t>Eshraghi</w:t>
      </w:r>
      <w:proofErr w:type="spellEnd"/>
      <w:r w:rsidRPr="00DF236E">
        <w:rPr>
          <w:rFonts w:ascii="Times New Roman" w:hAnsi="Times New Roman" w:cs="Times New Roman"/>
          <w:color w:val="000000" w:themeColor="text1"/>
          <w:sz w:val="24"/>
          <w:szCs w:val="24"/>
          <w:shd w:val="clear" w:color="auto" w:fill="FFFFFF"/>
        </w:rPr>
        <w:t>, A., &amp; Wan Abas, W. A. B. (2017). Clinical evaluation of a prosthetic suspension system: Looped silicone liner.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41</w:t>
      </w:r>
      <w:r w:rsidRPr="00DF236E">
        <w:rPr>
          <w:rFonts w:ascii="Times New Roman" w:hAnsi="Times New Roman" w:cs="Times New Roman"/>
          <w:color w:val="000000" w:themeColor="text1"/>
          <w:sz w:val="24"/>
          <w:szCs w:val="24"/>
          <w:shd w:val="clear" w:color="auto" w:fill="FFFFFF"/>
        </w:rPr>
        <w:t>(5), 476-483.</w:t>
      </w:r>
    </w:p>
    <w:p w14:paraId="6D386412"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Richardson, A., &amp; Dillon, M. P. (2017). User experience of transtibial prosthetic liners: a systematic review.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41</w:t>
      </w:r>
      <w:r w:rsidRPr="00DF236E">
        <w:rPr>
          <w:rFonts w:ascii="Times New Roman" w:hAnsi="Times New Roman" w:cs="Times New Roman"/>
          <w:color w:val="000000" w:themeColor="text1"/>
          <w:sz w:val="24"/>
          <w:szCs w:val="24"/>
          <w:shd w:val="clear" w:color="auto" w:fill="FFFFFF"/>
        </w:rPr>
        <w:t>(1), 6-18.</w:t>
      </w:r>
    </w:p>
    <w:p w14:paraId="2763F942"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DF236E">
        <w:rPr>
          <w:rFonts w:ascii="Times New Roman" w:hAnsi="Times New Roman" w:cs="Times New Roman"/>
          <w:color w:val="000000" w:themeColor="text1"/>
          <w:sz w:val="24"/>
          <w:szCs w:val="24"/>
          <w:shd w:val="clear" w:color="auto" w:fill="FFFFFF"/>
        </w:rPr>
        <w:t>Dhokia</w:t>
      </w:r>
      <w:proofErr w:type="spellEnd"/>
      <w:r w:rsidRPr="00DF236E">
        <w:rPr>
          <w:rFonts w:ascii="Times New Roman" w:hAnsi="Times New Roman" w:cs="Times New Roman"/>
          <w:color w:val="000000" w:themeColor="text1"/>
          <w:sz w:val="24"/>
          <w:szCs w:val="24"/>
          <w:shd w:val="clear" w:color="auto" w:fill="FFFFFF"/>
        </w:rPr>
        <w:t xml:space="preserve">, V., </w:t>
      </w:r>
      <w:proofErr w:type="spellStart"/>
      <w:r w:rsidRPr="00DF236E">
        <w:rPr>
          <w:rFonts w:ascii="Times New Roman" w:hAnsi="Times New Roman" w:cs="Times New Roman"/>
          <w:color w:val="000000" w:themeColor="text1"/>
          <w:sz w:val="24"/>
          <w:szCs w:val="24"/>
          <w:shd w:val="clear" w:color="auto" w:fill="FFFFFF"/>
        </w:rPr>
        <w:t>Bilzon</w:t>
      </w:r>
      <w:proofErr w:type="spellEnd"/>
      <w:r w:rsidRPr="00DF236E">
        <w:rPr>
          <w:rFonts w:ascii="Times New Roman" w:hAnsi="Times New Roman" w:cs="Times New Roman"/>
          <w:color w:val="000000" w:themeColor="text1"/>
          <w:sz w:val="24"/>
          <w:szCs w:val="24"/>
          <w:shd w:val="clear" w:color="auto" w:fill="FFFFFF"/>
        </w:rPr>
        <w:t xml:space="preserve">, J., </w:t>
      </w:r>
      <w:proofErr w:type="spellStart"/>
      <w:r w:rsidRPr="00DF236E">
        <w:rPr>
          <w:rFonts w:ascii="Times New Roman" w:hAnsi="Times New Roman" w:cs="Times New Roman"/>
          <w:color w:val="000000" w:themeColor="text1"/>
          <w:sz w:val="24"/>
          <w:szCs w:val="24"/>
          <w:shd w:val="clear" w:color="auto" w:fill="FFFFFF"/>
        </w:rPr>
        <w:t>Seminati</w:t>
      </w:r>
      <w:proofErr w:type="spellEnd"/>
      <w:r w:rsidRPr="00DF236E">
        <w:rPr>
          <w:rFonts w:ascii="Times New Roman" w:hAnsi="Times New Roman" w:cs="Times New Roman"/>
          <w:color w:val="000000" w:themeColor="text1"/>
          <w:sz w:val="24"/>
          <w:szCs w:val="24"/>
          <w:shd w:val="clear" w:color="auto" w:fill="FFFFFF"/>
        </w:rPr>
        <w:t xml:space="preserve">, E., </w:t>
      </w:r>
      <w:proofErr w:type="spellStart"/>
      <w:r w:rsidRPr="00DF236E">
        <w:rPr>
          <w:rFonts w:ascii="Times New Roman" w:hAnsi="Times New Roman" w:cs="Times New Roman"/>
          <w:color w:val="000000" w:themeColor="text1"/>
          <w:sz w:val="24"/>
          <w:szCs w:val="24"/>
          <w:shd w:val="clear" w:color="auto" w:fill="FFFFFF"/>
        </w:rPr>
        <w:t>Talamas</w:t>
      </w:r>
      <w:proofErr w:type="spellEnd"/>
      <w:r w:rsidRPr="00DF236E">
        <w:rPr>
          <w:rFonts w:ascii="Times New Roman" w:hAnsi="Times New Roman" w:cs="Times New Roman"/>
          <w:color w:val="000000" w:themeColor="text1"/>
          <w:sz w:val="24"/>
          <w:szCs w:val="24"/>
          <w:shd w:val="clear" w:color="auto" w:fill="FFFFFF"/>
        </w:rPr>
        <w:t>, D. C., Young, M., &amp; Mitchell, W. (2017). The design and manufacture of a prototype personalized liner for lower limb amputees. </w:t>
      </w:r>
      <w:r w:rsidRPr="00DF236E">
        <w:rPr>
          <w:rFonts w:ascii="Times New Roman" w:hAnsi="Times New Roman" w:cs="Times New Roman"/>
          <w:i/>
          <w:iCs/>
          <w:color w:val="000000" w:themeColor="text1"/>
          <w:sz w:val="24"/>
          <w:szCs w:val="24"/>
          <w:shd w:val="clear" w:color="auto" w:fill="FFFFFF"/>
        </w:rPr>
        <w:t>Procedia CIRP</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60</w:t>
      </w:r>
      <w:r w:rsidRPr="00DF236E">
        <w:rPr>
          <w:rFonts w:ascii="Times New Roman" w:hAnsi="Times New Roman" w:cs="Times New Roman"/>
          <w:color w:val="000000" w:themeColor="text1"/>
          <w:sz w:val="24"/>
          <w:szCs w:val="24"/>
          <w:shd w:val="clear" w:color="auto" w:fill="FFFFFF"/>
        </w:rPr>
        <w:t>, 476-481.</w:t>
      </w:r>
    </w:p>
    <w:p w14:paraId="415E100D"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Cagle, J. C., Hafner, B. J., </w:t>
      </w:r>
      <w:proofErr w:type="spellStart"/>
      <w:r w:rsidRPr="00DF236E">
        <w:rPr>
          <w:rFonts w:ascii="Times New Roman" w:hAnsi="Times New Roman" w:cs="Times New Roman"/>
          <w:color w:val="000000" w:themeColor="text1"/>
          <w:sz w:val="24"/>
          <w:szCs w:val="24"/>
          <w:shd w:val="clear" w:color="auto" w:fill="FFFFFF"/>
        </w:rPr>
        <w:t>Taflin</w:t>
      </w:r>
      <w:proofErr w:type="spellEnd"/>
      <w:r w:rsidRPr="00DF236E">
        <w:rPr>
          <w:rFonts w:ascii="Times New Roman" w:hAnsi="Times New Roman" w:cs="Times New Roman"/>
          <w:color w:val="000000" w:themeColor="text1"/>
          <w:sz w:val="24"/>
          <w:szCs w:val="24"/>
          <w:shd w:val="clear" w:color="auto" w:fill="FFFFFF"/>
        </w:rPr>
        <w:t>, N., &amp; Sanders, J. E. (2018). Characterization of prosthetic liner products for people with transtibial amputation. </w:t>
      </w:r>
      <w:r w:rsidRPr="00DF236E">
        <w:rPr>
          <w:rFonts w:ascii="Times New Roman" w:hAnsi="Times New Roman" w:cs="Times New Roman"/>
          <w:i/>
          <w:iCs/>
          <w:color w:val="000000" w:themeColor="text1"/>
          <w:sz w:val="24"/>
          <w:szCs w:val="24"/>
          <w:shd w:val="clear" w:color="auto" w:fill="FFFFFF"/>
        </w:rPr>
        <w:t>JPO: Journal of Prosthetics and Orthotics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30</w:t>
      </w:r>
      <w:r w:rsidRPr="00DF236E">
        <w:rPr>
          <w:rFonts w:ascii="Times New Roman" w:hAnsi="Times New Roman" w:cs="Times New Roman"/>
          <w:color w:val="000000" w:themeColor="text1"/>
          <w:sz w:val="24"/>
          <w:szCs w:val="24"/>
          <w:shd w:val="clear" w:color="auto" w:fill="FFFFFF"/>
        </w:rPr>
        <w:t>(4), 187-199.</w:t>
      </w:r>
    </w:p>
    <w:p w14:paraId="509A899B"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Williams, R. J., Washington, E. D., </w:t>
      </w:r>
      <w:proofErr w:type="spellStart"/>
      <w:r w:rsidRPr="00DF236E">
        <w:rPr>
          <w:rFonts w:ascii="Times New Roman" w:hAnsi="Times New Roman" w:cs="Times New Roman"/>
          <w:color w:val="000000" w:themeColor="text1"/>
          <w:sz w:val="24"/>
          <w:szCs w:val="24"/>
          <w:shd w:val="clear" w:color="auto" w:fill="FFFFFF"/>
        </w:rPr>
        <w:t>Miodownik</w:t>
      </w:r>
      <w:proofErr w:type="spellEnd"/>
      <w:r w:rsidRPr="00DF236E">
        <w:rPr>
          <w:rFonts w:ascii="Times New Roman" w:hAnsi="Times New Roman" w:cs="Times New Roman"/>
          <w:color w:val="000000" w:themeColor="text1"/>
          <w:sz w:val="24"/>
          <w:szCs w:val="24"/>
          <w:shd w:val="clear" w:color="auto" w:fill="FFFFFF"/>
        </w:rPr>
        <w:t>, M., &amp; Holloway, C. (2018). The effect of liner design and materials selection on prosthesis interface heat dissipation.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42</w:t>
      </w:r>
      <w:r w:rsidRPr="00DF236E">
        <w:rPr>
          <w:rFonts w:ascii="Times New Roman" w:hAnsi="Times New Roman" w:cs="Times New Roman"/>
          <w:color w:val="000000" w:themeColor="text1"/>
          <w:sz w:val="24"/>
          <w:szCs w:val="24"/>
          <w:shd w:val="clear" w:color="auto" w:fill="FFFFFF"/>
        </w:rPr>
        <w:t>(3), 275-279.</w:t>
      </w:r>
    </w:p>
    <w:p w14:paraId="539DD2B4"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Haglin, J. M., Garcia, D. R., Roque, D. L., </w:t>
      </w:r>
      <w:proofErr w:type="spellStart"/>
      <w:r w:rsidRPr="00DF236E">
        <w:rPr>
          <w:rFonts w:ascii="Times New Roman" w:hAnsi="Times New Roman" w:cs="Times New Roman"/>
          <w:color w:val="000000" w:themeColor="text1"/>
          <w:sz w:val="24"/>
          <w:szCs w:val="24"/>
          <w:shd w:val="clear" w:color="auto" w:fill="FFFFFF"/>
        </w:rPr>
        <w:t>Spake</w:t>
      </w:r>
      <w:proofErr w:type="spellEnd"/>
      <w:r w:rsidRPr="00DF236E">
        <w:rPr>
          <w:rFonts w:ascii="Times New Roman" w:hAnsi="Times New Roman" w:cs="Times New Roman"/>
          <w:color w:val="000000" w:themeColor="text1"/>
          <w:sz w:val="24"/>
          <w:szCs w:val="24"/>
          <w:shd w:val="clear" w:color="auto" w:fill="FFFFFF"/>
        </w:rPr>
        <w:t>, C. S., Jarrell, J. D., &amp; Born, C. T. (2020). Assessing the efficacy of a silver carboxylate antimicrobial coating on prosthetic liners. </w:t>
      </w:r>
      <w:r w:rsidRPr="00DF236E">
        <w:rPr>
          <w:rFonts w:ascii="Times New Roman" w:hAnsi="Times New Roman" w:cs="Times New Roman"/>
          <w:i/>
          <w:iCs/>
          <w:color w:val="000000" w:themeColor="text1"/>
          <w:sz w:val="24"/>
          <w:szCs w:val="24"/>
          <w:shd w:val="clear" w:color="auto" w:fill="FFFFFF"/>
        </w:rPr>
        <w:t>JPO: Journal of Prosthetics and Orthotics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32</w:t>
      </w:r>
      <w:r w:rsidRPr="00DF236E">
        <w:rPr>
          <w:rFonts w:ascii="Times New Roman" w:hAnsi="Times New Roman" w:cs="Times New Roman"/>
          <w:color w:val="000000" w:themeColor="text1"/>
          <w:sz w:val="24"/>
          <w:szCs w:val="24"/>
          <w:shd w:val="clear" w:color="auto" w:fill="FFFFFF"/>
        </w:rPr>
        <w:t>(4), 251-257.</w:t>
      </w:r>
    </w:p>
    <w:p w14:paraId="68A92399"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Miyata, Y., Sasaki, K., Guerra, G., &amp; </w:t>
      </w:r>
      <w:proofErr w:type="spellStart"/>
      <w:r w:rsidRPr="00DF236E">
        <w:rPr>
          <w:rFonts w:ascii="Times New Roman" w:hAnsi="Times New Roman" w:cs="Times New Roman"/>
          <w:color w:val="000000" w:themeColor="text1"/>
          <w:sz w:val="24"/>
          <w:szCs w:val="24"/>
          <w:shd w:val="clear" w:color="auto" w:fill="FFFFFF"/>
        </w:rPr>
        <w:t>Rattanakoch</w:t>
      </w:r>
      <w:proofErr w:type="spellEnd"/>
      <w:r w:rsidRPr="00DF236E">
        <w:rPr>
          <w:rFonts w:ascii="Times New Roman" w:hAnsi="Times New Roman" w:cs="Times New Roman"/>
          <w:color w:val="000000" w:themeColor="text1"/>
          <w:sz w:val="24"/>
          <w:szCs w:val="24"/>
          <w:shd w:val="clear" w:color="auto" w:fill="FFFFFF"/>
        </w:rPr>
        <w:t>, J. (2022). Sustainable, affordable and functional: Reimagining prosthetic liners in resource limited environments. </w:t>
      </w:r>
      <w:r w:rsidRPr="00DF236E">
        <w:rPr>
          <w:rFonts w:ascii="Times New Roman" w:hAnsi="Times New Roman" w:cs="Times New Roman"/>
          <w:i/>
          <w:iCs/>
          <w:color w:val="000000" w:themeColor="text1"/>
          <w:sz w:val="24"/>
          <w:szCs w:val="24"/>
          <w:shd w:val="clear" w:color="auto" w:fill="FFFFFF"/>
        </w:rPr>
        <w:t>Disability and Rehabilitation</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44</w:t>
      </w:r>
      <w:r w:rsidRPr="00DF236E">
        <w:rPr>
          <w:rFonts w:ascii="Times New Roman" w:hAnsi="Times New Roman" w:cs="Times New Roman"/>
          <w:color w:val="000000" w:themeColor="text1"/>
          <w:sz w:val="24"/>
          <w:szCs w:val="24"/>
          <w:shd w:val="clear" w:color="auto" w:fill="FFFFFF"/>
        </w:rPr>
        <w:t>(12), 2941-2947.</w:t>
      </w:r>
    </w:p>
    <w:p w14:paraId="3BC7871D"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Gu, H., Luan, H., Mo, Z., &amp; Fan, Y. (2020, March). Biological and physical properties of a modification silicone liner. In </w:t>
      </w:r>
      <w:r w:rsidRPr="00DF236E">
        <w:rPr>
          <w:rFonts w:ascii="Times New Roman" w:hAnsi="Times New Roman" w:cs="Times New Roman"/>
          <w:i/>
          <w:iCs/>
          <w:color w:val="000000" w:themeColor="text1"/>
          <w:sz w:val="24"/>
          <w:szCs w:val="24"/>
          <w:shd w:val="clear" w:color="auto" w:fill="FFFFFF"/>
        </w:rPr>
        <w:t>IOP Conference Series: Materials Science and Engineering</w:t>
      </w:r>
      <w:r w:rsidRPr="00DF236E">
        <w:rPr>
          <w:rFonts w:ascii="Times New Roman" w:hAnsi="Times New Roman" w:cs="Times New Roman"/>
          <w:color w:val="000000" w:themeColor="text1"/>
          <w:sz w:val="24"/>
          <w:szCs w:val="24"/>
          <w:shd w:val="clear" w:color="auto" w:fill="FFFFFF"/>
        </w:rPr>
        <w:t> (Vol. 774, No. 1, p. 012110). IOP Publishing.</w:t>
      </w:r>
    </w:p>
    <w:p w14:paraId="709737E7"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Nouri, M. J., </w:t>
      </w:r>
      <w:proofErr w:type="spellStart"/>
      <w:r w:rsidRPr="00DF236E">
        <w:rPr>
          <w:rFonts w:ascii="Times New Roman" w:hAnsi="Times New Roman" w:cs="Times New Roman"/>
          <w:color w:val="000000" w:themeColor="text1"/>
          <w:sz w:val="24"/>
          <w:szCs w:val="24"/>
          <w:shd w:val="clear" w:color="auto" w:fill="FFFFFF"/>
        </w:rPr>
        <w:t>Aminian</w:t>
      </w:r>
      <w:proofErr w:type="spellEnd"/>
      <w:r w:rsidRPr="00DF236E">
        <w:rPr>
          <w:rFonts w:ascii="Times New Roman" w:hAnsi="Times New Roman" w:cs="Times New Roman"/>
          <w:color w:val="000000" w:themeColor="text1"/>
          <w:sz w:val="24"/>
          <w:szCs w:val="24"/>
          <w:shd w:val="clear" w:color="auto" w:fill="FFFFFF"/>
        </w:rPr>
        <w:t xml:space="preserve">, G., </w:t>
      </w:r>
      <w:proofErr w:type="spellStart"/>
      <w:r w:rsidRPr="00DF236E">
        <w:rPr>
          <w:rFonts w:ascii="Times New Roman" w:hAnsi="Times New Roman" w:cs="Times New Roman"/>
          <w:color w:val="000000" w:themeColor="text1"/>
          <w:sz w:val="24"/>
          <w:szCs w:val="24"/>
          <w:shd w:val="clear" w:color="auto" w:fill="FFFFFF"/>
        </w:rPr>
        <w:t>Farahmand</w:t>
      </w:r>
      <w:proofErr w:type="spellEnd"/>
      <w:r w:rsidRPr="00DF236E">
        <w:rPr>
          <w:rFonts w:ascii="Times New Roman" w:hAnsi="Times New Roman" w:cs="Times New Roman"/>
          <w:color w:val="000000" w:themeColor="text1"/>
          <w:sz w:val="24"/>
          <w:szCs w:val="24"/>
          <w:shd w:val="clear" w:color="auto" w:fill="FFFFFF"/>
        </w:rPr>
        <w:t xml:space="preserve">, F., &amp; </w:t>
      </w:r>
      <w:proofErr w:type="spellStart"/>
      <w:r w:rsidRPr="00DF236E">
        <w:rPr>
          <w:rFonts w:ascii="Times New Roman" w:hAnsi="Times New Roman" w:cs="Times New Roman"/>
          <w:color w:val="000000" w:themeColor="text1"/>
          <w:sz w:val="24"/>
          <w:szCs w:val="24"/>
          <w:shd w:val="clear" w:color="auto" w:fill="FFFFFF"/>
        </w:rPr>
        <w:t>Rahgozar</w:t>
      </w:r>
      <w:proofErr w:type="spellEnd"/>
      <w:r w:rsidRPr="00DF236E">
        <w:rPr>
          <w:rFonts w:ascii="Times New Roman" w:hAnsi="Times New Roman" w:cs="Times New Roman"/>
          <w:color w:val="000000" w:themeColor="text1"/>
          <w:sz w:val="24"/>
          <w:szCs w:val="24"/>
          <w:shd w:val="clear" w:color="auto" w:fill="FFFFFF"/>
        </w:rPr>
        <w:t>, M. (2020). Design and fabrication of a new expandable transtibial liner with manual volume control: a prototype. </w:t>
      </w:r>
      <w:r w:rsidRPr="00DF236E">
        <w:rPr>
          <w:rFonts w:ascii="Times New Roman" w:hAnsi="Times New Roman" w:cs="Times New Roman"/>
          <w:i/>
          <w:iCs/>
          <w:color w:val="000000" w:themeColor="text1"/>
          <w:sz w:val="24"/>
          <w:szCs w:val="24"/>
          <w:shd w:val="clear" w:color="auto" w:fill="FFFFFF"/>
        </w:rPr>
        <w:t>Journal of biomedical physics &amp; engineering</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10</w:t>
      </w:r>
      <w:r w:rsidRPr="00DF236E">
        <w:rPr>
          <w:rFonts w:ascii="Times New Roman" w:hAnsi="Times New Roman" w:cs="Times New Roman"/>
          <w:color w:val="000000" w:themeColor="text1"/>
          <w:sz w:val="24"/>
          <w:szCs w:val="24"/>
          <w:shd w:val="clear" w:color="auto" w:fill="FFFFFF"/>
        </w:rPr>
        <w:t>(4), 543.</w:t>
      </w:r>
    </w:p>
    <w:p w14:paraId="744886FC"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Abram, A., </w:t>
      </w:r>
      <w:proofErr w:type="spellStart"/>
      <w:r w:rsidRPr="00DF236E">
        <w:rPr>
          <w:rFonts w:ascii="Times New Roman" w:hAnsi="Times New Roman" w:cs="Times New Roman"/>
          <w:color w:val="000000" w:themeColor="text1"/>
          <w:sz w:val="24"/>
          <w:szCs w:val="24"/>
          <w:shd w:val="clear" w:color="auto" w:fill="FFFFFF"/>
        </w:rPr>
        <w:t>Zore</w:t>
      </w:r>
      <w:proofErr w:type="spellEnd"/>
      <w:r w:rsidRPr="00DF236E">
        <w:rPr>
          <w:rFonts w:ascii="Times New Roman" w:hAnsi="Times New Roman" w:cs="Times New Roman"/>
          <w:color w:val="000000" w:themeColor="text1"/>
          <w:sz w:val="24"/>
          <w:szCs w:val="24"/>
          <w:shd w:val="clear" w:color="auto" w:fill="FFFFFF"/>
        </w:rPr>
        <w:t xml:space="preserve">, A., </w:t>
      </w:r>
      <w:proofErr w:type="spellStart"/>
      <w:r w:rsidRPr="00DF236E">
        <w:rPr>
          <w:rFonts w:ascii="Times New Roman" w:hAnsi="Times New Roman" w:cs="Times New Roman"/>
          <w:color w:val="000000" w:themeColor="text1"/>
          <w:sz w:val="24"/>
          <w:szCs w:val="24"/>
          <w:shd w:val="clear" w:color="auto" w:fill="FFFFFF"/>
        </w:rPr>
        <w:t>Lipovž</w:t>
      </w:r>
      <w:proofErr w:type="spellEnd"/>
      <w:r w:rsidRPr="00DF236E">
        <w:rPr>
          <w:rFonts w:ascii="Times New Roman" w:hAnsi="Times New Roman" w:cs="Times New Roman"/>
          <w:color w:val="000000" w:themeColor="text1"/>
          <w:sz w:val="24"/>
          <w:szCs w:val="24"/>
          <w:shd w:val="clear" w:color="auto" w:fill="FFFFFF"/>
        </w:rPr>
        <w:t xml:space="preserve">, U., </w:t>
      </w:r>
      <w:proofErr w:type="spellStart"/>
      <w:r w:rsidRPr="00DF236E">
        <w:rPr>
          <w:rFonts w:ascii="Times New Roman" w:hAnsi="Times New Roman" w:cs="Times New Roman"/>
          <w:color w:val="000000" w:themeColor="text1"/>
          <w:sz w:val="24"/>
          <w:szCs w:val="24"/>
          <w:shd w:val="clear" w:color="auto" w:fill="FFFFFF"/>
        </w:rPr>
        <w:t>Košak</w:t>
      </w:r>
      <w:proofErr w:type="spellEnd"/>
      <w:r w:rsidRPr="00DF236E">
        <w:rPr>
          <w:rFonts w:ascii="Times New Roman" w:hAnsi="Times New Roman" w:cs="Times New Roman"/>
          <w:color w:val="000000" w:themeColor="text1"/>
          <w:sz w:val="24"/>
          <w:szCs w:val="24"/>
          <w:shd w:val="clear" w:color="auto" w:fill="FFFFFF"/>
        </w:rPr>
        <w:t xml:space="preserve">, A., </w:t>
      </w:r>
      <w:proofErr w:type="spellStart"/>
      <w:r w:rsidRPr="00DF236E">
        <w:rPr>
          <w:rFonts w:ascii="Times New Roman" w:hAnsi="Times New Roman" w:cs="Times New Roman"/>
          <w:color w:val="000000" w:themeColor="text1"/>
          <w:sz w:val="24"/>
          <w:szCs w:val="24"/>
          <w:shd w:val="clear" w:color="auto" w:fill="FFFFFF"/>
        </w:rPr>
        <w:t>Gavras</w:t>
      </w:r>
      <w:proofErr w:type="spellEnd"/>
      <w:r w:rsidRPr="00DF236E">
        <w:rPr>
          <w:rFonts w:ascii="Times New Roman" w:hAnsi="Times New Roman" w:cs="Times New Roman"/>
          <w:color w:val="000000" w:themeColor="text1"/>
          <w:sz w:val="24"/>
          <w:szCs w:val="24"/>
          <w:shd w:val="clear" w:color="auto" w:fill="FFFFFF"/>
        </w:rPr>
        <w:t xml:space="preserve">, M., </w:t>
      </w:r>
      <w:proofErr w:type="spellStart"/>
      <w:r w:rsidRPr="00DF236E">
        <w:rPr>
          <w:rFonts w:ascii="Times New Roman" w:hAnsi="Times New Roman" w:cs="Times New Roman"/>
          <w:color w:val="000000" w:themeColor="text1"/>
          <w:sz w:val="24"/>
          <w:szCs w:val="24"/>
          <w:shd w:val="clear" w:color="auto" w:fill="FFFFFF"/>
        </w:rPr>
        <w:t>Boltežar</w:t>
      </w:r>
      <w:proofErr w:type="spellEnd"/>
      <w:r w:rsidRPr="00DF236E">
        <w:rPr>
          <w:rFonts w:ascii="Times New Roman" w:hAnsi="Times New Roman" w:cs="Times New Roman"/>
          <w:color w:val="000000" w:themeColor="text1"/>
          <w:sz w:val="24"/>
          <w:szCs w:val="24"/>
          <w:shd w:val="clear" w:color="auto" w:fill="FFFFFF"/>
        </w:rPr>
        <w:t xml:space="preserve">, Ž., &amp; </w:t>
      </w:r>
      <w:proofErr w:type="spellStart"/>
      <w:r w:rsidRPr="00DF236E">
        <w:rPr>
          <w:rFonts w:ascii="Times New Roman" w:hAnsi="Times New Roman" w:cs="Times New Roman"/>
          <w:color w:val="000000" w:themeColor="text1"/>
          <w:sz w:val="24"/>
          <w:szCs w:val="24"/>
          <w:shd w:val="clear" w:color="auto" w:fill="FFFFFF"/>
        </w:rPr>
        <w:t>Bohinc</w:t>
      </w:r>
      <w:proofErr w:type="spellEnd"/>
      <w:r w:rsidRPr="00DF236E">
        <w:rPr>
          <w:rFonts w:ascii="Times New Roman" w:hAnsi="Times New Roman" w:cs="Times New Roman"/>
          <w:color w:val="000000" w:themeColor="text1"/>
          <w:sz w:val="24"/>
          <w:szCs w:val="24"/>
          <w:shd w:val="clear" w:color="auto" w:fill="FFFFFF"/>
        </w:rPr>
        <w:t>, K. (2021). Bacterial adhesion on prosthetic and orthotic material surfaces. </w:t>
      </w:r>
      <w:r w:rsidRPr="00DF236E">
        <w:rPr>
          <w:rFonts w:ascii="Times New Roman" w:hAnsi="Times New Roman" w:cs="Times New Roman"/>
          <w:i/>
          <w:iCs/>
          <w:color w:val="000000" w:themeColor="text1"/>
          <w:sz w:val="24"/>
          <w:szCs w:val="24"/>
          <w:shd w:val="clear" w:color="auto" w:fill="FFFFFF"/>
        </w:rPr>
        <w:t>Coatings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11</w:t>
      </w:r>
      <w:r w:rsidRPr="00DF236E">
        <w:rPr>
          <w:rFonts w:ascii="Times New Roman" w:hAnsi="Times New Roman" w:cs="Times New Roman"/>
          <w:color w:val="000000" w:themeColor="text1"/>
          <w:sz w:val="24"/>
          <w:szCs w:val="24"/>
          <w:shd w:val="clear" w:color="auto" w:fill="FFFFFF"/>
        </w:rPr>
        <w:t>(12), 1469.</w:t>
      </w:r>
    </w:p>
    <w:p w14:paraId="1D6F6B4F"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Yang, X., Zhao, R., </w:t>
      </w:r>
      <w:proofErr w:type="spellStart"/>
      <w:r w:rsidRPr="00DF236E">
        <w:rPr>
          <w:rFonts w:ascii="Times New Roman" w:hAnsi="Times New Roman" w:cs="Times New Roman"/>
          <w:color w:val="000000" w:themeColor="text1"/>
          <w:sz w:val="24"/>
          <w:szCs w:val="24"/>
          <w:shd w:val="clear" w:color="auto" w:fill="FFFFFF"/>
        </w:rPr>
        <w:t>Solav</w:t>
      </w:r>
      <w:proofErr w:type="spellEnd"/>
      <w:r w:rsidRPr="00DF236E">
        <w:rPr>
          <w:rFonts w:ascii="Times New Roman" w:hAnsi="Times New Roman" w:cs="Times New Roman"/>
          <w:color w:val="000000" w:themeColor="text1"/>
          <w:sz w:val="24"/>
          <w:szCs w:val="24"/>
          <w:shd w:val="clear" w:color="auto" w:fill="FFFFFF"/>
        </w:rPr>
        <w:t xml:space="preserve">, D., Yang, X., Lee, D. R., </w:t>
      </w:r>
      <w:proofErr w:type="spellStart"/>
      <w:r w:rsidRPr="00DF236E">
        <w:rPr>
          <w:rFonts w:ascii="Times New Roman" w:hAnsi="Times New Roman" w:cs="Times New Roman"/>
          <w:color w:val="000000" w:themeColor="text1"/>
          <w:sz w:val="24"/>
          <w:szCs w:val="24"/>
          <w:shd w:val="clear" w:color="auto" w:fill="FFFFFF"/>
        </w:rPr>
        <w:t>Sparrman</w:t>
      </w:r>
      <w:proofErr w:type="spellEnd"/>
      <w:r w:rsidRPr="00DF236E">
        <w:rPr>
          <w:rFonts w:ascii="Times New Roman" w:hAnsi="Times New Roman" w:cs="Times New Roman"/>
          <w:color w:val="000000" w:themeColor="text1"/>
          <w:sz w:val="24"/>
          <w:szCs w:val="24"/>
          <w:shd w:val="clear" w:color="auto" w:fill="FFFFFF"/>
        </w:rPr>
        <w:t>, B., ... &amp; Herr, H. (2023). Material, design, and fabrication of custom prosthetic liners for lower-extremity amputees: A review. </w:t>
      </w:r>
      <w:r w:rsidRPr="00DF236E">
        <w:rPr>
          <w:rFonts w:ascii="Times New Roman" w:hAnsi="Times New Roman" w:cs="Times New Roman"/>
          <w:i/>
          <w:iCs/>
          <w:color w:val="000000" w:themeColor="text1"/>
          <w:sz w:val="24"/>
          <w:szCs w:val="24"/>
          <w:shd w:val="clear" w:color="auto" w:fill="FFFFFF"/>
        </w:rPr>
        <w:t>Medicine in Novel Technology and Devices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17</w:t>
      </w:r>
      <w:r w:rsidRPr="00DF236E">
        <w:rPr>
          <w:rFonts w:ascii="Times New Roman" w:hAnsi="Times New Roman" w:cs="Times New Roman"/>
          <w:color w:val="000000" w:themeColor="text1"/>
          <w:sz w:val="24"/>
          <w:szCs w:val="24"/>
          <w:shd w:val="clear" w:color="auto" w:fill="FFFFFF"/>
        </w:rPr>
        <w:t>, 100197.</w:t>
      </w:r>
    </w:p>
    <w:p w14:paraId="56746F9E"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lastRenderedPageBreak/>
        <w:t>LeBlanc, R. C. (2023). </w:t>
      </w:r>
      <w:r w:rsidRPr="00DF236E">
        <w:rPr>
          <w:rFonts w:ascii="Times New Roman" w:hAnsi="Times New Roman" w:cs="Times New Roman"/>
          <w:i/>
          <w:iCs/>
          <w:color w:val="000000" w:themeColor="text1"/>
          <w:sz w:val="24"/>
          <w:szCs w:val="24"/>
          <w:shd w:val="clear" w:color="auto" w:fill="FFFFFF"/>
        </w:rPr>
        <w:t>Characterization and Design of Thermoplastic Polyurethane/Elastomer and Hydrogel Materials for Sweat-Absorbing Prosthetic Liners</w:t>
      </w:r>
      <w:r w:rsidRPr="00DF236E">
        <w:rPr>
          <w:rFonts w:ascii="Times New Roman" w:hAnsi="Times New Roman" w:cs="Times New Roman"/>
          <w:color w:val="000000" w:themeColor="text1"/>
          <w:sz w:val="24"/>
          <w:szCs w:val="24"/>
          <w:shd w:val="clear" w:color="auto" w:fill="FFFFFF"/>
        </w:rPr>
        <w:t> (Master's thesis, Case Western Reserve University).</w:t>
      </w:r>
    </w:p>
    <w:p w14:paraId="4BEAE9E6"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Miyata, Y., Sasaki, K., Guerra, G., </w:t>
      </w:r>
      <w:proofErr w:type="spellStart"/>
      <w:r w:rsidRPr="00DF236E">
        <w:rPr>
          <w:rFonts w:ascii="Times New Roman" w:hAnsi="Times New Roman" w:cs="Times New Roman"/>
          <w:color w:val="000000" w:themeColor="text1"/>
          <w:sz w:val="24"/>
          <w:szCs w:val="24"/>
          <w:shd w:val="clear" w:color="auto" w:fill="FFFFFF"/>
        </w:rPr>
        <w:t>Dacharux</w:t>
      </w:r>
      <w:proofErr w:type="spellEnd"/>
      <w:r w:rsidRPr="00DF236E">
        <w:rPr>
          <w:rFonts w:ascii="Times New Roman" w:hAnsi="Times New Roman" w:cs="Times New Roman"/>
          <w:color w:val="000000" w:themeColor="text1"/>
          <w:sz w:val="24"/>
          <w:szCs w:val="24"/>
          <w:shd w:val="clear" w:color="auto" w:fill="FFFFFF"/>
        </w:rPr>
        <w:t xml:space="preserve">, W., &amp; </w:t>
      </w:r>
      <w:proofErr w:type="spellStart"/>
      <w:r w:rsidRPr="00DF236E">
        <w:rPr>
          <w:rFonts w:ascii="Times New Roman" w:hAnsi="Times New Roman" w:cs="Times New Roman"/>
          <w:color w:val="000000" w:themeColor="text1"/>
          <w:sz w:val="24"/>
          <w:szCs w:val="24"/>
          <w:shd w:val="clear" w:color="auto" w:fill="FFFFFF"/>
        </w:rPr>
        <w:t>Chaisumritchoke</w:t>
      </w:r>
      <w:proofErr w:type="spellEnd"/>
      <w:r w:rsidRPr="00DF236E">
        <w:rPr>
          <w:rFonts w:ascii="Times New Roman" w:hAnsi="Times New Roman" w:cs="Times New Roman"/>
          <w:color w:val="000000" w:themeColor="text1"/>
          <w:sz w:val="24"/>
          <w:szCs w:val="24"/>
          <w:shd w:val="clear" w:color="auto" w:fill="FFFFFF"/>
        </w:rPr>
        <w:t>, S. (2024). The AERO prosthetic liner: socket pressure distribution, comfort and material composition. </w:t>
      </w:r>
      <w:r w:rsidRPr="00DF236E">
        <w:rPr>
          <w:rFonts w:ascii="Times New Roman" w:hAnsi="Times New Roman" w:cs="Times New Roman"/>
          <w:i/>
          <w:iCs/>
          <w:color w:val="000000" w:themeColor="text1"/>
          <w:sz w:val="24"/>
          <w:szCs w:val="24"/>
          <w:shd w:val="clear" w:color="auto" w:fill="FFFFFF"/>
        </w:rPr>
        <w:t>Annals of Medicine</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56</w:t>
      </w:r>
      <w:r w:rsidRPr="00DF236E">
        <w:rPr>
          <w:rFonts w:ascii="Times New Roman" w:hAnsi="Times New Roman" w:cs="Times New Roman"/>
          <w:color w:val="000000" w:themeColor="text1"/>
          <w:sz w:val="24"/>
          <w:szCs w:val="24"/>
          <w:shd w:val="clear" w:color="auto" w:fill="FFFFFF"/>
        </w:rPr>
        <w:t>(1), 2380798.</w:t>
      </w:r>
    </w:p>
    <w:p w14:paraId="0E1BECCE" w14:textId="74ACEE3B"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DF236E">
        <w:rPr>
          <w:rFonts w:ascii="Times New Roman" w:hAnsi="Times New Roman" w:cs="Times New Roman"/>
          <w:color w:val="000000" w:themeColor="text1"/>
          <w:sz w:val="24"/>
          <w:szCs w:val="24"/>
          <w:shd w:val="clear" w:color="auto" w:fill="FFFFFF"/>
        </w:rPr>
        <w:t>Boudjemaa</w:t>
      </w:r>
      <w:proofErr w:type="spellEnd"/>
      <w:r w:rsidRPr="00DF236E">
        <w:rPr>
          <w:rFonts w:ascii="Times New Roman" w:hAnsi="Times New Roman" w:cs="Times New Roman"/>
          <w:color w:val="000000" w:themeColor="text1"/>
          <w:sz w:val="24"/>
          <w:szCs w:val="24"/>
          <w:shd w:val="clear" w:color="auto" w:fill="FFFFFF"/>
        </w:rPr>
        <w:t xml:space="preserve">, I., </w:t>
      </w:r>
      <w:proofErr w:type="spellStart"/>
      <w:r w:rsidRPr="00DF236E">
        <w:rPr>
          <w:rFonts w:ascii="Times New Roman" w:hAnsi="Times New Roman" w:cs="Times New Roman"/>
          <w:color w:val="000000" w:themeColor="text1"/>
          <w:sz w:val="24"/>
          <w:szCs w:val="24"/>
          <w:shd w:val="clear" w:color="auto" w:fill="FFFFFF"/>
        </w:rPr>
        <w:t>Albedah</w:t>
      </w:r>
      <w:proofErr w:type="spellEnd"/>
      <w:r w:rsidRPr="00DF236E">
        <w:rPr>
          <w:rFonts w:ascii="Times New Roman" w:hAnsi="Times New Roman" w:cs="Times New Roman"/>
          <w:color w:val="000000" w:themeColor="text1"/>
          <w:sz w:val="24"/>
          <w:szCs w:val="24"/>
          <w:shd w:val="clear" w:color="auto" w:fill="FFFFFF"/>
        </w:rPr>
        <w:t xml:space="preserve">, A., </w:t>
      </w:r>
      <w:proofErr w:type="spellStart"/>
      <w:r w:rsidRPr="00DF236E">
        <w:rPr>
          <w:rFonts w:ascii="Times New Roman" w:hAnsi="Times New Roman" w:cs="Times New Roman"/>
          <w:color w:val="000000" w:themeColor="text1"/>
          <w:sz w:val="24"/>
          <w:szCs w:val="24"/>
          <w:shd w:val="clear" w:color="auto" w:fill="FFFFFF"/>
        </w:rPr>
        <w:t>Sahli</w:t>
      </w:r>
      <w:proofErr w:type="spellEnd"/>
      <w:r w:rsidRPr="00DF236E">
        <w:rPr>
          <w:rFonts w:ascii="Times New Roman" w:hAnsi="Times New Roman" w:cs="Times New Roman"/>
          <w:color w:val="000000" w:themeColor="text1"/>
          <w:sz w:val="24"/>
          <w:szCs w:val="24"/>
          <w:shd w:val="clear" w:color="auto" w:fill="FFFFFF"/>
        </w:rPr>
        <w:t xml:space="preserve">, A., </w:t>
      </w:r>
      <w:proofErr w:type="spellStart"/>
      <w:r w:rsidRPr="00DF236E">
        <w:rPr>
          <w:rFonts w:ascii="Times New Roman" w:hAnsi="Times New Roman" w:cs="Times New Roman"/>
          <w:color w:val="000000" w:themeColor="text1"/>
          <w:sz w:val="24"/>
          <w:szCs w:val="24"/>
          <w:shd w:val="clear" w:color="auto" w:fill="FFFFFF"/>
        </w:rPr>
        <w:t>Bouiadjra</w:t>
      </w:r>
      <w:proofErr w:type="spellEnd"/>
      <w:r w:rsidRPr="00DF236E">
        <w:rPr>
          <w:rFonts w:ascii="Times New Roman" w:hAnsi="Times New Roman" w:cs="Times New Roman"/>
          <w:color w:val="000000" w:themeColor="text1"/>
          <w:sz w:val="24"/>
          <w:szCs w:val="24"/>
          <w:shd w:val="clear" w:color="auto" w:fill="FFFFFF"/>
        </w:rPr>
        <w:t xml:space="preserve">, B. A. B., &amp; </w:t>
      </w:r>
      <w:proofErr w:type="spellStart"/>
      <w:r w:rsidRPr="00DF236E">
        <w:rPr>
          <w:rFonts w:ascii="Times New Roman" w:hAnsi="Times New Roman" w:cs="Times New Roman"/>
          <w:color w:val="000000" w:themeColor="text1"/>
          <w:sz w:val="24"/>
          <w:szCs w:val="24"/>
          <w:shd w:val="clear" w:color="auto" w:fill="FFFFFF"/>
        </w:rPr>
        <w:t>Benbarek</w:t>
      </w:r>
      <w:proofErr w:type="spellEnd"/>
      <w:r w:rsidRPr="00DF236E">
        <w:rPr>
          <w:rFonts w:ascii="Times New Roman" w:hAnsi="Times New Roman" w:cs="Times New Roman"/>
          <w:color w:val="000000" w:themeColor="text1"/>
          <w:sz w:val="24"/>
          <w:szCs w:val="24"/>
          <w:shd w:val="clear" w:color="auto" w:fill="FFFFFF"/>
        </w:rPr>
        <w:t>, S. (2024). Innovative stress-responsive liner design for lower limb disability. </w:t>
      </w:r>
      <w:r w:rsidRPr="00DF236E">
        <w:rPr>
          <w:rFonts w:ascii="Times New Roman" w:hAnsi="Times New Roman" w:cs="Times New Roman"/>
          <w:i/>
          <w:iCs/>
          <w:color w:val="000000" w:themeColor="text1"/>
          <w:sz w:val="24"/>
          <w:szCs w:val="24"/>
          <w:shd w:val="clear" w:color="auto" w:fill="FFFFFF"/>
        </w:rPr>
        <w:t>Journal of Disability Research</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w:t>
      </w:r>
      <w:r w:rsidRPr="00DF236E">
        <w:rPr>
          <w:rFonts w:ascii="Times New Roman" w:hAnsi="Times New Roman" w:cs="Times New Roman"/>
          <w:color w:val="000000" w:themeColor="text1"/>
          <w:sz w:val="24"/>
          <w:szCs w:val="24"/>
          <w:shd w:val="clear" w:color="auto" w:fill="FFFFFF"/>
        </w:rPr>
        <w:t>(8), 20240098.</w:t>
      </w:r>
    </w:p>
    <w:p w14:paraId="293C3A15" w14:textId="72A6F746" w:rsidR="00E45B3F" w:rsidRPr="00DF236E" w:rsidRDefault="00E45B3F" w:rsidP="002818C6">
      <w:pPr>
        <w:pStyle w:val="ListParagraph"/>
        <w:numPr>
          <w:ilvl w:val="0"/>
          <w:numId w:val="3"/>
        </w:numPr>
        <w:jc w:val="both"/>
        <w:rPr>
          <w:rFonts w:ascii="Times New Roman" w:hAnsi="Times New Roman" w:cs="Times New Roman"/>
          <w:color w:val="000000" w:themeColor="text1"/>
          <w:sz w:val="24"/>
          <w:szCs w:val="24"/>
        </w:rPr>
      </w:pPr>
      <w:r w:rsidRPr="00DF236E">
        <w:rPr>
          <w:rFonts w:ascii="Times New Roman" w:hAnsi="Times New Roman" w:cs="Times New Roman"/>
          <w:color w:val="000000" w:themeColor="text1"/>
          <w:sz w:val="24"/>
          <w:szCs w:val="24"/>
          <w:shd w:val="clear" w:color="auto" w:fill="FFFFFF"/>
        </w:rPr>
        <w:t>Rehman, H. U., Saleem, S., Javeed, S., Aslam, A., &amp; Abbas, R. (2025). DEVELOPMENT AND DURABILITY OF PROSTHETIC LINER FOR TRANSTIBIAL AMPUTEE. </w:t>
      </w:r>
      <w:r w:rsidRPr="00DF236E">
        <w:rPr>
          <w:rFonts w:ascii="Times New Roman" w:hAnsi="Times New Roman" w:cs="Times New Roman"/>
          <w:i/>
          <w:iCs/>
          <w:color w:val="000000" w:themeColor="text1"/>
          <w:sz w:val="24"/>
          <w:szCs w:val="24"/>
          <w:shd w:val="clear" w:color="auto" w:fill="FFFFFF"/>
        </w:rPr>
        <w:t>Insights-Journal of Health and Rehabilitation</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w:t>
      </w:r>
      <w:r w:rsidRPr="00DF236E">
        <w:rPr>
          <w:rFonts w:ascii="Times New Roman" w:hAnsi="Times New Roman" w:cs="Times New Roman"/>
          <w:color w:val="000000" w:themeColor="text1"/>
          <w:sz w:val="24"/>
          <w:szCs w:val="24"/>
          <w:shd w:val="clear" w:color="auto" w:fill="FFFFFF"/>
        </w:rPr>
        <w:t>(3 (Health &amp; Allied)), 111-118.</w:t>
      </w:r>
    </w:p>
    <w:p w14:paraId="7506B4E0" w14:textId="3CFEB423" w:rsidR="00B166CF" w:rsidRPr="005B0B22" w:rsidRDefault="005B0B22" w:rsidP="002818C6">
      <w:pPr>
        <w:pStyle w:val="ListParagraph"/>
        <w:numPr>
          <w:ilvl w:val="0"/>
          <w:numId w:val="3"/>
        </w:numPr>
        <w:jc w:val="both"/>
        <w:rPr>
          <w:rFonts w:ascii="Times New Roman" w:hAnsi="Times New Roman" w:cs="Times New Roman"/>
          <w:color w:val="000000" w:themeColor="text1"/>
          <w:sz w:val="32"/>
          <w:szCs w:val="32"/>
        </w:rPr>
      </w:pPr>
      <w:proofErr w:type="spellStart"/>
      <w:r w:rsidRPr="005B0B22">
        <w:rPr>
          <w:rFonts w:ascii="Times New Roman" w:hAnsi="Times New Roman" w:cs="Times New Roman"/>
          <w:color w:val="000000" w:themeColor="text1"/>
          <w:sz w:val="24"/>
          <w:szCs w:val="24"/>
          <w:shd w:val="clear" w:color="auto" w:fill="FFFFFF"/>
        </w:rPr>
        <w:t>Ghidini</w:t>
      </w:r>
      <w:proofErr w:type="spellEnd"/>
      <w:r w:rsidRPr="005B0B22">
        <w:rPr>
          <w:rFonts w:ascii="Times New Roman" w:hAnsi="Times New Roman" w:cs="Times New Roman"/>
          <w:color w:val="000000" w:themeColor="text1"/>
          <w:sz w:val="24"/>
          <w:szCs w:val="24"/>
          <w:shd w:val="clear" w:color="auto" w:fill="FFFFFF"/>
        </w:rPr>
        <w:t xml:space="preserve">, C., Sharma, S. K., Shrestha, S., Prasad, D., Favier, C. D., </w:t>
      </w:r>
      <w:proofErr w:type="spellStart"/>
      <w:r w:rsidRPr="005B0B22">
        <w:rPr>
          <w:rFonts w:ascii="Times New Roman" w:hAnsi="Times New Roman" w:cs="Times New Roman"/>
          <w:color w:val="000000" w:themeColor="text1"/>
          <w:sz w:val="24"/>
          <w:szCs w:val="24"/>
          <w:shd w:val="clear" w:color="auto" w:fill="FFFFFF"/>
        </w:rPr>
        <w:t>Erenstone</w:t>
      </w:r>
      <w:proofErr w:type="spellEnd"/>
      <w:r w:rsidRPr="005B0B22">
        <w:rPr>
          <w:rFonts w:ascii="Times New Roman" w:hAnsi="Times New Roman" w:cs="Times New Roman"/>
          <w:color w:val="000000" w:themeColor="text1"/>
          <w:sz w:val="24"/>
          <w:szCs w:val="24"/>
          <w:shd w:val="clear" w:color="auto" w:fill="FFFFFF"/>
        </w:rPr>
        <w:t xml:space="preserve">, J., ... &amp; </w:t>
      </w:r>
      <w:proofErr w:type="spellStart"/>
      <w:r w:rsidRPr="005B0B22">
        <w:rPr>
          <w:rFonts w:ascii="Times New Roman" w:hAnsi="Times New Roman" w:cs="Times New Roman"/>
          <w:color w:val="000000" w:themeColor="text1"/>
          <w:sz w:val="24"/>
          <w:szCs w:val="24"/>
          <w:shd w:val="clear" w:color="auto" w:fill="FFFFFF"/>
        </w:rPr>
        <w:t>Maharjan</w:t>
      </w:r>
      <w:proofErr w:type="spellEnd"/>
      <w:r w:rsidRPr="005B0B22">
        <w:rPr>
          <w:rFonts w:ascii="Times New Roman" w:hAnsi="Times New Roman" w:cs="Times New Roman"/>
          <w:color w:val="000000" w:themeColor="text1"/>
          <w:sz w:val="24"/>
          <w:szCs w:val="24"/>
          <w:shd w:val="clear" w:color="auto" w:fill="FFFFFF"/>
        </w:rPr>
        <w:t>, S. (2026). Benefits and durability of an affordable prosthetic silicone cushion liner locally manufactured in a resource-limited environment: Enabling adoption of total surface bearing sockets and silicone cushion liners. </w:t>
      </w:r>
      <w:r w:rsidRPr="005B0B22">
        <w:rPr>
          <w:rFonts w:ascii="Times New Roman" w:hAnsi="Times New Roman" w:cs="Times New Roman"/>
          <w:i/>
          <w:iCs/>
          <w:color w:val="000000" w:themeColor="text1"/>
          <w:sz w:val="24"/>
          <w:szCs w:val="24"/>
          <w:shd w:val="clear" w:color="auto" w:fill="FFFFFF"/>
        </w:rPr>
        <w:t>Prosthetics and Orthotics International</w:t>
      </w:r>
      <w:r w:rsidRPr="005B0B22">
        <w:rPr>
          <w:rFonts w:ascii="Times New Roman" w:hAnsi="Times New Roman" w:cs="Times New Roman"/>
          <w:color w:val="000000" w:themeColor="text1"/>
          <w:sz w:val="24"/>
          <w:szCs w:val="24"/>
          <w:shd w:val="clear" w:color="auto" w:fill="FFFFFF"/>
        </w:rPr>
        <w:t>, </w:t>
      </w:r>
      <w:r w:rsidRPr="005B0B22">
        <w:rPr>
          <w:rFonts w:ascii="Times New Roman" w:hAnsi="Times New Roman" w:cs="Times New Roman"/>
          <w:i/>
          <w:iCs/>
          <w:color w:val="000000" w:themeColor="text1"/>
          <w:sz w:val="24"/>
          <w:szCs w:val="24"/>
          <w:shd w:val="clear" w:color="auto" w:fill="FFFFFF"/>
        </w:rPr>
        <w:t>50</w:t>
      </w:r>
      <w:r w:rsidRPr="005B0B22">
        <w:rPr>
          <w:rFonts w:ascii="Times New Roman" w:hAnsi="Times New Roman" w:cs="Times New Roman"/>
          <w:color w:val="000000" w:themeColor="text1"/>
          <w:sz w:val="24"/>
          <w:szCs w:val="24"/>
          <w:shd w:val="clear" w:color="auto" w:fill="FFFFFF"/>
        </w:rPr>
        <w:t>(1), 82-88.</w:t>
      </w:r>
    </w:p>
    <w:sectPr w:rsidR="00B166CF" w:rsidRPr="005B0B22" w:rsidSect="00F705B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hivangi Mehra" w:date="2026-02-26T17:26:00Z" w:initials="SM">
    <w:p w14:paraId="16A49608" w14:textId="77777777" w:rsidR="008A785F" w:rsidRDefault="008A785F" w:rsidP="008A785F">
      <w:pPr>
        <w:pStyle w:val="CommentText"/>
      </w:pPr>
      <w:r>
        <w:rPr>
          <w:rStyle w:val="CommentReference"/>
        </w:rPr>
        <w:annotationRef/>
      </w:r>
      <w:r>
        <w:t>Smell, no need to capitalize it</w:t>
      </w:r>
    </w:p>
  </w:comment>
  <w:comment w:id="1" w:author="Shivangi Mehra" w:date="2026-02-26T17:34:00Z" w:initials="SM">
    <w:p w14:paraId="6F89AAD4" w14:textId="7AC76C6F" w:rsidR="00E769DE" w:rsidRDefault="00E769DE" w:rsidP="00E769DE">
      <w:pPr>
        <w:pStyle w:val="CommentText"/>
      </w:pPr>
      <w:r>
        <w:rPr>
          <w:rStyle w:val="CommentReference"/>
        </w:rPr>
        <w:annotationRef/>
      </w:r>
      <w:r>
        <w:t xml:space="preserve">Abstract mentions 20 studies but does not specify study designs (e.g., RCTs, lab studies, clinical studies). </w:t>
      </w:r>
    </w:p>
  </w:comment>
  <w:comment w:id="2" w:author="Shivangi Mehra" w:date="2026-02-26T17:30:00Z" w:initials="SM">
    <w:p w14:paraId="3170CE2A" w14:textId="77777777" w:rsidR="008A785F" w:rsidRDefault="008A785F" w:rsidP="008A785F">
      <w:pPr>
        <w:pStyle w:val="CommentText"/>
      </w:pPr>
      <w:r>
        <w:rPr>
          <w:rStyle w:val="CommentReference"/>
        </w:rPr>
        <w:annotationRef/>
      </w:r>
      <w:r>
        <w:t>PRISMA inclusion is stated but does not report key PRISMA elements (databases with dates, inclusion criteria, quality appraisal method), pointers can be added here to show the usage.</w:t>
      </w:r>
    </w:p>
  </w:comment>
  <w:comment w:id="3" w:author="Shivangi Mehra" w:date="2026-02-26T17:31:00Z" w:initials="SM">
    <w:p w14:paraId="66D1B317" w14:textId="77777777" w:rsidR="008A785F" w:rsidRDefault="008A785F" w:rsidP="008A785F">
      <w:pPr>
        <w:pStyle w:val="CommentText"/>
      </w:pPr>
      <w:r>
        <w:rPr>
          <w:rStyle w:val="CommentReference"/>
        </w:rPr>
        <w:annotationRef/>
      </w:r>
      <w:r>
        <w:t>domains</w:t>
      </w:r>
    </w:p>
  </w:comment>
  <w:comment w:id="4" w:author="Shivangi Mehra" w:date="2026-02-26T17:32:00Z" w:initials="SM">
    <w:p w14:paraId="4BCFD72E" w14:textId="77777777" w:rsidR="008A785F" w:rsidRDefault="008A785F" w:rsidP="008A785F">
      <w:pPr>
        <w:pStyle w:val="CommentText"/>
      </w:pPr>
      <w:r>
        <w:rPr>
          <w:rStyle w:val="CommentReference"/>
        </w:rPr>
        <w:annotationRef/>
      </w:r>
      <w:r>
        <w:t>comfort &amp; heat dissipation</w:t>
      </w:r>
    </w:p>
  </w:comment>
  <w:comment w:id="5" w:author="Shivangi Mehra" w:date="2026-02-26T17:33:00Z" w:initials="SM">
    <w:p w14:paraId="64921133" w14:textId="430DACBC" w:rsidR="00E769DE" w:rsidRDefault="00E769DE" w:rsidP="00E769DE">
      <w:pPr>
        <w:pStyle w:val="CommentText"/>
      </w:pPr>
      <w:r>
        <w:rPr>
          <w:rStyle w:val="CommentReference"/>
        </w:rPr>
        <w:annotationRef/>
      </w:r>
      <w:r>
        <w:t xml:space="preserve"> general conclusions (“highlights trends and gaps”) without quantitative synthesis or strength-of-evidence grading. </w:t>
      </w:r>
    </w:p>
    <w:p w14:paraId="3D54FC78" w14:textId="77777777" w:rsidR="00E769DE" w:rsidRDefault="00E769DE" w:rsidP="00E769DE">
      <w:pPr>
        <w:pStyle w:val="CommentText"/>
      </w:pPr>
      <w:r>
        <w:t xml:space="preserve">Rather main outcomes more concretely e.g., “Most liners had low thermal conductivity; antimicrobial coatings reduced bacterial growth short-term”, can be stated to be more precise. </w:t>
      </w:r>
    </w:p>
  </w:comment>
  <w:comment w:id="6" w:author="Shivangi Mehra" w:date="2026-02-26T17:40:00Z" w:initials="SM">
    <w:p w14:paraId="5DC3EC99" w14:textId="77777777" w:rsidR="00EA6398" w:rsidRDefault="002D0919" w:rsidP="00EA6398">
      <w:pPr>
        <w:pStyle w:val="CommentText"/>
        <w:ind w:left="300"/>
      </w:pPr>
      <w:r>
        <w:rPr>
          <w:rStyle w:val="CommentReference"/>
        </w:rPr>
        <w:annotationRef/>
      </w:r>
      <w:r w:rsidR="00EA6398">
        <w:t xml:space="preserve">The introduction is quite long, repetitive and fragmented. </w:t>
      </w:r>
    </w:p>
    <w:p w14:paraId="405884EC" w14:textId="77777777" w:rsidR="00EA6398" w:rsidRDefault="00EA6398" w:rsidP="00EA6398">
      <w:pPr>
        <w:pStyle w:val="CommentText"/>
        <w:ind w:left="300"/>
      </w:pPr>
      <w:r>
        <w:t>Sentence structure can be improved a little more as it contains punctuation errors, and run-on sentences.</w:t>
      </w:r>
    </w:p>
    <w:p w14:paraId="1EF01552" w14:textId="77777777" w:rsidR="00EA6398" w:rsidRDefault="00EA6398" w:rsidP="00EA6398">
      <w:pPr>
        <w:pStyle w:val="CommentText"/>
        <w:ind w:left="300"/>
      </w:pPr>
      <w:r>
        <w:t>The Introduction lacks a clear logical flow.</w:t>
      </w:r>
    </w:p>
    <w:p w14:paraId="7B6EBE7B" w14:textId="77777777" w:rsidR="00EA6398" w:rsidRDefault="00EA6398" w:rsidP="00EA6398">
      <w:pPr>
        <w:pStyle w:val="CommentText"/>
        <w:ind w:left="300"/>
      </w:pPr>
      <w:r>
        <w:t xml:space="preserve"> Multiple themes (history of liners, thermal discomfort, biomechanics, bacterial growth, socket design, personalization, epidemiology) are mixed within single paragraphs. </w:t>
      </w:r>
    </w:p>
    <w:p w14:paraId="468F1BFB" w14:textId="77777777" w:rsidR="00EA6398" w:rsidRDefault="00EA6398" w:rsidP="00EA6398">
      <w:pPr>
        <w:pStyle w:val="CommentText"/>
        <w:ind w:left="300"/>
      </w:pPr>
      <w:r>
        <w:t xml:space="preserve">Key ideas (e.g., importance of liners, thermal discomfort, skin injury, bacterial growth, need for evidence-based prescription) are repeated multiple times using slightly different wording. </w:t>
      </w:r>
    </w:p>
  </w:comment>
  <w:comment w:id="7" w:author="Shivangi Mehra" w:date="2026-02-27T11:15:00Z" w:initials="SM">
    <w:p w14:paraId="03A55F05" w14:textId="0D88E141" w:rsidR="00EA6398" w:rsidRDefault="00EA6398" w:rsidP="00EA6398">
      <w:pPr>
        <w:pStyle w:val="CommentText"/>
      </w:pPr>
      <w:r>
        <w:rPr>
          <w:rStyle w:val="CommentReference"/>
        </w:rPr>
        <w:annotationRef/>
      </w:r>
      <w:r>
        <w:t xml:space="preserve">Introduction is meant to write in your own words reflecting the zest of your study so no need to write the name of any author in introduction section. </w:t>
      </w:r>
    </w:p>
  </w:comment>
  <w:comment w:id="8" w:author="Shivangi Mehra" w:date="2026-02-27T11:15:00Z" w:initials="SM">
    <w:p w14:paraId="4F464A86" w14:textId="77777777" w:rsidR="00EA6398" w:rsidRDefault="00EA6398" w:rsidP="00EA6398">
      <w:pPr>
        <w:pStyle w:val="CommentText"/>
      </w:pPr>
      <w:r>
        <w:rPr>
          <w:rStyle w:val="CommentReference"/>
        </w:rPr>
        <w:annotationRef/>
      </w:r>
      <w:r>
        <w:t>No need to mention year.</w:t>
      </w:r>
    </w:p>
  </w:comment>
  <w:comment w:id="9" w:author="Shivangi Mehra" w:date="2026-02-27T11:20:00Z" w:initials="SM">
    <w:p w14:paraId="57362A1E" w14:textId="77777777" w:rsidR="00EA6398" w:rsidRDefault="00EA6398" w:rsidP="00EA6398">
      <w:pPr>
        <w:pStyle w:val="CommentText"/>
      </w:pPr>
      <w:r>
        <w:rPr>
          <w:rStyle w:val="CommentReference"/>
        </w:rPr>
        <w:annotationRef/>
      </w:r>
      <w:r>
        <w:t>Language check</w:t>
      </w:r>
    </w:p>
  </w:comment>
  <w:comment w:id="10" w:author="Shivangi Mehra" w:date="2026-02-27T11:22:00Z" w:initials="SM">
    <w:p w14:paraId="1E3EBA98" w14:textId="77777777" w:rsidR="001B7C3E" w:rsidRDefault="001B7C3E" w:rsidP="001B7C3E">
      <w:pPr>
        <w:pStyle w:val="CommentText"/>
      </w:pPr>
      <w:r>
        <w:rPr>
          <w:rStyle w:val="CommentReference"/>
        </w:rPr>
        <w:annotationRef/>
      </w:r>
      <w:r>
        <w:t>This can be the closing line of your introduction stating the importance of this review of literature.</w:t>
      </w:r>
    </w:p>
  </w:comment>
  <w:comment w:id="11" w:author="Shivangi Mehra" w:date="2026-02-27T11:24:00Z" w:initials="SM">
    <w:p w14:paraId="77925A10" w14:textId="77777777" w:rsidR="001B7C3E" w:rsidRDefault="001B7C3E" w:rsidP="001B7C3E">
      <w:pPr>
        <w:pStyle w:val="CommentText"/>
      </w:pPr>
      <w:r>
        <w:rPr>
          <w:rStyle w:val="CommentReference"/>
        </w:rPr>
        <w:annotationRef/>
      </w:r>
      <w:r>
        <w:t>This statement makes no sense as this a review of literature and not a case study.</w:t>
      </w:r>
    </w:p>
  </w:comment>
  <w:comment w:id="12" w:author="Shivangi Mehra" w:date="2026-02-27T11:25:00Z" w:initials="SM">
    <w:p w14:paraId="32A5A661" w14:textId="77777777" w:rsidR="001B7C3E" w:rsidRDefault="001B7C3E" w:rsidP="001B7C3E">
      <w:pPr>
        <w:pStyle w:val="CommentText"/>
      </w:pPr>
      <w:r>
        <w:rPr>
          <w:rStyle w:val="CommentReference"/>
        </w:rPr>
        <w:annotationRef/>
      </w:r>
      <w:r>
        <w:t xml:space="preserve">This paragraph needs to be omitted from introduction as it makes no sense </w:t>
      </w:r>
    </w:p>
  </w:comment>
  <w:comment w:id="13" w:author="Shivangi Mehra" w:date="2026-02-27T11:29:00Z" w:initials="SM">
    <w:p w14:paraId="440D7261" w14:textId="77777777" w:rsidR="001B7C3E" w:rsidRDefault="001B7C3E" w:rsidP="001B7C3E">
      <w:pPr>
        <w:pStyle w:val="CommentText"/>
      </w:pPr>
      <w:r>
        <w:rPr>
          <w:rStyle w:val="CommentReference"/>
        </w:rPr>
        <w:annotationRef/>
      </w:r>
      <w:r>
        <w:t xml:space="preserve">Too long introduction and also in between the paragraph no need to capitalize the letter. </w:t>
      </w:r>
    </w:p>
  </w:comment>
  <w:comment w:id="14" w:author="Shivangi Mehra" w:date="2026-02-27T11:30:00Z" w:initials="SM">
    <w:p w14:paraId="0200A29F" w14:textId="77777777" w:rsidR="001B7C3E" w:rsidRDefault="001B7C3E" w:rsidP="001B7C3E">
      <w:pPr>
        <w:pStyle w:val="CommentText"/>
      </w:pPr>
      <w:r>
        <w:rPr>
          <w:rStyle w:val="CommentReference"/>
        </w:rPr>
        <w:annotationRef/>
      </w:r>
      <w:r>
        <w:t>No need to capitalize the word</w:t>
      </w:r>
    </w:p>
  </w:comment>
  <w:comment w:id="15" w:author="Shivangi Mehra" w:date="2026-02-27T11:31:00Z" w:initials="SM">
    <w:p w14:paraId="0A7F802D" w14:textId="77777777" w:rsidR="001B7C3E" w:rsidRDefault="001B7C3E" w:rsidP="001B7C3E">
      <w:pPr>
        <w:pStyle w:val="CommentText"/>
      </w:pPr>
      <w:r>
        <w:rPr>
          <w:rStyle w:val="CommentReference"/>
        </w:rPr>
        <w:annotationRef/>
      </w:r>
      <w:r>
        <w:t xml:space="preserve">Correct the language </w:t>
      </w:r>
    </w:p>
  </w:comment>
  <w:comment w:id="16" w:author="Shivangi Mehra" w:date="2026-02-27T11:32:00Z" w:initials="SM">
    <w:p w14:paraId="136E246C" w14:textId="77777777" w:rsidR="001B7C3E" w:rsidRDefault="001B7C3E" w:rsidP="001B7C3E">
      <w:pPr>
        <w:pStyle w:val="CommentText"/>
      </w:pPr>
      <w:r>
        <w:rPr>
          <w:rStyle w:val="CommentReference"/>
        </w:rPr>
        <w:annotationRef/>
      </w:r>
      <w:r>
        <w:t>What is the point of writing this in between the introduction.</w:t>
      </w:r>
    </w:p>
    <w:p w14:paraId="5AD24356" w14:textId="77777777" w:rsidR="001B7C3E" w:rsidRDefault="001B7C3E" w:rsidP="001B7C3E">
      <w:pPr>
        <w:pStyle w:val="CommentText"/>
      </w:pPr>
      <w:r>
        <w:t>Proper flow is missing.</w:t>
      </w:r>
    </w:p>
  </w:comment>
  <w:comment w:id="17" w:author="Shivangi Mehra" w:date="2026-02-27T11:32:00Z" w:initials="SM">
    <w:p w14:paraId="577CFD3E" w14:textId="77777777" w:rsidR="0013646C" w:rsidRDefault="0013646C" w:rsidP="0013646C">
      <w:pPr>
        <w:pStyle w:val="CommentText"/>
      </w:pPr>
      <w:r>
        <w:rPr>
          <w:rStyle w:val="CommentReference"/>
        </w:rPr>
        <w:annotationRef/>
      </w:r>
      <w:r>
        <w:t>to</w:t>
      </w:r>
    </w:p>
  </w:comment>
  <w:comment w:id="18" w:author="Shivangi Mehra" w:date="2026-02-27T11:33:00Z" w:initials="SM">
    <w:p w14:paraId="7FDEDAAB" w14:textId="77777777" w:rsidR="0013646C" w:rsidRDefault="0013646C" w:rsidP="0013646C">
      <w:pPr>
        <w:pStyle w:val="CommentText"/>
      </w:pPr>
      <w:r>
        <w:rPr>
          <w:rStyle w:val="CommentReference"/>
        </w:rPr>
        <w:annotationRef/>
      </w:r>
      <w:r>
        <w:t>What is the point of writing this?</w:t>
      </w:r>
    </w:p>
  </w:comment>
  <w:comment w:id="19" w:author="Shivangi Mehra" w:date="2026-02-27T11:34:00Z" w:initials="SM">
    <w:p w14:paraId="4E02B31C" w14:textId="77777777" w:rsidR="0013646C" w:rsidRDefault="0013646C" w:rsidP="0013646C">
      <w:pPr>
        <w:pStyle w:val="CommentText"/>
      </w:pPr>
      <w:r>
        <w:rPr>
          <w:rStyle w:val="CommentReference"/>
        </w:rPr>
        <w:annotationRef/>
      </w:r>
      <w:r>
        <w:t>No sense, proper flow is lacking and introduction is being deviated from the main point of research.</w:t>
      </w:r>
    </w:p>
  </w:comment>
  <w:comment w:id="20" w:author="Shivangi Mehra" w:date="2026-02-27T11:37:00Z" w:initials="SM">
    <w:p w14:paraId="27BF7907" w14:textId="77777777" w:rsidR="0013646C" w:rsidRDefault="0013646C" w:rsidP="0013646C">
      <w:pPr>
        <w:pStyle w:val="CommentText"/>
      </w:pPr>
      <w:r>
        <w:rPr>
          <w:rStyle w:val="CommentReference"/>
        </w:rPr>
        <w:annotationRef/>
      </w:r>
      <w:r>
        <w:t>.</w:t>
      </w:r>
    </w:p>
  </w:comment>
  <w:comment w:id="21" w:author="Shivangi Mehra" w:date="2026-02-27T11:49:00Z" w:initials="SM">
    <w:p w14:paraId="2CD76CE0" w14:textId="77777777" w:rsidR="00287307" w:rsidRDefault="00287307" w:rsidP="00287307">
      <w:pPr>
        <w:pStyle w:val="CommentText"/>
      </w:pPr>
      <w:r>
        <w:rPr>
          <w:rStyle w:val="CommentReference"/>
        </w:rPr>
        <w:annotationRef/>
      </w:r>
      <w:r>
        <w:t xml:space="preserve">No need to capitalize word between the sentences. </w:t>
      </w:r>
    </w:p>
  </w:comment>
  <w:comment w:id="22" w:author="Shivangi Mehra" w:date="2026-02-27T11:49:00Z" w:initials="SM">
    <w:p w14:paraId="66C337E1" w14:textId="77777777" w:rsidR="00287307" w:rsidRDefault="00287307" w:rsidP="00287307">
      <w:pPr>
        <w:pStyle w:val="CommentText"/>
      </w:pPr>
      <w:r>
        <w:rPr>
          <w:rStyle w:val="CommentReference"/>
        </w:rPr>
        <w:annotationRef/>
      </w:r>
      <w:r>
        <w:t>.</w:t>
      </w:r>
    </w:p>
  </w:comment>
  <w:comment w:id="23" w:author="Shivangi Mehra" w:date="2026-02-27T11:50:00Z" w:initials="SM">
    <w:p w14:paraId="17509A12" w14:textId="77777777" w:rsidR="00287307" w:rsidRDefault="00287307" w:rsidP="00287307">
      <w:pPr>
        <w:pStyle w:val="CommentText"/>
      </w:pPr>
      <w:r>
        <w:rPr>
          <w:rStyle w:val="CommentReference"/>
        </w:rPr>
        <w:annotationRef/>
      </w:r>
      <w:r>
        <w:t>faced by amputees</w:t>
      </w:r>
    </w:p>
  </w:comment>
  <w:comment w:id="24" w:author="Shivangi Mehra" w:date="2026-02-27T11:57:00Z" w:initials="SM">
    <w:p w14:paraId="523DD63F" w14:textId="77777777" w:rsidR="00E16322" w:rsidRDefault="00E16322" w:rsidP="00E16322">
      <w:pPr>
        <w:pStyle w:val="CommentText"/>
      </w:pPr>
      <w:r>
        <w:rPr>
          <w:rStyle w:val="CommentReference"/>
        </w:rPr>
        <w:annotationRef/>
      </w:r>
      <w:r>
        <w:t xml:space="preserve">This study is a systematic review not a complex case study </w:t>
      </w:r>
    </w:p>
  </w:comment>
  <w:comment w:id="25" w:author="Shivangi Mehra" w:date="2026-02-27T11:58:00Z" w:initials="SM">
    <w:p w14:paraId="2C02D854" w14:textId="77777777" w:rsidR="00E16322" w:rsidRDefault="00E16322" w:rsidP="00E16322">
      <w:pPr>
        <w:pStyle w:val="CommentText"/>
      </w:pPr>
      <w:r>
        <w:rPr>
          <w:rStyle w:val="CommentReference"/>
        </w:rPr>
        <w:annotationRef/>
      </w:r>
      <w:r>
        <w:t>among</w:t>
      </w:r>
    </w:p>
  </w:comment>
  <w:comment w:id="26" w:author="Shivangi Mehra" w:date="2026-02-27T12:01:00Z" w:initials="SM">
    <w:p w14:paraId="400AC405" w14:textId="77777777" w:rsidR="007E0796" w:rsidRDefault="007E0796" w:rsidP="007E0796">
      <w:pPr>
        <w:pStyle w:val="CommentText"/>
      </w:pPr>
      <w:r>
        <w:rPr>
          <w:rStyle w:val="CommentReference"/>
        </w:rPr>
        <w:annotationRef/>
      </w:r>
      <w:r>
        <w:t>Not relevant in context of this study</w:t>
      </w:r>
    </w:p>
  </w:comment>
  <w:comment w:id="27" w:author="Shivangi Mehra" w:date="2026-02-27T12:02:00Z" w:initials="SM">
    <w:p w14:paraId="59424B87" w14:textId="77777777" w:rsidR="00B21417" w:rsidRDefault="00B21417" w:rsidP="00B21417">
      <w:pPr>
        <w:pStyle w:val="CommentText"/>
      </w:pPr>
      <w:r>
        <w:rPr>
          <w:rStyle w:val="CommentReference"/>
        </w:rPr>
        <w:annotationRef/>
      </w:r>
      <w:r>
        <w:t>thus</w:t>
      </w:r>
    </w:p>
  </w:comment>
  <w:comment w:id="28" w:author="Shivangi Mehra" w:date="2026-02-27T12:03:00Z" w:initials="SM">
    <w:p w14:paraId="25B2958C" w14:textId="77777777" w:rsidR="00DA0E8B" w:rsidRDefault="00DA0E8B" w:rsidP="00DA0E8B">
      <w:pPr>
        <w:pStyle w:val="CommentText"/>
      </w:pPr>
      <w:r>
        <w:rPr>
          <w:rStyle w:val="CommentReference"/>
        </w:rPr>
        <w:annotationRef/>
      </w:r>
      <w:r>
        <w:t>Not relevant to this study</w:t>
      </w:r>
    </w:p>
  </w:comment>
  <w:comment w:id="29" w:author="Shivangi Mehra" w:date="2026-02-27T12:04:00Z" w:initials="SM">
    <w:p w14:paraId="3F4D301B" w14:textId="77777777" w:rsidR="00DA0E8B" w:rsidRDefault="00DA0E8B" w:rsidP="00DA0E8B">
      <w:pPr>
        <w:pStyle w:val="CommentText"/>
      </w:pPr>
      <w:r>
        <w:rPr>
          <w:rStyle w:val="CommentReference"/>
        </w:rPr>
        <w:annotationRef/>
      </w:r>
      <w:r>
        <w:t>high</w:t>
      </w:r>
    </w:p>
  </w:comment>
  <w:comment w:id="30" w:author="Shivangi Mehra" w:date="2026-02-27T12:05:00Z" w:initials="SM">
    <w:p w14:paraId="584BCCF8" w14:textId="77777777" w:rsidR="00DA0E8B" w:rsidRDefault="00DA0E8B" w:rsidP="00DA0E8B">
      <w:pPr>
        <w:pStyle w:val="CommentText"/>
      </w:pPr>
      <w:r>
        <w:rPr>
          <w:rStyle w:val="CommentReference"/>
        </w:rPr>
        <w:annotationRef/>
      </w:r>
      <w:r>
        <w:t>This study has not developed anything, so why it is written in this manner</w:t>
      </w:r>
    </w:p>
  </w:comment>
  <w:comment w:id="31" w:author="Shivangi Mehra" w:date="2026-02-27T12:05:00Z" w:initials="SM">
    <w:p w14:paraId="0B1F3767" w14:textId="77777777" w:rsidR="00DA0E8B" w:rsidRDefault="00DA0E8B" w:rsidP="00DA0E8B">
      <w:pPr>
        <w:pStyle w:val="CommentText"/>
      </w:pPr>
      <w:r>
        <w:rPr>
          <w:rStyle w:val="CommentReference"/>
        </w:rPr>
        <w:annotationRef/>
      </w:r>
      <w:r>
        <w:t>.</w:t>
      </w:r>
    </w:p>
  </w:comment>
  <w:comment w:id="32" w:author="Shivangi Mehra" w:date="2026-02-27T12:09:00Z" w:initials="SM">
    <w:p w14:paraId="130DCA64" w14:textId="77777777" w:rsidR="00DA0E8B" w:rsidRDefault="00DA0E8B" w:rsidP="00DA0E8B">
      <w:pPr>
        <w:pStyle w:val="CommentText"/>
      </w:pPr>
      <w:r>
        <w:rPr>
          <w:rStyle w:val="CommentReference"/>
        </w:rPr>
        <w:annotationRef/>
      </w:r>
      <w:r>
        <w:t>As per tittle this is not a technical note, it is review of literature</w:t>
      </w:r>
    </w:p>
  </w:comment>
  <w:comment w:id="33" w:author="Shivangi Mehra" w:date="2026-02-27T12:10:00Z" w:initials="SM">
    <w:p w14:paraId="401D743E" w14:textId="77777777" w:rsidR="00DA0E8B" w:rsidRDefault="00DA0E8B" w:rsidP="00DA0E8B">
      <w:pPr>
        <w:pStyle w:val="CommentText"/>
      </w:pPr>
      <w:r>
        <w:rPr>
          <w:rStyle w:val="CommentReference"/>
        </w:rPr>
        <w:annotationRef/>
      </w:r>
      <w:r>
        <w:t>Is this a new design?</w:t>
      </w:r>
    </w:p>
  </w:comment>
  <w:comment w:id="34" w:author="Shivangi Mehra" w:date="2026-02-27T12:08:00Z" w:initials="SM">
    <w:p w14:paraId="32420FF7" w14:textId="77777777" w:rsidR="00DA0E8B" w:rsidRDefault="00DA0E8B" w:rsidP="00DA0E8B">
      <w:pPr>
        <w:pStyle w:val="CommentText"/>
      </w:pPr>
      <w:r>
        <w:rPr>
          <w:rStyle w:val="CommentReference"/>
        </w:rPr>
        <w:annotationRef/>
      </w:r>
      <w:r>
        <w:t>.</w:t>
      </w:r>
    </w:p>
  </w:comment>
  <w:comment w:id="35" w:author="Shivangi Mehra" w:date="2026-02-27T12:07:00Z" w:initials="SM">
    <w:p w14:paraId="3C9ECBB0" w14:textId="77777777" w:rsidR="00DA0E8B" w:rsidRDefault="00DA0E8B" w:rsidP="00DA0E8B">
      <w:pPr>
        <w:pStyle w:val="CommentText"/>
      </w:pPr>
      <w:r>
        <w:rPr>
          <w:rStyle w:val="CommentReference"/>
        </w:rPr>
        <w:annotationRef/>
      </w:r>
      <w:r>
        <w:t>.</w:t>
      </w:r>
    </w:p>
  </w:comment>
  <w:comment w:id="36" w:author="Shivangi Mehra" w:date="2026-02-27T12:07:00Z" w:initials="SM">
    <w:p w14:paraId="7CCD7751" w14:textId="77777777" w:rsidR="00DA0E8B" w:rsidRDefault="00DA0E8B" w:rsidP="00DA0E8B">
      <w:pPr>
        <w:pStyle w:val="CommentText"/>
      </w:pPr>
      <w:r>
        <w:rPr>
          <w:rStyle w:val="CommentReference"/>
        </w:rPr>
        <w:annotationRef/>
      </w:r>
      <w:r>
        <w:t>Residual limb</w:t>
      </w:r>
    </w:p>
  </w:comment>
  <w:comment w:id="37" w:author="Shivangi Mehra" w:date="2026-02-27T12:07:00Z" w:initials="SM">
    <w:p w14:paraId="528C7011" w14:textId="77777777" w:rsidR="00DA0E8B" w:rsidRDefault="00DA0E8B" w:rsidP="00DA0E8B">
      <w:pPr>
        <w:pStyle w:val="CommentText"/>
      </w:pPr>
      <w:r>
        <w:rPr>
          <w:rStyle w:val="CommentReference"/>
        </w:rPr>
        <w:annotationRef/>
      </w:r>
      <w:r>
        <w:t xml:space="preserve">research </w:t>
      </w:r>
    </w:p>
  </w:comment>
  <w:comment w:id="38" w:author="Shivangi Mehra" w:date="2026-02-27T12:14:00Z" w:initials="SM">
    <w:p w14:paraId="2F66E307" w14:textId="77777777" w:rsidR="00F11068" w:rsidRDefault="00F11068" w:rsidP="00F11068">
      <w:pPr>
        <w:pStyle w:val="CommentText"/>
        <w:ind w:left="300"/>
      </w:pPr>
      <w:r>
        <w:rPr>
          <w:rStyle w:val="CommentReference"/>
        </w:rPr>
        <w:annotationRef/>
      </w:r>
      <w:r>
        <w:t xml:space="preserve">Although multiple problems are mentioned (thermal discomfort, skin breakdown, bacterial growth, liner variability), the Introduction does not clearly articulate the </w:t>
      </w:r>
      <w:r>
        <w:rPr>
          <w:b/>
          <w:bCs/>
        </w:rPr>
        <w:t>specific knowledge gap</w:t>
      </w:r>
      <w:r>
        <w:t xml:space="preserve"> that this systematic review aims to address.</w:t>
      </w:r>
    </w:p>
    <w:p w14:paraId="19204C14" w14:textId="77777777" w:rsidR="00F11068" w:rsidRDefault="00F11068" w:rsidP="00F11068">
      <w:pPr>
        <w:pStyle w:val="CommentText"/>
        <w:ind w:left="300"/>
      </w:pPr>
      <w:r>
        <w:t xml:space="preserve">The rationale for focusing simultaneously on </w:t>
      </w:r>
      <w:r>
        <w:rPr>
          <w:b/>
          <w:bCs/>
        </w:rPr>
        <w:t>thermal comfort and bacterial growth</w:t>
      </w:r>
      <w:r>
        <w:t xml:space="preserve"> is not explicitly justified.</w:t>
      </w:r>
    </w:p>
    <w:p w14:paraId="07134827" w14:textId="0852ABC8" w:rsidR="00F11068" w:rsidRDefault="00F11068" w:rsidP="00F11068">
      <w:pPr>
        <w:pStyle w:val="CommentText"/>
        <w:ind w:left="300"/>
      </w:pPr>
    </w:p>
    <w:p w14:paraId="09C3AC14" w14:textId="77777777" w:rsidR="00F11068" w:rsidRDefault="00F11068" w:rsidP="00F11068">
      <w:pPr>
        <w:pStyle w:val="CommentText"/>
        <w:ind w:left="300"/>
      </w:pPr>
      <w:r>
        <w:t>The Introduction contains numerous grammatical errors, sentence fragments, comma splices, and run-on sentences.</w:t>
      </w:r>
    </w:p>
    <w:p w14:paraId="32AD3FAD" w14:textId="77777777" w:rsidR="00F11068" w:rsidRDefault="00F11068" w:rsidP="00F11068">
      <w:pPr>
        <w:pStyle w:val="CommentText"/>
        <w:ind w:left="300"/>
      </w:pPr>
      <w:r>
        <w:t>Capitalization and punctuation are inconsistent.</w:t>
      </w:r>
    </w:p>
    <w:p w14:paraId="3B70A378" w14:textId="77777777" w:rsidR="00F11068" w:rsidRDefault="00F11068" w:rsidP="00F11068">
      <w:pPr>
        <w:pStyle w:val="CommentText"/>
        <w:ind w:left="300"/>
      </w:pPr>
      <w:r>
        <w:t>Some sentences are difficult to understand due to poor syntax and unclear subject–verb relationships.</w:t>
      </w:r>
    </w:p>
    <w:p w14:paraId="14A18B61" w14:textId="77777777" w:rsidR="00F11068" w:rsidRDefault="00F11068" w:rsidP="00F11068">
      <w:pPr>
        <w:pStyle w:val="CommentText"/>
        <w:ind w:left="300"/>
      </w:pPr>
      <w:r>
        <w:t>These language issues reduce readability and weaken the manuscript’s credibility.</w:t>
      </w:r>
    </w:p>
  </w:comment>
  <w:comment w:id="39" w:author="Shivangi Mehra" w:date="2026-02-27T12:23:00Z" w:initials="SM">
    <w:p w14:paraId="00FFC050" w14:textId="77777777" w:rsidR="00ED2659" w:rsidRDefault="00ED2659" w:rsidP="00ED2659">
      <w:pPr>
        <w:pStyle w:val="CommentText"/>
        <w:ind w:left="300"/>
      </w:pPr>
      <w:r>
        <w:rPr>
          <w:rStyle w:val="CommentReference"/>
        </w:rPr>
        <w:annotationRef/>
      </w:r>
      <w:r>
        <w:t xml:space="preserve">The problem is stated broadly; it does not specify </w:t>
      </w:r>
      <w:r>
        <w:rPr>
          <w:i/>
          <w:iCs/>
        </w:rPr>
        <w:t>which</w:t>
      </w:r>
      <w:r>
        <w:t xml:space="preserve"> liner materials, </w:t>
      </w:r>
      <w:r>
        <w:rPr>
          <w:i/>
          <w:iCs/>
        </w:rPr>
        <w:t>which</w:t>
      </w:r>
      <w:r>
        <w:t xml:space="preserve"> patient population (e.g., transtibial users), or </w:t>
      </w:r>
      <w:r>
        <w:rPr>
          <w:i/>
          <w:iCs/>
        </w:rPr>
        <w:t>which</w:t>
      </w:r>
      <w:r>
        <w:t xml:space="preserve"> outcomes are most critical. </w:t>
      </w:r>
    </w:p>
    <w:p w14:paraId="6E8166F2" w14:textId="77777777" w:rsidR="00ED2659" w:rsidRDefault="00ED2659" w:rsidP="00ED2659">
      <w:pPr>
        <w:pStyle w:val="CommentText"/>
        <w:ind w:left="300"/>
      </w:pPr>
      <w:r>
        <w:t xml:space="preserve">The issues of heat, sweating, and bacterial growth are well known; the statement does not clearly explain what is </w:t>
      </w:r>
      <w:r>
        <w:rPr>
          <w:i/>
          <w:iCs/>
        </w:rPr>
        <w:t>new</w:t>
      </w:r>
      <w:r>
        <w:t xml:space="preserve"> about this review. </w:t>
      </w:r>
    </w:p>
    <w:p w14:paraId="7557405B" w14:textId="77777777" w:rsidR="00ED2659" w:rsidRDefault="00ED2659" w:rsidP="00ED2659">
      <w:pPr>
        <w:pStyle w:val="CommentText"/>
        <w:ind w:left="300"/>
      </w:pPr>
      <w:r>
        <w:t xml:space="preserve">It does not define whether the focus is clinical outcomes, laboratory evidence, or user-reported comfort. </w:t>
      </w:r>
    </w:p>
    <w:p w14:paraId="1D7225FA" w14:textId="77777777" w:rsidR="00ED2659" w:rsidRDefault="00ED2659" w:rsidP="00ED2659">
      <w:pPr>
        <w:pStyle w:val="CommentText"/>
        <w:ind w:left="300"/>
      </w:pPr>
      <w:r>
        <w:t xml:space="preserve">The statement does not clearly justify why a </w:t>
      </w:r>
      <w:r>
        <w:rPr>
          <w:i/>
          <w:iCs/>
        </w:rPr>
        <w:t>systematic review</w:t>
      </w:r>
      <w:r>
        <w:t xml:space="preserve"> is the most appropriate method to address the problem. </w:t>
      </w:r>
    </w:p>
  </w:comment>
  <w:comment w:id="40" w:author="Shivangi Mehra" w:date="2026-02-27T12:35:00Z" w:initials="SM">
    <w:p w14:paraId="70724AEB" w14:textId="77777777" w:rsidR="00F95391" w:rsidRDefault="00F95391" w:rsidP="00F95391">
      <w:pPr>
        <w:pStyle w:val="CommentText"/>
        <w:ind w:left="300"/>
      </w:pPr>
      <w:r>
        <w:rPr>
          <w:rStyle w:val="CommentReference"/>
        </w:rPr>
        <w:annotationRef/>
      </w:r>
      <w:r>
        <w:t xml:space="preserve">The paragraph repeatedly states that the review is important without adding new justification each time. </w:t>
      </w:r>
    </w:p>
    <w:p w14:paraId="6BB10C9C" w14:textId="77777777" w:rsidR="00F95391" w:rsidRDefault="00F95391" w:rsidP="00F95391">
      <w:pPr>
        <w:pStyle w:val="CommentText"/>
        <w:ind w:left="300"/>
      </w:pPr>
      <w:r>
        <w:t xml:space="preserve">Claims about enabling evidence-based decisions are strong, given that much of the underlying evidence is limited and heterogeneous. </w:t>
      </w:r>
    </w:p>
    <w:p w14:paraId="023DA49A" w14:textId="77777777" w:rsidR="00F95391" w:rsidRDefault="00F95391" w:rsidP="00F95391">
      <w:pPr>
        <w:pStyle w:val="CommentText"/>
        <w:ind w:left="300"/>
      </w:pPr>
      <w:r>
        <w:t xml:space="preserve">How clinicians will change practice based on this review is not clearly explained. </w:t>
      </w:r>
    </w:p>
    <w:p w14:paraId="2435E655" w14:textId="77777777" w:rsidR="00F95391" w:rsidRDefault="00F95391" w:rsidP="00F95391">
      <w:pPr>
        <w:pStyle w:val="CommentText"/>
        <w:ind w:left="300"/>
      </w:pPr>
      <w:r>
        <w:t xml:space="preserve">The relevance to low-resource settings is mentioned but not supported with concrete mechanisms (e.g., cost comparisons, durability, availability). </w:t>
      </w:r>
    </w:p>
  </w:comment>
  <w:comment w:id="41" w:author="Shivangi Mehra" w:date="2026-02-27T15:17:00Z" w:initials="SM">
    <w:p w14:paraId="45C598A2" w14:textId="77777777" w:rsidR="005C6154" w:rsidRDefault="005C6154" w:rsidP="005C6154">
      <w:pPr>
        <w:pStyle w:val="CommentText"/>
      </w:pPr>
      <w:r>
        <w:rPr>
          <w:rStyle w:val="CommentReference"/>
        </w:rPr>
        <w:annotationRef/>
      </w:r>
      <w:r>
        <w:t>regarding</w:t>
      </w:r>
    </w:p>
  </w:comment>
  <w:comment w:id="42" w:author="Shivangi Mehra" w:date="2026-02-27T12:41:00Z" w:initials="SM">
    <w:p w14:paraId="3F03E7DA" w14:textId="77777777" w:rsidR="00580408" w:rsidRDefault="00F95391" w:rsidP="00580408">
      <w:pPr>
        <w:pStyle w:val="CommentText"/>
        <w:ind w:left="300"/>
      </w:pPr>
      <w:r>
        <w:rPr>
          <w:rStyle w:val="CommentReference"/>
        </w:rPr>
        <w:annotationRef/>
      </w:r>
      <w:r w:rsidR="00580408">
        <w:t xml:space="preserve">Aim and objectives overlap (objectives restate the aim). </w:t>
      </w:r>
    </w:p>
    <w:p w14:paraId="13E25D88" w14:textId="77777777" w:rsidR="00580408" w:rsidRDefault="00580408" w:rsidP="00580408">
      <w:pPr>
        <w:pStyle w:val="CommentText"/>
        <w:ind w:left="300"/>
      </w:pPr>
      <w:r>
        <w:t>Shorten and merge overlapping statements.</w:t>
      </w:r>
    </w:p>
    <w:p w14:paraId="0B41EB2D" w14:textId="77777777" w:rsidR="00580408" w:rsidRDefault="00580408" w:rsidP="00580408">
      <w:pPr>
        <w:pStyle w:val="CommentText"/>
        <w:ind w:left="300"/>
      </w:pPr>
      <w:r>
        <w:t>Make objectives more operational (e.g., “compare thermal conductivity across liner materials”).</w:t>
      </w:r>
    </w:p>
  </w:comment>
  <w:comment w:id="43" w:author="Shivangi Mehra" w:date="2026-02-27T12:47:00Z" w:initials="SM">
    <w:p w14:paraId="6CC5FBEF" w14:textId="7D1BFDF1" w:rsidR="00580408" w:rsidRDefault="00580408" w:rsidP="00580408">
      <w:pPr>
        <w:pStyle w:val="CommentText"/>
        <w:ind w:left="600"/>
      </w:pPr>
      <w:r>
        <w:rPr>
          <w:rStyle w:val="CommentReference"/>
        </w:rPr>
        <w:annotationRef/>
      </w:r>
      <w:r>
        <w:t>No full search strings or Boolean operators provided.</w:t>
      </w:r>
    </w:p>
    <w:p w14:paraId="025EE462" w14:textId="77777777" w:rsidR="00580408" w:rsidRDefault="00580408" w:rsidP="00580408">
      <w:pPr>
        <w:pStyle w:val="CommentText"/>
        <w:ind w:left="600"/>
      </w:pPr>
      <w:r>
        <w:t>No inclusion/exclusion criteria listed (population, outcomes, study type).</w:t>
      </w:r>
    </w:p>
    <w:p w14:paraId="0D6C2E17" w14:textId="77777777" w:rsidR="00580408" w:rsidRDefault="00580408" w:rsidP="00580408">
      <w:pPr>
        <w:pStyle w:val="CommentText"/>
        <w:ind w:left="600"/>
      </w:pPr>
      <w:r>
        <w:t>No risk of bias or quality appraisal tool used (e.g., CASP, Joanna Briggs).</w:t>
      </w:r>
    </w:p>
    <w:p w14:paraId="0A30DB76" w14:textId="77777777" w:rsidR="00580408" w:rsidRDefault="00580408" w:rsidP="00580408">
      <w:pPr>
        <w:pStyle w:val="CommentText"/>
        <w:ind w:left="600"/>
      </w:pPr>
      <w:r>
        <w:t>No registration of protocol (e.g., PROSPERO).</w:t>
      </w:r>
    </w:p>
    <w:p w14:paraId="0F6003B4" w14:textId="77777777" w:rsidR="00580408" w:rsidRDefault="00580408" w:rsidP="00580408">
      <w:pPr>
        <w:pStyle w:val="CommentText"/>
        <w:ind w:left="600"/>
      </w:pPr>
      <w:r>
        <w:t>Selection process not clearly described (number of reviewers? independent screening?).</w:t>
      </w:r>
    </w:p>
    <w:p w14:paraId="717ACEF4" w14:textId="77777777" w:rsidR="00580408" w:rsidRDefault="00580408" w:rsidP="00580408">
      <w:pPr>
        <w:pStyle w:val="CommentText"/>
        <w:ind w:left="600"/>
      </w:pPr>
      <w:r>
        <w:t>Data extraction process lacks detail.</w:t>
      </w:r>
    </w:p>
    <w:p w14:paraId="4B048CE7" w14:textId="23E02F9F" w:rsidR="00580408" w:rsidRDefault="00580408" w:rsidP="00580408">
      <w:pPr>
        <w:pStyle w:val="CommentText"/>
        <w:ind w:left="600"/>
      </w:pPr>
      <w:r>
        <w:t xml:space="preserve">The PRISMA diagram is duplicated and formatting is </w:t>
      </w:r>
      <w:r w:rsidR="00A74EFC">
        <w:t xml:space="preserve">not </w:t>
      </w:r>
      <w:r w:rsidR="00A74EFC">
        <w:t>proper</w:t>
      </w:r>
      <w:bookmarkStart w:id="44" w:name="_GoBack"/>
      <w:bookmarkEnd w:id="44"/>
      <w:r>
        <w:t>.</w:t>
      </w:r>
    </w:p>
  </w:comment>
  <w:comment w:id="45" w:author="Shivangi Mehra" w:date="2026-02-27T12:52:00Z" w:initials="SM">
    <w:p w14:paraId="335BAFA9" w14:textId="77777777" w:rsidR="00580408" w:rsidRDefault="00580408" w:rsidP="00580408">
      <w:pPr>
        <w:pStyle w:val="CommentText"/>
      </w:pPr>
      <w:r>
        <w:rPr>
          <w:rStyle w:val="CommentReference"/>
        </w:rPr>
        <w:annotationRef/>
      </w:r>
      <w:r>
        <w:t>Add explicit inclusion/exclusion criteria.</w:t>
      </w:r>
    </w:p>
    <w:p w14:paraId="5F6EB01F" w14:textId="77777777" w:rsidR="00580408" w:rsidRDefault="00580408" w:rsidP="00580408">
      <w:pPr>
        <w:pStyle w:val="CommentText"/>
      </w:pPr>
      <w:r>
        <w:t>Include a quality appraisal tool and summarize study quality.</w:t>
      </w:r>
    </w:p>
    <w:p w14:paraId="35EA11D8" w14:textId="77777777" w:rsidR="00580408" w:rsidRDefault="00580408" w:rsidP="00580408">
      <w:pPr>
        <w:pStyle w:val="CommentText"/>
      </w:pPr>
      <w:r>
        <w:t>Clean and properly format the PRISMA flow chart (include reasons for full-text exclusions)</w:t>
      </w:r>
    </w:p>
  </w:comment>
  <w:comment w:id="46" w:author="Shivangi Mehra" w:date="2026-02-27T13:25:00Z" w:initials="SM">
    <w:p w14:paraId="1D267D04" w14:textId="77777777" w:rsidR="00213922" w:rsidRDefault="00213922" w:rsidP="00213922">
      <w:pPr>
        <w:pStyle w:val="CommentText"/>
      </w:pPr>
      <w:r>
        <w:rPr>
          <w:rStyle w:val="CommentReference"/>
        </w:rPr>
        <w:annotationRef/>
      </w:r>
      <w:r>
        <w:t xml:space="preserve">Thematic synthesis is </w:t>
      </w:r>
      <w:r>
        <w:rPr>
          <w:b/>
          <w:bCs/>
        </w:rPr>
        <w:t>descriptive</w:t>
      </w:r>
      <w:r>
        <w:t>, not analytical.</w:t>
      </w:r>
    </w:p>
    <w:p w14:paraId="01145047" w14:textId="77777777" w:rsidR="00213922" w:rsidRDefault="00213922" w:rsidP="00213922">
      <w:pPr>
        <w:pStyle w:val="CommentText"/>
      </w:pPr>
      <w:r>
        <w:t>Claims are not linked to strength of evidence (lab vs clinical vs review).</w:t>
      </w:r>
    </w:p>
  </w:comment>
  <w:comment w:id="47" w:author="Shivangi Mehra" w:date="2026-02-27T13:26:00Z" w:initials="SM">
    <w:p w14:paraId="15E70085" w14:textId="77777777" w:rsidR="00213922" w:rsidRDefault="00213922" w:rsidP="00213922">
      <w:pPr>
        <w:pStyle w:val="CommentText"/>
        <w:ind w:left="300"/>
      </w:pPr>
      <w:r>
        <w:rPr>
          <w:rStyle w:val="CommentReference"/>
        </w:rPr>
        <w:annotationRef/>
      </w:r>
      <w:r>
        <w:t>Separate findings by study type (lab vs clinical vs review).</w:t>
      </w:r>
    </w:p>
    <w:p w14:paraId="5A0BBABE" w14:textId="77777777" w:rsidR="00213922" w:rsidRDefault="00213922" w:rsidP="00213922">
      <w:pPr>
        <w:pStyle w:val="CommentText"/>
        <w:ind w:left="300"/>
      </w:pPr>
      <w:r>
        <w:t>Indicate strength of evidence.</w:t>
      </w:r>
    </w:p>
    <w:p w14:paraId="0F07EF5B" w14:textId="77777777" w:rsidR="00213922" w:rsidRDefault="00213922" w:rsidP="00213922">
      <w:pPr>
        <w:pStyle w:val="CommentText"/>
        <w:ind w:left="300"/>
      </w:pPr>
      <w:r>
        <w:t>Avoid causal language when evidence is correlational or experimental only.</w:t>
      </w:r>
    </w:p>
    <w:p w14:paraId="1CB4C498" w14:textId="77777777" w:rsidR="00213922" w:rsidRDefault="00213922" w:rsidP="00213922">
      <w:pPr>
        <w:pStyle w:val="CommentText"/>
        <w:ind w:left="300"/>
      </w:pPr>
      <w:r>
        <w:t>Add a small summary table ranking evidence strength.</w:t>
      </w:r>
    </w:p>
  </w:comment>
  <w:comment w:id="48" w:author="Shivangi Mehra" w:date="2026-02-27T15:18:00Z" w:initials="SM">
    <w:p w14:paraId="1BC4D364" w14:textId="77777777" w:rsidR="005C6154" w:rsidRDefault="005C6154" w:rsidP="005C6154">
      <w:pPr>
        <w:pStyle w:val="CommentText"/>
      </w:pPr>
      <w:r>
        <w:rPr>
          <w:rStyle w:val="CommentReference"/>
        </w:rPr>
        <w:annotationRef/>
      </w:r>
      <w:r>
        <w:t>Largely reiterates Results and Introduction.</w:t>
      </w:r>
    </w:p>
    <w:p w14:paraId="68EE6650" w14:textId="77777777" w:rsidR="005C6154" w:rsidRDefault="005C6154" w:rsidP="005C6154">
      <w:pPr>
        <w:pStyle w:val="CommentText"/>
      </w:pPr>
      <w:r>
        <w:t>Lacks critical appraisal of study limitations (small samples, lab-only studies, short follow-up).</w:t>
      </w:r>
    </w:p>
    <w:p w14:paraId="1CD7F3BD" w14:textId="77777777" w:rsidR="005C6154" w:rsidRDefault="005C6154" w:rsidP="005C6154">
      <w:pPr>
        <w:pStyle w:val="CommentText"/>
      </w:pPr>
      <w:r>
        <w:t>No discussion of heterogeneity, bias, or publication bias.</w:t>
      </w:r>
    </w:p>
    <w:p w14:paraId="6F24835E" w14:textId="77777777" w:rsidR="005C6154" w:rsidRDefault="005C6154" w:rsidP="005C6154">
      <w:pPr>
        <w:pStyle w:val="CommentText"/>
      </w:pPr>
      <w:r>
        <w:t>Limited comparison with broader prosthetics literature or standards.</w:t>
      </w:r>
    </w:p>
  </w:comment>
  <w:comment w:id="49" w:author="Shivangi Mehra" w:date="2026-02-27T15:23:00Z" w:initials="SM">
    <w:p w14:paraId="689B010F" w14:textId="77777777" w:rsidR="005C6154" w:rsidRDefault="005C6154" w:rsidP="005C6154">
      <w:pPr>
        <w:pStyle w:val="CommentText"/>
      </w:pPr>
      <w:r>
        <w:rPr>
          <w:rStyle w:val="CommentReference"/>
        </w:rPr>
        <w:annotationRef/>
      </w:r>
      <w:r>
        <w:t xml:space="preserve">Claims are broad and not clearly tied to specific findings from the 20 included studies. </w:t>
      </w:r>
    </w:p>
  </w:comment>
  <w:comment w:id="50" w:author="Shivangi Mehra" w:date="2026-02-27T15:22:00Z" w:initials="SM">
    <w:p w14:paraId="047EDD63" w14:textId="77777777" w:rsidR="005C6154" w:rsidRDefault="005C6154" w:rsidP="005C6154">
      <w:pPr>
        <w:pStyle w:val="CommentText"/>
      </w:pPr>
      <w:r>
        <w:rPr>
          <w:rStyle w:val="CommentReference"/>
        </w:rPr>
        <w:annotationRef/>
      </w:r>
      <w:r>
        <w:t xml:space="preserve">The discussion does not distinguish between laboratory evidence, small clinical studies, and systematic reviews, which weakens the strength of conclusions. </w:t>
      </w:r>
    </w:p>
    <w:p w14:paraId="11FFDEBB" w14:textId="77777777" w:rsidR="005C6154" w:rsidRDefault="005C6154" w:rsidP="005C6154">
      <w:pPr>
        <w:pStyle w:val="CommentText"/>
      </w:pPr>
      <w:r>
        <w:t xml:space="preserve">Important limitations (heterogeneity, small samples, short follow-up, publication bias) are not discussed. </w:t>
      </w:r>
    </w:p>
    <w:p w14:paraId="18918D5B" w14:textId="77777777" w:rsidR="005C6154" w:rsidRDefault="005C6154" w:rsidP="005C6154">
      <w:pPr>
        <w:pStyle w:val="CommentText"/>
      </w:pPr>
      <w:r>
        <w:t xml:space="preserve">The need for “systematic evaluation” is stated, but concrete study designs or priority research questions are not proposed. </w:t>
      </w:r>
    </w:p>
  </w:comment>
  <w:comment w:id="51" w:author="Shivangi Mehra" w:date="2026-02-27T15:26:00Z" w:initials="SM">
    <w:p w14:paraId="4BFC5762" w14:textId="77777777" w:rsidR="004D354D" w:rsidRDefault="009B4BDD" w:rsidP="004D354D">
      <w:pPr>
        <w:pStyle w:val="CommentText"/>
      </w:pPr>
      <w:r>
        <w:rPr>
          <w:rStyle w:val="CommentReference"/>
        </w:rPr>
        <w:annotationRef/>
      </w:r>
      <w:r w:rsidR="004D354D">
        <w:t xml:space="preserve">It reads like an extended summary rather than a concise conclusion; key points could be delivered in 2–3 focused sentences. </w:t>
      </w:r>
    </w:p>
    <w:p w14:paraId="2AB12FAE" w14:textId="77777777" w:rsidR="004D354D" w:rsidRDefault="004D354D" w:rsidP="004D354D">
      <w:pPr>
        <w:pStyle w:val="CommentText"/>
      </w:pPr>
      <w:r>
        <w:t xml:space="preserve">The conclusion restates large portions of the Discussion without adding new synthesis or sharper take-home messages. </w:t>
      </w:r>
    </w:p>
    <w:p w14:paraId="530F4035" w14:textId="77777777" w:rsidR="004D354D" w:rsidRDefault="004D354D" w:rsidP="004D354D">
      <w:pPr>
        <w:pStyle w:val="CommentText"/>
      </w:pPr>
      <w:r>
        <w:t xml:space="preserve">The conclusion implies strong support for integrated liner solutions, but the reviewed evidence is heterogeneous and largely low to moderate quality. </w:t>
      </w:r>
    </w:p>
  </w:comment>
  <w:comment w:id="52" w:author="Shivangi Mehra" w:date="2026-02-27T15:27:00Z" w:initials="SM">
    <w:p w14:paraId="53F53839" w14:textId="77777777" w:rsidR="004D354D" w:rsidRDefault="004D354D" w:rsidP="004D354D">
      <w:pPr>
        <w:pStyle w:val="CommentText"/>
      </w:pPr>
      <w:r>
        <w:rPr>
          <w:rStyle w:val="CommentReference"/>
        </w:rPr>
        <w:annotationRef/>
      </w:r>
      <w:r>
        <w:t xml:space="preserve">“Further research” is stated without specifying priority study designs, outcomes, or populations. </w:t>
      </w:r>
    </w:p>
  </w:comment>
  <w:comment w:id="53" w:author="Shivangi Mehra" w:date="2026-02-27T15:27:00Z" w:initials="SM">
    <w:p w14:paraId="5FDC5C94" w14:textId="77777777" w:rsidR="00D539C4" w:rsidRDefault="00D539C4" w:rsidP="00D539C4">
      <w:pPr>
        <w:pStyle w:val="CommentText"/>
      </w:pPr>
      <w:r>
        <w:rPr>
          <w:rStyle w:val="CommentReference"/>
        </w:rPr>
        <w:annotationRef/>
      </w:r>
      <w:r>
        <w:t xml:space="preserve">The conclusion does not reflect methodological limitations of the review itself, which weakens credibility. </w:t>
      </w:r>
    </w:p>
  </w:comment>
  <w:comment w:id="54" w:author="Shivangi Mehra" w:date="2026-02-27T16:20:00Z" w:initials="SM">
    <w:p w14:paraId="40979A9A" w14:textId="77777777" w:rsidR="00B33AC3" w:rsidRDefault="00B33AC3" w:rsidP="00B33AC3">
      <w:pPr>
        <w:pStyle w:val="CommentText"/>
      </w:pPr>
      <w:r>
        <w:rPr>
          <w:rStyle w:val="CommentReference"/>
        </w:rPr>
        <w:annotationRef/>
      </w:r>
      <w:r>
        <w:t xml:space="preserve">More recent like up to 5years researches would have been more valuable.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A49608" w15:done="0"/>
  <w15:commentEx w15:paraId="6F89AAD4" w15:done="0"/>
  <w15:commentEx w15:paraId="3170CE2A" w15:done="0"/>
  <w15:commentEx w15:paraId="66D1B317" w15:done="0"/>
  <w15:commentEx w15:paraId="4BCFD72E" w15:done="0"/>
  <w15:commentEx w15:paraId="3D54FC78" w15:done="0"/>
  <w15:commentEx w15:paraId="468F1BFB" w15:done="0"/>
  <w15:commentEx w15:paraId="03A55F05" w15:done="0"/>
  <w15:commentEx w15:paraId="4F464A86" w15:done="0"/>
  <w15:commentEx w15:paraId="57362A1E" w15:done="0"/>
  <w15:commentEx w15:paraId="1E3EBA98" w15:done="0"/>
  <w15:commentEx w15:paraId="77925A10" w15:done="0"/>
  <w15:commentEx w15:paraId="32A5A661" w15:done="0"/>
  <w15:commentEx w15:paraId="440D7261" w15:done="0"/>
  <w15:commentEx w15:paraId="0200A29F" w15:done="0"/>
  <w15:commentEx w15:paraId="0A7F802D" w15:done="0"/>
  <w15:commentEx w15:paraId="5AD24356" w15:done="0"/>
  <w15:commentEx w15:paraId="577CFD3E" w15:done="0"/>
  <w15:commentEx w15:paraId="7FDEDAAB" w15:done="0"/>
  <w15:commentEx w15:paraId="4E02B31C" w15:done="0"/>
  <w15:commentEx w15:paraId="27BF7907" w15:done="0"/>
  <w15:commentEx w15:paraId="2CD76CE0" w15:done="0"/>
  <w15:commentEx w15:paraId="66C337E1" w15:done="0"/>
  <w15:commentEx w15:paraId="17509A12" w15:done="0"/>
  <w15:commentEx w15:paraId="523DD63F" w15:done="0"/>
  <w15:commentEx w15:paraId="2C02D854" w15:done="0"/>
  <w15:commentEx w15:paraId="400AC405" w15:done="0"/>
  <w15:commentEx w15:paraId="59424B87" w15:done="0"/>
  <w15:commentEx w15:paraId="25B2958C" w15:done="0"/>
  <w15:commentEx w15:paraId="3F4D301B" w15:done="0"/>
  <w15:commentEx w15:paraId="584BCCF8" w15:done="0"/>
  <w15:commentEx w15:paraId="0B1F3767" w15:done="0"/>
  <w15:commentEx w15:paraId="130DCA64" w15:done="0"/>
  <w15:commentEx w15:paraId="401D743E" w15:done="0"/>
  <w15:commentEx w15:paraId="32420FF7" w15:done="0"/>
  <w15:commentEx w15:paraId="3C9ECBB0" w15:done="0"/>
  <w15:commentEx w15:paraId="7CCD7751" w15:done="0"/>
  <w15:commentEx w15:paraId="528C7011" w15:done="0"/>
  <w15:commentEx w15:paraId="14A18B61" w15:done="0"/>
  <w15:commentEx w15:paraId="1D7225FA" w15:done="0"/>
  <w15:commentEx w15:paraId="2435E655" w15:done="0"/>
  <w15:commentEx w15:paraId="45C598A2" w15:done="0"/>
  <w15:commentEx w15:paraId="0B41EB2D" w15:done="0"/>
  <w15:commentEx w15:paraId="4B048CE7" w15:done="0"/>
  <w15:commentEx w15:paraId="35EA11D8" w15:done="0"/>
  <w15:commentEx w15:paraId="01145047" w15:done="0"/>
  <w15:commentEx w15:paraId="1CB4C498" w15:done="0"/>
  <w15:commentEx w15:paraId="6F24835E" w15:done="0"/>
  <w15:commentEx w15:paraId="689B010F" w15:done="0"/>
  <w15:commentEx w15:paraId="18918D5B" w15:done="0"/>
  <w15:commentEx w15:paraId="530F4035" w15:done="0"/>
  <w15:commentEx w15:paraId="53F53839" w15:done="0"/>
  <w15:commentEx w15:paraId="5FDC5C94" w15:done="0"/>
  <w15:commentEx w15:paraId="40979A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B49B19" w16cex:dateUtc="2026-02-26T11:56:00Z"/>
  <w16cex:commentExtensible w16cex:durableId="17B13063" w16cex:dateUtc="2026-02-26T12:04:00Z"/>
  <w16cex:commentExtensible w16cex:durableId="61E5806D" w16cex:dateUtc="2026-02-26T12:00:00Z"/>
  <w16cex:commentExtensible w16cex:durableId="1DF0AFBE" w16cex:dateUtc="2026-02-26T12:01:00Z"/>
  <w16cex:commentExtensible w16cex:durableId="5C6AEF69" w16cex:dateUtc="2026-02-26T12:02:00Z"/>
  <w16cex:commentExtensible w16cex:durableId="39376344" w16cex:dateUtc="2026-02-26T12:03:00Z"/>
  <w16cex:commentExtensible w16cex:durableId="2CDABCA9" w16cex:dateUtc="2026-02-26T12:10:00Z"/>
  <w16cex:commentExtensible w16cex:durableId="54AAFDC7" w16cex:dateUtc="2026-02-27T05:45:00Z"/>
  <w16cex:commentExtensible w16cex:durableId="03C049F4" w16cex:dateUtc="2026-02-27T05:45:00Z"/>
  <w16cex:commentExtensible w16cex:durableId="396811E8" w16cex:dateUtc="2026-02-27T05:50:00Z"/>
  <w16cex:commentExtensible w16cex:durableId="4D63CF87" w16cex:dateUtc="2026-02-27T05:52:00Z"/>
  <w16cex:commentExtensible w16cex:durableId="11535213" w16cex:dateUtc="2026-02-27T05:54:00Z"/>
  <w16cex:commentExtensible w16cex:durableId="0E993D10" w16cex:dateUtc="2026-02-27T05:55:00Z"/>
  <w16cex:commentExtensible w16cex:durableId="409A3AD0" w16cex:dateUtc="2026-02-27T05:59:00Z"/>
  <w16cex:commentExtensible w16cex:durableId="72763C78" w16cex:dateUtc="2026-02-27T06:00:00Z"/>
  <w16cex:commentExtensible w16cex:durableId="221C24CB" w16cex:dateUtc="2026-02-27T06:01:00Z"/>
  <w16cex:commentExtensible w16cex:durableId="256A29B8" w16cex:dateUtc="2026-02-27T06:02:00Z"/>
  <w16cex:commentExtensible w16cex:durableId="3E57788D" w16cex:dateUtc="2026-02-27T06:02:00Z"/>
  <w16cex:commentExtensible w16cex:durableId="68318E76" w16cex:dateUtc="2026-02-27T06:03:00Z"/>
  <w16cex:commentExtensible w16cex:durableId="10C8C53E" w16cex:dateUtc="2026-02-27T06:04:00Z"/>
  <w16cex:commentExtensible w16cex:durableId="566DE196" w16cex:dateUtc="2026-02-27T06:07:00Z"/>
  <w16cex:commentExtensible w16cex:durableId="30EB3FC1" w16cex:dateUtc="2026-02-27T06:19:00Z"/>
  <w16cex:commentExtensible w16cex:durableId="7D4D09C6" w16cex:dateUtc="2026-02-27T06:19:00Z"/>
  <w16cex:commentExtensible w16cex:durableId="391701F8" w16cex:dateUtc="2026-02-27T06:20:00Z"/>
  <w16cex:commentExtensible w16cex:durableId="6CDC86CD" w16cex:dateUtc="2026-02-27T06:27:00Z"/>
  <w16cex:commentExtensible w16cex:durableId="2B9A93C5" w16cex:dateUtc="2026-02-27T06:28:00Z"/>
  <w16cex:commentExtensible w16cex:durableId="16E7DD71" w16cex:dateUtc="2026-02-27T06:31:00Z"/>
  <w16cex:commentExtensible w16cex:durableId="0A617C8C" w16cex:dateUtc="2026-02-27T06:32:00Z"/>
  <w16cex:commentExtensible w16cex:durableId="1478107E" w16cex:dateUtc="2026-02-27T06:33:00Z"/>
  <w16cex:commentExtensible w16cex:durableId="590E5E19" w16cex:dateUtc="2026-02-27T06:34:00Z"/>
  <w16cex:commentExtensible w16cex:durableId="10C2B776" w16cex:dateUtc="2026-02-27T06:35:00Z"/>
  <w16cex:commentExtensible w16cex:durableId="4905364D" w16cex:dateUtc="2026-02-27T06:35:00Z"/>
  <w16cex:commentExtensible w16cex:durableId="26977CBB" w16cex:dateUtc="2026-02-27T06:39:00Z"/>
  <w16cex:commentExtensible w16cex:durableId="0E67728C" w16cex:dateUtc="2026-02-27T06:40:00Z"/>
  <w16cex:commentExtensible w16cex:durableId="047D8B19" w16cex:dateUtc="2026-02-27T06:38:00Z"/>
  <w16cex:commentExtensible w16cex:durableId="4B79AE62" w16cex:dateUtc="2026-02-27T06:37:00Z"/>
  <w16cex:commentExtensible w16cex:durableId="171274CA" w16cex:dateUtc="2026-02-27T06:37:00Z"/>
  <w16cex:commentExtensible w16cex:durableId="644ED5FB" w16cex:dateUtc="2026-02-27T06:37:00Z"/>
  <w16cex:commentExtensible w16cex:durableId="0705ADF1" w16cex:dateUtc="2026-02-27T06:44:00Z"/>
  <w16cex:commentExtensible w16cex:durableId="0E3FFDE0" w16cex:dateUtc="2026-02-27T06:53:00Z"/>
  <w16cex:commentExtensible w16cex:durableId="013C910B" w16cex:dateUtc="2026-02-27T07:05:00Z"/>
  <w16cex:commentExtensible w16cex:durableId="707F9C5F" w16cex:dateUtc="2026-02-27T09:47:00Z"/>
  <w16cex:commentExtensible w16cex:durableId="584FEAF0" w16cex:dateUtc="2026-02-27T07:11:00Z"/>
  <w16cex:commentExtensible w16cex:durableId="65E4CBBF" w16cex:dateUtc="2026-02-27T07:17:00Z"/>
  <w16cex:commentExtensible w16cex:durableId="33D75370" w16cex:dateUtc="2026-02-27T07:22:00Z"/>
  <w16cex:commentExtensible w16cex:durableId="7D97BC99" w16cex:dateUtc="2026-02-27T07:55:00Z"/>
  <w16cex:commentExtensible w16cex:durableId="009F7EDE" w16cex:dateUtc="2026-02-27T07:56:00Z"/>
  <w16cex:commentExtensible w16cex:durableId="4675E1C0" w16cex:dateUtc="2026-02-27T09:48:00Z"/>
  <w16cex:commentExtensible w16cex:durableId="08326F59" w16cex:dateUtc="2026-02-27T09:53:00Z"/>
  <w16cex:commentExtensible w16cex:durableId="72F13B60" w16cex:dateUtc="2026-02-27T09:52:00Z"/>
  <w16cex:commentExtensible w16cex:durableId="7A1D887A" w16cex:dateUtc="2026-02-27T09:56:00Z"/>
  <w16cex:commentExtensible w16cex:durableId="24548DC0" w16cex:dateUtc="2026-02-27T09:57:00Z"/>
  <w16cex:commentExtensible w16cex:durableId="69D2B6CB" w16cex:dateUtc="2026-02-27T09:57:00Z"/>
  <w16cex:commentExtensible w16cex:durableId="0EC0D00B" w16cex:dateUtc="2026-02-27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A49608" w16cid:durableId="01B49B19"/>
  <w16cid:commentId w16cid:paraId="6F89AAD4" w16cid:durableId="17B13063"/>
  <w16cid:commentId w16cid:paraId="3170CE2A" w16cid:durableId="61E5806D"/>
  <w16cid:commentId w16cid:paraId="66D1B317" w16cid:durableId="1DF0AFBE"/>
  <w16cid:commentId w16cid:paraId="4BCFD72E" w16cid:durableId="5C6AEF69"/>
  <w16cid:commentId w16cid:paraId="3D54FC78" w16cid:durableId="39376344"/>
  <w16cid:commentId w16cid:paraId="468F1BFB" w16cid:durableId="2CDABCA9"/>
  <w16cid:commentId w16cid:paraId="03A55F05" w16cid:durableId="54AAFDC7"/>
  <w16cid:commentId w16cid:paraId="4F464A86" w16cid:durableId="03C049F4"/>
  <w16cid:commentId w16cid:paraId="57362A1E" w16cid:durableId="396811E8"/>
  <w16cid:commentId w16cid:paraId="1E3EBA98" w16cid:durableId="4D63CF87"/>
  <w16cid:commentId w16cid:paraId="77925A10" w16cid:durableId="11535213"/>
  <w16cid:commentId w16cid:paraId="32A5A661" w16cid:durableId="0E993D10"/>
  <w16cid:commentId w16cid:paraId="440D7261" w16cid:durableId="409A3AD0"/>
  <w16cid:commentId w16cid:paraId="0200A29F" w16cid:durableId="72763C78"/>
  <w16cid:commentId w16cid:paraId="0A7F802D" w16cid:durableId="221C24CB"/>
  <w16cid:commentId w16cid:paraId="5AD24356" w16cid:durableId="256A29B8"/>
  <w16cid:commentId w16cid:paraId="577CFD3E" w16cid:durableId="3E57788D"/>
  <w16cid:commentId w16cid:paraId="7FDEDAAB" w16cid:durableId="68318E76"/>
  <w16cid:commentId w16cid:paraId="4E02B31C" w16cid:durableId="10C8C53E"/>
  <w16cid:commentId w16cid:paraId="27BF7907" w16cid:durableId="566DE196"/>
  <w16cid:commentId w16cid:paraId="2CD76CE0" w16cid:durableId="30EB3FC1"/>
  <w16cid:commentId w16cid:paraId="66C337E1" w16cid:durableId="7D4D09C6"/>
  <w16cid:commentId w16cid:paraId="17509A12" w16cid:durableId="391701F8"/>
  <w16cid:commentId w16cid:paraId="523DD63F" w16cid:durableId="6CDC86CD"/>
  <w16cid:commentId w16cid:paraId="2C02D854" w16cid:durableId="2B9A93C5"/>
  <w16cid:commentId w16cid:paraId="400AC405" w16cid:durableId="16E7DD71"/>
  <w16cid:commentId w16cid:paraId="59424B87" w16cid:durableId="0A617C8C"/>
  <w16cid:commentId w16cid:paraId="25B2958C" w16cid:durableId="1478107E"/>
  <w16cid:commentId w16cid:paraId="3F4D301B" w16cid:durableId="590E5E19"/>
  <w16cid:commentId w16cid:paraId="584BCCF8" w16cid:durableId="10C2B776"/>
  <w16cid:commentId w16cid:paraId="0B1F3767" w16cid:durableId="4905364D"/>
  <w16cid:commentId w16cid:paraId="130DCA64" w16cid:durableId="26977CBB"/>
  <w16cid:commentId w16cid:paraId="401D743E" w16cid:durableId="0E67728C"/>
  <w16cid:commentId w16cid:paraId="32420FF7" w16cid:durableId="047D8B19"/>
  <w16cid:commentId w16cid:paraId="3C9ECBB0" w16cid:durableId="4B79AE62"/>
  <w16cid:commentId w16cid:paraId="7CCD7751" w16cid:durableId="171274CA"/>
  <w16cid:commentId w16cid:paraId="528C7011" w16cid:durableId="644ED5FB"/>
  <w16cid:commentId w16cid:paraId="14A18B61" w16cid:durableId="0705ADF1"/>
  <w16cid:commentId w16cid:paraId="1D7225FA" w16cid:durableId="0E3FFDE0"/>
  <w16cid:commentId w16cid:paraId="2435E655" w16cid:durableId="013C910B"/>
  <w16cid:commentId w16cid:paraId="45C598A2" w16cid:durableId="707F9C5F"/>
  <w16cid:commentId w16cid:paraId="0B41EB2D" w16cid:durableId="584FEAF0"/>
  <w16cid:commentId w16cid:paraId="4B048CE7" w16cid:durableId="65E4CBBF"/>
  <w16cid:commentId w16cid:paraId="35EA11D8" w16cid:durableId="33D75370"/>
  <w16cid:commentId w16cid:paraId="01145047" w16cid:durableId="7D97BC99"/>
  <w16cid:commentId w16cid:paraId="1CB4C498" w16cid:durableId="009F7EDE"/>
  <w16cid:commentId w16cid:paraId="6F24835E" w16cid:durableId="4675E1C0"/>
  <w16cid:commentId w16cid:paraId="689B010F" w16cid:durableId="08326F59"/>
  <w16cid:commentId w16cid:paraId="18918D5B" w16cid:durableId="72F13B60"/>
  <w16cid:commentId w16cid:paraId="530F4035" w16cid:durableId="7A1D887A"/>
  <w16cid:commentId w16cid:paraId="53F53839" w16cid:durableId="24548DC0"/>
  <w16cid:commentId w16cid:paraId="5FDC5C94" w16cid:durableId="69D2B6CB"/>
  <w16cid:commentId w16cid:paraId="40979A9A" w16cid:durableId="0EC0D0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24A4B" w14:textId="77777777" w:rsidR="00163593" w:rsidRDefault="00163593" w:rsidP="0067712B">
      <w:pPr>
        <w:spacing w:after="0" w:line="240" w:lineRule="auto"/>
      </w:pPr>
      <w:r>
        <w:separator/>
      </w:r>
    </w:p>
  </w:endnote>
  <w:endnote w:type="continuationSeparator" w:id="0">
    <w:p w14:paraId="724624C4" w14:textId="77777777" w:rsidR="00163593" w:rsidRDefault="00163593" w:rsidP="0067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8585">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7D2C3" w14:textId="77777777" w:rsidR="002C15AC" w:rsidRDefault="002C1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479789"/>
      <w:docPartObj>
        <w:docPartGallery w:val="Page Numbers (Bottom of Page)"/>
        <w:docPartUnique/>
      </w:docPartObj>
    </w:sdtPr>
    <w:sdtEndPr>
      <w:rPr>
        <w:noProof/>
      </w:rPr>
    </w:sdtEndPr>
    <w:sdtContent>
      <w:p w14:paraId="42D6BD31" w14:textId="0A87CA9E" w:rsidR="00F03CDC" w:rsidRDefault="00F03C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C41280" w14:textId="77777777" w:rsidR="00F03CDC" w:rsidRDefault="00F03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32BDA" w14:textId="77777777" w:rsidR="002C15AC" w:rsidRDefault="002C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C9822" w14:textId="77777777" w:rsidR="00163593" w:rsidRDefault="00163593" w:rsidP="0067712B">
      <w:pPr>
        <w:spacing w:after="0" w:line="240" w:lineRule="auto"/>
      </w:pPr>
      <w:r>
        <w:separator/>
      </w:r>
    </w:p>
  </w:footnote>
  <w:footnote w:type="continuationSeparator" w:id="0">
    <w:p w14:paraId="07BCE80B" w14:textId="77777777" w:rsidR="00163593" w:rsidRDefault="00163593" w:rsidP="00677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B5F8" w14:textId="08B622E2" w:rsidR="002C15AC" w:rsidRDefault="00163593">
    <w:pPr>
      <w:pStyle w:val="Header"/>
    </w:pPr>
    <w:r>
      <w:rPr>
        <w:noProof/>
      </w:rPr>
      <w:pict w14:anchorId="07EF7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D25C" w14:textId="75146703" w:rsidR="002C15AC" w:rsidRDefault="00163593">
    <w:pPr>
      <w:pStyle w:val="Header"/>
    </w:pPr>
    <w:r>
      <w:rPr>
        <w:noProof/>
      </w:rPr>
      <w:pict w14:anchorId="0567A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2746" w14:textId="3E9A4884" w:rsidR="002C15AC" w:rsidRDefault="00163593">
    <w:pPr>
      <w:pStyle w:val="Header"/>
    </w:pPr>
    <w:r>
      <w:rPr>
        <w:noProof/>
      </w:rPr>
      <w:pict w14:anchorId="1542C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7828"/>
    <w:multiLevelType w:val="hybridMultilevel"/>
    <w:tmpl w:val="DCF64C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5C2D25"/>
    <w:multiLevelType w:val="multilevel"/>
    <w:tmpl w:val="49C2F26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282A21"/>
    <w:multiLevelType w:val="hybridMultilevel"/>
    <w:tmpl w:val="E1B43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ivangi Mehra">
    <w15:presenceInfo w15:providerId="Windows Live" w15:userId="32fed2347b0069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D4"/>
    <w:rsid w:val="00014523"/>
    <w:rsid w:val="00015899"/>
    <w:rsid w:val="00017BD9"/>
    <w:rsid w:val="000363F0"/>
    <w:rsid w:val="000566E9"/>
    <w:rsid w:val="000677A0"/>
    <w:rsid w:val="00074236"/>
    <w:rsid w:val="00076255"/>
    <w:rsid w:val="00094566"/>
    <w:rsid w:val="000957EA"/>
    <w:rsid w:val="000A7543"/>
    <w:rsid w:val="000B14B5"/>
    <w:rsid w:val="000C0DFD"/>
    <w:rsid w:val="000C3D81"/>
    <w:rsid w:val="000C4D84"/>
    <w:rsid w:val="000F6E5F"/>
    <w:rsid w:val="001123C2"/>
    <w:rsid w:val="00114572"/>
    <w:rsid w:val="00121F6E"/>
    <w:rsid w:val="00127912"/>
    <w:rsid w:val="00132361"/>
    <w:rsid w:val="0013646C"/>
    <w:rsid w:val="00163593"/>
    <w:rsid w:val="00163758"/>
    <w:rsid w:val="00176363"/>
    <w:rsid w:val="001823A6"/>
    <w:rsid w:val="001873E9"/>
    <w:rsid w:val="00192890"/>
    <w:rsid w:val="001A426C"/>
    <w:rsid w:val="001B7C3E"/>
    <w:rsid w:val="001D3CB3"/>
    <w:rsid w:val="001D7F08"/>
    <w:rsid w:val="001E3385"/>
    <w:rsid w:val="001E35CE"/>
    <w:rsid w:val="00213922"/>
    <w:rsid w:val="00215819"/>
    <w:rsid w:val="00223867"/>
    <w:rsid w:val="0023550E"/>
    <w:rsid w:val="00241437"/>
    <w:rsid w:val="00242938"/>
    <w:rsid w:val="00264CDD"/>
    <w:rsid w:val="002818C6"/>
    <w:rsid w:val="00287307"/>
    <w:rsid w:val="002879AB"/>
    <w:rsid w:val="00296654"/>
    <w:rsid w:val="002A00A5"/>
    <w:rsid w:val="002B11DB"/>
    <w:rsid w:val="002B740B"/>
    <w:rsid w:val="002C15AC"/>
    <w:rsid w:val="002C275E"/>
    <w:rsid w:val="002D0919"/>
    <w:rsid w:val="002D2BFE"/>
    <w:rsid w:val="002D5765"/>
    <w:rsid w:val="002D618B"/>
    <w:rsid w:val="002E74D8"/>
    <w:rsid w:val="002F32B2"/>
    <w:rsid w:val="002F57E4"/>
    <w:rsid w:val="00303219"/>
    <w:rsid w:val="0030601A"/>
    <w:rsid w:val="00325BFB"/>
    <w:rsid w:val="00340B6B"/>
    <w:rsid w:val="003616FE"/>
    <w:rsid w:val="003625F3"/>
    <w:rsid w:val="00370CCB"/>
    <w:rsid w:val="00381E4A"/>
    <w:rsid w:val="00382029"/>
    <w:rsid w:val="003915BB"/>
    <w:rsid w:val="003A69F7"/>
    <w:rsid w:val="003B718E"/>
    <w:rsid w:val="003B73C6"/>
    <w:rsid w:val="003F0F8A"/>
    <w:rsid w:val="003F16E7"/>
    <w:rsid w:val="003F226D"/>
    <w:rsid w:val="003F7828"/>
    <w:rsid w:val="0040671F"/>
    <w:rsid w:val="00413E23"/>
    <w:rsid w:val="0042042F"/>
    <w:rsid w:val="0042269F"/>
    <w:rsid w:val="00423DBF"/>
    <w:rsid w:val="00456484"/>
    <w:rsid w:val="00460E1A"/>
    <w:rsid w:val="00476264"/>
    <w:rsid w:val="00482D6F"/>
    <w:rsid w:val="0049547B"/>
    <w:rsid w:val="004B5C3C"/>
    <w:rsid w:val="004D12E6"/>
    <w:rsid w:val="004D201A"/>
    <w:rsid w:val="004D354D"/>
    <w:rsid w:val="004E6F01"/>
    <w:rsid w:val="005362CE"/>
    <w:rsid w:val="005407B7"/>
    <w:rsid w:val="00547AD4"/>
    <w:rsid w:val="00555CCF"/>
    <w:rsid w:val="005772FF"/>
    <w:rsid w:val="00580408"/>
    <w:rsid w:val="00583EAB"/>
    <w:rsid w:val="00586DFC"/>
    <w:rsid w:val="00586F29"/>
    <w:rsid w:val="005A0ECD"/>
    <w:rsid w:val="005B0B22"/>
    <w:rsid w:val="005B4A0A"/>
    <w:rsid w:val="005B50FE"/>
    <w:rsid w:val="005C11B4"/>
    <w:rsid w:val="005C6154"/>
    <w:rsid w:val="006033B5"/>
    <w:rsid w:val="00610733"/>
    <w:rsid w:val="00617577"/>
    <w:rsid w:val="006227A8"/>
    <w:rsid w:val="00627FAC"/>
    <w:rsid w:val="0063596B"/>
    <w:rsid w:val="00637462"/>
    <w:rsid w:val="00641A20"/>
    <w:rsid w:val="006457C5"/>
    <w:rsid w:val="00653FC3"/>
    <w:rsid w:val="00661F80"/>
    <w:rsid w:val="006644E5"/>
    <w:rsid w:val="0067712B"/>
    <w:rsid w:val="00680775"/>
    <w:rsid w:val="0069473F"/>
    <w:rsid w:val="006E7690"/>
    <w:rsid w:val="006F492D"/>
    <w:rsid w:val="00701C1B"/>
    <w:rsid w:val="00707C73"/>
    <w:rsid w:val="00711FBD"/>
    <w:rsid w:val="00715B80"/>
    <w:rsid w:val="0073390F"/>
    <w:rsid w:val="00753BAF"/>
    <w:rsid w:val="007569B9"/>
    <w:rsid w:val="00766CEB"/>
    <w:rsid w:val="00772DD1"/>
    <w:rsid w:val="0077505F"/>
    <w:rsid w:val="00783662"/>
    <w:rsid w:val="00785DA3"/>
    <w:rsid w:val="007868A7"/>
    <w:rsid w:val="00796298"/>
    <w:rsid w:val="007A639F"/>
    <w:rsid w:val="007C1FF6"/>
    <w:rsid w:val="007E0796"/>
    <w:rsid w:val="00844974"/>
    <w:rsid w:val="00854BBF"/>
    <w:rsid w:val="00866A74"/>
    <w:rsid w:val="00871509"/>
    <w:rsid w:val="008735E4"/>
    <w:rsid w:val="0087549F"/>
    <w:rsid w:val="008A21E1"/>
    <w:rsid w:val="008A785F"/>
    <w:rsid w:val="008B3589"/>
    <w:rsid w:val="008B768F"/>
    <w:rsid w:val="008D632E"/>
    <w:rsid w:val="0091322A"/>
    <w:rsid w:val="00917663"/>
    <w:rsid w:val="00920806"/>
    <w:rsid w:val="0093402F"/>
    <w:rsid w:val="00954C30"/>
    <w:rsid w:val="00962159"/>
    <w:rsid w:val="009833C4"/>
    <w:rsid w:val="009A4743"/>
    <w:rsid w:val="009B0E20"/>
    <w:rsid w:val="009B4BDD"/>
    <w:rsid w:val="009B6B74"/>
    <w:rsid w:val="009C1EE4"/>
    <w:rsid w:val="009C7A0E"/>
    <w:rsid w:val="009D238F"/>
    <w:rsid w:val="009D2930"/>
    <w:rsid w:val="009D41C9"/>
    <w:rsid w:val="009D467C"/>
    <w:rsid w:val="009E6CD7"/>
    <w:rsid w:val="009F2DED"/>
    <w:rsid w:val="009F4FC2"/>
    <w:rsid w:val="00A10364"/>
    <w:rsid w:val="00A30511"/>
    <w:rsid w:val="00A4031C"/>
    <w:rsid w:val="00A44D18"/>
    <w:rsid w:val="00A55459"/>
    <w:rsid w:val="00A63C97"/>
    <w:rsid w:val="00A74EFC"/>
    <w:rsid w:val="00A93ABA"/>
    <w:rsid w:val="00A97459"/>
    <w:rsid w:val="00AB14BE"/>
    <w:rsid w:val="00AB56AF"/>
    <w:rsid w:val="00AC59CB"/>
    <w:rsid w:val="00AC6B5B"/>
    <w:rsid w:val="00AD5CAC"/>
    <w:rsid w:val="00AE798E"/>
    <w:rsid w:val="00AF0BD8"/>
    <w:rsid w:val="00AF3B86"/>
    <w:rsid w:val="00AF680C"/>
    <w:rsid w:val="00B11D78"/>
    <w:rsid w:val="00B11EB5"/>
    <w:rsid w:val="00B1467E"/>
    <w:rsid w:val="00B147B7"/>
    <w:rsid w:val="00B166CF"/>
    <w:rsid w:val="00B21417"/>
    <w:rsid w:val="00B278E1"/>
    <w:rsid w:val="00B300C8"/>
    <w:rsid w:val="00B33AC3"/>
    <w:rsid w:val="00B346AF"/>
    <w:rsid w:val="00B412FB"/>
    <w:rsid w:val="00B65F25"/>
    <w:rsid w:val="00B83BDA"/>
    <w:rsid w:val="00B93FD0"/>
    <w:rsid w:val="00BA1E06"/>
    <w:rsid w:val="00BC3332"/>
    <w:rsid w:val="00BC368D"/>
    <w:rsid w:val="00BD29BD"/>
    <w:rsid w:val="00C11DE2"/>
    <w:rsid w:val="00C122CE"/>
    <w:rsid w:val="00C67F45"/>
    <w:rsid w:val="00C75943"/>
    <w:rsid w:val="00C958F9"/>
    <w:rsid w:val="00CA103E"/>
    <w:rsid w:val="00CA2A1B"/>
    <w:rsid w:val="00CA401B"/>
    <w:rsid w:val="00CB1F90"/>
    <w:rsid w:val="00CC0230"/>
    <w:rsid w:val="00CD13DD"/>
    <w:rsid w:val="00CF2F1A"/>
    <w:rsid w:val="00CF74C6"/>
    <w:rsid w:val="00D10ABC"/>
    <w:rsid w:val="00D11883"/>
    <w:rsid w:val="00D25429"/>
    <w:rsid w:val="00D35D7A"/>
    <w:rsid w:val="00D44C49"/>
    <w:rsid w:val="00D539C4"/>
    <w:rsid w:val="00D6722B"/>
    <w:rsid w:val="00D8759A"/>
    <w:rsid w:val="00DA0E8B"/>
    <w:rsid w:val="00DB063A"/>
    <w:rsid w:val="00DB1388"/>
    <w:rsid w:val="00DB7349"/>
    <w:rsid w:val="00DC2F46"/>
    <w:rsid w:val="00DC3FA3"/>
    <w:rsid w:val="00DD63B0"/>
    <w:rsid w:val="00DF236E"/>
    <w:rsid w:val="00DF3DBC"/>
    <w:rsid w:val="00DF6E0F"/>
    <w:rsid w:val="00E02EDE"/>
    <w:rsid w:val="00E16322"/>
    <w:rsid w:val="00E252BA"/>
    <w:rsid w:val="00E320D2"/>
    <w:rsid w:val="00E45B3F"/>
    <w:rsid w:val="00E6111B"/>
    <w:rsid w:val="00E769DE"/>
    <w:rsid w:val="00E8351D"/>
    <w:rsid w:val="00E96574"/>
    <w:rsid w:val="00EA6398"/>
    <w:rsid w:val="00EB74DC"/>
    <w:rsid w:val="00EC7996"/>
    <w:rsid w:val="00ED2659"/>
    <w:rsid w:val="00ED5D22"/>
    <w:rsid w:val="00EF1BCC"/>
    <w:rsid w:val="00F03740"/>
    <w:rsid w:val="00F03CDC"/>
    <w:rsid w:val="00F10D14"/>
    <w:rsid w:val="00F11068"/>
    <w:rsid w:val="00F16209"/>
    <w:rsid w:val="00F2097F"/>
    <w:rsid w:val="00F25C38"/>
    <w:rsid w:val="00F441F9"/>
    <w:rsid w:val="00F5531F"/>
    <w:rsid w:val="00F705B9"/>
    <w:rsid w:val="00F77BF1"/>
    <w:rsid w:val="00F84137"/>
    <w:rsid w:val="00F857DC"/>
    <w:rsid w:val="00F93FAC"/>
    <w:rsid w:val="00F95391"/>
    <w:rsid w:val="00FA22B4"/>
    <w:rsid w:val="00FA6584"/>
    <w:rsid w:val="00FC52BF"/>
    <w:rsid w:val="00FD5D09"/>
    <w:rsid w:val="00FE0C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E08A58"/>
  <w15:chartTrackingRefBased/>
  <w15:docId w15:val="{9854A76F-5AD1-4F47-B683-CAABFF45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47A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47AD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47AD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AD4"/>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47AD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47AD4"/>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47AD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547AD4"/>
    <w:pPr>
      <w:ind w:left="720"/>
      <w:contextualSpacing/>
    </w:pPr>
  </w:style>
  <w:style w:type="paragraph" w:styleId="Header">
    <w:name w:val="header"/>
    <w:basedOn w:val="Normal"/>
    <w:link w:val="HeaderChar"/>
    <w:uiPriority w:val="99"/>
    <w:unhideWhenUsed/>
    <w:rsid w:val="00677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12B"/>
  </w:style>
  <w:style w:type="paragraph" w:styleId="Footer">
    <w:name w:val="footer"/>
    <w:basedOn w:val="Normal"/>
    <w:link w:val="FooterChar"/>
    <w:uiPriority w:val="99"/>
    <w:unhideWhenUsed/>
    <w:rsid w:val="00677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12B"/>
  </w:style>
  <w:style w:type="character" w:styleId="Strong">
    <w:name w:val="Strong"/>
    <w:basedOn w:val="DefaultParagraphFont"/>
    <w:uiPriority w:val="22"/>
    <w:qFormat/>
    <w:rsid w:val="00017BD9"/>
    <w:rPr>
      <w:b/>
      <w:bCs/>
    </w:rPr>
  </w:style>
  <w:style w:type="table" w:styleId="TableGridLight">
    <w:name w:val="Grid Table Light"/>
    <w:basedOn w:val="TableNormal"/>
    <w:uiPriority w:val="40"/>
    <w:rsid w:val="002B11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B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429"/>
    <w:rPr>
      <w:color w:val="0000FF"/>
      <w:u w:val="single"/>
    </w:rPr>
  </w:style>
  <w:style w:type="paragraph" w:customStyle="1" w:styleId="Default">
    <w:name w:val="Default"/>
    <w:rsid w:val="003F22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C2540">
    <w:name w:val="SC2540"/>
    <w:uiPriority w:val="99"/>
    <w:rsid w:val="003F226D"/>
    <w:rPr>
      <w:color w:val="000000"/>
      <w:sz w:val="20"/>
      <w:szCs w:val="20"/>
    </w:rPr>
  </w:style>
  <w:style w:type="character" w:customStyle="1" w:styleId="SC2517">
    <w:name w:val="SC2517"/>
    <w:uiPriority w:val="99"/>
    <w:rsid w:val="003F226D"/>
    <w:rPr>
      <w:color w:val="000000"/>
      <w:sz w:val="22"/>
      <w:szCs w:val="22"/>
    </w:rPr>
  </w:style>
  <w:style w:type="paragraph" w:customStyle="1" w:styleId="Pa4">
    <w:name w:val="Pa4"/>
    <w:basedOn w:val="Default"/>
    <w:next w:val="Default"/>
    <w:uiPriority w:val="99"/>
    <w:rsid w:val="00A10364"/>
    <w:pPr>
      <w:spacing w:line="241" w:lineRule="atLeast"/>
    </w:pPr>
    <w:rPr>
      <w:color w:val="auto"/>
    </w:rPr>
  </w:style>
  <w:style w:type="character" w:customStyle="1" w:styleId="A2">
    <w:name w:val="A2"/>
    <w:uiPriority w:val="99"/>
    <w:rsid w:val="00A10364"/>
    <w:rPr>
      <w:color w:val="000000"/>
      <w:sz w:val="20"/>
      <w:szCs w:val="20"/>
    </w:rPr>
  </w:style>
  <w:style w:type="character" w:styleId="UnresolvedMention">
    <w:name w:val="Unresolved Mention"/>
    <w:basedOn w:val="DefaultParagraphFont"/>
    <w:uiPriority w:val="99"/>
    <w:semiHidden/>
    <w:unhideWhenUsed/>
    <w:rsid w:val="006F492D"/>
    <w:rPr>
      <w:color w:val="605E5C"/>
      <w:shd w:val="clear" w:color="auto" w:fill="E1DFDD"/>
    </w:rPr>
  </w:style>
  <w:style w:type="character" w:styleId="CommentReference">
    <w:name w:val="annotation reference"/>
    <w:basedOn w:val="DefaultParagraphFont"/>
    <w:uiPriority w:val="99"/>
    <w:semiHidden/>
    <w:unhideWhenUsed/>
    <w:rsid w:val="008A785F"/>
    <w:rPr>
      <w:sz w:val="16"/>
      <w:szCs w:val="16"/>
    </w:rPr>
  </w:style>
  <w:style w:type="paragraph" w:styleId="CommentText">
    <w:name w:val="annotation text"/>
    <w:basedOn w:val="Normal"/>
    <w:link w:val="CommentTextChar"/>
    <w:uiPriority w:val="99"/>
    <w:unhideWhenUsed/>
    <w:rsid w:val="008A785F"/>
    <w:pPr>
      <w:spacing w:line="240" w:lineRule="auto"/>
    </w:pPr>
    <w:rPr>
      <w:sz w:val="20"/>
      <w:szCs w:val="20"/>
    </w:rPr>
  </w:style>
  <w:style w:type="character" w:customStyle="1" w:styleId="CommentTextChar">
    <w:name w:val="Comment Text Char"/>
    <w:basedOn w:val="DefaultParagraphFont"/>
    <w:link w:val="CommentText"/>
    <w:uiPriority w:val="99"/>
    <w:rsid w:val="008A785F"/>
    <w:rPr>
      <w:sz w:val="20"/>
      <w:szCs w:val="20"/>
    </w:rPr>
  </w:style>
  <w:style w:type="paragraph" w:styleId="CommentSubject">
    <w:name w:val="annotation subject"/>
    <w:basedOn w:val="CommentText"/>
    <w:next w:val="CommentText"/>
    <w:link w:val="CommentSubjectChar"/>
    <w:uiPriority w:val="99"/>
    <w:semiHidden/>
    <w:unhideWhenUsed/>
    <w:rsid w:val="008A785F"/>
    <w:rPr>
      <w:b/>
      <w:bCs/>
    </w:rPr>
  </w:style>
  <w:style w:type="character" w:customStyle="1" w:styleId="CommentSubjectChar">
    <w:name w:val="Comment Subject Char"/>
    <w:basedOn w:val="CommentTextChar"/>
    <w:link w:val="CommentSubject"/>
    <w:uiPriority w:val="99"/>
    <w:semiHidden/>
    <w:rsid w:val="008A785F"/>
    <w:rPr>
      <w:b/>
      <w:bCs/>
      <w:sz w:val="20"/>
      <w:szCs w:val="20"/>
    </w:rPr>
  </w:style>
  <w:style w:type="paragraph" w:styleId="BalloonText">
    <w:name w:val="Balloon Text"/>
    <w:basedOn w:val="Normal"/>
    <w:link w:val="BalloonTextChar"/>
    <w:uiPriority w:val="99"/>
    <w:semiHidden/>
    <w:unhideWhenUsed/>
    <w:rsid w:val="003B7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3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65034">
      <w:bodyDiv w:val="1"/>
      <w:marLeft w:val="0"/>
      <w:marRight w:val="0"/>
      <w:marTop w:val="0"/>
      <w:marBottom w:val="0"/>
      <w:divBdr>
        <w:top w:val="none" w:sz="0" w:space="0" w:color="auto"/>
        <w:left w:val="none" w:sz="0" w:space="0" w:color="auto"/>
        <w:bottom w:val="none" w:sz="0" w:space="0" w:color="auto"/>
        <w:right w:val="none" w:sz="0" w:space="0" w:color="auto"/>
      </w:divBdr>
    </w:div>
    <w:div w:id="94520698">
      <w:bodyDiv w:val="1"/>
      <w:marLeft w:val="0"/>
      <w:marRight w:val="0"/>
      <w:marTop w:val="0"/>
      <w:marBottom w:val="0"/>
      <w:divBdr>
        <w:top w:val="none" w:sz="0" w:space="0" w:color="auto"/>
        <w:left w:val="none" w:sz="0" w:space="0" w:color="auto"/>
        <w:bottom w:val="none" w:sz="0" w:space="0" w:color="auto"/>
        <w:right w:val="none" w:sz="0" w:space="0" w:color="auto"/>
      </w:divBdr>
    </w:div>
    <w:div w:id="337194368">
      <w:bodyDiv w:val="1"/>
      <w:marLeft w:val="0"/>
      <w:marRight w:val="0"/>
      <w:marTop w:val="0"/>
      <w:marBottom w:val="0"/>
      <w:divBdr>
        <w:top w:val="none" w:sz="0" w:space="0" w:color="auto"/>
        <w:left w:val="none" w:sz="0" w:space="0" w:color="auto"/>
        <w:bottom w:val="none" w:sz="0" w:space="0" w:color="auto"/>
        <w:right w:val="none" w:sz="0" w:space="0" w:color="auto"/>
      </w:divBdr>
    </w:div>
    <w:div w:id="522323409">
      <w:bodyDiv w:val="1"/>
      <w:marLeft w:val="0"/>
      <w:marRight w:val="0"/>
      <w:marTop w:val="0"/>
      <w:marBottom w:val="0"/>
      <w:divBdr>
        <w:top w:val="none" w:sz="0" w:space="0" w:color="auto"/>
        <w:left w:val="none" w:sz="0" w:space="0" w:color="auto"/>
        <w:bottom w:val="none" w:sz="0" w:space="0" w:color="auto"/>
        <w:right w:val="none" w:sz="0" w:space="0" w:color="auto"/>
      </w:divBdr>
    </w:div>
    <w:div w:id="646936231">
      <w:bodyDiv w:val="1"/>
      <w:marLeft w:val="0"/>
      <w:marRight w:val="0"/>
      <w:marTop w:val="0"/>
      <w:marBottom w:val="0"/>
      <w:divBdr>
        <w:top w:val="none" w:sz="0" w:space="0" w:color="auto"/>
        <w:left w:val="none" w:sz="0" w:space="0" w:color="auto"/>
        <w:bottom w:val="none" w:sz="0" w:space="0" w:color="auto"/>
        <w:right w:val="none" w:sz="0" w:space="0" w:color="auto"/>
      </w:divBdr>
    </w:div>
    <w:div w:id="695155594">
      <w:bodyDiv w:val="1"/>
      <w:marLeft w:val="0"/>
      <w:marRight w:val="0"/>
      <w:marTop w:val="0"/>
      <w:marBottom w:val="0"/>
      <w:divBdr>
        <w:top w:val="none" w:sz="0" w:space="0" w:color="auto"/>
        <w:left w:val="none" w:sz="0" w:space="0" w:color="auto"/>
        <w:bottom w:val="none" w:sz="0" w:space="0" w:color="auto"/>
        <w:right w:val="none" w:sz="0" w:space="0" w:color="auto"/>
      </w:divBdr>
    </w:div>
    <w:div w:id="893782711">
      <w:bodyDiv w:val="1"/>
      <w:marLeft w:val="0"/>
      <w:marRight w:val="0"/>
      <w:marTop w:val="0"/>
      <w:marBottom w:val="0"/>
      <w:divBdr>
        <w:top w:val="none" w:sz="0" w:space="0" w:color="auto"/>
        <w:left w:val="none" w:sz="0" w:space="0" w:color="auto"/>
        <w:bottom w:val="none" w:sz="0" w:space="0" w:color="auto"/>
        <w:right w:val="none" w:sz="0" w:space="0" w:color="auto"/>
      </w:divBdr>
    </w:div>
    <w:div w:id="946888440">
      <w:bodyDiv w:val="1"/>
      <w:marLeft w:val="0"/>
      <w:marRight w:val="0"/>
      <w:marTop w:val="0"/>
      <w:marBottom w:val="0"/>
      <w:divBdr>
        <w:top w:val="none" w:sz="0" w:space="0" w:color="auto"/>
        <w:left w:val="none" w:sz="0" w:space="0" w:color="auto"/>
        <w:bottom w:val="none" w:sz="0" w:space="0" w:color="auto"/>
        <w:right w:val="none" w:sz="0" w:space="0" w:color="auto"/>
      </w:divBdr>
    </w:div>
    <w:div w:id="1029799716">
      <w:bodyDiv w:val="1"/>
      <w:marLeft w:val="0"/>
      <w:marRight w:val="0"/>
      <w:marTop w:val="0"/>
      <w:marBottom w:val="0"/>
      <w:divBdr>
        <w:top w:val="none" w:sz="0" w:space="0" w:color="auto"/>
        <w:left w:val="none" w:sz="0" w:space="0" w:color="auto"/>
        <w:bottom w:val="none" w:sz="0" w:space="0" w:color="auto"/>
        <w:right w:val="none" w:sz="0" w:space="0" w:color="auto"/>
      </w:divBdr>
    </w:div>
    <w:div w:id="1091198974">
      <w:bodyDiv w:val="1"/>
      <w:marLeft w:val="0"/>
      <w:marRight w:val="0"/>
      <w:marTop w:val="0"/>
      <w:marBottom w:val="0"/>
      <w:divBdr>
        <w:top w:val="none" w:sz="0" w:space="0" w:color="auto"/>
        <w:left w:val="none" w:sz="0" w:space="0" w:color="auto"/>
        <w:bottom w:val="none" w:sz="0" w:space="0" w:color="auto"/>
        <w:right w:val="none" w:sz="0" w:space="0" w:color="auto"/>
      </w:divBdr>
    </w:div>
    <w:div w:id="1144925791">
      <w:bodyDiv w:val="1"/>
      <w:marLeft w:val="0"/>
      <w:marRight w:val="0"/>
      <w:marTop w:val="0"/>
      <w:marBottom w:val="0"/>
      <w:divBdr>
        <w:top w:val="none" w:sz="0" w:space="0" w:color="auto"/>
        <w:left w:val="none" w:sz="0" w:space="0" w:color="auto"/>
        <w:bottom w:val="none" w:sz="0" w:space="0" w:color="auto"/>
        <w:right w:val="none" w:sz="0" w:space="0" w:color="auto"/>
      </w:divBdr>
    </w:div>
    <w:div w:id="1353797461">
      <w:bodyDiv w:val="1"/>
      <w:marLeft w:val="0"/>
      <w:marRight w:val="0"/>
      <w:marTop w:val="0"/>
      <w:marBottom w:val="0"/>
      <w:divBdr>
        <w:top w:val="none" w:sz="0" w:space="0" w:color="auto"/>
        <w:left w:val="none" w:sz="0" w:space="0" w:color="auto"/>
        <w:bottom w:val="none" w:sz="0" w:space="0" w:color="auto"/>
        <w:right w:val="none" w:sz="0" w:space="0" w:color="auto"/>
      </w:divBdr>
    </w:div>
    <w:div w:id="1403675528">
      <w:bodyDiv w:val="1"/>
      <w:marLeft w:val="0"/>
      <w:marRight w:val="0"/>
      <w:marTop w:val="0"/>
      <w:marBottom w:val="0"/>
      <w:divBdr>
        <w:top w:val="none" w:sz="0" w:space="0" w:color="auto"/>
        <w:left w:val="none" w:sz="0" w:space="0" w:color="auto"/>
        <w:bottom w:val="none" w:sz="0" w:space="0" w:color="auto"/>
        <w:right w:val="none" w:sz="0" w:space="0" w:color="auto"/>
      </w:divBdr>
    </w:div>
    <w:div w:id="1426030358">
      <w:bodyDiv w:val="1"/>
      <w:marLeft w:val="0"/>
      <w:marRight w:val="0"/>
      <w:marTop w:val="0"/>
      <w:marBottom w:val="0"/>
      <w:divBdr>
        <w:top w:val="none" w:sz="0" w:space="0" w:color="auto"/>
        <w:left w:val="none" w:sz="0" w:space="0" w:color="auto"/>
        <w:bottom w:val="none" w:sz="0" w:space="0" w:color="auto"/>
        <w:right w:val="none" w:sz="0" w:space="0" w:color="auto"/>
      </w:divBdr>
    </w:div>
    <w:div w:id="1451558236">
      <w:bodyDiv w:val="1"/>
      <w:marLeft w:val="0"/>
      <w:marRight w:val="0"/>
      <w:marTop w:val="0"/>
      <w:marBottom w:val="0"/>
      <w:divBdr>
        <w:top w:val="none" w:sz="0" w:space="0" w:color="auto"/>
        <w:left w:val="none" w:sz="0" w:space="0" w:color="auto"/>
        <w:bottom w:val="none" w:sz="0" w:space="0" w:color="auto"/>
        <w:right w:val="none" w:sz="0" w:space="0" w:color="auto"/>
      </w:divBdr>
    </w:div>
    <w:div w:id="1552888253">
      <w:bodyDiv w:val="1"/>
      <w:marLeft w:val="0"/>
      <w:marRight w:val="0"/>
      <w:marTop w:val="0"/>
      <w:marBottom w:val="0"/>
      <w:divBdr>
        <w:top w:val="none" w:sz="0" w:space="0" w:color="auto"/>
        <w:left w:val="none" w:sz="0" w:space="0" w:color="auto"/>
        <w:bottom w:val="none" w:sz="0" w:space="0" w:color="auto"/>
        <w:right w:val="none" w:sz="0" w:space="0" w:color="auto"/>
      </w:divBdr>
    </w:div>
    <w:div w:id="1626233563">
      <w:bodyDiv w:val="1"/>
      <w:marLeft w:val="0"/>
      <w:marRight w:val="0"/>
      <w:marTop w:val="0"/>
      <w:marBottom w:val="0"/>
      <w:divBdr>
        <w:top w:val="none" w:sz="0" w:space="0" w:color="auto"/>
        <w:left w:val="none" w:sz="0" w:space="0" w:color="auto"/>
        <w:bottom w:val="none" w:sz="0" w:space="0" w:color="auto"/>
        <w:right w:val="none" w:sz="0" w:space="0" w:color="auto"/>
      </w:divBdr>
      <w:divsChild>
        <w:div w:id="1285577172">
          <w:marLeft w:val="0"/>
          <w:marRight w:val="0"/>
          <w:marTop w:val="0"/>
          <w:marBottom w:val="0"/>
          <w:divBdr>
            <w:top w:val="none" w:sz="0" w:space="0" w:color="auto"/>
            <w:left w:val="none" w:sz="0" w:space="0" w:color="auto"/>
            <w:bottom w:val="none" w:sz="0" w:space="0" w:color="auto"/>
            <w:right w:val="none" w:sz="0" w:space="0" w:color="auto"/>
          </w:divBdr>
        </w:div>
        <w:div w:id="811869369">
          <w:marLeft w:val="0"/>
          <w:marRight w:val="0"/>
          <w:marTop w:val="0"/>
          <w:marBottom w:val="0"/>
          <w:divBdr>
            <w:top w:val="none" w:sz="0" w:space="0" w:color="auto"/>
            <w:left w:val="none" w:sz="0" w:space="0" w:color="auto"/>
            <w:bottom w:val="none" w:sz="0" w:space="0" w:color="auto"/>
            <w:right w:val="none" w:sz="0" w:space="0" w:color="auto"/>
          </w:divBdr>
        </w:div>
      </w:divsChild>
    </w:div>
    <w:div w:id="1652752462">
      <w:bodyDiv w:val="1"/>
      <w:marLeft w:val="0"/>
      <w:marRight w:val="0"/>
      <w:marTop w:val="0"/>
      <w:marBottom w:val="0"/>
      <w:divBdr>
        <w:top w:val="none" w:sz="0" w:space="0" w:color="auto"/>
        <w:left w:val="none" w:sz="0" w:space="0" w:color="auto"/>
        <w:bottom w:val="none" w:sz="0" w:space="0" w:color="auto"/>
        <w:right w:val="none" w:sz="0" w:space="0" w:color="auto"/>
      </w:divBdr>
    </w:div>
    <w:div w:id="1725372581">
      <w:bodyDiv w:val="1"/>
      <w:marLeft w:val="0"/>
      <w:marRight w:val="0"/>
      <w:marTop w:val="0"/>
      <w:marBottom w:val="0"/>
      <w:divBdr>
        <w:top w:val="none" w:sz="0" w:space="0" w:color="auto"/>
        <w:left w:val="none" w:sz="0" w:space="0" w:color="auto"/>
        <w:bottom w:val="none" w:sz="0" w:space="0" w:color="auto"/>
        <w:right w:val="none" w:sz="0" w:space="0" w:color="auto"/>
      </w:divBdr>
    </w:div>
    <w:div w:id="1827160675">
      <w:bodyDiv w:val="1"/>
      <w:marLeft w:val="0"/>
      <w:marRight w:val="0"/>
      <w:marTop w:val="0"/>
      <w:marBottom w:val="0"/>
      <w:divBdr>
        <w:top w:val="none" w:sz="0" w:space="0" w:color="auto"/>
        <w:left w:val="none" w:sz="0" w:space="0" w:color="auto"/>
        <w:bottom w:val="none" w:sz="0" w:space="0" w:color="auto"/>
        <w:right w:val="none" w:sz="0" w:space="0" w:color="auto"/>
      </w:divBdr>
    </w:div>
    <w:div w:id="1937666840">
      <w:bodyDiv w:val="1"/>
      <w:marLeft w:val="0"/>
      <w:marRight w:val="0"/>
      <w:marTop w:val="0"/>
      <w:marBottom w:val="0"/>
      <w:divBdr>
        <w:top w:val="none" w:sz="0" w:space="0" w:color="auto"/>
        <w:left w:val="none" w:sz="0" w:space="0" w:color="auto"/>
        <w:bottom w:val="none" w:sz="0" w:space="0" w:color="auto"/>
        <w:right w:val="none" w:sz="0" w:space="0" w:color="auto"/>
      </w:divBdr>
    </w:div>
    <w:div w:id="2001734563">
      <w:bodyDiv w:val="1"/>
      <w:marLeft w:val="0"/>
      <w:marRight w:val="0"/>
      <w:marTop w:val="0"/>
      <w:marBottom w:val="0"/>
      <w:divBdr>
        <w:top w:val="none" w:sz="0" w:space="0" w:color="auto"/>
        <w:left w:val="none" w:sz="0" w:space="0" w:color="auto"/>
        <w:bottom w:val="none" w:sz="0" w:space="0" w:color="auto"/>
        <w:right w:val="none" w:sz="0" w:space="0" w:color="auto"/>
      </w:divBdr>
    </w:div>
    <w:div w:id="2005207857">
      <w:bodyDiv w:val="1"/>
      <w:marLeft w:val="0"/>
      <w:marRight w:val="0"/>
      <w:marTop w:val="0"/>
      <w:marBottom w:val="0"/>
      <w:divBdr>
        <w:top w:val="none" w:sz="0" w:space="0" w:color="auto"/>
        <w:left w:val="none" w:sz="0" w:space="0" w:color="auto"/>
        <w:bottom w:val="none" w:sz="0" w:space="0" w:color="auto"/>
        <w:right w:val="none" w:sz="0" w:space="0" w:color="auto"/>
      </w:divBdr>
    </w:div>
    <w:div w:id="2017071393">
      <w:bodyDiv w:val="1"/>
      <w:marLeft w:val="0"/>
      <w:marRight w:val="0"/>
      <w:marTop w:val="0"/>
      <w:marBottom w:val="0"/>
      <w:divBdr>
        <w:top w:val="none" w:sz="0" w:space="0" w:color="auto"/>
        <w:left w:val="none" w:sz="0" w:space="0" w:color="auto"/>
        <w:bottom w:val="none" w:sz="0" w:space="0" w:color="auto"/>
        <w:right w:val="none" w:sz="0" w:space="0" w:color="auto"/>
      </w:divBdr>
    </w:div>
    <w:div w:id="2027100812">
      <w:bodyDiv w:val="1"/>
      <w:marLeft w:val="0"/>
      <w:marRight w:val="0"/>
      <w:marTop w:val="0"/>
      <w:marBottom w:val="0"/>
      <w:divBdr>
        <w:top w:val="none" w:sz="0" w:space="0" w:color="auto"/>
        <w:left w:val="none" w:sz="0" w:space="0" w:color="auto"/>
        <w:bottom w:val="none" w:sz="0" w:space="0" w:color="auto"/>
        <w:right w:val="none" w:sz="0" w:space="0" w:color="auto"/>
      </w:divBdr>
    </w:div>
    <w:div w:id="2053528402">
      <w:bodyDiv w:val="1"/>
      <w:marLeft w:val="0"/>
      <w:marRight w:val="0"/>
      <w:marTop w:val="0"/>
      <w:marBottom w:val="0"/>
      <w:divBdr>
        <w:top w:val="none" w:sz="0" w:space="0" w:color="auto"/>
        <w:left w:val="none" w:sz="0" w:space="0" w:color="auto"/>
        <w:bottom w:val="none" w:sz="0" w:space="0" w:color="auto"/>
        <w:right w:val="none" w:sz="0" w:space="0" w:color="auto"/>
      </w:divBdr>
    </w:div>
    <w:div w:id="2073649009">
      <w:bodyDiv w:val="1"/>
      <w:marLeft w:val="0"/>
      <w:marRight w:val="0"/>
      <w:marTop w:val="0"/>
      <w:marBottom w:val="0"/>
      <w:divBdr>
        <w:top w:val="none" w:sz="0" w:space="0" w:color="auto"/>
        <w:left w:val="none" w:sz="0" w:space="0" w:color="auto"/>
        <w:bottom w:val="none" w:sz="0" w:space="0" w:color="auto"/>
        <w:right w:val="none" w:sz="0" w:space="0" w:color="auto"/>
      </w:divBdr>
    </w:div>
    <w:div w:id="213393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093640601042554"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B73223-4632-4E92-9518-F05435D0EEF6}">
  <we:reference id="wa200000368" version="1.0.0.0" store="en-US" storeType="OMEX"/>
  <we:alternateReferences>
    <we:reference id="wa200000368" version="1.0.0.0" store="" storeType="OMEX"/>
  </we:alternateReferences>
  <we:properties>
    <we:property name="documentId" value="&quot;98de8a35b680de4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BDE92-E8A9-4032-B67F-02559019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16</Pages>
  <Words>6310</Words>
  <Characters>35971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ataurrahman khan</dc:creator>
  <cp:keywords/>
  <dc:description/>
  <cp:lastModifiedBy>SDI 1181</cp:lastModifiedBy>
  <cp:revision>64</cp:revision>
  <dcterms:created xsi:type="dcterms:W3CDTF">2026-02-16T08:42:00Z</dcterms:created>
  <dcterms:modified xsi:type="dcterms:W3CDTF">2026-02-27T11:58:00Z</dcterms:modified>
</cp:coreProperties>
</file>