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A0ED9" w14:textId="77777777" w:rsidR="00F365E8" w:rsidRDefault="008233D3" w:rsidP="00CA7320">
      <w:pPr>
        <w:jc w:val="center"/>
        <w:rPr>
          <w:rFonts w:ascii="Times New Roman" w:hAnsi="Times New Roman" w:cs="Times New Roman"/>
          <w:b/>
          <w:bCs/>
          <w:sz w:val="24"/>
          <w:szCs w:val="24"/>
        </w:rPr>
      </w:pPr>
      <w:bookmarkStart w:id="0" w:name="_Hlk122963512"/>
      <w:r w:rsidRPr="000D7807">
        <w:rPr>
          <w:rFonts w:ascii="Times New Roman" w:hAnsi="Times New Roman" w:cs="Times New Roman"/>
          <w:b/>
          <w:bCs/>
          <w:sz w:val="24"/>
          <w:szCs w:val="24"/>
        </w:rPr>
        <w:t>ISOLATION AND CHARACTERIZATION OF YEAST</w:t>
      </w:r>
      <w:r w:rsidR="008A031A" w:rsidRPr="000D7807">
        <w:rPr>
          <w:rFonts w:ascii="Times New Roman" w:hAnsi="Times New Roman" w:cs="Times New Roman"/>
          <w:b/>
          <w:bCs/>
          <w:sz w:val="24"/>
          <w:szCs w:val="24"/>
        </w:rPr>
        <w:t xml:space="preserve"> STRAINS</w:t>
      </w:r>
      <w:r w:rsidRPr="000D7807">
        <w:rPr>
          <w:rFonts w:ascii="Times New Roman" w:hAnsi="Times New Roman" w:cs="Times New Roman"/>
          <w:b/>
          <w:bCs/>
          <w:sz w:val="24"/>
          <w:szCs w:val="24"/>
        </w:rPr>
        <w:t xml:space="preserve"> FOR BIOETHANOL PRODUCTION</w:t>
      </w:r>
    </w:p>
    <w:p w14:paraId="169036D8" w14:textId="77777777" w:rsidR="00C321B3" w:rsidRPr="000D7807" w:rsidRDefault="00C321B3" w:rsidP="00CA7320">
      <w:pPr>
        <w:jc w:val="center"/>
        <w:rPr>
          <w:rFonts w:ascii="Times New Roman" w:hAnsi="Times New Roman" w:cs="Times New Roman"/>
          <w:b/>
          <w:bCs/>
          <w:sz w:val="24"/>
          <w:szCs w:val="24"/>
        </w:rPr>
      </w:pPr>
    </w:p>
    <w:p w14:paraId="712BC734" w14:textId="77777777" w:rsidR="003E3654" w:rsidRPr="0010211D" w:rsidRDefault="003E3654" w:rsidP="00CA7320">
      <w:pPr>
        <w:jc w:val="center"/>
        <w:rPr>
          <w:rFonts w:ascii="Times New Roman" w:hAnsi="Times New Roman" w:cs="Times New Roman"/>
          <w:sz w:val="24"/>
          <w:szCs w:val="24"/>
        </w:rPr>
      </w:pPr>
      <w:bookmarkStart w:id="1" w:name="_GoBack"/>
      <w:bookmarkEnd w:id="1"/>
    </w:p>
    <w:p w14:paraId="6A14DBEC" w14:textId="58E1219C" w:rsidR="00D019FC" w:rsidRPr="0010211D" w:rsidRDefault="00EF5103" w:rsidP="00CA7320">
      <w:pPr>
        <w:jc w:val="both"/>
        <w:rPr>
          <w:rFonts w:ascii="Times New Roman" w:hAnsi="Times New Roman" w:cs="Times New Roman"/>
          <w:sz w:val="24"/>
          <w:szCs w:val="24"/>
        </w:rPr>
      </w:pPr>
      <w:r w:rsidRPr="00D02EB4">
        <w:rPr>
          <w:rFonts w:ascii="Times New Roman" w:hAnsi="Times New Roman" w:cs="Times New Roman"/>
          <w:b/>
          <w:bCs/>
          <w:sz w:val="24"/>
          <w:szCs w:val="24"/>
        </w:rPr>
        <w:t>Abstract:</w:t>
      </w:r>
      <w:r w:rsidRPr="0010211D">
        <w:rPr>
          <w:rFonts w:ascii="Times New Roman" w:hAnsi="Times New Roman" w:cs="Times New Roman"/>
          <w:sz w:val="24"/>
          <w:szCs w:val="24"/>
        </w:rPr>
        <w:t xml:space="preserve"> </w:t>
      </w:r>
      <w:r w:rsidR="00D019FC" w:rsidRPr="0010211D">
        <w:rPr>
          <w:rFonts w:ascii="Times New Roman" w:hAnsi="Times New Roman" w:cs="Times New Roman"/>
          <w:sz w:val="24"/>
          <w:szCs w:val="24"/>
        </w:rPr>
        <w:t xml:space="preserve">Bioethanol is a promising renewable biofuel that addresses challenges associated with </w:t>
      </w:r>
      <w:r w:rsidR="0011715D" w:rsidRPr="0010211D">
        <w:rPr>
          <w:rFonts w:ascii="Times New Roman" w:hAnsi="Times New Roman" w:cs="Times New Roman"/>
          <w:sz w:val="24"/>
          <w:szCs w:val="24"/>
        </w:rPr>
        <w:t>rising</w:t>
      </w:r>
      <w:r w:rsidR="00D019FC" w:rsidRPr="0010211D">
        <w:rPr>
          <w:rFonts w:ascii="Times New Roman" w:hAnsi="Times New Roman" w:cs="Times New Roman"/>
          <w:sz w:val="24"/>
          <w:szCs w:val="24"/>
        </w:rPr>
        <w:t xml:space="preserve"> oil prices, greenhouse gas emissions</w:t>
      </w:r>
      <w:r w:rsidR="0011715D" w:rsidRPr="0010211D">
        <w:rPr>
          <w:rFonts w:ascii="Times New Roman" w:hAnsi="Times New Roman" w:cs="Times New Roman"/>
          <w:sz w:val="24"/>
          <w:szCs w:val="24"/>
        </w:rPr>
        <w:t xml:space="preserve"> </w:t>
      </w:r>
      <w:r w:rsidR="00D019FC" w:rsidRPr="0010211D">
        <w:rPr>
          <w:rFonts w:ascii="Times New Roman" w:hAnsi="Times New Roman" w:cs="Times New Roman"/>
          <w:sz w:val="24"/>
          <w:szCs w:val="24"/>
        </w:rPr>
        <w:t>and limited fossil fuel reserves. Yeast is considered the most efficient microorganism for ethanol production. In this study, twenty-five yeast isolates were obtained from banana peel varieties</w:t>
      </w:r>
      <w:r w:rsidR="00F755BD" w:rsidRPr="0010211D">
        <w:rPr>
          <w:rFonts w:ascii="Times New Roman" w:hAnsi="Times New Roman" w:cs="Times New Roman"/>
          <w:sz w:val="24"/>
          <w:szCs w:val="24"/>
        </w:rPr>
        <w:t xml:space="preserve"> </w:t>
      </w:r>
      <w:proofErr w:type="spellStart"/>
      <w:r w:rsidR="00D019FC" w:rsidRPr="0010211D">
        <w:rPr>
          <w:rFonts w:ascii="Times New Roman" w:hAnsi="Times New Roman" w:cs="Times New Roman"/>
          <w:sz w:val="24"/>
          <w:szCs w:val="24"/>
        </w:rPr>
        <w:t>Ellakki</w:t>
      </w:r>
      <w:proofErr w:type="spellEnd"/>
      <w:r w:rsidR="00D019FC" w:rsidRPr="0010211D">
        <w:rPr>
          <w:rFonts w:ascii="Times New Roman" w:hAnsi="Times New Roman" w:cs="Times New Roman"/>
          <w:sz w:val="24"/>
          <w:szCs w:val="24"/>
        </w:rPr>
        <w:t xml:space="preserve"> bale, G-9, </w:t>
      </w:r>
      <w:proofErr w:type="spellStart"/>
      <w:r w:rsidR="00D019FC" w:rsidRPr="0010211D">
        <w:rPr>
          <w:rFonts w:ascii="Times New Roman" w:hAnsi="Times New Roman" w:cs="Times New Roman"/>
          <w:sz w:val="24"/>
          <w:szCs w:val="24"/>
        </w:rPr>
        <w:t>Rajapuri</w:t>
      </w:r>
      <w:proofErr w:type="spellEnd"/>
      <w:r w:rsidR="00D019FC" w:rsidRPr="0010211D">
        <w:rPr>
          <w:rFonts w:ascii="Times New Roman" w:hAnsi="Times New Roman" w:cs="Times New Roman"/>
          <w:sz w:val="24"/>
          <w:szCs w:val="24"/>
        </w:rPr>
        <w:t xml:space="preserve">, and </w:t>
      </w:r>
      <w:proofErr w:type="spellStart"/>
      <w:r w:rsidR="00D019FC" w:rsidRPr="0010211D">
        <w:rPr>
          <w:rFonts w:ascii="Times New Roman" w:hAnsi="Times New Roman" w:cs="Times New Roman"/>
          <w:sz w:val="24"/>
          <w:szCs w:val="24"/>
        </w:rPr>
        <w:t>Rasabale</w:t>
      </w:r>
      <w:proofErr w:type="spellEnd"/>
      <w:r w:rsidR="0054697A" w:rsidRPr="0010211D">
        <w:rPr>
          <w:rFonts w:ascii="Times New Roman" w:hAnsi="Times New Roman" w:cs="Times New Roman"/>
          <w:sz w:val="24"/>
          <w:szCs w:val="24"/>
        </w:rPr>
        <w:t>.</w:t>
      </w:r>
      <w:r w:rsidR="00F755BD" w:rsidRPr="0010211D">
        <w:rPr>
          <w:rFonts w:ascii="Times New Roman" w:hAnsi="Times New Roman" w:cs="Times New Roman"/>
          <w:sz w:val="24"/>
          <w:szCs w:val="24"/>
        </w:rPr>
        <w:t xml:space="preserve"> </w:t>
      </w:r>
      <w:r w:rsidR="00D019FC" w:rsidRPr="0010211D">
        <w:rPr>
          <w:rFonts w:ascii="Times New Roman" w:hAnsi="Times New Roman" w:cs="Times New Roman"/>
          <w:sz w:val="24"/>
          <w:szCs w:val="24"/>
        </w:rPr>
        <w:t>collected from the local market of Dharwad city. The isolates were characterized based on morphological traits</w:t>
      </w:r>
      <w:r w:rsidR="00076FBA" w:rsidRPr="0010211D">
        <w:rPr>
          <w:rFonts w:ascii="Times New Roman" w:hAnsi="Times New Roman" w:cs="Times New Roman"/>
          <w:sz w:val="24"/>
          <w:szCs w:val="24"/>
        </w:rPr>
        <w:t>,</w:t>
      </w:r>
      <w:r w:rsidR="000D1642" w:rsidRPr="0010211D">
        <w:rPr>
          <w:rFonts w:ascii="Times New Roman" w:hAnsi="Times New Roman" w:cs="Times New Roman"/>
          <w:sz w:val="24"/>
          <w:szCs w:val="24"/>
        </w:rPr>
        <w:t xml:space="preserve"> </w:t>
      </w:r>
      <w:r w:rsidR="00D019FC" w:rsidRPr="0010211D">
        <w:rPr>
          <w:rFonts w:ascii="Times New Roman" w:hAnsi="Times New Roman" w:cs="Times New Roman"/>
          <w:sz w:val="24"/>
          <w:szCs w:val="24"/>
        </w:rPr>
        <w:t>carbohydrate assimilation</w:t>
      </w:r>
      <w:r w:rsidR="0011715D" w:rsidRPr="0010211D">
        <w:rPr>
          <w:rFonts w:ascii="Times New Roman" w:hAnsi="Times New Roman" w:cs="Times New Roman"/>
          <w:sz w:val="24"/>
          <w:szCs w:val="24"/>
        </w:rPr>
        <w:t xml:space="preserve"> </w:t>
      </w:r>
      <w:r w:rsidR="00D019FC" w:rsidRPr="0010211D">
        <w:rPr>
          <w:rFonts w:ascii="Times New Roman" w:hAnsi="Times New Roman" w:cs="Times New Roman"/>
          <w:sz w:val="24"/>
          <w:szCs w:val="24"/>
        </w:rPr>
        <w:t xml:space="preserve">and further evaluated for bioethanol production efficiency. Most isolates formed white, smooth, circular colonies with entire margins and exhibited budding. Isolates YBS6, YBS12, and YBS13 demonstrated broad carbohydrate utilization, fermenting glucose, maltose, galactose, sucrose, and xylose, with additional utilization of raffinose (YBS6) and </w:t>
      </w:r>
      <w:proofErr w:type="spellStart"/>
      <w:r w:rsidR="00D019FC" w:rsidRPr="0010211D">
        <w:rPr>
          <w:rFonts w:ascii="Times New Roman" w:hAnsi="Times New Roman" w:cs="Times New Roman"/>
          <w:sz w:val="24"/>
          <w:szCs w:val="24"/>
        </w:rPr>
        <w:t>trehalose</w:t>
      </w:r>
      <w:proofErr w:type="spellEnd"/>
      <w:r w:rsidR="00D019FC" w:rsidRPr="0010211D">
        <w:rPr>
          <w:rFonts w:ascii="Times New Roman" w:hAnsi="Times New Roman" w:cs="Times New Roman"/>
          <w:sz w:val="24"/>
          <w:szCs w:val="24"/>
        </w:rPr>
        <w:t xml:space="preserve"> (YBS12, YBS13). None utilized lactose. These isolates produced 22.88, 20.36, and 19.15 g/L of ethanol</w:t>
      </w:r>
      <w:r w:rsidR="000D1642" w:rsidRPr="0010211D">
        <w:rPr>
          <w:rFonts w:ascii="Times New Roman" w:hAnsi="Times New Roman" w:cs="Times New Roman"/>
          <w:sz w:val="24"/>
          <w:szCs w:val="24"/>
        </w:rPr>
        <w:t xml:space="preserve"> </w:t>
      </w:r>
      <w:r w:rsidR="00D019FC" w:rsidRPr="0010211D">
        <w:rPr>
          <w:rFonts w:ascii="Times New Roman" w:hAnsi="Times New Roman" w:cs="Times New Roman"/>
          <w:sz w:val="24"/>
          <w:szCs w:val="24"/>
        </w:rPr>
        <w:t xml:space="preserve">respectively, compared to 30.27 g/L by </w:t>
      </w:r>
      <w:r w:rsidR="00D019FC" w:rsidRPr="0010211D">
        <w:rPr>
          <w:rFonts w:ascii="Times New Roman" w:hAnsi="Times New Roman" w:cs="Times New Roman"/>
          <w:i/>
          <w:iCs/>
          <w:sz w:val="24"/>
          <w:szCs w:val="24"/>
        </w:rPr>
        <w:t>Saccharomyces cerevisiae</w:t>
      </w:r>
      <w:r w:rsidR="00D019FC" w:rsidRPr="0010211D">
        <w:rPr>
          <w:rFonts w:ascii="Times New Roman" w:hAnsi="Times New Roman" w:cs="Times New Roman"/>
          <w:sz w:val="24"/>
          <w:szCs w:val="24"/>
        </w:rPr>
        <w:t xml:space="preserve"> MTCC 170. Thus, YBS12, YBS6, and YBS13 show strong potential for bioethanol production.</w:t>
      </w:r>
    </w:p>
    <w:p w14:paraId="3E906124" w14:textId="77777777" w:rsidR="00CA7320" w:rsidRDefault="00EF5103" w:rsidP="00CA7320">
      <w:pPr>
        <w:jc w:val="both"/>
        <w:rPr>
          <w:rFonts w:ascii="Times New Roman" w:hAnsi="Times New Roman" w:cs="Times New Roman"/>
          <w:sz w:val="24"/>
          <w:szCs w:val="24"/>
        </w:rPr>
      </w:pPr>
      <w:r w:rsidRPr="00D02EB4">
        <w:rPr>
          <w:rFonts w:ascii="Times New Roman" w:hAnsi="Times New Roman" w:cs="Times New Roman"/>
          <w:b/>
          <w:bCs/>
          <w:sz w:val="24"/>
          <w:szCs w:val="24"/>
        </w:rPr>
        <w:t>Keywords:</w:t>
      </w:r>
      <w:r w:rsidRPr="0010211D">
        <w:rPr>
          <w:rFonts w:ascii="Times New Roman" w:hAnsi="Times New Roman" w:cs="Times New Roman"/>
          <w:sz w:val="24"/>
          <w:szCs w:val="24"/>
        </w:rPr>
        <w:t xml:space="preserve"> </w:t>
      </w:r>
      <w:r w:rsidR="00F072C0" w:rsidRPr="0010211D">
        <w:rPr>
          <w:rFonts w:ascii="Times New Roman" w:hAnsi="Times New Roman" w:cs="Times New Roman"/>
          <w:sz w:val="24"/>
          <w:szCs w:val="24"/>
          <w:lang w:val="en-GB"/>
        </w:rPr>
        <w:t xml:space="preserve">Bioethanol; Banana peel; Carbon assimilation; Yeast; Isolation; Characterization; Renewable; Environmentally sustainable; Biodegradable resource; Carbohydrate; </w:t>
      </w:r>
      <w:r w:rsidR="00F072C0" w:rsidRPr="0010211D">
        <w:rPr>
          <w:rFonts w:ascii="Times New Roman" w:hAnsi="Times New Roman" w:cs="Times New Roman"/>
          <w:i/>
          <w:iCs/>
          <w:sz w:val="24"/>
          <w:szCs w:val="24"/>
          <w:lang w:val="en-GB"/>
        </w:rPr>
        <w:t>Saccharomyces cerevisiae</w:t>
      </w:r>
      <w:r w:rsidR="00F072C0" w:rsidRPr="0010211D">
        <w:rPr>
          <w:rFonts w:ascii="Times New Roman" w:hAnsi="Times New Roman" w:cs="Times New Roman"/>
          <w:sz w:val="24"/>
          <w:szCs w:val="24"/>
          <w:lang w:val="en-GB"/>
        </w:rPr>
        <w:t xml:space="preserve"> MTCC 170. </w:t>
      </w:r>
    </w:p>
    <w:p w14:paraId="0A1DD0E5" w14:textId="77777777" w:rsidR="00CA7320" w:rsidRDefault="000C6108" w:rsidP="00CA7320">
      <w:pPr>
        <w:jc w:val="both"/>
        <w:rPr>
          <w:rFonts w:ascii="Times New Roman" w:hAnsi="Times New Roman" w:cs="Times New Roman"/>
          <w:b/>
          <w:bCs/>
          <w:sz w:val="24"/>
          <w:szCs w:val="24"/>
        </w:rPr>
      </w:pPr>
      <w:r w:rsidRPr="00CA7320">
        <w:rPr>
          <w:rFonts w:ascii="Times New Roman" w:hAnsi="Times New Roman" w:cs="Times New Roman"/>
          <w:b/>
          <w:bCs/>
          <w:sz w:val="24"/>
          <w:szCs w:val="24"/>
        </w:rPr>
        <w:t>Introduction</w:t>
      </w:r>
    </w:p>
    <w:p w14:paraId="5190D097" w14:textId="77777777" w:rsidR="00AE4D72" w:rsidRDefault="00AE4D72" w:rsidP="00AE4D72">
      <w:pPr>
        <w:jc w:val="both"/>
        <w:rPr>
          <w:rFonts w:ascii="Times New Roman" w:hAnsi="Times New Roman" w:cs="Times New Roman"/>
          <w:b/>
          <w:bCs/>
          <w:sz w:val="24"/>
          <w:szCs w:val="24"/>
        </w:rPr>
      </w:pPr>
      <w:r>
        <w:rPr>
          <w:rFonts w:ascii="Times New Roman" w:hAnsi="Times New Roman" w:cs="Times New Roman"/>
          <w:b/>
          <w:bCs/>
          <w:sz w:val="24"/>
          <w:szCs w:val="24"/>
        </w:rPr>
        <w:tab/>
      </w:r>
      <w:r w:rsidR="00AF7FAB" w:rsidRPr="0010211D">
        <w:rPr>
          <w:sz w:val="24"/>
          <w:szCs w:val="24"/>
        </w:rPr>
        <w:t>To</w:t>
      </w:r>
      <w:r w:rsidR="000C6108" w:rsidRPr="0010211D">
        <w:rPr>
          <w:sz w:val="24"/>
          <w:szCs w:val="24"/>
        </w:rPr>
        <w:t xml:space="preserve"> address the supply of fossil fuels, greenhouse gas emissions, global warming and rising fuel prices, there is a need to identify alternative energy resources that are renewable, environmentally sustainable and economically feasible. Bioenergy, including biogas, biodiesel and bioethanol, has emerged as a cost-effective and feasible alternative. Since it is a renewable, nontoxic and biodegradable resource, bioethanol stands out as the most potential replacement for fossil fuels that may not only ensure energy security but also address environmental pollution issues (Yang and Wyman, 2008).</w:t>
      </w:r>
    </w:p>
    <w:p w14:paraId="3402E6F1" w14:textId="3B9F22F9" w:rsidR="004B0B03" w:rsidRPr="00AE4D72" w:rsidRDefault="00AE4D72" w:rsidP="00AE4D72">
      <w:pPr>
        <w:jc w:val="both"/>
        <w:rPr>
          <w:rFonts w:ascii="Times New Roman" w:hAnsi="Times New Roman" w:cs="Times New Roman"/>
          <w:b/>
          <w:bCs/>
          <w:sz w:val="24"/>
          <w:szCs w:val="24"/>
        </w:rPr>
      </w:pPr>
      <w:r>
        <w:rPr>
          <w:rFonts w:ascii="Times New Roman" w:hAnsi="Times New Roman" w:cs="Times New Roman"/>
          <w:b/>
          <w:bCs/>
          <w:sz w:val="24"/>
          <w:szCs w:val="24"/>
        </w:rPr>
        <w:tab/>
      </w:r>
      <w:r w:rsidR="004B0B03" w:rsidRPr="0010211D">
        <w:rPr>
          <w:rFonts w:ascii="Times New Roman" w:hAnsi="Times New Roman" w:cs="Times New Roman"/>
          <w:sz w:val="24"/>
          <w:szCs w:val="24"/>
          <w:lang w:val="en-IN"/>
        </w:rPr>
        <w:t>Yeasts are widespread in nature and are predominantly found in sugar-rich environments (Suh et al., 2005). As primary fermenting organisms, yeasts play a crucial role in producing fuel ethanol from renewable resources. Their capacity to metabolize six-carbon sugars such as glucose into two-carbon compounds like ethanol underlies bioethanol production. Moreover, yeast-mediated fermentation is environmentally friendly, generating no harmful chemical by-products and relying on natural biological processes (</w:t>
      </w:r>
      <w:proofErr w:type="spellStart"/>
      <w:r w:rsidR="004B0B03" w:rsidRPr="0010211D">
        <w:rPr>
          <w:rFonts w:ascii="Times New Roman" w:hAnsi="Times New Roman" w:cs="Times New Roman"/>
          <w:sz w:val="24"/>
          <w:szCs w:val="24"/>
          <w:lang w:val="en-IN"/>
        </w:rPr>
        <w:t>Azhar</w:t>
      </w:r>
      <w:proofErr w:type="spellEnd"/>
      <w:r w:rsidR="004B0B03" w:rsidRPr="0010211D">
        <w:rPr>
          <w:rFonts w:ascii="Times New Roman" w:hAnsi="Times New Roman" w:cs="Times New Roman"/>
          <w:sz w:val="24"/>
          <w:szCs w:val="24"/>
          <w:lang w:val="en-IN"/>
        </w:rPr>
        <w:t xml:space="preserve"> et al., 2017). Therefore, yeasts serve as ideal candidates for isolation and utilization in bioethanol production.</w:t>
      </w:r>
    </w:p>
    <w:p w14:paraId="7FFE9A09" w14:textId="77777777" w:rsidR="00AE4D72" w:rsidRDefault="000C6108" w:rsidP="00AE4D72">
      <w:pPr>
        <w:spacing w:before="240" w:line="360" w:lineRule="auto"/>
        <w:jc w:val="both"/>
        <w:rPr>
          <w:rFonts w:ascii="Times New Roman" w:hAnsi="Times New Roman" w:cs="Times New Roman"/>
          <w:b/>
          <w:bCs/>
          <w:color w:val="000000" w:themeColor="text1"/>
          <w:sz w:val="24"/>
          <w:szCs w:val="24"/>
        </w:rPr>
      </w:pPr>
      <w:r w:rsidRPr="00AE4D72">
        <w:rPr>
          <w:rFonts w:ascii="Times New Roman" w:hAnsi="Times New Roman" w:cs="Times New Roman"/>
          <w:b/>
          <w:bCs/>
          <w:color w:val="000000" w:themeColor="text1"/>
          <w:sz w:val="24"/>
          <w:szCs w:val="24"/>
        </w:rPr>
        <w:t>Material and methods</w:t>
      </w:r>
    </w:p>
    <w:p w14:paraId="34B5F441" w14:textId="77777777" w:rsidR="00AE4D72" w:rsidRDefault="000C6108" w:rsidP="00AE4D72">
      <w:pPr>
        <w:spacing w:before="240" w:line="360" w:lineRule="auto"/>
        <w:jc w:val="both"/>
        <w:rPr>
          <w:rFonts w:ascii="Times New Roman" w:hAnsi="Times New Roman" w:cs="Times New Roman"/>
          <w:b/>
          <w:bCs/>
          <w:color w:val="000000" w:themeColor="text1"/>
          <w:sz w:val="24"/>
          <w:szCs w:val="24"/>
        </w:rPr>
      </w:pPr>
      <w:r w:rsidRPr="0010211D">
        <w:rPr>
          <w:rFonts w:ascii="Times New Roman" w:hAnsi="Times New Roman" w:cs="Times New Roman"/>
          <w:sz w:val="24"/>
          <w:szCs w:val="24"/>
        </w:rPr>
        <w:t xml:space="preserve">Isolation of the yeast isolates from the banana peel </w:t>
      </w:r>
      <w:r w:rsidR="00AE4D72">
        <w:rPr>
          <w:rFonts w:ascii="Times New Roman" w:hAnsi="Times New Roman" w:cs="Times New Roman"/>
          <w:b/>
          <w:bCs/>
          <w:color w:val="000000" w:themeColor="text1"/>
          <w:sz w:val="24"/>
          <w:szCs w:val="24"/>
        </w:rPr>
        <w:t xml:space="preserve">                                                         </w:t>
      </w:r>
    </w:p>
    <w:p w14:paraId="619ADB7D" w14:textId="43683130" w:rsidR="000C6108" w:rsidRPr="00AE4D72" w:rsidRDefault="00AE4D72" w:rsidP="00AE4D72">
      <w:pPr>
        <w:spacing w:before="24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ab/>
      </w:r>
      <w:r w:rsidR="000C6108" w:rsidRPr="0010211D">
        <w:rPr>
          <w:rFonts w:ascii="Times New Roman" w:hAnsi="Times New Roman" w:cs="Times New Roman"/>
          <w:sz w:val="24"/>
          <w:szCs w:val="24"/>
        </w:rPr>
        <w:t xml:space="preserve">Banana fruits of different </w:t>
      </w:r>
      <w:r w:rsidR="00AF7FAB" w:rsidRPr="0010211D">
        <w:rPr>
          <w:rFonts w:ascii="Times New Roman" w:hAnsi="Times New Roman" w:cs="Times New Roman"/>
          <w:sz w:val="24"/>
          <w:szCs w:val="24"/>
        </w:rPr>
        <w:t>varieties</w:t>
      </w:r>
      <w:r w:rsidR="000C6108" w:rsidRPr="0010211D">
        <w:rPr>
          <w:rFonts w:ascii="Times New Roman" w:hAnsi="Times New Roman" w:cs="Times New Roman"/>
          <w:sz w:val="24"/>
          <w:szCs w:val="24"/>
        </w:rPr>
        <w:t xml:space="preserve"> </w:t>
      </w:r>
      <w:r w:rsidR="000C6108" w:rsidRPr="0010211D">
        <w:rPr>
          <w:rFonts w:ascii="Times New Roman" w:hAnsi="Times New Roman" w:cs="Times New Roman"/>
          <w:i/>
          <w:iCs/>
          <w:sz w:val="24"/>
          <w:szCs w:val="24"/>
        </w:rPr>
        <w:t>i.e</w:t>
      </w:r>
      <w:r w:rsidR="000C6108" w:rsidRPr="0010211D">
        <w:rPr>
          <w:rFonts w:ascii="Times New Roman" w:hAnsi="Times New Roman" w:cs="Times New Roman"/>
          <w:sz w:val="24"/>
          <w:szCs w:val="24"/>
        </w:rPr>
        <w:t xml:space="preserve">., </w:t>
      </w:r>
      <w:proofErr w:type="spellStart"/>
      <w:r w:rsidR="000C6108" w:rsidRPr="0010211D">
        <w:rPr>
          <w:rFonts w:ascii="Times New Roman" w:hAnsi="Times New Roman" w:cs="Times New Roman"/>
          <w:sz w:val="24"/>
          <w:szCs w:val="24"/>
        </w:rPr>
        <w:t>Ellakki</w:t>
      </w:r>
      <w:proofErr w:type="spellEnd"/>
      <w:r w:rsidR="000C6108" w:rsidRPr="0010211D">
        <w:rPr>
          <w:rFonts w:ascii="Times New Roman" w:hAnsi="Times New Roman" w:cs="Times New Roman"/>
          <w:sz w:val="24"/>
          <w:szCs w:val="24"/>
        </w:rPr>
        <w:t xml:space="preserve"> bale, G-9, </w:t>
      </w:r>
      <w:proofErr w:type="spellStart"/>
      <w:r w:rsidR="000C6108" w:rsidRPr="0010211D">
        <w:rPr>
          <w:rFonts w:ascii="Times New Roman" w:hAnsi="Times New Roman" w:cs="Times New Roman"/>
          <w:sz w:val="24"/>
          <w:szCs w:val="24"/>
        </w:rPr>
        <w:t>Rajapuri</w:t>
      </w:r>
      <w:proofErr w:type="spellEnd"/>
      <w:r w:rsidR="000C6108" w:rsidRPr="0010211D">
        <w:rPr>
          <w:rFonts w:ascii="Times New Roman" w:hAnsi="Times New Roman" w:cs="Times New Roman"/>
          <w:sz w:val="24"/>
          <w:szCs w:val="24"/>
        </w:rPr>
        <w:t xml:space="preserve"> and </w:t>
      </w:r>
      <w:proofErr w:type="spellStart"/>
      <w:r w:rsidR="000C6108" w:rsidRPr="0010211D">
        <w:rPr>
          <w:rFonts w:ascii="Times New Roman" w:hAnsi="Times New Roman" w:cs="Times New Roman"/>
          <w:sz w:val="24"/>
          <w:szCs w:val="24"/>
        </w:rPr>
        <w:t>Rasbale</w:t>
      </w:r>
      <w:proofErr w:type="spellEnd"/>
      <w:r w:rsidR="000C6108" w:rsidRPr="0010211D">
        <w:rPr>
          <w:rFonts w:ascii="Times New Roman" w:hAnsi="Times New Roman" w:cs="Times New Roman"/>
          <w:sz w:val="24"/>
          <w:szCs w:val="24"/>
        </w:rPr>
        <w:t xml:space="preserve"> were obtained from </w:t>
      </w:r>
      <w:r w:rsidR="00AF7FAB" w:rsidRPr="0010211D">
        <w:rPr>
          <w:rFonts w:ascii="Times New Roman" w:hAnsi="Times New Roman" w:cs="Times New Roman"/>
          <w:sz w:val="24"/>
          <w:szCs w:val="24"/>
        </w:rPr>
        <w:t xml:space="preserve">the </w:t>
      </w:r>
      <w:r w:rsidR="000C6108" w:rsidRPr="0010211D">
        <w:rPr>
          <w:rFonts w:ascii="Times New Roman" w:hAnsi="Times New Roman" w:cs="Times New Roman"/>
          <w:sz w:val="24"/>
          <w:szCs w:val="24"/>
        </w:rPr>
        <w:t>fruit market at Dharwad and the peel was used for the isolation of yeast. The 10 g of banana peel was surface sterilized and chopped into small pieces and aseptically mashed with a pestle and mortar by adding small aliquots of sterile water. Later, this suspension was serially diluted to get the dilutions up to 10</w:t>
      </w:r>
      <w:r w:rsidR="000C6108" w:rsidRPr="0010211D">
        <w:rPr>
          <w:rFonts w:ascii="Times New Roman" w:hAnsi="Times New Roman" w:cs="Times New Roman"/>
          <w:sz w:val="24"/>
          <w:szCs w:val="24"/>
          <w:vertAlign w:val="superscript"/>
        </w:rPr>
        <w:t xml:space="preserve">-5 </w:t>
      </w:r>
      <w:r w:rsidR="000C6108" w:rsidRPr="0010211D">
        <w:rPr>
          <w:rFonts w:ascii="Times New Roman" w:hAnsi="Times New Roman" w:cs="Times New Roman"/>
          <w:sz w:val="24"/>
          <w:szCs w:val="24"/>
        </w:rPr>
        <w:t>and</w:t>
      </w:r>
      <w:r w:rsidR="00214C4B" w:rsidRPr="0010211D">
        <w:rPr>
          <w:rFonts w:ascii="Times New Roman" w:hAnsi="Times New Roman" w:cs="Times New Roman"/>
          <w:sz w:val="24"/>
          <w:szCs w:val="24"/>
        </w:rPr>
        <w:t xml:space="preserve"> </w:t>
      </w:r>
      <w:r w:rsidR="000C6108" w:rsidRPr="0010211D">
        <w:rPr>
          <w:rFonts w:ascii="Times New Roman" w:hAnsi="Times New Roman" w:cs="Times New Roman"/>
          <w:sz w:val="24"/>
          <w:szCs w:val="24"/>
        </w:rPr>
        <w:t>10</w:t>
      </w:r>
      <w:r w:rsidR="000C6108" w:rsidRPr="0010211D">
        <w:rPr>
          <w:rFonts w:ascii="Times New Roman" w:hAnsi="Times New Roman" w:cs="Times New Roman"/>
          <w:sz w:val="24"/>
          <w:szCs w:val="24"/>
          <w:vertAlign w:val="superscript"/>
        </w:rPr>
        <w:t xml:space="preserve">-6 </w:t>
      </w:r>
      <w:r w:rsidR="000C6108" w:rsidRPr="0010211D">
        <w:rPr>
          <w:rFonts w:ascii="Times New Roman" w:hAnsi="Times New Roman" w:cs="Times New Roman"/>
          <w:sz w:val="24"/>
          <w:szCs w:val="24"/>
        </w:rPr>
        <w:t xml:space="preserve">and plated on Malt Extract Glucose Yeast Extract Peptone (MGYP) media. These plates were incubated at a temperature </w:t>
      </w:r>
      <w:r w:rsidR="00214C4B" w:rsidRPr="0010211D">
        <w:rPr>
          <w:rFonts w:ascii="Times New Roman" w:hAnsi="Times New Roman" w:cs="Times New Roman"/>
          <w:sz w:val="24"/>
          <w:szCs w:val="24"/>
        </w:rPr>
        <w:t xml:space="preserve">of </w:t>
      </w:r>
      <w:r w:rsidR="000C6108" w:rsidRPr="0010211D">
        <w:rPr>
          <w:rFonts w:ascii="Times New Roman" w:hAnsi="Times New Roman" w:cs="Times New Roman"/>
          <w:sz w:val="24"/>
          <w:szCs w:val="24"/>
        </w:rPr>
        <w:t xml:space="preserve">30 </w:t>
      </w:r>
      <w:r w:rsidR="000C6108" w:rsidRPr="0010211D">
        <w:rPr>
          <w:rFonts w:ascii="Times New Roman" w:eastAsia="MS Mincho" w:hAnsi="Times New Roman" w:cs="Times New Roman"/>
          <w:sz w:val="24"/>
          <w:szCs w:val="24"/>
        </w:rPr>
        <w:t>⁰</w:t>
      </w:r>
      <w:r w:rsidR="000C6108" w:rsidRPr="0010211D">
        <w:rPr>
          <w:rFonts w:ascii="Times New Roman" w:hAnsi="Times New Roman" w:cs="Times New Roman"/>
          <w:sz w:val="24"/>
          <w:szCs w:val="24"/>
        </w:rPr>
        <w:t xml:space="preserve">C for 24-48 h. </w:t>
      </w:r>
      <w:r w:rsidR="000C6108" w:rsidRPr="0010211D">
        <w:rPr>
          <w:rFonts w:ascii="Times New Roman" w:hAnsi="Times New Roman" w:cs="Times New Roman"/>
          <w:iCs/>
          <w:sz w:val="24"/>
          <w:szCs w:val="24"/>
        </w:rPr>
        <w:t>Colonies obtained were purified by repeated streaking and then stored at 4</w:t>
      </w:r>
      <w:r w:rsidR="000C6108" w:rsidRPr="0010211D">
        <w:rPr>
          <w:rFonts w:ascii="Times New Roman" w:hAnsi="Times New Roman" w:cs="Times New Roman"/>
          <w:iCs/>
          <w:sz w:val="24"/>
          <w:szCs w:val="24"/>
          <w:vertAlign w:val="superscript"/>
        </w:rPr>
        <w:t xml:space="preserve"> </w:t>
      </w:r>
      <w:r w:rsidR="000C6108" w:rsidRPr="0010211D">
        <w:rPr>
          <w:rFonts w:ascii="Times New Roman" w:eastAsia="MS Mincho" w:hAnsi="Times New Roman" w:cs="Times New Roman"/>
          <w:sz w:val="24"/>
          <w:szCs w:val="24"/>
        </w:rPr>
        <w:t>⁰</w:t>
      </w:r>
      <w:r w:rsidR="000C6108" w:rsidRPr="0010211D">
        <w:rPr>
          <w:rFonts w:ascii="Times New Roman" w:hAnsi="Times New Roman" w:cs="Times New Roman"/>
          <w:sz w:val="24"/>
          <w:szCs w:val="24"/>
        </w:rPr>
        <w:t>C</w:t>
      </w:r>
      <w:r w:rsidR="000C6108" w:rsidRPr="0010211D">
        <w:rPr>
          <w:rFonts w:ascii="Times New Roman" w:hAnsi="Times New Roman" w:cs="Times New Roman"/>
          <w:iCs/>
          <w:sz w:val="24"/>
          <w:szCs w:val="24"/>
        </w:rPr>
        <w:t xml:space="preserve"> for further studies.</w:t>
      </w:r>
    </w:p>
    <w:p w14:paraId="0395FE89" w14:textId="29905322" w:rsidR="000C6108" w:rsidRPr="0010211D" w:rsidRDefault="000C6108" w:rsidP="00CA7320">
      <w:pPr>
        <w:autoSpaceDE w:val="0"/>
        <w:autoSpaceDN w:val="0"/>
        <w:adjustRightInd w:val="0"/>
        <w:spacing w:line="360" w:lineRule="auto"/>
        <w:jc w:val="both"/>
        <w:rPr>
          <w:rFonts w:ascii="Times New Roman" w:hAnsi="Times New Roman" w:cs="Times New Roman"/>
          <w:iCs/>
          <w:sz w:val="24"/>
          <w:szCs w:val="24"/>
        </w:rPr>
      </w:pPr>
      <w:r w:rsidRPr="0010211D">
        <w:rPr>
          <w:rFonts w:ascii="Times New Roman" w:hAnsi="Times New Roman" w:cs="Times New Roman"/>
          <w:sz w:val="24"/>
          <w:szCs w:val="24"/>
        </w:rPr>
        <w:t xml:space="preserve">Morphological characterization </w:t>
      </w:r>
      <w:r w:rsidRPr="0010211D">
        <w:rPr>
          <w:rFonts w:ascii="Times New Roman" w:hAnsi="Times New Roman" w:cs="Times New Roman"/>
          <w:sz w:val="24"/>
          <w:szCs w:val="24"/>
          <w:lang w:val="en-GB"/>
        </w:rPr>
        <w:t>of native yeast isolates</w:t>
      </w:r>
    </w:p>
    <w:p w14:paraId="2C52776E" w14:textId="55154882" w:rsidR="000C6108" w:rsidRPr="0010211D" w:rsidRDefault="00D02EB4" w:rsidP="00CA732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C6108" w:rsidRPr="0010211D">
        <w:rPr>
          <w:rFonts w:ascii="Times New Roman" w:hAnsi="Times New Roman" w:cs="Times New Roman"/>
          <w:sz w:val="24"/>
          <w:szCs w:val="24"/>
        </w:rPr>
        <w:t xml:space="preserve">The isolates obtained were examined for their colony characteristics </w:t>
      </w:r>
      <w:r w:rsidR="000C6108" w:rsidRPr="0010211D">
        <w:rPr>
          <w:rFonts w:ascii="Times New Roman" w:hAnsi="Times New Roman" w:cs="Times New Roman"/>
          <w:i/>
          <w:iCs/>
          <w:sz w:val="24"/>
          <w:szCs w:val="24"/>
        </w:rPr>
        <w:t xml:space="preserve">viz., </w:t>
      </w:r>
      <w:proofErr w:type="spellStart"/>
      <w:r w:rsidR="000C6108" w:rsidRPr="0010211D">
        <w:rPr>
          <w:rFonts w:ascii="Times New Roman" w:hAnsi="Times New Roman" w:cs="Times New Roman"/>
          <w:sz w:val="24"/>
          <w:szCs w:val="24"/>
        </w:rPr>
        <w:t>colour</w:t>
      </w:r>
      <w:proofErr w:type="spellEnd"/>
      <w:r w:rsidR="000C6108" w:rsidRPr="0010211D">
        <w:rPr>
          <w:rFonts w:ascii="Times New Roman" w:hAnsi="Times New Roman" w:cs="Times New Roman"/>
          <w:sz w:val="24"/>
          <w:szCs w:val="24"/>
        </w:rPr>
        <w:t>, texture, elevation and margin. All the isolates were subjected for staining and observed under microscope for their budding properties to confirm the isolates as yeast.</w:t>
      </w:r>
    </w:p>
    <w:p w14:paraId="72BC907F" w14:textId="29C299BB" w:rsidR="000C6108" w:rsidRPr="0010211D" w:rsidRDefault="000C6108" w:rsidP="00CA7320">
      <w:pPr>
        <w:spacing w:before="240" w:line="360" w:lineRule="auto"/>
        <w:jc w:val="both"/>
        <w:rPr>
          <w:rFonts w:ascii="Times New Roman" w:hAnsi="Times New Roman" w:cs="Times New Roman"/>
          <w:sz w:val="24"/>
          <w:szCs w:val="24"/>
        </w:rPr>
      </w:pPr>
      <w:r w:rsidRPr="0010211D">
        <w:rPr>
          <w:rFonts w:ascii="Times New Roman" w:hAnsi="Times New Roman" w:cs="Times New Roman"/>
          <w:sz w:val="24"/>
          <w:szCs w:val="24"/>
        </w:rPr>
        <w:t xml:space="preserve">Biochemical characterization </w:t>
      </w:r>
      <w:r w:rsidRPr="0010211D">
        <w:rPr>
          <w:rFonts w:ascii="Times New Roman" w:hAnsi="Times New Roman" w:cs="Times New Roman"/>
          <w:sz w:val="24"/>
          <w:szCs w:val="24"/>
          <w:lang w:val="en-GB"/>
        </w:rPr>
        <w:t>of native yeast isolates</w:t>
      </w:r>
    </w:p>
    <w:p w14:paraId="47005AA9" w14:textId="77777777" w:rsidR="000C6108" w:rsidRPr="0010211D" w:rsidRDefault="000C6108" w:rsidP="00CA7320">
      <w:pPr>
        <w:spacing w:line="360" w:lineRule="auto"/>
        <w:jc w:val="both"/>
        <w:rPr>
          <w:rFonts w:ascii="Times New Roman" w:hAnsi="Times New Roman" w:cs="Times New Roman"/>
          <w:sz w:val="24"/>
          <w:szCs w:val="24"/>
        </w:rPr>
      </w:pPr>
      <w:r w:rsidRPr="0010211D">
        <w:rPr>
          <w:rFonts w:ascii="Times New Roman" w:hAnsi="Times New Roman" w:cs="Times New Roman"/>
          <w:sz w:val="24"/>
          <w:szCs w:val="24"/>
        </w:rPr>
        <w:t xml:space="preserve">Utilization of different carbon sources: </w:t>
      </w:r>
    </w:p>
    <w:p w14:paraId="73A2EF6A" w14:textId="56823A01" w:rsidR="000C6108" w:rsidRPr="0010211D" w:rsidRDefault="000C6108" w:rsidP="00CA7320">
      <w:pPr>
        <w:autoSpaceDE w:val="0"/>
        <w:autoSpaceDN w:val="0"/>
        <w:adjustRightInd w:val="0"/>
        <w:spacing w:before="240" w:line="360" w:lineRule="auto"/>
        <w:ind w:firstLine="720"/>
        <w:jc w:val="both"/>
        <w:rPr>
          <w:rFonts w:ascii="Times New Roman" w:hAnsi="Times New Roman" w:cs="Times New Roman"/>
          <w:sz w:val="24"/>
          <w:szCs w:val="24"/>
        </w:rPr>
      </w:pPr>
      <w:r w:rsidRPr="0010211D">
        <w:rPr>
          <w:rFonts w:ascii="Times New Roman" w:hAnsi="Times New Roman" w:cs="Times New Roman"/>
          <w:sz w:val="24"/>
          <w:szCs w:val="24"/>
        </w:rPr>
        <w:t xml:space="preserve">The ability of yeast isolates to utilize different carbon sources </w:t>
      </w:r>
      <w:r w:rsidRPr="0010211D">
        <w:rPr>
          <w:rFonts w:ascii="Times New Roman" w:hAnsi="Times New Roman" w:cs="Times New Roman"/>
          <w:i/>
          <w:iCs/>
          <w:sz w:val="24"/>
          <w:szCs w:val="24"/>
        </w:rPr>
        <w:t xml:space="preserve">viz., </w:t>
      </w:r>
      <w:r w:rsidRPr="0010211D">
        <w:rPr>
          <w:rFonts w:ascii="Times New Roman" w:hAnsi="Times New Roman" w:cs="Times New Roman"/>
          <w:sz w:val="24"/>
          <w:szCs w:val="24"/>
        </w:rPr>
        <w:t xml:space="preserve">glucose, dextrose, galactose, maltose, sucrose, lactose, </w:t>
      </w:r>
      <w:proofErr w:type="spellStart"/>
      <w:r w:rsidRPr="0010211D">
        <w:rPr>
          <w:rFonts w:ascii="Times New Roman" w:hAnsi="Times New Roman" w:cs="Times New Roman"/>
          <w:sz w:val="24"/>
          <w:szCs w:val="24"/>
        </w:rPr>
        <w:t>trehalose</w:t>
      </w:r>
      <w:proofErr w:type="spellEnd"/>
      <w:r w:rsidRPr="0010211D">
        <w:rPr>
          <w:rFonts w:ascii="Times New Roman" w:hAnsi="Times New Roman" w:cs="Times New Roman"/>
          <w:sz w:val="24"/>
          <w:szCs w:val="24"/>
        </w:rPr>
        <w:t xml:space="preserve">, raffinose and xylose was tested using a Yeast </w:t>
      </w:r>
      <w:r w:rsidR="00214C4B" w:rsidRPr="0010211D">
        <w:rPr>
          <w:rFonts w:ascii="Times New Roman" w:hAnsi="Times New Roman" w:cs="Times New Roman"/>
          <w:sz w:val="24"/>
          <w:szCs w:val="24"/>
        </w:rPr>
        <w:t>f</w:t>
      </w:r>
      <w:r w:rsidRPr="0010211D">
        <w:rPr>
          <w:rFonts w:ascii="Times New Roman" w:hAnsi="Times New Roman" w:cs="Times New Roman"/>
          <w:sz w:val="24"/>
          <w:szCs w:val="24"/>
        </w:rPr>
        <w:t>ermentation broth base (</w:t>
      </w:r>
      <w:proofErr w:type="spellStart"/>
      <w:r w:rsidRPr="0010211D">
        <w:rPr>
          <w:rFonts w:ascii="Times New Roman" w:hAnsi="Times New Roman" w:cs="Times New Roman"/>
          <w:sz w:val="24"/>
          <w:szCs w:val="24"/>
        </w:rPr>
        <w:t>Wickerham</w:t>
      </w:r>
      <w:proofErr w:type="spellEnd"/>
      <w:r w:rsidRPr="0010211D">
        <w:rPr>
          <w:rFonts w:ascii="Times New Roman" w:hAnsi="Times New Roman" w:cs="Times New Roman"/>
          <w:sz w:val="24"/>
          <w:szCs w:val="24"/>
        </w:rPr>
        <w:t xml:space="preserve"> and Burton, 1948) with a Durham's tube inserted in </w:t>
      </w:r>
      <w:r w:rsidR="00F447E4" w:rsidRPr="0010211D">
        <w:rPr>
          <w:rFonts w:ascii="Times New Roman" w:hAnsi="Times New Roman" w:cs="Times New Roman"/>
          <w:sz w:val="24"/>
          <w:szCs w:val="24"/>
        </w:rPr>
        <w:t xml:space="preserve">an </w:t>
      </w:r>
      <w:r w:rsidRPr="0010211D">
        <w:rPr>
          <w:rFonts w:ascii="Times New Roman" w:hAnsi="Times New Roman" w:cs="Times New Roman"/>
          <w:sz w:val="24"/>
          <w:szCs w:val="24"/>
        </w:rPr>
        <w:t xml:space="preserve">inverted position. Test tube containing Yeast fermentation broth was inoculated with </w:t>
      </w:r>
      <w:r w:rsidR="00F447E4" w:rsidRPr="0010211D">
        <w:rPr>
          <w:rFonts w:ascii="Times New Roman" w:hAnsi="Times New Roman" w:cs="Times New Roman"/>
          <w:sz w:val="24"/>
          <w:szCs w:val="24"/>
        </w:rPr>
        <w:t xml:space="preserve">a </w:t>
      </w:r>
      <w:r w:rsidRPr="0010211D">
        <w:rPr>
          <w:rFonts w:ascii="Times New Roman" w:hAnsi="Times New Roman" w:cs="Times New Roman"/>
          <w:sz w:val="24"/>
          <w:szCs w:val="24"/>
        </w:rPr>
        <w:t xml:space="preserve">loopful of 24 h old yeast culture and incubated at 30 </w:t>
      </w:r>
      <w:r w:rsidRPr="0010211D">
        <w:rPr>
          <w:rFonts w:ascii="Times New Roman" w:eastAsia="MS Mincho" w:hAnsi="Times New Roman" w:cs="Times New Roman"/>
          <w:sz w:val="24"/>
          <w:szCs w:val="24"/>
        </w:rPr>
        <w:t>⁰</w:t>
      </w:r>
      <w:r w:rsidRPr="0010211D">
        <w:rPr>
          <w:rFonts w:ascii="Times New Roman" w:hAnsi="Times New Roman" w:cs="Times New Roman"/>
          <w:sz w:val="24"/>
          <w:szCs w:val="24"/>
        </w:rPr>
        <w:t xml:space="preserve">C for 48 h. The ability of the isolate to utilize various carbon sources was determined by examining the change in the </w:t>
      </w:r>
      <w:proofErr w:type="spellStart"/>
      <w:r w:rsidRPr="0010211D">
        <w:rPr>
          <w:rFonts w:ascii="Times New Roman" w:hAnsi="Times New Roman" w:cs="Times New Roman"/>
          <w:sz w:val="24"/>
          <w:szCs w:val="24"/>
        </w:rPr>
        <w:t>colour</w:t>
      </w:r>
      <w:proofErr w:type="spellEnd"/>
      <w:r w:rsidRPr="0010211D">
        <w:rPr>
          <w:rFonts w:ascii="Times New Roman" w:hAnsi="Times New Roman" w:cs="Times New Roman"/>
          <w:sz w:val="24"/>
          <w:szCs w:val="24"/>
        </w:rPr>
        <w:t xml:space="preserve"> of the medium from blue to yellow when acids were formed and gas formation by observing air bubble formation inside the Durham’s tube (Warren and </w:t>
      </w:r>
      <w:proofErr w:type="spellStart"/>
      <w:r w:rsidRPr="0010211D">
        <w:rPr>
          <w:rFonts w:ascii="Times New Roman" w:hAnsi="Times New Roman" w:cs="Times New Roman"/>
          <w:sz w:val="24"/>
          <w:szCs w:val="24"/>
        </w:rPr>
        <w:t>Shadomy</w:t>
      </w:r>
      <w:proofErr w:type="spellEnd"/>
      <w:r w:rsidRPr="0010211D">
        <w:rPr>
          <w:rFonts w:ascii="Times New Roman" w:hAnsi="Times New Roman" w:cs="Times New Roman"/>
          <w:sz w:val="24"/>
          <w:szCs w:val="24"/>
        </w:rPr>
        <w:t>, 1991).</w:t>
      </w:r>
    </w:p>
    <w:p w14:paraId="4CC7B689" w14:textId="5A487BCF" w:rsidR="000C6108" w:rsidRPr="0010211D" w:rsidRDefault="000C6108" w:rsidP="00CA7320">
      <w:pPr>
        <w:spacing w:line="360" w:lineRule="auto"/>
        <w:jc w:val="both"/>
        <w:rPr>
          <w:rFonts w:ascii="Times New Roman" w:hAnsi="Times New Roman" w:cs="Times New Roman"/>
          <w:sz w:val="24"/>
          <w:szCs w:val="24"/>
        </w:rPr>
      </w:pPr>
      <w:r w:rsidRPr="0010211D">
        <w:rPr>
          <w:rFonts w:ascii="Times New Roman" w:hAnsi="Times New Roman" w:cs="Times New Roman"/>
          <w:sz w:val="24"/>
          <w:szCs w:val="24"/>
        </w:rPr>
        <w:t>Screening of native yeast isolates for bioethanol production</w:t>
      </w:r>
    </w:p>
    <w:p w14:paraId="24B27785" w14:textId="5A954BC2" w:rsidR="000C6108" w:rsidRPr="0010211D" w:rsidRDefault="000C6108" w:rsidP="00CA7320">
      <w:pPr>
        <w:spacing w:line="360" w:lineRule="auto"/>
        <w:ind w:firstLine="720"/>
        <w:jc w:val="both"/>
        <w:rPr>
          <w:rFonts w:ascii="Times New Roman" w:hAnsi="Times New Roman" w:cs="Times New Roman"/>
          <w:sz w:val="24"/>
          <w:szCs w:val="24"/>
        </w:rPr>
      </w:pPr>
      <w:r w:rsidRPr="0010211D">
        <w:rPr>
          <w:rFonts w:ascii="Times New Roman" w:hAnsi="Times New Roman" w:cs="Times New Roman"/>
          <w:sz w:val="24"/>
          <w:szCs w:val="24"/>
        </w:rPr>
        <w:t xml:space="preserve">All the isolates were screened for bioethanol production using fermentation media. The 250 ml Erlenmeyer flask containing 100 ml </w:t>
      </w:r>
      <w:bookmarkStart w:id="2" w:name="_Hlk109036356"/>
      <w:r w:rsidRPr="0010211D">
        <w:rPr>
          <w:rFonts w:ascii="Times New Roman" w:hAnsi="Times New Roman" w:cs="Times New Roman"/>
          <w:sz w:val="24"/>
          <w:szCs w:val="24"/>
        </w:rPr>
        <w:t xml:space="preserve">of sterilized fermentation medium </w:t>
      </w:r>
      <w:bookmarkEnd w:id="2"/>
      <w:r w:rsidRPr="0010211D">
        <w:rPr>
          <w:rFonts w:ascii="Times New Roman" w:hAnsi="Times New Roman" w:cs="Times New Roman"/>
          <w:sz w:val="24"/>
          <w:szCs w:val="24"/>
        </w:rPr>
        <w:t>was inoculated with 1</w:t>
      </w:r>
      <w:r w:rsidR="00F447E4" w:rsidRPr="0010211D">
        <w:rPr>
          <w:rFonts w:ascii="Times New Roman" w:hAnsi="Times New Roman" w:cs="Times New Roman"/>
          <w:sz w:val="24"/>
          <w:szCs w:val="24"/>
        </w:rPr>
        <w:t xml:space="preserve"> </w:t>
      </w:r>
      <w:r w:rsidRPr="0010211D">
        <w:rPr>
          <w:rFonts w:ascii="Times New Roman" w:hAnsi="Times New Roman" w:cs="Times New Roman"/>
          <w:sz w:val="24"/>
          <w:szCs w:val="24"/>
        </w:rPr>
        <w:t xml:space="preserve">ml of old yeast culture (1 OD @ 600 nm) (Osman </w:t>
      </w:r>
      <w:r w:rsidRPr="0010211D">
        <w:rPr>
          <w:rFonts w:ascii="Times New Roman" w:hAnsi="Times New Roman" w:cs="Times New Roman"/>
          <w:i/>
          <w:iCs/>
          <w:sz w:val="24"/>
          <w:szCs w:val="24"/>
        </w:rPr>
        <w:t>et al.,</w:t>
      </w:r>
      <w:r w:rsidRPr="0010211D">
        <w:rPr>
          <w:rFonts w:ascii="Times New Roman" w:hAnsi="Times New Roman" w:cs="Times New Roman"/>
          <w:sz w:val="24"/>
          <w:szCs w:val="24"/>
        </w:rPr>
        <w:t xml:space="preserve"> 2011). After 24 </w:t>
      </w:r>
      <w:proofErr w:type="spellStart"/>
      <w:r w:rsidRPr="0010211D">
        <w:rPr>
          <w:rFonts w:ascii="Times New Roman" w:hAnsi="Times New Roman" w:cs="Times New Roman"/>
          <w:sz w:val="24"/>
          <w:szCs w:val="24"/>
        </w:rPr>
        <w:t>hrs</w:t>
      </w:r>
      <w:proofErr w:type="spellEnd"/>
      <w:r w:rsidRPr="0010211D">
        <w:rPr>
          <w:rFonts w:ascii="Times New Roman" w:hAnsi="Times New Roman" w:cs="Times New Roman"/>
          <w:sz w:val="24"/>
          <w:szCs w:val="24"/>
        </w:rPr>
        <w:t xml:space="preserve"> of incubation, anaerobic condition was created by securing </w:t>
      </w:r>
      <w:r w:rsidR="00F447E4" w:rsidRPr="0010211D">
        <w:rPr>
          <w:rFonts w:ascii="Times New Roman" w:hAnsi="Times New Roman" w:cs="Times New Roman"/>
          <w:sz w:val="24"/>
          <w:szCs w:val="24"/>
        </w:rPr>
        <w:t xml:space="preserve">the </w:t>
      </w:r>
      <w:r w:rsidRPr="0010211D">
        <w:rPr>
          <w:rFonts w:ascii="Times New Roman" w:hAnsi="Times New Roman" w:cs="Times New Roman"/>
          <w:sz w:val="24"/>
          <w:szCs w:val="24"/>
        </w:rPr>
        <w:t xml:space="preserve">flask with rubber cork and allowing carbon dioxide to be trapped. The flask was incubated for five days (until no more carbon dioxide is produced). The amount of ethanol formed in the broth was determined calorimetrically as described by </w:t>
      </w:r>
      <w:proofErr w:type="spellStart"/>
      <w:r w:rsidRPr="0010211D">
        <w:rPr>
          <w:rFonts w:ascii="Times New Roman" w:hAnsi="Times New Roman" w:cs="Times New Roman"/>
          <w:sz w:val="24"/>
          <w:szCs w:val="24"/>
        </w:rPr>
        <w:t>Caputi</w:t>
      </w:r>
      <w:proofErr w:type="spellEnd"/>
      <w:r w:rsidRPr="0010211D">
        <w:rPr>
          <w:rFonts w:ascii="Times New Roman" w:hAnsi="Times New Roman" w:cs="Times New Roman"/>
          <w:sz w:val="24"/>
          <w:szCs w:val="24"/>
        </w:rPr>
        <w:t xml:space="preserve"> </w:t>
      </w:r>
      <w:r w:rsidRPr="0010211D">
        <w:rPr>
          <w:rFonts w:ascii="Times New Roman" w:hAnsi="Times New Roman" w:cs="Times New Roman"/>
          <w:i/>
          <w:iCs/>
          <w:sz w:val="24"/>
          <w:szCs w:val="24"/>
        </w:rPr>
        <w:t>et al</w:t>
      </w:r>
      <w:r w:rsidRPr="0010211D">
        <w:rPr>
          <w:rFonts w:ascii="Times New Roman" w:hAnsi="Times New Roman" w:cs="Times New Roman"/>
          <w:sz w:val="24"/>
          <w:szCs w:val="24"/>
        </w:rPr>
        <w:t>. (1968).</w:t>
      </w:r>
    </w:p>
    <w:p w14:paraId="6D9FE34F" w14:textId="0B70E162" w:rsidR="000C6108" w:rsidRPr="00F32F4B" w:rsidRDefault="000C6108" w:rsidP="00CA7320">
      <w:pPr>
        <w:spacing w:before="240" w:line="360" w:lineRule="auto"/>
        <w:jc w:val="both"/>
        <w:rPr>
          <w:rFonts w:ascii="Times New Roman" w:hAnsi="Times New Roman" w:cs="Times New Roman"/>
          <w:b/>
          <w:bCs/>
          <w:sz w:val="24"/>
          <w:szCs w:val="24"/>
        </w:rPr>
      </w:pPr>
      <w:r w:rsidRPr="00F32F4B">
        <w:rPr>
          <w:rFonts w:ascii="Times New Roman" w:hAnsi="Times New Roman" w:cs="Times New Roman"/>
          <w:b/>
          <w:bCs/>
          <w:color w:val="000000" w:themeColor="text1"/>
          <w:sz w:val="24"/>
          <w:szCs w:val="24"/>
        </w:rPr>
        <w:t>Results and discussion</w:t>
      </w:r>
      <w:r w:rsidRPr="00F32F4B">
        <w:rPr>
          <w:rFonts w:ascii="Times New Roman" w:hAnsi="Times New Roman" w:cs="Times New Roman"/>
          <w:b/>
          <w:bCs/>
          <w:sz w:val="24"/>
          <w:szCs w:val="24"/>
        </w:rPr>
        <w:t xml:space="preserve"> </w:t>
      </w:r>
    </w:p>
    <w:p w14:paraId="29E03E2B" w14:textId="284781BA" w:rsidR="000C6108" w:rsidRPr="0010211D" w:rsidRDefault="000C6108" w:rsidP="00CA7320">
      <w:pPr>
        <w:spacing w:line="360" w:lineRule="auto"/>
        <w:contextualSpacing/>
        <w:jc w:val="both"/>
        <w:rPr>
          <w:rFonts w:ascii="Times New Roman" w:hAnsi="Times New Roman" w:cs="Times New Roman"/>
          <w:sz w:val="24"/>
          <w:szCs w:val="24"/>
        </w:rPr>
      </w:pPr>
      <w:r w:rsidRPr="0010211D">
        <w:rPr>
          <w:rFonts w:ascii="Times New Roman" w:hAnsi="Times New Roman" w:cs="Times New Roman"/>
          <w:sz w:val="24"/>
          <w:szCs w:val="24"/>
        </w:rPr>
        <w:lastRenderedPageBreak/>
        <w:t xml:space="preserve">Isolation of the yeast isolates from the banana peel </w:t>
      </w:r>
    </w:p>
    <w:p w14:paraId="1ABDC3D3" w14:textId="5CF811C0" w:rsidR="0064640F" w:rsidRPr="0010211D" w:rsidRDefault="000C6108" w:rsidP="00CA7320">
      <w:pPr>
        <w:spacing w:before="240" w:line="360" w:lineRule="auto"/>
        <w:ind w:firstLine="720"/>
        <w:jc w:val="both"/>
        <w:rPr>
          <w:rFonts w:ascii="Times New Roman" w:hAnsi="Times New Roman" w:cs="Times New Roman"/>
          <w:sz w:val="24"/>
          <w:szCs w:val="24"/>
        </w:rPr>
      </w:pPr>
      <w:r w:rsidRPr="0010211D">
        <w:rPr>
          <w:rFonts w:ascii="Times New Roman" w:hAnsi="Times New Roman" w:cs="Times New Roman"/>
          <w:sz w:val="24"/>
          <w:szCs w:val="24"/>
        </w:rPr>
        <w:t xml:space="preserve">A total of 25 yeast isolates were obtained from ten banana peel samples of four different banana varieties </w:t>
      </w:r>
      <w:r w:rsidRPr="0010211D">
        <w:rPr>
          <w:rFonts w:ascii="Times New Roman" w:hAnsi="Times New Roman" w:cs="Times New Roman"/>
          <w:i/>
          <w:iCs/>
          <w:sz w:val="24"/>
          <w:szCs w:val="24"/>
        </w:rPr>
        <w:t>i.e.</w:t>
      </w:r>
      <w:r w:rsidRPr="0010211D">
        <w:rPr>
          <w:rFonts w:ascii="Times New Roman" w:hAnsi="Times New Roman" w:cs="Times New Roman"/>
          <w:sz w:val="24"/>
          <w:szCs w:val="24"/>
        </w:rPr>
        <w:t xml:space="preserve">, </w:t>
      </w:r>
      <w:proofErr w:type="spellStart"/>
      <w:r w:rsidRPr="0010211D">
        <w:rPr>
          <w:rFonts w:ascii="Times New Roman" w:hAnsi="Times New Roman" w:cs="Times New Roman"/>
          <w:sz w:val="24"/>
          <w:szCs w:val="24"/>
        </w:rPr>
        <w:t>Ellakki</w:t>
      </w:r>
      <w:proofErr w:type="spellEnd"/>
      <w:r w:rsidRPr="0010211D">
        <w:rPr>
          <w:rFonts w:ascii="Times New Roman" w:hAnsi="Times New Roman" w:cs="Times New Roman"/>
          <w:sz w:val="24"/>
          <w:szCs w:val="24"/>
        </w:rPr>
        <w:t xml:space="preserve"> bale, G-9, </w:t>
      </w:r>
      <w:proofErr w:type="spellStart"/>
      <w:r w:rsidRPr="0010211D">
        <w:rPr>
          <w:rFonts w:ascii="Times New Roman" w:hAnsi="Times New Roman" w:cs="Times New Roman"/>
          <w:sz w:val="24"/>
          <w:szCs w:val="24"/>
        </w:rPr>
        <w:t>Rajapuri</w:t>
      </w:r>
      <w:proofErr w:type="spellEnd"/>
      <w:r w:rsidRPr="0010211D">
        <w:rPr>
          <w:rFonts w:ascii="Times New Roman" w:hAnsi="Times New Roman" w:cs="Times New Roman"/>
          <w:sz w:val="24"/>
          <w:szCs w:val="24"/>
        </w:rPr>
        <w:t xml:space="preserve"> and </w:t>
      </w:r>
      <w:proofErr w:type="spellStart"/>
      <w:r w:rsidRPr="0010211D">
        <w:rPr>
          <w:rFonts w:ascii="Times New Roman" w:hAnsi="Times New Roman" w:cs="Times New Roman"/>
          <w:sz w:val="24"/>
          <w:szCs w:val="24"/>
        </w:rPr>
        <w:t>Rasbale</w:t>
      </w:r>
      <w:proofErr w:type="spellEnd"/>
      <w:r w:rsidRPr="0010211D">
        <w:rPr>
          <w:rFonts w:ascii="Times New Roman" w:hAnsi="Times New Roman" w:cs="Times New Roman"/>
          <w:sz w:val="24"/>
          <w:szCs w:val="24"/>
        </w:rPr>
        <w:t xml:space="preserve"> representing 4, 3, 1 and 2 samples respectively. All the isolates were subjected for morphological and biochemical characterization. Similarly, </w:t>
      </w:r>
      <w:proofErr w:type="spellStart"/>
      <w:r w:rsidRPr="0010211D">
        <w:rPr>
          <w:rFonts w:ascii="Times New Roman" w:hAnsi="Times New Roman" w:cs="Times New Roman"/>
          <w:sz w:val="24"/>
          <w:szCs w:val="24"/>
        </w:rPr>
        <w:t>Matharasi</w:t>
      </w:r>
      <w:proofErr w:type="spellEnd"/>
      <w:r w:rsidRPr="0010211D">
        <w:rPr>
          <w:rFonts w:ascii="Times New Roman" w:hAnsi="Times New Roman" w:cs="Times New Roman"/>
          <w:sz w:val="24"/>
          <w:szCs w:val="24"/>
        </w:rPr>
        <w:t xml:space="preserve"> </w:t>
      </w:r>
      <w:r w:rsidRPr="0010211D">
        <w:rPr>
          <w:rFonts w:ascii="Times New Roman" w:hAnsi="Times New Roman" w:cs="Times New Roman"/>
          <w:i/>
          <w:iCs/>
          <w:sz w:val="24"/>
          <w:szCs w:val="24"/>
        </w:rPr>
        <w:t>et al</w:t>
      </w:r>
      <w:r w:rsidRPr="0010211D">
        <w:rPr>
          <w:rFonts w:ascii="Times New Roman" w:hAnsi="Times New Roman" w:cs="Times New Roman"/>
          <w:sz w:val="24"/>
          <w:szCs w:val="24"/>
        </w:rPr>
        <w:t xml:space="preserve">. (2018) isolated ten yeast isolates from the spoilt bananas </w:t>
      </w:r>
      <w:r w:rsidR="00B42CA5" w:rsidRPr="0010211D">
        <w:rPr>
          <w:rFonts w:ascii="Times New Roman" w:hAnsi="Times New Roman" w:cs="Times New Roman"/>
          <w:sz w:val="24"/>
          <w:szCs w:val="24"/>
        </w:rPr>
        <w:t>to produce</w:t>
      </w:r>
      <w:r w:rsidRPr="0010211D">
        <w:rPr>
          <w:rFonts w:ascii="Times New Roman" w:hAnsi="Times New Roman" w:cs="Times New Roman"/>
          <w:sz w:val="24"/>
          <w:szCs w:val="24"/>
        </w:rPr>
        <w:t xml:space="preserve"> bioethanol utilizing banana wastes residues (Banana peel, Banana pseudo stem and Spoilt banana).</w:t>
      </w:r>
      <w:r w:rsidRPr="0010211D">
        <w:rPr>
          <w:rFonts w:ascii="Times New Roman" w:hAnsi="Times New Roman" w:cs="Times New Roman"/>
          <w:sz w:val="24"/>
          <w:szCs w:val="24"/>
          <w:shd w:val="clear" w:color="auto" w:fill="FFFFFF"/>
        </w:rPr>
        <w:t xml:space="preserve"> </w:t>
      </w:r>
      <w:proofErr w:type="spellStart"/>
      <w:r w:rsidRPr="0010211D">
        <w:rPr>
          <w:rFonts w:ascii="Times New Roman" w:hAnsi="Times New Roman" w:cs="Times New Roman"/>
          <w:sz w:val="24"/>
          <w:szCs w:val="24"/>
          <w:shd w:val="clear" w:color="auto" w:fill="FFFFFF"/>
        </w:rPr>
        <w:t>Atitallah</w:t>
      </w:r>
      <w:proofErr w:type="spellEnd"/>
      <w:r w:rsidRPr="0010211D">
        <w:rPr>
          <w:rFonts w:ascii="Times New Roman" w:hAnsi="Times New Roman" w:cs="Times New Roman"/>
          <w:sz w:val="24"/>
          <w:szCs w:val="24"/>
          <w:shd w:val="clear" w:color="auto" w:fill="FFFFFF"/>
        </w:rPr>
        <w:t xml:space="preserve"> </w:t>
      </w:r>
      <w:r w:rsidRPr="0010211D">
        <w:rPr>
          <w:rFonts w:ascii="Times New Roman" w:hAnsi="Times New Roman" w:cs="Times New Roman"/>
          <w:i/>
          <w:iCs/>
          <w:sz w:val="24"/>
          <w:szCs w:val="24"/>
          <w:shd w:val="clear" w:color="auto" w:fill="FFFFFF"/>
        </w:rPr>
        <w:t>et al</w:t>
      </w:r>
      <w:r w:rsidRPr="0010211D">
        <w:rPr>
          <w:rFonts w:ascii="Times New Roman" w:hAnsi="Times New Roman" w:cs="Times New Roman"/>
          <w:sz w:val="24"/>
          <w:szCs w:val="24"/>
          <w:shd w:val="clear" w:color="auto" w:fill="FFFFFF"/>
        </w:rPr>
        <w:t>. (2021)</w:t>
      </w:r>
      <w:r w:rsidRPr="0010211D">
        <w:rPr>
          <w:rFonts w:ascii="Times New Roman" w:hAnsi="Times New Roman" w:cs="Times New Roman"/>
          <w:sz w:val="24"/>
          <w:szCs w:val="24"/>
        </w:rPr>
        <w:t xml:space="preserve"> isolated 54 strains of yeast from various microhabitats </w:t>
      </w:r>
      <w:r w:rsidRPr="0010211D">
        <w:rPr>
          <w:rFonts w:ascii="Times New Roman" w:hAnsi="Times New Roman" w:cs="Times New Roman"/>
          <w:i/>
          <w:iCs/>
          <w:sz w:val="24"/>
          <w:szCs w:val="24"/>
        </w:rPr>
        <w:t>viz</w:t>
      </w:r>
      <w:r w:rsidRPr="0010211D">
        <w:rPr>
          <w:rFonts w:ascii="Times New Roman" w:hAnsi="Times New Roman" w:cs="Times New Roman"/>
          <w:sz w:val="24"/>
          <w:szCs w:val="24"/>
        </w:rPr>
        <w:t>., fresh date palm sap (DPS) and decaying wood gathered from the forests, brine of naturally fermented black olives and fermented cow milk obtained from a small farm.</w:t>
      </w:r>
      <w:r w:rsidRPr="0010211D">
        <w:rPr>
          <w:rFonts w:ascii="Times New Roman" w:hAnsi="Times New Roman" w:cs="Times New Roman"/>
          <w:i/>
          <w:iCs/>
          <w:sz w:val="24"/>
          <w:szCs w:val="24"/>
        </w:rPr>
        <w:t xml:space="preserve">  </w:t>
      </w:r>
    </w:p>
    <w:p w14:paraId="7D0E4513" w14:textId="63FF4CFA" w:rsidR="000C6108" w:rsidRPr="0010211D" w:rsidRDefault="00462396" w:rsidP="00CA7320">
      <w:pPr>
        <w:spacing w:line="360" w:lineRule="auto"/>
        <w:jc w:val="both"/>
        <w:rPr>
          <w:rFonts w:ascii="Times New Roman" w:hAnsi="Times New Roman" w:cs="Times New Roman"/>
          <w:sz w:val="24"/>
          <w:szCs w:val="24"/>
        </w:rPr>
      </w:pPr>
      <w:r w:rsidRPr="0010211D">
        <w:rPr>
          <w:rFonts w:ascii="Times New Roman" w:hAnsi="Times New Roman" w:cs="Times New Roman"/>
          <w:sz w:val="24"/>
          <w:szCs w:val="24"/>
          <w:lang w:val="en-GB"/>
        </w:rPr>
        <w:t xml:space="preserve"> </w:t>
      </w:r>
      <w:r w:rsidR="000C6108" w:rsidRPr="0010211D">
        <w:rPr>
          <w:rFonts w:ascii="Times New Roman" w:hAnsi="Times New Roman" w:cs="Times New Roman"/>
          <w:sz w:val="24"/>
          <w:szCs w:val="24"/>
          <w:lang w:val="en-GB"/>
        </w:rPr>
        <w:t>Morphological characterization of native yeast isolates</w:t>
      </w:r>
    </w:p>
    <w:p w14:paraId="277CD86C" w14:textId="7D30C05B" w:rsidR="000C6108" w:rsidRPr="0010211D" w:rsidRDefault="000C6108" w:rsidP="00CA7320">
      <w:pPr>
        <w:spacing w:line="360" w:lineRule="auto"/>
        <w:ind w:firstLine="720"/>
        <w:jc w:val="both"/>
        <w:rPr>
          <w:rFonts w:ascii="Times New Roman" w:hAnsi="Times New Roman" w:cs="Times New Roman"/>
          <w:sz w:val="24"/>
          <w:szCs w:val="24"/>
        </w:rPr>
      </w:pPr>
      <w:r w:rsidRPr="0010211D">
        <w:rPr>
          <w:rFonts w:ascii="Times New Roman" w:hAnsi="Times New Roman" w:cs="Times New Roman"/>
          <w:sz w:val="24"/>
          <w:szCs w:val="24"/>
        </w:rPr>
        <w:t xml:space="preserve">All the isolates were subjected </w:t>
      </w:r>
      <w:r w:rsidR="00B42CA5" w:rsidRPr="0010211D">
        <w:rPr>
          <w:rFonts w:ascii="Times New Roman" w:hAnsi="Times New Roman" w:cs="Times New Roman"/>
          <w:sz w:val="24"/>
          <w:szCs w:val="24"/>
        </w:rPr>
        <w:t>to</w:t>
      </w:r>
      <w:r w:rsidRPr="0010211D">
        <w:rPr>
          <w:rFonts w:ascii="Times New Roman" w:hAnsi="Times New Roman" w:cs="Times New Roman"/>
          <w:sz w:val="24"/>
          <w:szCs w:val="24"/>
        </w:rPr>
        <w:t xml:space="preserve"> morphological and biochemical characterization. Physiological characteristics are used </w:t>
      </w:r>
      <w:r w:rsidR="00131E6C" w:rsidRPr="0010211D">
        <w:rPr>
          <w:rFonts w:ascii="Times New Roman" w:hAnsi="Times New Roman" w:cs="Times New Roman"/>
          <w:sz w:val="24"/>
          <w:szCs w:val="24"/>
        </w:rPr>
        <w:t>primarily</w:t>
      </w:r>
      <w:r w:rsidRPr="0010211D">
        <w:rPr>
          <w:rFonts w:ascii="Times New Roman" w:hAnsi="Times New Roman" w:cs="Times New Roman"/>
          <w:sz w:val="24"/>
          <w:szCs w:val="24"/>
        </w:rPr>
        <w:t xml:space="preserve"> in determining yeast species. Especially, the colony characteristics are useful in the taxonomy of yeasts (</w:t>
      </w:r>
      <w:proofErr w:type="spellStart"/>
      <w:r w:rsidRPr="0010211D">
        <w:rPr>
          <w:rFonts w:ascii="Times New Roman" w:hAnsi="Times New Roman" w:cs="Times New Roman"/>
          <w:sz w:val="24"/>
          <w:szCs w:val="24"/>
        </w:rPr>
        <w:t>Alexopoulos</w:t>
      </w:r>
      <w:proofErr w:type="spellEnd"/>
      <w:r w:rsidRPr="0010211D">
        <w:rPr>
          <w:rFonts w:ascii="Times New Roman" w:hAnsi="Times New Roman" w:cs="Times New Roman"/>
          <w:sz w:val="24"/>
          <w:szCs w:val="24"/>
        </w:rPr>
        <w:t>, 1962).</w:t>
      </w:r>
    </w:p>
    <w:p w14:paraId="7B877E13" w14:textId="62AFBADB" w:rsidR="000C6108" w:rsidRPr="0010211D" w:rsidRDefault="000C6108" w:rsidP="00CA7320">
      <w:pPr>
        <w:spacing w:before="240" w:line="360" w:lineRule="auto"/>
        <w:ind w:firstLine="720"/>
        <w:jc w:val="both"/>
        <w:rPr>
          <w:rFonts w:ascii="Times New Roman" w:hAnsi="Times New Roman" w:cs="Times New Roman"/>
          <w:sz w:val="24"/>
          <w:szCs w:val="24"/>
          <w:lang w:val="en-IN"/>
        </w:rPr>
      </w:pPr>
      <w:r w:rsidRPr="0010211D">
        <w:rPr>
          <w:rFonts w:ascii="Times New Roman" w:hAnsi="Times New Roman" w:cs="Times New Roman"/>
          <w:sz w:val="24"/>
          <w:szCs w:val="24"/>
        </w:rPr>
        <w:t xml:space="preserve">The results on the colony morphology (colony </w:t>
      </w:r>
      <w:proofErr w:type="spellStart"/>
      <w:r w:rsidRPr="0010211D">
        <w:rPr>
          <w:rFonts w:ascii="Times New Roman" w:hAnsi="Times New Roman" w:cs="Times New Roman"/>
          <w:sz w:val="24"/>
          <w:szCs w:val="24"/>
        </w:rPr>
        <w:t>colour</w:t>
      </w:r>
      <w:proofErr w:type="spellEnd"/>
      <w:r w:rsidRPr="0010211D">
        <w:rPr>
          <w:rFonts w:ascii="Times New Roman" w:hAnsi="Times New Roman" w:cs="Times New Roman"/>
          <w:sz w:val="24"/>
          <w:szCs w:val="24"/>
        </w:rPr>
        <w:t xml:space="preserve">, texture, elevation, margin) and budding type of all the isolates are presented in Table 1. With respect to colony </w:t>
      </w:r>
      <w:proofErr w:type="spellStart"/>
      <w:r w:rsidRPr="0010211D">
        <w:rPr>
          <w:rFonts w:ascii="Times New Roman" w:hAnsi="Times New Roman" w:cs="Times New Roman"/>
          <w:sz w:val="24"/>
          <w:szCs w:val="24"/>
        </w:rPr>
        <w:t>colour</w:t>
      </w:r>
      <w:proofErr w:type="spellEnd"/>
      <w:r w:rsidRPr="0010211D">
        <w:rPr>
          <w:rFonts w:ascii="Times New Roman" w:hAnsi="Times New Roman" w:cs="Times New Roman"/>
          <w:sz w:val="24"/>
          <w:szCs w:val="24"/>
        </w:rPr>
        <w:t>, the isolate YBS7 and YBS 14 isolate formed creamy white-</w:t>
      </w:r>
      <w:proofErr w:type="spellStart"/>
      <w:r w:rsidRPr="0010211D">
        <w:rPr>
          <w:rFonts w:ascii="Times New Roman" w:hAnsi="Times New Roman" w:cs="Times New Roman"/>
          <w:sz w:val="24"/>
          <w:szCs w:val="24"/>
        </w:rPr>
        <w:t>coloured</w:t>
      </w:r>
      <w:proofErr w:type="spellEnd"/>
      <w:r w:rsidRPr="0010211D">
        <w:rPr>
          <w:rFonts w:ascii="Times New Roman" w:hAnsi="Times New Roman" w:cs="Times New Roman"/>
          <w:sz w:val="24"/>
          <w:szCs w:val="24"/>
        </w:rPr>
        <w:t xml:space="preserve"> colonies whereas, the isolates YBS16, YBS23 and YBS25 formed yellow-</w:t>
      </w:r>
      <w:proofErr w:type="spellStart"/>
      <w:r w:rsidRPr="0010211D">
        <w:rPr>
          <w:rFonts w:ascii="Times New Roman" w:hAnsi="Times New Roman" w:cs="Times New Roman"/>
          <w:sz w:val="24"/>
          <w:szCs w:val="24"/>
        </w:rPr>
        <w:t>coloured</w:t>
      </w:r>
      <w:proofErr w:type="spellEnd"/>
      <w:r w:rsidRPr="0010211D">
        <w:rPr>
          <w:rFonts w:ascii="Times New Roman" w:hAnsi="Times New Roman" w:cs="Times New Roman"/>
          <w:sz w:val="24"/>
          <w:szCs w:val="24"/>
        </w:rPr>
        <w:t xml:space="preserve"> colonies. Rest of the yeast isolates formed white </w:t>
      </w:r>
      <w:proofErr w:type="spellStart"/>
      <w:r w:rsidRPr="0010211D">
        <w:rPr>
          <w:rFonts w:ascii="Times New Roman" w:hAnsi="Times New Roman" w:cs="Times New Roman"/>
          <w:sz w:val="24"/>
          <w:szCs w:val="24"/>
        </w:rPr>
        <w:t>coloured</w:t>
      </w:r>
      <w:proofErr w:type="spellEnd"/>
      <w:r w:rsidRPr="0010211D">
        <w:rPr>
          <w:rFonts w:ascii="Times New Roman" w:hAnsi="Times New Roman" w:cs="Times New Roman"/>
          <w:sz w:val="24"/>
          <w:szCs w:val="24"/>
        </w:rPr>
        <w:t xml:space="preserve"> colonies. The colonies formed by the isolates YBS2, YBS9 and YBS17 were rough in texture, whereas YBS7, YBS14, YBS16, YBS23 and YBS25 formed slimy colonies. Rest of the yeast isolates formed colonies with smooth texture. Most of the yeast isolates showed umbonate elevation of the colony. The isolates </w:t>
      </w:r>
      <w:r w:rsidRPr="0010211D">
        <w:rPr>
          <w:rFonts w:ascii="Times New Roman" w:hAnsi="Times New Roman" w:cs="Times New Roman"/>
          <w:i/>
          <w:iCs/>
          <w:sz w:val="24"/>
          <w:szCs w:val="24"/>
        </w:rPr>
        <w:t>viz</w:t>
      </w:r>
      <w:r w:rsidRPr="0010211D">
        <w:rPr>
          <w:rFonts w:ascii="Times New Roman" w:hAnsi="Times New Roman" w:cs="Times New Roman"/>
          <w:sz w:val="24"/>
          <w:szCs w:val="24"/>
        </w:rPr>
        <w:t>., YBS2, YBS9 and YBS23 exhibited a raised elevation. Whereas, YBS6 had the convex elevation of the colony. The</w:t>
      </w:r>
      <w:r w:rsidR="0064640F" w:rsidRPr="0010211D">
        <w:rPr>
          <w:rFonts w:ascii="Times New Roman" w:hAnsi="Times New Roman" w:cs="Times New Roman"/>
          <w:sz w:val="24"/>
          <w:szCs w:val="24"/>
        </w:rPr>
        <w:t xml:space="preserve"> </w:t>
      </w:r>
      <w:r w:rsidRPr="0010211D">
        <w:rPr>
          <w:rFonts w:ascii="Times New Roman" w:hAnsi="Times New Roman" w:cs="Times New Roman"/>
          <w:sz w:val="24"/>
          <w:szCs w:val="24"/>
        </w:rPr>
        <w:t>isolates</w:t>
      </w:r>
      <w:r w:rsidR="0064640F" w:rsidRPr="0010211D">
        <w:rPr>
          <w:rFonts w:ascii="Times New Roman" w:hAnsi="Times New Roman" w:cs="Times New Roman"/>
          <w:sz w:val="24"/>
          <w:szCs w:val="24"/>
        </w:rPr>
        <w:t xml:space="preserve"> </w:t>
      </w:r>
      <w:r w:rsidRPr="0010211D">
        <w:rPr>
          <w:rFonts w:ascii="Times New Roman" w:hAnsi="Times New Roman" w:cs="Times New Roman"/>
          <w:i/>
          <w:iCs/>
          <w:sz w:val="24"/>
          <w:szCs w:val="24"/>
        </w:rPr>
        <w:t>viz</w:t>
      </w:r>
      <w:r w:rsidRPr="0010211D">
        <w:rPr>
          <w:rFonts w:ascii="Times New Roman" w:hAnsi="Times New Roman" w:cs="Times New Roman"/>
          <w:sz w:val="24"/>
          <w:szCs w:val="24"/>
        </w:rPr>
        <w:t xml:space="preserve">., YBS7, YBS14, YBS16, YBS17 and YBS25 exhibited the flat elevation of colony. The colony margin was circular and entire in most of the isolates. Irregular and undulated colony margin was observed in the isolates YBS2, YBS7, YBS15, YBS16, YBS23 and YBS25. The reference strain </w:t>
      </w:r>
      <w:r w:rsidRPr="0010211D">
        <w:rPr>
          <w:rFonts w:ascii="Times New Roman" w:hAnsi="Times New Roman" w:cs="Times New Roman"/>
          <w:i/>
          <w:iCs/>
          <w:sz w:val="24"/>
          <w:szCs w:val="24"/>
        </w:rPr>
        <w:t>Saccharomyces cerevisiae</w:t>
      </w:r>
      <w:r w:rsidRPr="0010211D">
        <w:rPr>
          <w:rFonts w:ascii="Times New Roman" w:hAnsi="Times New Roman" w:cs="Times New Roman"/>
          <w:sz w:val="24"/>
          <w:szCs w:val="24"/>
        </w:rPr>
        <w:t xml:space="preserve"> MTCC 170 exhibited colony with white </w:t>
      </w:r>
      <w:proofErr w:type="spellStart"/>
      <w:r w:rsidRPr="0010211D">
        <w:rPr>
          <w:rFonts w:ascii="Times New Roman" w:hAnsi="Times New Roman" w:cs="Times New Roman"/>
          <w:sz w:val="24"/>
          <w:szCs w:val="24"/>
        </w:rPr>
        <w:t>colour</w:t>
      </w:r>
      <w:proofErr w:type="spellEnd"/>
      <w:r w:rsidRPr="0010211D">
        <w:rPr>
          <w:rFonts w:ascii="Times New Roman" w:hAnsi="Times New Roman" w:cs="Times New Roman"/>
          <w:sz w:val="24"/>
          <w:szCs w:val="24"/>
        </w:rPr>
        <w:t xml:space="preserve">, smooth texture, umbonate elevation and irregular and undulate margin characters. All the isolates along with the reference strain </w:t>
      </w:r>
      <w:r w:rsidRPr="0010211D">
        <w:rPr>
          <w:rFonts w:ascii="Times New Roman" w:hAnsi="Times New Roman" w:cs="Times New Roman"/>
          <w:i/>
          <w:iCs/>
          <w:sz w:val="24"/>
          <w:szCs w:val="24"/>
        </w:rPr>
        <w:t>Saccharomyces cerevisiae</w:t>
      </w:r>
      <w:r w:rsidRPr="0010211D">
        <w:rPr>
          <w:rFonts w:ascii="Times New Roman" w:hAnsi="Times New Roman" w:cs="Times New Roman"/>
          <w:sz w:val="24"/>
          <w:szCs w:val="24"/>
        </w:rPr>
        <w:t xml:space="preserve"> MTCC 170 exhibited terminal budding characteristics. </w:t>
      </w:r>
      <w:r w:rsidR="00A27F48" w:rsidRPr="0010211D">
        <w:rPr>
          <w:rFonts w:ascii="Times New Roman" w:hAnsi="Times New Roman" w:cs="Times New Roman"/>
          <w:sz w:val="24"/>
          <w:szCs w:val="24"/>
          <w:lang w:val="en-IN"/>
        </w:rPr>
        <w:t xml:space="preserve">The isolates were identified as yeasts based on their characteristic budding pattern. Although individual yeast cells are typically </w:t>
      </w:r>
      <w:proofErr w:type="spellStart"/>
      <w:r w:rsidR="00A27F48" w:rsidRPr="0010211D">
        <w:rPr>
          <w:rFonts w:ascii="Times New Roman" w:hAnsi="Times New Roman" w:cs="Times New Roman"/>
          <w:sz w:val="24"/>
          <w:szCs w:val="24"/>
          <w:lang w:val="en-IN"/>
        </w:rPr>
        <w:t>colorless</w:t>
      </w:r>
      <w:proofErr w:type="spellEnd"/>
      <w:r w:rsidR="00A27F48" w:rsidRPr="0010211D">
        <w:rPr>
          <w:rFonts w:ascii="Times New Roman" w:hAnsi="Times New Roman" w:cs="Times New Roman"/>
          <w:sz w:val="24"/>
          <w:szCs w:val="24"/>
          <w:lang w:val="en-IN"/>
        </w:rPr>
        <w:t>, their colonies on solid media exhibit distinct appearances, ranging from white and cream to light brown shades (</w:t>
      </w:r>
      <w:proofErr w:type="spellStart"/>
      <w:r w:rsidR="00A27F48" w:rsidRPr="0010211D">
        <w:rPr>
          <w:rFonts w:ascii="Times New Roman" w:hAnsi="Times New Roman" w:cs="Times New Roman"/>
          <w:sz w:val="24"/>
          <w:szCs w:val="24"/>
          <w:lang w:val="en-IN"/>
        </w:rPr>
        <w:t>Alexopoulos</w:t>
      </w:r>
      <w:proofErr w:type="spellEnd"/>
      <w:r w:rsidR="00A27F48" w:rsidRPr="0010211D">
        <w:rPr>
          <w:rFonts w:ascii="Times New Roman" w:hAnsi="Times New Roman" w:cs="Times New Roman"/>
          <w:sz w:val="24"/>
          <w:szCs w:val="24"/>
          <w:lang w:val="en-IN"/>
        </w:rPr>
        <w:t xml:space="preserve">, 1962). Yeasts that reproduce through budding are termed “true yeasts” and are taxonomically classified under the order </w:t>
      </w:r>
      <w:proofErr w:type="spellStart"/>
      <w:r w:rsidR="00A27F48" w:rsidRPr="0010211D">
        <w:rPr>
          <w:rFonts w:ascii="Times New Roman" w:hAnsi="Times New Roman" w:cs="Times New Roman"/>
          <w:i/>
          <w:iCs/>
          <w:sz w:val="24"/>
          <w:szCs w:val="24"/>
          <w:lang w:val="en-IN"/>
        </w:rPr>
        <w:t>Saccharomycetales</w:t>
      </w:r>
      <w:proofErr w:type="spellEnd"/>
      <w:r w:rsidR="00A27F48" w:rsidRPr="0010211D">
        <w:rPr>
          <w:rFonts w:ascii="Times New Roman" w:hAnsi="Times New Roman" w:cs="Times New Roman"/>
          <w:sz w:val="24"/>
          <w:szCs w:val="24"/>
          <w:lang w:val="en-IN"/>
        </w:rPr>
        <w:t xml:space="preserve"> (Chan and Cherry, 2012).</w:t>
      </w:r>
      <w:r w:rsidR="005263D8" w:rsidRPr="0010211D">
        <w:rPr>
          <w:rFonts w:ascii="Times New Roman" w:hAnsi="Times New Roman" w:cs="Times New Roman"/>
          <w:sz w:val="24"/>
          <w:szCs w:val="24"/>
          <w:lang w:val="en-IN"/>
        </w:rPr>
        <w:t xml:space="preserve"> </w:t>
      </w:r>
      <w:r w:rsidRPr="0010211D">
        <w:rPr>
          <w:rFonts w:ascii="Times New Roman" w:hAnsi="Times New Roman" w:cs="Times New Roman"/>
          <w:sz w:val="24"/>
          <w:szCs w:val="24"/>
          <w:lang w:val="en-GB"/>
        </w:rPr>
        <w:t xml:space="preserve">The </w:t>
      </w:r>
      <w:r w:rsidRPr="0010211D">
        <w:rPr>
          <w:rFonts w:ascii="Times New Roman" w:hAnsi="Times New Roman" w:cs="Times New Roman"/>
          <w:sz w:val="24"/>
          <w:szCs w:val="24"/>
          <w:lang w:val="en-GB"/>
        </w:rPr>
        <w:lastRenderedPageBreak/>
        <w:t xml:space="preserve">results are also supported by the study of </w:t>
      </w:r>
      <w:r w:rsidRPr="0010211D">
        <w:rPr>
          <w:rFonts w:ascii="Times New Roman" w:hAnsi="Times New Roman" w:cs="Times New Roman"/>
          <w:sz w:val="24"/>
          <w:szCs w:val="24"/>
          <w:shd w:val="clear" w:color="auto" w:fill="FFFFFF"/>
        </w:rPr>
        <w:t xml:space="preserve">Tikka </w:t>
      </w:r>
      <w:r w:rsidRPr="0010211D">
        <w:rPr>
          <w:rFonts w:ascii="Times New Roman" w:hAnsi="Times New Roman" w:cs="Times New Roman"/>
          <w:i/>
          <w:iCs/>
          <w:sz w:val="24"/>
          <w:szCs w:val="24"/>
        </w:rPr>
        <w:t>et al</w:t>
      </w:r>
      <w:r w:rsidRPr="0010211D">
        <w:rPr>
          <w:rFonts w:ascii="Times New Roman" w:hAnsi="Times New Roman" w:cs="Times New Roman"/>
          <w:sz w:val="24"/>
          <w:szCs w:val="24"/>
        </w:rPr>
        <w:t xml:space="preserve">. (2013), who isolated yeasts using grapes, molasses, </w:t>
      </w:r>
      <w:proofErr w:type="spellStart"/>
      <w:r w:rsidRPr="0010211D">
        <w:rPr>
          <w:rFonts w:ascii="Times New Roman" w:hAnsi="Times New Roman" w:cs="Times New Roman"/>
          <w:sz w:val="24"/>
          <w:szCs w:val="24"/>
        </w:rPr>
        <w:t>mosambi</w:t>
      </w:r>
      <w:proofErr w:type="spellEnd"/>
      <w:r w:rsidRPr="0010211D">
        <w:rPr>
          <w:rFonts w:ascii="Times New Roman" w:hAnsi="Times New Roman" w:cs="Times New Roman"/>
          <w:sz w:val="24"/>
          <w:szCs w:val="24"/>
        </w:rPr>
        <w:t xml:space="preserve">, cashew apple, sugarcane, sorghum and distillery effluents on yeast extract peptone dextrose agar (YEPDA). The colony morphology was creamy white, elevated, oval shape and showed budding characters. </w:t>
      </w:r>
    </w:p>
    <w:p w14:paraId="17FC8CC0" w14:textId="79BE697D" w:rsidR="000C6108" w:rsidRPr="0010211D" w:rsidRDefault="000C6108" w:rsidP="00CA7320">
      <w:pPr>
        <w:spacing w:line="360" w:lineRule="auto"/>
        <w:jc w:val="both"/>
        <w:rPr>
          <w:rFonts w:ascii="Times New Roman" w:hAnsi="Times New Roman" w:cs="Times New Roman"/>
          <w:sz w:val="24"/>
          <w:szCs w:val="24"/>
          <w:lang w:val="en-GB"/>
        </w:rPr>
      </w:pPr>
      <w:r w:rsidRPr="0010211D">
        <w:rPr>
          <w:rFonts w:ascii="Times New Roman" w:hAnsi="Times New Roman" w:cs="Times New Roman"/>
          <w:sz w:val="24"/>
          <w:szCs w:val="24"/>
          <w:lang w:val="en-GB"/>
        </w:rPr>
        <w:t>Biochemical characterization of native yeast isolates</w:t>
      </w:r>
    </w:p>
    <w:p w14:paraId="4EB06051" w14:textId="77777777" w:rsidR="000C6108" w:rsidRPr="0010211D" w:rsidRDefault="000C6108" w:rsidP="00CA7320">
      <w:pPr>
        <w:spacing w:line="360" w:lineRule="auto"/>
        <w:contextualSpacing/>
        <w:jc w:val="both"/>
        <w:rPr>
          <w:rFonts w:ascii="Times New Roman" w:hAnsi="Times New Roman" w:cs="Times New Roman"/>
          <w:sz w:val="24"/>
          <w:szCs w:val="24"/>
          <w:lang w:val="en-GB"/>
        </w:rPr>
      </w:pPr>
      <w:r w:rsidRPr="0010211D">
        <w:rPr>
          <w:rFonts w:ascii="Times New Roman" w:hAnsi="Times New Roman" w:cs="Times New Roman"/>
          <w:sz w:val="24"/>
          <w:szCs w:val="24"/>
          <w:lang w:val="en-GB"/>
        </w:rPr>
        <w:t>Utilization of different carbohydrates</w:t>
      </w:r>
    </w:p>
    <w:p w14:paraId="5F6BD09A" w14:textId="0DBF1927" w:rsidR="0070348D" w:rsidRPr="0010211D" w:rsidRDefault="00877599" w:rsidP="00CA7320">
      <w:pPr>
        <w:spacing w:before="240" w:line="360" w:lineRule="auto"/>
        <w:ind w:firstLine="720"/>
        <w:contextualSpacing/>
        <w:jc w:val="both"/>
        <w:rPr>
          <w:rFonts w:ascii="Times New Roman" w:hAnsi="Times New Roman" w:cs="Times New Roman"/>
          <w:sz w:val="24"/>
          <w:szCs w:val="24"/>
          <w:lang w:val="en-IN"/>
        </w:rPr>
      </w:pPr>
      <w:r w:rsidRPr="0010211D">
        <w:rPr>
          <w:rFonts w:ascii="Times New Roman" w:hAnsi="Times New Roman" w:cs="Times New Roman"/>
          <w:sz w:val="24"/>
          <w:szCs w:val="24"/>
          <w:lang w:val="en-IN"/>
        </w:rPr>
        <w:t xml:space="preserve">Physiological characteristics that differentiate yeast species include their ability to utilize various carbohydrates as carbon sources (Glazer and </w:t>
      </w:r>
      <w:proofErr w:type="spellStart"/>
      <w:r w:rsidRPr="0010211D">
        <w:rPr>
          <w:rFonts w:ascii="Times New Roman" w:hAnsi="Times New Roman" w:cs="Times New Roman"/>
          <w:sz w:val="24"/>
          <w:szCs w:val="24"/>
          <w:lang w:val="en-IN"/>
        </w:rPr>
        <w:t>Nikido</w:t>
      </w:r>
      <w:proofErr w:type="spellEnd"/>
      <w:r w:rsidRPr="0010211D">
        <w:rPr>
          <w:rFonts w:ascii="Times New Roman" w:hAnsi="Times New Roman" w:cs="Times New Roman"/>
          <w:sz w:val="24"/>
          <w:szCs w:val="24"/>
          <w:lang w:val="en-IN"/>
        </w:rPr>
        <w:t xml:space="preserve">, 1995). Yeasts are chemoorganotrophic organisms that derive energy from organic compounds, primarily through anaerobic fermentation. Their main carbon sources are hexose sugars such as glucose, sucrose, and maltose, although certain species are also capable of metabolizing other sugars like fructose, as well as alcohols and organic acids </w:t>
      </w:r>
      <w:r w:rsidR="000C6108" w:rsidRPr="0010211D">
        <w:rPr>
          <w:rFonts w:ascii="Times New Roman" w:hAnsi="Times New Roman" w:cs="Times New Roman"/>
          <w:sz w:val="24"/>
          <w:szCs w:val="24"/>
        </w:rPr>
        <w:t xml:space="preserve">(Uma and </w:t>
      </w:r>
      <w:proofErr w:type="spellStart"/>
      <w:r w:rsidR="000C6108" w:rsidRPr="0010211D">
        <w:rPr>
          <w:rFonts w:ascii="Times New Roman" w:hAnsi="Times New Roman" w:cs="Times New Roman"/>
          <w:sz w:val="24"/>
          <w:szCs w:val="24"/>
        </w:rPr>
        <w:t>Polasa</w:t>
      </w:r>
      <w:proofErr w:type="spellEnd"/>
      <w:r w:rsidR="000C6108" w:rsidRPr="0010211D">
        <w:rPr>
          <w:rFonts w:ascii="Times New Roman" w:hAnsi="Times New Roman" w:cs="Times New Roman"/>
          <w:sz w:val="24"/>
          <w:szCs w:val="24"/>
        </w:rPr>
        <w:t xml:space="preserve">, 1990). </w:t>
      </w:r>
      <w:r w:rsidR="000C6108" w:rsidRPr="0010211D">
        <w:rPr>
          <w:rFonts w:ascii="Times New Roman" w:hAnsi="Times New Roman" w:cs="Times New Roman"/>
          <w:sz w:val="24"/>
          <w:szCs w:val="24"/>
          <w:lang w:val="en-GB"/>
        </w:rPr>
        <w:t>The results pertaining to the ability of 25 yeast isolates to utilize</w:t>
      </w:r>
      <w:r w:rsidR="000C6108" w:rsidRPr="0010211D">
        <w:rPr>
          <w:rFonts w:ascii="Times New Roman" w:hAnsi="Times New Roman" w:cs="Times New Roman"/>
          <w:sz w:val="24"/>
          <w:szCs w:val="24"/>
        </w:rPr>
        <w:t xml:space="preserve"> eight different sugars </w:t>
      </w:r>
      <w:r w:rsidR="000C6108" w:rsidRPr="0010211D">
        <w:rPr>
          <w:rFonts w:ascii="Times New Roman" w:hAnsi="Times New Roman" w:cs="Times New Roman"/>
          <w:i/>
          <w:iCs/>
          <w:sz w:val="24"/>
          <w:szCs w:val="24"/>
        </w:rPr>
        <w:t>viz</w:t>
      </w:r>
      <w:r w:rsidR="000C6108" w:rsidRPr="0010211D">
        <w:rPr>
          <w:rFonts w:ascii="Times New Roman" w:hAnsi="Times New Roman" w:cs="Times New Roman"/>
          <w:sz w:val="24"/>
          <w:szCs w:val="24"/>
        </w:rPr>
        <w:t xml:space="preserve">., glucose, maltose, galactose, lactose, sucrose, </w:t>
      </w:r>
      <w:proofErr w:type="spellStart"/>
      <w:r w:rsidR="000C6108" w:rsidRPr="0010211D">
        <w:rPr>
          <w:rFonts w:ascii="Times New Roman" w:hAnsi="Times New Roman" w:cs="Times New Roman"/>
          <w:sz w:val="24"/>
          <w:szCs w:val="24"/>
        </w:rPr>
        <w:t>trehalose</w:t>
      </w:r>
      <w:proofErr w:type="spellEnd"/>
      <w:r w:rsidR="000C6108" w:rsidRPr="0010211D">
        <w:rPr>
          <w:rFonts w:ascii="Times New Roman" w:hAnsi="Times New Roman" w:cs="Times New Roman"/>
          <w:sz w:val="24"/>
          <w:szCs w:val="24"/>
        </w:rPr>
        <w:t xml:space="preserve">, raffinose and xylose are presented in Table 2. All 25 isolates along with </w:t>
      </w:r>
      <w:r w:rsidR="000C6108" w:rsidRPr="0010211D">
        <w:rPr>
          <w:rFonts w:ascii="Times New Roman" w:hAnsi="Times New Roman" w:cs="Times New Roman"/>
          <w:sz w:val="24"/>
          <w:szCs w:val="24"/>
          <w:lang w:val="en-GB"/>
        </w:rPr>
        <w:t xml:space="preserve">reference strain </w:t>
      </w:r>
      <w:r w:rsidR="000C6108" w:rsidRPr="0010211D">
        <w:rPr>
          <w:rFonts w:ascii="Times New Roman" w:hAnsi="Times New Roman" w:cs="Times New Roman"/>
          <w:i/>
          <w:iCs/>
          <w:sz w:val="24"/>
          <w:szCs w:val="24"/>
        </w:rPr>
        <w:t>S. cerevisiae</w:t>
      </w:r>
      <w:r w:rsidR="000C6108" w:rsidRPr="0010211D">
        <w:rPr>
          <w:rFonts w:ascii="Times New Roman" w:hAnsi="Times New Roman" w:cs="Times New Roman"/>
          <w:sz w:val="24"/>
          <w:szCs w:val="24"/>
        </w:rPr>
        <w:t xml:space="preserve"> MTCC 170 were positive for glucose utilization and negative for lactose utilization. Except </w:t>
      </w:r>
      <w:r w:rsidR="000C6108" w:rsidRPr="0010211D">
        <w:rPr>
          <w:rFonts w:ascii="Times New Roman" w:hAnsi="Times New Roman" w:cs="Times New Roman"/>
          <w:sz w:val="24"/>
          <w:szCs w:val="24"/>
          <w:lang w:val="en-GB"/>
        </w:rPr>
        <w:t xml:space="preserve">YBS6, YBS12, YBS13 and YBS14, other isolates along with reference strain </w:t>
      </w:r>
      <w:r w:rsidR="000C6108" w:rsidRPr="0010211D">
        <w:rPr>
          <w:rFonts w:ascii="Times New Roman" w:hAnsi="Times New Roman" w:cs="Times New Roman"/>
          <w:i/>
          <w:iCs/>
          <w:sz w:val="24"/>
          <w:szCs w:val="24"/>
        </w:rPr>
        <w:t>S. cerevisiae</w:t>
      </w:r>
      <w:r w:rsidR="000C6108" w:rsidRPr="0010211D">
        <w:rPr>
          <w:rFonts w:ascii="Times New Roman" w:hAnsi="Times New Roman" w:cs="Times New Roman"/>
          <w:sz w:val="24"/>
          <w:szCs w:val="24"/>
        </w:rPr>
        <w:t xml:space="preserve"> MTCC 170 </w:t>
      </w:r>
      <w:r w:rsidR="000C6108" w:rsidRPr="0010211D">
        <w:rPr>
          <w:rFonts w:ascii="Times New Roman" w:hAnsi="Times New Roman" w:cs="Times New Roman"/>
          <w:sz w:val="24"/>
          <w:szCs w:val="24"/>
          <w:lang w:val="en-GB"/>
        </w:rPr>
        <w:t xml:space="preserve">were found to be negative for the xylose utilization. </w:t>
      </w:r>
      <w:r w:rsidR="000C6108" w:rsidRPr="0010211D">
        <w:rPr>
          <w:rFonts w:ascii="Times New Roman" w:hAnsi="Times New Roman" w:cs="Times New Roman"/>
          <w:sz w:val="24"/>
          <w:szCs w:val="24"/>
        </w:rPr>
        <w:t xml:space="preserve">Maltose was utilized by 19 of the isolates and reference </w:t>
      </w:r>
      <w:r w:rsidR="000C6108" w:rsidRPr="0010211D">
        <w:rPr>
          <w:rFonts w:ascii="Times New Roman" w:hAnsi="Times New Roman" w:cs="Times New Roman"/>
          <w:sz w:val="24"/>
          <w:szCs w:val="24"/>
          <w:lang w:val="en-GB"/>
        </w:rPr>
        <w:t xml:space="preserve">strain </w:t>
      </w:r>
      <w:r w:rsidR="000C6108" w:rsidRPr="0010211D">
        <w:rPr>
          <w:rFonts w:ascii="Times New Roman" w:hAnsi="Times New Roman" w:cs="Times New Roman"/>
          <w:i/>
          <w:iCs/>
          <w:sz w:val="24"/>
          <w:szCs w:val="24"/>
        </w:rPr>
        <w:t>S. cerevisiae</w:t>
      </w:r>
      <w:r w:rsidR="000C6108" w:rsidRPr="0010211D">
        <w:rPr>
          <w:rFonts w:ascii="Times New Roman" w:hAnsi="Times New Roman" w:cs="Times New Roman"/>
          <w:sz w:val="24"/>
          <w:szCs w:val="24"/>
        </w:rPr>
        <w:t xml:space="preserve"> MTCC 170. </w:t>
      </w:r>
      <w:r w:rsidR="000C6108" w:rsidRPr="0010211D">
        <w:rPr>
          <w:rFonts w:ascii="Times New Roman" w:hAnsi="Times New Roman" w:cs="Times New Roman"/>
          <w:sz w:val="24"/>
          <w:szCs w:val="24"/>
          <w:lang w:val="en-GB"/>
        </w:rPr>
        <w:t xml:space="preserve">Out of 25 isolates, 16 isolates along with </w:t>
      </w:r>
      <w:r w:rsidR="000C6108" w:rsidRPr="0010211D">
        <w:rPr>
          <w:rFonts w:ascii="Times New Roman" w:hAnsi="Times New Roman" w:cs="Times New Roman"/>
          <w:sz w:val="24"/>
          <w:szCs w:val="24"/>
        </w:rPr>
        <w:t xml:space="preserve">reference </w:t>
      </w:r>
      <w:r w:rsidR="000C6108" w:rsidRPr="0010211D">
        <w:rPr>
          <w:rFonts w:ascii="Times New Roman" w:hAnsi="Times New Roman" w:cs="Times New Roman"/>
          <w:sz w:val="24"/>
          <w:szCs w:val="24"/>
          <w:lang w:val="en-GB"/>
        </w:rPr>
        <w:t xml:space="preserve">strain </w:t>
      </w:r>
      <w:r w:rsidR="000C6108" w:rsidRPr="0010211D">
        <w:rPr>
          <w:rFonts w:ascii="Times New Roman" w:hAnsi="Times New Roman" w:cs="Times New Roman"/>
          <w:i/>
          <w:iCs/>
          <w:sz w:val="24"/>
          <w:szCs w:val="24"/>
        </w:rPr>
        <w:t>S. cerevisiae</w:t>
      </w:r>
      <w:r w:rsidR="000C6108" w:rsidRPr="0010211D">
        <w:rPr>
          <w:rFonts w:ascii="Times New Roman" w:hAnsi="Times New Roman" w:cs="Times New Roman"/>
          <w:sz w:val="24"/>
          <w:szCs w:val="24"/>
        </w:rPr>
        <w:t xml:space="preserve"> MTCC 170 were positive for galactose utilization. Except five isolates, all other isolates exhibited positive reaction for sucrose utilization. Seven native yeast isolates along with reference </w:t>
      </w:r>
      <w:r w:rsidR="000C6108" w:rsidRPr="0010211D">
        <w:rPr>
          <w:rFonts w:ascii="Times New Roman" w:hAnsi="Times New Roman" w:cs="Times New Roman"/>
          <w:sz w:val="24"/>
          <w:szCs w:val="24"/>
          <w:lang w:val="en-GB"/>
        </w:rPr>
        <w:t xml:space="preserve">strain </w:t>
      </w:r>
      <w:r w:rsidR="000C6108" w:rsidRPr="0010211D">
        <w:rPr>
          <w:rFonts w:ascii="Times New Roman" w:hAnsi="Times New Roman" w:cs="Times New Roman"/>
          <w:i/>
          <w:iCs/>
          <w:sz w:val="24"/>
          <w:szCs w:val="24"/>
        </w:rPr>
        <w:t>S. cerevisiae</w:t>
      </w:r>
      <w:r w:rsidR="000C6108" w:rsidRPr="0010211D">
        <w:rPr>
          <w:rFonts w:ascii="Times New Roman" w:hAnsi="Times New Roman" w:cs="Times New Roman"/>
          <w:sz w:val="24"/>
          <w:szCs w:val="24"/>
        </w:rPr>
        <w:t xml:space="preserve"> MTCC 170 were positive for </w:t>
      </w:r>
      <w:proofErr w:type="spellStart"/>
      <w:r w:rsidR="000C6108" w:rsidRPr="0010211D">
        <w:rPr>
          <w:rFonts w:ascii="Times New Roman" w:hAnsi="Times New Roman" w:cs="Times New Roman"/>
          <w:sz w:val="24"/>
          <w:szCs w:val="24"/>
        </w:rPr>
        <w:t>trehalose</w:t>
      </w:r>
      <w:proofErr w:type="spellEnd"/>
      <w:r w:rsidR="000C6108" w:rsidRPr="0010211D">
        <w:rPr>
          <w:rFonts w:ascii="Times New Roman" w:hAnsi="Times New Roman" w:cs="Times New Roman"/>
          <w:sz w:val="24"/>
          <w:szCs w:val="24"/>
        </w:rPr>
        <w:t xml:space="preserve"> utilization. Similarly, Hossain and </w:t>
      </w:r>
      <w:proofErr w:type="spellStart"/>
      <w:r w:rsidR="000C6108" w:rsidRPr="0010211D">
        <w:rPr>
          <w:rFonts w:ascii="Times New Roman" w:hAnsi="Times New Roman" w:cs="Times New Roman"/>
          <w:sz w:val="24"/>
          <w:szCs w:val="24"/>
        </w:rPr>
        <w:t>Fazliny</w:t>
      </w:r>
      <w:proofErr w:type="spellEnd"/>
      <w:r w:rsidR="000C6108" w:rsidRPr="0010211D">
        <w:rPr>
          <w:rFonts w:ascii="Times New Roman" w:hAnsi="Times New Roman" w:cs="Times New Roman"/>
          <w:sz w:val="24"/>
          <w:szCs w:val="24"/>
        </w:rPr>
        <w:t xml:space="preserve"> (2010) reported that all the non-pathogenic yeast isolates assimilated the sugars </w:t>
      </w:r>
      <w:r w:rsidR="000C6108" w:rsidRPr="0010211D">
        <w:rPr>
          <w:rFonts w:ascii="Times New Roman" w:hAnsi="Times New Roman" w:cs="Times New Roman"/>
          <w:i/>
          <w:iCs/>
          <w:sz w:val="24"/>
          <w:szCs w:val="24"/>
        </w:rPr>
        <w:t>i.e.</w:t>
      </w:r>
      <w:r w:rsidR="000C6108" w:rsidRPr="0010211D">
        <w:rPr>
          <w:rFonts w:ascii="Times New Roman" w:hAnsi="Times New Roman" w:cs="Times New Roman"/>
          <w:sz w:val="24"/>
          <w:szCs w:val="24"/>
        </w:rPr>
        <w:t xml:space="preserve">, glucose and sucrose and showed the negative results for the assimilation of lactose. Similar results were observed by Anyanwu </w:t>
      </w:r>
      <w:r w:rsidR="000C6108" w:rsidRPr="0010211D">
        <w:rPr>
          <w:rFonts w:ascii="Times New Roman" w:hAnsi="Times New Roman" w:cs="Times New Roman"/>
          <w:i/>
          <w:iCs/>
          <w:sz w:val="24"/>
          <w:szCs w:val="24"/>
        </w:rPr>
        <w:t>et al</w:t>
      </w:r>
      <w:r w:rsidR="000C6108" w:rsidRPr="0010211D">
        <w:rPr>
          <w:rFonts w:ascii="Times New Roman" w:hAnsi="Times New Roman" w:cs="Times New Roman"/>
          <w:sz w:val="24"/>
          <w:szCs w:val="24"/>
        </w:rPr>
        <w:t>. (2020), who observed the ability of yeast isolates to utilize glucose, sucrose and maltose and</w:t>
      </w:r>
      <w:r w:rsidR="00B42CA5" w:rsidRPr="0010211D">
        <w:rPr>
          <w:rFonts w:ascii="Times New Roman" w:hAnsi="Times New Roman" w:cs="Times New Roman"/>
          <w:sz w:val="24"/>
          <w:szCs w:val="24"/>
        </w:rPr>
        <w:t xml:space="preserve"> their</w:t>
      </w:r>
      <w:r w:rsidR="000C6108" w:rsidRPr="0010211D">
        <w:rPr>
          <w:rFonts w:ascii="Times New Roman" w:hAnsi="Times New Roman" w:cs="Times New Roman"/>
          <w:sz w:val="24"/>
          <w:szCs w:val="24"/>
        </w:rPr>
        <w:t xml:space="preserve"> inability to utilize lactose and xylose. </w:t>
      </w:r>
      <w:proofErr w:type="spellStart"/>
      <w:r w:rsidR="000C6108" w:rsidRPr="0010211D">
        <w:rPr>
          <w:rFonts w:ascii="Times New Roman" w:hAnsi="Times New Roman" w:cs="Times New Roman"/>
          <w:sz w:val="24"/>
          <w:szCs w:val="24"/>
          <w:shd w:val="clear" w:color="auto" w:fill="FFFFFF"/>
        </w:rPr>
        <w:t>Atitallah</w:t>
      </w:r>
      <w:proofErr w:type="spellEnd"/>
      <w:r w:rsidR="000C6108" w:rsidRPr="0010211D">
        <w:rPr>
          <w:rFonts w:ascii="Times New Roman" w:hAnsi="Times New Roman" w:cs="Times New Roman"/>
          <w:sz w:val="24"/>
          <w:szCs w:val="24"/>
          <w:shd w:val="clear" w:color="auto" w:fill="FFFFFF"/>
        </w:rPr>
        <w:t xml:space="preserve"> </w:t>
      </w:r>
      <w:r w:rsidR="000C6108" w:rsidRPr="0010211D">
        <w:rPr>
          <w:rFonts w:ascii="Times New Roman" w:hAnsi="Times New Roman" w:cs="Times New Roman"/>
          <w:i/>
          <w:iCs/>
          <w:sz w:val="24"/>
          <w:szCs w:val="24"/>
          <w:shd w:val="clear" w:color="auto" w:fill="FFFFFF"/>
        </w:rPr>
        <w:t>et al</w:t>
      </w:r>
      <w:r w:rsidR="000C6108" w:rsidRPr="0010211D">
        <w:rPr>
          <w:rFonts w:ascii="Times New Roman" w:hAnsi="Times New Roman" w:cs="Times New Roman"/>
          <w:sz w:val="24"/>
          <w:szCs w:val="24"/>
          <w:shd w:val="clear" w:color="auto" w:fill="FFFFFF"/>
        </w:rPr>
        <w:t xml:space="preserve">. (2021) </w:t>
      </w:r>
      <w:r w:rsidR="000C6108" w:rsidRPr="0010211D">
        <w:rPr>
          <w:rFonts w:ascii="Times New Roman" w:hAnsi="Times New Roman" w:cs="Times New Roman"/>
          <w:sz w:val="24"/>
          <w:szCs w:val="24"/>
        </w:rPr>
        <w:t xml:space="preserve">checked for the utilization of various sugars by different yeast isolates. D-glucose, D-galactose and sucrose were all assimilated by </w:t>
      </w:r>
      <w:r w:rsidR="000C6108" w:rsidRPr="0010211D">
        <w:rPr>
          <w:rFonts w:ascii="Times New Roman" w:hAnsi="Times New Roman" w:cs="Times New Roman"/>
          <w:i/>
          <w:iCs/>
          <w:sz w:val="24"/>
          <w:szCs w:val="24"/>
        </w:rPr>
        <w:t>S. cerevisiae</w:t>
      </w:r>
      <w:r w:rsidR="000C6108" w:rsidRPr="0010211D">
        <w:rPr>
          <w:rFonts w:ascii="Times New Roman" w:hAnsi="Times New Roman" w:cs="Times New Roman"/>
          <w:sz w:val="24"/>
          <w:szCs w:val="24"/>
        </w:rPr>
        <w:t xml:space="preserve"> X19G2. However, D-xylose, and lactose were not assimilated. </w:t>
      </w:r>
    </w:p>
    <w:p w14:paraId="462E813B" w14:textId="77777777" w:rsidR="0070348D" w:rsidRPr="0010211D" w:rsidRDefault="0070348D" w:rsidP="00CA7320">
      <w:pPr>
        <w:spacing w:before="240" w:line="360" w:lineRule="auto"/>
        <w:contextualSpacing/>
        <w:jc w:val="both"/>
        <w:rPr>
          <w:rFonts w:ascii="Times New Roman" w:hAnsi="Times New Roman" w:cs="Times New Roman"/>
          <w:sz w:val="24"/>
          <w:szCs w:val="24"/>
        </w:rPr>
      </w:pPr>
    </w:p>
    <w:p w14:paraId="012093BF" w14:textId="52BE1C8A" w:rsidR="000C6108" w:rsidRPr="0010211D" w:rsidRDefault="000C6108" w:rsidP="00CA7320">
      <w:pPr>
        <w:spacing w:before="240" w:line="360" w:lineRule="auto"/>
        <w:contextualSpacing/>
        <w:jc w:val="both"/>
        <w:rPr>
          <w:rFonts w:ascii="Times New Roman" w:hAnsi="Times New Roman" w:cs="Times New Roman"/>
          <w:sz w:val="24"/>
          <w:szCs w:val="24"/>
        </w:rPr>
      </w:pPr>
      <w:r w:rsidRPr="0010211D">
        <w:rPr>
          <w:rFonts w:ascii="Times New Roman" w:hAnsi="Times New Roman" w:cs="Times New Roman"/>
          <w:sz w:val="24"/>
          <w:szCs w:val="24"/>
        </w:rPr>
        <w:t>Screening of native yeast isolates for bioethanol production</w:t>
      </w:r>
    </w:p>
    <w:p w14:paraId="4AE56807" w14:textId="258730AD" w:rsidR="0009003C" w:rsidRPr="0010211D" w:rsidRDefault="000C6108" w:rsidP="00CA7320">
      <w:pPr>
        <w:spacing w:line="360" w:lineRule="auto"/>
        <w:jc w:val="both"/>
        <w:rPr>
          <w:rFonts w:ascii="Times New Roman" w:hAnsi="Times New Roman" w:cs="Times New Roman"/>
          <w:sz w:val="24"/>
          <w:szCs w:val="24"/>
          <w:shd w:val="clear" w:color="auto" w:fill="FFFFFF"/>
          <w:lang w:val="en-IN"/>
        </w:rPr>
      </w:pPr>
      <w:r w:rsidRPr="0010211D">
        <w:rPr>
          <w:rFonts w:ascii="Times New Roman" w:hAnsi="Times New Roman" w:cs="Times New Roman"/>
          <w:sz w:val="24"/>
          <w:szCs w:val="24"/>
        </w:rPr>
        <w:t xml:space="preserve">All the yeast isolates were screened for bioethanol production using the fermentation media and the results obtained are presented in Table 3. Bioethanol produced by the native yeast isolates was in the range of 6.290 to 22.880 g/L. The maximum bioethanol of 30.270 g/L was </w:t>
      </w:r>
      <w:r w:rsidRPr="0010211D">
        <w:rPr>
          <w:rFonts w:ascii="Times New Roman" w:hAnsi="Times New Roman" w:cs="Times New Roman"/>
          <w:sz w:val="24"/>
          <w:szCs w:val="24"/>
        </w:rPr>
        <w:lastRenderedPageBreak/>
        <w:t xml:space="preserve">produced by the reference </w:t>
      </w:r>
      <w:r w:rsidRPr="0010211D">
        <w:rPr>
          <w:rFonts w:ascii="Times New Roman" w:hAnsi="Times New Roman" w:cs="Times New Roman"/>
          <w:sz w:val="24"/>
          <w:szCs w:val="24"/>
          <w:lang w:val="en-GB"/>
        </w:rPr>
        <w:t xml:space="preserve">strain </w:t>
      </w:r>
      <w:r w:rsidRPr="0010211D">
        <w:rPr>
          <w:rFonts w:ascii="Times New Roman" w:hAnsi="Times New Roman" w:cs="Times New Roman"/>
          <w:i/>
          <w:iCs/>
          <w:sz w:val="24"/>
          <w:szCs w:val="24"/>
        </w:rPr>
        <w:t>S. cerevisiae</w:t>
      </w:r>
      <w:r w:rsidRPr="0010211D">
        <w:rPr>
          <w:rFonts w:ascii="Times New Roman" w:hAnsi="Times New Roman" w:cs="Times New Roman"/>
          <w:sz w:val="24"/>
          <w:szCs w:val="24"/>
        </w:rPr>
        <w:t xml:space="preserve"> MTCC 170 which was significantly superior over all the isolates. Among the yeast isolates, the maximum bioethanol of 22.880 g/L was recorded by the isolate </w:t>
      </w:r>
      <w:r w:rsidRPr="0010211D">
        <w:rPr>
          <w:rFonts w:ascii="Times New Roman" w:hAnsi="Times New Roman" w:cs="Times New Roman"/>
          <w:sz w:val="24"/>
          <w:szCs w:val="24"/>
          <w:lang w:val="en-GB"/>
        </w:rPr>
        <w:t xml:space="preserve">YBS12. </w:t>
      </w:r>
      <w:r w:rsidR="00551513" w:rsidRPr="0010211D">
        <w:rPr>
          <w:rFonts w:ascii="Times New Roman" w:hAnsi="Times New Roman" w:cs="Times New Roman"/>
          <w:sz w:val="24"/>
          <w:szCs w:val="24"/>
          <w:lang w:val="en-GB"/>
        </w:rPr>
        <w:t xml:space="preserve">A </w:t>
      </w:r>
      <w:r w:rsidR="00551513" w:rsidRPr="0010211D">
        <w:rPr>
          <w:rFonts w:ascii="Times New Roman" w:hAnsi="Times New Roman" w:cs="Times New Roman"/>
          <w:sz w:val="24"/>
          <w:szCs w:val="24"/>
        </w:rPr>
        <w:t>s</w:t>
      </w:r>
      <w:r w:rsidRPr="0010211D">
        <w:rPr>
          <w:rFonts w:ascii="Times New Roman" w:hAnsi="Times New Roman" w:cs="Times New Roman"/>
          <w:sz w:val="24"/>
          <w:szCs w:val="24"/>
        </w:rPr>
        <w:t xml:space="preserve">imilar type of experiment was carried out by </w:t>
      </w:r>
      <w:proofErr w:type="spellStart"/>
      <w:r w:rsidRPr="0010211D">
        <w:rPr>
          <w:rFonts w:ascii="Times New Roman" w:hAnsi="Times New Roman" w:cs="Times New Roman"/>
          <w:sz w:val="24"/>
          <w:szCs w:val="24"/>
          <w:shd w:val="clear" w:color="auto" w:fill="FFFFFF"/>
        </w:rPr>
        <w:t>Ruyters</w:t>
      </w:r>
      <w:proofErr w:type="spellEnd"/>
      <w:r w:rsidRPr="0010211D">
        <w:rPr>
          <w:rFonts w:ascii="Times New Roman" w:hAnsi="Times New Roman" w:cs="Times New Roman"/>
          <w:sz w:val="24"/>
          <w:szCs w:val="24"/>
          <w:shd w:val="clear" w:color="auto" w:fill="FFFFFF"/>
        </w:rPr>
        <w:t xml:space="preserve"> </w:t>
      </w:r>
      <w:r w:rsidRPr="0010211D">
        <w:rPr>
          <w:rFonts w:ascii="Times New Roman" w:hAnsi="Times New Roman" w:cs="Times New Roman"/>
          <w:i/>
          <w:iCs/>
          <w:sz w:val="24"/>
          <w:szCs w:val="24"/>
          <w:shd w:val="clear" w:color="auto" w:fill="FFFFFF"/>
        </w:rPr>
        <w:t>et al</w:t>
      </w:r>
      <w:r w:rsidRPr="0010211D">
        <w:rPr>
          <w:rFonts w:ascii="Times New Roman" w:hAnsi="Times New Roman" w:cs="Times New Roman"/>
          <w:sz w:val="24"/>
          <w:szCs w:val="24"/>
          <w:shd w:val="clear" w:color="auto" w:fill="FFFFFF"/>
        </w:rPr>
        <w:t xml:space="preserve">. (2015), who used five yeast isolates </w:t>
      </w:r>
      <w:proofErr w:type="spellStart"/>
      <w:r w:rsidRPr="0010211D">
        <w:rPr>
          <w:rFonts w:ascii="Times New Roman" w:hAnsi="Times New Roman" w:cs="Times New Roman"/>
          <w:i/>
          <w:iCs/>
          <w:sz w:val="24"/>
          <w:szCs w:val="24"/>
          <w:shd w:val="clear" w:color="auto" w:fill="FFFFFF"/>
        </w:rPr>
        <w:t>W</w:t>
      </w:r>
      <w:r w:rsidRPr="0010211D">
        <w:rPr>
          <w:rStyle w:val="Emphasis"/>
          <w:rFonts w:ascii="Times New Roman" w:hAnsi="Times New Roman"/>
          <w:sz w:val="24"/>
          <w:szCs w:val="24"/>
          <w:bdr w:val="none" w:sz="0" w:space="0" w:color="auto" w:frame="1"/>
          <w:shd w:val="clear" w:color="auto" w:fill="FFFFFF"/>
        </w:rPr>
        <w:t>anomalus</w:t>
      </w:r>
      <w:proofErr w:type="spellEnd"/>
      <w:r w:rsidRPr="0010211D">
        <w:rPr>
          <w:rFonts w:ascii="Times New Roman" w:hAnsi="Times New Roman" w:cs="Times New Roman"/>
          <w:sz w:val="24"/>
          <w:szCs w:val="24"/>
          <w:shd w:val="clear" w:color="auto" w:fill="FFFFFF"/>
        </w:rPr>
        <w:t>, </w:t>
      </w:r>
      <w:proofErr w:type="spellStart"/>
      <w:r w:rsidRPr="0010211D">
        <w:rPr>
          <w:rStyle w:val="Emphasis"/>
          <w:rFonts w:ascii="Times New Roman" w:hAnsi="Times New Roman"/>
          <w:color w:val="2A2A2A"/>
          <w:sz w:val="24"/>
          <w:szCs w:val="24"/>
          <w:bdr w:val="none" w:sz="0" w:space="0" w:color="auto" w:frame="1"/>
          <w:shd w:val="clear" w:color="auto" w:fill="FFFFFF"/>
        </w:rPr>
        <w:t>Metchnikowia</w:t>
      </w:r>
      <w:proofErr w:type="spellEnd"/>
      <w:r w:rsidRPr="0010211D">
        <w:rPr>
          <w:rStyle w:val="Emphasis"/>
          <w:rFonts w:ascii="Times New Roman" w:hAnsi="Times New Roman"/>
          <w:color w:val="FF0000"/>
          <w:sz w:val="24"/>
          <w:szCs w:val="24"/>
          <w:bdr w:val="none" w:sz="0" w:space="0" w:color="auto" w:frame="1"/>
          <w:shd w:val="clear" w:color="auto" w:fill="FFFFFF"/>
        </w:rPr>
        <w:t xml:space="preserve"> </w:t>
      </w:r>
      <w:proofErr w:type="spellStart"/>
      <w:r w:rsidRPr="0010211D">
        <w:rPr>
          <w:rStyle w:val="Emphasis"/>
          <w:rFonts w:ascii="Times New Roman" w:hAnsi="Times New Roman"/>
          <w:sz w:val="24"/>
          <w:szCs w:val="24"/>
          <w:bdr w:val="none" w:sz="0" w:space="0" w:color="auto" w:frame="1"/>
          <w:shd w:val="clear" w:color="auto" w:fill="FFFFFF"/>
        </w:rPr>
        <w:t>pulcherrima</w:t>
      </w:r>
      <w:proofErr w:type="spellEnd"/>
      <w:r w:rsidRPr="0010211D">
        <w:rPr>
          <w:rFonts w:ascii="Times New Roman" w:hAnsi="Times New Roman" w:cs="Times New Roman"/>
          <w:sz w:val="24"/>
          <w:szCs w:val="24"/>
          <w:shd w:val="clear" w:color="auto" w:fill="FFFFFF"/>
        </w:rPr>
        <w:t>,</w:t>
      </w:r>
      <w:r w:rsidRPr="0010211D">
        <w:rPr>
          <w:rFonts w:ascii="Times New Roman" w:hAnsi="Times New Roman" w:cs="Times New Roman"/>
          <w:color w:val="FF0000"/>
          <w:sz w:val="24"/>
          <w:szCs w:val="24"/>
          <w:shd w:val="clear" w:color="auto" w:fill="FFFFFF"/>
        </w:rPr>
        <w:t> </w:t>
      </w:r>
      <w:proofErr w:type="spellStart"/>
      <w:r w:rsidRPr="0010211D">
        <w:rPr>
          <w:rStyle w:val="Emphasis"/>
          <w:rFonts w:ascii="Times New Roman" w:hAnsi="Times New Roman"/>
          <w:sz w:val="24"/>
          <w:szCs w:val="24"/>
          <w:bdr w:val="none" w:sz="0" w:space="0" w:color="auto" w:frame="1"/>
          <w:shd w:val="clear" w:color="auto" w:fill="FFFFFF"/>
        </w:rPr>
        <w:t>Torulaspora</w:t>
      </w:r>
      <w:proofErr w:type="spellEnd"/>
      <w:r w:rsidRPr="0010211D">
        <w:rPr>
          <w:rStyle w:val="Emphasis"/>
          <w:rFonts w:ascii="Times New Roman" w:hAnsi="Times New Roman"/>
          <w:sz w:val="24"/>
          <w:szCs w:val="24"/>
          <w:bdr w:val="none" w:sz="0" w:space="0" w:color="auto" w:frame="1"/>
          <w:shd w:val="clear" w:color="auto" w:fill="FFFFFF"/>
        </w:rPr>
        <w:t xml:space="preserve"> </w:t>
      </w:r>
      <w:proofErr w:type="spellStart"/>
      <w:r w:rsidRPr="0010211D">
        <w:rPr>
          <w:rStyle w:val="Emphasis"/>
          <w:rFonts w:ascii="Times New Roman" w:hAnsi="Times New Roman"/>
          <w:sz w:val="24"/>
          <w:szCs w:val="24"/>
          <w:bdr w:val="none" w:sz="0" w:space="0" w:color="auto" w:frame="1"/>
          <w:shd w:val="clear" w:color="auto" w:fill="FFFFFF"/>
        </w:rPr>
        <w:t>delbrueckii</w:t>
      </w:r>
      <w:proofErr w:type="spellEnd"/>
      <w:r w:rsidRPr="0010211D">
        <w:rPr>
          <w:rStyle w:val="Emphasis"/>
          <w:rFonts w:ascii="Times New Roman" w:hAnsi="Times New Roman"/>
          <w:color w:val="FF0000"/>
          <w:sz w:val="24"/>
          <w:szCs w:val="24"/>
          <w:bdr w:val="none" w:sz="0" w:space="0" w:color="auto" w:frame="1"/>
          <w:shd w:val="clear" w:color="auto" w:fill="FFFFFF"/>
        </w:rPr>
        <w:t>,</w:t>
      </w:r>
      <w:r w:rsidRPr="0010211D">
        <w:rPr>
          <w:rFonts w:ascii="Times New Roman" w:hAnsi="Times New Roman" w:cs="Times New Roman"/>
          <w:color w:val="FF0000"/>
          <w:sz w:val="24"/>
          <w:szCs w:val="24"/>
          <w:shd w:val="clear" w:color="auto" w:fill="FFFFFF"/>
        </w:rPr>
        <w:t xml:space="preserve"> </w:t>
      </w:r>
      <w:r w:rsidRPr="0010211D">
        <w:rPr>
          <w:rFonts w:ascii="Times New Roman" w:hAnsi="Times New Roman" w:cs="Times New Roman"/>
          <w:i/>
          <w:sz w:val="24"/>
          <w:szCs w:val="24"/>
          <w:shd w:val="clear" w:color="auto" w:fill="FFFFFF"/>
        </w:rPr>
        <w:t>Pichia</w:t>
      </w:r>
      <w:r w:rsidRPr="0010211D">
        <w:rPr>
          <w:rStyle w:val="Emphasis"/>
          <w:rFonts w:ascii="Times New Roman" w:hAnsi="Times New Roman"/>
          <w:sz w:val="24"/>
          <w:szCs w:val="24"/>
          <w:bdr w:val="none" w:sz="0" w:space="0" w:color="auto" w:frame="1"/>
          <w:shd w:val="clear" w:color="auto" w:fill="FFFFFF"/>
        </w:rPr>
        <w:t xml:space="preserve"> </w:t>
      </w:r>
      <w:proofErr w:type="spellStart"/>
      <w:r w:rsidRPr="0010211D">
        <w:rPr>
          <w:rStyle w:val="Emphasis"/>
          <w:rFonts w:ascii="Times New Roman" w:hAnsi="Times New Roman"/>
          <w:sz w:val="24"/>
          <w:szCs w:val="24"/>
          <w:bdr w:val="none" w:sz="0" w:space="0" w:color="auto" w:frame="1"/>
          <w:shd w:val="clear" w:color="auto" w:fill="FFFFFF"/>
        </w:rPr>
        <w:t>kudriavzevii</w:t>
      </w:r>
      <w:proofErr w:type="spellEnd"/>
      <w:r w:rsidRPr="0010211D">
        <w:rPr>
          <w:rStyle w:val="Emphasis"/>
          <w:rFonts w:ascii="Times New Roman" w:hAnsi="Times New Roman"/>
          <w:sz w:val="24"/>
          <w:szCs w:val="24"/>
          <w:bdr w:val="none" w:sz="0" w:space="0" w:color="auto" w:frame="1"/>
          <w:shd w:val="clear" w:color="auto" w:fill="FFFFFF"/>
        </w:rPr>
        <w:t xml:space="preserve"> </w:t>
      </w:r>
      <w:r w:rsidRPr="0010211D">
        <w:rPr>
          <w:rFonts w:ascii="Times New Roman" w:hAnsi="Times New Roman" w:cs="Times New Roman"/>
          <w:sz w:val="24"/>
          <w:szCs w:val="24"/>
          <w:shd w:val="clear" w:color="auto" w:fill="FFFFFF"/>
        </w:rPr>
        <w:t>and</w:t>
      </w:r>
      <w:r w:rsidRPr="0010211D">
        <w:rPr>
          <w:rFonts w:ascii="Times New Roman" w:hAnsi="Times New Roman" w:cs="Times New Roman"/>
          <w:color w:val="FF0000"/>
          <w:sz w:val="24"/>
          <w:szCs w:val="24"/>
          <w:shd w:val="clear" w:color="auto" w:fill="FFFFFF"/>
        </w:rPr>
        <w:t xml:space="preserve"> </w:t>
      </w:r>
      <w:r w:rsidRPr="0010211D">
        <w:rPr>
          <w:rFonts w:ascii="Times New Roman" w:hAnsi="Times New Roman" w:cs="Times New Roman"/>
          <w:i/>
          <w:iCs/>
          <w:sz w:val="24"/>
          <w:szCs w:val="24"/>
          <w:shd w:val="clear" w:color="auto" w:fill="FFFFFF"/>
        </w:rPr>
        <w:t>S</w:t>
      </w:r>
      <w:r w:rsidRPr="0010211D">
        <w:rPr>
          <w:rFonts w:ascii="Times New Roman" w:hAnsi="Times New Roman" w:cs="Times New Roman"/>
          <w:i/>
          <w:iCs/>
          <w:sz w:val="24"/>
          <w:szCs w:val="24"/>
        </w:rPr>
        <w:t>accharomyces</w:t>
      </w:r>
      <w:r w:rsidRPr="0010211D">
        <w:rPr>
          <w:rFonts w:ascii="Times New Roman" w:hAnsi="Times New Roman" w:cs="Times New Roman"/>
          <w:i/>
          <w:iCs/>
          <w:sz w:val="24"/>
          <w:szCs w:val="24"/>
          <w:shd w:val="clear" w:color="auto" w:fill="FFFFFF"/>
        </w:rPr>
        <w:t xml:space="preserve"> cerevisiae </w:t>
      </w:r>
      <w:r w:rsidRPr="0010211D">
        <w:rPr>
          <w:rFonts w:ascii="Times New Roman" w:hAnsi="Times New Roman" w:cs="Times New Roman"/>
          <w:iCs/>
          <w:sz w:val="24"/>
          <w:szCs w:val="24"/>
          <w:shd w:val="clear" w:color="auto" w:fill="FFFFFF"/>
        </w:rPr>
        <w:t>for</w:t>
      </w:r>
      <w:r w:rsidRPr="0010211D">
        <w:rPr>
          <w:rFonts w:ascii="Times New Roman" w:hAnsi="Times New Roman" w:cs="Times New Roman"/>
          <w:sz w:val="24"/>
          <w:szCs w:val="24"/>
          <w:shd w:val="clear" w:color="auto" w:fill="FFFFFF"/>
        </w:rPr>
        <w:t xml:space="preserve"> small-scale fermentations </w:t>
      </w:r>
      <w:r w:rsidR="002A0609" w:rsidRPr="0010211D">
        <w:rPr>
          <w:rFonts w:ascii="Times New Roman" w:hAnsi="Times New Roman" w:cs="Times New Roman"/>
          <w:sz w:val="24"/>
          <w:szCs w:val="24"/>
          <w:shd w:val="clear" w:color="auto" w:fill="FFFFFF"/>
          <w:lang w:val="en-IN"/>
        </w:rPr>
        <w:t>T</w:t>
      </w:r>
      <w:r w:rsidR="0009003C" w:rsidRPr="0010211D">
        <w:rPr>
          <w:rFonts w:ascii="Times New Roman" w:hAnsi="Times New Roman" w:cs="Times New Roman"/>
          <w:sz w:val="24"/>
          <w:szCs w:val="24"/>
          <w:shd w:val="clear" w:color="auto" w:fill="FFFFFF"/>
          <w:lang w:val="en-IN"/>
        </w:rPr>
        <w:t>he</w:t>
      </w:r>
      <w:r w:rsidR="002A0609" w:rsidRPr="0010211D">
        <w:rPr>
          <w:rFonts w:ascii="Times New Roman" w:hAnsi="Times New Roman" w:cs="Times New Roman"/>
          <w:sz w:val="24"/>
          <w:szCs w:val="24"/>
          <w:shd w:val="clear" w:color="auto" w:fill="FFFFFF"/>
          <w:lang w:val="en-IN"/>
        </w:rPr>
        <w:t>se</w:t>
      </w:r>
      <w:r w:rsidR="0009003C" w:rsidRPr="0010211D">
        <w:rPr>
          <w:rFonts w:ascii="Times New Roman" w:hAnsi="Times New Roman" w:cs="Times New Roman"/>
          <w:sz w:val="24"/>
          <w:szCs w:val="24"/>
          <w:shd w:val="clear" w:color="auto" w:fill="FFFFFF"/>
          <w:lang w:val="en-IN"/>
        </w:rPr>
        <w:t xml:space="preserve"> yeast isolates was evaluated under high-gravity conditions (25% glucose). The isolates demonstrated ethanol yields ranging from 26% to 38%, corresponding to 9–12% (v/v).</w:t>
      </w:r>
    </w:p>
    <w:p w14:paraId="37BC21DB" w14:textId="06C93094" w:rsidR="0064640F" w:rsidRPr="0010211D" w:rsidRDefault="000C6108" w:rsidP="00CA7320">
      <w:pPr>
        <w:spacing w:line="360" w:lineRule="auto"/>
        <w:jc w:val="both"/>
        <w:rPr>
          <w:rFonts w:ascii="Times New Roman" w:hAnsi="Times New Roman" w:cs="Times New Roman"/>
          <w:color w:val="000000" w:themeColor="text1"/>
          <w:sz w:val="24"/>
          <w:szCs w:val="24"/>
        </w:rPr>
      </w:pPr>
      <w:r w:rsidRPr="0010211D">
        <w:rPr>
          <w:rFonts w:ascii="Times New Roman" w:hAnsi="Times New Roman" w:cs="Times New Roman"/>
          <w:color w:val="000000" w:themeColor="text1"/>
          <w:sz w:val="24"/>
          <w:szCs w:val="24"/>
        </w:rPr>
        <w:t>Conclusion</w:t>
      </w:r>
    </w:p>
    <w:p w14:paraId="0FC7252A" w14:textId="072A929F" w:rsidR="008C5F8A" w:rsidRPr="0010211D" w:rsidRDefault="000C6108" w:rsidP="00CA7320">
      <w:pPr>
        <w:spacing w:before="240" w:line="360" w:lineRule="auto"/>
        <w:jc w:val="both"/>
        <w:rPr>
          <w:rFonts w:ascii="Times New Roman" w:hAnsi="Times New Roman" w:cs="Times New Roman"/>
          <w:sz w:val="24"/>
          <w:szCs w:val="24"/>
        </w:rPr>
      </w:pPr>
      <w:r w:rsidRPr="0010211D">
        <w:rPr>
          <w:rFonts w:ascii="Times New Roman" w:hAnsi="Times New Roman" w:cs="Times New Roman"/>
          <w:sz w:val="24"/>
          <w:szCs w:val="24"/>
        </w:rPr>
        <w:t xml:space="preserve">A total of 25 native yeast isolates were obtained from the banana peel samples from different varieties of banana </w:t>
      </w:r>
      <w:r w:rsidRPr="0010211D">
        <w:rPr>
          <w:rFonts w:ascii="Times New Roman" w:hAnsi="Times New Roman" w:cs="Times New Roman"/>
          <w:i/>
          <w:iCs/>
          <w:sz w:val="24"/>
          <w:szCs w:val="24"/>
        </w:rPr>
        <w:t>viz</w:t>
      </w:r>
      <w:r w:rsidRPr="0010211D">
        <w:rPr>
          <w:rFonts w:ascii="Times New Roman" w:hAnsi="Times New Roman" w:cs="Times New Roman"/>
          <w:i/>
          <w:sz w:val="24"/>
          <w:szCs w:val="24"/>
        </w:rPr>
        <w:t xml:space="preserve">., </w:t>
      </w:r>
      <w:proofErr w:type="spellStart"/>
      <w:r w:rsidRPr="0010211D">
        <w:rPr>
          <w:rFonts w:ascii="Times New Roman" w:hAnsi="Times New Roman" w:cs="Times New Roman"/>
          <w:sz w:val="24"/>
          <w:szCs w:val="24"/>
        </w:rPr>
        <w:t>Ellakki</w:t>
      </w:r>
      <w:proofErr w:type="spellEnd"/>
      <w:r w:rsidRPr="0010211D">
        <w:rPr>
          <w:rFonts w:ascii="Times New Roman" w:hAnsi="Times New Roman" w:cs="Times New Roman"/>
          <w:sz w:val="24"/>
          <w:szCs w:val="24"/>
        </w:rPr>
        <w:t xml:space="preserve"> bale, G-9, </w:t>
      </w:r>
      <w:proofErr w:type="spellStart"/>
      <w:r w:rsidRPr="0010211D">
        <w:rPr>
          <w:rFonts w:ascii="Times New Roman" w:hAnsi="Times New Roman" w:cs="Times New Roman"/>
          <w:sz w:val="24"/>
          <w:szCs w:val="24"/>
        </w:rPr>
        <w:t>Rajapuri</w:t>
      </w:r>
      <w:proofErr w:type="spellEnd"/>
      <w:r w:rsidRPr="0010211D">
        <w:rPr>
          <w:rFonts w:ascii="Times New Roman" w:hAnsi="Times New Roman" w:cs="Times New Roman"/>
          <w:sz w:val="24"/>
          <w:szCs w:val="24"/>
        </w:rPr>
        <w:t xml:space="preserve"> and </w:t>
      </w:r>
      <w:proofErr w:type="spellStart"/>
      <w:r w:rsidRPr="0010211D">
        <w:rPr>
          <w:rFonts w:ascii="Times New Roman" w:hAnsi="Times New Roman" w:cs="Times New Roman"/>
          <w:sz w:val="24"/>
          <w:szCs w:val="24"/>
        </w:rPr>
        <w:t>Rasbale</w:t>
      </w:r>
      <w:proofErr w:type="spellEnd"/>
      <w:r w:rsidRPr="0010211D">
        <w:rPr>
          <w:rFonts w:ascii="Times New Roman" w:hAnsi="Times New Roman" w:cs="Times New Roman"/>
          <w:sz w:val="24"/>
          <w:szCs w:val="24"/>
        </w:rPr>
        <w:t xml:space="preserve">. The isolates were characterized for morphological and biochemical traits. Most of the yeast isolates exhibited white </w:t>
      </w:r>
      <w:proofErr w:type="spellStart"/>
      <w:r w:rsidRPr="0010211D">
        <w:rPr>
          <w:rFonts w:ascii="Times New Roman" w:hAnsi="Times New Roman" w:cs="Times New Roman"/>
          <w:sz w:val="24"/>
          <w:szCs w:val="24"/>
        </w:rPr>
        <w:t>coloured</w:t>
      </w:r>
      <w:proofErr w:type="spellEnd"/>
      <w:r w:rsidRPr="0010211D">
        <w:rPr>
          <w:rFonts w:ascii="Times New Roman" w:hAnsi="Times New Roman" w:cs="Times New Roman"/>
          <w:sz w:val="24"/>
          <w:szCs w:val="24"/>
        </w:rPr>
        <w:t xml:space="preserve"> colony with smooth texture, umbonate elevation and circular to entire colony margin. All the isolates exhibited terminal budding characteristics. All the 25 isolates were positive for glucose utilization and negative for lactose utilization. Variations </w:t>
      </w:r>
      <w:r w:rsidR="00076EE9" w:rsidRPr="0010211D">
        <w:rPr>
          <w:rFonts w:ascii="Times New Roman" w:hAnsi="Times New Roman" w:cs="Times New Roman"/>
          <w:sz w:val="24"/>
          <w:szCs w:val="24"/>
        </w:rPr>
        <w:t>were</w:t>
      </w:r>
      <w:r w:rsidRPr="0010211D">
        <w:rPr>
          <w:rFonts w:ascii="Times New Roman" w:hAnsi="Times New Roman" w:cs="Times New Roman"/>
          <w:sz w:val="24"/>
          <w:szCs w:val="24"/>
        </w:rPr>
        <w:t xml:space="preserve"> observed among the isolates with respect to utilization of other carbohydrates. All</w:t>
      </w:r>
      <w:r w:rsidR="00BC73A9" w:rsidRPr="0010211D">
        <w:rPr>
          <w:rFonts w:ascii="Times New Roman" w:hAnsi="Times New Roman" w:cs="Times New Roman"/>
          <w:sz w:val="24"/>
          <w:szCs w:val="24"/>
        </w:rPr>
        <w:t xml:space="preserve"> </w:t>
      </w:r>
      <w:r w:rsidRPr="0010211D">
        <w:rPr>
          <w:rFonts w:ascii="Times New Roman" w:hAnsi="Times New Roman" w:cs="Times New Roman"/>
          <w:sz w:val="24"/>
          <w:szCs w:val="24"/>
        </w:rPr>
        <w:t xml:space="preserve">25 yeast isolates were screened for the bioethanol production using the fermentation media. The maximum bioethanol of 30.270 g/L was produced by the reference </w:t>
      </w:r>
      <w:r w:rsidRPr="0010211D">
        <w:rPr>
          <w:rFonts w:ascii="Times New Roman" w:hAnsi="Times New Roman" w:cs="Times New Roman"/>
          <w:sz w:val="24"/>
          <w:szCs w:val="24"/>
          <w:lang w:val="en-GB"/>
        </w:rPr>
        <w:t xml:space="preserve">strain </w:t>
      </w:r>
      <w:r w:rsidRPr="0010211D">
        <w:rPr>
          <w:rFonts w:ascii="Times New Roman" w:hAnsi="Times New Roman" w:cs="Times New Roman"/>
          <w:i/>
          <w:iCs/>
          <w:sz w:val="24"/>
          <w:szCs w:val="24"/>
        </w:rPr>
        <w:t>S. cerevisiae</w:t>
      </w:r>
      <w:r w:rsidRPr="0010211D">
        <w:rPr>
          <w:rFonts w:ascii="Times New Roman" w:hAnsi="Times New Roman" w:cs="Times New Roman"/>
          <w:sz w:val="24"/>
          <w:szCs w:val="24"/>
        </w:rPr>
        <w:t xml:space="preserve"> MTCC 170 which was significantly superior over all the isolates. Among the native yeast isolates, the maximum bioethanol of 22.880 g/L was recorded by the isolate </w:t>
      </w:r>
      <w:r w:rsidRPr="0010211D">
        <w:rPr>
          <w:rFonts w:ascii="Times New Roman" w:hAnsi="Times New Roman" w:cs="Times New Roman"/>
          <w:sz w:val="24"/>
          <w:szCs w:val="24"/>
          <w:lang w:val="en-GB"/>
        </w:rPr>
        <w:t>YBS12</w:t>
      </w:r>
      <w:r w:rsidR="00B42F3B" w:rsidRPr="0010211D">
        <w:rPr>
          <w:rFonts w:ascii="Times New Roman" w:hAnsi="Times New Roman" w:cs="Times New Roman"/>
          <w:sz w:val="24"/>
          <w:szCs w:val="24"/>
          <w:lang w:val="en-GB"/>
        </w:rPr>
        <w:t xml:space="preserve"> followed by</w:t>
      </w:r>
      <w:r w:rsidRPr="0010211D">
        <w:rPr>
          <w:rFonts w:ascii="Times New Roman" w:hAnsi="Times New Roman" w:cs="Times New Roman"/>
          <w:sz w:val="24"/>
          <w:szCs w:val="24"/>
          <w:lang w:val="en-GB"/>
        </w:rPr>
        <w:t xml:space="preserve"> YBS6 (20.360 </w:t>
      </w:r>
      <w:r w:rsidRPr="0010211D">
        <w:rPr>
          <w:rFonts w:ascii="Times New Roman" w:hAnsi="Times New Roman" w:cs="Times New Roman"/>
          <w:sz w:val="24"/>
          <w:szCs w:val="24"/>
        </w:rPr>
        <w:t>g/L). Hence, these yeast isolates can be used efficiently for bioethanol production using different substrates.</w:t>
      </w:r>
    </w:p>
    <w:p w14:paraId="4D63785D" w14:textId="77777777" w:rsidR="001268F2" w:rsidRPr="0010211D" w:rsidRDefault="001268F2" w:rsidP="00CA7320">
      <w:pPr>
        <w:rPr>
          <w:rFonts w:ascii="Times New Roman" w:hAnsi="Times New Roman" w:cs="Times New Roman"/>
          <w:sz w:val="24"/>
          <w:szCs w:val="24"/>
        </w:rPr>
      </w:pPr>
      <w:r w:rsidRPr="0010211D">
        <w:rPr>
          <w:rFonts w:ascii="Times New Roman" w:hAnsi="Times New Roman" w:cs="Times New Roman"/>
          <w:sz w:val="24"/>
          <w:szCs w:val="24"/>
        </w:rPr>
        <w:t xml:space="preserve">Disclosure statement </w:t>
      </w:r>
    </w:p>
    <w:p w14:paraId="7C0D64EB" w14:textId="77777777" w:rsidR="001268F2" w:rsidRPr="0010211D" w:rsidRDefault="001268F2" w:rsidP="00CA7320">
      <w:pPr>
        <w:rPr>
          <w:rFonts w:ascii="Times New Roman" w:hAnsi="Times New Roman" w:cs="Times New Roman"/>
          <w:sz w:val="24"/>
          <w:szCs w:val="24"/>
        </w:rPr>
      </w:pPr>
      <w:r w:rsidRPr="0010211D">
        <w:rPr>
          <w:rFonts w:ascii="Times New Roman" w:hAnsi="Times New Roman" w:cs="Times New Roman"/>
          <w:sz w:val="24"/>
          <w:szCs w:val="24"/>
        </w:rPr>
        <w:t>No potential conflict of interest was reported by the author(s)</w:t>
      </w:r>
    </w:p>
    <w:p w14:paraId="28E5831C" w14:textId="77777777" w:rsidR="001268F2" w:rsidRPr="0010211D" w:rsidRDefault="001268F2" w:rsidP="00CA7320">
      <w:pPr>
        <w:rPr>
          <w:rFonts w:ascii="Times New Roman" w:hAnsi="Times New Roman" w:cs="Times New Roman"/>
          <w:sz w:val="24"/>
          <w:szCs w:val="24"/>
        </w:rPr>
      </w:pPr>
      <w:r w:rsidRPr="0010211D">
        <w:rPr>
          <w:rFonts w:ascii="Times New Roman" w:hAnsi="Times New Roman" w:cs="Times New Roman"/>
          <w:sz w:val="24"/>
          <w:szCs w:val="24"/>
        </w:rPr>
        <w:t>Data Availability</w:t>
      </w:r>
    </w:p>
    <w:p w14:paraId="07E386D7" w14:textId="77777777" w:rsidR="001268F2" w:rsidRPr="0010211D" w:rsidRDefault="001268F2" w:rsidP="00CA7320">
      <w:pPr>
        <w:rPr>
          <w:rFonts w:ascii="Times New Roman" w:hAnsi="Times New Roman" w:cs="Times New Roman"/>
          <w:sz w:val="24"/>
          <w:szCs w:val="24"/>
        </w:rPr>
      </w:pPr>
      <w:r w:rsidRPr="0010211D">
        <w:rPr>
          <w:rFonts w:ascii="Times New Roman" w:hAnsi="Times New Roman" w:cs="Times New Roman"/>
          <w:sz w:val="24"/>
          <w:szCs w:val="24"/>
        </w:rPr>
        <w:t>The data that support the findings of this study are available from the corresponding author upon reasonable request.</w:t>
      </w:r>
    </w:p>
    <w:p w14:paraId="3CB7353A" w14:textId="50801E46" w:rsidR="00886BFF" w:rsidRDefault="00C75CF2" w:rsidP="00CA7320">
      <w:pPr>
        <w:rPr>
          <w:rFonts w:ascii="Times New Roman" w:hAnsi="Times New Roman" w:cs="Times New Roman"/>
          <w:sz w:val="24"/>
          <w:szCs w:val="24"/>
        </w:rPr>
      </w:pPr>
      <w:r w:rsidRPr="0010211D">
        <w:rPr>
          <w:rFonts w:ascii="Times New Roman" w:hAnsi="Times New Roman" w:cs="Times New Roman"/>
          <w:sz w:val="24"/>
          <w:szCs w:val="24"/>
        </w:rPr>
        <w:t>Declaration of AI Use</w:t>
      </w:r>
      <w:r w:rsidRPr="0010211D">
        <w:rPr>
          <w:rFonts w:ascii="Times New Roman" w:hAnsi="Times New Roman" w:cs="Times New Roman"/>
          <w:sz w:val="24"/>
          <w:szCs w:val="24"/>
        </w:rPr>
        <w:br/>
        <w:t>No artificial intelligence (AI) tools were used in the preparation of this manuscript, including writing, data analysis, image generation, or literature review. All content was prepared and reviewed entirely by the authors.</w:t>
      </w:r>
    </w:p>
    <w:p w14:paraId="693493F7" w14:textId="77777777" w:rsidR="00F32F4B" w:rsidRDefault="00F32F4B" w:rsidP="00CA7320">
      <w:pPr>
        <w:rPr>
          <w:rFonts w:ascii="Times New Roman" w:hAnsi="Times New Roman" w:cs="Times New Roman"/>
          <w:sz w:val="24"/>
          <w:szCs w:val="24"/>
        </w:rPr>
      </w:pPr>
    </w:p>
    <w:p w14:paraId="30895DB6" w14:textId="77777777" w:rsidR="00F32F4B" w:rsidRPr="00F32F4B" w:rsidRDefault="00F32F4B" w:rsidP="00F32F4B">
      <w:pPr>
        <w:rPr>
          <w:rFonts w:ascii="Times New Roman" w:hAnsi="Times New Roman" w:cs="Times New Roman"/>
          <w:sz w:val="24"/>
          <w:szCs w:val="24"/>
        </w:rPr>
      </w:pPr>
      <w:r w:rsidRPr="00F32F4B">
        <w:rPr>
          <w:rFonts w:ascii="Times New Roman" w:hAnsi="Times New Roman" w:cs="Times New Roman"/>
          <w:sz w:val="24"/>
          <w:szCs w:val="24"/>
        </w:rPr>
        <w:t>COMPETING INTERESTS DISCLAIMER:</w:t>
      </w:r>
    </w:p>
    <w:p w14:paraId="7FD00DAD" w14:textId="20DCE92F" w:rsidR="00F32F4B" w:rsidRPr="0010211D" w:rsidRDefault="00F32F4B" w:rsidP="00F32F4B">
      <w:pPr>
        <w:rPr>
          <w:rFonts w:ascii="Times New Roman" w:hAnsi="Times New Roman" w:cs="Times New Roman"/>
          <w:sz w:val="24"/>
          <w:szCs w:val="24"/>
        </w:rPr>
      </w:pPr>
      <w:r w:rsidRPr="00F32F4B">
        <w:rPr>
          <w:rFonts w:ascii="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57CD7140" w14:textId="123CF46D" w:rsidR="00462396" w:rsidRPr="0010211D" w:rsidRDefault="00471783" w:rsidP="00CA7320">
      <w:pPr>
        <w:spacing w:line="360" w:lineRule="auto"/>
        <w:contextualSpacing/>
        <w:jc w:val="both"/>
        <w:rPr>
          <w:rFonts w:ascii="Times New Roman" w:hAnsi="Times New Roman" w:cs="Times New Roman"/>
          <w:sz w:val="24"/>
          <w:szCs w:val="24"/>
        </w:rPr>
      </w:pPr>
      <w:r w:rsidRPr="0010211D">
        <w:rPr>
          <w:rFonts w:ascii="Times New Roman" w:hAnsi="Times New Roman" w:cs="Times New Roman"/>
          <w:sz w:val="24"/>
          <w:szCs w:val="24"/>
        </w:rPr>
        <w:t xml:space="preserve"> </w:t>
      </w:r>
      <w:r w:rsidR="008C5F8A" w:rsidRPr="0010211D">
        <w:rPr>
          <w:rFonts w:ascii="Times New Roman" w:hAnsi="Times New Roman" w:cs="Times New Roman"/>
          <w:sz w:val="24"/>
          <w:szCs w:val="24"/>
        </w:rPr>
        <w:t>References</w:t>
      </w:r>
      <w:r w:rsidR="00462396" w:rsidRPr="0010211D">
        <w:rPr>
          <w:rFonts w:ascii="Times New Roman" w:hAnsi="Times New Roman" w:cs="Times New Roman"/>
          <w:sz w:val="24"/>
          <w:szCs w:val="24"/>
        </w:rPr>
        <w:t xml:space="preserve">  </w:t>
      </w:r>
    </w:p>
    <w:p w14:paraId="1A16A2EF" w14:textId="77777777" w:rsidR="00E41EF7" w:rsidRPr="0010211D" w:rsidRDefault="00E41EF7" w:rsidP="009C53D7">
      <w:pPr>
        <w:pStyle w:val="ListParagraph"/>
        <w:numPr>
          <w:ilvl w:val="0"/>
          <w:numId w:val="1"/>
        </w:numPr>
        <w:spacing w:after="200"/>
        <w:ind w:left="0" w:firstLine="0"/>
        <w:rPr>
          <w:sz w:val="24"/>
          <w:szCs w:val="24"/>
        </w:rPr>
      </w:pPr>
      <w:proofErr w:type="spellStart"/>
      <w:r w:rsidRPr="0010211D">
        <w:rPr>
          <w:sz w:val="24"/>
          <w:szCs w:val="24"/>
        </w:rPr>
        <w:t>Alexopoulos</w:t>
      </w:r>
      <w:proofErr w:type="spellEnd"/>
      <w:r w:rsidRPr="0010211D">
        <w:rPr>
          <w:sz w:val="24"/>
          <w:szCs w:val="24"/>
        </w:rPr>
        <w:t xml:space="preserve">, C.J., 1962. </w:t>
      </w:r>
      <w:r w:rsidRPr="0010211D">
        <w:rPr>
          <w:i/>
          <w:iCs/>
          <w:sz w:val="24"/>
          <w:szCs w:val="24"/>
        </w:rPr>
        <w:t>Introductory Mycology.</w:t>
      </w:r>
      <w:r w:rsidRPr="0010211D">
        <w:rPr>
          <w:sz w:val="24"/>
          <w:szCs w:val="24"/>
        </w:rPr>
        <w:t xml:space="preserve"> New York: John Wiley &amp; Sons.</w:t>
      </w:r>
    </w:p>
    <w:p w14:paraId="71757407" w14:textId="77777777"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Anyanwu, N.O., </w:t>
      </w:r>
      <w:proofErr w:type="spellStart"/>
      <w:r w:rsidRPr="0010211D">
        <w:rPr>
          <w:sz w:val="24"/>
          <w:szCs w:val="24"/>
        </w:rPr>
        <w:t>Isitua</w:t>
      </w:r>
      <w:proofErr w:type="spellEnd"/>
      <w:r w:rsidRPr="0010211D">
        <w:rPr>
          <w:sz w:val="24"/>
          <w:szCs w:val="24"/>
        </w:rPr>
        <w:t xml:space="preserve">, C.C. and </w:t>
      </w:r>
      <w:proofErr w:type="spellStart"/>
      <w:r w:rsidRPr="0010211D">
        <w:rPr>
          <w:sz w:val="24"/>
          <w:szCs w:val="24"/>
        </w:rPr>
        <w:t>Egbebi</w:t>
      </w:r>
      <w:proofErr w:type="spellEnd"/>
      <w:r w:rsidRPr="0010211D">
        <w:rPr>
          <w:sz w:val="24"/>
          <w:szCs w:val="24"/>
        </w:rPr>
        <w:t xml:space="preserve">, A., 2020. Isolation and identification of yeast cells from palm wine in Ado Ekiti Southwest Nigeria. </w:t>
      </w:r>
      <w:r w:rsidRPr="0010211D">
        <w:rPr>
          <w:i/>
          <w:iCs/>
          <w:sz w:val="24"/>
          <w:szCs w:val="24"/>
        </w:rPr>
        <w:t>International Journal of Scientific Research (IJSR)</w:t>
      </w:r>
      <w:r w:rsidRPr="0010211D">
        <w:rPr>
          <w:sz w:val="24"/>
          <w:szCs w:val="24"/>
        </w:rPr>
        <w:t>, 9(12), pp.1282–1286.</w:t>
      </w:r>
    </w:p>
    <w:p w14:paraId="41F11C24" w14:textId="77777777" w:rsidR="00E41EF7" w:rsidRPr="0010211D" w:rsidRDefault="00E41EF7" w:rsidP="009C53D7">
      <w:pPr>
        <w:pStyle w:val="ListParagraph"/>
        <w:numPr>
          <w:ilvl w:val="0"/>
          <w:numId w:val="1"/>
        </w:numPr>
        <w:spacing w:after="200"/>
        <w:ind w:left="0" w:firstLine="0"/>
        <w:rPr>
          <w:sz w:val="24"/>
          <w:szCs w:val="24"/>
        </w:rPr>
      </w:pPr>
      <w:proofErr w:type="spellStart"/>
      <w:r w:rsidRPr="0010211D">
        <w:rPr>
          <w:sz w:val="24"/>
          <w:szCs w:val="24"/>
        </w:rPr>
        <w:t>Atitallah</w:t>
      </w:r>
      <w:proofErr w:type="spellEnd"/>
      <w:r w:rsidRPr="0010211D">
        <w:rPr>
          <w:sz w:val="24"/>
          <w:szCs w:val="24"/>
        </w:rPr>
        <w:t xml:space="preserve">, I.B., </w:t>
      </w:r>
      <w:proofErr w:type="spellStart"/>
      <w:r w:rsidRPr="0010211D">
        <w:rPr>
          <w:sz w:val="24"/>
          <w:szCs w:val="24"/>
        </w:rPr>
        <w:t>Arous</w:t>
      </w:r>
      <w:proofErr w:type="spellEnd"/>
      <w:r w:rsidRPr="0010211D">
        <w:rPr>
          <w:sz w:val="24"/>
          <w:szCs w:val="24"/>
        </w:rPr>
        <w:t xml:space="preserve">, F., </w:t>
      </w:r>
      <w:proofErr w:type="spellStart"/>
      <w:r w:rsidRPr="0010211D">
        <w:rPr>
          <w:sz w:val="24"/>
          <w:szCs w:val="24"/>
        </w:rPr>
        <w:t>Louati</w:t>
      </w:r>
      <w:proofErr w:type="spellEnd"/>
      <w:r w:rsidRPr="0010211D">
        <w:rPr>
          <w:sz w:val="24"/>
          <w:szCs w:val="24"/>
        </w:rPr>
        <w:t xml:space="preserve">, I., </w:t>
      </w:r>
      <w:proofErr w:type="spellStart"/>
      <w:r w:rsidRPr="0010211D">
        <w:rPr>
          <w:sz w:val="24"/>
          <w:szCs w:val="24"/>
        </w:rPr>
        <w:t>Zouari-Mechichi</w:t>
      </w:r>
      <w:proofErr w:type="spellEnd"/>
      <w:r w:rsidRPr="0010211D">
        <w:rPr>
          <w:sz w:val="24"/>
          <w:szCs w:val="24"/>
        </w:rPr>
        <w:t xml:space="preserve">, H., </w:t>
      </w:r>
      <w:proofErr w:type="spellStart"/>
      <w:r w:rsidRPr="0010211D">
        <w:rPr>
          <w:sz w:val="24"/>
          <w:szCs w:val="24"/>
        </w:rPr>
        <w:t>Brysch</w:t>
      </w:r>
      <w:proofErr w:type="spellEnd"/>
      <w:r w:rsidRPr="0010211D">
        <w:rPr>
          <w:sz w:val="24"/>
          <w:szCs w:val="24"/>
        </w:rPr>
        <w:t xml:space="preserve">-Herzberg, M., Woodward, S. and </w:t>
      </w:r>
      <w:proofErr w:type="spellStart"/>
      <w:r w:rsidRPr="0010211D">
        <w:rPr>
          <w:sz w:val="24"/>
          <w:szCs w:val="24"/>
        </w:rPr>
        <w:t>Mechichi</w:t>
      </w:r>
      <w:proofErr w:type="spellEnd"/>
      <w:r w:rsidRPr="0010211D">
        <w:rPr>
          <w:sz w:val="24"/>
          <w:szCs w:val="24"/>
        </w:rPr>
        <w:t>, T., 2021. Efficient bioethanol production from date palm (</w:t>
      </w:r>
      <w:r w:rsidRPr="0010211D">
        <w:rPr>
          <w:i/>
          <w:iCs/>
          <w:sz w:val="24"/>
          <w:szCs w:val="24"/>
        </w:rPr>
        <w:t xml:space="preserve">Phoenix </w:t>
      </w:r>
      <w:proofErr w:type="spellStart"/>
      <w:r w:rsidRPr="0010211D">
        <w:rPr>
          <w:i/>
          <w:iCs/>
          <w:sz w:val="24"/>
          <w:szCs w:val="24"/>
        </w:rPr>
        <w:t>dactylifera</w:t>
      </w:r>
      <w:proofErr w:type="spellEnd"/>
      <w:r w:rsidRPr="0010211D">
        <w:rPr>
          <w:sz w:val="24"/>
          <w:szCs w:val="24"/>
        </w:rPr>
        <w:t xml:space="preserve"> L.) sap by a newly isolated </w:t>
      </w:r>
      <w:r w:rsidRPr="0010211D">
        <w:rPr>
          <w:i/>
          <w:iCs/>
          <w:sz w:val="24"/>
          <w:szCs w:val="24"/>
        </w:rPr>
        <w:t>Saccharomyces cerevisiae</w:t>
      </w:r>
      <w:r w:rsidRPr="0010211D">
        <w:rPr>
          <w:sz w:val="24"/>
          <w:szCs w:val="24"/>
        </w:rPr>
        <w:t xml:space="preserve"> X19G2. </w:t>
      </w:r>
      <w:r w:rsidRPr="0010211D">
        <w:rPr>
          <w:i/>
          <w:iCs/>
          <w:sz w:val="24"/>
          <w:szCs w:val="24"/>
        </w:rPr>
        <w:t>Process Biochemistry</w:t>
      </w:r>
      <w:r w:rsidRPr="0010211D">
        <w:rPr>
          <w:sz w:val="24"/>
          <w:szCs w:val="24"/>
        </w:rPr>
        <w:t>, 105, pp.102–112.</w:t>
      </w:r>
    </w:p>
    <w:p w14:paraId="59D1649F" w14:textId="77777777" w:rsidR="00E41EF7" w:rsidRPr="0010211D" w:rsidRDefault="00E41EF7" w:rsidP="009C53D7">
      <w:pPr>
        <w:pStyle w:val="ListParagraph"/>
        <w:numPr>
          <w:ilvl w:val="0"/>
          <w:numId w:val="1"/>
        </w:numPr>
        <w:spacing w:after="200"/>
        <w:ind w:left="0" w:firstLine="0"/>
        <w:rPr>
          <w:sz w:val="24"/>
          <w:szCs w:val="24"/>
        </w:rPr>
      </w:pPr>
      <w:proofErr w:type="spellStart"/>
      <w:r w:rsidRPr="0010211D">
        <w:rPr>
          <w:sz w:val="24"/>
          <w:szCs w:val="24"/>
        </w:rPr>
        <w:t>Azhar</w:t>
      </w:r>
      <w:proofErr w:type="spellEnd"/>
      <w:r w:rsidRPr="0010211D">
        <w:rPr>
          <w:sz w:val="24"/>
          <w:szCs w:val="24"/>
        </w:rPr>
        <w:t xml:space="preserve">, S.H.M., Abdulla, R., </w:t>
      </w:r>
      <w:proofErr w:type="spellStart"/>
      <w:r w:rsidRPr="0010211D">
        <w:rPr>
          <w:sz w:val="24"/>
          <w:szCs w:val="24"/>
        </w:rPr>
        <w:t>Jambo</w:t>
      </w:r>
      <w:proofErr w:type="spellEnd"/>
      <w:r w:rsidRPr="0010211D">
        <w:rPr>
          <w:sz w:val="24"/>
          <w:szCs w:val="24"/>
        </w:rPr>
        <w:t xml:space="preserve">, S.A., </w:t>
      </w:r>
      <w:proofErr w:type="spellStart"/>
      <w:r w:rsidRPr="0010211D">
        <w:rPr>
          <w:sz w:val="24"/>
          <w:szCs w:val="24"/>
        </w:rPr>
        <w:t>Marbawi</w:t>
      </w:r>
      <w:proofErr w:type="spellEnd"/>
      <w:r w:rsidRPr="0010211D">
        <w:rPr>
          <w:sz w:val="24"/>
          <w:szCs w:val="24"/>
        </w:rPr>
        <w:t xml:space="preserve">, H., </w:t>
      </w:r>
      <w:proofErr w:type="spellStart"/>
      <w:r w:rsidRPr="0010211D">
        <w:rPr>
          <w:sz w:val="24"/>
          <w:szCs w:val="24"/>
        </w:rPr>
        <w:t>Gansau</w:t>
      </w:r>
      <w:proofErr w:type="spellEnd"/>
      <w:r w:rsidRPr="0010211D">
        <w:rPr>
          <w:sz w:val="24"/>
          <w:szCs w:val="24"/>
        </w:rPr>
        <w:t xml:space="preserve">, J.A., </w:t>
      </w:r>
      <w:proofErr w:type="spellStart"/>
      <w:r w:rsidRPr="0010211D">
        <w:rPr>
          <w:sz w:val="24"/>
          <w:szCs w:val="24"/>
        </w:rPr>
        <w:t>Faik</w:t>
      </w:r>
      <w:proofErr w:type="spellEnd"/>
      <w:r w:rsidRPr="0010211D">
        <w:rPr>
          <w:sz w:val="24"/>
          <w:szCs w:val="24"/>
        </w:rPr>
        <w:t xml:space="preserve">, A.A.M. and Rodrigues, K.F., 2017. Yeasts in sustainable bioethanol production: A review. </w:t>
      </w:r>
      <w:r w:rsidRPr="0010211D">
        <w:rPr>
          <w:i/>
          <w:iCs/>
          <w:sz w:val="24"/>
          <w:szCs w:val="24"/>
        </w:rPr>
        <w:t>Biochemistry and Biophysics Reports</w:t>
      </w:r>
      <w:r w:rsidRPr="0010211D">
        <w:rPr>
          <w:sz w:val="24"/>
          <w:szCs w:val="24"/>
        </w:rPr>
        <w:t>, 10, pp.52–61.</w:t>
      </w:r>
    </w:p>
    <w:p w14:paraId="510E15E8" w14:textId="77777777" w:rsidR="00E41EF7" w:rsidRPr="0010211D" w:rsidRDefault="00E41EF7" w:rsidP="009C53D7">
      <w:pPr>
        <w:pStyle w:val="ListParagraph"/>
        <w:numPr>
          <w:ilvl w:val="0"/>
          <w:numId w:val="1"/>
        </w:numPr>
        <w:spacing w:after="200"/>
        <w:ind w:left="0" w:firstLine="0"/>
        <w:rPr>
          <w:sz w:val="24"/>
          <w:szCs w:val="24"/>
        </w:rPr>
      </w:pPr>
      <w:proofErr w:type="spellStart"/>
      <w:r w:rsidRPr="0010211D">
        <w:rPr>
          <w:sz w:val="24"/>
          <w:szCs w:val="24"/>
        </w:rPr>
        <w:t>Caputi</w:t>
      </w:r>
      <w:proofErr w:type="spellEnd"/>
      <w:r w:rsidRPr="0010211D">
        <w:rPr>
          <w:sz w:val="24"/>
          <w:szCs w:val="24"/>
        </w:rPr>
        <w:t xml:space="preserve">, A., Ueda, M. and Brown, T., 1968. Spectrophotometric determination of ethanol in wine. </w:t>
      </w:r>
      <w:r w:rsidRPr="0010211D">
        <w:rPr>
          <w:i/>
          <w:iCs/>
          <w:sz w:val="24"/>
          <w:szCs w:val="24"/>
        </w:rPr>
        <w:t xml:space="preserve">American Journal of </w:t>
      </w:r>
      <w:proofErr w:type="spellStart"/>
      <w:r w:rsidRPr="0010211D">
        <w:rPr>
          <w:i/>
          <w:iCs/>
          <w:sz w:val="24"/>
          <w:szCs w:val="24"/>
        </w:rPr>
        <w:t>Enology</w:t>
      </w:r>
      <w:proofErr w:type="spellEnd"/>
      <w:r w:rsidRPr="0010211D">
        <w:rPr>
          <w:i/>
          <w:iCs/>
          <w:sz w:val="24"/>
          <w:szCs w:val="24"/>
        </w:rPr>
        <w:t xml:space="preserve"> and Viticulture</w:t>
      </w:r>
      <w:r w:rsidRPr="0010211D">
        <w:rPr>
          <w:sz w:val="24"/>
          <w:szCs w:val="24"/>
        </w:rPr>
        <w:t>, 19(3), pp.160–165.</w:t>
      </w:r>
    </w:p>
    <w:p w14:paraId="246B3F92" w14:textId="77777777"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Chan, E.T. and Cherry, J.M., 2012. Considerations for creating and annotating the budding yeast genome map at SGD: A progress report. </w:t>
      </w:r>
      <w:r w:rsidRPr="0010211D">
        <w:rPr>
          <w:i/>
          <w:iCs/>
          <w:sz w:val="24"/>
          <w:szCs w:val="24"/>
        </w:rPr>
        <w:t>Database</w:t>
      </w:r>
      <w:r w:rsidRPr="0010211D">
        <w:rPr>
          <w:sz w:val="24"/>
          <w:szCs w:val="24"/>
        </w:rPr>
        <w:t xml:space="preserve">, 2012, </w:t>
      </w:r>
      <w:proofErr w:type="gramStart"/>
      <w:r w:rsidRPr="0010211D">
        <w:rPr>
          <w:sz w:val="24"/>
          <w:szCs w:val="24"/>
        </w:rPr>
        <w:t>p.bar</w:t>
      </w:r>
      <w:proofErr w:type="gramEnd"/>
      <w:r w:rsidRPr="0010211D">
        <w:rPr>
          <w:sz w:val="24"/>
          <w:szCs w:val="24"/>
        </w:rPr>
        <w:t>057.</w:t>
      </w:r>
    </w:p>
    <w:p w14:paraId="41729928" w14:textId="77777777"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Glazer, N.A. and </w:t>
      </w:r>
      <w:proofErr w:type="spellStart"/>
      <w:r w:rsidRPr="0010211D">
        <w:rPr>
          <w:sz w:val="24"/>
          <w:szCs w:val="24"/>
        </w:rPr>
        <w:t>Nikaido</w:t>
      </w:r>
      <w:proofErr w:type="spellEnd"/>
      <w:r w:rsidRPr="0010211D">
        <w:rPr>
          <w:sz w:val="24"/>
          <w:szCs w:val="24"/>
        </w:rPr>
        <w:t xml:space="preserve">, H., 1995. Ethanol. </w:t>
      </w:r>
      <w:r w:rsidRPr="0010211D">
        <w:rPr>
          <w:i/>
          <w:iCs/>
          <w:sz w:val="24"/>
          <w:szCs w:val="24"/>
        </w:rPr>
        <w:t>Microbial Biotechnology</w:t>
      </w:r>
      <w:r w:rsidRPr="0010211D">
        <w:rPr>
          <w:sz w:val="24"/>
          <w:szCs w:val="24"/>
        </w:rPr>
        <w:t>, 3(2), pp.359–391.</w:t>
      </w:r>
    </w:p>
    <w:p w14:paraId="646A7A8E" w14:textId="77777777"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Hossain, A.B.M.S. and </w:t>
      </w:r>
      <w:proofErr w:type="spellStart"/>
      <w:r w:rsidRPr="0010211D">
        <w:rPr>
          <w:sz w:val="24"/>
          <w:szCs w:val="24"/>
        </w:rPr>
        <w:t>Fazliny</w:t>
      </w:r>
      <w:proofErr w:type="spellEnd"/>
      <w:r w:rsidRPr="0010211D">
        <w:rPr>
          <w:sz w:val="24"/>
          <w:szCs w:val="24"/>
        </w:rPr>
        <w:t xml:space="preserve">, A.R., 2010. Creation of alternative energy by bio-ethanol production from pineapple waste and the usage of its properties for engine. </w:t>
      </w:r>
      <w:r w:rsidRPr="0010211D">
        <w:rPr>
          <w:i/>
          <w:iCs/>
          <w:sz w:val="24"/>
          <w:szCs w:val="24"/>
        </w:rPr>
        <w:t>African Journal of Microbiology Research</w:t>
      </w:r>
      <w:r w:rsidRPr="0010211D">
        <w:rPr>
          <w:sz w:val="24"/>
          <w:szCs w:val="24"/>
        </w:rPr>
        <w:t>, 4(9), pp.813–819.</w:t>
      </w:r>
    </w:p>
    <w:p w14:paraId="63EC906C" w14:textId="77777777" w:rsidR="00E41EF7" w:rsidRPr="0010211D" w:rsidRDefault="00E41EF7" w:rsidP="009C53D7">
      <w:pPr>
        <w:pStyle w:val="ListParagraph"/>
        <w:numPr>
          <w:ilvl w:val="0"/>
          <w:numId w:val="1"/>
        </w:numPr>
        <w:spacing w:after="200"/>
        <w:ind w:left="0" w:firstLine="0"/>
        <w:rPr>
          <w:sz w:val="24"/>
          <w:szCs w:val="24"/>
        </w:rPr>
      </w:pPr>
      <w:proofErr w:type="spellStart"/>
      <w:r w:rsidRPr="0010211D">
        <w:rPr>
          <w:sz w:val="24"/>
          <w:szCs w:val="24"/>
        </w:rPr>
        <w:t>Matharasi</w:t>
      </w:r>
      <w:proofErr w:type="spellEnd"/>
      <w:r w:rsidRPr="0010211D">
        <w:rPr>
          <w:sz w:val="24"/>
          <w:szCs w:val="24"/>
        </w:rPr>
        <w:t xml:space="preserve">, A., Uma, C., </w:t>
      </w:r>
      <w:proofErr w:type="spellStart"/>
      <w:r w:rsidRPr="0010211D">
        <w:rPr>
          <w:sz w:val="24"/>
          <w:szCs w:val="24"/>
        </w:rPr>
        <w:t>Sivagurunathan</w:t>
      </w:r>
      <w:proofErr w:type="spellEnd"/>
      <w:r w:rsidRPr="0010211D">
        <w:rPr>
          <w:sz w:val="24"/>
          <w:szCs w:val="24"/>
        </w:rPr>
        <w:t xml:space="preserve">, P. and </w:t>
      </w:r>
      <w:proofErr w:type="spellStart"/>
      <w:r w:rsidRPr="0010211D">
        <w:rPr>
          <w:sz w:val="24"/>
          <w:szCs w:val="24"/>
        </w:rPr>
        <w:t>Sampathkumar</w:t>
      </w:r>
      <w:proofErr w:type="spellEnd"/>
      <w:r w:rsidRPr="0010211D">
        <w:rPr>
          <w:sz w:val="24"/>
          <w:szCs w:val="24"/>
        </w:rPr>
        <w:t>, P., 2018. Determination of bioethanol potential from banana waste using indigenous yeast (</w:t>
      </w:r>
      <w:r w:rsidRPr="0010211D">
        <w:rPr>
          <w:i/>
          <w:iCs/>
          <w:sz w:val="24"/>
          <w:szCs w:val="24"/>
        </w:rPr>
        <w:t>Saccharomyces cerevisiae</w:t>
      </w:r>
      <w:r w:rsidRPr="0010211D">
        <w:rPr>
          <w:sz w:val="24"/>
          <w:szCs w:val="24"/>
        </w:rPr>
        <w:t xml:space="preserve"> KX033583). </w:t>
      </w:r>
      <w:r w:rsidRPr="0010211D">
        <w:rPr>
          <w:i/>
          <w:iCs/>
          <w:sz w:val="24"/>
          <w:szCs w:val="24"/>
        </w:rPr>
        <w:t>Journal of Pharmacognosy and Phytochemistry</w:t>
      </w:r>
      <w:r w:rsidRPr="0010211D">
        <w:rPr>
          <w:sz w:val="24"/>
          <w:szCs w:val="24"/>
        </w:rPr>
        <w:t>, 7(5), pp.2661–2669.</w:t>
      </w:r>
    </w:p>
    <w:p w14:paraId="056D5C39" w14:textId="77777777" w:rsidR="00E41EF7" w:rsidRPr="0010211D" w:rsidRDefault="00E41EF7" w:rsidP="009C53D7">
      <w:pPr>
        <w:pStyle w:val="ListParagraph"/>
        <w:numPr>
          <w:ilvl w:val="0"/>
          <w:numId w:val="1"/>
        </w:numPr>
        <w:spacing w:after="200"/>
        <w:ind w:left="0" w:firstLine="0"/>
        <w:rPr>
          <w:sz w:val="24"/>
          <w:szCs w:val="24"/>
        </w:rPr>
      </w:pPr>
      <w:proofErr w:type="spellStart"/>
      <w:r w:rsidRPr="0010211D">
        <w:rPr>
          <w:sz w:val="24"/>
          <w:szCs w:val="24"/>
        </w:rPr>
        <w:t>Ruyters</w:t>
      </w:r>
      <w:proofErr w:type="spellEnd"/>
      <w:r w:rsidRPr="0010211D">
        <w:rPr>
          <w:sz w:val="24"/>
          <w:szCs w:val="24"/>
        </w:rPr>
        <w:t xml:space="preserve">, S., Mukherjee, V., </w:t>
      </w:r>
      <w:proofErr w:type="spellStart"/>
      <w:r w:rsidRPr="0010211D">
        <w:rPr>
          <w:sz w:val="24"/>
          <w:szCs w:val="24"/>
        </w:rPr>
        <w:t>Verstrepen</w:t>
      </w:r>
      <w:proofErr w:type="spellEnd"/>
      <w:r w:rsidRPr="0010211D">
        <w:rPr>
          <w:sz w:val="24"/>
          <w:szCs w:val="24"/>
        </w:rPr>
        <w:t xml:space="preserve">, K.J., </w:t>
      </w:r>
      <w:proofErr w:type="spellStart"/>
      <w:r w:rsidRPr="0010211D">
        <w:rPr>
          <w:sz w:val="24"/>
          <w:szCs w:val="24"/>
        </w:rPr>
        <w:t>Thevelein</w:t>
      </w:r>
      <w:proofErr w:type="spellEnd"/>
      <w:r w:rsidRPr="0010211D">
        <w:rPr>
          <w:sz w:val="24"/>
          <w:szCs w:val="24"/>
        </w:rPr>
        <w:t xml:space="preserve">, J.M., Willems, K.A. and </w:t>
      </w:r>
      <w:proofErr w:type="spellStart"/>
      <w:r w:rsidRPr="0010211D">
        <w:rPr>
          <w:sz w:val="24"/>
          <w:szCs w:val="24"/>
        </w:rPr>
        <w:t>Lievens</w:t>
      </w:r>
      <w:proofErr w:type="spellEnd"/>
      <w:r w:rsidRPr="0010211D">
        <w:rPr>
          <w:sz w:val="24"/>
          <w:szCs w:val="24"/>
        </w:rPr>
        <w:t xml:space="preserve">, B., 2015. Assessing the potential of wild yeasts for bioethanol production. </w:t>
      </w:r>
      <w:r w:rsidRPr="0010211D">
        <w:rPr>
          <w:i/>
          <w:iCs/>
          <w:sz w:val="24"/>
          <w:szCs w:val="24"/>
        </w:rPr>
        <w:t>Journal of Industrial Microbiology and Biotechnology</w:t>
      </w:r>
      <w:r w:rsidRPr="0010211D">
        <w:rPr>
          <w:sz w:val="24"/>
          <w:szCs w:val="24"/>
        </w:rPr>
        <w:t>, 42(1), pp.39–48.</w:t>
      </w:r>
    </w:p>
    <w:p w14:paraId="4F77BA24" w14:textId="77777777"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Tikka, C., </w:t>
      </w:r>
      <w:proofErr w:type="spellStart"/>
      <w:r w:rsidRPr="0010211D">
        <w:rPr>
          <w:sz w:val="24"/>
          <w:szCs w:val="24"/>
        </w:rPr>
        <w:t>Osuru</w:t>
      </w:r>
      <w:proofErr w:type="spellEnd"/>
      <w:r w:rsidRPr="0010211D">
        <w:rPr>
          <w:sz w:val="24"/>
          <w:szCs w:val="24"/>
        </w:rPr>
        <w:t xml:space="preserve">, H.P., </w:t>
      </w:r>
      <w:proofErr w:type="spellStart"/>
      <w:r w:rsidRPr="0010211D">
        <w:rPr>
          <w:sz w:val="24"/>
          <w:szCs w:val="24"/>
        </w:rPr>
        <w:t>Atluri</w:t>
      </w:r>
      <w:proofErr w:type="spellEnd"/>
      <w:r w:rsidRPr="0010211D">
        <w:rPr>
          <w:sz w:val="24"/>
          <w:szCs w:val="24"/>
        </w:rPr>
        <w:t xml:space="preserve">, N., </w:t>
      </w:r>
      <w:proofErr w:type="spellStart"/>
      <w:r w:rsidRPr="0010211D">
        <w:rPr>
          <w:sz w:val="24"/>
          <w:szCs w:val="24"/>
        </w:rPr>
        <w:t>Raghavulu</w:t>
      </w:r>
      <w:proofErr w:type="spellEnd"/>
      <w:r w:rsidRPr="0010211D">
        <w:rPr>
          <w:sz w:val="24"/>
          <w:szCs w:val="24"/>
        </w:rPr>
        <w:t xml:space="preserve">, P.C.V., </w:t>
      </w:r>
      <w:proofErr w:type="spellStart"/>
      <w:r w:rsidRPr="0010211D">
        <w:rPr>
          <w:sz w:val="24"/>
          <w:szCs w:val="24"/>
        </w:rPr>
        <w:t>Mannur</w:t>
      </w:r>
      <w:proofErr w:type="spellEnd"/>
      <w:r w:rsidRPr="0010211D">
        <w:rPr>
          <w:sz w:val="24"/>
          <w:szCs w:val="24"/>
        </w:rPr>
        <w:t xml:space="preserve">, I.S., Prasad, U.V., </w:t>
      </w:r>
      <w:proofErr w:type="spellStart"/>
      <w:r w:rsidRPr="0010211D">
        <w:rPr>
          <w:sz w:val="24"/>
          <w:szCs w:val="24"/>
        </w:rPr>
        <w:t>Aluru</w:t>
      </w:r>
      <w:proofErr w:type="spellEnd"/>
      <w:r w:rsidRPr="0010211D">
        <w:rPr>
          <w:sz w:val="24"/>
          <w:szCs w:val="24"/>
        </w:rPr>
        <w:t xml:space="preserve">, S. and Bhaskar, M., 2013. Isolation and characterization of ethanol tolerant yeast strains. </w:t>
      </w:r>
      <w:r w:rsidRPr="0010211D">
        <w:rPr>
          <w:i/>
          <w:iCs/>
          <w:sz w:val="24"/>
          <w:szCs w:val="24"/>
        </w:rPr>
        <w:t>Bioinformation</w:t>
      </w:r>
      <w:r w:rsidRPr="0010211D">
        <w:rPr>
          <w:sz w:val="24"/>
          <w:szCs w:val="24"/>
        </w:rPr>
        <w:t>, 9(8), p.421.</w:t>
      </w:r>
    </w:p>
    <w:p w14:paraId="3F2CE333" w14:textId="77777777"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Uma, V. and </w:t>
      </w:r>
      <w:proofErr w:type="spellStart"/>
      <w:r w:rsidRPr="0010211D">
        <w:rPr>
          <w:sz w:val="24"/>
          <w:szCs w:val="24"/>
        </w:rPr>
        <w:t>Polasa</w:t>
      </w:r>
      <w:proofErr w:type="spellEnd"/>
      <w:r w:rsidRPr="0010211D">
        <w:rPr>
          <w:sz w:val="24"/>
          <w:szCs w:val="24"/>
        </w:rPr>
        <w:t xml:space="preserve">, H., 1990. </w:t>
      </w:r>
      <w:r w:rsidRPr="0010211D">
        <w:rPr>
          <w:i/>
          <w:iCs/>
          <w:sz w:val="24"/>
          <w:szCs w:val="24"/>
        </w:rPr>
        <w:t>Saccharomyces cerevisiae</w:t>
      </w:r>
      <w:r w:rsidRPr="0010211D">
        <w:rPr>
          <w:sz w:val="24"/>
          <w:szCs w:val="24"/>
        </w:rPr>
        <w:t xml:space="preserve"> of palm wine—enhanced ethanol production by using mutagens. [Unpublished manuscript].</w:t>
      </w:r>
    </w:p>
    <w:p w14:paraId="3814F97D" w14:textId="77777777"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Warren, P. and </w:t>
      </w:r>
      <w:proofErr w:type="spellStart"/>
      <w:r w:rsidRPr="0010211D">
        <w:rPr>
          <w:sz w:val="24"/>
          <w:szCs w:val="24"/>
        </w:rPr>
        <w:t>Shadomy</w:t>
      </w:r>
      <w:proofErr w:type="spellEnd"/>
      <w:r w:rsidRPr="0010211D">
        <w:rPr>
          <w:sz w:val="24"/>
          <w:szCs w:val="24"/>
        </w:rPr>
        <w:t xml:space="preserve">, L., 1991. Yeast fermentation broth base with carbohydrate and Durham tube. In: </w:t>
      </w:r>
      <w:r w:rsidRPr="0010211D">
        <w:rPr>
          <w:i/>
          <w:iCs/>
          <w:sz w:val="24"/>
          <w:szCs w:val="24"/>
        </w:rPr>
        <w:t>Manual of Clinical Microbiology.</w:t>
      </w:r>
      <w:r w:rsidRPr="0010211D">
        <w:rPr>
          <w:sz w:val="24"/>
          <w:szCs w:val="24"/>
        </w:rPr>
        <w:t xml:space="preserve"> 5th ed. Washington DC: American Society for Microbiology.</w:t>
      </w:r>
    </w:p>
    <w:p w14:paraId="17B401B6" w14:textId="77777777" w:rsidR="00E41EF7" w:rsidRPr="0010211D" w:rsidRDefault="00E41EF7" w:rsidP="009C53D7">
      <w:pPr>
        <w:pStyle w:val="ListParagraph"/>
        <w:numPr>
          <w:ilvl w:val="0"/>
          <w:numId w:val="1"/>
        </w:numPr>
        <w:spacing w:after="200"/>
        <w:ind w:left="0" w:firstLine="0"/>
        <w:rPr>
          <w:sz w:val="24"/>
          <w:szCs w:val="24"/>
        </w:rPr>
      </w:pPr>
      <w:proofErr w:type="spellStart"/>
      <w:r w:rsidRPr="0010211D">
        <w:rPr>
          <w:sz w:val="24"/>
          <w:szCs w:val="24"/>
        </w:rPr>
        <w:t>Wickerham</w:t>
      </w:r>
      <w:proofErr w:type="spellEnd"/>
      <w:r w:rsidRPr="0010211D">
        <w:rPr>
          <w:sz w:val="24"/>
          <w:szCs w:val="24"/>
        </w:rPr>
        <w:t xml:space="preserve">, L.J. and Burton, K.A., 1948. Carbon assimilation tests for the classification of yeasts. </w:t>
      </w:r>
      <w:r w:rsidRPr="0010211D">
        <w:rPr>
          <w:i/>
          <w:iCs/>
          <w:sz w:val="24"/>
          <w:szCs w:val="24"/>
        </w:rPr>
        <w:t>Journal of Bacteriology</w:t>
      </w:r>
      <w:r w:rsidRPr="0010211D">
        <w:rPr>
          <w:sz w:val="24"/>
          <w:szCs w:val="24"/>
        </w:rPr>
        <w:t>, 56(3), pp.363–371.</w:t>
      </w:r>
    </w:p>
    <w:p w14:paraId="54ADA8E8" w14:textId="5F3C798D" w:rsidR="00A430ED" w:rsidRPr="00042215" w:rsidRDefault="00E41EF7" w:rsidP="00A430ED">
      <w:pPr>
        <w:pStyle w:val="ListParagraph"/>
        <w:numPr>
          <w:ilvl w:val="0"/>
          <w:numId w:val="1"/>
        </w:numPr>
        <w:spacing w:after="200"/>
        <w:ind w:left="0" w:firstLine="0"/>
        <w:rPr>
          <w:sz w:val="24"/>
          <w:szCs w:val="24"/>
        </w:rPr>
        <w:sectPr w:rsidR="00A430ED" w:rsidRPr="00042215" w:rsidSect="003051A6">
          <w:headerReference w:type="even" r:id="rId8"/>
          <w:headerReference w:type="default" r:id="rId9"/>
          <w:footerReference w:type="even" r:id="rId10"/>
          <w:footerReference w:type="default" r:id="rId11"/>
          <w:headerReference w:type="first" r:id="rId12"/>
          <w:footerReference w:type="first" r:id="rId13"/>
          <w:pgSz w:w="11906" w:h="16838"/>
          <w:pgMar w:top="567" w:right="1440" w:bottom="1440" w:left="1440" w:header="709" w:footer="709" w:gutter="0"/>
          <w:cols w:space="708"/>
          <w:docGrid w:linePitch="360"/>
        </w:sectPr>
      </w:pPr>
      <w:r w:rsidRPr="0010211D">
        <w:rPr>
          <w:sz w:val="24"/>
          <w:szCs w:val="24"/>
        </w:rPr>
        <w:t xml:space="preserve">Yang, B. and Wyman, C.E., 2008. </w:t>
      </w:r>
      <w:proofErr w:type="spellStart"/>
      <w:r w:rsidRPr="0010211D">
        <w:rPr>
          <w:sz w:val="24"/>
          <w:szCs w:val="24"/>
        </w:rPr>
        <w:t>Pretreatment</w:t>
      </w:r>
      <w:proofErr w:type="spellEnd"/>
      <w:r w:rsidRPr="0010211D">
        <w:rPr>
          <w:sz w:val="24"/>
          <w:szCs w:val="24"/>
        </w:rPr>
        <w:t xml:space="preserve">: The key to unlocking low‐cost cellulosic ethanol. </w:t>
      </w:r>
      <w:r w:rsidRPr="0010211D">
        <w:rPr>
          <w:i/>
          <w:iCs/>
          <w:sz w:val="24"/>
          <w:szCs w:val="24"/>
        </w:rPr>
        <w:t>Biofuels, Bioproducts and Biorefining: Innovation for a Sustainable Economy</w:t>
      </w:r>
      <w:r w:rsidRPr="0010211D">
        <w:rPr>
          <w:sz w:val="24"/>
          <w:szCs w:val="24"/>
        </w:rPr>
        <w:t>, 2(1), pp.26–</w:t>
      </w:r>
    </w:p>
    <w:bookmarkEnd w:id="0"/>
    <w:p w14:paraId="2EEE8D9B" w14:textId="4A40AD0B" w:rsidR="00042215" w:rsidRPr="00042215" w:rsidRDefault="00042215" w:rsidP="00042215">
      <w:pPr>
        <w:tabs>
          <w:tab w:val="left" w:pos="5616"/>
        </w:tabs>
        <w:rPr>
          <w:rFonts w:ascii="Times New Roman" w:hAnsi="Times New Roman" w:cs="Times New Roman"/>
          <w:b/>
          <w:bCs/>
        </w:rPr>
      </w:pPr>
    </w:p>
    <w:p w14:paraId="3760047A" w14:textId="045D1701" w:rsidR="00042215" w:rsidRDefault="00042215" w:rsidP="00042215">
      <w:pPr>
        <w:tabs>
          <w:tab w:val="left" w:pos="5688"/>
        </w:tabs>
        <w:rPr>
          <w:rFonts w:ascii="Times New Roman" w:hAnsi="Times New Roman" w:cs="Times New Roman"/>
        </w:rPr>
      </w:pPr>
      <w:r>
        <w:rPr>
          <w:rFonts w:ascii="Times New Roman" w:hAnsi="Times New Roman" w:cs="Times New Roman"/>
        </w:rPr>
        <w:tab/>
      </w:r>
    </w:p>
    <w:p w14:paraId="024835BE" w14:textId="77777777" w:rsidR="00042215" w:rsidRDefault="00042215">
      <w:pPr>
        <w:spacing w:after="160" w:line="259" w:lineRule="auto"/>
        <w:rPr>
          <w:rFonts w:ascii="Times New Roman" w:hAnsi="Times New Roman" w:cs="Times New Roman"/>
        </w:rPr>
      </w:pPr>
      <w:r>
        <w:rPr>
          <w:rFonts w:ascii="Times New Roman" w:hAnsi="Times New Roman" w:cs="Times New Roman"/>
        </w:rPr>
        <w:br w:type="page"/>
      </w:r>
    </w:p>
    <w:p w14:paraId="3972CE32" w14:textId="77777777" w:rsidR="00042215" w:rsidRPr="00042215" w:rsidRDefault="00042215" w:rsidP="00042215">
      <w:pPr>
        <w:tabs>
          <w:tab w:val="left" w:pos="5688"/>
        </w:tabs>
        <w:rPr>
          <w:rFonts w:ascii="Times New Roman" w:hAnsi="Times New Roman" w:cs="Times New Roman"/>
        </w:rPr>
        <w:sectPr w:rsidR="00042215" w:rsidRPr="00042215" w:rsidSect="00457D45">
          <w:pgSz w:w="11906" w:h="16838"/>
          <w:pgMar w:top="567" w:right="1440" w:bottom="1440" w:left="1440" w:header="709" w:footer="709" w:gutter="0"/>
          <w:cols w:space="708"/>
          <w:docGrid w:linePitch="360"/>
        </w:sectPr>
      </w:pPr>
    </w:p>
    <w:p w14:paraId="5ABC8D57" w14:textId="77777777" w:rsidR="00F77949" w:rsidRPr="00264DC7" w:rsidRDefault="00F77949" w:rsidP="00F77949">
      <w:pPr>
        <w:spacing w:line="240" w:lineRule="auto"/>
        <w:jc w:val="center"/>
        <w:rPr>
          <w:rFonts w:ascii="Times New Roman" w:hAnsi="Times New Roman" w:cs="Times New Roman"/>
          <w:b/>
          <w:bCs/>
        </w:rPr>
      </w:pPr>
      <w:r w:rsidRPr="00264DC7">
        <w:rPr>
          <w:rFonts w:ascii="Times New Roman" w:hAnsi="Times New Roman" w:cs="Times New Roman"/>
          <w:b/>
          <w:bCs/>
        </w:rPr>
        <w:lastRenderedPageBreak/>
        <w:t>Table 1: Morphological characterization of the native yeast isolates</w:t>
      </w:r>
    </w:p>
    <w:p w14:paraId="24580F05" w14:textId="77777777" w:rsidR="007A1508" w:rsidRDefault="007A1508" w:rsidP="00CE284C">
      <w:pPr>
        <w:tabs>
          <w:tab w:val="left" w:pos="3372"/>
          <w:tab w:val="left" w:pos="3628"/>
          <w:tab w:val="center" w:pos="6979"/>
        </w:tabs>
        <w:spacing w:line="240" w:lineRule="auto"/>
        <w:jc w:val="both"/>
        <w:rPr>
          <w:rFonts w:ascii="Times New Roman" w:hAnsi="Times New Roman" w:cs="Times New Roman"/>
          <w:b/>
          <w:bCs/>
        </w:rPr>
      </w:pPr>
    </w:p>
    <w:tbl>
      <w:tblPr>
        <w:tblW w:w="49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920"/>
        <w:gridCol w:w="2125"/>
        <w:gridCol w:w="2125"/>
        <w:gridCol w:w="2122"/>
        <w:gridCol w:w="2122"/>
        <w:gridCol w:w="2119"/>
      </w:tblGrid>
      <w:tr w:rsidR="00F77949" w:rsidRPr="00264DC7" w14:paraId="46D05C08" w14:textId="77777777" w:rsidTr="00007EE9">
        <w:trPr>
          <w:trHeight w:val="17"/>
          <w:jc w:val="center"/>
        </w:trPr>
        <w:tc>
          <w:tcPr>
            <w:tcW w:w="1349" w:type="pct"/>
            <w:vAlign w:val="center"/>
          </w:tcPr>
          <w:p w14:paraId="6144F8F3"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b/>
                <w:bCs/>
              </w:rPr>
              <w:t>Isolate code</w:t>
            </w:r>
          </w:p>
        </w:tc>
        <w:tc>
          <w:tcPr>
            <w:tcW w:w="731" w:type="pct"/>
            <w:vAlign w:val="center"/>
          </w:tcPr>
          <w:p w14:paraId="2E0F5CB8" w14:textId="77777777" w:rsidR="00F77949" w:rsidRPr="00264DC7" w:rsidRDefault="00F77949" w:rsidP="00007EE9">
            <w:pPr>
              <w:spacing w:after="0" w:line="240" w:lineRule="auto"/>
              <w:jc w:val="center"/>
              <w:rPr>
                <w:rFonts w:ascii="Times New Roman" w:hAnsi="Times New Roman" w:cs="Times New Roman"/>
                <w:b/>
                <w:bCs/>
              </w:rPr>
            </w:pPr>
            <w:r w:rsidRPr="00264DC7">
              <w:rPr>
                <w:rFonts w:ascii="Times New Roman" w:hAnsi="Times New Roman" w:cs="Times New Roman"/>
                <w:b/>
                <w:bCs/>
              </w:rPr>
              <w:t xml:space="preserve">Colony </w:t>
            </w:r>
            <w:proofErr w:type="spellStart"/>
            <w:r w:rsidRPr="00264DC7">
              <w:rPr>
                <w:rFonts w:ascii="Times New Roman" w:hAnsi="Times New Roman" w:cs="Times New Roman"/>
                <w:b/>
                <w:bCs/>
              </w:rPr>
              <w:t>Colour</w:t>
            </w:r>
            <w:proofErr w:type="spellEnd"/>
          </w:p>
        </w:tc>
        <w:tc>
          <w:tcPr>
            <w:tcW w:w="731" w:type="pct"/>
            <w:vAlign w:val="center"/>
          </w:tcPr>
          <w:p w14:paraId="1E64BB8A" w14:textId="77777777" w:rsidR="00F77949" w:rsidRPr="00264DC7" w:rsidRDefault="00F77949" w:rsidP="00007EE9">
            <w:pPr>
              <w:spacing w:after="0" w:line="240" w:lineRule="auto"/>
              <w:jc w:val="center"/>
              <w:rPr>
                <w:rFonts w:ascii="Times New Roman" w:hAnsi="Times New Roman" w:cs="Times New Roman"/>
                <w:b/>
                <w:bCs/>
              </w:rPr>
            </w:pPr>
            <w:r w:rsidRPr="00264DC7">
              <w:rPr>
                <w:rFonts w:ascii="Times New Roman" w:hAnsi="Times New Roman" w:cs="Times New Roman"/>
                <w:b/>
                <w:bCs/>
              </w:rPr>
              <w:t>Colony Texture</w:t>
            </w:r>
          </w:p>
        </w:tc>
        <w:tc>
          <w:tcPr>
            <w:tcW w:w="730" w:type="pct"/>
            <w:vAlign w:val="center"/>
          </w:tcPr>
          <w:p w14:paraId="197B558E" w14:textId="77777777" w:rsidR="00F77949" w:rsidRPr="00264DC7" w:rsidRDefault="00F77949" w:rsidP="00007EE9">
            <w:pPr>
              <w:spacing w:after="0" w:line="240" w:lineRule="auto"/>
              <w:jc w:val="center"/>
              <w:rPr>
                <w:rFonts w:ascii="Times New Roman" w:hAnsi="Times New Roman" w:cs="Times New Roman"/>
                <w:b/>
                <w:bCs/>
              </w:rPr>
            </w:pPr>
            <w:r w:rsidRPr="00264DC7">
              <w:rPr>
                <w:rFonts w:ascii="Times New Roman" w:hAnsi="Times New Roman" w:cs="Times New Roman"/>
                <w:b/>
                <w:bCs/>
              </w:rPr>
              <w:t>Colony Elevation</w:t>
            </w:r>
          </w:p>
        </w:tc>
        <w:tc>
          <w:tcPr>
            <w:tcW w:w="730" w:type="pct"/>
            <w:vAlign w:val="center"/>
          </w:tcPr>
          <w:p w14:paraId="2B8DF9CF"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b/>
                <w:bCs/>
              </w:rPr>
              <w:t>Colony Margin</w:t>
            </w:r>
          </w:p>
        </w:tc>
        <w:tc>
          <w:tcPr>
            <w:tcW w:w="729" w:type="pct"/>
          </w:tcPr>
          <w:p w14:paraId="00B55025" w14:textId="77777777" w:rsidR="00F77949" w:rsidRPr="00264DC7" w:rsidRDefault="00F77949" w:rsidP="00007EE9">
            <w:pPr>
              <w:spacing w:before="240" w:after="0" w:line="360" w:lineRule="auto"/>
              <w:rPr>
                <w:rFonts w:ascii="Times New Roman" w:hAnsi="Times New Roman" w:cs="Times New Roman"/>
                <w:b/>
                <w:bCs/>
              </w:rPr>
            </w:pPr>
            <w:r w:rsidRPr="00264DC7">
              <w:rPr>
                <w:rFonts w:ascii="Times New Roman" w:hAnsi="Times New Roman" w:cs="Times New Roman"/>
                <w:b/>
                <w:bCs/>
              </w:rPr>
              <w:t xml:space="preserve">       Budding type</w:t>
            </w:r>
          </w:p>
        </w:tc>
      </w:tr>
      <w:tr w:rsidR="00F77949" w:rsidRPr="00264DC7" w14:paraId="1EB65DEA" w14:textId="77777777" w:rsidTr="00007EE9">
        <w:trPr>
          <w:trHeight w:val="17"/>
          <w:jc w:val="center"/>
        </w:trPr>
        <w:tc>
          <w:tcPr>
            <w:tcW w:w="1349" w:type="pct"/>
            <w:vAlign w:val="center"/>
          </w:tcPr>
          <w:p w14:paraId="4267686A"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YBS1</w:t>
            </w:r>
          </w:p>
        </w:tc>
        <w:tc>
          <w:tcPr>
            <w:tcW w:w="731" w:type="pct"/>
            <w:vAlign w:val="center"/>
          </w:tcPr>
          <w:p w14:paraId="141D70B8"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4879FDE3"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0B0DCC67"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2B674437"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33B0BFAF"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7B6CB83E" w14:textId="77777777" w:rsidTr="00007EE9">
        <w:trPr>
          <w:trHeight w:val="17"/>
          <w:jc w:val="center"/>
        </w:trPr>
        <w:tc>
          <w:tcPr>
            <w:tcW w:w="1349" w:type="pct"/>
            <w:vAlign w:val="center"/>
          </w:tcPr>
          <w:p w14:paraId="553D9C78"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YBS 2</w:t>
            </w:r>
          </w:p>
        </w:tc>
        <w:tc>
          <w:tcPr>
            <w:tcW w:w="731" w:type="pct"/>
            <w:vAlign w:val="center"/>
          </w:tcPr>
          <w:p w14:paraId="37A885DB"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5723E95D"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Rough</w:t>
            </w:r>
          </w:p>
        </w:tc>
        <w:tc>
          <w:tcPr>
            <w:tcW w:w="730" w:type="pct"/>
            <w:vAlign w:val="center"/>
          </w:tcPr>
          <w:p w14:paraId="17BC8794"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Raised</w:t>
            </w:r>
          </w:p>
        </w:tc>
        <w:tc>
          <w:tcPr>
            <w:tcW w:w="730" w:type="pct"/>
            <w:vAlign w:val="center"/>
          </w:tcPr>
          <w:p w14:paraId="36A9F6BB"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Irregular, undulate</w:t>
            </w:r>
          </w:p>
        </w:tc>
        <w:tc>
          <w:tcPr>
            <w:tcW w:w="729" w:type="pct"/>
            <w:vAlign w:val="center"/>
          </w:tcPr>
          <w:p w14:paraId="316B4617"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02B95183" w14:textId="77777777" w:rsidTr="00007EE9">
        <w:trPr>
          <w:trHeight w:val="17"/>
          <w:jc w:val="center"/>
        </w:trPr>
        <w:tc>
          <w:tcPr>
            <w:tcW w:w="1349" w:type="pct"/>
            <w:vAlign w:val="center"/>
          </w:tcPr>
          <w:p w14:paraId="14E52534"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YBS3</w:t>
            </w:r>
          </w:p>
        </w:tc>
        <w:tc>
          <w:tcPr>
            <w:tcW w:w="731" w:type="pct"/>
            <w:vAlign w:val="center"/>
          </w:tcPr>
          <w:p w14:paraId="35D0E6FA"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2A39C94E"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05EC8FEE"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5F5A41BA"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2498531D"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00E6B7CA" w14:textId="77777777" w:rsidTr="00007EE9">
        <w:trPr>
          <w:trHeight w:val="17"/>
          <w:jc w:val="center"/>
        </w:trPr>
        <w:tc>
          <w:tcPr>
            <w:tcW w:w="1349" w:type="pct"/>
            <w:vAlign w:val="center"/>
          </w:tcPr>
          <w:p w14:paraId="1A78B721"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YBS4</w:t>
            </w:r>
          </w:p>
        </w:tc>
        <w:tc>
          <w:tcPr>
            <w:tcW w:w="731" w:type="pct"/>
            <w:vAlign w:val="center"/>
          </w:tcPr>
          <w:p w14:paraId="24162ABC"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01722C31"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141608A1"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2C55BE24"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706C2C27"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6EFAB3A1" w14:textId="77777777" w:rsidTr="00007EE9">
        <w:trPr>
          <w:trHeight w:val="17"/>
          <w:jc w:val="center"/>
        </w:trPr>
        <w:tc>
          <w:tcPr>
            <w:tcW w:w="1349" w:type="pct"/>
            <w:vAlign w:val="center"/>
          </w:tcPr>
          <w:p w14:paraId="2E25738F"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YBS5</w:t>
            </w:r>
          </w:p>
        </w:tc>
        <w:tc>
          <w:tcPr>
            <w:tcW w:w="731" w:type="pct"/>
            <w:vAlign w:val="center"/>
          </w:tcPr>
          <w:p w14:paraId="6DCF111C"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3BD0548C"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42485A59"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6CBED9DA"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70B87202"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44BDEB60" w14:textId="77777777" w:rsidTr="00007EE9">
        <w:trPr>
          <w:trHeight w:val="17"/>
          <w:jc w:val="center"/>
        </w:trPr>
        <w:tc>
          <w:tcPr>
            <w:tcW w:w="1349" w:type="pct"/>
            <w:vAlign w:val="center"/>
          </w:tcPr>
          <w:p w14:paraId="22CA1FE6"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YBS6</w:t>
            </w:r>
          </w:p>
        </w:tc>
        <w:tc>
          <w:tcPr>
            <w:tcW w:w="731" w:type="pct"/>
            <w:vAlign w:val="center"/>
          </w:tcPr>
          <w:p w14:paraId="3F36907F"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2B523F17"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0D4B1EDD"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Convex</w:t>
            </w:r>
          </w:p>
        </w:tc>
        <w:tc>
          <w:tcPr>
            <w:tcW w:w="730" w:type="pct"/>
            <w:vAlign w:val="center"/>
          </w:tcPr>
          <w:p w14:paraId="15EBBF08"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100C58F8"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2F763F29" w14:textId="77777777" w:rsidTr="00007EE9">
        <w:trPr>
          <w:trHeight w:val="17"/>
          <w:jc w:val="center"/>
        </w:trPr>
        <w:tc>
          <w:tcPr>
            <w:tcW w:w="1349" w:type="pct"/>
            <w:vAlign w:val="center"/>
          </w:tcPr>
          <w:p w14:paraId="44FB8E14"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YBS7</w:t>
            </w:r>
          </w:p>
        </w:tc>
        <w:tc>
          <w:tcPr>
            <w:tcW w:w="731" w:type="pct"/>
            <w:vAlign w:val="center"/>
          </w:tcPr>
          <w:p w14:paraId="018664B2"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Creamy White</w:t>
            </w:r>
          </w:p>
        </w:tc>
        <w:tc>
          <w:tcPr>
            <w:tcW w:w="731" w:type="pct"/>
            <w:vAlign w:val="center"/>
          </w:tcPr>
          <w:p w14:paraId="1BD1A276"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Slimy</w:t>
            </w:r>
          </w:p>
        </w:tc>
        <w:tc>
          <w:tcPr>
            <w:tcW w:w="730" w:type="pct"/>
            <w:vAlign w:val="center"/>
          </w:tcPr>
          <w:p w14:paraId="54523945"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Flat</w:t>
            </w:r>
          </w:p>
        </w:tc>
        <w:tc>
          <w:tcPr>
            <w:tcW w:w="730" w:type="pct"/>
            <w:vAlign w:val="center"/>
          </w:tcPr>
          <w:p w14:paraId="716BFE71"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Irregular, undulate</w:t>
            </w:r>
          </w:p>
        </w:tc>
        <w:tc>
          <w:tcPr>
            <w:tcW w:w="729" w:type="pct"/>
            <w:vAlign w:val="center"/>
          </w:tcPr>
          <w:p w14:paraId="570D2CA3"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4325DF8E" w14:textId="77777777" w:rsidTr="00007EE9">
        <w:trPr>
          <w:trHeight w:val="17"/>
          <w:jc w:val="center"/>
        </w:trPr>
        <w:tc>
          <w:tcPr>
            <w:tcW w:w="1349" w:type="pct"/>
            <w:vAlign w:val="center"/>
          </w:tcPr>
          <w:p w14:paraId="6661C87B"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YBS8</w:t>
            </w:r>
          </w:p>
        </w:tc>
        <w:tc>
          <w:tcPr>
            <w:tcW w:w="731" w:type="pct"/>
            <w:vAlign w:val="center"/>
          </w:tcPr>
          <w:p w14:paraId="5055068D"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68E93054"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54EFEFF0"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13D4B9D5"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62E9EC94"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01BD0271" w14:textId="77777777" w:rsidTr="00007EE9">
        <w:trPr>
          <w:trHeight w:val="17"/>
          <w:jc w:val="center"/>
        </w:trPr>
        <w:tc>
          <w:tcPr>
            <w:tcW w:w="1349" w:type="pct"/>
            <w:vAlign w:val="center"/>
          </w:tcPr>
          <w:p w14:paraId="1EFE12BF"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YBS9</w:t>
            </w:r>
          </w:p>
        </w:tc>
        <w:tc>
          <w:tcPr>
            <w:tcW w:w="731" w:type="pct"/>
            <w:vAlign w:val="center"/>
          </w:tcPr>
          <w:p w14:paraId="1421D9CB"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71AD0142"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Rough</w:t>
            </w:r>
          </w:p>
        </w:tc>
        <w:tc>
          <w:tcPr>
            <w:tcW w:w="730" w:type="pct"/>
            <w:vAlign w:val="center"/>
          </w:tcPr>
          <w:p w14:paraId="151629E1"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Raised</w:t>
            </w:r>
          </w:p>
        </w:tc>
        <w:tc>
          <w:tcPr>
            <w:tcW w:w="730" w:type="pct"/>
            <w:vAlign w:val="center"/>
          </w:tcPr>
          <w:p w14:paraId="0E515B9B"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Filamentous</w:t>
            </w:r>
          </w:p>
        </w:tc>
        <w:tc>
          <w:tcPr>
            <w:tcW w:w="729" w:type="pct"/>
            <w:vAlign w:val="center"/>
          </w:tcPr>
          <w:p w14:paraId="62340BFE"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0B73D614" w14:textId="77777777" w:rsidTr="00007EE9">
        <w:trPr>
          <w:trHeight w:val="17"/>
          <w:jc w:val="center"/>
        </w:trPr>
        <w:tc>
          <w:tcPr>
            <w:tcW w:w="1349" w:type="pct"/>
            <w:vAlign w:val="center"/>
          </w:tcPr>
          <w:p w14:paraId="4B13637F"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YBS10</w:t>
            </w:r>
          </w:p>
        </w:tc>
        <w:tc>
          <w:tcPr>
            <w:tcW w:w="731" w:type="pct"/>
            <w:vAlign w:val="center"/>
          </w:tcPr>
          <w:p w14:paraId="41DCCCB1"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4EA56CB4"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3B481D64"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589C63A9"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02A83E8A"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543E6349" w14:textId="77777777" w:rsidTr="00007EE9">
        <w:trPr>
          <w:trHeight w:val="17"/>
          <w:jc w:val="center"/>
        </w:trPr>
        <w:tc>
          <w:tcPr>
            <w:tcW w:w="1349" w:type="pct"/>
            <w:vAlign w:val="center"/>
          </w:tcPr>
          <w:p w14:paraId="75E87B9B"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YBS11</w:t>
            </w:r>
          </w:p>
        </w:tc>
        <w:tc>
          <w:tcPr>
            <w:tcW w:w="731" w:type="pct"/>
            <w:vAlign w:val="center"/>
          </w:tcPr>
          <w:p w14:paraId="72DADEEF"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51A76EA2"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1F4C27C7"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479EB87C"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2F1859EB"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65351C86" w14:textId="77777777" w:rsidTr="00007EE9">
        <w:trPr>
          <w:trHeight w:val="17"/>
          <w:jc w:val="center"/>
        </w:trPr>
        <w:tc>
          <w:tcPr>
            <w:tcW w:w="1349" w:type="pct"/>
            <w:vAlign w:val="center"/>
          </w:tcPr>
          <w:p w14:paraId="7873DC54"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YBS12</w:t>
            </w:r>
          </w:p>
        </w:tc>
        <w:tc>
          <w:tcPr>
            <w:tcW w:w="731" w:type="pct"/>
            <w:vAlign w:val="center"/>
          </w:tcPr>
          <w:p w14:paraId="0FD8898A"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012132E7"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71AA6B22"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31DCDF6E"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01744985"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107F7348" w14:textId="77777777" w:rsidTr="00007EE9">
        <w:trPr>
          <w:trHeight w:val="17"/>
          <w:jc w:val="center"/>
        </w:trPr>
        <w:tc>
          <w:tcPr>
            <w:tcW w:w="1349" w:type="pct"/>
            <w:vAlign w:val="center"/>
          </w:tcPr>
          <w:p w14:paraId="41943D23"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YBS13</w:t>
            </w:r>
          </w:p>
        </w:tc>
        <w:tc>
          <w:tcPr>
            <w:tcW w:w="731" w:type="pct"/>
            <w:vAlign w:val="center"/>
          </w:tcPr>
          <w:p w14:paraId="6EFA41B4"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11B77601"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4636AF26"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3AEA13C8"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4105A45E"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2EF9724F" w14:textId="77777777" w:rsidTr="00007EE9">
        <w:trPr>
          <w:trHeight w:val="17"/>
          <w:jc w:val="center"/>
        </w:trPr>
        <w:tc>
          <w:tcPr>
            <w:tcW w:w="1349" w:type="pct"/>
            <w:vAlign w:val="center"/>
          </w:tcPr>
          <w:p w14:paraId="04764F6D"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YBS14</w:t>
            </w:r>
          </w:p>
        </w:tc>
        <w:tc>
          <w:tcPr>
            <w:tcW w:w="731" w:type="pct"/>
            <w:vAlign w:val="center"/>
          </w:tcPr>
          <w:p w14:paraId="49D1B9E6"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Creamy White</w:t>
            </w:r>
          </w:p>
        </w:tc>
        <w:tc>
          <w:tcPr>
            <w:tcW w:w="731" w:type="pct"/>
            <w:vAlign w:val="center"/>
          </w:tcPr>
          <w:p w14:paraId="0DD59A54"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Slimy</w:t>
            </w:r>
          </w:p>
        </w:tc>
        <w:tc>
          <w:tcPr>
            <w:tcW w:w="730" w:type="pct"/>
            <w:vAlign w:val="center"/>
          </w:tcPr>
          <w:p w14:paraId="568E3FF6"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Flat</w:t>
            </w:r>
          </w:p>
        </w:tc>
        <w:tc>
          <w:tcPr>
            <w:tcW w:w="730" w:type="pct"/>
            <w:vAlign w:val="center"/>
          </w:tcPr>
          <w:p w14:paraId="2A38AA18"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5AE21982"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2E5D6D58" w14:textId="77777777" w:rsidTr="00007EE9">
        <w:trPr>
          <w:trHeight w:val="17"/>
          <w:jc w:val="center"/>
        </w:trPr>
        <w:tc>
          <w:tcPr>
            <w:tcW w:w="1349" w:type="pct"/>
            <w:vAlign w:val="center"/>
          </w:tcPr>
          <w:p w14:paraId="32A3119F"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YBS15</w:t>
            </w:r>
          </w:p>
        </w:tc>
        <w:tc>
          <w:tcPr>
            <w:tcW w:w="731" w:type="pct"/>
            <w:vAlign w:val="center"/>
          </w:tcPr>
          <w:p w14:paraId="34E7E132"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3EB70C3D"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0F5D482B"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08A66275"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Irregular, undulate</w:t>
            </w:r>
          </w:p>
        </w:tc>
        <w:tc>
          <w:tcPr>
            <w:tcW w:w="729" w:type="pct"/>
            <w:vAlign w:val="center"/>
          </w:tcPr>
          <w:p w14:paraId="721BC4E5"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7938F21D" w14:textId="77777777" w:rsidTr="00007EE9">
        <w:trPr>
          <w:trHeight w:val="17"/>
          <w:jc w:val="center"/>
        </w:trPr>
        <w:tc>
          <w:tcPr>
            <w:tcW w:w="1349" w:type="pct"/>
            <w:vAlign w:val="center"/>
          </w:tcPr>
          <w:p w14:paraId="51388F07"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YBS16</w:t>
            </w:r>
          </w:p>
        </w:tc>
        <w:tc>
          <w:tcPr>
            <w:tcW w:w="731" w:type="pct"/>
            <w:vAlign w:val="center"/>
          </w:tcPr>
          <w:p w14:paraId="01D3D304"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Yellow</w:t>
            </w:r>
          </w:p>
        </w:tc>
        <w:tc>
          <w:tcPr>
            <w:tcW w:w="731" w:type="pct"/>
            <w:vAlign w:val="center"/>
          </w:tcPr>
          <w:p w14:paraId="36530144"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Slimy</w:t>
            </w:r>
          </w:p>
        </w:tc>
        <w:tc>
          <w:tcPr>
            <w:tcW w:w="730" w:type="pct"/>
            <w:vAlign w:val="center"/>
          </w:tcPr>
          <w:p w14:paraId="29646C1E"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Flat</w:t>
            </w:r>
          </w:p>
        </w:tc>
        <w:tc>
          <w:tcPr>
            <w:tcW w:w="730" w:type="pct"/>
            <w:vAlign w:val="center"/>
          </w:tcPr>
          <w:p w14:paraId="0C948049"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Irregular, undulate</w:t>
            </w:r>
          </w:p>
        </w:tc>
        <w:tc>
          <w:tcPr>
            <w:tcW w:w="729" w:type="pct"/>
            <w:vAlign w:val="center"/>
          </w:tcPr>
          <w:p w14:paraId="380A2BA4"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1E949E45" w14:textId="77777777" w:rsidTr="00007EE9">
        <w:trPr>
          <w:trHeight w:val="17"/>
          <w:jc w:val="center"/>
        </w:trPr>
        <w:tc>
          <w:tcPr>
            <w:tcW w:w="1349" w:type="pct"/>
            <w:vAlign w:val="center"/>
          </w:tcPr>
          <w:p w14:paraId="18AD43F0"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YBS17</w:t>
            </w:r>
          </w:p>
        </w:tc>
        <w:tc>
          <w:tcPr>
            <w:tcW w:w="731" w:type="pct"/>
            <w:vAlign w:val="center"/>
          </w:tcPr>
          <w:p w14:paraId="4A141C56"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008FFA65"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Rough</w:t>
            </w:r>
          </w:p>
        </w:tc>
        <w:tc>
          <w:tcPr>
            <w:tcW w:w="730" w:type="pct"/>
            <w:vAlign w:val="center"/>
          </w:tcPr>
          <w:p w14:paraId="2E859E6E"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Flat</w:t>
            </w:r>
          </w:p>
        </w:tc>
        <w:tc>
          <w:tcPr>
            <w:tcW w:w="730" w:type="pct"/>
            <w:vAlign w:val="center"/>
          </w:tcPr>
          <w:p w14:paraId="571B9C1B"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Lobate</w:t>
            </w:r>
          </w:p>
        </w:tc>
        <w:tc>
          <w:tcPr>
            <w:tcW w:w="729" w:type="pct"/>
            <w:vAlign w:val="center"/>
          </w:tcPr>
          <w:p w14:paraId="59409B5A"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0312D34F" w14:textId="77777777" w:rsidTr="00007EE9">
        <w:trPr>
          <w:trHeight w:val="17"/>
          <w:jc w:val="center"/>
        </w:trPr>
        <w:tc>
          <w:tcPr>
            <w:tcW w:w="1349" w:type="pct"/>
            <w:vAlign w:val="center"/>
          </w:tcPr>
          <w:p w14:paraId="468876FC"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YBS18</w:t>
            </w:r>
          </w:p>
        </w:tc>
        <w:tc>
          <w:tcPr>
            <w:tcW w:w="731" w:type="pct"/>
            <w:vAlign w:val="center"/>
          </w:tcPr>
          <w:p w14:paraId="7C498B0B"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2C681B9C"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30F7F7D4"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33EB56C9"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666D1D88"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2BAFCA25" w14:textId="77777777" w:rsidTr="00007EE9">
        <w:trPr>
          <w:trHeight w:val="17"/>
          <w:jc w:val="center"/>
        </w:trPr>
        <w:tc>
          <w:tcPr>
            <w:tcW w:w="1349" w:type="pct"/>
            <w:vAlign w:val="center"/>
          </w:tcPr>
          <w:p w14:paraId="04413C91"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YBS19</w:t>
            </w:r>
          </w:p>
        </w:tc>
        <w:tc>
          <w:tcPr>
            <w:tcW w:w="731" w:type="pct"/>
            <w:vAlign w:val="center"/>
          </w:tcPr>
          <w:p w14:paraId="55BD495D"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59B45894"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76B71495"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689D8AC4"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7EE17E1B"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5DB3383C" w14:textId="77777777" w:rsidTr="00007EE9">
        <w:trPr>
          <w:trHeight w:val="17"/>
          <w:jc w:val="center"/>
        </w:trPr>
        <w:tc>
          <w:tcPr>
            <w:tcW w:w="1349" w:type="pct"/>
            <w:vAlign w:val="center"/>
          </w:tcPr>
          <w:p w14:paraId="11EABC7E"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YBS20</w:t>
            </w:r>
          </w:p>
        </w:tc>
        <w:tc>
          <w:tcPr>
            <w:tcW w:w="731" w:type="pct"/>
            <w:vAlign w:val="center"/>
          </w:tcPr>
          <w:p w14:paraId="754DF973"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4B679C26"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60DE42E2"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49B8B337"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4DC01A06"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7BA7E36E" w14:textId="77777777" w:rsidTr="00007EE9">
        <w:trPr>
          <w:trHeight w:val="17"/>
          <w:jc w:val="center"/>
        </w:trPr>
        <w:tc>
          <w:tcPr>
            <w:tcW w:w="1349" w:type="pct"/>
            <w:vAlign w:val="center"/>
          </w:tcPr>
          <w:p w14:paraId="3F8150C1"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YBS21</w:t>
            </w:r>
          </w:p>
        </w:tc>
        <w:tc>
          <w:tcPr>
            <w:tcW w:w="731" w:type="pct"/>
            <w:vAlign w:val="center"/>
          </w:tcPr>
          <w:p w14:paraId="5F03D8B9"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319E1E87"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1A05FB69"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728AA0DE"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4B4A478E"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644083C1" w14:textId="77777777" w:rsidTr="00007EE9">
        <w:trPr>
          <w:trHeight w:val="17"/>
          <w:jc w:val="center"/>
        </w:trPr>
        <w:tc>
          <w:tcPr>
            <w:tcW w:w="1349" w:type="pct"/>
            <w:vAlign w:val="center"/>
          </w:tcPr>
          <w:p w14:paraId="72CCF2C9"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YBS22</w:t>
            </w:r>
          </w:p>
        </w:tc>
        <w:tc>
          <w:tcPr>
            <w:tcW w:w="731" w:type="pct"/>
            <w:vAlign w:val="center"/>
          </w:tcPr>
          <w:p w14:paraId="3B8B04BA"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5F412936"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61D6EE0F"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0D778F71"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3EC69B4C"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1FF8E060" w14:textId="77777777" w:rsidTr="00007EE9">
        <w:trPr>
          <w:trHeight w:val="17"/>
          <w:jc w:val="center"/>
        </w:trPr>
        <w:tc>
          <w:tcPr>
            <w:tcW w:w="1349" w:type="pct"/>
            <w:vAlign w:val="center"/>
          </w:tcPr>
          <w:p w14:paraId="1A0B7874"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YBS23</w:t>
            </w:r>
          </w:p>
        </w:tc>
        <w:tc>
          <w:tcPr>
            <w:tcW w:w="731" w:type="pct"/>
            <w:vAlign w:val="center"/>
          </w:tcPr>
          <w:p w14:paraId="4518BEDA"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Yellow</w:t>
            </w:r>
          </w:p>
        </w:tc>
        <w:tc>
          <w:tcPr>
            <w:tcW w:w="731" w:type="pct"/>
            <w:vAlign w:val="center"/>
          </w:tcPr>
          <w:p w14:paraId="615E7A53"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Slimy</w:t>
            </w:r>
          </w:p>
        </w:tc>
        <w:tc>
          <w:tcPr>
            <w:tcW w:w="730" w:type="pct"/>
            <w:vAlign w:val="center"/>
          </w:tcPr>
          <w:p w14:paraId="0087A6C9"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Raised</w:t>
            </w:r>
          </w:p>
        </w:tc>
        <w:tc>
          <w:tcPr>
            <w:tcW w:w="730" w:type="pct"/>
            <w:vAlign w:val="center"/>
          </w:tcPr>
          <w:p w14:paraId="6F161E52"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Irregular, undulate</w:t>
            </w:r>
          </w:p>
        </w:tc>
        <w:tc>
          <w:tcPr>
            <w:tcW w:w="729" w:type="pct"/>
            <w:vAlign w:val="center"/>
          </w:tcPr>
          <w:p w14:paraId="3E961D90"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7D8423FA" w14:textId="77777777" w:rsidTr="00007EE9">
        <w:trPr>
          <w:trHeight w:val="17"/>
          <w:jc w:val="center"/>
        </w:trPr>
        <w:tc>
          <w:tcPr>
            <w:tcW w:w="1349" w:type="pct"/>
            <w:vAlign w:val="center"/>
          </w:tcPr>
          <w:p w14:paraId="29C48C28"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YBS24</w:t>
            </w:r>
          </w:p>
        </w:tc>
        <w:tc>
          <w:tcPr>
            <w:tcW w:w="731" w:type="pct"/>
            <w:vAlign w:val="center"/>
          </w:tcPr>
          <w:p w14:paraId="7441A6BB"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15A649B9"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2767065D"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366BF48E"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6691AC19"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61EFC137" w14:textId="77777777" w:rsidTr="00007EE9">
        <w:trPr>
          <w:trHeight w:val="17"/>
          <w:jc w:val="center"/>
        </w:trPr>
        <w:tc>
          <w:tcPr>
            <w:tcW w:w="1349" w:type="pct"/>
            <w:vAlign w:val="center"/>
          </w:tcPr>
          <w:p w14:paraId="51653969"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YBS25</w:t>
            </w:r>
          </w:p>
        </w:tc>
        <w:tc>
          <w:tcPr>
            <w:tcW w:w="731" w:type="pct"/>
            <w:vAlign w:val="center"/>
          </w:tcPr>
          <w:p w14:paraId="33585A45"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Yellow</w:t>
            </w:r>
          </w:p>
        </w:tc>
        <w:tc>
          <w:tcPr>
            <w:tcW w:w="731" w:type="pct"/>
            <w:vAlign w:val="center"/>
          </w:tcPr>
          <w:p w14:paraId="5F8BDCD6"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Slimy</w:t>
            </w:r>
          </w:p>
        </w:tc>
        <w:tc>
          <w:tcPr>
            <w:tcW w:w="730" w:type="pct"/>
            <w:vAlign w:val="center"/>
          </w:tcPr>
          <w:p w14:paraId="13A3DA6E"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Flat</w:t>
            </w:r>
          </w:p>
        </w:tc>
        <w:tc>
          <w:tcPr>
            <w:tcW w:w="730" w:type="pct"/>
            <w:vAlign w:val="center"/>
          </w:tcPr>
          <w:p w14:paraId="0FFF7BE4"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Irregular, undulate</w:t>
            </w:r>
          </w:p>
        </w:tc>
        <w:tc>
          <w:tcPr>
            <w:tcW w:w="729" w:type="pct"/>
            <w:vAlign w:val="center"/>
          </w:tcPr>
          <w:p w14:paraId="574089B5"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0353DC72" w14:textId="77777777" w:rsidTr="00007EE9">
        <w:trPr>
          <w:trHeight w:val="17"/>
          <w:jc w:val="center"/>
        </w:trPr>
        <w:tc>
          <w:tcPr>
            <w:tcW w:w="1349" w:type="pct"/>
            <w:vAlign w:val="center"/>
          </w:tcPr>
          <w:p w14:paraId="45D43A5D"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Reference strain</w:t>
            </w:r>
          </w:p>
          <w:p w14:paraId="79CFE463"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lang w:val="en-GB"/>
              </w:rPr>
              <w:t>(</w:t>
            </w:r>
            <w:r w:rsidRPr="00264DC7">
              <w:rPr>
                <w:rFonts w:ascii="Times New Roman" w:hAnsi="Times New Roman" w:cs="Times New Roman"/>
                <w:i/>
                <w:iCs/>
              </w:rPr>
              <w:t>Saccharomyces cerevisiae</w:t>
            </w:r>
            <w:r w:rsidRPr="00264DC7">
              <w:rPr>
                <w:rFonts w:ascii="Times New Roman" w:hAnsi="Times New Roman" w:cs="Times New Roman"/>
              </w:rPr>
              <w:t xml:space="preserve"> MTCC 170)</w:t>
            </w:r>
          </w:p>
        </w:tc>
        <w:tc>
          <w:tcPr>
            <w:tcW w:w="731" w:type="pct"/>
            <w:vAlign w:val="center"/>
          </w:tcPr>
          <w:p w14:paraId="3779ABAB"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51BB82C8"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21950D52"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6E2CD462"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Irregular, undulate</w:t>
            </w:r>
          </w:p>
        </w:tc>
        <w:tc>
          <w:tcPr>
            <w:tcW w:w="729" w:type="pct"/>
          </w:tcPr>
          <w:p w14:paraId="48DCAC63" w14:textId="77777777" w:rsidR="00F77949" w:rsidRPr="00264DC7" w:rsidRDefault="00F77949" w:rsidP="00007EE9">
            <w:pPr>
              <w:spacing w:after="0" w:line="240" w:lineRule="auto"/>
              <w:jc w:val="center"/>
              <w:rPr>
                <w:rFonts w:ascii="Times New Roman" w:hAnsi="Times New Roman" w:cs="Times New Roman"/>
              </w:rPr>
            </w:pPr>
          </w:p>
          <w:p w14:paraId="54CE244F" w14:textId="77777777" w:rsidR="00F77949" w:rsidRPr="00264DC7" w:rsidRDefault="00F77949" w:rsidP="00007EE9">
            <w:pPr>
              <w:spacing w:after="0" w:line="240" w:lineRule="auto"/>
              <w:jc w:val="center"/>
              <w:rPr>
                <w:rFonts w:ascii="Times New Roman" w:hAnsi="Times New Roman" w:cs="Times New Roman"/>
              </w:rPr>
            </w:pPr>
            <w:r w:rsidRPr="00264DC7">
              <w:rPr>
                <w:rFonts w:ascii="Times New Roman" w:hAnsi="Times New Roman" w:cs="Times New Roman"/>
              </w:rPr>
              <w:t>Terminal</w:t>
            </w:r>
          </w:p>
        </w:tc>
      </w:tr>
    </w:tbl>
    <w:p w14:paraId="7B53249F" w14:textId="77777777" w:rsidR="00F77949" w:rsidRDefault="00F77949" w:rsidP="00CE284C">
      <w:pPr>
        <w:tabs>
          <w:tab w:val="left" w:pos="3372"/>
          <w:tab w:val="left" w:pos="3628"/>
          <w:tab w:val="center" w:pos="6979"/>
        </w:tabs>
        <w:spacing w:line="240" w:lineRule="auto"/>
        <w:jc w:val="both"/>
        <w:rPr>
          <w:rFonts w:ascii="Times New Roman" w:hAnsi="Times New Roman" w:cs="Times New Roman"/>
          <w:b/>
          <w:bCs/>
        </w:rPr>
        <w:sectPr w:rsidR="00F77949" w:rsidSect="007A1508">
          <w:pgSz w:w="16838" w:h="11906" w:orient="landscape"/>
          <w:pgMar w:top="1440" w:right="567" w:bottom="1440" w:left="1440" w:header="709" w:footer="709" w:gutter="0"/>
          <w:cols w:space="708"/>
          <w:docGrid w:linePitch="360"/>
        </w:sectPr>
      </w:pPr>
    </w:p>
    <w:p w14:paraId="0E506EBB" w14:textId="77777777" w:rsidR="00F77949" w:rsidRPr="00264DC7" w:rsidRDefault="00F77949" w:rsidP="00F77949">
      <w:pPr>
        <w:spacing w:after="160" w:line="259" w:lineRule="auto"/>
        <w:rPr>
          <w:rFonts w:ascii="Times New Roman" w:eastAsia="Calibri" w:hAnsi="Times New Roman" w:cs="Times New Roman"/>
          <w:shd w:val="clear" w:color="auto" w:fill="FFFFFF"/>
          <w:lang w:val="en-IN"/>
        </w:rPr>
      </w:pPr>
      <w:r w:rsidRPr="00264DC7">
        <w:rPr>
          <w:rFonts w:ascii="Times New Roman" w:hAnsi="Times New Roman" w:cs="Times New Roman"/>
          <w:b/>
          <w:bCs/>
        </w:rPr>
        <w:lastRenderedPageBreak/>
        <w:t>Table 2: Utilization of different carbohydrates by yeast isolates</w:t>
      </w:r>
    </w:p>
    <w:tbl>
      <w:tblPr>
        <w:tblW w:w="4950" w:type="pct"/>
        <w:jc w:val="center"/>
        <w:tblLook w:val="00A0" w:firstRow="1" w:lastRow="0" w:firstColumn="1" w:lastColumn="0" w:noHBand="0" w:noVBand="0"/>
      </w:tblPr>
      <w:tblGrid>
        <w:gridCol w:w="1719"/>
        <w:gridCol w:w="865"/>
        <w:gridCol w:w="865"/>
        <w:gridCol w:w="1008"/>
        <w:gridCol w:w="843"/>
        <w:gridCol w:w="852"/>
        <w:gridCol w:w="1018"/>
        <w:gridCol w:w="988"/>
        <w:gridCol w:w="758"/>
      </w:tblGrid>
      <w:tr w:rsidR="00F77949" w:rsidRPr="00264DC7" w14:paraId="0ABBF535" w14:textId="77777777" w:rsidTr="00007EE9">
        <w:trPr>
          <w:trHeight w:val="20"/>
          <w:jc w:val="center"/>
        </w:trPr>
        <w:tc>
          <w:tcPr>
            <w:tcW w:w="964" w:type="pct"/>
            <w:vMerge w:val="restart"/>
            <w:tcBorders>
              <w:top w:val="single" w:sz="8" w:space="0" w:color="000000"/>
              <w:left w:val="single" w:sz="8" w:space="0" w:color="000000"/>
              <w:bottom w:val="single" w:sz="8" w:space="0" w:color="000000"/>
              <w:right w:val="single" w:sz="8" w:space="0" w:color="000000"/>
            </w:tcBorders>
            <w:vAlign w:val="center"/>
          </w:tcPr>
          <w:p w14:paraId="21B2323E" w14:textId="77777777" w:rsidR="00F77949" w:rsidRPr="00264DC7" w:rsidRDefault="00F77949" w:rsidP="00007EE9">
            <w:pPr>
              <w:spacing w:after="0" w:line="240" w:lineRule="auto"/>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Yeast isolates</w:t>
            </w:r>
          </w:p>
        </w:tc>
        <w:tc>
          <w:tcPr>
            <w:tcW w:w="4036" w:type="pct"/>
            <w:gridSpan w:val="8"/>
            <w:tcBorders>
              <w:top w:val="single" w:sz="8" w:space="0" w:color="000000"/>
              <w:left w:val="nil"/>
              <w:bottom w:val="single" w:sz="8" w:space="0" w:color="000000"/>
              <w:right w:val="single" w:sz="8" w:space="0" w:color="000000"/>
            </w:tcBorders>
            <w:vAlign w:val="center"/>
          </w:tcPr>
          <w:p w14:paraId="4C3E3D21" w14:textId="77777777" w:rsidR="00F77949" w:rsidRPr="00264DC7" w:rsidRDefault="00F77949" w:rsidP="00007EE9">
            <w:pPr>
              <w:spacing w:after="0" w:line="240" w:lineRule="auto"/>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Carbohydrates</w:t>
            </w:r>
          </w:p>
        </w:tc>
      </w:tr>
      <w:tr w:rsidR="00F77949" w:rsidRPr="00264DC7" w14:paraId="5961BF2D" w14:textId="77777777" w:rsidTr="00007EE9">
        <w:trPr>
          <w:cantSplit/>
          <w:trHeight w:val="1341"/>
          <w:jc w:val="center"/>
        </w:trPr>
        <w:tc>
          <w:tcPr>
            <w:tcW w:w="964" w:type="pct"/>
            <w:vMerge/>
            <w:tcBorders>
              <w:top w:val="single" w:sz="8" w:space="0" w:color="000000"/>
              <w:left w:val="single" w:sz="8" w:space="0" w:color="000000"/>
              <w:bottom w:val="single" w:sz="8" w:space="0" w:color="000000"/>
              <w:right w:val="single" w:sz="8" w:space="0" w:color="000000"/>
            </w:tcBorders>
            <w:vAlign w:val="center"/>
          </w:tcPr>
          <w:p w14:paraId="67BA9A0A" w14:textId="77777777" w:rsidR="00F77949" w:rsidRPr="00264DC7" w:rsidRDefault="00F77949" w:rsidP="00007EE9">
            <w:pPr>
              <w:spacing w:after="0" w:line="240" w:lineRule="auto"/>
              <w:jc w:val="center"/>
              <w:rPr>
                <w:rFonts w:ascii="Times New Roman" w:hAnsi="Times New Roman" w:cs="Times New Roman"/>
                <w:b/>
                <w:bCs/>
                <w:color w:val="000000"/>
                <w:lang w:eastAsia="en-IN"/>
              </w:rPr>
            </w:pPr>
          </w:p>
        </w:tc>
        <w:tc>
          <w:tcPr>
            <w:tcW w:w="485" w:type="pct"/>
            <w:tcBorders>
              <w:top w:val="nil"/>
              <w:left w:val="nil"/>
              <w:bottom w:val="single" w:sz="8" w:space="0" w:color="000000"/>
              <w:right w:val="single" w:sz="8" w:space="0" w:color="000000"/>
            </w:tcBorders>
            <w:textDirection w:val="btLr"/>
            <w:vAlign w:val="center"/>
          </w:tcPr>
          <w:p w14:paraId="7CB45CC7" w14:textId="77777777" w:rsidR="00F77949" w:rsidRPr="00264DC7" w:rsidRDefault="00F77949" w:rsidP="00007EE9">
            <w:pPr>
              <w:spacing w:after="0" w:line="240" w:lineRule="auto"/>
              <w:ind w:left="113"/>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Glucose</w:t>
            </w:r>
          </w:p>
        </w:tc>
        <w:tc>
          <w:tcPr>
            <w:tcW w:w="485" w:type="pct"/>
            <w:tcBorders>
              <w:top w:val="nil"/>
              <w:left w:val="nil"/>
              <w:bottom w:val="single" w:sz="8" w:space="0" w:color="000000"/>
              <w:right w:val="single" w:sz="8" w:space="0" w:color="000000"/>
            </w:tcBorders>
            <w:textDirection w:val="btLr"/>
            <w:vAlign w:val="center"/>
          </w:tcPr>
          <w:p w14:paraId="2E5834C2" w14:textId="77777777" w:rsidR="00F77949" w:rsidRPr="00264DC7" w:rsidRDefault="00F77949" w:rsidP="00007EE9">
            <w:pPr>
              <w:spacing w:after="0" w:line="240" w:lineRule="auto"/>
              <w:ind w:left="113"/>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Maltose</w:t>
            </w:r>
          </w:p>
        </w:tc>
        <w:tc>
          <w:tcPr>
            <w:tcW w:w="565" w:type="pct"/>
            <w:tcBorders>
              <w:top w:val="nil"/>
              <w:left w:val="nil"/>
              <w:bottom w:val="single" w:sz="8" w:space="0" w:color="000000"/>
              <w:right w:val="single" w:sz="8" w:space="0" w:color="000000"/>
            </w:tcBorders>
            <w:textDirection w:val="btLr"/>
            <w:vAlign w:val="center"/>
          </w:tcPr>
          <w:p w14:paraId="08ECB0B3" w14:textId="77777777" w:rsidR="00F77949" w:rsidRPr="00264DC7" w:rsidRDefault="00F77949" w:rsidP="00007EE9">
            <w:pPr>
              <w:spacing w:after="0" w:line="240" w:lineRule="auto"/>
              <w:ind w:left="113"/>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Galactose</w:t>
            </w:r>
          </w:p>
        </w:tc>
        <w:tc>
          <w:tcPr>
            <w:tcW w:w="473" w:type="pct"/>
            <w:tcBorders>
              <w:top w:val="nil"/>
              <w:left w:val="nil"/>
              <w:bottom w:val="single" w:sz="8" w:space="0" w:color="000000"/>
              <w:right w:val="single" w:sz="8" w:space="0" w:color="000000"/>
            </w:tcBorders>
            <w:textDirection w:val="btLr"/>
            <w:vAlign w:val="center"/>
          </w:tcPr>
          <w:p w14:paraId="7B437BAB" w14:textId="77777777" w:rsidR="00F77949" w:rsidRPr="00264DC7" w:rsidRDefault="00F77949" w:rsidP="00007EE9">
            <w:pPr>
              <w:spacing w:after="0" w:line="240" w:lineRule="auto"/>
              <w:ind w:left="113"/>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Lactose</w:t>
            </w:r>
          </w:p>
        </w:tc>
        <w:tc>
          <w:tcPr>
            <w:tcW w:w="478" w:type="pct"/>
            <w:tcBorders>
              <w:top w:val="nil"/>
              <w:left w:val="nil"/>
              <w:bottom w:val="single" w:sz="8" w:space="0" w:color="000000"/>
              <w:right w:val="single" w:sz="8" w:space="0" w:color="000000"/>
            </w:tcBorders>
            <w:textDirection w:val="btLr"/>
            <w:vAlign w:val="center"/>
          </w:tcPr>
          <w:p w14:paraId="66EC5B9C" w14:textId="77777777" w:rsidR="00F77949" w:rsidRPr="00264DC7" w:rsidRDefault="00F77949" w:rsidP="00007EE9">
            <w:pPr>
              <w:spacing w:after="0" w:line="240" w:lineRule="auto"/>
              <w:ind w:left="113"/>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Sucrose</w:t>
            </w:r>
          </w:p>
        </w:tc>
        <w:tc>
          <w:tcPr>
            <w:tcW w:w="571" w:type="pct"/>
            <w:tcBorders>
              <w:top w:val="nil"/>
              <w:left w:val="nil"/>
              <w:bottom w:val="single" w:sz="8" w:space="0" w:color="000000"/>
              <w:right w:val="single" w:sz="8" w:space="0" w:color="000000"/>
            </w:tcBorders>
            <w:textDirection w:val="btLr"/>
            <w:vAlign w:val="center"/>
          </w:tcPr>
          <w:p w14:paraId="14835FB1" w14:textId="77777777" w:rsidR="00F77949" w:rsidRPr="00264DC7" w:rsidRDefault="00F77949" w:rsidP="00007EE9">
            <w:pPr>
              <w:spacing w:after="0" w:line="240" w:lineRule="auto"/>
              <w:ind w:left="113"/>
              <w:jc w:val="center"/>
              <w:rPr>
                <w:rFonts w:ascii="Times New Roman" w:hAnsi="Times New Roman" w:cs="Times New Roman"/>
                <w:b/>
                <w:bCs/>
                <w:color w:val="000000"/>
                <w:lang w:eastAsia="en-IN"/>
              </w:rPr>
            </w:pPr>
            <w:proofErr w:type="spellStart"/>
            <w:r w:rsidRPr="00264DC7">
              <w:rPr>
                <w:rFonts w:ascii="Times New Roman" w:hAnsi="Times New Roman" w:cs="Times New Roman"/>
                <w:b/>
                <w:bCs/>
                <w:color w:val="000000"/>
                <w:lang w:eastAsia="en-IN"/>
              </w:rPr>
              <w:t>Trehalose</w:t>
            </w:r>
            <w:proofErr w:type="spellEnd"/>
          </w:p>
        </w:tc>
        <w:tc>
          <w:tcPr>
            <w:tcW w:w="554" w:type="pct"/>
            <w:tcBorders>
              <w:top w:val="nil"/>
              <w:left w:val="nil"/>
              <w:bottom w:val="single" w:sz="8" w:space="0" w:color="000000"/>
              <w:right w:val="single" w:sz="8" w:space="0" w:color="000000"/>
            </w:tcBorders>
            <w:textDirection w:val="btLr"/>
            <w:vAlign w:val="center"/>
          </w:tcPr>
          <w:p w14:paraId="0EFAD1FC" w14:textId="77777777" w:rsidR="00F77949" w:rsidRPr="00264DC7" w:rsidRDefault="00F77949" w:rsidP="00007EE9">
            <w:pPr>
              <w:spacing w:after="0" w:line="240" w:lineRule="auto"/>
              <w:ind w:left="113"/>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Raffinose</w:t>
            </w:r>
          </w:p>
        </w:tc>
        <w:tc>
          <w:tcPr>
            <w:tcW w:w="425" w:type="pct"/>
            <w:tcBorders>
              <w:top w:val="nil"/>
              <w:left w:val="nil"/>
              <w:bottom w:val="single" w:sz="8" w:space="0" w:color="000000"/>
              <w:right w:val="single" w:sz="8" w:space="0" w:color="000000"/>
            </w:tcBorders>
            <w:textDirection w:val="btLr"/>
            <w:vAlign w:val="center"/>
          </w:tcPr>
          <w:p w14:paraId="47566B5E" w14:textId="77777777" w:rsidR="00F77949" w:rsidRPr="00264DC7" w:rsidRDefault="00F77949" w:rsidP="00007EE9">
            <w:pPr>
              <w:spacing w:after="0" w:line="240" w:lineRule="auto"/>
              <w:ind w:left="113"/>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Xylose</w:t>
            </w:r>
          </w:p>
        </w:tc>
      </w:tr>
      <w:tr w:rsidR="00F77949" w:rsidRPr="00264DC7" w14:paraId="4F20FB4F" w14:textId="77777777" w:rsidTr="00007EE9">
        <w:trPr>
          <w:trHeight w:val="20"/>
          <w:jc w:val="center"/>
        </w:trPr>
        <w:tc>
          <w:tcPr>
            <w:tcW w:w="964" w:type="pct"/>
            <w:tcBorders>
              <w:top w:val="nil"/>
              <w:left w:val="single" w:sz="8" w:space="0" w:color="000000"/>
              <w:bottom w:val="single" w:sz="8" w:space="0" w:color="000000"/>
              <w:right w:val="single" w:sz="8" w:space="0" w:color="000000"/>
            </w:tcBorders>
            <w:vAlign w:val="center"/>
          </w:tcPr>
          <w:p w14:paraId="15F00CDF" w14:textId="77777777" w:rsidR="00F77949" w:rsidRPr="00264DC7" w:rsidRDefault="00F77949" w:rsidP="00007EE9">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w:t>
            </w:r>
          </w:p>
        </w:tc>
        <w:tc>
          <w:tcPr>
            <w:tcW w:w="485" w:type="pct"/>
            <w:tcBorders>
              <w:top w:val="nil"/>
              <w:left w:val="nil"/>
              <w:bottom w:val="single" w:sz="8" w:space="0" w:color="000000"/>
              <w:right w:val="single" w:sz="8" w:space="0" w:color="000000"/>
            </w:tcBorders>
            <w:vAlign w:val="center"/>
          </w:tcPr>
          <w:p w14:paraId="352A9397"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3D6CD3C2"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13049365"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31973BF8"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11E46E5E"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036AB464"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2F970232"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4F3C15E6"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6F12F4FE" w14:textId="77777777" w:rsidTr="00007EE9">
        <w:trPr>
          <w:trHeight w:val="20"/>
          <w:jc w:val="center"/>
        </w:trPr>
        <w:tc>
          <w:tcPr>
            <w:tcW w:w="964" w:type="pct"/>
            <w:tcBorders>
              <w:top w:val="nil"/>
              <w:left w:val="single" w:sz="8" w:space="0" w:color="000000"/>
              <w:bottom w:val="single" w:sz="8" w:space="0" w:color="000000"/>
              <w:right w:val="single" w:sz="8" w:space="0" w:color="000000"/>
            </w:tcBorders>
            <w:vAlign w:val="center"/>
          </w:tcPr>
          <w:p w14:paraId="3F55EEF9" w14:textId="77777777" w:rsidR="00F77949" w:rsidRPr="00264DC7" w:rsidRDefault="00F77949" w:rsidP="00007EE9">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 2</w:t>
            </w:r>
          </w:p>
        </w:tc>
        <w:tc>
          <w:tcPr>
            <w:tcW w:w="485" w:type="pct"/>
            <w:tcBorders>
              <w:top w:val="nil"/>
              <w:left w:val="nil"/>
              <w:bottom w:val="single" w:sz="8" w:space="0" w:color="000000"/>
              <w:right w:val="single" w:sz="8" w:space="0" w:color="000000"/>
            </w:tcBorders>
            <w:vAlign w:val="center"/>
          </w:tcPr>
          <w:p w14:paraId="5EBDA829"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2CE927B4"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07A4F312"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5E0DA260"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4C1B167D"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463A9C8A"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51943FE2"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3F63B491"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3DA0137D" w14:textId="77777777" w:rsidTr="00007EE9">
        <w:trPr>
          <w:trHeight w:val="20"/>
          <w:jc w:val="center"/>
        </w:trPr>
        <w:tc>
          <w:tcPr>
            <w:tcW w:w="964" w:type="pct"/>
            <w:tcBorders>
              <w:top w:val="nil"/>
              <w:left w:val="single" w:sz="8" w:space="0" w:color="000000"/>
              <w:bottom w:val="single" w:sz="8" w:space="0" w:color="000000"/>
              <w:right w:val="single" w:sz="8" w:space="0" w:color="000000"/>
            </w:tcBorders>
            <w:vAlign w:val="center"/>
          </w:tcPr>
          <w:p w14:paraId="454D97B4" w14:textId="77777777" w:rsidR="00F77949" w:rsidRPr="00264DC7" w:rsidRDefault="00F77949" w:rsidP="00007EE9">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YBS3</w:t>
            </w:r>
          </w:p>
        </w:tc>
        <w:tc>
          <w:tcPr>
            <w:tcW w:w="485" w:type="pct"/>
            <w:tcBorders>
              <w:top w:val="nil"/>
              <w:left w:val="nil"/>
              <w:bottom w:val="single" w:sz="8" w:space="0" w:color="000000"/>
              <w:right w:val="single" w:sz="8" w:space="0" w:color="000000"/>
            </w:tcBorders>
            <w:vAlign w:val="center"/>
          </w:tcPr>
          <w:p w14:paraId="4CC1AFBA"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3D7F5C85"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5A0D2E03"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46AAFECF"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28FE1D3F"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37B4CFC1"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2E92FF19"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58512FB5"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47F0B9BF" w14:textId="77777777" w:rsidTr="00007EE9">
        <w:trPr>
          <w:trHeight w:val="20"/>
          <w:jc w:val="center"/>
        </w:trPr>
        <w:tc>
          <w:tcPr>
            <w:tcW w:w="964" w:type="pct"/>
            <w:tcBorders>
              <w:top w:val="nil"/>
              <w:left w:val="single" w:sz="8" w:space="0" w:color="000000"/>
              <w:bottom w:val="single" w:sz="8" w:space="0" w:color="000000"/>
              <w:right w:val="single" w:sz="8" w:space="0" w:color="000000"/>
            </w:tcBorders>
            <w:vAlign w:val="center"/>
          </w:tcPr>
          <w:p w14:paraId="411868FE" w14:textId="77777777" w:rsidR="00F77949" w:rsidRPr="00264DC7" w:rsidRDefault="00F77949" w:rsidP="00007EE9">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YBS4</w:t>
            </w:r>
          </w:p>
        </w:tc>
        <w:tc>
          <w:tcPr>
            <w:tcW w:w="485" w:type="pct"/>
            <w:tcBorders>
              <w:top w:val="nil"/>
              <w:left w:val="nil"/>
              <w:bottom w:val="single" w:sz="8" w:space="0" w:color="000000"/>
              <w:right w:val="single" w:sz="8" w:space="0" w:color="000000"/>
            </w:tcBorders>
            <w:vAlign w:val="center"/>
          </w:tcPr>
          <w:p w14:paraId="6080B628"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44D90D39"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55DD24BD"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1FD7491E"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211CD14D"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699642CC"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448D856B"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044436A3"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641AC4C3" w14:textId="77777777" w:rsidTr="00007EE9">
        <w:trPr>
          <w:trHeight w:val="20"/>
          <w:jc w:val="center"/>
        </w:trPr>
        <w:tc>
          <w:tcPr>
            <w:tcW w:w="964" w:type="pct"/>
            <w:tcBorders>
              <w:top w:val="nil"/>
              <w:left w:val="single" w:sz="8" w:space="0" w:color="000000"/>
              <w:bottom w:val="single" w:sz="8" w:space="0" w:color="000000"/>
              <w:right w:val="single" w:sz="8" w:space="0" w:color="000000"/>
            </w:tcBorders>
            <w:vAlign w:val="center"/>
          </w:tcPr>
          <w:p w14:paraId="7912A681" w14:textId="77777777" w:rsidR="00F77949" w:rsidRPr="00264DC7" w:rsidRDefault="00F77949" w:rsidP="00007EE9">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YBS5</w:t>
            </w:r>
          </w:p>
        </w:tc>
        <w:tc>
          <w:tcPr>
            <w:tcW w:w="485" w:type="pct"/>
            <w:tcBorders>
              <w:top w:val="nil"/>
              <w:left w:val="nil"/>
              <w:bottom w:val="single" w:sz="8" w:space="0" w:color="000000"/>
              <w:right w:val="single" w:sz="8" w:space="0" w:color="000000"/>
            </w:tcBorders>
            <w:vAlign w:val="center"/>
          </w:tcPr>
          <w:p w14:paraId="5B8AA610"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71118FBF"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49C48DB8"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147DA516"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3332FD48"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462B8727"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0EECAE66"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28EB409E"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1E9DDAB2" w14:textId="77777777" w:rsidTr="00007EE9">
        <w:trPr>
          <w:trHeight w:val="20"/>
          <w:jc w:val="center"/>
        </w:trPr>
        <w:tc>
          <w:tcPr>
            <w:tcW w:w="964" w:type="pct"/>
            <w:tcBorders>
              <w:top w:val="nil"/>
              <w:left w:val="single" w:sz="8" w:space="0" w:color="000000"/>
              <w:bottom w:val="single" w:sz="8" w:space="0" w:color="000000"/>
              <w:right w:val="single" w:sz="8" w:space="0" w:color="000000"/>
            </w:tcBorders>
            <w:vAlign w:val="center"/>
          </w:tcPr>
          <w:p w14:paraId="71FB6519" w14:textId="77777777" w:rsidR="00F77949" w:rsidRPr="00264DC7" w:rsidRDefault="00F77949" w:rsidP="00007EE9">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YBS6</w:t>
            </w:r>
          </w:p>
        </w:tc>
        <w:tc>
          <w:tcPr>
            <w:tcW w:w="485" w:type="pct"/>
            <w:tcBorders>
              <w:top w:val="nil"/>
              <w:left w:val="nil"/>
              <w:bottom w:val="single" w:sz="8" w:space="0" w:color="000000"/>
              <w:right w:val="single" w:sz="8" w:space="0" w:color="000000"/>
            </w:tcBorders>
            <w:vAlign w:val="center"/>
          </w:tcPr>
          <w:p w14:paraId="54625E60"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5CCB7119"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03BEBF53"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47BE9491"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7556481A"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0A190DF3"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7E38EA88"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688A59A4"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1C7D88FD" w14:textId="77777777" w:rsidTr="00007EE9">
        <w:trPr>
          <w:trHeight w:val="20"/>
          <w:jc w:val="center"/>
        </w:trPr>
        <w:tc>
          <w:tcPr>
            <w:tcW w:w="964" w:type="pct"/>
            <w:tcBorders>
              <w:top w:val="nil"/>
              <w:left w:val="single" w:sz="8" w:space="0" w:color="000000"/>
              <w:bottom w:val="single" w:sz="8" w:space="0" w:color="000000"/>
              <w:right w:val="single" w:sz="8" w:space="0" w:color="000000"/>
            </w:tcBorders>
            <w:vAlign w:val="center"/>
          </w:tcPr>
          <w:p w14:paraId="28DBAAA5" w14:textId="77777777" w:rsidR="00F77949" w:rsidRPr="00264DC7" w:rsidRDefault="00F77949" w:rsidP="00007EE9">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YBS7</w:t>
            </w:r>
          </w:p>
        </w:tc>
        <w:tc>
          <w:tcPr>
            <w:tcW w:w="485" w:type="pct"/>
            <w:tcBorders>
              <w:top w:val="nil"/>
              <w:left w:val="nil"/>
              <w:bottom w:val="single" w:sz="8" w:space="0" w:color="000000"/>
              <w:right w:val="single" w:sz="8" w:space="0" w:color="000000"/>
            </w:tcBorders>
            <w:vAlign w:val="center"/>
          </w:tcPr>
          <w:p w14:paraId="0E2E3677"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1DEC2164"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06C9A89D"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015633C1"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630C26BD"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64370045"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2D1233AE"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2E55612B"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2DC08BA6" w14:textId="77777777" w:rsidTr="00007EE9">
        <w:trPr>
          <w:trHeight w:val="20"/>
          <w:jc w:val="center"/>
        </w:trPr>
        <w:tc>
          <w:tcPr>
            <w:tcW w:w="964" w:type="pct"/>
            <w:tcBorders>
              <w:top w:val="nil"/>
              <w:left w:val="single" w:sz="8" w:space="0" w:color="000000"/>
              <w:bottom w:val="single" w:sz="8" w:space="0" w:color="000000"/>
              <w:right w:val="single" w:sz="8" w:space="0" w:color="000000"/>
            </w:tcBorders>
            <w:vAlign w:val="center"/>
          </w:tcPr>
          <w:p w14:paraId="16FD07A3" w14:textId="77777777" w:rsidR="00F77949" w:rsidRPr="00264DC7" w:rsidRDefault="00F77949" w:rsidP="00007EE9">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YBS8</w:t>
            </w:r>
          </w:p>
        </w:tc>
        <w:tc>
          <w:tcPr>
            <w:tcW w:w="485" w:type="pct"/>
            <w:tcBorders>
              <w:top w:val="nil"/>
              <w:left w:val="nil"/>
              <w:bottom w:val="single" w:sz="8" w:space="0" w:color="000000"/>
              <w:right w:val="single" w:sz="8" w:space="0" w:color="000000"/>
            </w:tcBorders>
            <w:vAlign w:val="center"/>
          </w:tcPr>
          <w:p w14:paraId="041AB4C3"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0F954754"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6CDE149D"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1EC9C698"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3DD47CED"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1BC9636C"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17F7D91D"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1A50EDD4"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364AB5F2" w14:textId="77777777" w:rsidTr="00007EE9">
        <w:trPr>
          <w:trHeight w:val="20"/>
          <w:jc w:val="center"/>
        </w:trPr>
        <w:tc>
          <w:tcPr>
            <w:tcW w:w="964" w:type="pct"/>
            <w:tcBorders>
              <w:top w:val="nil"/>
              <w:left w:val="single" w:sz="8" w:space="0" w:color="000000"/>
              <w:bottom w:val="single" w:sz="8" w:space="0" w:color="000000"/>
              <w:right w:val="single" w:sz="8" w:space="0" w:color="000000"/>
            </w:tcBorders>
            <w:vAlign w:val="center"/>
          </w:tcPr>
          <w:p w14:paraId="4EBA2A88" w14:textId="77777777" w:rsidR="00F77949" w:rsidRPr="00264DC7" w:rsidRDefault="00F77949" w:rsidP="00007EE9">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YBS9</w:t>
            </w:r>
          </w:p>
        </w:tc>
        <w:tc>
          <w:tcPr>
            <w:tcW w:w="485" w:type="pct"/>
            <w:tcBorders>
              <w:top w:val="nil"/>
              <w:left w:val="nil"/>
              <w:bottom w:val="single" w:sz="8" w:space="0" w:color="000000"/>
              <w:right w:val="single" w:sz="8" w:space="0" w:color="000000"/>
            </w:tcBorders>
            <w:vAlign w:val="center"/>
          </w:tcPr>
          <w:p w14:paraId="56FE8B55"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7E34133E"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2ED329C9"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75F6CC06"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17FDF160"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0421B8A2"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1CB4E0A4"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621AB97C"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15FC47EB" w14:textId="77777777" w:rsidTr="00007EE9">
        <w:trPr>
          <w:trHeight w:val="20"/>
          <w:jc w:val="center"/>
        </w:trPr>
        <w:tc>
          <w:tcPr>
            <w:tcW w:w="964" w:type="pct"/>
            <w:tcBorders>
              <w:top w:val="nil"/>
              <w:left w:val="single" w:sz="8" w:space="0" w:color="000000"/>
              <w:bottom w:val="single" w:sz="8" w:space="0" w:color="000000"/>
              <w:right w:val="single" w:sz="8" w:space="0" w:color="000000"/>
            </w:tcBorders>
            <w:vAlign w:val="center"/>
          </w:tcPr>
          <w:p w14:paraId="6B32CDF8" w14:textId="77777777" w:rsidR="00F77949" w:rsidRPr="00264DC7" w:rsidRDefault="00F77949" w:rsidP="00007EE9">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YBS10</w:t>
            </w:r>
          </w:p>
        </w:tc>
        <w:tc>
          <w:tcPr>
            <w:tcW w:w="485" w:type="pct"/>
            <w:tcBorders>
              <w:top w:val="nil"/>
              <w:left w:val="nil"/>
              <w:bottom w:val="single" w:sz="8" w:space="0" w:color="000000"/>
              <w:right w:val="single" w:sz="8" w:space="0" w:color="000000"/>
            </w:tcBorders>
            <w:vAlign w:val="center"/>
          </w:tcPr>
          <w:p w14:paraId="171480C2"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089C480E"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6E84EFB0"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7CEC3263"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0C55FF1F"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5A29052D"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72B88309"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2B87DB7E"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598C5708" w14:textId="77777777" w:rsidTr="00007EE9">
        <w:trPr>
          <w:trHeight w:val="20"/>
          <w:jc w:val="center"/>
        </w:trPr>
        <w:tc>
          <w:tcPr>
            <w:tcW w:w="964" w:type="pct"/>
            <w:tcBorders>
              <w:top w:val="nil"/>
              <w:left w:val="single" w:sz="8" w:space="0" w:color="000000"/>
              <w:bottom w:val="single" w:sz="8" w:space="0" w:color="000000"/>
              <w:right w:val="single" w:sz="8" w:space="0" w:color="000000"/>
            </w:tcBorders>
            <w:vAlign w:val="center"/>
          </w:tcPr>
          <w:p w14:paraId="0A5FBF5E" w14:textId="77777777" w:rsidR="00F77949" w:rsidRPr="00264DC7" w:rsidRDefault="00F77949" w:rsidP="00007EE9">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YBS11</w:t>
            </w:r>
          </w:p>
        </w:tc>
        <w:tc>
          <w:tcPr>
            <w:tcW w:w="485" w:type="pct"/>
            <w:tcBorders>
              <w:top w:val="nil"/>
              <w:left w:val="nil"/>
              <w:bottom w:val="single" w:sz="8" w:space="0" w:color="000000"/>
              <w:right w:val="single" w:sz="8" w:space="0" w:color="000000"/>
            </w:tcBorders>
            <w:vAlign w:val="center"/>
          </w:tcPr>
          <w:p w14:paraId="163D2715"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4311115E"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00D41A98"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640CEBB8"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5EBBDC04"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67F47984"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28E6A4A8"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3347837E"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2B763D68" w14:textId="77777777" w:rsidTr="00007EE9">
        <w:trPr>
          <w:trHeight w:val="20"/>
          <w:jc w:val="center"/>
        </w:trPr>
        <w:tc>
          <w:tcPr>
            <w:tcW w:w="964" w:type="pct"/>
            <w:tcBorders>
              <w:top w:val="nil"/>
              <w:left w:val="single" w:sz="8" w:space="0" w:color="000000"/>
              <w:bottom w:val="single" w:sz="8" w:space="0" w:color="000000"/>
              <w:right w:val="single" w:sz="8" w:space="0" w:color="000000"/>
            </w:tcBorders>
            <w:vAlign w:val="center"/>
          </w:tcPr>
          <w:p w14:paraId="77F3BB13" w14:textId="77777777" w:rsidR="00F77949" w:rsidRPr="00264DC7" w:rsidRDefault="00F77949" w:rsidP="00007EE9">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YBS12</w:t>
            </w:r>
          </w:p>
        </w:tc>
        <w:tc>
          <w:tcPr>
            <w:tcW w:w="485" w:type="pct"/>
            <w:tcBorders>
              <w:top w:val="nil"/>
              <w:left w:val="nil"/>
              <w:bottom w:val="single" w:sz="8" w:space="0" w:color="000000"/>
              <w:right w:val="single" w:sz="8" w:space="0" w:color="000000"/>
            </w:tcBorders>
            <w:vAlign w:val="center"/>
          </w:tcPr>
          <w:p w14:paraId="5C5CBAB1"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6C72FCA1"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12528EA6"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043727FC"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5305B26E"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1C9B1588"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0495C7A5"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0118B221"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572A6D55" w14:textId="77777777" w:rsidTr="00007EE9">
        <w:trPr>
          <w:trHeight w:val="20"/>
          <w:jc w:val="center"/>
        </w:trPr>
        <w:tc>
          <w:tcPr>
            <w:tcW w:w="964" w:type="pct"/>
            <w:tcBorders>
              <w:top w:val="single" w:sz="8" w:space="0" w:color="000000"/>
              <w:left w:val="single" w:sz="8" w:space="0" w:color="000000"/>
              <w:bottom w:val="single" w:sz="4" w:space="0" w:color="auto"/>
              <w:right w:val="single" w:sz="8" w:space="0" w:color="000000"/>
            </w:tcBorders>
            <w:vAlign w:val="center"/>
          </w:tcPr>
          <w:p w14:paraId="721E9911" w14:textId="77777777" w:rsidR="00F77949" w:rsidRPr="00264DC7" w:rsidRDefault="00F77949" w:rsidP="00007EE9">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YBS13</w:t>
            </w:r>
          </w:p>
        </w:tc>
        <w:tc>
          <w:tcPr>
            <w:tcW w:w="485" w:type="pct"/>
            <w:tcBorders>
              <w:top w:val="single" w:sz="8" w:space="0" w:color="000000"/>
              <w:left w:val="nil"/>
              <w:bottom w:val="single" w:sz="4" w:space="0" w:color="auto"/>
              <w:right w:val="single" w:sz="8" w:space="0" w:color="000000"/>
            </w:tcBorders>
            <w:vAlign w:val="center"/>
          </w:tcPr>
          <w:p w14:paraId="1AE32829"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single" w:sz="8" w:space="0" w:color="000000"/>
              <w:left w:val="nil"/>
              <w:bottom w:val="single" w:sz="4" w:space="0" w:color="auto"/>
              <w:right w:val="single" w:sz="8" w:space="0" w:color="000000"/>
            </w:tcBorders>
            <w:vAlign w:val="center"/>
          </w:tcPr>
          <w:p w14:paraId="17887C3F"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single" w:sz="8" w:space="0" w:color="000000"/>
              <w:left w:val="nil"/>
              <w:bottom w:val="single" w:sz="4" w:space="0" w:color="auto"/>
              <w:right w:val="single" w:sz="8" w:space="0" w:color="000000"/>
            </w:tcBorders>
            <w:vAlign w:val="center"/>
          </w:tcPr>
          <w:p w14:paraId="6A133E12"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single" w:sz="8" w:space="0" w:color="000000"/>
              <w:left w:val="nil"/>
              <w:bottom w:val="single" w:sz="4" w:space="0" w:color="auto"/>
              <w:right w:val="single" w:sz="8" w:space="0" w:color="000000"/>
            </w:tcBorders>
            <w:vAlign w:val="center"/>
          </w:tcPr>
          <w:p w14:paraId="7F4139C9"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single" w:sz="8" w:space="0" w:color="000000"/>
              <w:left w:val="nil"/>
              <w:bottom w:val="single" w:sz="4" w:space="0" w:color="auto"/>
              <w:right w:val="single" w:sz="8" w:space="0" w:color="000000"/>
            </w:tcBorders>
            <w:vAlign w:val="center"/>
          </w:tcPr>
          <w:p w14:paraId="0452E0E4"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single" w:sz="8" w:space="0" w:color="000000"/>
              <w:left w:val="nil"/>
              <w:bottom w:val="single" w:sz="4" w:space="0" w:color="auto"/>
              <w:right w:val="single" w:sz="8" w:space="0" w:color="000000"/>
            </w:tcBorders>
            <w:vAlign w:val="center"/>
          </w:tcPr>
          <w:p w14:paraId="7A8A2A85"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single" w:sz="8" w:space="0" w:color="000000"/>
              <w:left w:val="nil"/>
              <w:bottom w:val="single" w:sz="4" w:space="0" w:color="auto"/>
              <w:right w:val="single" w:sz="8" w:space="0" w:color="000000"/>
            </w:tcBorders>
            <w:vAlign w:val="center"/>
          </w:tcPr>
          <w:p w14:paraId="218E2A27"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single" w:sz="8" w:space="0" w:color="000000"/>
              <w:left w:val="nil"/>
              <w:bottom w:val="single" w:sz="4" w:space="0" w:color="auto"/>
              <w:right w:val="single" w:sz="8" w:space="0" w:color="000000"/>
            </w:tcBorders>
            <w:vAlign w:val="center"/>
          </w:tcPr>
          <w:p w14:paraId="65F3DB21"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0BEB1233" w14:textId="77777777" w:rsidTr="00007EE9">
        <w:trPr>
          <w:trHeight w:val="20"/>
          <w:jc w:val="center"/>
        </w:trPr>
        <w:tc>
          <w:tcPr>
            <w:tcW w:w="964" w:type="pct"/>
            <w:tcBorders>
              <w:top w:val="single" w:sz="4" w:space="0" w:color="auto"/>
              <w:left w:val="single" w:sz="8" w:space="0" w:color="000000"/>
              <w:bottom w:val="single" w:sz="8" w:space="0" w:color="000000"/>
              <w:right w:val="single" w:sz="8" w:space="0" w:color="000000"/>
            </w:tcBorders>
            <w:vAlign w:val="center"/>
          </w:tcPr>
          <w:p w14:paraId="11B148BF" w14:textId="77777777" w:rsidR="00F77949" w:rsidRPr="00264DC7" w:rsidRDefault="00F77949" w:rsidP="00007EE9">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YBS14</w:t>
            </w:r>
          </w:p>
        </w:tc>
        <w:tc>
          <w:tcPr>
            <w:tcW w:w="485" w:type="pct"/>
            <w:tcBorders>
              <w:top w:val="single" w:sz="4" w:space="0" w:color="auto"/>
              <w:left w:val="nil"/>
              <w:bottom w:val="single" w:sz="8" w:space="0" w:color="000000"/>
              <w:right w:val="single" w:sz="8" w:space="0" w:color="000000"/>
            </w:tcBorders>
            <w:vAlign w:val="center"/>
          </w:tcPr>
          <w:p w14:paraId="59408C52"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single" w:sz="4" w:space="0" w:color="auto"/>
              <w:left w:val="nil"/>
              <w:bottom w:val="single" w:sz="8" w:space="0" w:color="000000"/>
              <w:right w:val="single" w:sz="8" w:space="0" w:color="000000"/>
            </w:tcBorders>
            <w:vAlign w:val="center"/>
          </w:tcPr>
          <w:p w14:paraId="1C5403D4"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single" w:sz="4" w:space="0" w:color="auto"/>
              <w:left w:val="nil"/>
              <w:bottom w:val="single" w:sz="8" w:space="0" w:color="000000"/>
              <w:right w:val="single" w:sz="8" w:space="0" w:color="000000"/>
            </w:tcBorders>
            <w:vAlign w:val="center"/>
          </w:tcPr>
          <w:p w14:paraId="5E238DEB"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single" w:sz="4" w:space="0" w:color="auto"/>
              <w:left w:val="nil"/>
              <w:bottom w:val="single" w:sz="8" w:space="0" w:color="000000"/>
              <w:right w:val="single" w:sz="8" w:space="0" w:color="000000"/>
            </w:tcBorders>
            <w:vAlign w:val="center"/>
          </w:tcPr>
          <w:p w14:paraId="1508492A"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single" w:sz="4" w:space="0" w:color="auto"/>
              <w:left w:val="nil"/>
              <w:bottom w:val="single" w:sz="8" w:space="0" w:color="000000"/>
              <w:right w:val="single" w:sz="8" w:space="0" w:color="000000"/>
            </w:tcBorders>
            <w:vAlign w:val="center"/>
          </w:tcPr>
          <w:p w14:paraId="79EB8D19"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single" w:sz="4" w:space="0" w:color="auto"/>
              <w:left w:val="nil"/>
              <w:bottom w:val="single" w:sz="8" w:space="0" w:color="000000"/>
              <w:right w:val="single" w:sz="8" w:space="0" w:color="000000"/>
            </w:tcBorders>
            <w:vAlign w:val="center"/>
          </w:tcPr>
          <w:p w14:paraId="5C90E4CD"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single" w:sz="4" w:space="0" w:color="auto"/>
              <w:left w:val="nil"/>
              <w:bottom w:val="single" w:sz="8" w:space="0" w:color="000000"/>
              <w:right w:val="single" w:sz="8" w:space="0" w:color="000000"/>
            </w:tcBorders>
            <w:vAlign w:val="center"/>
          </w:tcPr>
          <w:p w14:paraId="3DA67BE4"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single" w:sz="4" w:space="0" w:color="auto"/>
              <w:left w:val="nil"/>
              <w:bottom w:val="single" w:sz="8" w:space="0" w:color="000000"/>
              <w:right w:val="single" w:sz="8" w:space="0" w:color="000000"/>
            </w:tcBorders>
            <w:vAlign w:val="center"/>
          </w:tcPr>
          <w:p w14:paraId="36EBB77D"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0A170228" w14:textId="77777777" w:rsidTr="00007EE9">
        <w:trPr>
          <w:trHeight w:val="20"/>
          <w:jc w:val="center"/>
        </w:trPr>
        <w:tc>
          <w:tcPr>
            <w:tcW w:w="964" w:type="pct"/>
            <w:tcBorders>
              <w:top w:val="nil"/>
              <w:left w:val="single" w:sz="8" w:space="0" w:color="000000"/>
              <w:bottom w:val="single" w:sz="8" w:space="0" w:color="000000"/>
              <w:right w:val="single" w:sz="8" w:space="0" w:color="000000"/>
            </w:tcBorders>
            <w:vAlign w:val="center"/>
          </w:tcPr>
          <w:p w14:paraId="5425F58F" w14:textId="77777777" w:rsidR="00F77949" w:rsidRPr="00264DC7" w:rsidRDefault="00F77949" w:rsidP="00007EE9">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YBS15</w:t>
            </w:r>
          </w:p>
        </w:tc>
        <w:tc>
          <w:tcPr>
            <w:tcW w:w="485" w:type="pct"/>
            <w:tcBorders>
              <w:top w:val="nil"/>
              <w:left w:val="nil"/>
              <w:bottom w:val="single" w:sz="8" w:space="0" w:color="000000"/>
              <w:right w:val="single" w:sz="8" w:space="0" w:color="000000"/>
            </w:tcBorders>
            <w:vAlign w:val="center"/>
          </w:tcPr>
          <w:p w14:paraId="4F4A5048"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70F6B21F"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431C328B"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2BCBCBE6"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445A0262"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4C1A3C8C"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2591A39F"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5F3EDFA7"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5E3434AB" w14:textId="77777777" w:rsidTr="00007EE9">
        <w:trPr>
          <w:trHeight w:val="20"/>
          <w:jc w:val="center"/>
        </w:trPr>
        <w:tc>
          <w:tcPr>
            <w:tcW w:w="964" w:type="pct"/>
            <w:tcBorders>
              <w:top w:val="nil"/>
              <w:left w:val="single" w:sz="8" w:space="0" w:color="000000"/>
              <w:bottom w:val="single" w:sz="8" w:space="0" w:color="000000"/>
              <w:right w:val="single" w:sz="8" w:space="0" w:color="000000"/>
            </w:tcBorders>
            <w:vAlign w:val="center"/>
          </w:tcPr>
          <w:p w14:paraId="2FBA6F01" w14:textId="77777777" w:rsidR="00F77949" w:rsidRPr="00264DC7" w:rsidRDefault="00F77949" w:rsidP="00007EE9">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YBS16</w:t>
            </w:r>
          </w:p>
        </w:tc>
        <w:tc>
          <w:tcPr>
            <w:tcW w:w="485" w:type="pct"/>
            <w:tcBorders>
              <w:top w:val="nil"/>
              <w:left w:val="nil"/>
              <w:bottom w:val="single" w:sz="8" w:space="0" w:color="000000"/>
              <w:right w:val="single" w:sz="8" w:space="0" w:color="000000"/>
            </w:tcBorders>
            <w:vAlign w:val="center"/>
          </w:tcPr>
          <w:p w14:paraId="1E41553A"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4B6F6012"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0AC56FC1"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535CF117"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2F99DF1D"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3D113A9F"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5902AC7E"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56A04998"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1F6167CD" w14:textId="77777777" w:rsidTr="00007EE9">
        <w:trPr>
          <w:trHeight w:val="20"/>
          <w:jc w:val="center"/>
        </w:trPr>
        <w:tc>
          <w:tcPr>
            <w:tcW w:w="964" w:type="pct"/>
            <w:tcBorders>
              <w:top w:val="nil"/>
              <w:left w:val="single" w:sz="8" w:space="0" w:color="000000"/>
              <w:bottom w:val="single" w:sz="8" w:space="0" w:color="000000"/>
              <w:right w:val="single" w:sz="8" w:space="0" w:color="000000"/>
            </w:tcBorders>
            <w:vAlign w:val="center"/>
          </w:tcPr>
          <w:p w14:paraId="13D565E8" w14:textId="77777777" w:rsidR="00F77949" w:rsidRPr="00264DC7" w:rsidRDefault="00F77949" w:rsidP="00007EE9">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YBS17</w:t>
            </w:r>
          </w:p>
        </w:tc>
        <w:tc>
          <w:tcPr>
            <w:tcW w:w="485" w:type="pct"/>
            <w:tcBorders>
              <w:top w:val="nil"/>
              <w:left w:val="nil"/>
              <w:bottom w:val="single" w:sz="8" w:space="0" w:color="000000"/>
              <w:right w:val="single" w:sz="8" w:space="0" w:color="000000"/>
            </w:tcBorders>
            <w:vAlign w:val="center"/>
          </w:tcPr>
          <w:p w14:paraId="7CB32A54"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006BC970"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421B76F9"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32B00B85"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26B6C330"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4C6AC20F"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36A38713"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3A81C4A3"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6979FCD6" w14:textId="77777777" w:rsidTr="00007EE9">
        <w:trPr>
          <w:trHeight w:val="20"/>
          <w:jc w:val="center"/>
        </w:trPr>
        <w:tc>
          <w:tcPr>
            <w:tcW w:w="964" w:type="pct"/>
            <w:tcBorders>
              <w:top w:val="nil"/>
              <w:left w:val="single" w:sz="8" w:space="0" w:color="000000"/>
              <w:bottom w:val="single" w:sz="8" w:space="0" w:color="000000"/>
              <w:right w:val="single" w:sz="8" w:space="0" w:color="000000"/>
            </w:tcBorders>
            <w:vAlign w:val="center"/>
          </w:tcPr>
          <w:p w14:paraId="76D7DAFE" w14:textId="77777777" w:rsidR="00F77949" w:rsidRPr="00264DC7" w:rsidRDefault="00F77949" w:rsidP="00007EE9">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YBS18</w:t>
            </w:r>
          </w:p>
        </w:tc>
        <w:tc>
          <w:tcPr>
            <w:tcW w:w="485" w:type="pct"/>
            <w:tcBorders>
              <w:top w:val="nil"/>
              <w:left w:val="nil"/>
              <w:bottom w:val="single" w:sz="8" w:space="0" w:color="000000"/>
              <w:right w:val="single" w:sz="8" w:space="0" w:color="000000"/>
            </w:tcBorders>
            <w:vAlign w:val="center"/>
          </w:tcPr>
          <w:p w14:paraId="51F932F7"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60250EC3"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08B4314D"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03D3FE04"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76C484EA"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6C2BFE50"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6EC84642"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143C5448"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68947BE3" w14:textId="77777777" w:rsidTr="00007EE9">
        <w:trPr>
          <w:trHeight w:val="20"/>
          <w:jc w:val="center"/>
        </w:trPr>
        <w:tc>
          <w:tcPr>
            <w:tcW w:w="964" w:type="pct"/>
            <w:tcBorders>
              <w:top w:val="nil"/>
              <w:left w:val="single" w:sz="8" w:space="0" w:color="000000"/>
              <w:bottom w:val="single" w:sz="8" w:space="0" w:color="000000"/>
              <w:right w:val="single" w:sz="8" w:space="0" w:color="000000"/>
            </w:tcBorders>
            <w:vAlign w:val="center"/>
          </w:tcPr>
          <w:p w14:paraId="07E57DCE" w14:textId="77777777" w:rsidR="00F77949" w:rsidRPr="00264DC7" w:rsidRDefault="00F77949" w:rsidP="00007EE9">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YBS19</w:t>
            </w:r>
          </w:p>
        </w:tc>
        <w:tc>
          <w:tcPr>
            <w:tcW w:w="485" w:type="pct"/>
            <w:tcBorders>
              <w:top w:val="nil"/>
              <w:left w:val="nil"/>
              <w:bottom w:val="single" w:sz="8" w:space="0" w:color="000000"/>
              <w:right w:val="single" w:sz="8" w:space="0" w:color="000000"/>
            </w:tcBorders>
            <w:vAlign w:val="center"/>
          </w:tcPr>
          <w:p w14:paraId="0A17F612"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5447C6C9"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60A1FA57"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410DB5F8"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460AC72E"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2688129E"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4D3F083F"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062C325B"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380642F0" w14:textId="77777777" w:rsidTr="00007EE9">
        <w:trPr>
          <w:trHeight w:val="20"/>
          <w:jc w:val="center"/>
        </w:trPr>
        <w:tc>
          <w:tcPr>
            <w:tcW w:w="964" w:type="pct"/>
            <w:tcBorders>
              <w:top w:val="nil"/>
              <w:left w:val="single" w:sz="8" w:space="0" w:color="000000"/>
              <w:bottom w:val="single" w:sz="8" w:space="0" w:color="000000"/>
              <w:right w:val="single" w:sz="8" w:space="0" w:color="000000"/>
            </w:tcBorders>
            <w:vAlign w:val="center"/>
          </w:tcPr>
          <w:p w14:paraId="2361A176" w14:textId="77777777" w:rsidR="00F77949" w:rsidRPr="00264DC7" w:rsidRDefault="00F77949" w:rsidP="00007EE9">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YBS20</w:t>
            </w:r>
          </w:p>
        </w:tc>
        <w:tc>
          <w:tcPr>
            <w:tcW w:w="485" w:type="pct"/>
            <w:tcBorders>
              <w:top w:val="nil"/>
              <w:left w:val="nil"/>
              <w:bottom w:val="single" w:sz="8" w:space="0" w:color="000000"/>
              <w:right w:val="single" w:sz="8" w:space="0" w:color="000000"/>
            </w:tcBorders>
            <w:vAlign w:val="center"/>
          </w:tcPr>
          <w:p w14:paraId="737BF837"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75EE59B4"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53F434D1"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5A9B1B74"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0B790FB4"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3E5C28B5"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70928A0F"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40C74747"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0D9E9D11" w14:textId="77777777" w:rsidTr="00007EE9">
        <w:trPr>
          <w:trHeight w:val="20"/>
          <w:jc w:val="center"/>
        </w:trPr>
        <w:tc>
          <w:tcPr>
            <w:tcW w:w="964" w:type="pct"/>
            <w:tcBorders>
              <w:top w:val="nil"/>
              <w:left w:val="single" w:sz="8" w:space="0" w:color="000000"/>
              <w:bottom w:val="single" w:sz="8" w:space="0" w:color="000000"/>
              <w:right w:val="single" w:sz="8" w:space="0" w:color="000000"/>
            </w:tcBorders>
            <w:vAlign w:val="center"/>
          </w:tcPr>
          <w:p w14:paraId="6342CA5A" w14:textId="77777777" w:rsidR="00F77949" w:rsidRPr="00264DC7" w:rsidRDefault="00F77949" w:rsidP="00007EE9">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YBS21</w:t>
            </w:r>
          </w:p>
        </w:tc>
        <w:tc>
          <w:tcPr>
            <w:tcW w:w="485" w:type="pct"/>
            <w:tcBorders>
              <w:top w:val="nil"/>
              <w:left w:val="nil"/>
              <w:bottom w:val="single" w:sz="8" w:space="0" w:color="000000"/>
              <w:right w:val="single" w:sz="8" w:space="0" w:color="000000"/>
            </w:tcBorders>
            <w:vAlign w:val="center"/>
          </w:tcPr>
          <w:p w14:paraId="1459BE62"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51E9675A"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022ED8EB"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5A444E17"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0974B455"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5D36E18A"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1D7761F9"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07F64415"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255CDA39" w14:textId="77777777" w:rsidTr="00007EE9">
        <w:trPr>
          <w:trHeight w:val="20"/>
          <w:jc w:val="center"/>
        </w:trPr>
        <w:tc>
          <w:tcPr>
            <w:tcW w:w="964" w:type="pct"/>
            <w:tcBorders>
              <w:top w:val="nil"/>
              <w:left w:val="single" w:sz="8" w:space="0" w:color="000000"/>
              <w:bottom w:val="single" w:sz="8" w:space="0" w:color="000000"/>
              <w:right w:val="single" w:sz="8" w:space="0" w:color="000000"/>
            </w:tcBorders>
            <w:vAlign w:val="center"/>
          </w:tcPr>
          <w:p w14:paraId="18FC5AF0" w14:textId="77777777" w:rsidR="00F77949" w:rsidRPr="00264DC7" w:rsidRDefault="00F77949" w:rsidP="00007EE9">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YBS22</w:t>
            </w:r>
          </w:p>
        </w:tc>
        <w:tc>
          <w:tcPr>
            <w:tcW w:w="485" w:type="pct"/>
            <w:tcBorders>
              <w:top w:val="nil"/>
              <w:left w:val="nil"/>
              <w:bottom w:val="single" w:sz="8" w:space="0" w:color="000000"/>
              <w:right w:val="single" w:sz="8" w:space="0" w:color="000000"/>
            </w:tcBorders>
            <w:vAlign w:val="center"/>
          </w:tcPr>
          <w:p w14:paraId="243960C9"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4842D051"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463E9056"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69341612"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0E3FA0C9"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3A07F63E"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5E7E7D57"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359B641F"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45959616" w14:textId="77777777" w:rsidTr="00007EE9">
        <w:trPr>
          <w:trHeight w:val="20"/>
          <w:jc w:val="center"/>
        </w:trPr>
        <w:tc>
          <w:tcPr>
            <w:tcW w:w="964" w:type="pct"/>
            <w:tcBorders>
              <w:top w:val="nil"/>
              <w:left w:val="single" w:sz="8" w:space="0" w:color="000000"/>
              <w:bottom w:val="single" w:sz="8" w:space="0" w:color="000000"/>
              <w:right w:val="single" w:sz="8" w:space="0" w:color="000000"/>
            </w:tcBorders>
            <w:vAlign w:val="center"/>
          </w:tcPr>
          <w:p w14:paraId="762C71D4" w14:textId="77777777" w:rsidR="00F77949" w:rsidRPr="00264DC7" w:rsidRDefault="00F77949" w:rsidP="00007EE9">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YBS23</w:t>
            </w:r>
          </w:p>
        </w:tc>
        <w:tc>
          <w:tcPr>
            <w:tcW w:w="485" w:type="pct"/>
            <w:tcBorders>
              <w:top w:val="nil"/>
              <w:left w:val="nil"/>
              <w:bottom w:val="single" w:sz="8" w:space="0" w:color="000000"/>
              <w:right w:val="single" w:sz="8" w:space="0" w:color="000000"/>
            </w:tcBorders>
            <w:vAlign w:val="center"/>
          </w:tcPr>
          <w:p w14:paraId="2217C9E7"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05A96E60"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4FFC08FA"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12F15031"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4E9E1475"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2183B03C"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540CBE92"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07F7B98A"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432CB5DA" w14:textId="77777777" w:rsidTr="00007EE9">
        <w:trPr>
          <w:trHeight w:val="20"/>
          <w:jc w:val="center"/>
        </w:trPr>
        <w:tc>
          <w:tcPr>
            <w:tcW w:w="964" w:type="pct"/>
            <w:tcBorders>
              <w:top w:val="nil"/>
              <w:left w:val="single" w:sz="8" w:space="0" w:color="000000"/>
              <w:bottom w:val="single" w:sz="8" w:space="0" w:color="000000"/>
              <w:right w:val="single" w:sz="8" w:space="0" w:color="000000"/>
            </w:tcBorders>
            <w:vAlign w:val="center"/>
          </w:tcPr>
          <w:p w14:paraId="16AB9140" w14:textId="77777777" w:rsidR="00F77949" w:rsidRPr="00264DC7" w:rsidRDefault="00F77949" w:rsidP="00007EE9">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YBS24</w:t>
            </w:r>
          </w:p>
        </w:tc>
        <w:tc>
          <w:tcPr>
            <w:tcW w:w="485" w:type="pct"/>
            <w:tcBorders>
              <w:top w:val="nil"/>
              <w:left w:val="nil"/>
              <w:bottom w:val="single" w:sz="8" w:space="0" w:color="000000"/>
              <w:right w:val="single" w:sz="8" w:space="0" w:color="000000"/>
            </w:tcBorders>
            <w:vAlign w:val="center"/>
          </w:tcPr>
          <w:p w14:paraId="4EF0141F"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6B40DB3A"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3227247A"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22AF1F15"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33483C66"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7541F1BD"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7DE3D3F2"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2846E786"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564C92BE" w14:textId="77777777" w:rsidTr="00007EE9">
        <w:trPr>
          <w:trHeight w:val="20"/>
          <w:jc w:val="center"/>
        </w:trPr>
        <w:tc>
          <w:tcPr>
            <w:tcW w:w="964" w:type="pct"/>
            <w:tcBorders>
              <w:top w:val="nil"/>
              <w:left w:val="single" w:sz="8" w:space="0" w:color="000000"/>
              <w:bottom w:val="single" w:sz="8" w:space="0" w:color="000000"/>
              <w:right w:val="single" w:sz="8" w:space="0" w:color="000000"/>
            </w:tcBorders>
            <w:vAlign w:val="center"/>
          </w:tcPr>
          <w:p w14:paraId="2549528D" w14:textId="77777777" w:rsidR="00F77949" w:rsidRPr="00264DC7" w:rsidRDefault="00F77949" w:rsidP="00007EE9">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YBS25</w:t>
            </w:r>
          </w:p>
        </w:tc>
        <w:tc>
          <w:tcPr>
            <w:tcW w:w="485" w:type="pct"/>
            <w:tcBorders>
              <w:top w:val="nil"/>
              <w:left w:val="nil"/>
              <w:bottom w:val="single" w:sz="8" w:space="0" w:color="000000"/>
              <w:right w:val="single" w:sz="8" w:space="0" w:color="000000"/>
            </w:tcBorders>
            <w:vAlign w:val="center"/>
          </w:tcPr>
          <w:p w14:paraId="08F0A359"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12B742AF"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1B85F3A4"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7CE099AA"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4F740CB6"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321888FF"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724C612C"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7738BA36" w14:textId="77777777" w:rsidR="00F77949" w:rsidRPr="00264DC7" w:rsidRDefault="00F77949"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740BFE8D" w14:textId="77777777" w:rsidTr="00007EE9">
        <w:trPr>
          <w:trHeight w:val="20"/>
          <w:jc w:val="center"/>
        </w:trPr>
        <w:tc>
          <w:tcPr>
            <w:tcW w:w="964" w:type="pct"/>
            <w:tcBorders>
              <w:top w:val="nil"/>
              <w:left w:val="single" w:sz="8" w:space="0" w:color="000000"/>
              <w:bottom w:val="single" w:sz="8" w:space="0" w:color="000000"/>
              <w:right w:val="single" w:sz="8" w:space="0" w:color="000000"/>
            </w:tcBorders>
            <w:vAlign w:val="center"/>
          </w:tcPr>
          <w:p w14:paraId="52A656DE" w14:textId="77777777" w:rsidR="00F77949" w:rsidRPr="00264DC7" w:rsidRDefault="00F77949" w:rsidP="00007EE9">
            <w:pPr>
              <w:spacing w:after="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Reference strain (</w:t>
            </w:r>
            <w:r w:rsidRPr="00264DC7">
              <w:rPr>
                <w:rFonts w:ascii="Times New Roman" w:hAnsi="Times New Roman" w:cs="Times New Roman"/>
                <w:i/>
                <w:iCs/>
              </w:rPr>
              <w:t>Saccharomyces cerevisiae</w:t>
            </w:r>
            <w:r w:rsidRPr="00264DC7">
              <w:rPr>
                <w:rFonts w:ascii="Times New Roman" w:hAnsi="Times New Roman" w:cs="Times New Roman"/>
              </w:rPr>
              <w:t xml:space="preserve"> </w:t>
            </w:r>
            <w:r w:rsidRPr="00264DC7">
              <w:rPr>
                <w:rFonts w:ascii="Times New Roman" w:hAnsi="Times New Roman" w:cs="Times New Roman"/>
                <w:color w:val="000000"/>
                <w:lang w:eastAsia="en-IN"/>
              </w:rPr>
              <w:t>MTCC 170)</w:t>
            </w:r>
          </w:p>
        </w:tc>
        <w:tc>
          <w:tcPr>
            <w:tcW w:w="485" w:type="pct"/>
            <w:tcBorders>
              <w:top w:val="nil"/>
              <w:left w:val="nil"/>
              <w:bottom w:val="single" w:sz="8" w:space="0" w:color="000000"/>
              <w:right w:val="single" w:sz="8" w:space="0" w:color="000000"/>
            </w:tcBorders>
            <w:vAlign w:val="center"/>
          </w:tcPr>
          <w:p w14:paraId="525F664D" w14:textId="77777777" w:rsidR="00F77949" w:rsidRPr="00264DC7" w:rsidRDefault="00F77949" w:rsidP="00007EE9">
            <w:pPr>
              <w:spacing w:after="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30E48824" w14:textId="77777777" w:rsidR="00F77949" w:rsidRPr="00264DC7" w:rsidRDefault="00F77949" w:rsidP="00007EE9">
            <w:pPr>
              <w:spacing w:after="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4A47A3B2" w14:textId="77777777" w:rsidR="00F77949" w:rsidRPr="00264DC7" w:rsidRDefault="00F77949" w:rsidP="00007EE9">
            <w:pPr>
              <w:spacing w:after="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395FBC9B" w14:textId="77777777" w:rsidR="00F77949" w:rsidRPr="00264DC7" w:rsidRDefault="00F77949" w:rsidP="00007EE9">
            <w:pPr>
              <w:spacing w:after="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28D35117" w14:textId="77777777" w:rsidR="00F77949" w:rsidRPr="00264DC7" w:rsidRDefault="00F77949" w:rsidP="00007EE9">
            <w:pPr>
              <w:spacing w:after="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4DDA9D78" w14:textId="77777777" w:rsidR="00F77949" w:rsidRPr="00264DC7" w:rsidRDefault="00F77949" w:rsidP="00007EE9">
            <w:pPr>
              <w:spacing w:after="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56D7F4AF" w14:textId="77777777" w:rsidR="00F77949" w:rsidRPr="00264DC7" w:rsidRDefault="00F77949" w:rsidP="00007EE9">
            <w:pPr>
              <w:spacing w:after="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35D2D396" w14:textId="77777777" w:rsidR="00F77949" w:rsidRPr="00264DC7" w:rsidRDefault="00F77949" w:rsidP="00007EE9">
            <w:pPr>
              <w:spacing w:after="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bl>
    <w:p w14:paraId="69084583" w14:textId="77777777" w:rsidR="00CE284C" w:rsidRPr="00264DC7" w:rsidRDefault="00CE284C" w:rsidP="00CE284C">
      <w:pPr>
        <w:tabs>
          <w:tab w:val="left" w:pos="3372"/>
          <w:tab w:val="left" w:pos="3628"/>
          <w:tab w:val="center" w:pos="6979"/>
        </w:tabs>
        <w:spacing w:line="240" w:lineRule="auto"/>
        <w:jc w:val="both"/>
        <w:rPr>
          <w:rFonts w:ascii="Times New Roman" w:hAnsi="Times New Roman" w:cs="Times New Roman"/>
          <w:b/>
          <w:bCs/>
        </w:rPr>
      </w:pPr>
    </w:p>
    <w:p w14:paraId="7D5FA214" w14:textId="77777777" w:rsidR="00CE284C" w:rsidRPr="00264DC7" w:rsidRDefault="00CE284C" w:rsidP="00CE284C">
      <w:pPr>
        <w:tabs>
          <w:tab w:val="left" w:pos="3372"/>
          <w:tab w:val="left" w:pos="3628"/>
          <w:tab w:val="center" w:pos="6979"/>
        </w:tabs>
        <w:spacing w:line="240" w:lineRule="auto"/>
        <w:jc w:val="both"/>
        <w:rPr>
          <w:rFonts w:ascii="Times New Roman" w:hAnsi="Times New Roman" w:cs="Times New Roman"/>
          <w:b/>
          <w:bCs/>
        </w:rPr>
      </w:pPr>
    </w:p>
    <w:p w14:paraId="26688331" w14:textId="77777777" w:rsidR="00CE284C" w:rsidRDefault="00CE284C" w:rsidP="009C53D7">
      <w:pPr>
        <w:pStyle w:val="ListParagraph"/>
        <w:ind w:left="4471"/>
        <w:jc w:val="center"/>
        <w:rPr>
          <w:rFonts w:ascii="Times New Roman" w:hAnsi="Times New Roman"/>
          <w:sz w:val="24"/>
          <w:szCs w:val="24"/>
        </w:rPr>
      </w:pPr>
    </w:p>
    <w:p w14:paraId="736FE35F" w14:textId="77777777" w:rsidR="009C53D7" w:rsidRDefault="009C53D7" w:rsidP="009C53D7">
      <w:pPr>
        <w:pStyle w:val="ListParagraph"/>
        <w:ind w:left="4471"/>
        <w:jc w:val="center"/>
        <w:rPr>
          <w:rFonts w:ascii="Times New Roman" w:hAnsi="Times New Roman"/>
          <w:sz w:val="24"/>
          <w:szCs w:val="24"/>
        </w:rPr>
      </w:pPr>
    </w:p>
    <w:p w14:paraId="16126B83" w14:textId="77777777" w:rsidR="009C53D7" w:rsidRDefault="009C53D7" w:rsidP="009C53D7">
      <w:pPr>
        <w:pStyle w:val="ListParagraph"/>
        <w:ind w:left="4471"/>
        <w:jc w:val="center"/>
        <w:rPr>
          <w:rFonts w:ascii="Times New Roman" w:hAnsi="Times New Roman"/>
          <w:sz w:val="24"/>
          <w:szCs w:val="24"/>
        </w:rPr>
      </w:pPr>
    </w:p>
    <w:p w14:paraId="04B0640D" w14:textId="77777777" w:rsidR="009C53D7" w:rsidRDefault="009C53D7" w:rsidP="009C53D7">
      <w:pPr>
        <w:pStyle w:val="ListParagraph"/>
        <w:ind w:left="4471"/>
        <w:jc w:val="center"/>
        <w:rPr>
          <w:rFonts w:ascii="Times New Roman" w:hAnsi="Times New Roman"/>
          <w:sz w:val="24"/>
          <w:szCs w:val="24"/>
        </w:rPr>
      </w:pPr>
    </w:p>
    <w:p w14:paraId="7536262D" w14:textId="77777777" w:rsidR="00A85245" w:rsidRDefault="00A85245" w:rsidP="009C53D7">
      <w:pPr>
        <w:pStyle w:val="ListParagraph"/>
        <w:ind w:left="4471"/>
        <w:jc w:val="center"/>
        <w:rPr>
          <w:rFonts w:ascii="Times New Roman" w:hAnsi="Times New Roman"/>
          <w:sz w:val="24"/>
          <w:szCs w:val="24"/>
        </w:rPr>
      </w:pPr>
    </w:p>
    <w:p w14:paraId="489F8C74" w14:textId="77777777" w:rsidR="00A85245" w:rsidRDefault="00A85245" w:rsidP="009C53D7">
      <w:pPr>
        <w:pStyle w:val="ListParagraph"/>
        <w:ind w:left="4471"/>
        <w:jc w:val="center"/>
        <w:rPr>
          <w:rFonts w:ascii="Times New Roman" w:hAnsi="Times New Roman"/>
          <w:sz w:val="24"/>
          <w:szCs w:val="24"/>
        </w:rPr>
      </w:pPr>
    </w:p>
    <w:p w14:paraId="376274E8" w14:textId="77777777" w:rsidR="00A85245" w:rsidRDefault="00A85245" w:rsidP="009C53D7">
      <w:pPr>
        <w:pStyle w:val="ListParagraph"/>
        <w:ind w:left="4471"/>
        <w:jc w:val="center"/>
        <w:rPr>
          <w:rFonts w:ascii="Times New Roman" w:hAnsi="Times New Roman"/>
          <w:sz w:val="24"/>
          <w:szCs w:val="24"/>
        </w:rPr>
      </w:pPr>
    </w:p>
    <w:p w14:paraId="089CC8CB" w14:textId="77777777" w:rsidR="00A85245" w:rsidRPr="00264DC7" w:rsidRDefault="00A85245" w:rsidP="00A85245">
      <w:pPr>
        <w:tabs>
          <w:tab w:val="left" w:pos="3372"/>
          <w:tab w:val="left" w:pos="3628"/>
          <w:tab w:val="center" w:pos="6979"/>
        </w:tabs>
        <w:spacing w:line="240" w:lineRule="auto"/>
        <w:jc w:val="both"/>
        <w:rPr>
          <w:rFonts w:ascii="Times New Roman" w:hAnsi="Times New Roman" w:cs="Times New Roman"/>
          <w:b/>
          <w:bCs/>
        </w:rPr>
      </w:pPr>
      <w:r w:rsidRPr="00264DC7">
        <w:rPr>
          <w:rFonts w:ascii="Times New Roman" w:hAnsi="Times New Roman" w:cs="Times New Roman"/>
          <w:b/>
          <w:bCs/>
        </w:rPr>
        <w:t>Table 3: Screening of native yeast isolates for bioethanol production (g/L) using fermentation media</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126"/>
        <w:gridCol w:w="4800"/>
      </w:tblGrid>
      <w:tr w:rsidR="00A85245" w:rsidRPr="00264DC7" w14:paraId="0A2FE458" w14:textId="77777777" w:rsidTr="00007EE9">
        <w:trPr>
          <w:trHeight w:val="20"/>
          <w:jc w:val="center"/>
        </w:trPr>
        <w:tc>
          <w:tcPr>
            <w:tcW w:w="2311" w:type="pct"/>
            <w:vAlign w:val="center"/>
          </w:tcPr>
          <w:p w14:paraId="01CFC1F2"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b/>
                <w:bCs/>
              </w:rPr>
              <w:t>Isolates</w:t>
            </w:r>
          </w:p>
        </w:tc>
        <w:tc>
          <w:tcPr>
            <w:tcW w:w="2689" w:type="pct"/>
            <w:vAlign w:val="center"/>
          </w:tcPr>
          <w:p w14:paraId="1A500080"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b/>
                <w:bCs/>
              </w:rPr>
              <w:t>Ethanol yield (g/L)</w:t>
            </w:r>
          </w:p>
        </w:tc>
      </w:tr>
      <w:tr w:rsidR="00A85245" w:rsidRPr="00264DC7" w14:paraId="510AD044" w14:textId="77777777" w:rsidTr="00007EE9">
        <w:trPr>
          <w:trHeight w:val="20"/>
          <w:jc w:val="center"/>
        </w:trPr>
        <w:tc>
          <w:tcPr>
            <w:tcW w:w="2311" w:type="pct"/>
            <w:vAlign w:val="center"/>
          </w:tcPr>
          <w:p w14:paraId="6A57A86B"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YBS1</w:t>
            </w:r>
          </w:p>
        </w:tc>
        <w:tc>
          <w:tcPr>
            <w:tcW w:w="2689" w:type="pct"/>
            <w:vAlign w:val="center"/>
          </w:tcPr>
          <w:p w14:paraId="3FE50C04"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13.250</w:t>
            </w:r>
          </w:p>
        </w:tc>
      </w:tr>
      <w:tr w:rsidR="00A85245" w:rsidRPr="00264DC7" w14:paraId="6706F2B3" w14:textId="77777777" w:rsidTr="00007EE9">
        <w:trPr>
          <w:trHeight w:val="20"/>
          <w:jc w:val="center"/>
        </w:trPr>
        <w:tc>
          <w:tcPr>
            <w:tcW w:w="2311" w:type="pct"/>
            <w:vAlign w:val="center"/>
          </w:tcPr>
          <w:p w14:paraId="26E4A03D"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YBS 2</w:t>
            </w:r>
          </w:p>
        </w:tc>
        <w:tc>
          <w:tcPr>
            <w:tcW w:w="2689" w:type="pct"/>
            <w:vAlign w:val="center"/>
          </w:tcPr>
          <w:p w14:paraId="2BE40E57"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12.440</w:t>
            </w:r>
          </w:p>
        </w:tc>
      </w:tr>
      <w:tr w:rsidR="00A85245" w:rsidRPr="00264DC7" w14:paraId="1452F895" w14:textId="77777777" w:rsidTr="00007EE9">
        <w:trPr>
          <w:trHeight w:val="20"/>
          <w:jc w:val="center"/>
        </w:trPr>
        <w:tc>
          <w:tcPr>
            <w:tcW w:w="2311" w:type="pct"/>
            <w:vAlign w:val="center"/>
          </w:tcPr>
          <w:p w14:paraId="1099A7BA"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YBS3</w:t>
            </w:r>
          </w:p>
        </w:tc>
        <w:tc>
          <w:tcPr>
            <w:tcW w:w="2689" w:type="pct"/>
            <w:vAlign w:val="center"/>
          </w:tcPr>
          <w:p w14:paraId="71C45738"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14.900</w:t>
            </w:r>
          </w:p>
        </w:tc>
      </w:tr>
      <w:tr w:rsidR="00A85245" w:rsidRPr="00264DC7" w14:paraId="6DA94A42" w14:textId="77777777" w:rsidTr="00007EE9">
        <w:trPr>
          <w:trHeight w:val="20"/>
          <w:jc w:val="center"/>
        </w:trPr>
        <w:tc>
          <w:tcPr>
            <w:tcW w:w="2311" w:type="pct"/>
            <w:vAlign w:val="center"/>
          </w:tcPr>
          <w:p w14:paraId="4E171BB5"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YBS4</w:t>
            </w:r>
          </w:p>
        </w:tc>
        <w:tc>
          <w:tcPr>
            <w:tcW w:w="2689" w:type="pct"/>
            <w:vAlign w:val="center"/>
          </w:tcPr>
          <w:p w14:paraId="678ED5B4"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11.620</w:t>
            </w:r>
          </w:p>
        </w:tc>
      </w:tr>
      <w:tr w:rsidR="00A85245" w:rsidRPr="00264DC7" w14:paraId="458E745E" w14:textId="77777777" w:rsidTr="00007EE9">
        <w:trPr>
          <w:trHeight w:val="20"/>
          <w:jc w:val="center"/>
        </w:trPr>
        <w:tc>
          <w:tcPr>
            <w:tcW w:w="2311" w:type="pct"/>
            <w:vAlign w:val="center"/>
          </w:tcPr>
          <w:p w14:paraId="1292A716"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YBS5</w:t>
            </w:r>
          </w:p>
        </w:tc>
        <w:tc>
          <w:tcPr>
            <w:tcW w:w="2689" w:type="pct"/>
            <w:vAlign w:val="center"/>
          </w:tcPr>
          <w:p w14:paraId="1F20BA0E"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12.450</w:t>
            </w:r>
          </w:p>
        </w:tc>
      </w:tr>
      <w:tr w:rsidR="00A85245" w:rsidRPr="00264DC7" w14:paraId="5C44BF6B" w14:textId="77777777" w:rsidTr="00007EE9">
        <w:trPr>
          <w:trHeight w:val="20"/>
          <w:jc w:val="center"/>
        </w:trPr>
        <w:tc>
          <w:tcPr>
            <w:tcW w:w="2311" w:type="pct"/>
            <w:vAlign w:val="center"/>
          </w:tcPr>
          <w:p w14:paraId="0513065B"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YBS6</w:t>
            </w:r>
          </w:p>
        </w:tc>
        <w:tc>
          <w:tcPr>
            <w:tcW w:w="2689" w:type="pct"/>
            <w:vAlign w:val="center"/>
          </w:tcPr>
          <w:p w14:paraId="45E77A1F"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20.360</w:t>
            </w:r>
          </w:p>
        </w:tc>
      </w:tr>
      <w:tr w:rsidR="00A85245" w:rsidRPr="00264DC7" w14:paraId="6CF5B141" w14:textId="77777777" w:rsidTr="00007EE9">
        <w:trPr>
          <w:trHeight w:val="20"/>
          <w:jc w:val="center"/>
        </w:trPr>
        <w:tc>
          <w:tcPr>
            <w:tcW w:w="2311" w:type="pct"/>
            <w:vAlign w:val="center"/>
          </w:tcPr>
          <w:p w14:paraId="547042A3"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YBS7</w:t>
            </w:r>
          </w:p>
        </w:tc>
        <w:tc>
          <w:tcPr>
            <w:tcW w:w="2689" w:type="pct"/>
            <w:vAlign w:val="center"/>
          </w:tcPr>
          <w:p w14:paraId="71B94E17"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09.820</w:t>
            </w:r>
          </w:p>
        </w:tc>
      </w:tr>
      <w:tr w:rsidR="00A85245" w:rsidRPr="00264DC7" w14:paraId="7BD44F33" w14:textId="77777777" w:rsidTr="00007EE9">
        <w:trPr>
          <w:trHeight w:val="20"/>
          <w:jc w:val="center"/>
        </w:trPr>
        <w:tc>
          <w:tcPr>
            <w:tcW w:w="2311" w:type="pct"/>
            <w:vAlign w:val="center"/>
          </w:tcPr>
          <w:p w14:paraId="289DEFD8"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YBS8</w:t>
            </w:r>
          </w:p>
        </w:tc>
        <w:tc>
          <w:tcPr>
            <w:tcW w:w="2689" w:type="pct"/>
            <w:vAlign w:val="center"/>
          </w:tcPr>
          <w:p w14:paraId="4E06F43B"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13.160</w:t>
            </w:r>
          </w:p>
        </w:tc>
      </w:tr>
      <w:tr w:rsidR="00A85245" w:rsidRPr="00264DC7" w14:paraId="2981156A" w14:textId="77777777" w:rsidTr="00007EE9">
        <w:trPr>
          <w:trHeight w:val="20"/>
          <w:jc w:val="center"/>
        </w:trPr>
        <w:tc>
          <w:tcPr>
            <w:tcW w:w="2311" w:type="pct"/>
            <w:vAlign w:val="center"/>
          </w:tcPr>
          <w:p w14:paraId="1AEF5A94"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YBS9</w:t>
            </w:r>
          </w:p>
        </w:tc>
        <w:tc>
          <w:tcPr>
            <w:tcW w:w="2689" w:type="pct"/>
            <w:vAlign w:val="center"/>
          </w:tcPr>
          <w:p w14:paraId="6B72ADC3"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09.090</w:t>
            </w:r>
          </w:p>
        </w:tc>
      </w:tr>
      <w:tr w:rsidR="00A85245" w:rsidRPr="00264DC7" w14:paraId="734646F0" w14:textId="77777777" w:rsidTr="00007EE9">
        <w:trPr>
          <w:trHeight w:val="20"/>
          <w:jc w:val="center"/>
        </w:trPr>
        <w:tc>
          <w:tcPr>
            <w:tcW w:w="2311" w:type="pct"/>
            <w:vAlign w:val="center"/>
          </w:tcPr>
          <w:p w14:paraId="581F5BD9"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YBS10</w:t>
            </w:r>
          </w:p>
        </w:tc>
        <w:tc>
          <w:tcPr>
            <w:tcW w:w="2689" w:type="pct"/>
            <w:vAlign w:val="center"/>
          </w:tcPr>
          <w:p w14:paraId="46137397"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17.180</w:t>
            </w:r>
          </w:p>
        </w:tc>
      </w:tr>
      <w:tr w:rsidR="00A85245" w:rsidRPr="00264DC7" w14:paraId="5E738245" w14:textId="77777777" w:rsidTr="00007EE9">
        <w:trPr>
          <w:trHeight w:val="20"/>
          <w:jc w:val="center"/>
        </w:trPr>
        <w:tc>
          <w:tcPr>
            <w:tcW w:w="2311" w:type="pct"/>
            <w:vAlign w:val="center"/>
          </w:tcPr>
          <w:p w14:paraId="6A1C5248"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YBS11</w:t>
            </w:r>
          </w:p>
        </w:tc>
        <w:tc>
          <w:tcPr>
            <w:tcW w:w="2689" w:type="pct"/>
            <w:vAlign w:val="center"/>
          </w:tcPr>
          <w:p w14:paraId="5B8D7FFA"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17.110</w:t>
            </w:r>
          </w:p>
        </w:tc>
      </w:tr>
      <w:tr w:rsidR="00A85245" w:rsidRPr="00264DC7" w14:paraId="24369D71" w14:textId="77777777" w:rsidTr="00007EE9">
        <w:trPr>
          <w:trHeight w:val="20"/>
          <w:jc w:val="center"/>
        </w:trPr>
        <w:tc>
          <w:tcPr>
            <w:tcW w:w="2311" w:type="pct"/>
            <w:vAlign w:val="center"/>
          </w:tcPr>
          <w:p w14:paraId="105972DA"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YBS12</w:t>
            </w:r>
          </w:p>
        </w:tc>
        <w:tc>
          <w:tcPr>
            <w:tcW w:w="2689" w:type="pct"/>
            <w:vAlign w:val="center"/>
          </w:tcPr>
          <w:p w14:paraId="5297CA3E"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22.880</w:t>
            </w:r>
          </w:p>
        </w:tc>
      </w:tr>
      <w:tr w:rsidR="00A85245" w:rsidRPr="00264DC7" w14:paraId="36AE01DF" w14:textId="77777777" w:rsidTr="00007EE9">
        <w:trPr>
          <w:trHeight w:val="20"/>
          <w:jc w:val="center"/>
        </w:trPr>
        <w:tc>
          <w:tcPr>
            <w:tcW w:w="2311" w:type="pct"/>
            <w:vAlign w:val="center"/>
          </w:tcPr>
          <w:p w14:paraId="5E42C7A0"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YBS13</w:t>
            </w:r>
          </w:p>
        </w:tc>
        <w:tc>
          <w:tcPr>
            <w:tcW w:w="2689" w:type="pct"/>
            <w:vAlign w:val="center"/>
          </w:tcPr>
          <w:p w14:paraId="42F11B38"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19.150</w:t>
            </w:r>
          </w:p>
        </w:tc>
      </w:tr>
      <w:tr w:rsidR="00A85245" w:rsidRPr="00264DC7" w14:paraId="0199E6E8" w14:textId="77777777" w:rsidTr="00007EE9">
        <w:trPr>
          <w:trHeight w:val="20"/>
          <w:jc w:val="center"/>
        </w:trPr>
        <w:tc>
          <w:tcPr>
            <w:tcW w:w="2311" w:type="pct"/>
            <w:vAlign w:val="center"/>
          </w:tcPr>
          <w:p w14:paraId="4C8A8946"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YBS14</w:t>
            </w:r>
          </w:p>
        </w:tc>
        <w:tc>
          <w:tcPr>
            <w:tcW w:w="2689" w:type="pct"/>
            <w:vAlign w:val="center"/>
          </w:tcPr>
          <w:p w14:paraId="79C12448"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11.230</w:t>
            </w:r>
          </w:p>
        </w:tc>
      </w:tr>
      <w:tr w:rsidR="00A85245" w:rsidRPr="00264DC7" w14:paraId="0FFC9FE8" w14:textId="77777777" w:rsidTr="00007EE9">
        <w:trPr>
          <w:trHeight w:val="20"/>
          <w:jc w:val="center"/>
        </w:trPr>
        <w:tc>
          <w:tcPr>
            <w:tcW w:w="2311" w:type="pct"/>
            <w:vAlign w:val="center"/>
          </w:tcPr>
          <w:p w14:paraId="083BF26E"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YBS15</w:t>
            </w:r>
          </w:p>
        </w:tc>
        <w:tc>
          <w:tcPr>
            <w:tcW w:w="2689" w:type="pct"/>
            <w:vAlign w:val="center"/>
          </w:tcPr>
          <w:p w14:paraId="7ED01683"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09.730</w:t>
            </w:r>
          </w:p>
        </w:tc>
      </w:tr>
      <w:tr w:rsidR="00A85245" w:rsidRPr="00264DC7" w14:paraId="25A009B5" w14:textId="77777777" w:rsidTr="00007EE9">
        <w:trPr>
          <w:trHeight w:val="20"/>
          <w:jc w:val="center"/>
        </w:trPr>
        <w:tc>
          <w:tcPr>
            <w:tcW w:w="2311" w:type="pct"/>
            <w:vAlign w:val="center"/>
          </w:tcPr>
          <w:p w14:paraId="698F5056"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YBS16</w:t>
            </w:r>
          </w:p>
        </w:tc>
        <w:tc>
          <w:tcPr>
            <w:tcW w:w="2689" w:type="pct"/>
            <w:vAlign w:val="center"/>
          </w:tcPr>
          <w:p w14:paraId="3A09D0E7"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07.290</w:t>
            </w:r>
          </w:p>
        </w:tc>
      </w:tr>
      <w:tr w:rsidR="00A85245" w:rsidRPr="00264DC7" w14:paraId="6B0317A9" w14:textId="77777777" w:rsidTr="00007EE9">
        <w:trPr>
          <w:trHeight w:val="20"/>
          <w:jc w:val="center"/>
        </w:trPr>
        <w:tc>
          <w:tcPr>
            <w:tcW w:w="2311" w:type="pct"/>
            <w:vAlign w:val="center"/>
          </w:tcPr>
          <w:p w14:paraId="07A12BCA"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YBS17</w:t>
            </w:r>
          </w:p>
        </w:tc>
        <w:tc>
          <w:tcPr>
            <w:tcW w:w="2689" w:type="pct"/>
            <w:vAlign w:val="center"/>
          </w:tcPr>
          <w:p w14:paraId="4D199F5A"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08.910</w:t>
            </w:r>
          </w:p>
        </w:tc>
      </w:tr>
      <w:tr w:rsidR="00A85245" w:rsidRPr="00264DC7" w14:paraId="7EA9CE26" w14:textId="77777777" w:rsidTr="00007EE9">
        <w:trPr>
          <w:trHeight w:val="20"/>
          <w:jc w:val="center"/>
        </w:trPr>
        <w:tc>
          <w:tcPr>
            <w:tcW w:w="2311" w:type="pct"/>
            <w:vAlign w:val="center"/>
          </w:tcPr>
          <w:p w14:paraId="70AF91AC"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YBS18</w:t>
            </w:r>
          </w:p>
        </w:tc>
        <w:tc>
          <w:tcPr>
            <w:tcW w:w="2689" w:type="pct"/>
            <w:vAlign w:val="center"/>
          </w:tcPr>
          <w:p w14:paraId="1A746740"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08.600</w:t>
            </w:r>
          </w:p>
        </w:tc>
      </w:tr>
      <w:tr w:rsidR="00A85245" w:rsidRPr="00264DC7" w14:paraId="18F33A56" w14:textId="77777777" w:rsidTr="00007EE9">
        <w:trPr>
          <w:trHeight w:val="20"/>
          <w:jc w:val="center"/>
        </w:trPr>
        <w:tc>
          <w:tcPr>
            <w:tcW w:w="2311" w:type="pct"/>
            <w:vAlign w:val="center"/>
          </w:tcPr>
          <w:p w14:paraId="53568815"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YBS19</w:t>
            </w:r>
          </w:p>
        </w:tc>
        <w:tc>
          <w:tcPr>
            <w:tcW w:w="2689" w:type="pct"/>
            <w:vAlign w:val="center"/>
          </w:tcPr>
          <w:p w14:paraId="39AF6645"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11.230</w:t>
            </w:r>
          </w:p>
        </w:tc>
      </w:tr>
      <w:tr w:rsidR="00A85245" w:rsidRPr="00264DC7" w14:paraId="4C1B99C3" w14:textId="77777777" w:rsidTr="00007EE9">
        <w:trPr>
          <w:trHeight w:val="20"/>
          <w:jc w:val="center"/>
        </w:trPr>
        <w:tc>
          <w:tcPr>
            <w:tcW w:w="2311" w:type="pct"/>
            <w:vAlign w:val="center"/>
          </w:tcPr>
          <w:p w14:paraId="4611C3D8"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YBS20</w:t>
            </w:r>
          </w:p>
        </w:tc>
        <w:tc>
          <w:tcPr>
            <w:tcW w:w="2689" w:type="pct"/>
            <w:vAlign w:val="center"/>
          </w:tcPr>
          <w:p w14:paraId="3292FDB3"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8.270</w:t>
            </w:r>
          </w:p>
        </w:tc>
      </w:tr>
      <w:tr w:rsidR="00A85245" w:rsidRPr="00264DC7" w14:paraId="7946E37A" w14:textId="77777777" w:rsidTr="00007EE9">
        <w:trPr>
          <w:trHeight w:val="20"/>
          <w:jc w:val="center"/>
        </w:trPr>
        <w:tc>
          <w:tcPr>
            <w:tcW w:w="2311" w:type="pct"/>
            <w:vAlign w:val="center"/>
          </w:tcPr>
          <w:p w14:paraId="59E6B098"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YBS21</w:t>
            </w:r>
          </w:p>
        </w:tc>
        <w:tc>
          <w:tcPr>
            <w:tcW w:w="2689" w:type="pct"/>
            <w:vAlign w:val="center"/>
          </w:tcPr>
          <w:p w14:paraId="0211A07F"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17.790</w:t>
            </w:r>
          </w:p>
        </w:tc>
      </w:tr>
      <w:tr w:rsidR="00A85245" w:rsidRPr="00264DC7" w14:paraId="4C488B41" w14:textId="77777777" w:rsidTr="00007EE9">
        <w:trPr>
          <w:trHeight w:val="20"/>
          <w:jc w:val="center"/>
        </w:trPr>
        <w:tc>
          <w:tcPr>
            <w:tcW w:w="2311" w:type="pct"/>
            <w:vAlign w:val="center"/>
          </w:tcPr>
          <w:p w14:paraId="2F91BA22"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YBS22</w:t>
            </w:r>
          </w:p>
        </w:tc>
        <w:tc>
          <w:tcPr>
            <w:tcW w:w="2689" w:type="pct"/>
            <w:vAlign w:val="center"/>
          </w:tcPr>
          <w:p w14:paraId="049E69AC"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06.370</w:t>
            </w:r>
          </w:p>
        </w:tc>
      </w:tr>
      <w:tr w:rsidR="00A85245" w:rsidRPr="00264DC7" w14:paraId="39242114" w14:textId="77777777" w:rsidTr="00007EE9">
        <w:trPr>
          <w:trHeight w:val="20"/>
          <w:jc w:val="center"/>
        </w:trPr>
        <w:tc>
          <w:tcPr>
            <w:tcW w:w="2311" w:type="pct"/>
            <w:vAlign w:val="center"/>
          </w:tcPr>
          <w:p w14:paraId="1613170E"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YBS23</w:t>
            </w:r>
          </w:p>
        </w:tc>
        <w:tc>
          <w:tcPr>
            <w:tcW w:w="2689" w:type="pct"/>
            <w:vAlign w:val="center"/>
          </w:tcPr>
          <w:p w14:paraId="756830C6"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06.290</w:t>
            </w:r>
          </w:p>
        </w:tc>
      </w:tr>
      <w:tr w:rsidR="00A85245" w:rsidRPr="00264DC7" w14:paraId="39D56F8A" w14:textId="77777777" w:rsidTr="00007EE9">
        <w:trPr>
          <w:trHeight w:val="20"/>
          <w:jc w:val="center"/>
        </w:trPr>
        <w:tc>
          <w:tcPr>
            <w:tcW w:w="2311" w:type="pct"/>
            <w:vAlign w:val="center"/>
          </w:tcPr>
          <w:p w14:paraId="3A15CD90"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YBS24</w:t>
            </w:r>
          </w:p>
        </w:tc>
        <w:tc>
          <w:tcPr>
            <w:tcW w:w="2689" w:type="pct"/>
            <w:vAlign w:val="center"/>
          </w:tcPr>
          <w:p w14:paraId="717BEA39"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07.730</w:t>
            </w:r>
          </w:p>
        </w:tc>
      </w:tr>
      <w:tr w:rsidR="00A85245" w:rsidRPr="00264DC7" w14:paraId="3EE59E8F" w14:textId="77777777" w:rsidTr="00007EE9">
        <w:trPr>
          <w:trHeight w:val="20"/>
          <w:jc w:val="center"/>
        </w:trPr>
        <w:tc>
          <w:tcPr>
            <w:tcW w:w="2311" w:type="pct"/>
            <w:vAlign w:val="center"/>
          </w:tcPr>
          <w:p w14:paraId="4C24CB16"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YBS25</w:t>
            </w:r>
          </w:p>
        </w:tc>
        <w:tc>
          <w:tcPr>
            <w:tcW w:w="2689" w:type="pct"/>
            <w:vAlign w:val="center"/>
          </w:tcPr>
          <w:p w14:paraId="3A8FEF8C"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08.570</w:t>
            </w:r>
          </w:p>
        </w:tc>
      </w:tr>
      <w:tr w:rsidR="00A85245" w:rsidRPr="00264DC7" w14:paraId="4F8499D1" w14:textId="77777777" w:rsidTr="00007EE9">
        <w:trPr>
          <w:trHeight w:val="20"/>
          <w:jc w:val="center"/>
        </w:trPr>
        <w:tc>
          <w:tcPr>
            <w:tcW w:w="2311" w:type="pct"/>
            <w:vAlign w:val="center"/>
          </w:tcPr>
          <w:p w14:paraId="0A009F7B"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color w:val="000000"/>
                <w:lang w:eastAsia="en-IN"/>
              </w:rPr>
              <w:t>(</w:t>
            </w:r>
            <w:r w:rsidRPr="00264DC7">
              <w:rPr>
                <w:rFonts w:ascii="Times New Roman" w:hAnsi="Times New Roman" w:cs="Times New Roman"/>
                <w:i/>
                <w:iCs/>
              </w:rPr>
              <w:t>Saccharomyces cerevisiae</w:t>
            </w:r>
            <w:r w:rsidRPr="00264DC7">
              <w:rPr>
                <w:rFonts w:ascii="Times New Roman" w:hAnsi="Times New Roman" w:cs="Times New Roman"/>
              </w:rPr>
              <w:t xml:space="preserve"> </w:t>
            </w:r>
          </w:p>
          <w:p w14:paraId="54F2E8C1"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color w:val="000000"/>
                <w:lang w:eastAsia="en-IN"/>
              </w:rPr>
              <w:t>MTCC 170)</w:t>
            </w:r>
          </w:p>
        </w:tc>
        <w:tc>
          <w:tcPr>
            <w:tcW w:w="2689" w:type="pct"/>
            <w:vAlign w:val="center"/>
          </w:tcPr>
          <w:p w14:paraId="05D8215D"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30.270</w:t>
            </w:r>
          </w:p>
        </w:tc>
      </w:tr>
      <w:tr w:rsidR="00A85245" w:rsidRPr="00264DC7" w14:paraId="208EC379" w14:textId="77777777" w:rsidTr="00007EE9">
        <w:trPr>
          <w:trHeight w:val="20"/>
          <w:jc w:val="center"/>
        </w:trPr>
        <w:tc>
          <w:tcPr>
            <w:tcW w:w="2311" w:type="pct"/>
            <w:vAlign w:val="center"/>
          </w:tcPr>
          <w:p w14:paraId="2D0DC723" w14:textId="77777777" w:rsidR="00A85245" w:rsidRPr="00264DC7" w:rsidRDefault="00A85245" w:rsidP="00007EE9">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rPr>
              <w:t xml:space="preserve">S. </w:t>
            </w:r>
            <w:proofErr w:type="spellStart"/>
            <w:r w:rsidRPr="00264DC7">
              <w:rPr>
                <w:rFonts w:ascii="Times New Roman" w:hAnsi="Times New Roman" w:cs="Times New Roman"/>
              </w:rPr>
              <w:t>Em</w:t>
            </w:r>
            <w:proofErr w:type="spellEnd"/>
            <w:r w:rsidRPr="00264DC7">
              <w:rPr>
                <w:rFonts w:ascii="Times New Roman" w:hAnsi="Times New Roman" w:cs="Times New Roman"/>
              </w:rPr>
              <w:t xml:space="preserve"> </w:t>
            </w:r>
            <w:r w:rsidRPr="00264DC7">
              <w:rPr>
                <w:rFonts w:ascii="Times New Roman" w:hAnsi="Times New Roman" w:cs="Times New Roman"/>
              </w:rPr>
              <w:fldChar w:fldCharType="begin"/>
            </w:r>
            <w:r w:rsidRPr="00264DC7">
              <w:rPr>
                <w:rFonts w:ascii="Times New Roman" w:hAnsi="Times New Roman" w:cs="Times New Roman"/>
              </w:rPr>
              <w:instrText xml:space="preserve"> QUOTE </w:instrText>
            </w:r>
            <w:r w:rsidRPr="00264DC7">
              <w:rPr>
                <w:rFonts w:ascii="Times New Roman" w:hAnsi="Times New Roman" w:cs="Times New Roman"/>
                <w:noProof/>
              </w:rPr>
              <w:drawing>
                <wp:inline distT="0" distB="0" distL="0" distR="0" wp14:anchorId="314652D4" wp14:editId="71E46614">
                  <wp:extent cx="165100" cy="1460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5100" cy="146050"/>
                          </a:xfrm>
                          <a:prstGeom prst="rect">
                            <a:avLst/>
                          </a:prstGeom>
                          <a:noFill/>
                          <a:ln>
                            <a:noFill/>
                          </a:ln>
                        </pic:spPr>
                      </pic:pic>
                    </a:graphicData>
                  </a:graphic>
                </wp:inline>
              </w:drawing>
            </w:r>
            <w:r w:rsidRPr="00264DC7">
              <w:rPr>
                <w:rFonts w:ascii="Times New Roman" w:hAnsi="Times New Roman" w:cs="Times New Roman"/>
              </w:rPr>
              <w:instrText xml:space="preserve"> </w:instrText>
            </w:r>
            <w:r w:rsidRPr="00264DC7">
              <w:rPr>
                <w:rFonts w:ascii="Times New Roman" w:hAnsi="Times New Roman" w:cs="Times New Roman"/>
              </w:rPr>
              <w:fldChar w:fldCharType="separate"/>
            </w:r>
            <w:r w:rsidRPr="00264DC7">
              <w:rPr>
                <w:rFonts w:ascii="Times New Roman" w:hAnsi="Times New Roman" w:cs="Times New Roman"/>
                <w:noProof/>
              </w:rPr>
              <w:drawing>
                <wp:inline distT="0" distB="0" distL="0" distR="0" wp14:anchorId="622D1004" wp14:editId="75CC41F1">
                  <wp:extent cx="165100" cy="146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5100" cy="146050"/>
                          </a:xfrm>
                          <a:prstGeom prst="rect">
                            <a:avLst/>
                          </a:prstGeom>
                          <a:noFill/>
                          <a:ln>
                            <a:noFill/>
                          </a:ln>
                        </pic:spPr>
                      </pic:pic>
                    </a:graphicData>
                  </a:graphic>
                </wp:inline>
              </w:drawing>
            </w:r>
            <w:r w:rsidRPr="00264DC7">
              <w:rPr>
                <w:rFonts w:ascii="Times New Roman" w:hAnsi="Times New Roman" w:cs="Times New Roman"/>
              </w:rPr>
              <w:fldChar w:fldCharType="end"/>
            </w:r>
          </w:p>
        </w:tc>
        <w:tc>
          <w:tcPr>
            <w:tcW w:w="2689" w:type="pct"/>
            <w:vAlign w:val="center"/>
          </w:tcPr>
          <w:p w14:paraId="049D45E3"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0.215</w:t>
            </w:r>
          </w:p>
        </w:tc>
      </w:tr>
      <w:tr w:rsidR="00A85245" w:rsidRPr="00264DC7" w14:paraId="7FD39180" w14:textId="77777777" w:rsidTr="00007EE9">
        <w:trPr>
          <w:trHeight w:val="20"/>
          <w:jc w:val="center"/>
        </w:trPr>
        <w:tc>
          <w:tcPr>
            <w:tcW w:w="2311" w:type="pct"/>
            <w:vAlign w:val="center"/>
          </w:tcPr>
          <w:p w14:paraId="1FEDC0AA"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color w:val="000000"/>
              </w:rPr>
              <w:t>CD @ 1%</w:t>
            </w:r>
          </w:p>
        </w:tc>
        <w:tc>
          <w:tcPr>
            <w:tcW w:w="2689" w:type="pct"/>
            <w:vAlign w:val="center"/>
          </w:tcPr>
          <w:p w14:paraId="7F050D13" w14:textId="77777777" w:rsidR="00A85245" w:rsidRPr="00264DC7" w:rsidRDefault="00A85245" w:rsidP="00007EE9">
            <w:pPr>
              <w:spacing w:before="40" w:after="40" w:line="240" w:lineRule="auto"/>
              <w:jc w:val="center"/>
              <w:rPr>
                <w:rFonts w:ascii="Times New Roman" w:hAnsi="Times New Roman" w:cs="Times New Roman"/>
              </w:rPr>
            </w:pPr>
            <w:r w:rsidRPr="00264DC7">
              <w:rPr>
                <w:rFonts w:ascii="Times New Roman" w:hAnsi="Times New Roman" w:cs="Times New Roman"/>
              </w:rPr>
              <w:t>0.623</w:t>
            </w:r>
          </w:p>
        </w:tc>
      </w:tr>
    </w:tbl>
    <w:p w14:paraId="7281E896" w14:textId="77777777" w:rsidR="00A85245" w:rsidRPr="00264DC7" w:rsidRDefault="00A85245" w:rsidP="00A85245">
      <w:pPr>
        <w:rPr>
          <w:rFonts w:ascii="Times New Roman" w:hAnsi="Times New Roman" w:cs="Times New Roman"/>
        </w:rPr>
      </w:pPr>
    </w:p>
    <w:p w14:paraId="7CC4C3E4" w14:textId="77777777" w:rsidR="00A85245" w:rsidRPr="00264DC7" w:rsidRDefault="00A85245" w:rsidP="00A85245">
      <w:pPr>
        <w:rPr>
          <w:rFonts w:ascii="Times New Roman" w:hAnsi="Times New Roman" w:cs="Times New Roman"/>
        </w:rPr>
      </w:pPr>
    </w:p>
    <w:p w14:paraId="239BF658" w14:textId="77777777" w:rsidR="00A85245" w:rsidRPr="00264DC7" w:rsidRDefault="00A85245" w:rsidP="00A85245">
      <w:pPr>
        <w:rPr>
          <w:rFonts w:ascii="Times New Roman" w:hAnsi="Times New Roman" w:cs="Times New Roman"/>
        </w:rPr>
      </w:pPr>
    </w:p>
    <w:p w14:paraId="42618C5A" w14:textId="77777777" w:rsidR="00A85245" w:rsidRDefault="00A85245" w:rsidP="009C53D7">
      <w:pPr>
        <w:pStyle w:val="ListParagraph"/>
        <w:ind w:left="4471"/>
        <w:jc w:val="center"/>
        <w:rPr>
          <w:rFonts w:ascii="Times New Roman" w:hAnsi="Times New Roman"/>
          <w:sz w:val="24"/>
          <w:szCs w:val="24"/>
        </w:rPr>
      </w:pPr>
    </w:p>
    <w:p w14:paraId="2AB28BCE" w14:textId="77777777" w:rsidR="00A85245" w:rsidRDefault="00A85245" w:rsidP="009C53D7">
      <w:pPr>
        <w:pStyle w:val="ListParagraph"/>
        <w:ind w:left="4471"/>
        <w:jc w:val="center"/>
        <w:rPr>
          <w:rFonts w:ascii="Times New Roman" w:hAnsi="Times New Roman"/>
          <w:sz w:val="24"/>
          <w:szCs w:val="24"/>
        </w:rPr>
      </w:pPr>
    </w:p>
    <w:p w14:paraId="00B415B7" w14:textId="77777777" w:rsidR="00A85245" w:rsidRDefault="00A85245" w:rsidP="009C53D7">
      <w:pPr>
        <w:pStyle w:val="ListParagraph"/>
        <w:ind w:left="4471"/>
        <w:jc w:val="center"/>
        <w:rPr>
          <w:rFonts w:ascii="Times New Roman" w:hAnsi="Times New Roman"/>
          <w:sz w:val="24"/>
          <w:szCs w:val="24"/>
        </w:rPr>
      </w:pPr>
    </w:p>
    <w:p w14:paraId="1B9A2DC8" w14:textId="77777777" w:rsidR="00A85245" w:rsidRDefault="00A85245" w:rsidP="009C53D7">
      <w:pPr>
        <w:pStyle w:val="ListParagraph"/>
        <w:ind w:left="4471"/>
        <w:jc w:val="center"/>
        <w:rPr>
          <w:rFonts w:ascii="Times New Roman" w:hAnsi="Times New Roman"/>
          <w:sz w:val="24"/>
          <w:szCs w:val="24"/>
        </w:rPr>
      </w:pPr>
    </w:p>
    <w:p w14:paraId="610ECEB5" w14:textId="77777777" w:rsidR="00A85245" w:rsidRDefault="00A85245" w:rsidP="009C53D7">
      <w:pPr>
        <w:pStyle w:val="ListParagraph"/>
        <w:ind w:left="4471"/>
        <w:jc w:val="center"/>
        <w:rPr>
          <w:rFonts w:ascii="Times New Roman" w:hAnsi="Times New Roman"/>
          <w:sz w:val="24"/>
          <w:szCs w:val="24"/>
        </w:rPr>
      </w:pPr>
    </w:p>
    <w:p w14:paraId="3F7DF786" w14:textId="77777777" w:rsidR="00A85245" w:rsidRDefault="00A85245" w:rsidP="009C53D7">
      <w:pPr>
        <w:pStyle w:val="ListParagraph"/>
        <w:ind w:left="4471"/>
        <w:jc w:val="center"/>
        <w:rPr>
          <w:rFonts w:ascii="Times New Roman" w:hAnsi="Times New Roman"/>
          <w:sz w:val="24"/>
          <w:szCs w:val="24"/>
        </w:rPr>
      </w:pPr>
    </w:p>
    <w:p w14:paraId="7AC16F97" w14:textId="77777777" w:rsidR="00A85245" w:rsidRDefault="00A85245" w:rsidP="009C53D7">
      <w:pPr>
        <w:pStyle w:val="ListParagraph"/>
        <w:ind w:left="4471"/>
        <w:jc w:val="center"/>
        <w:rPr>
          <w:rFonts w:ascii="Times New Roman" w:hAnsi="Times New Roman"/>
          <w:sz w:val="24"/>
          <w:szCs w:val="24"/>
        </w:rPr>
      </w:pPr>
    </w:p>
    <w:p w14:paraId="4EB32C43" w14:textId="77777777" w:rsidR="00A85245" w:rsidRDefault="00A85245" w:rsidP="009C53D7">
      <w:pPr>
        <w:pStyle w:val="ListParagraph"/>
        <w:ind w:left="4471"/>
        <w:jc w:val="center"/>
        <w:rPr>
          <w:rFonts w:ascii="Times New Roman" w:hAnsi="Times New Roman"/>
          <w:sz w:val="24"/>
          <w:szCs w:val="24"/>
        </w:rPr>
      </w:pPr>
    </w:p>
    <w:p w14:paraId="76CCC93E" w14:textId="77777777" w:rsidR="00A85245" w:rsidRDefault="00A85245" w:rsidP="00A85245">
      <w:pPr>
        <w:rPr>
          <w:rFonts w:ascii="Times New Roman" w:hAnsi="Times New Roman" w:cs="Times New Roman"/>
          <w:noProof/>
          <w:spacing w:val="140"/>
        </w:rPr>
      </w:pPr>
    </w:p>
    <w:p w14:paraId="29513C9F" w14:textId="4C846206" w:rsidR="00A85245" w:rsidRDefault="00231CB8" w:rsidP="00A85245">
      <w:pPr>
        <w:rPr>
          <w:rFonts w:ascii="Times New Roman" w:hAnsi="Times New Roman" w:cs="Times New Roman"/>
          <w:noProof/>
          <w:spacing w:val="140"/>
        </w:rPr>
      </w:pPr>
      <w:r>
        <w:rPr>
          <w:noProof/>
        </w:rPr>
        <w:drawing>
          <wp:inline distT="0" distB="0" distL="0" distR="0" wp14:anchorId="0DB14EA2" wp14:editId="66225725">
            <wp:extent cx="4600575" cy="4362450"/>
            <wp:effectExtent l="0" t="0" r="9525" b="0"/>
            <wp:docPr id="777014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014570" name=""/>
                    <pic:cNvPicPr/>
                  </pic:nvPicPr>
                  <pic:blipFill>
                    <a:blip r:embed="rId15"/>
                    <a:stretch>
                      <a:fillRect/>
                    </a:stretch>
                  </pic:blipFill>
                  <pic:spPr>
                    <a:xfrm>
                      <a:off x="0" y="0"/>
                      <a:ext cx="4600575" cy="4362450"/>
                    </a:xfrm>
                    <a:prstGeom prst="rect">
                      <a:avLst/>
                    </a:prstGeom>
                  </pic:spPr>
                </pic:pic>
              </a:graphicData>
            </a:graphic>
          </wp:inline>
        </w:drawing>
      </w:r>
    </w:p>
    <w:p w14:paraId="2C8F6539" w14:textId="6E9C979B" w:rsidR="00A85245" w:rsidRPr="00231CB8" w:rsidRDefault="00231CB8" w:rsidP="00A85245">
      <w:pPr>
        <w:rPr>
          <w:rFonts w:ascii="Times New Roman" w:hAnsi="Times New Roman" w:cs="Times New Roman"/>
          <w:sz w:val="24"/>
          <w:szCs w:val="24"/>
          <w:lang w:val="en-IN"/>
        </w:rPr>
      </w:pPr>
      <w:r w:rsidRPr="00420657">
        <w:rPr>
          <w:rFonts w:ascii="Times New Roman" w:hAnsi="Times New Roman" w:cs="Times New Roman"/>
          <w:sz w:val="24"/>
          <w:szCs w:val="24"/>
          <w:lang w:val="en-IN"/>
        </w:rPr>
        <w:t>Figure 1: Pure culture of yeast isolates</w:t>
      </w:r>
    </w:p>
    <w:p w14:paraId="4F818A06" w14:textId="77777777" w:rsidR="00A85245" w:rsidRPr="00264DC7" w:rsidRDefault="00A85245" w:rsidP="00A85245">
      <w:pPr>
        <w:rPr>
          <w:rFonts w:ascii="Times New Roman" w:hAnsi="Times New Roman" w:cs="Times New Roman"/>
          <w:noProof/>
          <w:spacing w:val="140"/>
        </w:rPr>
      </w:pPr>
    </w:p>
    <w:p w14:paraId="0729EC7A" w14:textId="08888996" w:rsidR="00A85245" w:rsidRPr="00264DC7" w:rsidRDefault="00A85245" w:rsidP="00A85245">
      <w:pPr>
        <w:rPr>
          <w:rFonts w:ascii="Times New Roman" w:hAnsi="Times New Roman" w:cs="Times New Roman"/>
        </w:rPr>
      </w:pPr>
      <w:r w:rsidRPr="00264DC7">
        <w:rPr>
          <w:rFonts w:ascii="Times New Roman" w:hAnsi="Times New Roman" w:cs="Times New Roman"/>
          <w:noProof/>
          <w:spacing w:val="140"/>
        </w:rPr>
        <w:t xml:space="preserve">  </w:t>
      </w:r>
    </w:p>
    <w:p w14:paraId="6E61C9B4" w14:textId="77777777" w:rsidR="00A85245" w:rsidRPr="00264DC7" w:rsidRDefault="00A85245" w:rsidP="00A85245">
      <w:pPr>
        <w:rPr>
          <w:rFonts w:ascii="Times New Roman" w:hAnsi="Times New Roman" w:cs="Times New Roman"/>
        </w:rPr>
      </w:pPr>
    </w:p>
    <w:p w14:paraId="3883DFE0" w14:textId="6505FC86" w:rsidR="00A85245" w:rsidRPr="00264DC7" w:rsidRDefault="00A85245" w:rsidP="00A85245">
      <w:pPr>
        <w:rPr>
          <w:rFonts w:ascii="Times New Roman" w:hAnsi="Times New Roman" w:cs="Times New Roman"/>
        </w:rPr>
      </w:pPr>
    </w:p>
    <w:p w14:paraId="363053FD" w14:textId="51CA6DF1" w:rsidR="00A85245" w:rsidRPr="00264DC7" w:rsidRDefault="00A85245" w:rsidP="00A85245">
      <w:pPr>
        <w:rPr>
          <w:rFonts w:ascii="Times New Roman" w:hAnsi="Times New Roman" w:cs="Times New Roman"/>
        </w:rPr>
      </w:pPr>
    </w:p>
    <w:p w14:paraId="7712F2EA" w14:textId="1B627E65" w:rsidR="00A85245" w:rsidRPr="00264DC7" w:rsidRDefault="00A85245" w:rsidP="00A85245">
      <w:pPr>
        <w:rPr>
          <w:rFonts w:ascii="Times New Roman" w:hAnsi="Times New Roman" w:cs="Times New Roman"/>
        </w:rPr>
      </w:pPr>
    </w:p>
    <w:p w14:paraId="2CFDEB54" w14:textId="1A036CB3" w:rsidR="00A85245" w:rsidRPr="00264DC7" w:rsidRDefault="00A85245" w:rsidP="00A85245">
      <w:pPr>
        <w:rPr>
          <w:rFonts w:ascii="Times New Roman" w:hAnsi="Times New Roman" w:cs="Times New Roman"/>
        </w:rPr>
      </w:pPr>
    </w:p>
    <w:p w14:paraId="2439B3C8" w14:textId="77777777" w:rsidR="00A85245" w:rsidRPr="00264DC7" w:rsidRDefault="00A85245" w:rsidP="00A85245">
      <w:pPr>
        <w:rPr>
          <w:rFonts w:ascii="Times New Roman" w:hAnsi="Times New Roman" w:cs="Times New Roman"/>
        </w:rPr>
      </w:pPr>
    </w:p>
    <w:p w14:paraId="54B2D752" w14:textId="77777777" w:rsidR="00A85245" w:rsidRPr="00264DC7" w:rsidRDefault="00A85245" w:rsidP="00A85245">
      <w:pPr>
        <w:rPr>
          <w:rFonts w:ascii="Times New Roman" w:hAnsi="Times New Roman" w:cs="Times New Roman"/>
        </w:rPr>
      </w:pPr>
    </w:p>
    <w:p w14:paraId="4B490363" w14:textId="77777777" w:rsidR="00A85245" w:rsidRDefault="00A85245" w:rsidP="009C53D7">
      <w:pPr>
        <w:pStyle w:val="ListParagraph"/>
        <w:ind w:left="4471"/>
        <w:jc w:val="center"/>
        <w:rPr>
          <w:rFonts w:ascii="Times New Roman" w:hAnsi="Times New Roman"/>
          <w:sz w:val="24"/>
          <w:szCs w:val="24"/>
        </w:rPr>
      </w:pPr>
    </w:p>
    <w:p w14:paraId="1F4C347D" w14:textId="77777777" w:rsidR="009C53D7" w:rsidRDefault="009C53D7" w:rsidP="009C53D7">
      <w:pPr>
        <w:pStyle w:val="ListParagraph"/>
        <w:ind w:left="4471"/>
        <w:jc w:val="center"/>
        <w:rPr>
          <w:rFonts w:ascii="Times New Roman" w:hAnsi="Times New Roman"/>
          <w:sz w:val="24"/>
          <w:szCs w:val="24"/>
        </w:rPr>
      </w:pPr>
    </w:p>
    <w:p w14:paraId="4F362021" w14:textId="77777777" w:rsidR="00A85245" w:rsidRDefault="00A85245" w:rsidP="009C53D7">
      <w:pPr>
        <w:pStyle w:val="ListParagraph"/>
        <w:ind w:left="4471"/>
        <w:jc w:val="center"/>
        <w:rPr>
          <w:rFonts w:ascii="Times New Roman" w:hAnsi="Times New Roman"/>
          <w:sz w:val="24"/>
          <w:szCs w:val="24"/>
        </w:rPr>
      </w:pPr>
    </w:p>
    <w:p w14:paraId="1C2F3254" w14:textId="77777777" w:rsidR="00A85245" w:rsidRDefault="00A85245" w:rsidP="009C53D7">
      <w:pPr>
        <w:pStyle w:val="ListParagraph"/>
        <w:ind w:left="4471"/>
        <w:jc w:val="center"/>
        <w:rPr>
          <w:rFonts w:ascii="Times New Roman" w:hAnsi="Times New Roman"/>
          <w:sz w:val="24"/>
          <w:szCs w:val="24"/>
        </w:rPr>
      </w:pPr>
    </w:p>
    <w:p w14:paraId="7C501C02" w14:textId="77777777" w:rsidR="00A85245" w:rsidRDefault="00A85245" w:rsidP="009C53D7">
      <w:pPr>
        <w:pStyle w:val="ListParagraph"/>
        <w:ind w:left="4471"/>
        <w:jc w:val="center"/>
        <w:rPr>
          <w:rFonts w:ascii="Times New Roman" w:hAnsi="Times New Roman"/>
          <w:sz w:val="24"/>
          <w:szCs w:val="24"/>
        </w:rPr>
      </w:pPr>
    </w:p>
    <w:p w14:paraId="0D4943EB" w14:textId="77777777" w:rsidR="00A85245" w:rsidRDefault="00A85245" w:rsidP="009C53D7">
      <w:pPr>
        <w:pStyle w:val="ListParagraph"/>
        <w:ind w:left="4471"/>
        <w:jc w:val="center"/>
        <w:rPr>
          <w:rFonts w:ascii="Times New Roman" w:hAnsi="Times New Roman"/>
          <w:sz w:val="24"/>
          <w:szCs w:val="24"/>
        </w:rPr>
      </w:pPr>
    </w:p>
    <w:p w14:paraId="18346BB1" w14:textId="77777777" w:rsidR="00A85245" w:rsidRDefault="00A85245" w:rsidP="009C53D7">
      <w:pPr>
        <w:pStyle w:val="ListParagraph"/>
        <w:ind w:left="4471"/>
        <w:jc w:val="center"/>
        <w:rPr>
          <w:rFonts w:ascii="Times New Roman" w:hAnsi="Times New Roman"/>
          <w:sz w:val="24"/>
          <w:szCs w:val="24"/>
        </w:rPr>
      </w:pPr>
    </w:p>
    <w:p w14:paraId="547776EC" w14:textId="77777777" w:rsidR="00A85245" w:rsidRDefault="00A85245" w:rsidP="009C53D7">
      <w:pPr>
        <w:pStyle w:val="ListParagraph"/>
        <w:ind w:left="4471"/>
        <w:jc w:val="center"/>
        <w:rPr>
          <w:rFonts w:ascii="Times New Roman" w:hAnsi="Times New Roman"/>
          <w:sz w:val="24"/>
          <w:szCs w:val="24"/>
        </w:rPr>
      </w:pPr>
    </w:p>
    <w:p w14:paraId="30926765" w14:textId="77777777" w:rsidR="00A85245" w:rsidRDefault="00A85245" w:rsidP="009C53D7">
      <w:pPr>
        <w:pStyle w:val="ListParagraph"/>
        <w:ind w:left="4471"/>
        <w:jc w:val="center"/>
        <w:rPr>
          <w:rFonts w:ascii="Times New Roman" w:hAnsi="Times New Roman"/>
          <w:sz w:val="24"/>
          <w:szCs w:val="24"/>
        </w:rPr>
      </w:pPr>
    </w:p>
    <w:p w14:paraId="2DFF3A96" w14:textId="77777777" w:rsidR="00A85245" w:rsidRDefault="00A85245" w:rsidP="009C53D7">
      <w:pPr>
        <w:pStyle w:val="ListParagraph"/>
        <w:ind w:left="4471"/>
        <w:jc w:val="center"/>
        <w:rPr>
          <w:rFonts w:ascii="Times New Roman" w:hAnsi="Times New Roman"/>
          <w:sz w:val="24"/>
          <w:szCs w:val="24"/>
        </w:rPr>
      </w:pPr>
    </w:p>
    <w:p w14:paraId="3E6F5FA8" w14:textId="77777777" w:rsidR="00A85245" w:rsidRDefault="00A85245" w:rsidP="00A85245">
      <w:pPr>
        <w:rPr>
          <w:rFonts w:ascii="Times New Roman" w:hAnsi="Times New Roman" w:cs="Times New Roman"/>
        </w:rPr>
      </w:pPr>
    </w:p>
    <w:p w14:paraId="70F8BA03" w14:textId="6C6CF95A" w:rsidR="00A85245" w:rsidRPr="00264DC7" w:rsidRDefault="00EF424A" w:rsidP="00EF424A">
      <w:pPr>
        <w:jc w:val="center"/>
        <w:rPr>
          <w:rFonts w:ascii="Times New Roman" w:hAnsi="Times New Roman" w:cs="Times New Roman"/>
        </w:rPr>
      </w:pPr>
      <w:r>
        <w:rPr>
          <w:noProof/>
        </w:rPr>
        <w:drawing>
          <wp:inline distT="0" distB="0" distL="0" distR="0" wp14:anchorId="2BA6F4E5" wp14:editId="4B05A2D9">
            <wp:extent cx="4340930" cy="6421582"/>
            <wp:effectExtent l="0" t="0" r="2540" b="0"/>
            <wp:docPr id="1289719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719438" name=""/>
                    <pic:cNvPicPr/>
                  </pic:nvPicPr>
                  <pic:blipFill>
                    <a:blip r:embed="rId16"/>
                    <a:stretch>
                      <a:fillRect/>
                    </a:stretch>
                  </pic:blipFill>
                  <pic:spPr>
                    <a:xfrm>
                      <a:off x="0" y="0"/>
                      <a:ext cx="4345057" cy="6427687"/>
                    </a:xfrm>
                    <a:prstGeom prst="rect">
                      <a:avLst/>
                    </a:prstGeom>
                  </pic:spPr>
                </pic:pic>
              </a:graphicData>
            </a:graphic>
          </wp:inline>
        </w:drawing>
      </w:r>
    </w:p>
    <w:p w14:paraId="46BD5BB2" w14:textId="5C9696AE" w:rsidR="00231CB8" w:rsidRDefault="00EF424A" w:rsidP="00EF424A">
      <w:pPr>
        <w:spacing w:after="160" w:line="259" w:lineRule="auto"/>
        <w:rPr>
          <w:rFonts w:ascii="Times New Roman" w:hAnsi="Times New Roman"/>
          <w:sz w:val="24"/>
          <w:szCs w:val="24"/>
        </w:rPr>
        <w:sectPr w:rsidR="00231CB8" w:rsidSect="00231CB8">
          <w:type w:val="continuous"/>
          <w:pgSz w:w="11906" w:h="16838"/>
          <w:pgMar w:top="567" w:right="1440" w:bottom="1440" w:left="1440" w:header="709" w:footer="709" w:gutter="0"/>
          <w:cols w:space="708"/>
          <w:docGrid w:linePitch="360"/>
        </w:sectPr>
      </w:pPr>
      <w:r w:rsidRPr="00264DC7">
        <w:rPr>
          <w:rFonts w:ascii="Times New Roman" w:hAnsi="Times New Roman" w:cs="Times New Roman"/>
          <w:noProof/>
          <w:spacing w:val="140"/>
        </w:rPr>
        <mc:AlternateContent>
          <mc:Choice Requires="wps">
            <w:drawing>
              <wp:anchor distT="45720" distB="45720" distL="114300" distR="114300" simplePos="0" relativeHeight="251666432" behindDoc="0" locked="0" layoutInCell="1" allowOverlap="1" wp14:anchorId="6653A713" wp14:editId="0B5113BB">
                <wp:simplePos x="0" y="0"/>
                <wp:positionH relativeFrom="column">
                  <wp:posOffset>1150620</wp:posOffset>
                </wp:positionH>
                <wp:positionV relativeFrom="paragraph">
                  <wp:posOffset>28381</wp:posOffset>
                </wp:positionV>
                <wp:extent cx="3749040" cy="293370"/>
                <wp:effectExtent l="0" t="0" r="22860" b="11430"/>
                <wp:wrapSquare wrapText="bothSides"/>
                <wp:docPr id="10912097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293370"/>
                        </a:xfrm>
                        <a:prstGeom prst="rect">
                          <a:avLst/>
                        </a:prstGeom>
                        <a:solidFill>
                          <a:srgbClr val="FFFFFF"/>
                        </a:solidFill>
                        <a:ln w="9525">
                          <a:solidFill>
                            <a:srgbClr val="000000"/>
                          </a:solidFill>
                          <a:miter lim="800000"/>
                          <a:headEnd/>
                          <a:tailEnd/>
                        </a:ln>
                      </wps:spPr>
                      <wps:txbx>
                        <w:txbxContent>
                          <w:p w14:paraId="3DA002B5" w14:textId="77777777" w:rsidR="00FA0ABF" w:rsidRPr="00420657" w:rsidRDefault="00FA0ABF" w:rsidP="00FA0ABF">
                            <w:pPr>
                              <w:rPr>
                                <w:rFonts w:ascii="Times New Roman" w:hAnsi="Times New Roman" w:cs="Times New Roman"/>
                                <w:sz w:val="24"/>
                                <w:szCs w:val="24"/>
                                <w:lang w:val="en-IN"/>
                              </w:rPr>
                            </w:pPr>
                            <w:r w:rsidRPr="00420657">
                              <w:rPr>
                                <w:rFonts w:ascii="Times New Roman" w:hAnsi="Times New Roman" w:cs="Times New Roman"/>
                                <w:sz w:val="24"/>
                                <w:szCs w:val="24"/>
                                <w:lang w:val="en-IN"/>
                              </w:rPr>
                              <w:t xml:space="preserve">Figure 2: </w:t>
                            </w:r>
                            <w:r w:rsidRPr="00420657">
                              <w:rPr>
                                <w:rFonts w:ascii="Times New Roman" w:hAnsi="Times New Roman" w:cs="Times New Roman"/>
                                <w:sz w:val="24"/>
                                <w:szCs w:val="24"/>
                              </w:rPr>
                              <w:t>Budding characteristics of native yeast isolates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53A713" id="_x0000_t202" coordsize="21600,21600" o:spt="202" path="m,l,21600r21600,l21600,xe">
                <v:stroke joinstyle="miter"/>
                <v:path gradientshapeok="t" o:connecttype="rect"/>
              </v:shapetype>
              <v:shape id="Text Box 2" o:spid="_x0000_s1026" type="#_x0000_t202" style="position:absolute;margin-left:90.6pt;margin-top:2.25pt;width:295.2pt;height:23.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">
                <v:textbox>
                  <w:txbxContent>
                    <w:p w14:paraId="3DA002B5" w14:textId="77777777" w:rsidR="00FA0ABF" w:rsidRPr="00420657" w:rsidRDefault="00FA0ABF" w:rsidP="00FA0ABF">
                      <w:pPr>
                        <w:rPr>
                          <w:rFonts w:ascii="Times New Roman" w:hAnsi="Times New Roman" w:cs="Times New Roman"/>
                          <w:sz w:val="24"/>
                          <w:szCs w:val="24"/>
                          <w:lang w:val="en-IN"/>
                        </w:rPr>
                      </w:pPr>
                      <w:r w:rsidRPr="00420657">
                        <w:rPr>
                          <w:rFonts w:ascii="Times New Roman" w:hAnsi="Times New Roman" w:cs="Times New Roman"/>
                          <w:sz w:val="24"/>
                          <w:szCs w:val="24"/>
                          <w:lang w:val="en-IN"/>
                        </w:rPr>
                        <w:t xml:space="preserve">Figure 2: </w:t>
                      </w:r>
                      <w:r w:rsidRPr="00420657">
                        <w:rPr>
                          <w:rFonts w:ascii="Times New Roman" w:hAnsi="Times New Roman" w:cs="Times New Roman"/>
                          <w:sz w:val="24"/>
                          <w:szCs w:val="24"/>
                        </w:rPr>
                        <w:t>Budding characteristics of native yeast isolates</w:t>
                      </w:r>
                    </w:p>
                  </w:txbxContent>
                </v:textbox>
                <w10:wrap type="square"/>
              </v:shape>
            </w:pict>
          </mc:Fallback>
        </mc:AlternateContent>
      </w:r>
    </w:p>
    <w:p w14:paraId="33FC4D8A" w14:textId="0EBB2055" w:rsidR="00A85245" w:rsidRDefault="00EF424A" w:rsidP="00231CB8">
      <w:pPr>
        <w:pStyle w:val="ListParagraph"/>
        <w:ind w:left="0"/>
        <w:jc w:val="center"/>
        <w:rPr>
          <w:rFonts w:ascii="Times New Roman" w:hAnsi="Times New Roman"/>
          <w:sz w:val="24"/>
          <w:szCs w:val="24"/>
        </w:rPr>
      </w:pPr>
      <w:r>
        <w:rPr>
          <w:noProof/>
        </w:rPr>
        <w:lastRenderedPageBreak/>
        <w:drawing>
          <wp:inline distT="0" distB="0" distL="0" distR="0" wp14:anchorId="3BD404E4" wp14:editId="4FCC7884">
            <wp:extent cx="3924300" cy="2314575"/>
            <wp:effectExtent l="0" t="0" r="0" b="9525"/>
            <wp:docPr id="1012972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72286" name=""/>
                    <pic:cNvPicPr/>
                  </pic:nvPicPr>
                  <pic:blipFill>
                    <a:blip r:embed="rId17"/>
                    <a:stretch>
                      <a:fillRect/>
                    </a:stretch>
                  </pic:blipFill>
                  <pic:spPr>
                    <a:xfrm>
                      <a:off x="0" y="0"/>
                      <a:ext cx="3924300" cy="2314575"/>
                    </a:xfrm>
                    <a:prstGeom prst="rect">
                      <a:avLst/>
                    </a:prstGeom>
                  </pic:spPr>
                </pic:pic>
              </a:graphicData>
            </a:graphic>
          </wp:inline>
        </w:drawing>
      </w:r>
    </w:p>
    <w:p w14:paraId="078E8C95" w14:textId="1CECB0D3" w:rsidR="00EF424A" w:rsidRPr="0010211D" w:rsidRDefault="00EF424A" w:rsidP="00231CB8">
      <w:pPr>
        <w:pStyle w:val="ListParagraph"/>
        <w:ind w:left="0"/>
        <w:jc w:val="center"/>
        <w:rPr>
          <w:rFonts w:ascii="Times New Roman" w:hAnsi="Times New Roman"/>
          <w:sz w:val="24"/>
          <w:szCs w:val="24"/>
        </w:rPr>
      </w:pPr>
      <w:r w:rsidRPr="00EF424A">
        <w:rPr>
          <w:rFonts w:ascii="Times New Roman" w:hAnsi="Times New Roman"/>
          <w:sz w:val="24"/>
          <w:szCs w:val="24"/>
        </w:rPr>
        <w:t>Figure 3: Laboratory setup for bioethanol production</w:t>
      </w:r>
    </w:p>
    <w:sectPr w:rsidR="00EF424A" w:rsidRPr="0010211D" w:rsidSect="00231CB8">
      <w:type w:val="continuous"/>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2E4DE" w14:textId="77777777" w:rsidR="0027234F" w:rsidRDefault="0027234F" w:rsidP="00E67563">
      <w:pPr>
        <w:spacing w:after="0" w:line="240" w:lineRule="auto"/>
      </w:pPr>
      <w:r>
        <w:separator/>
      </w:r>
    </w:p>
  </w:endnote>
  <w:endnote w:type="continuationSeparator" w:id="0">
    <w:p w14:paraId="1403A2BA" w14:textId="77777777" w:rsidR="0027234F" w:rsidRDefault="0027234F" w:rsidP="00E67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CA753" w14:textId="77777777" w:rsidR="003D0810" w:rsidRDefault="003D0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8E32C" w14:textId="77777777" w:rsidR="003D0810" w:rsidRDefault="003D08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53B4C" w14:textId="77777777" w:rsidR="003D0810" w:rsidRDefault="003D0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D121F" w14:textId="77777777" w:rsidR="0027234F" w:rsidRDefault="0027234F" w:rsidP="00E67563">
      <w:pPr>
        <w:spacing w:after="0" w:line="240" w:lineRule="auto"/>
      </w:pPr>
      <w:r>
        <w:separator/>
      </w:r>
    </w:p>
  </w:footnote>
  <w:footnote w:type="continuationSeparator" w:id="0">
    <w:p w14:paraId="59D9B49D" w14:textId="77777777" w:rsidR="0027234F" w:rsidRDefault="0027234F" w:rsidP="00E67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D29F" w14:textId="61AB2FFC" w:rsidR="003D0810" w:rsidRDefault="003D0810">
    <w:pPr>
      <w:pStyle w:val="Header"/>
    </w:pPr>
    <w:r>
      <w:rPr>
        <w:noProof/>
      </w:rPr>
      <w:pict w14:anchorId="66157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84890" w14:textId="60BB87F0" w:rsidR="003D0810" w:rsidRDefault="003D0810">
    <w:pPr>
      <w:pStyle w:val="Header"/>
    </w:pPr>
    <w:r>
      <w:rPr>
        <w:noProof/>
      </w:rPr>
      <w:pict w14:anchorId="0A43A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A6BC" w14:textId="360D25FF" w:rsidR="003D0810" w:rsidRDefault="003D0810">
    <w:pPr>
      <w:pStyle w:val="Header"/>
    </w:pPr>
    <w:r>
      <w:rPr>
        <w:noProof/>
      </w:rPr>
      <w:pict w14:anchorId="23595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A8126C"/>
    <w:multiLevelType w:val="hybridMultilevel"/>
    <w:tmpl w:val="F294CA64"/>
    <w:lvl w:ilvl="0" w:tplc="4009000F">
      <w:start w:val="1"/>
      <w:numFmt w:val="decimal"/>
      <w:lvlText w:val="%1."/>
      <w:lvlJc w:val="left"/>
      <w:pPr>
        <w:ind w:left="4471"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108"/>
    <w:rsid w:val="00014183"/>
    <w:rsid w:val="00015C69"/>
    <w:rsid w:val="000271F5"/>
    <w:rsid w:val="00042215"/>
    <w:rsid w:val="00054F3E"/>
    <w:rsid w:val="00076EE9"/>
    <w:rsid w:val="00076FBA"/>
    <w:rsid w:val="0009003C"/>
    <w:rsid w:val="000C6108"/>
    <w:rsid w:val="000D1642"/>
    <w:rsid w:val="000D7807"/>
    <w:rsid w:val="0010211D"/>
    <w:rsid w:val="001120D5"/>
    <w:rsid w:val="00114D19"/>
    <w:rsid w:val="0011715D"/>
    <w:rsid w:val="001268F2"/>
    <w:rsid w:val="00131E6C"/>
    <w:rsid w:val="00142E2A"/>
    <w:rsid w:val="00190787"/>
    <w:rsid w:val="001A0998"/>
    <w:rsid w:val="001A7EBF"/>
    <w:rsid w:val="001C4931"/>
    <w:rsid w:val="00203B44"/>
    <w:rsid w:val="00214C4B"/>
    <w:rsid w:val="00231CB8"/>
    <w:rsid w:val="00245230"/>
    <w:rsid w:val="002604BE"/>
    <w:rsid w:val="0027234F"/>
    <w:rsid w:val="00283AEC"/>
    <w:rsid w:val="002A0609"/>
    <w:rsid w:val="002B56F2"/>
    <w:rsid w:val="002B5CD6"/>
    <w:rsid w:val="002B6234"/>
    <w:rsid w:val="002F0F21"/>
    <w:rsid w:val="002F6033"/>
    <w:rsid w:val="003051A6"/>
    <w:rsid w:val="003203C8"/>
    <w:rsid w:val="00346659"/>
    <w:rsid w:val="003602B6"/>
    <w:rsid w:val="003C36D1"/>
    <w:rsid w:val="003C5891"/>
    <w:rsid w:val="003D0810"/>
    <w:rsid w:val="003E3654"/>
    <w:rsid w:val="004162B5"/>
    <w:rsid w:val="00420657"/>
    <w:rsid w:val="00422439"/>
    <w:rsid w:val="00457D45"/>
    <w:rsid w:val="00462396"/>
    <w:rsid w:val="004649C9"/>
    <w:rsid w:val="00471783"/>
    <w:rsid w:val="00475E7C"/>
    <w:rsid w:val="00492851"/>
    <w:rsid w:val="004B0B03"/>
    <w:rsid w:val="004D2731"/>
    <w:rsid w:val="00505010"/>
    <w:rsid w:val="00520708"/>
    <w:rsid w:val="005263D8"/>
    <w:rsid w:val="0054697A"/>
    <w:rsid w:val="00551513"/>
    <w:rsid w:val="00560EA7"/>
    <w:rsid w:val="00590E5B"/>
    <w:rsid w:val="005A73DF"/>
    <w:rsid w:val="005C0453"/>
    <w:rsid w:val="005C53B3"/>
    <w:rsid w:val="0064640F"/>
    <w:rsid w:val="00670A04"/>
    <w:rsid w:val="00693E1C"/>
    <w:rsid w:val="006A3F40"/>
    <w:rsid w:val="006E0D69"/>
    <w:rsid w:val="006E0D98"/>
    <w:rsid w:val="006F0782"/>
    <w:rsid w:val="006F1C7D"/>
    <w:rsid w:val="0070348D"/>
    <w:rsid w:val="00730BB9"/>
    <w:rsid w:val="00747911"/>
    <w:rsid w:val="00762971"/>
    <w:rsid w:val="0076502A"/>
    <w:rsid w:val="0077563E"/>
    <w:rsid w:val="00781A92"/>
    <w:rsid w:val="007A1508"/>
    <w:rsid w:val="007A4DC0"/>
    <w:rsid w:val="007B6D7D"/>
    <w:rsid w:val="007C30A3"/>
    <w:rsid w:val="007D563F"/>
    <w:rsid w:val="007F201E"/>
    <w:rsid w:val="008233D3"/>
    <w:rsid w:val="00825F11"/>
    <w:rsid w:val="00827E78"/>
    <w:rsid w:val="00835EAA"/>
    <w:rsid w:val="008553ED"/>
    <w:rsid w:val="00877599"/>
    <w:rsid w:val="00886BFF"/>
    <w:rsid w:val="00887AFC"/>
    <w:rsid w:val="008A031A"/>
    <w:rsid w:val="008A106F"/>
    <w:rsid w:val="008B2681"/>
    <w:rsid w:val="008C5F8A"/>
    <w:rsid w:val="008F26A8"/>
    <w:rsid w:val="008F4AC2"/>
    <w:rsid w:val="0091064B"/>
    <w:rsid w:val="00937613"/>
    <w:rsid w:val="009413FB"/>
    <w:rsid w:val="00946E93"/>
    <w:rsid w:val="00951F24"/>
    <w:rsid w:val="00955B4D"/>
    <w:rsid w:val="0096535B"/>
    <w:rsid w:val="00982F01"/>
    <w:rsid w:val="00983E7F"/>
    <w:rsid w:val="009B54D9"/>
    <w:rsid w:val="009C53D7"/>
    <w:rsid w:val="009E2F40"/>
    <w:rsid w:val="009F47BA"/>
    <w:rsid w:val="009F4B23"/>
    <w:rsid w:val="009F7161"/>
    <w:rsid w:val="00A064EB"/>
    <w:rsid w:val="00A27F48"/>
    <w:rsid w:val="00A3202B"/>
    <w:rsid w:val="00A430ED"/>
    <w:rsid w:val="00A47307"/>
    <w:rsid w:val="00A61E04"/>
    <w:rsid w:val="00A62AC7"/>
    <w:rsid w:val="00A77D21"/>
    <w:rsid w:val="00A8015B"/>
    <w:rsid w:val="00A85245"/>
    <w:rsid w:val="00AB6EC3"/>
    <w:rsid w:val="00AE4D72"/>
    <w:rsid w:val="00AF7FAB"/>
    <w:rsid w:val="00B22366"/>
    <w:rsid w:val="00B30B29"/>
    <w:rsid w:val="00B42CA5"/>
    <w:rsid w:val="00B42F3B"/>
    <w:rsid w:val="00B70BB2"/>
    <w:rsid w:val="00B935B6"/>
    <w:rsid w:val="00BC73A9"/>
    <w:rsid w:val="00BD5916"/>
    <w:rsid w:val="00BF244B"/>
    <w:rsid w:val="00BF6D71"/>
    <w:rsid w:val="00C03FF1"/>
    <w:rsid w:val="00C3065F"/>
    <w:rsid w:val="00C321B3"/>
    <w:rsid w:val="00C508E7"/>
    <w:rsid w:val="00C63FCC"/>
    <w:rsid w:val="00C756DB"/>
    <w:rsid w:val="00C75CF2"/>
    <w:rsid w:val="00CA7320"/>
    <w:rsid w:val="00CD2C21"/>
    <w:rsid w:val="00CD5E95"/>
    <w:rsid w:val="00CE284C"/>
    <w:rsid w:val="00D019FC"/>
    <w:rsid w:val="00D02EB4"/>
    <w:rsid w:val="00D56D9D"/>
    <w:rsid w:val="00DB7D90"/>
    <w:rsid w:val="00DC6812"/>
    <w:rsid w:val="00E27ECC"/>
    <w:rsid w:val="00E32C49"/>
    <w:rsid w:val="00E41EF7"/>
    <w:rsid w:val="00E67563"/>
    <w:rsid w:val="00EA4C7B"/>
    <w:rsid w:val="00ED1A08"/>
    <w:rsid w:val="00EE271B"/>
    <w:rsid w:val="00EF424A"/>
    <w:rsid w:val="00EF5103"/>
    <w:rsid w:val="00EF6BC2"/>
    <w:rsid w:val="00F02972"/>
    <w:rsid w:val="00F072C0"/>
    <w:rsid w:val="00F1288F"/>
    <w:rsid w:val="00F25EBA"/>
    <w:rsid w:val="00F32F4B"/>
    <w:rsid w:val="00F365E8"/>
    <w:rsid w:val="00F447E4"/>
    <w:rsid w:val="00F46EF2"/>
    <w:rsid w:val="00F651C4"/>
    <w:rsid w:val="00F66CBA"/>
    <w:rsid w:val="00F755BD"/>
    <w:rsid w:val="00F77949"/>
    <w:rsid w:val="00F8758D"/>
    <w:rsid w:val="00FA0ABF"/>
    <w:rsid w:val="00FB2BE2"/>
    <w:rsid w:val="00FC553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8E0C04"/>
  <w15:chartTrackingRefBased/>
  <w15:docId w15:val="{CEFF3664-13DD-4B1F-AB98-2FF04154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108"/>
    <w:pPr>
      <w:spacing w:after="200" w:line="276" w:lineRule="auto"/>
    </w:pPr>
    <w:rPr>
      <w:lang w:val="en-US"/>
    </w:rPr>
  </w:style>
  <w:style w:type="paragraph" w:styleId="Heading1">
    <w:name w:val="heading 1"/>
    <w:basedOn w:val="Normal"/>
    <w:next w:val="Normal"/>
    <w:link w:val="Heading1Char"/>
    <w:uiPriority w:val="9"/>
    <w:qFormat/>
    <w:rsid w:val="000C6108"/>
    <w:pPr>
      <w:keepNext/>
      <w:jc w:val="both"/>
      <w:outlineLvl w:val="0"/>
    </w:pPr>
    <w:rPr>
      <w:rFonts w:ascii="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983E7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83E7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83E7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83E7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108"/>
    <w:rPr>
      <w:rFonts w:ascii="Times New Roman" w:hAnsi="Times New Roman" w:cs="Times New Roman"/>
      <w:b/>
      <w:bCs/>
      <w:sz w:val="24"/>
      <w:szCs w:val="24"/>
      <w:lang w:val="en-US"/>
    </w:rPr>
  </w:style>
  <w:style w:type="character" w:styleId="Hyperlink">
    <w:name w:val="Hyperlink"/>
    <w:basedOn w:val="DefaultParagraphFont"/>
    <w:unhideWhenUsed/>
    <w:rsid w:val="000C6108"/>
    <w:rPr>
      <w:color w:val="0563C1" w:themeColor="hyperlink"/>
      <w:u w:val="single"/>
    </w:rPr>
  </w:style>
  <w:style w:type="character" w:customStyle="1" w:styleId="ListParagraphChar">
    <w:name w:val="List Paragraph Char"/>
    <w:link w:val="ListParagraph"/>
    <w:rsid w:val="000C6108"/>
    <w:rPr>
      <w:rFonts w:ascii="Calibri" w:eastAsia="Calibri" w:hAnsi="Calibri" w:cs="Times New Roman"/>
    </w:rPr>
  </w:style>
  <w:style w:type="paragraph" w:styleId="ListParagraph">
    <w:name w:val="List Paragraph"/>
    <w:basedOn w:val="Normal"/>
    <w:link w:val="ListParagraphChar"/>
    <w:qFormat/>
    <w:rsid w:val="000C6108"/>
    <w:pPr>
      <w:spacing w:after="0" w:line="240" w:lineRule="auto"/>
      <w:ind w:left="720"/>
      <w:contextualSpacing/>
    </w:pPr>
    <w:rPr>
      <w:rFonts w:ascii="Calibri" w:eastAsia="Calibri" w:hAnsi="Calibri" w:cs="Times New Roman"/>
      <w:lang w:val="en-IN"/>
    </w:rPr>
  </w:style>
  <w:style w:type="character" w:styleId="Emphasis">
    <w:name w:val="Emphasis"/>
    <w:uiPriority w:val="20"/>
    <w:qFormat/>
    <w:rsid w:val="000C6108"/>
    <w:rPr>
      <w:rFonts w:cs="Times New Roman"/>
      <w:i/>
      <w:iCs/>
    </w:rPr>
  </w:style>
  <w:style w:type="character" w:customStyle="1" w:styleId="Heading4Char">
    <w:name w:val="Heading 4 Char"/>
    <w:basedOn w:val="DefaultParagraphFont"/>
    <w:link w:val="Heading4"/>
    <w:uiPriority w:val="9"/>
    <w:semiHidden/>
    <w:rsid w:val="00983E7F"/>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983E7F"/>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983E7F"/>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983E7F"/>
    <w:rPr>
      <w:rFonts w:asciiTheme="majorHAnsi" w:eastAsiaTheme="majorEastAsia" w:hAnsiTheme="majorHAnsi" w:cstheme="majorBidi"/>
      <w:i/>
      <w:iCs/>
      <w:color w:val="1F3763" w:themeColor="accent1" w:themeShade="7F"/>
      <w:lang w:val="en-US"/>
    </w:rPr>
  </w:style>
  <w:style w:type="paragraph" w:styleId="BodyText">
    <w:name w:val="Body Text"/>
    <w:basedOn w:val="Normal"/>
    <w:link w:val="BodyTextChar"/>
    <w:uiPriority w:val="99"/>
    <w:unhideWhenUsed/>
    <w:rsid w:val="00983E7F"/>
    <w:pPr>
      <w:jc w:val="center"/>
    </w:pPr>
    <w:rPr>
      <w:rFonts w:ascii="Times New Roman" w:hAnsi="Times New Roman" w:cs="Times New Roman"/>
      <w:b/>
      <w:bCs/>
      <w:sz w:val="28"/>
      <w:szCs w:val="28"/>
    </w:rPr>
  </w:style>
  <w:style w:type="character" w:customStyle="1" w:styleId="BodyTextChar">
    <w:name w:val="Body Text Char"/>
    <w:basedOn w:val="DefaultParagraphFont"/>
    <w:link w:val="BodyText"/>
    <w:uiPriority w:val="99"/>
    <w:rsid w:val="00983E7F"/>
    <w:rPr>
      <w:rFonts w:ascii="Times New Roman" w:hAnsi="Times New Roman" w:cs="Times New Roman"/>
      <w:b/>
      <w:bCs/>
      <w:sz w:val="28"/>
      <w:szCs w:val="28"/>
      <w:lang w:val="en-US"/>
    </w:rPr>
  </w:style>
  <w:style w:type="paragraph" w:customStyle="1" w:styleId="Default">
    <w:name w:val="Default"/>
    <w:rsid w:val="00983E7F"/>
    <w:pPr>
      <w:autoSpaceDE w:val="0"/>
      <w:autoSpaceDN w:val="0"/>
      <w:adjustRightInd w:val="0"/>
      <w:spacing w:after="0" w:line="240" w:lineRule="auto"/>
    </w:pPr>
    <w:rPr>
      <w:rFonts w:ascii="Times New Roman" w:hAnsi="Times New Roman" w:cs="Times New Roman"/>
      <w:color w:val="000000"/>
      <w:sz w:val="24"/>
      <w:szCs w:val="24"/>
      <w:lang w:val="en-US" w:bidi="kn-IN"/>
    </w:rPr>
  </w:style>
  <w:style w:type="table" w:styleId="TableGrid">
    <w:name w:val="Table Grid"/>
    <w:basedOn w:val="TableNormal"/>
    <w:uiPriority w:val="39"/>
    <w:rsid w:val="00983E7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983E7F"/>
    <w:pPr>
      <w:spacing w:line="360" w:lineRule="auto"/>
    </w:pPr>
    <w:rPr>
      <w:rFonts w:ascii="Times New Roman" w:hAnsi="Times New Roman" w:cs="Times New Roman"/>
      <w:sz w:val="24"/>
      <w:szCs w:val="24"/>
    </w:rPr>
  </w:style>
  <w:style w:type="character" w:customStyle="1" w:styleId="BodyText3Char">
    <w:name w:val="Body Text 3 Char"/>
    <w:basedOn w:val="DefaultParagraphFont"/>
    <w:link w:val="BodyText3"/>
    <w:uiPriority w:val="99"/>
    <w:rsid w:val="00983E7F"/>
    <w:rPr>
      <w:rFonts w:ascii="Times New Roman" w:hAnsi="Times New Roman" w:cs="Times New Roman"/>
      <w:sz w:val="24"/>
      <w:szCs w:val="24"/>
      <w:lang w:val="en-US"/>
    </w:rPr>
  </w:style>
  <w:style w:type="paragraph" w:styleId="Revision">
    <w:name w:val="Revision"/>
    <w:hidden/>
    <w:uiPriority w:val="99"/>
    <w:semiHidden/>
    <w:rsid w:val="00EF6BC2"/>
    <w:pPr>
      <w:spacing w:after="0" w:line="240" w:lineRule="auto"/>
    </w:pPr>
    <w:rPr>
      <w:lang w:val="en-US"/>
    </w:rPr>
  </w:style>
  <w:style w:type="paragraph" w:styleId="Header">
    <w:name w:val="header"/>
    <w:basedOn w:val="Normal"/>
    <w:link w:val="HeaderChar"/>
    <w:uiPriority w:val="99"/>
    <w:unhideWhenUsed/>
    <w:rsid w:val="00E675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563"/>
    <w:rPr>
      <w:lang w:val="en-US"/>
    </w:rPr>
  </w:style>
  <w:style w:type="paragraph" w:styleId="Footer">
    <w:name w:val="footer"/>
    <w:basedOn w:val="Normal"/>
    <w:link w:val="FooterChar"/>
    <w:uiPriority w:val="99"/>
    <w:unhideWhenUsed/>
    <w:rsid w:val="00E675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563"/>
    <w:rPr>
      <w:lang w:val="en-US"/>
    </w:rPr>
  </w:style>
  <w:style w:type="paragraph" w:styleId="NormalWeb">
    <w:name w:val="Normal (Web)"/>
    <w:basedOn w:val="Normal"/>
    <w:uiPriority w:val="99"/>
    <w:semiHidden/>
    <w:unhideWhenUsed/>
    <w:rsid w:val="00781A92"/>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C32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08579-C010-4E68-A111-1647B298D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13</Pages>
  <Words>2886</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suma_kankanwadi@outlook.com</dc:creator>
  <cp:keywords/>
  <dc:description/>
  <cp:lastModifiedBy>SDI 1084</cp:lastModifiedBy>
  <cp:revision>114</cp:revision>
  <dcterms:created xsi:type="dcterms:W3CDTF">2024-09-10T07:02:00Z</dcterms:created>
  <dcterms:modified xsi:type="dcterms:W3CDTF">2026-02-17T12:22:00Z</dcterms:modified>
</cp:coreProperties>
</file>