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2A5669" w14:textId="77777777" w:rsidR="00784732" w:rsidRPr="00784732" w:rsidRDefault="00784732" w:rsidP="00784732">
      <w:pPr>
        <w:jc w:val="center"/>
        <w:rPr>
          <w:rFonts w:ascii="Times New Roman" w:hAnsi="Times New Roman" w:cs="Times New Roman"/>
          <w:b/>
          <w:bCs/>
          <w:i/>
          <w:iCs/>
          <w:sz w:val="28"/>
          <w:szCs w:val="28"/>
          <w:u w:val="single"/>
          <w:lang w:val="en-US"/>
        </w:rPr>
      </w:pPr>
      <w:r w:rsidRPr="00784732">
        <w:rPr>
          <w:rFonts w:ascii="Times New Roman" w:hAnsi="Times New Roman" w:cs="Times New Roman"/>
          <w:b/>
          <w:bCs/>
          <w:i/>
          <w:iCs/>
          <w:sz w:val="28"/>
          <w:szCs w:val="28"/>
          <w:u w:val="single"/>
          <w:lang w:val="en-US"/>
        </w:rPr>
        <w:t>Original Research Article</w:t>
      </w:r>
    </w:p>
    <w:p w14:paraId="458AF791" w14:textId="5652A92A" w:rsidR="006745E0" w:rsidRDefault="006745E0" w:rsidP="006745E0">
      <w:pPr>
        <w:jc w:val="center"/>
        <w:rPr>
          <w:rFonts w:ascii="Times New Roman" w:hAnsi="Times New Roman" w:cs="Times New Roman"/>
          <w:b/>
          <w:bCs/>
          <w:sz w:val="28"/>
          <w:szCs w:val="28"/>
        </w:rPr>
      </w:pPr>
      <w:r w:rsidRPr="006745E0">
        <w:rPr>
          <w:rFonts w:ascii="Times New Roman" w:hAnsi="Times New Roman" w:cs="Times New Roman"/>
          <w:b/>
          <w:bCs/>
          <w:sz w:val="28"/>
          <w:szCs w:val="28"/>
        </w:rPr>
        <w:t xml:space="preserve">Evaluation of Drinking Water Suitability of </w:t>
      </w:r>
      <w:proofErr w:type="spellStart"/>
      <w:r w:rsidRPr="006745E0">
        <w:rPr>
          <w:rFonts w:ascii="Times New Roman" w:hAnsi="Times New Roman" w:cs="Times New Roman"/>
          <w:b/>
          <w:bCs/>
          <w:sz w:val="28"/>
          <w:szCs w:val="28"/>
        </w:rPr>
        <w:t>Mamadapur</w:t>
      </w:r>
      <w:proofErr w:type="spellEnd"/>
      <w:r w:rsidRPr="006745E0">
        <w:rPr>
          <w:rFonts w:ascii="Times New Roman" w:hAnsi="Times New Roman" w:cs="Times New Roman"/>
          <w:b/>
          <w:bCs/>
          <w:sz w:val="28"/>
          <w:szCs w:val="28"/>
        </w:rPr>
        <w:t xml:space="preserve"> Lake, </w:t>
      </w:r>
      <w:proofErr w:type="spellStart"/>
      <w:r w:rsidR="00F47FAA">
        <w:rPr>
          <w:rFonts w:ascii="Times New Roman" w:hAnsi="Times New Roman" w:cs="Times New Roman"/>
          <w:b/>
          <w:bCs/>
          <w:sz w:val="28"/>
          <w:szCs w:val="28"/>
        </w:rPr>
        <w:t>Vijayapura</w:t>
      </w:r>
      <w:proofErr w:type="spellEnd"/>
      <w:r w:rsidRPr="006745E0">
        <w:rPr>
          <w:rFonts w:ascii="Times New Roman" w:hAnsi="Times New Roman" w:cs="Times New Roman"/>
          <w:b/>
          <w:bCs/>
          <w:sz w:val="28"/>
          <w:szCs w:val="28"/>
        </w:rPr>
        <w:t xml:space="preserve"> District, Based on the Water Quality Index</w:t>
      </w:r>
    </w:p>
    <w:p w14:paraId="7A5D4285" w14:textId="77777777" w:rsidR="00113E38" w:rsidRDefault="00113E38" w:rsidP="003337DE">
      <w:pPr>
        <w:rPr>
          <w:rFonts w:ascii="Times New Roman" w:hAnsi="Times New Roman" w:cs="Times New Roman"/>
          <w:b/>
          <w:bCs/>
          <w:sz w:val="24"/>
          <w:szCs w:val="24"/>
        </w:rPr>
      </w:pPr>
    </w:p>
    <w:p w14:paraId="50DCED7A" w14:textId="7FF5236E" w:rsidR="003337DE" w:rsidRDefault="003337DE" w:rsidP="003337DE">
      <w:pPr>
        <w:rPr>
          <w:rFonts w:ascii="Times New Roman" w:hAnsi="Times New Roman" w:cs="Times New Roman"/>
          <w:b/>
          <w:bCs/>
          <w:sz w:val="24"/>
          <w:szCs w:val="24"/>
        </w:rPr>
      </w:pPr>
      <w:r>
        <w:rPr>
          <w:rFonts w:ascii="Times New Roman" w:hAnsi="Times New Roman" w:cs="Times New Roman"/>
          <w:b/>
          <w:bCs/>
          <w:sz w:val="24"/>
          <w:szCs w:val="24"/>
        </w:rPr>
        <w:t>ABSTRACT</w:t>
      </w:r>
    </w:p>
    <w:p w14:paraId="4AB88ADD" w14:textId="3A50F9F0" w:rsidR="00E91501" w:rsidRPr="00E91501" w:rsidRDefault="00E91501" w:rsidP="00E91501">
      <w:pPr>
        <w:spacing w:line="360" w:lineRule="auto"/>
        <w:jc w:val="both"/>
        <w:rPr>
          <w:rFonts w:ascii="Times New Roman" w:hAnsi="Times New Roman" w:cs="Times New Roman"/>
          <w:sz w:val="24"/>
          <w:szCs w:val="24"/>
        </w:rPr>
      </w:pPr>
      <w:r w:rsidRPr="00E91501">
        <w:rPr>
          <w:rFonts w:ascii="Times New Roman" w:hAnsi="Times New Roman" w:cs="Times New Roman"/>
          <w:sz w:val="24"/>
          <w:szCs w:val="24"/>
        </w:rPr>
        <w:t xml:space="preserve">The present study evaluated the water quality of </w:t>
      </w:r>
      <w:proofErr w:type="spellStart"/>
      <w:r w:rsidRPr="00E91501">
        <w:rPr>
          <w:rFonts w:ascii="Times New Roman" w:hAnsi="Times New Roman" w:cs="Times New Roman"/>
          <w:sz w:val="24"/>
          <w:szCs w:val="24"/>
        </w:rPr>
        <w:t>Mamadapur</w:t>
      </w:r>
      <w:proofErr w:type="spellEnd"/>
      <w:r w:rsidRPr="00E91501">
        <w:rPr>
          <w:rFonts w:ascii="Times New Roman" w:hAnsi="Times New Roman" w:cs="Times New Roman"/>
          <w:sz w:val="24"/>
          <w:szCs w:val="24"/>
        </w:rPr>
        <w:t xml:space="preserve"> Lake located in </w:t>
      </w:r>
      <w:proofErr w:type="spellStart"/>
      <w:r w:rsidRPr="00E91501">
        <w:rPr>
          <w:rFonts w:ascii="Times New Roman" w:hAnsi="Times New Roman" w:cs="Times New Roman"/>
          <w:sz w:val="24"/>
          <w:szCs w:val="24"/>
        </w:rPr>
        <w:t>Babaleshwar</w:t>
      </w:r>
      <w:proofErr w:type="spellEnd"/>
      <w:r w:rsidRPr="00E91501">
        <w:rPr>
          <w:rFonts w:ascii="Times New Roman" w:hAnsi="Times New Roman" w:cs="Times New Roman"/>
          <w:sz w:val="24"/>
          <w:szCs w:val="24"/>
        </w:rPr>
        <w:t xml:space="preserve"> taluk of </w:t>
      </w:r>
      <w:proofErr w:type="spellStart"/>
      <w:r w:rsidR="00F47FAA">
        <w:rPr>
          <w:rFonts w:ascii="Times New Roman" w:hAnsi="Times New Roman" w:cs="Times New Roman"/>
          <w:sz w:val="24"/>
          <w:szCs w:val="24"/>
        </w:rPr>
        <w:t>Vijayapura</w:t>
      </w:r>
      <w:r w:rsidRPr="00E91501">
        <w:rPr>
          <w:rFonts w:ascii="Times New Roman" w:hAnsi="Times New Roman" w:cs="Times New Roman"/>
          <w:sz w:val="24"/>
          <w:szCs w:val="24"/>
        </w:rPr>
        <w:t>a</w:t>
      </w:r>
      <w:proofErr w:type="spellEnd"/>
      <w:r w:rsidRPr="00E91501">
        <w:rPr>
          <w:rFonts w:ascii="Times New Roman" w:hAnsi="Times New Roman" w:cs="Times New Roman"/>
          <w:sz w:val="24"/>
          <w:szCs w:val="24"/>
        </w:rPr>
        <w:t xml:space="preserve"> district, Karnataka, for drinking purpose using Water Quality Index. Surface water samples were collected at monthly intervals from July 2024 to June 2025 and </w:t>
      </w:r>
      <w:proofErr w:type="spellStart"/>
      <w:r w:rsidRPr="00E91501">
        <w:rPr>
          <w:rFonts w:ascii="Times New Roman" w:hAnsi="Times New Roman" w:cs="Times New Roman"/>
          <w:sz w:val="24"/>
          <w:szCs w:val="24"/>
        </w:rPr>
        <w:t>analyzed</w:t>
      </w:r>
      <w:proofErr w:type="spellEnd"/>
      <w:r w:rsidRPr="00E91501">
        <w:rPr>
          <w:rFonts w:ascii="Times New Roman" w:hAnsi="Times New Roman" w:cs="Times New Roman"/>
          <w:sz w:val="24"/>
          <w:szCs w:val="24"/>
        </w:rPr>
        <w:t xml:space="preserve"> for major physicochemical parameters. The mean pH value was 7.51</w:t>
      </w:r>
      <w:r w:rsidR="000C1F8F">
        <w:rPr>
          <w:rFonts w:ascii="Times New Roman" w:hAnsi="Times New Roman" w:cs="Times New Roman"/>
          <w:sz w:val="24"/>
          <w:szCs w:val="24"/>
        </w:rPr>
        <w:t xml:space="preserve">, indicating a </w:t>
      </w:r>
      <w:r w:rsidRPr="00E91501">
        <w:rPr>
          <w:rFonts w:ascii="Times New Roman" w:hAnsi="Times New Roman" w:cs="Times New Roman"/>
          <w:sz w:val="24"/>
          <w:szCs w:val="24"/>
        </w:rPr>
        <w:t xml:space="preserve">slightly alkaline nature within the permissible range of 6.5 to 8.5. Dissolved oxygen varied from 4.1 to 6.3 </w:t>
      </w:r>
      <w:r w:rsidR="000C1F8F">
        <w:rPr>
          <w:rFonts w:ascii="Times New Roman" w:hAnsi="Times New Roman" w:cs="Times New Roman"/>
          <w:sz w:val="24"/>
          <w:szCs w:val="24"/>
        </w:rPr>
        <w:t>mg/L with an average of 5.33 mg/L. Biological oxygen demand ranged between 1.9 and 5.12 mg/L with a mean value of 3.12 mg/L</w:t>
      </w:r>
      <w:r w:rsidRPr="00E91501">
        <w:rPr>
          <w:rFonts w:ascii="Times New Roman" w:hAnsi="Times New Roman" w:cs="Times New Roman"/>
          <w:sz w:val="24"/>
          <w:szCs w:val="24"/>
        </w:rPr>
        <w:t xml:space="preserve">. Chemical oxygen demand fluctuated from 19 to 23 mg per L. The average alkalinity and hardness were 96.14 </w:t>
      </w:r>
      <w:r w:rsidR="000C1F8F">
        <w:rPr>
          <w:rFonts w:ascii="Times New Roman" w:hAnsi="Times New Roman" w:cs="Times New Roman"/>
          <w:sz w:val="24"/>
          <w:szCs w:val="24"/>
        </w:rPr>
        <w:t>mg/L and 106.15 mg/L,</w:t>
      </w:r>
      <w:r w:rsidRPr="00E91501">
        <w:rPr>
          <w:rFonts w:ascii="Times New Roman" w:hAnsi="Times New Roman" w:cs="Times New Roman"/>
          <w:sz w:val="24"/>
          <w:szCs w:val="24"/>
        </w:rPr>
        <w:t xml:space="preserve"> respectively. Total dissolved solids and total suspended solids recorded mean values of 223 </w:t>
      </w:r>
      <w:r w:rsidR="000C1F8F">
        <w:rPr>
          <w:rFonts w:ascii="Times New Roman" w:hAnsi="Times New Roman" w:cs="Times New Roman"/>
          <w:sz w:val="24"/>
          <w:szCs w:val="24"/>
        </w:rPr>
        <w:t>mg/L and 34 mg/L</w:t>
      </w:r>
      <w:r w:rsidRPr="00E91501">
        <w:rPr>
          <w:rFonts w:ascii="Times New Roman" w:hAnsi="Times New Roman" w:cs="Times New Roman"/>
          <w:sz w:val="24"/>
          <w:szCs w:val="24"/>
        </w:rPr>
        <w:t>, both within acceptable limits. Nitrate concentration remained low</w:t>
      </w:r>
      <w:r w:rsidR="000C1F8F">
        <w:rPr>
          <w:rFonts w:ascii="Times New Roman" w:hAnsi="Times New Roman" w:cs="Times New Roman"/>
          <w:sz w:val="24"/>
          <w:szCs w:val="24"/>
        </w:rPr>
        <w:t>, averaging 0.17 mg/</w:t>
      </w:r>
      <w:r w:rsidRPr="00E91501">
        <w:rPr>
          <w:rFonts w:ascii="Times New Roman" w:hAnsi="Times New Roman" w:cs="Times New Roman"/>
          <w:sz w:val="24"/>
          <w:szCs w:val="24"/>
        </w:rPr>
        <w:t>L. The overall Water Quality Index was calculated as 95.12</w:t>
      </w:r>
      <w:r w:rsidR="000C1F8F">
        <w:rPr>
          <w:rFonts w:ascii="Times New Roman" w:hAnsi="Times New Roman" w:cs="Times New Roman"/>
          <w:sz w:val="24"/>
          <w:szCs w:val="24"/>
        </w:rPr>
        <w:t>,</w:t>
      </w:r>
      <w:r w:rsidRPr="00E91501">
        <w:rPr>
          <w:rFonts w:ascii="Times New Roman" w:hAnsi="Times New Roman" w:cs="Times New Roman"/>
          <w:sz w:val="24"/>
          <w:szCs w:val="24"/>
        </w:rPr>
        <w:t xml:space="preserve"> indicating excellent water quality. The results confirm that the lake water is suitable for drinking and domestic purposes.</w:t>
      </w:r>
    </w:p>
    <w:p w14:paraId="6782F11B" w14:textId="7E4C5BC4" w:rsidR="00503C16" w:rsidRDefault="00503C16" w:rsidP="00503C16">
      <w:pPr>
        <w:rPr>
          <w:rFonts w:ascii="Times New Roman" w:hAnsi="Times New Roman" w:cs="Times New Roman"/>
          <w:b/>
          <w:bCs/>
          <w:sz w:val="24"/>
          <w:szCs w:val="24"/>
        </w:rPr>
      </w:pPr>
      <w:r w:rsidRPr="00503C16">
        <w:rPr>
          <w:rFonts w:ascii="Times New Roman" w:hAnsi="Times New Roman" w:cs="Times New Roman"/>
          <w:b/>
          <w:bCs/>
          <w:sz w:val="24"/>
          <w:szCs w:val="24"/>
        </w:rPr>
        <w:t>INTRODUCTION</w:t>
      </w:r>
    </w:p>
    <w:p w14:paraId="44DDF922" w14:textId="15A11ACD" w:rsidR="000C06BE" w:rsidRPr="000C06BE" w:rsidRDefault="000C06BE" w:rsidP="000C06BE">
      <w:pPr>
        <w:spacing w:line="360" w:lineRule="auto"/>
        <w:ind w:firstLine="720"/>
        <w:jc w:val="both"/>
        <w:rPr>
          <w:rFonts w:ascii="Times New Roman" w:hAnsi="Times New Roman" w:cs="Times New Roman"/>
          <w:sz w:val="24"/>
          <w:szCs w:val="24"/>
        </w:rPr>
      </w:pPr>
      <w:r w:rsidRPr="000C06BE">
        <w:rPr>
          <w:rFonts w:ascii="Times New Roman" w:hAnsi="Times New Roman" w:cs="Times New Roman"/>
          <w:sz w:val="24"/>
          <w:szCs w:val="24"/>
        </w:rPr>
        <w:t xml:space="preserve">Water is among the most abundant and vital natural resources on Earth </w:t>
      </w:r>
      <w:r w:rsidR="00744CDE">
        <w:rPr>
          <w:rFonts w:ascii="Times New Roman" w:hAnsi="Times New Roman" w:cs="Times New Roman"/>
          <w:sz w:val="24"/>
          <w:szCs w:val="24"/>
        </w:rPr>
        <w:t>(</w:t>
      </w:r>
      <w:r w:rsidR="00744CDE" w:rsidRPr="00744CDE">
        <w:rPr>
          <w:rFonts w:ascii="Times New Roman" w:hAnsi="Times New Roman" w:cs="Times New Roman"/>
          <w:sz w:val="24"/>
          <w:szCs w:val="24"/>
        </w:rPr>
        <w:t>Kannel</w:t>
      </w:r>
      <w:r w:rsidR="00744CDE">
        <w:rPr>
          <w:rFonts w:ascii="Times New Roman" w:hAnsi="Times New Roman" w:cs="Times New Roman"/>
          <w:sz w:val="24"/>
          <w:szCs w:val="24"/>
        </w:rPr>
        <w:t xml:space="preserve"> et al., </w:t>
      </w:r>
      <w:r w:rsidR="00744CDE" w:rsidRPr="00744CDE">
        <w:rPr>
          <w:rFonts w:ascii="Times New Roman" w:hAnsi="Times New Roman" w:cs="Times New Roman"/>
          <w:sz w:val="24"/>
          <w:szCs w:val="24"/>
        </w:rPr>
        <w:t>2007</w:t>
      </w:r>
      <w:r w:rsidR="00744CDE">
        <w:rPr>
          <w:rFonts w:ascii="Times New Roman" w:hAnsi="Times New Roman" w:cs="Times New Roman"/>
          <w:sz w:val="24"/>
          <w:szCs w:val="24"/>
        </w:rPr>
        <w:t>)</w:t>
      </w:r>
      <w:r w:rsidRPr="000C06BE">
        <w:rPr>
          <w:rFonts w:ascii="Times New Roman" w:hAnsi="Times New Roman" w:cs="Times New Roman"/>
          <w:sz w:val="24"/>
          <w:szCs w:val="24"/>
        </w:rPr>
        <w:t xml:space="preserve">. Although it covers nearly 75% of the planet’s surface, only about 5% is available as freshwater for human use. Rainfall contributes to this supply, but much of it is lost through natural processes such as evaporation, transpiration, and evapotranspiration. A portion infiltrates the ground to recharge aquifers, while the rest is stored in lakes, ponds, and reservoirs </w:t>
      </w:r>
      <w:r w:rsidR="00744CDE">
        <w:rPr>
          <w:rFonts w:ascii="Times New Roman" w:hAnsi="Times New Roman" w:cs="Times New Roman"/>
          <w:sz w:val="24"/>
          <w:szCs w:val="24"/>
        </w:rPr>
        <w:t>(</w:t>
      </w:r>
      <w:r w:rsidR="00744CDE" w:rsidRPr="00744CDE">
        <w:rPr>
          <w:rFonts w:ascii="Times New Roman" w:hAnsi="Times New Roman" w:cs="Times New Roman"/>
          <w:sz w:val="24"/>
          <w:szCs w:val="24"/>
        </w:rPr>
        <w:t>Nayek</w:t>
      </w:r>
      <w:r w:rsidR="00744CDE">
        <w:rPr>
          <w:rFonts w:ascii="Times New Roman" w:hAnsi="Times New Roman" w:cs="Times New Roman"/>
          <w:sz w:val="24"/>
          <w:szCs w:val="24"/>
        </w:rPr>
        <w:t xml:space="preserve"> et al., 2017)</w:t>
      </w:r>
      <w:r w:rsidRPr="000C06BE">
        <w:rPr>
          <w:rFonts w:ascii="Times New Roman" w:hAnsi="Times New Roman" w:cs="Times New Roman"/>
          <w:sz w:val="24"/>
          <w:szCs w:val="24"/>
        </w:rPr>
        <w:t xml:space="preserve">. High-quality water is essential not only for drinking and domestic needs but also for agriculture, industry, and commerce </w:t>
      </w:r>
      <w:r w:rsidR="00744CDE">
        <w:rPr>
          <w:rFonts w:ascii="Times New Roman" w:hAnsi="Times New Roman" w:cs="Times New Roman"/>
          <w:sz w:val="24"/>
          <w:szCs w:val="24"/>
        </w:rPr>
        <w:t>(</w:t>
      </w:r>
      <w:proofErr w:type="spellStart"/>
      <w:r w:rsidR="00744CDE" w:rsidRPr="00744CDE">
        <w:rPr>
          <w:rFonts w:ascii="Times New Roman" w:hAnsi="Times New Roman" w:cs="Times New Roman"/>
          <w:sz w:val="24"/>
          <w:szCs w:val="24"/>
        </w:rPr>
        <w:t>Lyngdoh</w:t>
      </w:r>
      <w:proofErr w:type="spellEnd"/>
      <w:r w:rsidR="00744CDE">
        <w:rPr>
          <w:rFonts w:ascii="Times New Roman" w:hAnsi="Times New Roman" w:cs="Times New Roman"/>
          <w:sz w:val="24"/>
          <w:szCs w:val="24"/>
        </w:rPr>
        <w:t xml:space="preserve"> and </w:t>
      </w:r>
      <w:proofErr w:type="spellStart"/>
      <w:r w:rsidR="00744CDE" w:rsidRPr="00744CDE">
        <w:rPr>
          <w:rFonts w:ascii="Times New Roman" w:hAnsi="Times New Roman" w:cs="Times New Roman"/>
          <w:sz w:val="24"/>
          <w:szCs w:val="24"/>
        </w:rPr>
        <w:t>Kayang</w:t>
      </w:r>
      <w:proofErr w:type="spellEnd"/>
      <w:r w:rsidR="00744CDE">
        <w:rPr>
          <w:rFonts w:ascii="Times New Roman" w:hAnsi="Times New Roman" w:cs="Times New Roman"/>
          <w:sz w:val="24"/>
          <w:szCs w:val="24"/>
        </w:rPr>
        <w:t>, 2015)</w:t>
      </w:r>
      <w:r w:rsidRPr="000C06BE">
        <w:rPr>
          <w:rFonts w:ascii="Times New Roman" w:hAnsi="Times New Roman" w:cs="Times New Roman"/>
          <w:sz w:val="24"/>
          <w:szCs w:val="24"/>
        </w:rPr>
        <w:t xml:space="preserve">. Lakes, in particular, play a crucial role in sustaining these activities. However, rapid urbanization and population growth have led to the degradation and disappearance of many lakes. Pollution further diminishes water quality, with contaminants seeping into groundwater and spreading to low-lying areas through percolation and influent seepage </w:t>
      </w:r>
      <w:r w:rsidR="00744CDE">
        <w:rPr>
          <w:rFonts w:ascii="Times New Roman" w:hAnsi="Times New Roman" w:cs="Times New Roman"/>
          <w:sz w:val="24"/>
          <w:szCs w:val="24"/>
        </w:rPr>
        <w:t>(</w:t>
      </w:r>
      <w:r w:rsidR="00744CDE" w:rsidRPr="00744CDE">
        <w:rPr>
          <w:rFonts w:ascii="Times New Roman" w:hAnsi="Times New Roman" w:cs="Times New Roman"/>
          <w:sz w:val="24"/>
          <w:szCs w:val="24"/>
        </w:rPr>
        <w:t>Suthar</w:t>
      </w:r>
      <w:r w:rsidR="00744CDE">
        <w:rPr>
          <w:rFonts w:ascii="Times New Roman" w:hAnsi="Times New Roman" w:cs="Times New Roman"/>
          <w:sz w:val="24"/>
          <w:szCs w:val="24"/>
        </w:rPr>
        <w:t xml:space="preserve"> et al., 2010)</w:t>
      </w:r>
      <w:r w:rsidRPr="000C06BE">
        <w:rPr>
          <w:rFonts w:ascii="Times New Roman" w:hAnsi="Times New Roman" w:cs="Times New Roman"/>
          <w:sz w:val="24"/>
          <w:szCs w:val="24"/>
        </w:rPr>
        <w:t xml:space="preserve">. While industrialization and urbanization are inevitable drivers of national development, they also pose significant challenges to water sustainability </w:t>
      </w:r>
      <w:r w:rsidR="00744CDE">
        <w:rPr>
          <w:rFonts w:ascii="Times New Roman" w:hAnsi="Times New Roman" w:cs="Times New Roman"/>
          <w:sz w:val="24"/>
          <w:szCs w:val="24"/>
        </w:rPr>
        <w:t>(</w:t>
      </w:r>
      <w:r w:rsidR="00744CDE" w:rsidRPr="00744CDE">
        <w:rPr>
          <w:rFonts w:ascii="Times New Roman" w:hAnsi="Times New Roman" w:cs="Times New Roman"/>
          <w:sz w:val="24"/>
          <w:szCs w:val="24"/>
        </w:rPr>
        <w:t>Mishra</w:t>
      </w:r>
      <w:r w:rsidR="00744CDE">
        <w:rPr>
          <w:rFonts w:ascii="Times New Roman" w:hAnsi="Times New Roman" w:cs="Times New Roman"/>
          <w:sz w:val="24"/>
          <w:szCs w:val="24"/>
        </w:rPr>
        <w:t xml:space="preserve"> et al., 2009)</w:t>
      </w:r>
      <w:r w:rsidRPr="000C06BE">
        <w:rPr>
          <w:rFonts w:ascii="Times New Roman" w:hAnsi="Times New Roman" w:cs="Times New Roman"/>
          <w:sz w:val="24"/>
          <w:szCs w:val="24"/>
        </w:rPr>
        <w:t>.</w:t>
      </w:r>
    </w:p>
    <w:p w14:paraId="6FAC59BD" w14:textId="77777777" w:rsidR="00501C0A" w:rsidRPr="00501C0A" w:rsidRDefault="00501C0A" w:rsidP="00501C0A">
      <w:pPr>
        <w:spacing w:line="360" w:lineRule="auto"/>
        <w:ind w:firstLine="720"/>
        <w:jc w:val="both"/>
        <w:rPr>
          <w:rFonts w:ascii="Times New Roman" w:hAnsi="Times New Roman" w:cs="Times New Roman"/>
          <w:sz w:val="24"/>
          <w:szCs w:val="24"/>
        </w:rPr>
      </w:pPr>
      <w:r w:rsidRPr="00501C0A">
        <w:rPr>
          <w:rFonts w:ascii="Times New Roman" w:hAnsi="Times New Roman" w:cs="Times New Roman"/>
          <w:sz w:val="24"/>
          <w:szCs w:val="24"/>
        </w:rPr>
        <w:lastRenderedPageBreak/>
        <w:t>One of the most reliable and widely adopted methods for assessing water quality is the Water Quality Index (WQI) (</w:t>
      </w:r>
      <w:proofErr w:type="spellStart"/>
      <w:r w:rsidRPr="00501C0A">
        <w:rPr>
          <w:rFonts w:ascii="Times New Roman" w:hAnsi="Times New Roman" w:cs="Times New Roman"/>
          <w:sz w:val="24"/>
          <w:szCs w:val="24"/>
        </w:rPr>
        <w:t>Ewaid</w:t>
      </w:r>
      <w:proofErr w:type="spellEnd"/>
      <w:r w:rsidRPr="00501C0A">
        <w:rPr>
          <w:rFonts w:ascii="Times New Roman" w:hAnsi="Times New Roman" w:cs="Times New Roman"/>
          <w:sz w:val="24"/>
          <w:szCs w:val="24"/>
        </w:rPr>
        <w:t xml:space="preserve"> et al., 2020). Cerqueira et al. (2020) </w:t>
      </w:r>
      <w:proofErr w:type="spellStart"/>
      <w:r w:rsidRPr="00501C0A">
        <w:rPr>
          <w:rFonts w:ascii="Times New Roman" w:hAnsi="Times New Roman" w:cs="Times New Roman"/>
          <w:sz w:val="24"/>
          <w:szCs w:val="24"/>
        </w:rPr>
        <w:t>analyzed</w:t>
      </w:r>
      <w:proofErr w:type="spellEnd"/>
      <w:r w:rsidRPr="00501C0A">
        <w:rPr>
          <w:rFonts w:ascii="Times New Roman" w:hAnsi="Times New Roman" w:cs="Times New Roman"/>
          <w:sz w:val="24"/>
          <w:szCs w:val="24"/>
        </w:rPr>
        <w:t xml:space="preserve"> the effects of land-use changes on streams and rivers in north-eastern Brazil, concluding that urbanization significantly impacts the water quality of the Cachoeira River. Advanced </w:t>
      </w:r>
      <w:proofErr w:type="spellStart"/>
      <w:r w:rsidRPr="00501C0A">
        <w:rPr>
          <w:rFonts w:ascii="Times New Roman" w:hAnsi="Times New Roman" w:cs="Times New Roman"/>
          <w:sz w:val="24"/>
          <w:szCs w:val="24"/>
        </w:rPr>
        <w:t>modeling</w:t>
      </w:r>
      <w:proofErr w:type="spellEnd"/>
      <w:r w:rsidRPr="00501C0A">
        <w:rPr>
          <w:rFonts w:ascii="Times New Roman" w:hAnsi="Times New Roman" w:cs="Times New Roman"/>
          <w:sz w:val="24"/>
          <w:szCs w:val="24"/>
        </w:rPr>
        <w:t xml:space="preserve"> techniques such as Artificial Neural Networks (ANN), Multi-Linear Regression (MLR), and Adaptive Neuro-Fuzzy Inference Systems (ANFIS) have been employed to estimate the WQI of the Yamuna River in India (Gaya et al., 2020). Similarly, Al-</w:t>
      </w:r>
      <w:proofErr w:type="spellStart"/>
      <w:r w:rsidRPr="00501C0A">
        <w:rPr>
          <w:rFonts w:ascii="Times New Roman" w:hAnsi="Times New Roman" w:cs="Times New Roman"/>
          <w:sz w:val="24"/>
          <w:szCs w:val="24"/>
        </w:rPr>
        <w:t>Adhaileh</w:t>
      </w:r>
      <w:proofErr w:type="spellEnd"/>
      <w:r w:rsidRPr="00501C0A">
        <w:rPr>
          <w:rFonts w:ascii="Times New Roman" w:hAnsi="Times New Roman" w:cs="Times New Roman"/>
          <w:sz w:val="24"/>
          <w:szCs w:val="24"/>
        </w:rPr>
        <w:t xml:space="preserve"> and </w:t>
      </w:r>
      <w:proofErr w:type="spellStart"/>
      <w:r w:rsidRPr="00501C0A">
        <w:rPr>
          <w:rFonts w:ascii="Times New Roman" w:hAnsi="Times New Roman" w:cs="Times New Roman"/>
          <w:sz w:val="24"/>
          <w:szCs w:val="24"/>
        </w:rPr>
        <w:t>Alsaade</w:t>
      </w:r>
      <w:proofErr w:type="spellEnd"/>
      <w:r w:rsidRPr="00501C0A">
        <w:rPr>
          <w:rFonts w:ascii="Times New Roman" w:hAnsi="Times New Roman" w:cs="Times New Roman"/>
          <w:sz w:val="24"/>
          <w:szCs w:val="24"/>
        </w:rPr>
        <w:t xml:space="preserve"> (2021) implemented ANFIS-based algorithms to predict WQI for efficient monitoring of drinking water. In Malaysia, Yaseen et al. (2018) </w:t>
      </w:r>
      <w:proofErr w:type="spellStart"/>
      <w:r w:rsidRPr="00501C0A">
        <w:rPr>
          <w:rFonts w:ascii="Times New Roman" w:hAnsi="Times New Roman" w:cs="Times New Roman"/>
          <w:sz w:val="24"/>
          <w:szCs w:val="24"/>
        </w:rPr>
        <w:t>modeled</w:t>
      </w:r>
      <w:proofErr w:type="spellEnd"/>
      <w:r w:rsidRPr="00501C0A">
        <w:rPr>
          <w:rFonts w:ascii="Times New Roman" w:hAnsi="Times New Roman" w:cs="Times New Roman"/>
          <w:sz w:val="24"/>
          <w:szCs w:val="24"/>
        </w:rPr>
        <w:t xml:space="preserve"> the WQI of the Selangor River using hybrid intelligence approaches, including ANFIS integrated with subtractive clustering, grid partitioning, and fuzzy C-means clustering. Another study by </w:t>
      </w:r>
      <w:proofErr w:type="spellStart"/>
      <w:r w:rsidRPr="00501C0A">
        <w:rPr>
          <w:rFonts w:ascii="Times New Roman" w:hAnsi="Times New Roman" w:cs="Times New Roman"/>
          <w:sz w:val="24"/>
          <w:szCs w:val="24"/>
        </w:rPr>
        <w:t>Gazzaz</w:t>
      </w:r>
      <w:proofErr w:type="spellEnd"/>
      <w:r w:rsidRPr="00501C0A">
        <w:rPr>
          <w:rFonts w:ascii="Times New Roman" w:hAnsi="Times New Roman" w:cs="Times New Roman"/>
          <w:sz w:val="24"/>
          <w:szCs w:val="24"/>
        </w:rPr>
        <w:t xml:space="preserve"> et al. (2012) developed an ANN-based model for WQI calculation and forecasting in the Kinta River, Malaysia.</w:t>
      </w:r>
    </w:p>
    <w:p w14:paraId="41FB8997" w14:textId="35423B06" w:rsidR="00501C0A" w:rsidRPr="00501C0A" w:rsidRDefault="00501C0A" w:rsidP="00501C0A">
      <w:pPr>
        <w:spacing w:line="360" w:lineRule="auto"/>
        <w:ind w:firstLine="720"/>
        <w:jc w:val="both"/>
        <w:rPr>
          <w:rFonts w:ascii="Times New Roman" w:hAnsi="Times New Roman" w:cs="Times New Roman"/>
          <w:sz w:val="24"/>
          <w:szCs w:val="24"/>
        </w:rPr>
      </w:pPr>
      <w:r w:rsidRPr="00501C0A">
        <w:rPr>
          <w:rFonts w:ascii="Times New Roman" w:hAnsi="Times New Roman" w:cs="Times New Roman"/>
          <w:sz w:val="24"/>
          <w:szCs w:val="24"/>
        </w:rPr>
        <w:t xml:space="preserve">Most water quality investigations rely heavily on WQI, as it is considered a convenient and effective tool for evaluating the influence of various parameters on water quality. The index is derived from multiple water quality indicators and regional standards. The primary objective of the present study was to assess the water quality of </w:t>
      </w:r>
      <w:proofErr w:type="spellStart"/>
      <w:r>
        <w:rPr>
          <w:rFonts w:ascii="Times New Roman" w:hAnsi="Times New Roman" w:cs="Times New Roman"/>
          <w:sz w:val="24"/>
          <w:szCs w:val="24"/>
        </w:rPr>
        <w:t>Mamadapur</w:t>
      </w:r>
      <w:proofErr w:type="spellEnd"/>
      <w:r w:rsidRPr="00501C0A">
        <w:rPr>
          <w:rFonts w:ascii="Times New Roman" w:hAnsi="Times New Roman" w:cs="Times New Roman"/>
          <w:sz w:val="24"/>
          <w:szCs w:val="24"/>
        </w:rPr>
        <w:t xml:space="preserve"> lake. This investigation aims to support the conservation of natural resources in urban environments and facilitate proper monitoring and rejuvenation of these lakes.</w:t>
      </w:r>
    </w:p>
    <w:p w14:paraId="4E25ADB1" w14:textId="5DD50705" w:rsidR="000D7F86" w:rsidRDefault="000D7F86" w:rsidP="000D7F86">
      <w:pPr>
        <w:spacing w:line="360" w:lineRule="auto"/>
        <w:ind w:firstLine="720"/>
        <w:jc w:val="both"/>
        <w:rPr>
          <w:rFonts w:ascii="Times New Roman" w:hAnsi="Times New Roman" w:cs="Times New Roman"/>
          <w:sz w:val="24"/>
          <w:szCs w:val="24"/>
        </w:rPr>
      </w:pPr>
      <w:r w:rsidRPr="000D7F86">
        <w:rPr>
          <w:rFonts w:ascii="Times New Roman" w:hAnsi="Times New Roman" w:cs="Times New Roman"/>
          <w:sz w:val="24"/>
          <w:szCs w:val="24"/>
        </w:rPr>
        <w:t xml:space="preserve">The term </w:t>
      </w:r>
      <w:r w:rsidRPr="000D7F86">
        <w:rPr>
          <w:rFonts w:ascii="Times New Roman" w:hAnsi="Times New Roman" w:cs="Times New Roman"/>
          <w:i/>
          <w:iCs/>
          <w:sz w:val="24"/>
          <w:szCs w:val="24"/>
        </w:rPr>
        <w:t>water quality</w:t>
      </w:r>
      <w:r w:rsidRPr="000D7F86">
        <w:rPr>
          <w:rFonts w:ascii="Times New Roman" w:hAnsi="Times New Roman" w:cs="Times New Roman"/>
          <w:sz w:val="24"/>
          <w:szCs w:val="24"/>
        </w:rPr>
        <w:t xml:space="preserve"> encompasses both the water column and the physical channel necessary to sustain aquatic life. The federal Clean Water Act emphasizes protecting the chemical, physical, and biological integrity of the nation’s waters, highlighting the need to assess not only water quality but also the habitats that support aquatic organisms. However, with rapid urbanization, this vital natural resource is increasingly threatened by pollution (Bharati et al., 2016).</w:t>
      </w:r>
      <w:r>
        <w:rPr>
          <w:rFonts w:ascii="Times New Roman" w:hAnsi="Times New Roman" w:cs="Times New Roman"/>
          <w:sz w:val="24"/>
          <w:szCs w:val="24"/>
        </w:rPr>
        <w:t xml:space="preserve"> </w:t>
      </w:r>
      <w:r w:rsidRPr="000D7F86">
        <w:rPr>
          <w:rFonts w:ascii="Times New Roman" w:hAnsi="Times New Roman" w:cs="Times New Roman"/>
          <w:sz w:val="24"/>
          <w:szCs w:val="24"/>
        </w:rPr>
        <w:t xml:space="preserve">The quality of lakes, reservoirs, and rivers is determined by </w:t>
      </w:r>
      <w:proofErr w:type="spellStart"/>
      <w:r w:rsidRPr="000D7F86">
        <w:rPr>
          <w:rFonts w:ascii="Times New Roman" w:hAnsi="Times New Roman" w:cs="Times New Roman"/>
          <w:sz w:val="24"/>
          <w:szCs w:val="24"/>
        </w:rPr>
        <w:t>physico</w:t>
      </w:r>
      <w:proofErr w:type="spellEnd"/>
      <w:r w:rsidRPr="000D7F86">
        <w:rPr>
          <w:rFonts w:ascii="Times New Roman" w:hAnsi="Times New Roman" w:cs="Times New Roman"/>
          <w:sz w:val="24"/>
          <w:szCs w:val="24"/>
        </w:rPr>
        <w:t xml:space="preserve">-chemical and biological parameters. The Water Quality Index (WQI) provides an overall measure of water quality at a specific location and time, based on multiple parameters. Monitoring water quality is essential for tracking pollution and evaluating management strategies (Singh and Jayakumar, 2016). WQIs are generally classified into </w:t>
      </w:r>
      <w:proofErr w:type="spellStart"/>
      <w:r w:rsidRPr="000D7F86">
        <w:rPr>
          <w:rFonts w:ascii="Times New Roman" w:hAnsi="Times New Roman" w:cs="Times New Roman"/>
          <w:sz w:val="24"/>
          <w:szCs w:val="24"/>
        </w:rPr>
        <w:t>physico</w:t>
      </w:r>
      <w:proofErr w:type="spellEnd"/>
      <w:r w:rsidRPr="000D7F86">
        <w:rPr>
          <w:rFonts w:ascii="Times New Roman" w:hAnsi="Times New Roman" w:cs="Times New Roman"/>
          <w:sz w:val="24"/>
          <w:szCs w:val="24"/>
        </w:rPr>
        <w:t xml:space="preserve">-chemical indices, derived from chemical and physical data, and biological indices, based on biological observations. In this study, WQI was calculated using </w:t>
      </w:r>
      <w:proofErr w:type="spellStart"/>
      <w:r w:rsidRPr="000D7F86">
        <w:rPr>
          <w:rFonts w:ascii="Times New Roman" w:hAnsi="Times New Roman" w:cs="Times New Roman"/>
          <w:sz w:val="24"/>
          <w:szCs w:val="24"/>
        </w:rPr>
        <w:t>hydrochemical</w:t>
      </w:r>
      <w:proofErr w:type="spellEnd"/>
      <w:r w:rsidRPr="000D7F86">
        <w:rPr>
          <w:rFonts w:ascii="Times New Roman" w:hAnsi="Times New Roman" w:cs="Times New Roman"/>
          <w:sz w:val="24"/>
          <w:szCs w:val="24"/>
        </w:rPr>
        <w:t xml:space="preserve"> parameters to assess the area’s water quality.</w:t>
      </w:r>
    </w:p>
    <w:p w14:paraId="2C78BF14" w14:textId="1016504D" w:rsidR="00501C0A" w:rsidRDefault="008A268A" w:rsidP="00501C0A">
      <w:pPr>
        <w:spacing w:line="360" w:lineRule="auto"/>
        <w:ind w:firstLine="720"/>
        <w:jc w:val="both"/>
        <w:rPr>
          <w:rFonts w:ascii="Times New Roman" w:hAnsi="Times New Roman" w:cs="Times New Roman"/>
          <w:sz w:val="24"/>
          <w:szCs w:val="24"/>
        </w:rPr>
      </w:pPr>
      <w:proofErr w:type="spellStart"/>
      <w:r w:rsidRPr="008A268A">
        <w:rPr>
          <w:rFonts w:ascii="Times New Roman" w:hAnsi="Times New Roman" w:cs="Times New Roman"/>
          <w:sz w:val="24"/>
          <w:szCs w:val="24"/>
        </w:rPr>
        <w:lastRenderedPageBreak/>
        <w:t>Mamadapur</w:t>
      </w:r>
      <w:proofErr w:type="spellEnd"/>
      <w:r w:rsidRPr="008A268A">
        <w:rPr>
          <w:rFonts w:ascii="Times New Roman" w:hAnsi="Times New Roman" w:cs="Times New Roman"/>
          <w:sz w:val="24"/>
          <w:szCs w:val="24"/>
        </w:rPr>
        <w:t xml:space="preserve"> Lake, located in </w:t>
      </w:r>
      <w:proofErr w:type="spellStart"/>
      <w:r w:rsidRPr="008A268A">
        <w:rPr>
          <w:rFonts w:ascii="Times New Roman" w:hAnsi="Times New Roman" w:cs="Times New Roman"/>
          <w:sz w:val="24"/>
          <w:szCs w:val="24"/>
        </w:rPr>
        <w:t>Babaleshwar</w:t>
      </w:r>
      <w:proofErr w:type="spellEnd"/>
      <w:r w:rsidRPr="008A268A">
        <w:rPr>
          <w:rFonts w:ascii="Times New Roman" w:hAnsi="Times New Roman" w:cs="Times New Roman"/>
          <w:sz w:val="24"/>
          <w:szCs w:val="24"/>
        </w:rPr>
        <w:t xml:space="preserve"> taluk </w:t>
      </w:r>
      <w:r w:rsidRPr="006D6FF9">
        <w:rPr>
          <w:rFonts w:ascii="Times New Roman" w:hAnsi="Times New Roman" w:cs="Times New Roman"/>
          <w:sz w:val="24"/>
          <w:szCs w:val="24"/>
        </w:rPr>
        <w:t xml:space="preserve">of </w:t>
      </w:r>
      <w:proofErr w:type="spellStart"/>
      <w:r w:rsidR="00F47FAA">
        <w:rPr>
          <w:rFonts w:ascii="Times New Roman" w:hAnsi="Times New Roman" w:cs="Times New Roman"/>
          <w:sz w:val="24"/>
          <w:szCs w:val="24"/>
        </w:rPr>
        <w:t>Vijayapura</w:t>
      </w:r>
      <w:r>
        <w:rPr>
          <w:rFonts w:ascii="Times New Roman" w:hAnsi="Times New Roman" w:cs="Times New Roman"/>
          <w:sz w:val="24"/>
          <w:szCs w:val="24"/>
        </w:rPr>
        <w:t>a</w:t>
      </w:r>
      <w:proofErr w:type="spellEnd"/>
      <w:r>
        <w:rPr>
          <w:rFonts w:ascii="Times New Roman" w:hAnsi="Times New Roman" w:cs="Times New Roman"/>
          <w:sz w:val="24"/>
          <w:szCs w:val="24"/>
        </w:rPr>
        <w:t xml:space="preserve">, (16° </w:t>
      </w:r>
      <w:r w:rsidR="008D1045">
        <w:rPr>
          <w:rFonts w:ascii="Times New Roman" w:hAnsi="Times New Roman" w:cs="Times New Roman"/>
          <w:sz w:val="24"/>
          <w:szCs w:val="24"/>
        </w:rPr>
        <w:t>538419</w:t>
      </w:r>
      <w:r>
        <w:rPr>
          <w:rFonts w:ascii="Times New Roman" w:hAnsi="Times New Roman" w:cs="Times New Roman"/>
          <w:sz w:val="24"/>
          <w:szCs w:val="24"/>
        </w:rPr>
        <w:t xml:space="preserve"> N latitude and 75° </w:t>
      </w:r>
      <w:r w:rsidR="008D1045">
        <w:rPr>
          <w:rFonts w:ascii="Times New Roman" w:hAnsi="Times New Roman" w:cs="Times New Roman"/>
          <w:sz w:val="24"/>
          <w:szCs w:val="24"/>
        </w:rPr>
        <w:t>610672</w:t>
      </w:r>
      <w:r>
        <w:rPr>
          <w:rFonts w:ascii="Times New Roman" w:hAnsi="Times New Roman" w:cs="Times New Roman"/>
          <w:sz w:val="24"/>
          <w:szCs w:val="24"/>
        </w:rPr>
        <w:t xml:space="preserve"> E longitude) of Karnataka state, India, is a historic 16th-century waterbody built by Adil Shahi kings (Fig. 1). The </w:t>
      </w:r>
      <w:r w:rsidR="00193B9F" w:rsidRPr="009865E1">
        <w:rPr>
          <w:rFonts w:ascii="Times New Roman" w:hAnsi="Times New Roman" w:cs="Times New Roman"/>
          <w:sz w:val="24"/>
          <w:szCs w:val="24"/>
        </w:rPr>
        <w:t>Lake is known as ‘</w:t>
      </w:r>
      <w:proofErr w:type="spellStart"/>
      <w:r w:rsidR="00193B9F" w:rsidRPr="009865E1">
        <w:rPr>
          <w:rFonts w:ascii="Times New Roman" w:hAnsi="Times New Roman" w:cs="Times New Roman"/>
          <w:sz w:val="24"/>
          <w:szCs w:val="24"/>
        </w:rPr>
        <w:t>kere</w:t>
      </w:r>
      <w:proofErr w:type="spellEnd"/>
      <w:r w:rsidR="00193B9F" w:rsidRPr="009865E1">
        <w:rPr>
          <w:rFonts w:ascii="Times New Roman" w:hAnsi="Times New Roman" w:cs="Times New Roman"/>
          <w:sz w:val="24"/>
          <w:szCs w:val="24"/>
        </w:rPr>
        <w:t>’, in the native language</w:t>
      </w:r>
      <w:r w:rsidR="006F00CC">
        <w:rPr>
          <w:rFonts w:ascii="Times New Roman" w:hAnsi="Times New Roman" w:cs="Times New Roman"/>
          <w:sz w:val="24"/>
          <w:szCs w:val="24"/>
        </w:rPr>
        <w:t xml:space="preserve"> </w:t>
      </w:r>
      <w:r w:rsidR="00193B9F" w:rsidRPr="009865E1">
        <w:rPr>
          <w:rFonts w:ascii="Times New Roman" w:hAnsi="Times New Roman" w:cs="Times New Roman"/>
          <w:sz w:val="24"/>
          <w:szCs w:val="24"/>
        </w:rPr>
        <w:t>Kannada.</w:t>
      </w:r>
      <w:r w:rsidR="00193B9F">
        <w:rPr>
          <w:rFonts w:ascii="Times New Roman" w:hAnsi="Times New Roman" w:cs="Times New Roman"/>
          <w:sz w:val="24"/>
          <w:szCs w:val="24"/>
        </w:rPr>
        <w:t xml:space="preserve"> </w:t>
      </w:r>
      <w:r w:rsidR="00501C0A" w:rsidRPr="00501C0A">
        <w:rPr>
          <w:rFonts w:ascii="Times New Roman" w:hAnsi="Times New Roman" w:cs="Times New Roman"/>
          <w:sz w:val="24"/>
          <w:szCs w:val="24"/>
        </w:rPr>
        <w:t xml:space="preserve">The primary objective of the present study was to assess the water quality of </w:t>
      </w:r>
      <w:proofErr w:type="spellStart"/>
      <w:r w:rsidR="00501C0A">
        <w:rPr>
          <w:rFonts w:ascii="Times New Roman" w:hAnsi="Times New Roman" w:cs="Times New Roman"/>
          <w:sz w:val="24"/>
          <w:szCs w:val="24"/>
        </w:rPr>
        <w:t>Mamadapur</w:t>
      </w:r>
      <w:proofErr w:type="spellEnd"/>
      <w:r w:rsidR="00501C0A" w:rsidRPr="00501C0A">
        <w:rPr>
          <w:rFonts w:ascii="Times New Roman" w:hAnsi="Times New Roman" w:cs="Times New Roman"/>
          <w:sz w:val="24"/>
          <w:szCs w:val="24"/>
        </w:rPr>
        <w:t xml:space="preserve"> lake</w:t>
      </w:r>
      <w:r w:rsidR="00501C0A">
        <w:rPr>
          <w:rFonts w:ascii="Times New Roman" w:hAnsi="Times New Roman" w:cs="Times New Roman"/>
          <w:sz w:val="24"/>
          <w:szCs w:val="24"/>
        </w:rPr>
        <w:t xml:space="preserve"> </w:t>
      </w:r>
      <w:r w:rsidR="00501C0A" w:rsidRPr="006F00CC">
        <w:rPr>
          <w:rFonts w:ascii="Times New Roman" w:hAnsi="Times New Roman" w:cs="Times New Roman"/>
          <w:sz w:val="24"/>
          <w:szCs w:val="24"/>
        </w:rPr>
        <w:t>to</w:t>
      </w:r>
      <w:r w:rsidR="00501C0A">
        <w:rPr>
          <w:rFonts w:ascii="Times New Roman" w:hAnsi="Times New Roman" w:cs="Times New Roman"/>
          <w:sz w:val="24"/>
          <w:szCs w:val="24"/>
        </w:rPr>
        <w:t xml:space="preserve"> </w:t>
      </w:r>
      <w:r w:rsidR="00501C0A" w:rsidRPr="006F00CC">
        <w:rPr>
          <w:rFonts w:ascii="Times New Roman" w:hAnsi="Times New Roman" w:cs="Times New Roman"/>
          <w:sz w:val="24"/>
          <w:szCs w:val="24"/>
        </w:rPr>
        <w:t>provide information on the physio-chemical parameters</w:t>
      </w:r>
      <w:r w:rsidR="00501C0A">
        <w:rPr>
          <w:rFonts w:ascii="Times New Roman" w:hAnsi="Times New Roman" w:cs="Times New Roman"/>
          <w:sz w:val="24"/>
          <w:szCs w:val="24"/>
        </w:rPr>
        <w:t xml:space="preserve"> </w:t>
      </w:r>
      <w:r w:rsidR="00501C0A" w:rsidRPr="006F00CC">
        <w:rPr>
          <w:rFonts w:ascii="Times New Roman" w:hAnsi="Times New Roman" w:cs="Times New Roman"/>
          <w:sz w:val="24"/>
          <w:szCs w:val="24"/>
        </w:rPr>
        <w:t xml:space="preserve">of </w:t>
      </w:r>
      <w:proofErr w:type="spellStart"/>
      <w:r>
        <w:rPr>
          <w:rFonts w:ascii="Times New Roman" w:hAnsi="Times New Roman" w:cs="Times New Roman"/>
          <w:sz w:val="24"/>
          <w:szCs w:val="24"/>
        </w:rPr>
        <w:t>Mamadapur</w:t>
      </w:r>
      <w:proofErr w:type="spellEnd"/>
      <w:r w:rsidR="00501C0A" w:rsidRPr="0015397F">
        <w:rPr>
          <w:rFonts w:ascii="Times New Roman" w:hAnsi="Times New Roman" w:cs="Times New Roman"/>
          <w:sz w:val="24"/>
          <w:szCs w:val="24"/>
        </w:rPr>
        <w:t xml:space="preserve"> Lake</w:t>
      </w:r>
      <w:r w:rsidR="00501C0A">
        <w:rPr>
          <w:rFonts w:ascii="Times New Roman" w:hAnsi="Times New Roman" w:cs="Times New Roman"/>
          <w:sz w:val="24"/>
          <w:szCs w:val="24"/>
        </w:rPr>
        <w:t xml:space="preserve"> </w:t>
      </w:r>
      <w:r w:rsidR="00501C0A" w:rsidRPr="006F00CC">
        <w:rPr>
          <w:rFonts w:ascii="Times New Roman" w:hAnsi="Times New Roman" w:cs="Times New Roman"/>
          <w:sz w:val="24"/>
          <w:szCs w:val="24"/>
        </w:rPr>
        <w:t>and its suitability for human consumption</w:t>
      </w:r>
      <w:r w:rsidR="00501C0A">
        <w:rPr>
          <w:rFonts w:ascii="Times New Roman" w:hAnsi="Times New Roman" w:cs="Times New Roman"/>
          <w:sz w:val="24"/>
          <w:szCs w:val="24"/>
        </w:rPr>
        <w:t xml:space="preserve"> </w:t>
      </w:r>
      <w:r w:rsidR="00501C0A" w:rsidRPr="006F00CC">
        <w:rPr>
          <w:rFonts w:ascii="Times New Roman" w:hAnsi="Times New Roman" w:cs="Times New Roman"/>
          <w:sz w:val="24"/>
          <w:szCs w:val="24"/>
        </w:rPr>
        <w:t>based on computed water quality index (WQI).</w:t>
      </w:r>
    </w:p>
    <w:p w14:paraId="1F8217CE" w14:textId="2AFF78E2" w:rsidR="00187C12" w:rsidRDefault="00187C12" w:rsidP="00501C0A">
      <w:pPr>
        <w:spacing w:line="360" w:lineRule="auto"/>
        <w:jc w:val="both"/>
        <w:rPr>
          <w:rFonts w:ascii="Times New Roman" w:hAnsi="Times New Roman" w:cs="Times New Roman"/>
          <w:b/>
          <w:bCs/>
          <w:sz w:val="24"/>
          <w:szCs w:val="24"/>
        </w:rPr>
      </w:pPr>
      <w:r w:rsidRPr="00187C12">
        <w:rPr>
          <w:rFonts w:ascii="Times New Roman" w:hAnsi="Times New Roman" w:cs="Times New Roman"/>
          <w:b/>
          <w:bCs/>
          <w:sz w:val="24"/>
          <w:szCs w:val="24"/>
        </w:rPr>
        <w:t>MATERIALS AND METHODS</w:t>
      </w:r>
    </w:p>
    <w:p w14:paraId="77ABB87D" w14:textId="0D0FB2DE" w:rsidR="00187C12" w:rsidRDefault="00187C12" w:rsidP="00187C12">
      <w:pPr>
        <w:spacing w:line="360" w:lineRule="auto"/>
        <w:jc w:val="both"/>
        <w:rPr>
          <w:rFonts w:ascii="Times New Roman" w:hAnsi="Times New Roman" w:cs="Times New Roman"/>
          <w:b/>
          <w:bCs/>
          <w:sz w:val="24"/>
          <w:szCs w:val="24"/>
        </w:rPr>
      </w:pPr>
      <w:r w:rsidRPr="00187C12">
        <w:rPr>
          <w:rFonts w:ascii="Times New Roman" w:hAnsi="Times New Roman" w:cs="Times New Roman"/>
          <w:b/>
          <w:bCs/>
          <w:sz w:val="24"/>
          <w:szCs w:val="24"/>
        </w:rPr>
        <w:t>Study area</w:t>
      </w:r>
    </w:p>
    <w:p w14:paraId="396F6187" w14:textId="7C8A2750" w:rsidR="000463E6" w:rsidRDefault="000463E6" w:rsidP="00187C12">
      <w:pPr>
        <w:spacing w:line="360" w:lineRule="auto"/>
        <w:jc w:val="both"/>
        <w:rPr>
          <w:rFonts w:ascii="Times New Roman" w:hAnsi="Times New Roman" w:cs="Times New Roman"/>
          <w:color w:val="000000"/>
          <w:sz w:val="24"/>
          <w:szCs w:val="24"/>
          <w:shd w:val="clear" w:color="auto" w:fill="FFFFFF"/>
        </w:rPr>
      </w:pPr>
      <w:r w:rsidRPr="000463E6">
        <w:rPr>
          <w:rFonts w:ascii="Times New Roman" w:hAnsi="Times New Roman" w:cs="Times New Roman"/>
          <w:color w:val="000000"/>
          <w:sz w:val="24"/>
          <w:szCs w:val="24"/>
          <w:shd w:val="clear" w:color="auto" w:fill="FFFFFF"/>
        </w:rPr>
        <w:t xml:space="preserve">The present study has been carried out in </w:t>
      </w:r>
      <w:proofErr w:type="spellStart"/>
      <w:r w:rsidRPr="000463E6">
        <w:rPr>
          <w:rFonts w:ascii="Times New Roman" w:hAnsi="Times New Roman" w:cs="Times New Roman"/>
          <w:color w:val="000000"/>
          <w:sz w:val="24"/>
          <w:szCs w:val="24"/>
          <w:shd w:val="clear" w:color="auto" w:fill="FFFFFF"/>
        </w:rPr>
        <w:t>Mamadapur</w:t>
      </w:r>
      <w:proofErr w:type="spellEnd"/>
      <w:r w:rsidRPr="000463E6">
        <w:rPr>
          <w:rFonts w:ascii="Times New Roman" w:hAnsi="Times New Roman" w:cs="Times New Roman"/>
          <w:color w:val="000000"/>
          <w:sz w:val="24"/>
          <w:szCs w:val="24"/>
          <w:shd w:val="clear" w:color="auto" w:fill="FFFFFF"/>
        </w:rPr>
        <w:t xml:space="preserve"> lake to evaluate water quality for drinking purpose.</w:t>
      </w:r>
      <w:r>
        <w:rPr>
          <w:rFonts w:ascii="Times New Roman" w:hAnsi="Times New Roman" w:cs="Times New Roman"/>
          <w:color w:val="000000"/>
          <w:sz w:val="24"/>
          <w:szCs w:val="24"/>
          <w:shd w:val="clear" w:color="auto" w:fill="FFFFFF"/>
        </w:rPr>
        <w:t xml:space="preserve"> It was</w:t>
      </w:r>
      <w:r w:rsidRPr="000463E6">
        <w:rPr>
          <w:rFonts w:ascii="Times New Roman" w:hAnsi="Times New Roman" w:cs="Times New Roman"/>
          <w:color w:val="000000"/>
          <w:sz w:val="24"/>
          <w:szCs w:val="24"/>
          <w:shd w:val="clear" w:color="auto" w:fill="FFFFFF"/>
        </w:rPr>
        <w:t xml:space="preserve"> originally built during the Adil Shahi period, once spanned a maximum storage height of approximately 7.6 meters with a submergence area of 864 acres and an irrigated command area of about 674 acres. </w:t>
      </w:r>
      <w:r>
        <w:rPr>
          <w:rFonts w:ascii="Times New Roman" w:hAnsi="Times New Roman" w:cs="Times New Roman"/>
          <w:color w:val="000000"/>
          <w:sz w:val="24"/>
          <w:szCs w:val="24"/>
          <w:shd w:val="clear" w:color="auto" w:fill="FFFFFF"/>
        </w:rPr>
        <w:t>T</w:t>
      </w:r>
      <w:r w:rsidRPr="000463E6">
        <w:rPr>
          <w:rFonts w:ascii="Times New Roman" w:hAnsi="Times New Roman" w:cs="Times New Roman"/>
          <w:color w:val="000000"/>
          <w:sz w:val="24"/>
          <w:szCs w:val="24"/>
          <w:shd w:val="clear" w:color="auto" w:fill="FFFFFF"/>
        </w:rPr>
        <w:t xml:space="preserve">he lake was recently </w:t>
      </w:r>
      <w:r>
        <w:rPr>
          <w:rFonts w:ascii="Times New Roman" w:hAnsi="Times New Roman" w:cs="Times New Roman"/>
          <w:color w:val="000000"/>
          <w:sz w:val="24"/>
          <w:szCs w:val="24"/>
          <w:shd w:val="clear" w:color="auto" w:fill="FFFFFF"/>
        </w:rPr>
        <w:t>selected for rejuvenation</w:t>
      </w:r>
      <w:r w:rsidRPr="000463E6">
        <w:rPr>
          <w:rFonts w:ascii="Times New Roman" w:hAnsi="Times New Roman" w:cs="Times New Roman"/>
          <w:color w:val="000000"/>
          <w:sz w:val="24"/>
          <w:szCs w:val="24"/>
          <w:shd w:val="clear" w:color="auto" w:fill="FFFFFF"/>
        </w:rPr>
        <w:t xml:space="preserve"> under the Karnataka State government’s ambitious project. The water from this lake is mainly used for drinking and other domestic purposes.</w:t>
      </w:r>
    </w:p>
    <w:p w14:paraId="1D0490DC" w14:textId="6FD7256E" w:rsidR="0015702D" w:rsidRPr="0015702D" w:rsidRDefault="0015702D" w:rsidP="00187C12">
      <w:pPr>
        <w:spacing w:line="360" w:lineRule="auto"/>
        <w:jc w:val="both"/>
        <w:rPr>
          <w:rFonts w:ascii="Times New Roman" w:hAnsi="Times New Roman" w:cs="Times New Roman"/>
          <w:sz w:val="24"/>
          <w:szCs w:val="24"/>
        </w:rPr>
      </w:pPr>
      <w:r>
        <w:rPr>
          <w:rFonts w:ascii="Times New Roman" w:hAnsi="Times New Roman" w:cs="Times New Roman"/>
          <w:sz w:val="24"/>
          <w:szCs w:val="24"/>
        </w:rPr>
        <w:t>Figure</w:t>
      </w:r>
      <w:r w:rsidRPr="00C6396E">
        <w:rPr>
          <w:rFonts w:ascii="Times New Roman" w:hAnsi="Times New Roman" w:cs="Times New Roman"/>
          <w:sz w:val="24"/>
          <w:szCs w:val="24"/>
        </w:rPr>
        <w:t xml:space="preserve"> 1: </w:t>
      </w:r>
      <w:r>
        <w:rPr>
          <w:rFonts w:ascii="Times New Roman" w:hAnsi="Times New Roman" w:cs="Times New Roman"/>
          <w:sz w:val="24"/>
          <w:szCs w:val="24"/>
        </w:rPr>
        <w:t>Map of study area (</w:t>
      </w:r>
      <w:proofErr w:type="spellStart"/>
      <w:r>
        <w:rPr>
          <w:rFonts w:ascii="Times New Roman" w:hAnsi="Times New Roman" w:cs="Times New Roman"/>
          <w:sz w:val="24"/>
          <w:szCs w:val="24"/>
        </w:rPr>
        <w:t>Mamadapur</w:t>
      </w:r>
      <w:proofErr w:type="spellEnd"/>
      <w:r>
        <w:rPr>
          <w:rFonts w:ascii="Times New Roman" w:hAnsi="Times New Roman" w:cs="Times New Roman"/>
          <w:sz w:val="24"/>
          <w:szCs w:val="24"/>
        </w:rPr>
        <w:t xml:space="preserve"> Lake) </w:t>
      </w:r>
    </w:p>
    <w:p w14:paraId="581860C7" w14:textId="7031A40A" w:rsidR="0015702D" w:rsidRPr="000463E6" w:rsidRDefault="0015702D" w:rsidP="00187C12">
      <w:pPr>
        <w:spacing w:line="360" w:lineRule="auto"/>
        <w:jc w:val="both"/>
        <w:rPr>
          <w:rFonts w:ascii="Times New Roman" w:hAnsi="Times New Roman" w:cs="Times New Roman"/>
          <w:b/>
          <w:bCs/>
          <w:sz w:val="24"/>
          <w:szCs w:val="24"/>
        </w:rPr>
      </w:pPr>
      <w:r w:rsidRPr="0015702D">
        <w:rPr>
          <w:rFonts w:ascii="Times New Roman" w:hAnsi="Times New Roman" w:cs="Times New Roman"/>
          <w:b/>
          <w:bCs/>
          <w:noProof/>
          <w:sz w:val="24"/>
          <w:szCs w:val="24"/>
        </w:rPr>
        <w:drawing>
          <wp:inline distT="0" distB="0" distL="0" distR="0" wp14:anchorId="3B6F0EE4" wp14:editId="1A2AD56B">
            <wp:extent cx="5281718" cy="3733366"/>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85224" cy="3735844"/>
                    </a:xfrm>
                    <a:prstGeom prst="rect">
                      <a:avLst/>
                    </a:prstGeom>
                  </pic:spPr>
                </pic:pic>
              </a:graphicData>
            </a:graphic>
          </wp:inline>
        </w:drawing>
      </w:r>
    </w:p>
    <w:p w14:paraId="5D382A1F" w14:textId="77777777" w:rsidR="00595A16" w:rsidRDefault="00595A16" w:rsidP="00187C12">
      <w:pPr>
        <w:spacing w:line="360" w:lineRule="auto"/>
        <w:jc w:val="both"/>
        <w:rPr>
          <w:rFonts w:ascii="Times New Roman" w:hAnsi="Times New Roman" w:cs="Times New Roman"/>
          <w:sz w:val="24"/>
          <w:szCs w:val="24"/>
        </w:rPr>
      </w:pPr>
      <w:r w:rsidRPr="00595A16">
        <w:rPr>
          <w:rFonts w:ascii="Times New Roman" w:hAnsi="Times New Roman" w:cs="Times New Roman"/>
          <w:sz w:val="24"/>
          <w:szCs w:val="24"/>
        </w:rPr>
        <w:t xml:space="preserve">Composite surface water samples were collected at monthly intervals from </w:t>
      </w:r>
      <w:proofErr w:type="spellStart"/>
      <w:r w:rsidRPr="00595A16">
        <w:rPr>
          <w:rFonts w:ascii="Times New Roman" w:hAnsi="Times New Roman" w:cs="Times New Roman"/>
          <w:sz w:val="24"/>
          <w:szCs w:val="24"/>
        </w:rPr>
        <w:t>Mamadapur</w:t>
      </w:r>
      <w:proofErr w:type="spellEnd"/>
      <w:r w:rsidRPr="00595A16">
        <w:rPr>
          <w:rFonts w:ascii="Times New Roman" w:hAnsi="Times New Roman" w:cs="Times New Roman"/>
          <w:sz w:val="24"/>
          <w:szCs w:val="24"/>
        </w:rPr>
        <w:t xml:space="preserve"> Lake (Fig. 1) during the period July 2024 to June 2025. A range of physicochemical parameters was </w:t>
      </w:r>
      <w:proofErr w:type="spellStart"/>
      <w:r w:rsidRPr="00595A16">
        <w:rPr>
          <w:rFonts w:ascii="Times New Roman" w:hAnsi="Times New Roman" w:cs="Times New Roman"/>
          <w:sz w:val="24"/>
          <w:szCs w:val="24"/>
        </w:rPr>
        <w:lastRenderedPageBreak/>
        <w:t>analyzed</w:t>
      </w:r>
      <w:proofErr w:type="spellEnd"/>
      <w:r w:rsidRPr="00595A16">
        <w:rPr>
          <w:rFonts w:ascii="Times New Roman" w:hAnsi="Times New Roman" w:cs="Times New Roman"/>
          <w:sz w:val="24"/>
          <w:szCs w:val="24"/>
        </w:rPr>
        <w:t xml:space="preserve">, including pH, dissolved oxygen, biochemical oxygen demand, chemical oxygen demand, alkalinity, hardness, total dissolved solids, total suspended solids, and nitrate concentration. The measurement of pH was carried out directly at the sampling site to ensure accuracy, whereas biochemical oxygen demand was determined using the Winkler method with separate 300 mL bottles prepared for incubation. All samples were transported to the laboratory in dark ice boxes to minimize temperature fluctuations and prevent exposure to sunlight, thereby maintaining sample integrity. Laboratory analyses of the physicochemical variables were conducted in accordance with the Standard Methods for the Examination of Water and Wastewater (APHA, 1998). The Water Quality Index was subsequently calculated using the drinking water quality standards recommended by the World Health Organization, providing an integrated assessment of the suitability of </w:t>
      </w:r>
      <w:proofErr w:type="spellStart"/>
      <w:r w:rsidRPr="00595A16">
        <w:rPr>
          <w:rFonts w:ascii="Times New Roman" w:hAnsi="Times New Roman" w:cs="Times New Roman"/>
          <w:sz w:val="24"/>
          <w:szCs w:val="24"/>
        </w:rPr>
        <w:t>Mamadapur</w:t>
      </w:r>
      <w:proofErr w:type="spellEnd"/>
      <w:r w:rsidRPr="00595A16">
        <w:rPr>
          <w:rFonts w:ascii="Times New Roman" w:hAnsi="Times New Roman" w:cs="Times New Roman"/>
          <w:sz w:val="24"/>
          <w:szCs w:val="24"/>
        </w:rPr>
        <w:t xml:space="preserve"> Lake water for human consumption.</w:t>
      </w:r>
    </w:p>
    <w:p w14:paraId="0EA259B4" w14:textId="4348DC4C" w:rsidR="003D197F" w:rsidRDefault="00560D80" w:rsidP="00187C12">
      <w:pPr>
        <w:spacing w:line="360" w:lineRule="auto"/>
        <w:jc w:val="both"/>
        <w:rPr>
          <w:rFonts w:ascii="Times New Roman" w:hAnsi="Times New Roman" w:cs="Times New Roman"/>
          <w:b/>
          <w:bCs/>
          <w:sz w:val="24"/>
          <w:szCs w:val="24"/>
        </w:rPr>
      </w:pPr>
      <w:r w:rsidRPr="00560D80">
        <w:rPr>
          <w:rFonts w:ascii="Times New Roman" w:hAnsi="Times New Roman" w:cs="Times New Roman"/>
          <w:b/>
          <w:bCs/>
          <w:sz w:val="24"/>
          <w:szCs w:val="24"/>
        </w:rPr>
        <w:t>Calculation of WQI</w:t>
      </w:r>
    </w:p>
    <w:p w14:paraId="2A033B6A" w14:textId="73DE249B" w:rsidR="00560D80" w:rsidRPr="00DF09E9" w:rsidRDefault="00DF09E9" w:rsidP="006B48B6">
      <w:pPr>
        <w:spacing w:line="360" w:lineRule="auto"/>
        <w:jc w:val="center"/>
        <w:rPr>
          <w:rFonts w:ascii="Times New Roman" w:eastAsiaTheme="minorEastAsia" w:hAnsi="Times New Roman" w:cs="Times New Roman"/>
          <w:b/>
          <w:bCs/>
          <w:sz w:val="24"/>
          <w:szCs w:val="24"/>
        </w:rPr>
      </w:pPr>
      <m:oMathPara>
        <m:oMath>
          <m:r>
            <m:rPr>
              <m:sty m:val="b"/>
            </m:rPr>
            <w:rPr>
              <w:rFonts w:ascii="Cambria Math" w:hAnsi="Cambria Math" w:cs="Times New Roman"/>
              <w:sz w:val="24"/>
              <w:szCs w:val="24"/>
            </w:rPr>
            <m:t>WQI</m:t>
          </m:r>
          <m:r>
            <m:rPr>
              <m:sty m:val="b"/>
            </m:rPr>
            <w:rPr>
              <w:rFonts w:ascii="Cambria Math" w:hAnsi="Times New Roman" w:cs="Times New Roman"/>
              <w:sz w:val="24"/>
              <w:szCs w:val="24"/>
            </w:rPr>
            <m:t>=</m:t>
          </m:r>
          <m:f>
            <m:fPr>
              <m:ctrlPr>
                <w:rPr>
                  <w:rFonts w:ascii="Cambria Math" w:hAnsi="Cambria Math" w:cs="Times New Roman"/>
                  <w:b/>
                  <w:bCs/>
                  <w:sz w:val="24"/>
                  <w:szCs w:val="24"/>
                </w:rPr>
              </m:ctrlPr>
            </m:fPr>
            <m:num>
              <m:r>
                <m:rPr>
                  <m:sty m:val="b"/>
                </m:rPr>
                <w:rPr>
                  <w:rFonts w:ascii="Cambria Math" w:hAnsi="Cambria Math" w:cs="Times New Roman"/>
                  <w:sz w:val="24"/>
                  <w:szCs w:val="24"/>
                </w:rPr>
                <m:t>Ó</m:t>
              </m:r>
              <m:sSub>
                <m:sSubPr>
                  <m:ctrlPr>
                    <w:rPr>
                      <w:rFonts w:ascii="Cambria Math" w:hAnsi="Cambria Math" w:cs="Times New Roman"/>
                      <w:b/>
                      <w:bCs/>
                      <w:i/>
                      <w:sz w:val="24"/>
                      <w:szCs w:val="24"/>
                    </w:rPr>
                  </m:ctrlPr>
                </m:sSubPr>
                <m:e>
                  <m:r>
                    <m:rPr>
                      <m:sty m:val="bi"/>
                    </m:rPr>
                    <w:rPr>
                      <w:rFonts w:ascii="Cambria Math" w:hAnsi="Cambria Math" w:cs="Times New Roman"/>
                      <w:sz w:val="24"/>
                      <w:szCs w:val="24"/>
                    </w:rPr>
                    <m:t>Q</m:t>
                  </m:r>
                </m:e>
                <m:sub>
                  <m:r>
                    <m:rPr>
                      <m:sty m:val="bi"/>
                    </m:rPr>
                    <w:rPr>
                      <w:rFonts w:ascii="Cambria Math" w:hAnsi="Cambria Math" w:cs="Times New Roman"/>
                      <w:sz w:val="24"/>
                      <w:szCs w:val="24"/>
                    </w:rPr>
                    <m:t>n</m:t>
                  </m:r>
                </m:sub>
              </m:sSub>
              <m:r>
                <m:rPr>
                  <m:sty m:val="b"/>
                </m:rPr>
                <w:rPr>
                  <w:rFonts w:ascii="Cambria Math" w:hAnsi="Cambria Math" w:cs="Times New Roman"/>
                  <w:sz w:val="24"/>
                  <w:szCs w:val="24"/>
                </w:rPr>
                <m:t>w</m:t>
              </m:r>
              <m:ctrlPr>
                <w:rPr>
                  <w:rFonts w:ascii="Cambria Math" w:hAnsi="Times New Roman" w:cs="Times New Roman"/>
                  <w:b/>
                  <w:bCs/>
                  <w:sz w:val="24"/>
                  <w:szCs w:val="24"/>
                </w:rPr>
              </m:ctrlPr>
            </m:num>
            <m:den>
              <m:r>
                <m:rPr>
                  <m:sty m:val="bi"/>
                </m:rPr>
                <w:rPr>
                  <w:rFonts w:ascii="Cambria Math" w:hAnsi="Cambria Math" w:cs="Times New Roman"/>
                  <w:sz w:val="24"/>
                  <w:szCs w:val="24"/>
                </w:rPr>
                <m:t>Ó</m:t>
              </m:r>
              <m:sSub>
                <m:sSubPr>
                  <m:ctrlPr>
                    <w:rPr>
                      <w:rFonts w:ascii="Cambria Math" w:hAnsi="Cambria Math" w:cs="Times New Roman"/>
                      <w:b/>
                      <w:bCs/>
                      <w:i/>
                      <w:sz w:val="24"/>
                      <w:szCs w:val="24"/>
                    </w:rPr>
                  </m:ctrlPr>
                </m:sSubPr>
                <m:e>
                  <m:r>
                    <m:rPr>
                      <m:sty m:val="bi"/>
                    </m:rPr>
                    <w:rPr>
                      <w:rFonts w:ascii="Cambria Math" w:hAnsi="Cambria Math" w:cs="Times New Roman"/>
                      <w:sz w:val="24"/>
                      <w:szCs w:val="24"/>
                    </w:rPr>
                    <m:t>w</m:t>
                  </m:r>
                </m:e>
                <m:sub>
                  <m:r>
                    <m:rPr>
                      <m:sty m:val="bi"/>
                    </m:rPr>
                    <w:rPr>
                      <w:rFonts w:ascii="Cambria Math" w:hAnsi="Cambria Math" w:cs="Times New Roman"/>
                      <w:sz w:val="24"/>
                      <w:szCs w:val="24"/>
                    </w:rPr>
                    <m:t>n</m:t>
                  </m:r>
                </m:sub>
              </m:sSub>
            </m:den>
          </m:f>
        </m:oMath>
      </m:oMathPara>
    </w:p>
    <w:p w14:paraId="2EA103FB" w14:textId="77777777" w:rsidR="00DF09E9" w:rsidRPr="00DF09E9" w:rsidRDefault="00DF09E9" w:rsidP="00DF09E9">
      <w:pPr>
        <w:spacing w:line="360" w:lineRule="auto"/>
        <w:rPr>
          <w:rFonts w:ascii="Times New Roman" w:hAnsi="Times New Roman" w:cs="Times New Roman"/>
          <w:sz w:val="24"/>
          <w:szCs w:val="24"/>
        </w:rPr>
      </w:pPr>
      <w:r w:rsidRPr="00DF09E9">
        <w:rPr>
          <w:rFonts w:ascii="Times New Roman" w:hAnsi="Times New Roman" w:cs="Times New Roman"/>
          <w:sz w:val="24"/>
          <w:szCs w:val="24"/>
        </w:rPr>
        <w:t>Where:</w:t>
      </w:r>
    </w:p>
    <w:p w14:paraId="72228913" w14:textId="3306F8DE" w:rsidR="00DF09E9" w:rsidRPr="00DF09E9" w:rsidRDefault="00DF09E9" w:rsidP="00DF09E9">
      <w:pPr>
        <w:numPr>
          <w:ilvl w:val="0"/>
          <w:numId w:val="4"/>
        </w:numPr>
        <w:spacing w:line="360" w:lineRule="auto"/>
        <w:rPr>
          <w:rFonts w:ascii="Times New Roman" w:hAnsi="Times New Roman" w:cs="Times New Roman"/>
          <w:sz w:val="24"/>
          <w:szCs w:val="24"/>
        </w:rPr>
      </w:pPr>
      <w:r w:rsidRPr="00DF09E9">
        <w:rPr>
          <w:rFonts w:ascii="Times New Roman" w:hAnsi="Times New Roman" w:cs="Times New Roman"/>
          <w:sz w:val="24"/>
          <w:szCs w:val="24"/>
        </w:rPr>
        <w:t>Q</w:t>
      </w:r>
      <w:r w:rsidRPr="00DF09E9">
        <w:rPr>
          <w:rFonts w:ascii="Times New Roman" w:hAnsi="Times New Roman" w:cs="Times New Roman"/>
          <w:sz w:val="24"/>
          <w:szCs w:val="24"/>
          <w:vertAlign w:val="subscript"/>
        </w:rPr>
        <w:t>n</w:t>
      </w:r>
      <w:r w:rsidRPr="00DF09E9">
        <w:rPr>
          <w:rFonts w:ascii="Times New Roman" w:hAnsi="Times New Roman" w:cs="Times New Roman"/>
          <w:sz w:val="24"/>
          <w:szCs w:val="24"/>
        </w:rPr>
        <w:t xml:space="preserve"> = Water quality rating</w:t>
      </w:r>
    </w:p>
    <w:p w14:paraId="0875D2D0" w14:textId="0F8E772D" w:rsidR="00DF09E9" w:rsidRPr="00DF09E9" w:rsidRDefault="00655F01" w:rsidP="00DF09E9">
      <w:pPr>
        <w:spacing w:line="360" w:lineRule="auto"/>
        <w:rPr>
          <w:rFonts w:ascii="Times New Roman" w:eastAsiaTheme="minorEastAsia" w:hAnsi="Times New Roman" w:cs="Times New Roman"/>
          <w:b/>
          <w:bCs/>
          <w:sz w:val="24"/>
          <w:szCs w:val="24"/>
        </w:rPr>
      </w:pPr>
      <m:oMathPara>
        <m:oMath>
          <m:sSub>
            <m:sSubPr>
              <m:ctrlPr>
                <w:rPr>
                  <w:rFonts w:ascii="Cambria Math" w:hAnsi="Cambria Math" w:cs="Times New Roman"/>
                  <w:b/>
                  <w:bCs/>
                  <w:i/>
                  <w:sz w:val="24"/>
                  <w:szCs w:val="24"/>
                </w:rPr>
              </m:ctrlPr>
            </m:sSubPr>
            <m:e>
              <m:r>
                <m:rPr>
                  <m:sty m:val="bi"/>
                </m:rPr>
                <w:rPr>
                  <w:rFonts w:ascii="Cambria Math" w:hAnsi="Cambria Math" w:cs="Times New Roman"/>
                  <w:sz w:val="24"/>
                  <w:szCs w:val="24"/>
                </w:rPr>
                <m:t>Q</m:t>
              </m:r>
            </m:e>
            <m:sub>
              <m:r>
                <m:rPr>
                  <m:sty m:val="bi"/>
                </m:rPr>
                <w:rPr>
                  <w:rFonts w:ascii="Cambria Math" w:hAnsi="Cambria Math" w:cs="Times New Roman"/>
                  <w:sz w:val="24"/>
                  <w:szCs w:val="24"/>
                </w:rPr>
                <m:t>n</m:t>
              </m:r>
            </m:sub>
          </m:sSub>
          <m:r>
            <m:rPr>
              <m:sty m:val="b"/>
            </m:rPr>
            <w:rPr>
              <w:rFonts w:ascii="Cambria Math" w:hAnsi="Times New Roman" w:cs="Times New Roman"/>
              <w:sz w:val="24"/>
              <w:szCs w:val="24"/>
            </w:rPr>
            <m:t>=</m:t>
          </m:r>
          <m:r>
            <m:rPr>
              <m:sty m:val="b"/>
            </m:rPr>
            <w:rPr>
              <w:rFonts w:ascii="Cambria Math" w:hAnsi="Times New Roman" w:cs="Times New Roman"/>
              <w:sz w:val="24"/>
              <w:szCs w:val="24"/>
            </w:rPr>
            <m:t>100</m:t>
          </m:r>
          <m:r>
            <m:rPr>
              <m:sty m:val="b"/>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i/>
                      <w:sz w:val="24"/>
                      <w:szCs w:val="24"/>
                    </w:rPr>
                  </m:ctrlPr>
                </m:sSubPr>
                <m:e>
                  <m:r>
                    <m:rPr>
                      <m:sty m:val="bi"/>
                    </m:rPr>
                    <w:rPr>
                      <w:rFonts w:ascii="Cambria Math" w:hAnsi="Cambria Math" w:cs="Times New Roman"/>
                      <w:sz w:val="24"/>
                      <w:szCs w:val="24"/>
                    </w:rPr>
                    <m:t>V</m:t>
                  </m:r>
                </m:e>
                <m:sub>
                  <m:r>
                    <m:rPr>
                      <m:sty m:val="bi"/>
                    </m:rPr>
                    <w:rPr>
                      <w:rFonts w:ascii="Cambria Math" w:hAnsi="Cambria Math" w:cs="Times New Roman"/>
                      <w:sz w:val="24"/>
                      <w:szCs w:val="24"/>
                    </w:rPr>
                    <m:t>n</m:t>
                  </m:r>
                </m:sub>
              </m:sSub>
              <m:r>
                <m:rPr>
                  <m:sty m:val="b"/>
                </m:rPr>
                <w:rPr>
                  <w:rFonts w:ascii="Cambria Math" w:hAnsi="Cambria Math" w:cs="Times New Roman"/>
                  <w:sz w:val="24"/>
                  <w:szCs w:val="24"/>
                </w:rPr>
                <m:t>-</m:t>
              </m:r>
              <m:sSub>
                <m:sSubPr>
                  <m:ctrlPr>
                    <w:rPr>
                      <w:rFonts w:ascii="Cambria Math" w:hAnsi="Cambria Math" w:cs="Times New Roman"/>
                      <w:b/>
                      <w:bCs/>
                      <w:sz w:val="24"/>
                      <w:szCs w:val="24"/>
                    </w:rPr>
                  </m:ctrlPr>
                </m:sSubPr>
                <m:e>
                  <m:r>
                    <m:rPr>
                      <m:sty m:val="bi"/>
                    </m:rPr>
                    <w:rPr>
                      <w:rFonts w:ascii="Cambria Math" w:hAnsi="Cambria Math" w:cs="Times New Roman"/>
                      <w:sz w:val="24"/>
                      <w:szCs w:val="24"/>
                    </w:rPr>
                    <m:t>V</m:t>
                  </m:r>
                </m:e>
                <m:sub>
                  <m:r>
                    <m:rPr>
                      <m:sty m:val="bi"/>
                    </m:rPr>
                    <w:rPr>
                      <w:rFonts w:ascii="Cambria Math" w:hAnsi="Cambria Math" w:cs="Times New Roman"/>
                      <w:sz w:val="24"/>
                      <w:szCs w:val="24"/>
                    </w:rPr>
                    <m:t>i</m:t>
                  </m:r>
                </m:sub>
              </m:sSub>
              <m:ctrlPr>
                <w:rPr>
                  <w:rFonts w:ascii="Cambria Math" w:hAnsi="Times New Roman" w:cs="Times New Roman"/>
                  <w:b/>
                  <w:bCs/>
                  <w:sz w:val="24"/>
                  <w:szCs w:val="24"/>
                </w:rPr>
              </m:ctrlPr>
            </m:num>
            <m:den>
              <m:sSub>
                <m:sSubPr>
                  <m:ctrlPr>
                    <w:rPr>
                      <w:rFonts w:ascii="Cambria Math" w:hAnsi="Cambria Math" w:cs="Times New Roman"/>
                      <w:b/>
                      <w:bCs/>
                      <w:i/>
                      <w:sz w:val="24"/>
                      <w:szCs w:val="24"/>
                    </w:rPr>
                  </m:ctrlPr>
                </m:sSubPr>
                <m:e>
                  <m:r>
                    <m:rPr>
                      <m:sty m:val="bi"/>
                    </m:rPr>
                    <w:rPr>
                      <w:rFonts w:ascii="Cambria Math" w:hAnsi="Cambria Math" w:cs="Times New Roman"/>
                      <w:sz w:val="24"/>
                      <w:szCs w:val="24"/>
                    </w:rPr>
                    <m:t>S</m:t>
                  </m:r>
                </m:e>
                <m:sub>
                  <m:r>
                    <m:rPr>
                      <m:sty m:val="bi"/>
                    </m:rPr>
                    <w:rPr>
                      <w:rFonts w:ascii="Cambria Math" w:hAnsi="Cambria Math" w:cs="Times New Roman"/>
                      <w:sz w:val="24"/>
                      <w:szCs w:val="24"/>
                    </w:rPr>
                    <m:t>n</m:t>
                  </m:r>
                </m:sub>
              </m:sSub>
              <m:r>
                <m:rPr>
                  <m:sty m:val="b"/>
                </m:rPr>
                <w:rPr>
                  <w:rFonts w:ascii="Cambria Math" w:hAnsi="Cambria Math" w:cs="Times New Roman"/>
                  <w:sz w:val="24"/>
                  <w:szCs w:val="24"/>
                </w:rPr>
                <m:t>-</m:t>
              </m:r>
              <m:sSub>
                <m:sSubPr>
                  <m:ctrlPr>
                    <w:rPr>
                      <w:rFonts w:ascii="Cambria Math" w:hAnsi="Cambria Math" w:cs="Times New Roman"/>
                      <w:b/>
                      <w:bCs/>
                      <w:sz w:val="24"/>
                      <w:szCs w:val="24"/>
                    </w:rPr>
                  </m:ctrlPr>
                </m:sSubPr>
                <m:e>
                  <m:r>
                    <m:rPr>
                      <m:sty m:val="bi"/>
                    </m:rPr>
                    <w:rPr>
                      <w:rFonts w:ascii="Cambria Math" w:hAnsi="Cambria Math" w:cs="Times New Roman"/>
                      <w:sz w:val="24"/>
                      <w:szCs w:val="24"/>
                    </w:rPr>
                    <m:t>V</m:t>
                  </m:r>
                </m:e>
                <m:sub>
                  <m:r>
                    <m:rPr>
                      <m:sty m:val="bi"/>
                    </m:rPr>
                    <w:rPr>
                      <w:rFonts w:ascii="Cambria Math" w:hAnsi="Cambria Math" w:cs="Times New Roman"/>
                      <w:sz w:val="24"/>
                      <w:szCs w:val="24"/>
                    </w:rPr>
                    <m:t>i</m:t>
                  </m:r>
                </m:sub>
              </m:sSub>
            </m:den>
          </m:f>
        </m:oMath>
      </m:oMathPara>
    </w:p>
    <w:p w14:paraId="4466B066" w14:textId="10AFA3E8" w:rsidR="00DF09E9" w:rsidRPr="00DF09E9" w:rsidRDefault="00DF09E9" w:rsidP="00DF09E9">
      <w:pPr>
        <w:pStyle w:val="ListParagraph"/>
        <w:numPr>
          <w:ilvl w:val="0"/>
          <w:numId w:val="6"/>
        </w:numPr>
        <w:spacing w:line="360" w:lineRule="auto"/>
        <w:rPr>
          <w:rFonts w:ascii="Times New Roman" w:hAnsi="Times New Roman" w:cs="Times New Roman"/>
          <w:sz w:val="24"/>
          <w:szCs w:val="24"/>
        </w:rPr>
      </w:pPr>
      <w:proofErr w:type="spellStart"/>
      <w:r w:rsidRPr="00DF09E9">
        <w:rPr>
          <w:rFonts w:ascii="Times New Roman" w:hAnsi="Times New Roman" w:cs="Times New Roman"/>
          <w:sz w:val="24"/>
          <w:szCs w:val="24"/>
        </w:rPr>
        <w:t>V</w:t>
      </w:r>
      <w:r w:rsidRPr="00DF09E9">
        <w:rPr>
          <w:rFonts w:ascii="Times New Roman" w:hAnsi="Times New Roman" w:cs="Times New Roman"/>
          <w:sz w:val="24"/>
          <w:szCs w:val="24"/>
          <w:vertAlign w:val="subscript"/>
        </w:rPr>
        <w:t>n</w:t>
      </w:r>
      <w:proofErr w:type="spellEnd"/>
      <w:r w:rsidRPr="00DF09E9">
        <w:rPr>
          <w:rFonts w:ascii="Times New Roman" w:hAnsi="Times New Roman" w:cs="Times New Roman"/>
          <w:sz w:val="24"/>
          <w:szCs w:val="24"/>
        </w:rPr>
        <w:t xml:space="preserve"> = Actual value of the parameter in the water sample</w:t>
      </w:r>
    </w:p>
    <w:p w14:paraId="328A01E3" w14:textId="56645834" w:rsidR="00DF09E9" w:rsidRPr="00DF09E9" w:rsidRDefault="00DF09E9" w:rsidP="00DF09E9">
      <w:pPr>
        <w:pStyle w:val="ListParagraph"/>
        <w:numPr>
          <w:ilvl w:val="0"/>
          <w:numId w:val="6"/>
        </w:numPr>
        <w:spacing w:line="360" w:lineRule="auto"/>
        <w:rPr>
          <w:rFonts w:ascii="Times New Roman" w:hAnsi="Times New Roman" w:cs="Times New Roman"/>
          <w:sz w:val="24"/>
          <w:szCs w:val="24"/>
        </w:rPr>
      </w:pPr>
      <w:r w:rsidRPr="00DF09E9">
        <w:rPr>
          <w:rFonts w:ascii="Times New Roman" w:hAnsi="Times New Roman" w:cs="Times New Roman"/>
          <w:sz w:val="24"/>
          <w:szCs w:val="24"/>
        </w:rPr>
        <w:t>V</w:t>
      </w:r>
      <w:r w:rsidRPr="00DF09E9">
        <w:rPr>
          <w:rFonts w:ascii="Times New Roman" w:hAnsi="Times New Roman" w:cs="Times New Roman"/>
          <w:sz w:val="24"/>
          <w:szCs w:val="24"/>
          <w:vertAlign w:val="subscript"/>
        </w:rPr>
        <w:t xml:space="preserve">i </w:t>
      </w:r>
      <w:r w:rsidRPr="00DF09E9">
        <w:rPr>
          <w:rFonts w:ascii="Times New Roman" w:hAnsi="Times New Roman" w:cs="Times New Roman"/>
          <w:sz w:val="24"/>
          <w:szCs w:val="24"/>
        </w:rPr>
        <w:t>= Ideal value (</w:t>
      </w:r>
      <w:r w:rsidR="00155C99" w:rsidRPr="00155C99">
        <w:rPr>
          <w:rFonts w:ascii="Times New Roman" w:hAnsi="Times New Roman" w:cs="Times New Roman"/>
          <w:sz w:val="24"/>
          <w:szCs w:val="24"/>
        </w:rPr>
        <w:t>(0 for all parameters except pH and DO which is 7.0 and 14.6 mg/</w:t>
      </w:r>
      <w:proofErr w:type="gramStart"/>
      <w:r w:rsidR="00155C99" w:rsidRPr="00155C99">
        <w:rPr>
          <w:rFonts w:ascii="Times New Roman" w:hAnsi="Times New Roman" w:cs="Times New Roman"/>
          <w:sz w:val="24"/>
          <w:szCs w:val="24"/>
        </w:rPr>
        <w:t xml:space="preserve">l, </w:t>
      </w:r>
      <w:r w:rsidR="00155C99">
        <w:rPr>
          <w:rFonts w:ascii="Times New Roman" w:hAnsi="Times New Roman" w:cs="Times New Roman"/>
          <w:sz w:val="24"/>
          <w:szCs w:val="24"/>
        </w:rPr>
        <w:t xml:space="preserve">  </w:t>
      </w:r>
      <w:proofErr w:type="gramEnd"/>
      <w:r w:rsidR="00155C99">
        <w:rPr>
          <w:rFonts w:ascii="Times New Roman" w:hAnsi="Times New Roman" w:cs="Times New Roman"/>
          <w:sz w:val="24"/>
          <w:szCs w:val="24"/>
        </w:rPr>
        <w:t xml:space="preserve">    </w:t>
      </w:r>
      <w:r w:rsidR="00155C99" w:rsidRPr="00155C99">
        <w:rPr>
          <w:rFonts w:ascii="Times New Roman" w:hAnsi="Times New Roman" w:cs="Times New Roman"/>
          <w:sz w:val="24"/>
          <w:szCs w:val="24"/>
        </w:rPr>
        <w:t>respectively</w:t>
      </w:r>
      <w:r w:rsidRPr="00DF09E9">
        <w:rPr>
          <w:rFonts w:ascii="Times New Roman" w:hAnsi="Times New Roman" w:cs="Times New Roman"/>
          <w:sz w:val="24"/>
          <w:szCs w:val="24"/>
        </w:rPr>
        <w:t>)</w:t>
      </w:r>
    </w:p>
    <w:p w14:paraId="58215067" w14:textId="7A88C31D" w:rsidR="00DF09E9" w:rsidRPr="00DF09E9" w:rsidRDefault="00DF09E9" w:rsidP="00DF09E9">
      <w:pPr>
        <w:pStyle w:val="ListParagraph"/>
        <w:numPr>
          <w:ilvl w:val="0"/>
          <w:numId w:val="6"/>
        </w:numPr>
        <w:spacing w:line="360" w:lineRule="auto"/>
        <w:rPr>
          <w:rFonts w:ascii="Times New Roman" w:hAnsi="Times New Roman" w:cs="Times New Roman"/>
          <w:sz w:val="24"/>
          <w:szCs w:val="24"/>
        </w:rPr>
      </w:pPr>
      <w:r w:rsidRPr="00DF09E9">
        <w:rPr>
          <w:rFonts w:ascii="Times New Roman" w:hAnsi="Times New Roman" w:cs="Times New Roman"/>
          <w:sz w:val="24"/>
          <w:szCs w:val="24"/>
        </w:rPr>
        <w:t>S</w:t>
      </w:r>
      <w:r w:rsidRPr="00DF09E9">
        <w:rPr>
          <w:rFonts w:ascii="Times New Roman" w:hAnsi="Times New Roman" w:cs="Times New Roman"/>
          <w:sz w:val="24"/>
          <w:szCs w:val="24"/>
          <w:vertAlign w:val="subscript"/>
        </w:rPr>
        <w:t>n</w:t>
      </w:r>
      <w:r w:rsidRPr="00DF09E9">
        <w:rPr>
          <w:rFonts w:ascii="Times New Roman" w:hAnsi="Times New Roman" w:cs="Times New Roman"/>
          <w:sz w:val="24"/>
          <w:szCs w:val="24"/>
        </w:rPr>
        <w:t xml:space="preserve"> = Standard value</w:t>
      </w:r>
    </w:p>
    <w:p w14:paraId="3D9B8E7F" w14:textId="0FE73D36" w:rsidR="00DF09E9" w:rsidRDefault="00DF09E9" w:rsidP="00DF09E9">
      <w:pPr>
        <w:pStyle w:val="ListParagraph"/>
        <w:numPr>
          <w:ilvl w:val="0"/>
          <w:numId w:val="6"/>
        </w:numPr>
        <w:spacing w:line="360" w:lineRule="auto"/>
        <w:rPr>
          <w:rFonts w:ascii="Times New Roman" w:hAnsi="Times New Roman" w:cs="Times New Roman"/>
          <w:sz w:val="24"/>
          <w:szCs w:val="24"/>
        </w:rPr>
      </w:pPr>
      <w:proofErr w:type="spellStart"/>
      <w:r w:rsidRPr="00DF09E9">
        <w:rPr>
          <w:rFonts w:ascii="Times New Roman" w:hAnsi="Times New Roman" w:cs="Times New Roman"/>
          <w:sz w:val="24"/>
          <w:szCs w:val="24"/>
        </w:rPr>
        <w:t>w</w:t>
      </w:r>
      <w:r w:rsidRPr="00DF09E9">
        <w:rPr>
          <w:rFonts w:ascii="Times New Roman" w:hAnsi="Times New Roman" w:cs="Times New Roman"/>
          <w:sz w:val="24"/>
          <w:szCs w:val="24"/>
          <w:vertAlign w:val="subscript"/>
        </w:rPr>
        <w:t>n</w:t>
      </w:r>
      <w:proofErr w:type="spellEnd"/>
      <w:r w:rsidRPr="00DF09E9">
        <w:rPr>
          <w:rFonts w:ascii="Times New Roman" w:hAnsi="Times New Roman" w:cs="Times New Roman"/>
          <w:sz w:val="24"/>
          <w:szCs w:val="24"/>
        </w:rPr>
        <w:t xml:space="preserve"> = Unit weight of the parameter</w:t>
      </w:r>
    </w:p>
    <w:p w14:paraId="4280440D" w14:textId="2BEFCA94" w:rsidR="00DF09E9" w:rsidRPr="00DF09E9" w:rsidRDefault="00DF09E9" w:rsidP="00DF09E9">
      <w:pPr>
        <w:pStyle w:val="ListParagraph"/>
        <w:spacing w:line="360" w:lineRule="auto"/>
        <w:rPr>
          <w:rFonts w:ascii="Times New Roman" w:hAnsi="Times New Roman" w:cs="Times New Roman"/>
          <w:sz w:val="24"/>
          <w:szCs w:val="24"/>
        </w:rPr>
      </w:pPr>
      <m:oMathPara>
        <m:oMath>
          <m:r>
            <m:rPr>
              <m:sty m:val="p"/>
            </m:rPr>
            <w:rPr>
              <w:rFonts w:ascii="Cambria Math" w:hAnsi="Cambria Math" w:cs="Times New Roman"/>
              <w:sz w:val="24"/>
              <w:szCs w:val="24"/>
            </w:rPr>
            <m:t xml:space="preserve"> </m:t>
          </m:r>
          <m:sSub>
            <m:sSubPr>
              <m:ctrlPr>
                <w:rPr>
                  <w:rFonts w:ascii="Cambria Math" w:hAnsi="Cambria Math" w:cs="Times New Roman"/>
                  <w:b/>
                  <w:bCs/>
                  <w:sz w:val="24"/>
                  <w:szCs w:val="24"/>
                </w:rPr>
              </m:ctrlPr>
            </m:sSubPr>
            <m:e>
              <m:r>
                <m:rPr>
                  <m:sty m:val="bi"/>
                </m:rPr>
                <w:rPr>
                  <w:rFonts w:ascii="Cambria Math" w:hAnsi="Cambria Math" w:cs="Times New Roman"/>
                  <w:sz w:val="24"/>
                  <w:szCs w:val="24"/>
                </w:rPr>
                <m:t>w</m:t>
              </m:r>
            </m:e>
            <m:sub>
              <m:r>
                <m:rPr>
                  <m:sty m:val="bi"/>
                </m:rPr>
                <w:rPr>
                  <w:rFonts w:ascii="Cambria Math" w:hAnsi="Cambria Math" w:cs="Times New Roman"/>
                  <w:sz w:val="24"/>
                  <w:szCs w:val="24"/>
                </w:rPr>
                <m:t>n</m:t>
              </m:r>
            </m:sub>
          </m:sSub>
          <m:r>
            <m:rPr>
              <m:sty m:val="b"/>
            </m:rPr>
            <w:rPr>
              <w:rFonts w:ascii="Cambria Math" w:hAnsi="Times New Roman" w:cs="Times New Roman"/>
              <w:sz w:val="24"/>
              <w:szCs w:val="24"/>
            </w:rPr>
            <m:t>=</m:t>
          </m:r>
          <m:f>
            <m:fPr>
              <m:ctrlPr>
                <w:rPr>
                  <w:rFonts w:ascii="Cambria Math" w:hAnsi="Cambria Math" w:cs="Times New Roman"/>
                  <w:b/>
                  <w:bCs/>
                  <w:sz w:val="24"/>
                  <w:szCs w:val="24"/>
                </w:rPr>
              </m:ctrlPr>
            </m:fPr>
            <m:num>
              <m:r>
                <m:rPr>
                  <m:sty m:val="bi"/>
                </m:rPr>
                <w:rPr>
                  <w:rFonts w:ascii="Cambria Math" w:hAnsi="Cambria Math" w:cs="Times New Roman"/>
                  <w:sz w:val="24"/>
                  <w:szCs w:val="24"/>
                </w:rPr>
                <m:t>K</m:t>
              </m:r>
              <m:ctrlPr>
                <w:rPr>
                  <w:rFonts w:ascii="Cambria Math" w:hAnsi="Times New Roman" w:cs="Times New Roman"/>
                  <w:b/>
                  <w:bCs/>
                  <w:sz w:val="24"/>
                  <w:szCs w:val="24"/>
                </w:rPr>
              </m:ctrlPr>
            </m:num>
            <m:den>
              <m:sSub>
                <m:sSubPr>
                  <m:ctrlPr>
                    <w:rPr>
                      <w:rFonts w:ascii="Cambria Math" w:hAnsi="Cambria Math" w:cs="Times New Roman"/>
                      <w:b/>
                      <w:bCs/>
                      <w:i/>
                      <w:sz w:val="24"/>
                      <w:szCs w:val="24"/>
                    </w:rPr>
                  </m:ctrlPr>
                </m:sSubPr>
                <m:e>
                  <m:r>
                    <m:rPr>
                      <m:sty m:val="bi"/>
                    </m:rPr>
                    <w:rPr>
                      <w:rFonts w:ascii="Cambria Math" w:hAnsi="Cambria Math" w:cs="Times New Roman"/>
                      <w:sz w:val="24"/>
                      <w:szCs w:val="24"/>
                    </w:rPr>
                    <m:t>S</m:t>
                  </m:r>
                </m:e>
                <m:sub>
                  <m:r>
                    <m:rPr>
                      <m:sty m:val="bi"/>
                    </m:rPr>
                    <w:rPr>
                      <w:rFonts w:ascii="Cambria Math" w:hAnsi="Cambria Math" w:cs="Times New Roman"/>
                      <w:sz w:val="24"/>
                      <w:szCs w:val="24"/>
                    </w:rPr>
                    <m:t>n</m:t>
                  </m:r>
                </m:sub>
              </m:sSub>
            </m:den>
          </m:f>
        </m:oMath>
      </m:oMathPara>
    </w:p>
    <w:p w14:paraId="3B51C478" w14:textId="471BCB14" w:rsidR="00806BAF" w:rsidRDefault="00806BAF" w:rsidP="00806BAF">
      <w:pPr>
        <w:pStyle w:val="ListParagraph"/>
        <w:numPr>
          <w:ilvl w:val="0"/>
          <w:numId w:val="8"/>
        </w:numPr>
        <w:spacing w:line="360" w:lineRule="auto"/>
        <w:rPr>
          <w:rFonts w:ascii="Times New Roman" w:hAnsi="Times New Roman" w:cs="Times New Roman"/>
          <w:sz w:val="24"/>
          <w:szCs w:val="24"/>
        </w:rPr>
      </w:pPr>
      <w:r w:rsidRPr="00806BAF">
        <w:rPr>
          <w:rFonts w:ascii="Times New Roman" w:hAnsi="Times New Roman" w:cs="Times New Roman"/>
          <w:sz w:val="24"/>
          <w:szCs w:val="24"/>
        </w:rPr>
        <w:t>K = Constant, calculated as</w:t>
      </w:r>
    </w:p>
    <w:p w14:paraId="64116C9D" w14:textId="497C4C2E" w:rsidR="00806BAF" w:rsidRPr="00155C99" w:rsidRDefault="00806BAF" w:rsidP="00806BAF">
      <w:pPr>
        <w:pStyle w:val="ListParagraph"/>
        <w:spacing w:line="360" w:lineRule="auto"/>
        <w:rPr>
          <w:rFonts w:ascii="Times New Roman" w:eastAsiaTheme="minorEastAsia" w:hAnsi="Times New Roman" w:cs="Times New Roman"/>
          <w:b/>
          <w:bCs/>
          <w:sz w:val="24"/>
          <w:szCs w:val="24"/>
        </w:rPr>
      </w:pPr>
      <m:oMathPara>
        <m:oMath>
          <m:r>
            <m:rPr>
              <m:sty m:val="b"/>
            </m:rPr>
            <w:rPr>
              <w:rFonts w:ascii="Cambria Math" w:hAnsi="Cambria Math" w:cs="Times New Roman"/>
              <w:sz w:val="24"/>
              <w:szCs w:val="24"/>
            </w:rPr>
            <m:t>K</m:t>
          </m:r>
          <m:r>
            <m:rPr>
              <m:sty m:val="b"/>
            </m:rPr>
            <w:rPr>
              <w:rFonts w:ascii="Cambria Math" w:hAnsi="Times New Roman" w:cs="Times New Roman"/>
              <w:sz w:val="24"/>
              <w:szCs w:val="24"/>
            </w:rPr>
            <m:t>=</m:t>
          </m:r>
          <m:f>
            <m:fPr>
              <m:ctrlPr>
                <w:rPr>
                  <w:rFonts w:ascii="Cambria Math" w:hAnsi="Cambria Math" w:cs="Times New Roman"/>
                  <w:b/>
                  <w:bCs/>
                  <w:sz w:val="24"/>
                  <w:szCs w:val="24"/>
                </w:rPr>
              </m:ctrlPr>
            </m:fPr>
            <m:num>
              <m:r>
                <m:rPr>
                  <m:sty m:val="b"/>
                </m:rPr>
                <w:rPr>
                  <w:rFonts w:ascii="Cambria Math" w:hAnsi="Cambria Math" w:cs="Times New Roman"/>
                  <w:sz w:val="24"/>
                  <w:szCs w:val="24"/>
                </w:rPr>
                <m:t>1</m:t>
              </m:r>
              <m:ctrlPr>
                <w:rPr>
                  <w:rFonts w:ascii="Cambria Math" w:hAnsi="Times New Roman" w:cs="Times New Roman"/>
                  <w:b/>
                  <w:bCs/>
                  <w:sz w:val="24"/>
                  <w:szCs w:val="24"/>
                </w:rPr>
              </m:ctrlPr>
            </m:num>
            <m:den>
              <m:sSub>
                <m:sSubPr>
                  <m:ctrlPr>
                    <w:rPr>
                      <w:rFonts w:ascii="Cambria Math" w:hAnsi="Cambria Math" w:cs="Times New Roman"/>
                      <w:b/>
                      <w:bCs/>
                      <w:i/>
                      <w:sz w:val="24"/>
                      <w:szCs w:val="24"/>
                    </w:rPr>
                  </m:ctrlPr>
                </m:sSubPr>
                <m:e>
                  <m:f>
                    <m:fPr>
                      <m:ctrlPr>
                        <w:rPr>
                          <w:rFonts w:ascii="Cambria Math" w:hAnsi="Cambria Math" w:cs="Times New Roman"/>
                          <w:b/>
                          <w:bCs/>
                          <w:i/>
                          <w:sz w:val="24"/>
                          <w:szCs w:val="24"/>
                        </w:rPr>
                      </m:ctrlPr>
                    </m:fPr>
                    <m:num>
                      <m:r>
                        <m:rPr>
                          <m:sty m:val="bi"/>
                        </m:rPr>
                        <w:rPr>
                          <w:rFonts w:ascii="Cambria Math" w:hAnsi="Cambria Math" w:cs="Times New Roman"/>
                          <w:sz w:val="24"/>
                          <w:szCs w:val="24"/>
                        </w:rPr>
                        <m:t>1</m:t>
                      </m:r>
                    </m:num>
                    <m:den>
                      <m:r>
                        <m:rPr>
                          <m:sty m:val="bi"/>
                        </m:rPr>
                        <w:rPr>
                          <w:rFonts w:ascii="Cambria Math" w:hAnsi="Cambria Math" w:cs="Times New Roman"/>
                          <w:sz w:val="24"/>
                          <w:szCs w:val="24"/>
                        </w:rPr>
                        <m:t>S</m:t>
                      </m:r>
                    </m:den>
                  </m:f>
                </m:e>
                <m:sub>
                  <m:r>
                    <m:rPr>
                      <m:sty m:val="bi"/>
                    </m:rPr>
                    <w:rPr>
                      <w:rFonts w:ascii="Cambria Math" w:hAnsi="Cambria Math" w:cs="Times New Roman"/>
                      <w:sz w:val="24"/>
                      <w:szCs w:val="24"/>
                    </w:rPr>
                    <m:t>1</m:t>
                  </m:r>
                </m:sub>
              </m:sSub>
              <m:sSub>
                <m:sSubPr>
                  <m:ctrlPr>
                    <w:rPr>
                      <w:rFonts w:ascii="Cambria Math" w:hAnsi="Cambria Math" w:cs="Times New Roman"/>
                      <w:b/>
                      <w:bCs/>
                      <w:i/>
                      <w:sz w:val="24"/>
                      <w:szCs w:val="24"/>
                    </w:rPr>
                  </m:ctrlPr>
                </m:sSubPr>
                <m:e>
                  <m:r>
                    <m:rPr>
                      <m:sty m:val="bi"/>
                    </m:rPr>
                    <w:rPr>
                      <w:rFonts w:ascii="Cambria Math" w:hAnsi="Cambria Math" w:cs="Times New Roman"/>
                      <w:sz w:val="24"/>
                      <w:szCs w:val="24"/>
                    </w:rPr>
                    <m:t>+</m:t>
                  </m:r>
                  <m:f>
                    <m:fPr>
                      <m:ctrlPr>
                        <w:rPr>
                          <w:rFonts w:ascii="Cambria Math" w:hAnsi="Cambria Math" w:cs="Times New Roman"/>
                          <w:b/>
                          <w:bCs/>
                          <w:i/>
                          <w:sz w:val="24"/>
                          <w:szCs w:val="24"/>
                        </w:rPr>
                      </m:ctrlPr>
                    </m:fPr>
                    <m:num>
                      <m:r>
                        <m:rPr>
                          <m:sty m:val="bi"/>
                        </m:rPr>
                        <w:rPr>
                          <w:rFonts w:ascii="Cambria Math" w:hAnsi="Cambria Math" w:cs="Times New Roman"/>
                          <w:sz w:val="24"/>
                          <w:szCs w:val="24"/>
                        </w:rPr>
                        <m:t>1</m:t>
                      </m:r>
                    </m:num>
                    <m:den>
                      <m:r>
                        <m:rPr>
                          <m:sty m:val="bi"/>
                        </m:rPr>
                        <w:rPr>
                          <w:rFonts w:ascii="Cambria Math" w:hAnsi="Cambria Math" w:cs="Times New Roman"/>
                          <w:sz w:val="24"/>
                          <w:szCs w:val="24"/>
                        </w:rPr>
                        <m:t>S</m:t>
                      </m:r>
                    </m:den>
                  </m:f>
                </m:e>
                <m:sub>
                  <m:r>
                    <m:rPr>
                      <m:sty m:val="bi"/>
                    </m:rPr>
                    <w:rPr>
                      <w:rFonts w:ascii="Cambria Math" w:hAnsi="Cambria Math" w:cs="Times New Roman"/>
                      <w:sz w:val="24"/>
                      <w:szCs w:val="24"/>
                    </w:rPr>
                    <m:t>2</m:t>
                  </m:r>
                </m:sub>
              </m:sSub>
              <m:r>
                <m:rPr>
                  <m:sty m:val="bi"/>
                </m:rPr>
                <w:rPr>
                  <w:rFonts w:ascii="Cambria Math" w:hAnsi="Cambria Math" w:cs="Times New Roman"/>
                  <w:sz w:val="24"/>
                  <w:szCs w:val="24"/>
                </w:rPr>
                <m:t>+…</m:t>
              </m:r>
              <m:sSub>
                <m:sSubPr>
                  <m:ctrlPr>
                    <w:rPr>
                      <w:rFonts w:ascii="Cambria Math" w:hAnsi="Cambria Math" w:cs="Times New Roman"/>
                      <w:b/>
                      <w:bCs/>
                      <w:i/>
                      <w:sz w:val="24"/>
                      <w:szCs w:val="24"/>
                    </w:rPr>
                  </m:ctrlPr>
                </m:sSubPr>
                <m:e>
                  <m:f>
                    <m:fPr>
                      <m:ctrlPr>
                        <w:rPr>
                          <w:rFonts w:ascii="Cambria Math" w:hAnsi="Cambria Math" w:cs="Times New Roman"/>
                          <w:b/>
                          <w:bCs/>
                          <w:i/>
                          <w:sz w:val="24"/>
                          <w:szCs w:val="24"/>
                        </w:rPr>
                      </m:ctrlPr>
                    </m:fPr>
                    <m:num>
                      <m:r>
                        <m:rPr>
                          <m:sty m:val="bi"/>
                        </m:rPr>
                        <w:rPr>
                          <w:rFonts w:ascii="Cambria Math" w:hAnsi="Cambria Math" w:cs="Times New Roman"/>
                          <w:sz w:val="24"/>
                          <w:szCs w:val="24"/>
                        </w:rPr>
                        <m:t>1</m:t>
                      </m:r>
                    </m:num>
                    <m:den>
                      <m:r>
                        <m:rPr>
                          <m:sty m:val="bi"/>
                        </m:rPr>
                        <w:rPr>
                          <w:rFonts w:ascii="Cambria Math" w:hAnsi="Cambria Math" w:cs="Times New Roman"/>
                          <w:sz w:val="24"/>
                          <w:szCs w:val="24"/>
                        </w:rPr>
                        <m:t>S</m:t>
                      </m:r>
                    </m:den>
                  </m:f>
                </m:e>
                <m:sub>
                  <m:r>
                    <m:rPr>
                      <m:sty m:val="bi"/>
                    </m:rPr>
                    <w:rPr>
                      <w:rFonts w:ascii="Cambria Math" w:hAnsi="Cambria Math" w:cs="Times New Roman"/>
                      <w:sz w:val="24"/>
                      <w:szCs w:val="24"/>
                    </w:rPr>
                    <m:t>n</m:t>
                  </m:r>
                </m:sub>
              </m:sSub>
            </m:den>
          </m:f>
        </m:oMath>
      </m:oMathPara>
    </w:p>
    <w:p w14:paraId="1C68F012" w14:textId="35BDB2A4" w:rsidR="00155C99" w:rsidRPr="00155C99" w:rsidRDefault="00155C99" w:rsidP="00155C99">
      <w:pPr>
        <w:spacing w:line="360" w:lineRule="auto"/>
        <w:rPr>
          <w:rFonts w:ascii="Times New Roman" w:hAnsi="Times New Roman" w:cs="Times New Roman"/>
          <w:sz w:val="24"/>
          <w:szCs w:val="24"/>
        </w:rPr>
      </w:pPr>
      <w:r w:rsidRPr="00155C99">
        <w:rPr>
          <w:rFonts w:ascii="Times New Roman" w:hAnsi="Times New Roman" w:cs="Times New Roman"/>
          <w:sz w:val="24"/>
          <w:szCs w:val="24"/>
        </w:rPr>
        <w:t>Classification of WQI according to CCME (2005).</w:t>
      </w:r>
    </w:p>
    <w:p w14:paraId="72D65730" w14:textId="09458B5B" w:rsidR="00DF09E9" w:rsidRDefault="00155C99" w:rsidP="00DF09E9">
      <w:pPr>
        <w:spacing w:line="360" w:lineRule="auto"/>
        <w:rPr>
          <w:rFonts w:ascii="Times New Roman" w:hAnsi="Times New Roman" w:cs="Times New Roman"/>
          <w:b/>
          <w:bCs/>
          <w:sz w:val="24"/>
          <w:szCs w:val="24"/>
        </w:rPr>
      </w:pPr>
      <w:r w:rsidRPr="00155C99">
        <w:rPr>
          <w:rFonts w:ascii="Times New Roman" w:hAnsi="Times New Roman" w:cs="Times New Roman"/>
          <w:b/>
          <w:bCs/>
          <w:sz w:val="24"/>
          <w:szCs w:val="24"/>
        </w:rPr>
        <w:t>RESULTS AND DISCUSSION</w:t>
      </w:r>
    </w:p>
    <w:p w14:paraId="18FAAB8D" w14:textId="5975134F" w:rsidR="00727D6F" w:rsidRPr="00727D6F" w:rsidRDefault="00727D6F" w:rsidP="00727D6F">
      <w:pPr>
        <w:spacing w:line="360" w:lineRule="auto"/>
        <w:jc w:val="both"/>
        <w:rPr>
          <w:rFonts w:ascii="Times New Roman" w:hAnsi="Times New Roman" w:cs="Times New Roman"/>
          <w:sz w:val="24"/>
          <w:szCs w:val="24"/>
        </w:rPr>
      </w:pPr>
      <w:r w:rsidRPr="00727D6F">
        <w:rPr>
          <w:rFonts w:ascii="Times New Roman" w:hAnsi="Times New Roman" w:cs="Times New Roman"/>
          <w:sz w:val="24"/>
          <w:szCs w:val="24"/>
        </w:rPr>
        <w:lastRenderedPageBreak/>
        <w:t>Several investigations have evaluated lake water quality through the analysis of physicochemical parameters (</w:t>
      </w:r>
      <w:proofErr w:type="spellStart"/>
      <w:r w:rsidRPr="00727D6F">
        <w:rPr>
          <w:rFonts w:ascii="Times New Roman" w:hAnsi="Times New Roman" w:cs="Times New Roman"/>
          <w:sz w:val="24"/>
          <w:szCs w:val="24"/>
        </w:rPr>
        <w:t>Giriyappanavar</w:t>
      </w:r>
      <w:proofErr w:type="spellEnd"/>
      <w:r w:rsidRPr="00727D6F">
        <w:rPr>
          <w:rFonts w:ascii="Times New Roman" w:hAnsi="Times New Roman" w:cs="Times New Roman"/>
          <w:sz w:val="24"/>
          <w:szCs w:val="24"/>
        </w:rPr>
        <w:t xml:space="preserve"> et al., 2013), as the overall condition of aquatic systems is largely determined by their chemical composition. Among these parameters, pH serves as a fundamental indicator of water suitability for domestic, agricultural, and ecological purposes. In </w:t>
      </w:r>
      <w:proofErr w:type="spellStart"/>
      <w:r w:rsidRPr="00727D6F">
        <w:rPr>
          <w:rFonts w:ascii="Times New Roman" w:hAnsi="Times New Roman" w:cs="Times New Roman"/>
          <w:sz w:val="24"/>
          <w:szCs w:val="24"/>
        </w:rPr>
        <w:t>Mamadapur</w:t>
      </w:r>
      <w:proofErr w:type="spellEnd"/>
      <w:r w:rsidRPr="00727D6F">
        <w:rPr>
          <w:rFonts w:ascii="Times New Roman" w:hAnsi="Times New Roman" w:cs="Times New Roman"/>
          <w:sz w:val="24"/>
          <w:szCs w:val="24"/>
        </w:rPr>
        <w:t xml:space="preserve"> Lake, the mean pH value was recorded at 7.</w:t>
      </w:r>
      <w:r w:rsidR="00105561">
        <w:rPr>
          <w:rFonts w:ascii="Times New Roman" w:hAnsi="Times New Roman" w:cs="Times New Roman"/>
          <w:sz w:val="24"/>
          <w:szCs w:val="24"/>
        </w:rPr>
        <w:t>51</w:t>
      </w:r>
      <w:r w:rsidRPr="00727D6F">
        <w:rPr>
          <w:rFonts w:ascii="Times New Roman" w:hAnsi="Times New Roman" w:cs="Times New Roman"/>
          <w:sz w:val="24"/>
          <w:szCs w:val="24"/>
        </w:rPr>
        <w:t>, consistently reflecting alkaline conditions throughout the study period. The highest pH value of 8.</w:t>
      </w:r>
      <w:r w:rsidR="00105561">
        <w:rPr>
          <w:rFonts w:ascii="Times New Roman" w:hAnsi="Times New Roman" w:cs="Times New Roman"/>
          <w:sz w:val="24"/>
          <w:szCs w:val="24"/>
        </w:rPr>
        <w:t>1</w:t>
      </w:r>
      <w:r w:rsidRPr="00727D6F">
        <w:rPr>
          <w:rFonts w:ascii="Times New Roman" w:hAnsi="Times New Roman" w:cs="Times New Roman"/>
          <w:sz w:val="24"/>
          <w:szCs w:val="24"/>
        </w:rPr>
        <w:t xml:space="preserve"> was observed in September, while all recorded values remained within the desirable limits prescribed by the Bureau of Indian Standards, thereby indicating acceptable water quality in terms of acidity and alkalinity balance.</w:t>
      </w:r>
    </w:p>
    <w:p w14:paraId="1D5CD83B" w14:textId="4857D2BC" w:rsidR="00727D6F" w:rsidRPr="00727D6F" w:rsidRDefault="00727D6F" w:rsidP="00727D6F">
      <w:pPr>
        <w:spacing w:line="360" w:lineRule="auto"/>
        <w:jc w:val="both"/>
        <w:rPr>
          <w:rFonts w:ascii="Times New Roman" w:hAnsi="Times New Roman" w:cs="Times New Roman"/>
          <w:sz w:val="24"/>
          <w:szCs w:val="24"/>
        </w:rPr>
      </w:pPr>
      <w:r w:rsidRPr="00727D6F">
        <w:rPr>
          <w:rFonts w:ascii="Times New Roman" w:hAnsi="Times New Roman" w:cs="Times New Roman"/>
          <w:sz w:val="24"/>
          <w:szCs w:val="24"/>
        </w:rPr>
        <w:t>Dissolved oxygen concentrations, which are critical for sustaining aquatic life and maintaining ecological balance, fluctuated between 4.</w:t>
      </w:r>
      <w:r w:rsidR="00105561">
        <w:rPr>
          <w:rFonts w:ascii="Times New Roman" w:hAnsi="Times New Roman" w:cs="Times New Roman"/>
          <w:sz w:val="24"/>
          <w:szCs w:val="24"/>
        </w:rPr>
        <w:t>1</w:t>
      </w:r>
      <w:r w:rsidRPr="00727D6F">
        <w:rPr>
          <w:rFonts w:ascii="Times New Roman" w:hAnsi="Times New Roman" w:cs="Times New Roman"/>
          <w:sz w:val="24"/>
          <w:szCs w:val="24"/>
        </w:rPr>
        <w:t xml:space="preserve"> and </w:t>
      </w:r>
      <w:r w:rsidR="00105561">
        <w:rPr>
          <w:rFonts w:ascii="Times New Roman" w:hAnsi="Times New Roman" w:cs="Times New Roman"/>
          <w:sz w:val="24"/>
          <w:szCs w:val="24"/>
        </w:rPr>
        <w:t>6.3</w:t>
      </w:r>
      <w:r w:rsidRPr="00727D6F">
        <w:rPr>
          <w:rFonts w:ascii="Times New Roman" w:hAnsi="Times New Roman" w:cs="Times New Roman"/>
          <w:sz w:val="24"/>
          <w:szCs w:val="24"/>
        </w:rPr>
        <w:t xml:space="preserve"> mg/L. Maximum levels were observed in February, coinciding with the summer season, whereas the lowest concentration was recorded in June. These findings are consistent with earlier reports from Ramsagar Reservoir in Madhya Pradesh, as documented by Garg et al. (2009), highlighting seasonal influences on oxygen dynamics.</w:t>
      </w:r>
      <w:r>
        <w:rPr>
          <w:rFonts w:ascii="Times New Roman" w:hAnsi="Times New Roman" w:cs="Times New Roman"/>
          <w:sz w:val="24"/>
          <w:szCs w:val="24"/>
        </w:rPr>
        <w:t xml:space="preserve"> </w:t>
      </w:r>
      <w:r w:rsidRPr="00727D6F">
        <w:rPr>
          <w:rFonts w:ascii="Times New Roman" w:hAnsi="Times New Roman" w:cs="Times New Roman"/>
          <w:sz w:val="24"/>
          <w:szCs w:val="24"/>
        </w:rPr>
        <w:t>Biological oxygen demand, a parameter that reflects the degree of organic matter pollution and microbial activity (Kumar and Bahadur, 2009), exhibited values ranging from 1.</w:t>
      </w:r>
      <w:r w:rsidR="00105561">
        <w:rPr>
          <w:rFonts w:ascii="Times New Roman" w:hAnsi="Times New Roman" w:cs="Times New Roman"/>
          <w:sz w:val="24"/>
          <w:szCs w:val="24"/>
        </w:rPr>
        <w:t>9</w:t>
      </w:r>
      <w:r w:rsidRPr="00727D6F">
        <w:rPr>
          <w:rFonts w:ascii="Times New Roman" w:hAnsi="Times New Roman" w:cs="Times New Roman"/>
          <w:sz w:val="24"/>
          <w:szCs w:val="24"/>
        </w:rPr>
        <w:t xml:space="preserve"> mg/L in May to 5.</w:t>
      </w:r>
      <w:r w:rsidR="00105561">
        <w:rPr>
          <w:rFonts w:ascii="Times New Roman" w:hAnsi="Times New Roman" w:cs="Times New Roman"/>
          <w:sz w:val="24"/>
          <w:szCs w:val="24"/>
        </w:rPr>
        <w:t>12</w:t>
      </w:r>
      <w:r w:rsidRPr="00727D6F">
        <w:rPr>
          <w:rFonts w:ascii="Times New Roman" w:hAnsi="Times New Roman" w:cs="Times New Roman"/>
          <w:sz w:val="24"/>
          <w:szCs w:val="24"/>
        </w:rPr>
        <w:t xml:space="preserve"> mg/L in December. The elevated BOD levels during winter months suggest increased organic loading, possibly linked to anthropogenic inputs and reduced microbial degradation rates.</w:t>
      </w:r>
      <w:r>
        <w:rPr>
          <w:rFonts w:ascii="Times New Roman" w:hAnsi="Times New Roman" w:cs="Times New Roman"/>
          <w:sz w:val="24"/>
          <w:szCs w:val="24"/>
        </w:rPr>
        <w:t xml:space="preserve"> </w:t>
      </w:r>
      <w:r w:rsidRPr="00727D6F">
        <w:rPr>
          <w:rFonts w:ascii="Times New Roman" w:hAnsi="Times New Roman" w:cs="Times New Roman"/>
          <w:sz w:val="24"/>
          <w:szCs w:val="24"/>
        </w:rPr>
        <w:t>Chemical oxygen demand, which provides a broader measure of oxidizable pollutants, varied between 1</w:t>
      </w:r>
      <w:r w:rsidR="00105561">
        <w:rPr>
          <w:rFonts w:ascii="Times New Roman" w:hAnsi="Times New Roman" w:cs="Times New Roman"/>
          <w:sz w:val="24"/>
          <w:szCs w:val="24"/>
        </w:rPr>
        <w:t>9</w:t>
      </w:r>
      <w:r w:rsidRPr="00727D6F">
        <w:rPr>
          <w:rFonts w:ascii="Times New Roman" w:hAnsi="Times New Roman" w:cs="Times New Roman"/>
          <w:sz w:val="24"/>
          <w:szCs w:val="24"/>
        </w:rPr>
        <w:t xml:space="preserve"> and 2</w:t>
      </w:r>
      <w:r w:rsidR="00105561">
        <w:rPr>
          <w:rFonts w:ascii="Times New Roman" w:hAnsi="Times New Roman" w:cs="Times New Roman"/>
          <w:sz w:val="24"/>
          <w:szCs w:val="24"/>
        </w:rPr>
        <w:t>3</w:t>
      </w:r>
      <w:r w:rsidRPr="00727D6F">
        <w:rPr>
          <w:rFonts w:ascii="Times New Roman" w:hAnsi="Times New Roman" w:cs="Times New Roman"/>
          <w:sz w:val="24"/>
          <w:szCs w:val="24"/>
        </w:rPr>
        <w:t xml:space="preserve"> mg/L. The lowest COD value was recorded in November, while the highest concentration occurred in June. These fluctuations point to seasonal variations in pollutant influx and organic matter decomposition, underscoring the dynamic nature of </w:t>
      </w:r>
      <w:proofErr w:type="spellStart"/>
      <w:r w:rsidRPr="00727D6F">
        <w:rPr>
          <w:rFonts w:ascii="Times New Roman" w:hAnsi="Times New Roman" w:cs="Times New Roman"/>
          <w:sz w:val="24"/>
          <w:szCs w:val="24"/>
        </w:rPr>
        <w:t>Mamadapur</w:t>
      </w:r>
      <w:proofErr w:type="spellEnd"/>
      <w:r w:rsidRPr="00727D6F">
        <w:rPr>
          <w:rFonts w:ascii="Times New Roman" w:hAnsi="Times New Roman" w:cs="Times New Roman"/>
          <w:sz w:val="24"/>
          <w:szCs w:val="24"/>
        </w:rPr>
        <w:t xml:space="preserve"> Lake’s water quality.</w:t>
      </w:r>
    </w:p>
    <w:p w14:paraId="67C5BAC2" w14:textId="3E3185BE" w:rsidR="00727D6F" w:rsidRPr="00727D6F" w:rsidRDefault="00727D6F" w:rsidP="00727D6F">
      <w:pPr>
        <w:spacing w:line="360" w:lineRule="auto"/>
        <w:jc w:val="both"/>
        <w:rPr>
          <w:rFonts w:ascii="Times New Roman" w:hAnsi="Times New Roman" w:cs="Times New Roman"/>
          <w:sz w:val="24"/>
          <w:szCs w:val="24"/>
        </w:rPr>
      </w:pPr>
      <w:r w:rsidRPr="00727D6F">
        <w:rPr>
          <w:rFonts w:ascii="Times New Roman" w:hAnsi="Times New Roman" w:cs="Times New Roman"/>
          <w:sz w:val="24"/>
          <w:szCs w:val="24"/>
        </w:rPr>
        <w:t xml:space="preserve">The average alkalinity of </w:t>
      </w:r>
      <w:proofErr w:type="spellStart"/>
      <w:r w:rsidRPr="00727D6F">
        <w:rPr>
          <w:rFonts w:ascii="Times New Roman" w:hAnsi="Times New Roman" w:cs="Times New Roman"/>
          <w:sz w:val="24"/>
          <w:szCs w:val="24"/>
        </w:rPr>
        <w:t>Mamadapur</w:t>
      </w:r>
      <w:proofErr w:type="spellEnd"/>
      <w:r w:rsidRPr="00727D6F">
        <w:rPr>
          <w:rFonts w:ascii="Times New Roman" w:hAnsi="Times New Roman" w:cs="Times New Roman"/>
          <w:sz w:val="24"/>
          <w:szCs w:val="24"/>
        </w:rPr>
        <w:t xml:space="preserve"> Lake was found to range between 7</w:t>
      </w:r>
      <w:r w:rsidR="00105561">
        <w:rPr>
          <w:rFonts w:ascii="Times New Roman" w:hAnsi="Times New Roman" w:cs="Times New Roman"/>
          <w:sz w:val="24"/>
          <w:szCs w:val="24"/>
        </w:rPr>
        <w:t>5</w:t>
      </w:r>
      <w:r w:rsidRPr="00727D6F">
        <w:rPr>
          <w:rFonts w:ascii="Times New Roman" w:hAnsi="Times New Roman" w:cs="Times New Roman"/>
          <w:sz w:val="24"/>
          <w:szCs w:val="24"/>
        </w:rPr>
        <w:t>.0 and 11</w:t>
      </w:r>
      <w:r w:rsidR="00105561">
        <w:rPr>
          <w:rFonts w:ascii="Times New Roman" w:hAnsi="Times New Roman" w:cs="Times New Roman"/>
          <w:sz w:val="24"/>
          <w:szCs w:val="24"/>
        </w:rPr>
        <w:t>2</w:t>
      </w:r>
      <w:r w:rsidRPr="00727D6F">
        <w:rPr>
          <w:rFonts w:ascii="Times New Roman" w:hAnsi="Times New Roman" w:cs="Times New Roman"/>
          <w:sz w:val="24"/>
          <w:szCs w:val="24"/>
        </w:rPr>
        <w:t xml:space="preserve"> mg/L, values that are consistent with earlier observations reported for </w:t>
      </w:r>
      <w:proofErr w:type="spellStart"/>
      <w:r w:rsidRPr="00727D6F">
        <w:rPr>
          <w:rFonts w:ascii="Times New Roman" w:hAnsi="Times New Roman" w:cs="Times New Roman"/>
          <w:sz w:val="24"/>
          <w:szCs w:val="24"/>
        </w:rPr>
        <w:t>Almatti</w:t>
      </w:r>
      <w:proofErr w:type="spellEnd"/>
      <w:r w:rsidRPr="00727D6F">
        <w:rPr>
          <w:rFonts w:ascii="Times New Roman" w:hAnsi="Times New Roman" w:cs="Times New Roman"/>
          <w:sz w:val="24"/>
          <w:szCs w:val="24"/>
        </w:rPr>
        <w:t xml:space="preserve"> Reservoir in Karnataka (</w:t>
      </w:r>
      <w:proofErr w:type="spellStart"/>
      <w:r w:rsidRPr="00727D6F">
        <w:rPr>
          <w:rFonts w:ascii="Times New Roman" w:hAnsi="Times New Roman" w:cs="Times New Roman"/>
          <w:sz w:val="24"/>
          <w:szCs w:val="24"/>
        </w:rPr>
        <w:t>Hulyal</w:t>
      </w:r>
      <w:proofErr w:type="spellEnd"/>
      <w:r w:rsidRPr="00727D6F">
        <w:rPr>
          <w:rFonts w:ascii="Times New Roman" w:hAnsi="Times New Roman" w:cs="Times New Roman"/>
          <w:sz w:val="24"/>
          <w:szCs w:val="24"/>
        </w:rPr>
        <w:t xml:space="preserve"> and </w:t>
      </w:r>
      <w:proofErr w:type="spellStart"/>
      <w:r w:rsidRPr="00727D6F">
        <w:rPr>
          <w:rFonts w:ascii="Times New Roman" w:hAnsi="Times New Roman" w:cs="Times New Roman"/>
          <w:sz w:val="24"/>
          <w:szCs w:val="24"/>
        </w:rPr>
        <w:t>Kaliwal</w:t>
      </w:r>
      <w:proofErr w:type="spellEnd"/>
      <w:r w:rsidRPr="00727D6F">
        <w:rPr>
          <w:rFonts w:ascii="Times New Roman" w:hAnsi="Times New Roman" w:cs="Times New Roman"/>
          <w:sz w:val="24"/>
          <w:szCs w:val="24"/>
        </w:rPr>
        <w:t>, 2011). Alkalinity plays a crucial role in buffering aquatic systems against pH fluctuations, and the observed range indicates a stable environment supportive of aquatic life. Water hardness varied between 7</w:t>
      </w:r>
      <w:r w:rsidR="00105561">
        <w:rPr>
          <w:rFonts w:ascii="Times New Roman" w:hAnsi="Times New Roman" w:cs="Times New Roman"/>
          <w:sz w:val="24"/>
          <w:szCs w:val="24"/>
        </w:rPr>
        <w:t>0</w:t>
      </w:r>
      <w:r w:rsidRPr="00727D6F">
        <w:rPr>
          <w:rFonts w:ascii="Times New Roman" w:hAnsi="Times New Roman" w:cs="Times New Roman"/>
          <w:sz w:val="24"/>
          <w:szCs w:val="24"/>
        </w:rPr>
        <w:t xml:space="preserve"> and 12</w:t>
      </w:r>
      <w:r w:rsidR="00105561">
        <w:rPr>
          <w:rFonts w:ascii="Times New Roman" w:hAnsi="Times New Roman" w:cs="Times New Roman"/>
          <w:sz w:val="24"/>
          <w:szCs w:val="24"/>
        </w:rPr>
        <w:t>9</w:t>
      </w:r>
      <w:r w:rsidRPr="00727D6F">
        <w:rPr>
          <w:rFonts w:ascii="Times New Roman" w:hAnsi="Times New Roman" w:cs="Times New Roman"/>
          <w:sz w:val="24"/>
          <w:szCs w:val="24"/>
        </w:rPr>
        <w:t xml:space="preserve"> mg/L, with a mean value of 10</w:t>
      </w:r>
      <w:r w:rsidR="00105561">
        <w:rPr>
          <w:rFonts w:ascii="Times New Roman" w:hAnsi="Times New Roman" w:cs="Times New Roman"/>
          <w:sz w:val="24"/>
          <w:szCs w:val="24"/>
        </w:rPr>
        <w:t>6</w:t>
      </w:r>
      <w:r w:rsidRPr="00727D6F">
        <w:rPr>
          <w:rFonts w:ascii="Times New Roman" w:hAnsi="Times New Roman" w:cs="Times New Roman"/>
          <w:sz w:val="24"/>
          <w:szCs w:val="24"/>
        </w:rPr>
        <w:t xml:space="preserve"> mg/L. Based on the classification proposed by Sawyer (1960), these values categorize the lake water as moderately hard, a condition that is generally acceptable for domestic use and does not pose significant health concerns.</w:t>
      </w:r>
      <w:r>
        <w:rPr>
          <w:rFonts w:ascii="Times New Roman" w:hAnsi="Times New Roman" w:cs="Times New Roman"/>
          <w:sz w:val="24"/>
          <w:szCs w:val="24"/>
        </w:rPr>
        <w:t xml:space="preserve"> </w:t>
      </w:r>
      <w:r w:rsidRPr="00727D6F">
        <w:rPr>
          <w:rFonts w:ascii="Times New Roman" w:hAnsi="Times New Roman" w:cs="Times New Roman"/>
          <w:sz w:val="24"/>
          <w:szCs w:val="24"/>
        </w:rPr>
        <w:t xml:space="preserve">Total dissolved solids (TDS) and total suspended solids (TSS) were recorded within the ranges of 20–320 mg/L and </w:t>
      </w:r>
      <w:r w:rsidR="00105561">
        <w:rPr>
          <w:rFonts w:ascii="Times New Roman" w:hAnsi="Times New Roman" w:cs="Times New Roman"/>
          <w:sz w:val="24"/>
          <w:szCs w:val="24"/>
        </w:rPr>
        <w:t>9</w:t>
      </w:r>
      <w:r w:rsidRPr="00727D6F">
        <w:rPr>
          <w:rFonts w:ascii="Times New Roman" w:hAnsi="Times New Roman" w:cs="Times New Roman"/>
          <w:sz w:val="24"/>
          <w:szCs w:val="24"/>
        </w:rPr>
        <w:t>–6</w:t>
      </w:r>
      <w:r w:rsidR="00105561">
        <w:rPr>
          <w:rFonts w:ascii="Times New Roman" w:hAnsi="Times New Roman" w:cs="Times New Roman"/>
          <w:sz w:val="24"/>
          <w:szCs w:val="24"/>
        </w:rPr>
        <w:t>9</w:t>
      </w:r>
      <w:r w:rsidRPr="00727D6F">
        <w:rPr>
          <w:rFonts w:ascii="Times New Roman" w:hAnsi="Times New Roman" w:cs="Times New Roman"/>
          <w:sz w:val="24"/>
          <w:szCs w:val="24"/>
        </w:rPr>
        <w:t xml:space="preserve"> mg/L, respectively. According to the Bureau of Indian Standards (BIS 10500, 2012), the desirable limit for TDS in drinking water </w:t>
      </w:r>
      <w:r w:rsidRPr="00727D6F">
        <w:rPr>
          <w:rFonts w:ascii="Times New Roman" w:hAnsi="Times New Roman" w:cs="Times New Roman"/>
          <w:sz w:val="24"/>
          <w:szCs w:val="24"/>
        </w:rPr>
        <w:lastRenderedPageBreak/>
        <w:t xml:space="preserve">is 500 mg/L, which may be extended up to 2000 mg/L in the absence of alternative sources (Dubey et al., 2014). The values observed in </w:t>
      </w:r>
      <w:proofErr w:type="spellStart"/>
      <w:r w:rsidRPr="00727D6F">
        <w:rPr>
          <w:rFonts w:ascii="Times New Roman" w:hAnsi="Times New Roman" w:cs="Times New Roman"/>
          <w:sz w:val="24"/>
          <w:szCs w:val="24"/>
        </w:rPr>
        <w:t>Mamadapur</w:t>
      </w:r>
      <w:proofErr w:type="spellEnd"/>
      <w:r w:rsidRPr="00727D6F">
        <w:rPr>
          <w:rFonts w:ascii="Times New Roman" w:hAnsi="Times New Roman" w:cs="Times New Roman"/>
          <w:sz w:val="24"/>
          <w:szCs w:val="24"/>
        </w:rPr>
        <w:t xml:space="preserve"> Lake therefore fall well within permissible limits, suggesting that the lake water is suitable for consumption from the perspective of dissolved and suspended solids.</w:t>
      </w:r>
      <w:r>
        <w:rPr>
          <w:rFonts w:ascii="Times New Roman" w:hAnsi="Times New Roman" w:cs="Times New Roman"/>
          <w:sz w:val="24"/>
          <w:szCs w:val="24"/>
        </w:rPr>
        <w:t xml:space="preserve"> </w:t>
      </w:r>
      <w:r w:rsidRPr="00727D6F">
        <w:rPr>
          <w:rFonts w:ascii="Times New Roman" w:hAnsi="Times New Roman" w:cs="Times New Roman"/>
          <w:sz w:val="24"/>
          <w:szCs w:val="24"/>
        </w:rPr>
        <w:t>Nitrate concentrations were relatively low, ranging from 0.0</w:t>
      </w:r>
      <w:r w:rsidR="00105561">
        <w:rPr>
          <w:rFonts w:ascii="Times New Roman" w:hAnsi="Times New Roman" w:cs="Times New Roman"/>
          <w:sz w:val="24"/>
          <w:szCs w:val="24"/>
        </w:rPr>
        <w:t>2</w:t>
      </w:r>
      <w:r w:rsidRPr="00727D6F">
        <w:rPr>
          <w:rFonts w:ascii="Times New Roman" w:hAnsi="Times New Roman" w:cs="Times New Roman"/>
          <w:sz w:val="24"/>
          <w:szCs w:val="24"/>
        </w:rPr>
        <w:t xml:space="preserve"> to 0.</w:t>
      </w:r>
      <w:r w:rsidR="00105561">
        <w:rPr>
          <w:rFonts w:ascii="Times New Roman" w:hAnsi="Times New Roman" w:cs="Times New Roman"/>
          <w:sz w:val="24"/>
          <w:szCs w:val="24"/>
        </w:rPr>
        <w:t>4</w:t>
      </w:r>
      <w:r w:rsidRPr="00727D6F">
        <w:rPr>
          <w:rFonts w:ascii="Times New Roman" w:hAnsi="Times New Roman" w:cs="Times New Roman"/>
          <w:sz w:val="24"/>
          <w:szCs w:val="24"/>
        </w:rPr>
        <w:t xml:space="preserve"> mg/L, with an average value of 0.1</w:t>
      </w:r>
      <w:r w:rsidR="00105561">
        <w:rPr>
          <w:rFonts w:ascii="Times New Roman" w:hAnsi="Times New Roman" w:cs="Times New Roman"/>
          <w:sz w:val="24"/>
          <w:szCs w:val="24"/>
        </w:rPr>
        <w:t>7</w:t>
      </w:r>
      <w:r w:rsidRPr="00727D6F">
        <w:rPr>
          <w:rFonts w:ascii="Times New Roman" w:hAnsi="Times New Roman" w:cs="Times New Roman"/>
          <w:sz w:val="24"/>
          <w:szCs w:val="24"/>
        </w:rPr>
        <w:t xml:space="preserve"> mg/L. These concentrations are indicative of minimal nutrient enrichment and suggest limited anthropogenic input of nitrogen compounds. The low nitrate levels further reflect the absence of significant eutrophication risk during the study period, thereby supporting the ecological stability of </w:t>
      </w:r>
      <w:proofErr w:type="spellStart"/>
      <w:r w:rsidRPr="00727D6F">
        <w:rPr>
          <w:rFonts w:ascii="Times New Roman" w:hAnsi="Times New Roman" w:cs="Times New Roman"/>
          <w:sz w:val="24"/>
          <w:szCs w:val="24"/>
        </w:rPr>
        <w:t>Mamadapur</w:t>
      </w:r>
      <w:proofErr w:type="spellEnd"/>
      <w:r w:rsidRPr="00727D6F">
        <w:rPr>
          <w:rFonts w:ascii="Times New Roman" w:hAnsi="Times New Roman" w:cs="Times New Roman"/>
          <w:sz w:val="24"/>
          <w:szCs w:val="24"/>
        </w:rPr>
        <w:t xml:space="preserve"> Lake.</w:t>
      </w:r>
    </w:p>
    <w:p w14:paraId="297F2E83" w14:textId="5EE46045" w:rsidR="00C6396E" w:rsidRDefault="00C6396E" w:rsidP="00C6396E">
      <w:pPr>
        <w:spacing w:line="360" w:lineRule="auto"/>
        <w:jc w:val="center"/>
        <w:rPr>
          <w:rFonts w:ascii="Times New Roman" w:hAnsi="Times New Roman" w:cs="Times New Roman"/>
          <w:sz w:val="24"/>
          <w:szCs w:val="24"/>
        </w:rPr>
      </w:pPr>
      <w:r w:rsidRPr="00C6396E">
        <w:rPr>
          <w:rFonts w:ascii="Times New Roman" w:hAnsi="Times New Roman" w:cs="Times New Roman"/>
          <w:sz w:val="24"/>
          <w:szCs w:val="24"/>
        </w:rPr>
        <w:t xml:space="preserve">Water quality assessment of </w:t>
      </w:r>
      <w:proofErr w:type="spellStart"/>
      <w:r w:rsidR="008A268A">
        <w:rPr>
          <w:rFonts w:ascii="Times New Roman" w:hAnsi="Times New Roman" w:cs="Times New Roman"/>
          <w:sz w:val="24"/>
          <w:szCs w:val="24"/>
        </w:rPr>
        <w:t>Mamadapur</w:t>
      </w:r>
      <w:proofErr w:type="spellEnd"/>
      <w:r w:rsidRPr="00C6396E">
        <w:rPr>
          <w:rFonts w:ascii="Times New Roman" w:hAnsi="Times New Roman" w:cs="Times New Roman"/>
          <w:sz w:val="24"/>
          <w:szCs w:val="24"/>
        </w:rPr>
        <w:t xml:space="preserve"> lake</w:t>
      </w:r>
    </w:p>
    <w:p w14:paraId="1D2F0687" w14:textId="765B53B6" w:rsidR="00C6396E" w:rsidRDefault="00C6396E" w:rsidP="00834987">
      <w:pPr>
        <w:spacing w:line="360" w:lineRule="auto"/>
        <w:jc w:val="both"/>
        <w:rPr>
          <w:rFonts w:ascii="Times New Roman" w:hAnsi="Times New Roman" w:cs="Times New Roman"/>
          <w:sz w:val="24"/>
          <w:szCs w:val="24"/>
        </w:rPr>
      </w:pPr>
      <w:r w:rsidRPr="00C6396E">
        <w:rPr>
          <w:rFonts w:ascii="Times New Roman" w:hAnsi="Times New Roman" w:cs="Times New Roman"/>
          <w:sz w:val="24"/>
          <w:szCs w:val="24"/>
        </w:rPr>
        <w:t>Table 1: WQI classification by CCME (2005).</w:t>
      </w:r>
    </w:p>
    <w:tbl>
      <w:tblPr>
        <w:tblStyle w:val="PlainTable1"/>
        <w:tblW w:w="0" w:type="auto"/>
        <w:tblLook w:val="04A0" w:firstRow="1" w:lastRow="0" w:firstColumn="1" w:lastColumn="0" w:noHBand="0" w:noVBand="1"/>
      </w:tblPr>
      <w:tblGrid>
        <w:gridCol w:w="1413"/>
        <w:gridCol w:w="1256"/>
        <w:gridCol w:w="6347"/>
      </w:tblGrid>
      <w:tr w:rsidR="00C6396E" w:rsidRPr="00834987" w14:paraId="4A360D71" w14:textId="77777777" w:rsidTr="00676B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hideMark/>
          </w:tcPr>
          <w:p w14:paraId="0BD857BE" w14:textId="77777777" w:rsidR="00C6396E" w:rsidRPr="00834987" w:rsidRDefault="00C6396E" w:rsidP="00676BA0">
            <w:pPr>
              <w:spacing w:after="160" w:line="360" w:lineRule="auto"/>
              <w:jc w:val="center"/>
              <w:rPr>
                <w:rFonts w:ascii="Times New Roman" w:hAnsi="Times New Roman" w:cs="Times New Roman"/>
                <w:sz w:val="24"/>
                <w:szCs w:val="24"/>
              </w:rPr>
            </w:pPr>
            <w:r w:rsidRPr="00834987">
              <w:rPr>
                <w:rFonts w:ascii="Times New Roman" w:hAnsi="Times New Roman" w:cs="Times New Roman"/>
                <w:sz w:val="24"/>
                <w:szCs w:val="24"/>
              </w:rPr>
              <w:t>WQI</w:t>
            </w:r>
          </w:p>
        </w:tc>
        <w:tc>
          <w:tcPr>
            <w:tcW w:w="867" w:type="dxa"/>
            <w:hideMark/>
          </w:tcPr>
          <w:p w14:paraId="05AACEFF" w14:textId="77777777" w:rsidR="00C6396E" w:rsidRPr="00834987" w:rsidRDefault="00C6396E" w:rsidP="00676BA0">
            <w:pPr>
              <w:spacing w:after="16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34987">
              <w:rPr>
                <w:rFonts w:ascii="Times New Roman" w:hAnsi="Times New Roman" w:cs="Times New Roman"/>
                <w:sz w:val="24"/>
                <w:szCs w:val="24"/>
              </w:rPr>
              <w:t>Quality</w:t>
            </w:r>
          </w:p>
        </w:tc>
        <w:tc>
          <w:tcPr>
            <w:tcW w:w="0" w:type="auto"/>
            <w:hideMark/>
          </w:tcPr>
          <w:p w14:paraId="04D3BE3E" w14:textId="77777777" w:rsidR="00C6396E" w:rsidRPr="00834987" w:rsidRDefault="00C6396E" w:rsidP="00676BA0">
            <w:pPr>
              <w:spacing w:after="16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34987">
              <w:rPr>
                <w:rFonts w:ascii="Times New Roman" w:hAnsi="Times New Roman" w:cs="Times New Roman"/>
                <w:sz w:val="24"/>
                <w:szCs w:val="24"/>
              </w:rPr>
              <w:t>Description</w:t>
            </w:r>
          </w:p>
        </w:tc>
      </w:tr>
      <w:tr w:rsidR="00C6396E" w:rsidRPr="00834987" w14:paraId="35339331" w14:textId="77777777" w:rsidTr="00676B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hideMark/>
          </w:tcPr>
          <w:p w14:paraId="16AE7561" w14:textId="77777777" w:rsidR="00C6396E" w:rsidRPr="00834987" w:rsidRDefault="00C6396E" w:rsidP="00676BA0">
            <w:pPr>
              <w:spacing w:after="160" w:line="360" w:lineRule="auto"/>
              <w:jc w:val="center"/>
              <w:rPr>
                <w:rFonts w:ascii="Times New Roman" w:hAnsi="Times New Roman" w:cs="Times New Roman"/>
                <w:sz w:val="24"/>
                <w:szCs w:val="24"/>
              </w:rPr>
            </w:pPr>
            <w:r w:rsidRPr="00834987">
              <w:rPr>
                <w:rFonts w:ascii="Times New Roman" w:hAnsi="Times New Roman" w:cs="Times New Roman"/>
                <w:sz w:val="24"/>
                <w:szCs w:val="24"/>
              </w:rPr>
              <w:t>95–100</w:t>
            </w:r>
          </w:p>
        </w:tc>
        <w:tc>
          <w:tcPr>
            <w:tcW w:w="867" w:type="dxa"/>
            <w:hideMark/>
          </w:tcPr>
          <w:p w14:paraId="3DD9CF19" w14:textId="77777777" w:rsidR="00C6396E" w:rsidRPr="00834987" w:rsidRDefault="00C6396E" w:rsidP="00676BA0">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34987">
              <w:rPr>
                <w:rFonts w:ascii="Times New Roman" w:hAnsi="Times New Roman" w:cs="Times New Roman"/>
                <w:sz w:val="24"/>
                <w:szCs w:val="24"/>
              </w:rPr>
              <w:t>Excellent</w:t>
            </w:r>
          </w:p>
        </w:tc>
        <w:tc>
          <w:tcPr>
            <w:tcW w:w="0" w:type="auto"/>
            <w:hideMark/>
          </w:tcPr>
          <w:p w14:paraId="67EAC926" w14:textId="77777777" w:rsidR="00C6396E" w:rsidRPr="00834987" w:rsidRDefault="00C6396E" w:rsidP="00676BA0">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34987">
              <w:rPr>
                <w:rFonts w:ascii="Times New Roman" w:hAnsi="Times New Roman" w:cs="Times New Roman"/>
                <w:sz w:val="24"/>
                <w:szCs w:val="24"/>
              </w:rPr>
              <w:t>Water quality is protected with virtual absence of threat or impairment; conditions very close to natural or desirable levels.</w:t>
            </w:r>
          </w:p>
        </w:tc>
      </w:tr>
      <w:tr w:rsidR="00C6396E" w:rsidRPr="00834987" w14:paraId="0F1C631B" w14:textId="77777777" w:rsidTr="00676BA0">
        <w:tc>
          <w:tcPr>
            <w:cnfStyle w:val="001000000000" w:firstRow="0" w:lastRow="0" w:firstColumn="1" w:lastColumn="0" w:oddVBand="0" w:evenVBand="0" w:oddHBand="0" w:evenHBand="0" w:firstRowFirstColumn="0" w:firstRowLastColumn="0" w:lastRowFirstColumn="0" w:lastRowLastColumn="0"/>
            <w:tcW w:w="1413" w:type="dxa"/>
            <w:hideMark/>
          </w:tcPr>
          <w:p w14:paraId="16A29738" w14:textId="77777777" w:rsidR="00C6396E" w:rsidRPr="00834987" w:rsidRDefault="00C6396E" w:rsidP="00676BA0">
            <w:pPr>
              <w:spacing w:after="160" w:line="360" w:lineRule="auto"/>
              <w:jc w:val="center"/>
              <w:rPr>
                <w:rFonts w:ascii="Times New Roman" w:hAnsi="Times New Roman" w:cs="Times New Roman"/>
                <w:sz w:val="24"/>
                <w:szCs w:val="24"/>
              </w:rPr>
            </w:pPr>
            <w:r w:rsidRPr="00834987">
              <w:rPr>
                <w:rFonts w:ascii="Times New Roman" w:hAnsi="Times New Roman" w:cs="Times New Roman"/>
                <w:sz w:val="24"/>
                <w:szCs w:val="24"/>
              </w:rPr>
              <w:t>89–94</w:t>
            </w:r>
          </w:p>
        </w:tc>
        <w:tc>
          <w:tcPr>
            <w:tcW w:w="867" w:type="dxa"/>
            <w:hideMark/>
          </w:tcPr>
          <w:p w14:paraId="768FFFB4" w14:textId="77777777" w:rsidR="00C6396E" w:rsidRPr="00834987" w:rsidRDefault="00C6396E" w:rsidP="00676BA0">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34987">
              <w:rPr>
                <w:rFonts w:ascii="Times New Roman" w:hAnsi="Times New Roman" w:cs="Times New Roman"/>
                <w:sz w:val="24"/>
                <w:szCs w:val="24"/>
              </w:rPr>
              <w:t>Very good</w:t>
            </w:r>
          </w:p>
        </w:tc>
        <w:tc>
          <w:tcPr>
            <w:tcW w:w="0" w:type="auto"/>
            <w:hideMark/>
          </w:tcPr>
          <w:p w14:paraId="0D519DB8" w14:textId="77777777" w:rsidR="00C6396E" w:rsidRPr="00834987" w:rsidRDefault="00C6396E" w:rsidP="00676BA0">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34987">
              <w:rPr>
                <w:rFonts w:ascii="Times New Roman" w:hAnsi="Times New Roman" w:cs="Times New Roman"/>
                <w:sz w:val="24"/>
                <w:szCs w:val="24"/>
              </w:rPr>
              <w:t>Water quality is protected with a slight presence of threat or impairment; conditions close to natural or pristine levels.</w:t>
            </w:r>
          </w:p>
        </w:tc>
      </w:tr>
      <w:tr w:rsidR="00C6396E" w:rsidRPr="00834987" w14:paraId="7379280E" w14:textId="77777777" w:rsidTr="00676B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hideMark/>
          </w:tcPr>
          <w:p w14:paraId="4F12AC51" w14:textId="77777777" w:rsidR="00C6396E" w:rsidRPr="00834987" w:rsidRDefault="00C6396E" w:rsidP="00676BA0">
            <w:pPr>
              <w:spacing w:after="160" w:line="360" w:lineRule="auto"/>
              <w:jc w:val="center"/>
              <w:rPr>
                <w:rFonts w:ascii="Times New Roman" w:hAnsi="Times New Roman" w:cs="Times New Roman"/>
                <w:sz w:val="24"/>
                <w:szCs w:val="24"/>
              </w:rPr>
            </w:pPr>
            <w:r w:rsidRPr="00834987">
              <w:rPr>
                <w:rFonts w:ascii="Times New Roman" w:hAnsi="Times New Roman" w:cs="Times New Roman"/>
                <w:sz w:val="24"/>
                <w:szCs w:val="24"/>
              </w:rPr>
              <w:t>80–88</w:t>
            </w:r>
          </w:p>
        </w:tc>
        <w:tc>
          <w:tcPr>
            <w:tcW w:w="867" w:type="dxa"/>
            <w:hideMark/>
          </w:tcPr>
          <w:p w14:paraId="1A699165" w14:textId="77777777" w:rsidR="00C6396E" w:rsidRPr="00834987" w:rsidRDefault="00C6396E" w:rsidP="00676BA0">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34987">
              <w:rPr>
                <w:rFonts w:ascii="Times New Roman" w:hAnsi="Times New Roman" w:cs="Times New Roman"/>
                <w:sz w:val="24"/>
                <w:szCs w:val="24"/>
              </w:rPr>
              <w:t>Good</w:t>
            </w:r>
          </w:p>
        </w:tc>
        <w:tc>
          <w:tcPr>
            <w:tcW w:w="0" w:type="auto"/>
            <w:hideMark/>
          </w:tcPr>
          <w:p w14:paraId="5EFB8DBB" w14:textId="77777777" w:rsidR="00C6396E" w:rsidRPr="00834987" w:rsidRDefault="00C6396E" w:rsidP="00676BA0">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34987">
              <w:rPr>
                <w:rFonts w:ascii="Times New Roman" w:hAnsi="Times New Roman" w:cs="Times New Roman"/>
                <w:sz w:val="24"/>
                <w:szCs w:val="24"/>
              </w:rPr>
              <w:t>Water quality is protected with only minor degree of threat or impairment; conditions depart from natural or desirable levels.</w:t>
            </w:r>
          </w:p>
        </w:tc>
      </w:tr>
      <w:tr w:rsidR="00C6396E" w:rsidRPr="00834987" w14:paraId="4FA1A567" w14:textId="77777777" w:rsidTr="00676BA0">
        <w:tc>
          <w:tcPr>
            <w:cnfStyle w:val="001000000000" w:firstRow="0" w:lastRow="0" w:firstColumn="1" w:lastColumn="0" w:oddVBand="0" w:evenVBand="0" w:oddHBand="0" w:evenHBand="0" w:firstRowFirstColumn="0" w:firstRowLastColumn="0" w:lastRowFirstColumn="0" w:lastRowLastColumn="0"/>
            <w:tcW w:w="1413" w:type="dxa"/>
            <w:hideMark/>
          </w:tcPr>
          <w:p w14:paraId="0A029B39" w14:textId="77777777" w:rsidR="00C6396E" w:rsidRPr="00834987" w:rsidRDefault="00C6396E" w:rsidP="00676BA0">
            <w:pPr>
              <w:spacing w:after="160" w:line="360" w:lineRule="auto"/>
              <w:jc w:val="center"/>
              <w:rPr>
                <w:rFonts w:ascii="Times New Roman" w:hAnsi="Times New Roman" w:cs="Times New Roman"/>
                <w:sz w:val="24"/>
                <w:szCs w:val="24"/>
              </w:rPr>
            </w:pPr>
            <w:r w:rsidRPr="00834987">
              <w:rPr>
                <w:rFonts w:ascii="Times New Roman" w:hAnsi="Times New Roman" w:cs="Times New Roman"/>
                <w:sz w:val="24"/>
                <w:szCs w:val="24"/>
              </w:rPr>
              <w:t>60–79</w:t>
            </w:r>
          </w:p>
        </w:tc>
        <w:tc>
          <w:tcPr>
            <w:tcW w:w="867" w:type="dxa"/>
            <w:hideMark/>
          </w:tcPr>
          <w:p w14:paraId="2109902F" w14:textId="77777777" w:rsidR="00C6396E" w:rsidRPr="00834987" w:rsidRDefault="00C6396E" w:rsidP="00676BA0">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34987">
              <w:rPr>
                <w:rFonts w:ascii="Times New Roman" w:hAnsi="Times New Roman" w:cs="Times New Roman"/>
                <w:sz w:val="24"/>
                <w:szCs w:val="24"/>
              </w:rPr>
              <w:t>Fair</w:t>
            </w:r>
          </w:p>
        </w:tc>
        <w:tc>
          <w:tcPr>
            <w:tcW w:w="0" w:type="auto"/>
            <w:hideMark/>
          </w:tcPr>
          <w:p w14:paraId="06ED1094" w14:textId="77777777" w:rsidR="00C6396E" w:rsidRPr="00834987" w:rsidRDefault="00C6396E" w:rsidP="00676BA0">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34987">
              <w:rPr>
                <w:rFonts w:ascii="Times New Roman" w:hAnsi="Times New Roman" w:cs="Times New Roman"/>
                <w:sz w:val="24"/>
                <w:szCs w:val="24"/>
              </w:rPr>
              <w:t>Water quality is usually protected but occasionally threatened or impaired; conditions sometimes depart from natural or desirable levels.</w:t>
            </w:r>
          </w:p>
        </w:tc>
      </w:tr>
      <w:tr w:rsidR="00C6396E" w:rsidRPr="00834987" w14:paraId="31210804" w14:textId="77777777" w:rsidTr="00676B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hideMark/>
          </w:tcPr>
          <w:p w14:paraId="07533DA2" w14:textId="77777777" w:rsidR="00C6396E" w:rsidRPr="00834987" w:rsidRDefault="00C6396E" w:rsidP="00676BA0">
            <w:pPr>
              <w:spacing w:after="160" w:line="360" w:lineRule="auto"/>
              <w:jc w:val="center"/>
              <w:rPr>
                <w:rFonts w:ascii="Times New Roman" w:hAnsi="Times New Roman" w:cs="Times New Roman"/>
                <w:sz w:val="24"/>
                <w:szCs w:val="24"/>
              </w:rPr>
            </w:pPr>
            <w:r w:rsidRPr="00834987">
              <w:rPr>
                <w:rFonts w:ascii="Times New Roman" w:hAnsi="Times New Roman" w:cs="Times New Roman"/>
                <w:sz w:val="24"/>
                <w:szCs w:val="24"/>
              </w:rPr>
              <w:t>45–59</w:t>
            </w:r>
          </w:p>
        </w:tc>
        <w:tc>
          <w:tcPr>
            <w:tcW w:w="867" w:type="dxa"/>
            <w:hideMark/>
          </w:tcPr>
          <w:p w14:paraId="1F7021D5" w14:textId="77777777" w:rsidR="00C6396E" w:rsidRPr="00834987" w:rsidRDefault="00C6396E" w:rsidP="00676BA0">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34987">
              <w:rPr>
                <w:rFonts w:ascii="Times New Roman" w:hAnsi="Times New Roman" w:cs="Times New Roman"/>
                <w:sz w:val="24"/>
                <w:szCs w:val="24"/>
              </w:rPr>
              <w:t>Poor (Marginal)</w:t>
            </w:r>
          </w:p>
        </w:tc>
        <w:tc>
          <w:tcPr>
            <w:tcW w:w="0" w:type="auto"/>
            <w:hideMark/>
          </w:tcPr>
          <w:p w14:paraId="2BCEA1C7" w14:textId="77777777" w:rsidR="00C6396E" w:rsidRPr="00834987" w:rsidRDefault="00C6396E" w:rsidP="00676BA0">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34987">
              <w:rPr>
                <w:rFonts w:ascii="Times New Roman" w:hAnsi="Times New Roman" w:cs="Times New Roman"/>
                <w:sz w:val="24"/>
                <w:szCs w:val="24"/>
              </w:rPr>
              <w:t>Water quality is frequently threatened or impaired; conditions sometimes often depart from natural or desirable levels.</w:t>
            </w:r>
          </w:p>
        </w:tc>
      </w:tr>
      <w:tr w:rsidR="00C6396E" w:rsidRPr="00834987" w14:paraId="077FB85D" w14:textId="77777777" w:rsidTr="00676BA0">
        <w:tc>
          <w:tcPr>
            <w:cnfStyle w:val="001000000000" w:firstRow="0" w:lastRow="0" w:firstColumn="1" w:lastColumn="0" w:oddVBand="0" w:evenVBand="0" w:oddHBand="0" w:evenHBand="0" w:firstRowFirstColumn="0" w:firstRowLastColumn="0" w:lastRowFirstColumn="0" w:lastRowLastColumn="0"/>
            <w:tcW w:w="1413" w:type="dxa"/>
            <w:hideMark/>
          </w:tcPr>
          <w:p w14:paraId="5B3D482F" w14:textId="77777777" w:rsidR="00C6396E" w:rsidRPr="00834987" w:rsidRDefault="00C6396E" w:rsidP="00676BA0">
            <w:pPr>
              <w:spacing w:after="160" w:line="360" w:lineRule="auto"/>
              <w:jc w:val="center"/>
              <w:rPr>
                <w:rFonts w:ascii="Times New Roman" w:hAnsi="Times New Roman" w:cs="Times New Roman"/>
                <w:sz w:val="24"/>
                <w:szCs w:val="24"/>
              </w:rPr>
            </w:pPr>
            <w:r w:rsidRPr="00834987">
              <w:rPr>
                <w:rFonts w:ascii="Times New Roman" w:hAnsi="Times New Roman" w:cs="Times New Roman"/>
                <w:sz w:val="24"/>
                <w:szCs w:val="24"/>
              </w:rPr>
              <w:t>0–44</w:t>
            </w:r>
          </w:p>
        </w:tc>
        <w:tc>
          <w:tcPr>
            <w:tcW w:w="867" w:type="dxa"/>
            <w:hideMark/>
          </w:tcPr>
          <w:p w14:paraId="59071EE5" w14:textId="77777777" w:rsidR="00C6396E" w:rsidRPr="00834987" w:rsidRDefault="00C6396E" w:rsidP="00676BA0">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34987">
              <w:rPr>
                <w:rFonts w:ascii="Times New Roman" w:hAnsi="Times New Roman" w:cs="Times New Roman"/>
                <w:sz w:val="24"/>
                <w:szCs w:val="24"/>
              </w:rPr>
              <w:t>Very poor</w:t>
            </w:r>
          </w:p>
        </w:tc>
        <w:tc>
          <w:tcPr>
            <w:tcW w:w="0" w:type="auto"/>
            <w:hideMark/>
          </w:tcPr>
          <w:p w14:paraId="01391FA5" w14:textId="77777777" w:rsidR="00C6396E" w:rsidRPr="00834987" w:rsidRDefault="00C6396E" w:rsidP="00676BA0">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34987">
              <w:rPr>
                <w:rFonts w:ascii="Times New Roman" w:hAnsi="Times New Roman" w:cs="Times New Roman"/>
                <w:sz w:val="24"/>
                <w:szCs w:val="24"/>
              </w:rPr>
              <w:t>Water quality is almost always threatened or impaired; conditions sometimes usually depart from natural or desirable levels (Unsuitable for drinking).</w:t>
            </w:r>
          </w:p>
        </w:tc>
      </w:tr>
    </w:tbl>
    <w:p w14:paraId="5E3D8F27" w14:textId="77777777" w:rsidR="00C6396E" w:rsidRDefault="00C6396E" w:rsidP="00834987">
      <w:pPr>
        <w:spacing w:line="360" w:lineRule="auto"/>
        <w:jc w:val="both"/>
        <w:rPr>
          <w:rFonts w:ascii="Times New Roman" w:hAnsi="Times New Roman" w:cs="Times New Roman"/>
          <w:sz w:val="24"/>
          <w:szCs w:val="24"/>
        </w:rPr>
      </w:pPr>
    </w:p>
    <w:p w14:paraId="2D8D40E0" w14:textId="23C83978" w:rsidR="00C6396E" w:rsidRDefault="00C6396E" w:rsidP="00834987">
      <w:p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Pr="00C6396E">
        <w:rPr>
          <w:rFonts w:ascii="Times New Roman" w:hAnsi="Times New Roman" w:cs="Times New Roman"/>
          <w:sz w:val="24"/>
          <w:szCs w:val="24"/>
        </w:rPr>
        <w:t xml:space="preserve">able </w:t>
      </w:r>
      <w:proofErr w:type="gramStart"/>
      <w:r w:rsidRPr="00C6396E">
        <w:rPr>
          <w:rFonts w:ascii="Times New Roman" w:hAnsi="Times New Roman" w:cs="Times New Roman"/>
          <w:sz w:val="24"/>
          <w:szCs w:val="24"/>
        </w:rPr>
        <w:t>2 :</w:t>
      </w:r>
      <w:proofErr w:type="gramEnd"/>
      <w:r w:rsidRPr="00C6396E">
        <w:rPr>
          <w:rFonts w:ascii="Times New Roman" w:hAnsi="Times New Roman" w:cs="Times New Roman"/>
          <w:sz w:val="24"/>
          <w:szCs w:val="24"/>
        </w:rPr>
        <w:t xml:space="preserve"> WQI of </w:t>
      </w:r>
      <w:proofErr w:type="spellStart"/>
      <w:r w:rsidR="008A268A">
        <w:rPr>
          <w:rFonts w:ascii="Times New Roman" w:hAnsi="Times New Roman" w:cs="Times New Roman"/>
          <w:sz w:val="24"/>
          <w:szCs w:val="24"/>
        </w:rPr>
        <w:t>Mamadapur</w:t>
      </w:r>
      <w:proofErr w:type="spellEnd"/>
      <w:r w:rsidRPr="00C6396E">
        <w:rPr>
          <w:rFonts w:ascii="Times New Roman" w:hAnsi="Times New Roman" w:cs="Times New Roman"/>
          <w:sz w:val="24"/>
          <w:szCs w:val="24"/>
        </w:rPr>
        <w:t xml:space="preserve"> lake water (all values except pH are in mg/l).</w:t>
      </w:r>
    </w:p>
    <w:tbl>
      <w:tblPr>
        <w:tblStyle w:val="PlainTable1"/>
        <w:tblW w:w="5000" w:type="pct"/>
        <w:tblLook w:val="04A0" w:firstRow="1" w:lastRow="0" w:firstColumn="1" w:lastColumn="0" w:noHBand="0" w:noVBand="1"/>
      </w:tblPr>
      <w:tblGrid>
        <w:gridCol w:w="1366"/>
        <w:gridCol w:w="1134"/>
        <w:gridCol w:w="1183"/>
        <w:gridCol w:w="1764"/>
        <w:gridCol w:w="876"/>
        <w:gridCol w:w="996"/>
        <w:gridCol w:w="876"/>
        <w:gridCol w:w="821"/>
      </w:tblGrid>
      <w:tr w:rsidR="00C6396E" w:rsidRPr="0082387E" w14:paraId="41CBDF37" w14:textId="77777777" w:rsidTr="00680B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8" w:type="pct"/>
            <w:hideMark/>
          </w:tcPr>
          <w:p w14:paraId="22157338" w14:textId="77777777" w:rsidR="00C6396E" w:rsidRPr="0082387E" w:rsidRDefault="00C6396E" w:rsidP="00C6396E">
            <w:pPr>
              <w:spacing w:after="160" w:line="360" w:lineRule="auto"/>
              <w:jc w:val="center"/>
              <w:rPr>
                <w:rFonts w:ascii="Times New Roman" w:hAnsi="Times New Roman" w:cs="Times New Roman"/>
                <w:sz w:val="24"/>
                <w:szCs w:val="24"/>
              </w:rPr>
            </w:pPr>
            <w:r w:rsidRPr="0082387E">
              <w:rPr>
                <w:rFonts w:ascii="Times New Roman" w:hAnsi="Times New Roman" w:cs="Times New Roman"/>
                <w:sz w:val="24"/>
                <w:szCs w:val="24"/>
              </w:rPr>
              <w:lastRenderedPageBreak/>
              <w:t>Parameter</w:t>
            </w:r>
          </w:p>
        </w:tc>
        <w:tc>
          <w:tcPr>
            <w:tcW w:w="629" w:type="pct"/>
            <w:hideMark/>
          </w:tcPr>
          <w:p w14:paraId="2BF1FF0A" w14:textId="3ED857A5" w:rsidR="00C6396E" w:rsidRPr="0082387E" w:rsidRDefault="00C6396E" w:rsidP="00C6396E">
            <w:pPr>
              <w:spacing w:after="16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2387E">
              <w:rPr>
                <w:rFonts w:ascii="Times New Roman" w:hAnsi="Times New Roman" w:cs="Times New Roman"/>
                <w:sz w:val="24"/>
                <w:szCs w:val="24"/>
              </w:rPr>
              <w:t>Actual Average Value</w:t>
            </w:r>
          </w:p>
        </w:tc>
        <w:tc>
          <w:tcPr>
            <w:tcW w:w="656" w:type="pct"/>
            <w:hideMark/>
          </w:tcPr>
          <w:p w14:paraId="7DD1F859" w14:textId="77777777" w:rsidR="00C6396E" w:rsidRPr="0082387E" w:rsidRDefault="00C6396E" w:rsidP="00C6396E">
            <w:pPr>
              <w:spacing w:after="16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2387E">
              <w:rPr>
                <w:rFonts w:ascii="Times New Roman" w:hAnsi="Times New Roman" w:cs="Times New Roman"/>
                <w:sz w:val="24"/>
                <w:szCs w:val="24"/>
              </w:rPr>
              <w:t>Standard Value</w:t>
            </w:r>
          </w:p>
        </w:tc>
        <w:tc>
          <w:tcPr>
            <w:tcW w:w="978" w:type="pct"/>
            <w:hideMark/>
          </w:tcPr>
          <w:p w14:paraId="7B3166BD" w14:textId="77777777" w:rsidR="00C6396E" w:rsidRPr="0082387E" w:rsidRDefault="00C6396E" w:rsidP="00C6396E">
            <w:pPr>
              <w:spacing w:after="16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2387E">
              <w:rPr>
                <w:rFonts w:ascii="Times New Roman" w:hAnsi="Times New Roman" w:cs="Times New Roman"/>
                <w:sz w:val="24"/>
                <w:szCs w:val="24"/>
              </w:rPr>
              <w:t>Recommended Agency</w:t>
            </w:r>
          </w:p>
        </w:tc>
        <w:tc>
          <w:tcPr>
            <w:tcW w:w="486" w:type="pct"/>
            <w:hideMark/>
          </w:tcPr>
          <w:p w14:paraId="313F5CF8" w14:textId="77777777" w:rsidR="00C6396E" w:rsidRPr="0082387E" w:rsidRDefault="00C6396E" w:rsidP="00C6396E">
            <w:pPr>
              <w:spacing w:after="16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2387E">
              <w:rPr>
                <w:rFonts w:ascii="Times New Roman" w:hAnsi="Times New Roman" w:cs="Times New Roman"/>
                <w:sz w:val="24"/>
                <w:szCs w:val="24"/>
              </w:rPr>
              <w:t>1/S</w:t>
            </w:r>
            <w:r w:rsidRPr="0082387E">
              <w:rPr>
                <w:rFonts w:ascii="Times New Roman" w:hAnsi="Times New Roman" w:cs="Times New Roman"/>
                <w:sz w:val="24"/>
                <w:szCs w:val="24"/>
                <w:vertAlign w:val="subscript"/>
              </w:rPr>
              <w:t>n</w:t>
            </w:r>
          </w:p>
        </w:tc>
        <w:tc>
          <w:tcPr>
            <w:tcW w:w="552" w:type="pct"/>
            <w:hideMark/>
          </w:tcPr>
          <w:p w14:paraId="66DE56C1" w14:textId="77777777" w:rsidR="00C6396E" w:rsidRPr="0082387E" w:rsidRDefault="00C6396E" w:rsidP="00C6396E">
            <w:pPr>
              <w:spacing w:after="16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82387E">
              <w:rPr>
                <w:rFonts w:ascii="Times New Roman" w:hAnsi="Times New Roman" w:cs="Times New Roman"/>
                <w:sz w:val="24"/>
                <w:szCs w:val="24"/>
              </w:rPr>
              <w:t>W</w:t>
            </w:r>
            <w:r w:rsidRPr="0082387E">
              <w:rPr>
                <w:rFonts w:ascii="Times New Roman" w:hAnsi="Times New Roman" w:cs="Times New Roman"/>
                <w:sz w:val="24"/>
                <w:szCs w:val="24"/>
                <w:vertAlign w:val="subscript"/>
              </w:rPr>
              <w:t>n</w:t>
            </w:r>
            <w:proofErr w:type="spellEnd"/>
          </w:p>
        </w:tc>
        <w:tc>
          <w:tcPr>
            <w:tcW w:w="486" w:type="pct"/>
            <w:hideMark/>
          </w:tcPr>
          <w:p w14:paraId="7AB320F2" w14:textId="77777777" w:rsidR="00C6396E" w:rsidRPr="0082387E" w:rsidRDefault="00C6396E" w:rsidP="00C6396E">
            <w:pPr>
              <w:spacing w:after="16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2387E">
              <w:rPr>
                <w:rFonts w:ascii="Times New Roman" w:hAnsi="Times New Roman" w:cs="Times New Roman"/>
                <w:sz w:val="24"/>
                <w:szCs w:val="24"/>
              </w:rPr>
              <w:t>Q</w:t>
            </w:r>
            <w:r w:rsidRPr="0082387E">
              <w:rPr>
                <w:rFonts w:ascii="Times New Roman" w:hAnsi="Times New Roman" w:cs="Times New Roman"/>
                <w:sz w:val="24"/>
                <w:szCs w:val="24"/>
                <w:vertAlign w:val="subscript"/>
              </w:rPr>
              <w:t>n</w:t>
            </w:r>
          </w:p>
        </w:tc>
        <w:tc>
          <w:tcPr>
            <w:tcW w:w="455" w:type="pct"/>
            <w:hideMark/>
          </w:tcPr>
          <w:p w14:paraId="4503E743" w14:textId="77777777" w:rsidR="00C6396E" w:rsidRPr="0082387E" w:rsidRDefault="00C6396E" w:rsidP="00C6396E">
            <w:pPr>
              <w:spacing w:after="16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82387E">
              <w:rPr>
                <w:rFonts w:ascii="Times New Roman" w:hAnsi="Times New Roman" w:cs="Times New Roman"/>
                <w:sz w:val="24"/>
                <w:szCs w:val="24"/>
              </w:rPr>
              <w:t>Q</w:t>
            </w:r>
            <w:r w:rsidRPr="0082387E">
              <w:rPr>
                <w:rFonts w:ascii="Times New Roman" w:hAnsi="Times New Roman" w:cs="Times New Roman"/>
                <w:sz w:val="24"/>
                <w:szCs w:val="24"/>
                <w:vertAlign w:val="subscript"/>
              </w:rPr>
              <w:t>n</w:t>
            </w:r>
            <w:r w:rsidRPr="0082387E">
              <w:rPr>
                <w:rFonts w:ascii="Times New Roman" w:hAnsi="Times New Roman" w:cs="Times New Roman"/>
                <w:sz w:val="24"/>
                <w:szCs w:val="24"/>
              </w:rPr>
              <w:t>W</w:t>
            </w:r>
            <w:r w:rsidRPr="0082387E">
              <w:rPr>
                <w:rFonts w:ascii="Times New Roman" w:hAnsi="Times New Roman" w:cs="Times New Roman"/>
                <w:sz w:val="24"/>
                <w:szCs w:val="24"/>
                <w:vertAlign w:val="subscript"/>
              </w:rPr>
              <w:t>n</w:t>
            </w:r>
            <w:proofErr w:type="spellEnd"/>
          </w:p>
        </w:tc>
      </w:tr>
      <w:tr w:rsidR="00680BF6" w:rsidRPr="0082387E" w14:paraId="412325C4" w14:textId="77777777" w:rsidTr="00680B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8" w:type="pct"/>
            <w:hideMark/>
          </w:tcPr>
          <w:p w14:paraId="453F0DB5" w14:textId="77777777" w:rsidR="00680BF6" w:rsidRPr="0082387E" w:rsidRDefault="00680BF6" w:rsidP="00680BF6">
            <w:pPr>
              <w:spacing w:after="160" w:line="360" w:lineRule="auto"/>
              <w:jc w:val="both"/>
              <w:rPr>
                <w:rFonts w:ascii="Times New Roman" w:hAnsi="Times New Roman" w:cs="Times New Roman"/>
                <w:sz w:val="24"/>
                <w:szCs w:val="24"/>
              </w:rPr>
            </w:pPr>
            <w:r w:rsidRPr="0082387E">
              <w:rPr>
                <w:rFonts w:ascii="Times New Roman" w:hAnsi="Times New Roman" w:cs="Times New Roman"/>
                <w:sz w:val="24"/>
                <w:szCs w:val="24"/>
              </w:rPr>
              <w:t>pH</w:t>
            </w:r>
          </w:p>
        </w:tc>
        <w:tc>
          <w:tcPr>
            <w:tcW w:w="629" w:type="pct"/>
            <w:hideMark/>
          </w:tcPr>
          <w:p w14:paraId="1EFDB298" w14:textId="1262A141" w:rsidR="00680BF6" w:rsidRPr="0082387E" w:rsidRDefault="00680BF6" w:rsidP="00680BF6">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2387E">
              <w:rPr>
                <w:rFonts w:ascii="Times New Roman" w:hAnsi="Times New Roman" w:cs="Times New Roman"/>
                <w:sz w:val="24"/>
                <w:szCs w:val="24"/>
              </w:rPr>
              <w:t>7.</w:t>
            </w:r>
            <w:r>
              <w:rPr>
                <w:rFonts w:ascii="Times New Roman" w:hAnsi="Times New Roman" w:cs="Times New Roman"/>
                <w:sz w:val="24"/>
                <w:szCs w:val="24"/>
              </w:rPr>
              <w:t>51</w:t>
            </w:r>
          </w:p>
        </w:tc>
        <w:tc>
          <w:tcPr>
            <w:tcW w:w="656" w:type="pct"/>
            <w:hideMark/>
          </w:tcPr>
          <w:p w14:paraId="05B942E5" w14:textId="77777777" w:rsidR="00680BF6" w:rsidRPr="0082387E" w:rsidRDefault="00680BF6" w:rsidP="00680BF6">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2387E">
              <w:rPr>
                <w:rFonts w:ascii="Times New Roman" w:hAnsi="Times New Roman" w:cs="Times New Roman"/>
                <w:sz w:val="24"/>
                <w:szCs w:val="24"/>
              </w:rPr>
              <w:t>6.5–8.5</w:t>
            </w:r>
          </w:p>
        </w:tc>
        <w:tc>
          <w:tcPr>
            <w:tcW w:w="978" w:type="pct"/>
            <w:hideMark/>
          </w:tcPr>
          <w:p w14:paraId="2F47FE38" w14:textId="77777777" w:rsidR="00680BF6" w:rsidRPr="0082387E" w:rsidRDefault="00680BF6" w:rsidP="00680BF6">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2387E">
              <w:rPr>
                <w:rFonts w:ascii="Times New Roman" w:hAnsi="Times New Roman" w:cs="Times New Roman"/>
                <w:sz w:val="24"/>
                <w:szCs w:val="24"/>
              </w:rPr>
              <w:t>ICMR / BIS</w:t>
            </w:r>
          </w:p>
        </w:tc>
        <w:tc>
          <w:tcPr>
            <w:tcW w:w="486" w:type="pct"/>
            <w:vAlign w:val="center"/>
            <w:hideMark/>
          </w:tcPr>
          <w:p w14:paraId="77F07891" w14:textId="71DB6085" w:rsidR="00680BF6" w:rsidRPr="0082387E" w:rsidRDefault="00680BF6" w:rsidP="00680BF6">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0BF6">
              <w:rPr>
                <w:rFonts w:ascii="Times New Roman" w:hAnsi="Times New Roman" w:cs="Times New Roman"/>
                <w:sz w:val="24"/>
                <w:szCs w:val="24"/>
              </w:rPr>
              <w:t>0.1176</w:t>
            </w:r>
          </w:p>
        </w:tc>
        <w:tc>
          <w:tcPr>
            <w:tcW w:w="552" w:type="pct"/>
            <w:vAlign w:val="center"/>
            <w:hideMark/>
          </w:tcPr>
          <w:p w14:paraId="5F4E44CA" w14:textId="3BB735E7" w:rsidR="00680BF6" w:rsidRPr="0082387E" w:rsidRDefault="00680BF6" w:rsidP="00680BF6">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0BF6">
              <w:rPr>
                <w:rFonts w:ascii="Times New Roman" w:hAnsi="Times New Roman" w:cs="Times New Roman"/>
                <w:sz w:val="24"/>
                <w:szCs w:val="24"/>
              </w:rPr>
              <w:t>0.1805</w:t>
            </w:r>
          </w:p>
        </w:tc>
        <w:tc>
          <w:tcPr>
            <w:tcW w:w="486" w:type="pct"/>
            <w:vAlign w:val="center"/>
            <w:hideMark/>
          </w:tcPr>
          <w:p w14:paraId="58B1EBCC" w14:textId="37CF335B" w:rsidR="00680BF6" w:rsidRPr="0082387E" w:rsidRDefault="00680BF6" w:rsidP="00680BF6">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0BF6">
              <w:rPr>
                <w:rFonts w:ascii="Times New Roman" w:hAnsi="Times New Roman" w:cs="Times New Roman"/>
                <w:sz w:val="24"/>
                <w:szCs w:val="24"/>
              </w:rPr>
              <w:t>55.56</w:t>
            </w:r>
          </w:p>
        </w:tc>
        <w:tc>
          <w:tcPr>
            <w:tcW w:w="455" w:type="pct"/>
            <w:vAlign w:val="center"/>
            <w:hideMark/>
          </w:tcPr>
          <w:p w14:paraId="3CAFD8F6" w14:textId="37C074EB" w:rsidR="00680BF6" w:rsidRPr="0082387E" w:rsidRDefault="00680BF6" w:rsidP="00680BF6">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0BF6">
              <w:rPr>
                <w:rFonts w:ascii="Times New Roman" w:hAnsi="Times New Roman" w:cs="Times New Roman"/>
                <w:sz w:val="24"/>
                <w:szCs w:val="24"/>
              </w:rPr>
              <w:t>10.03</w:t>
            </w:r>
          </w:p>
        </w:tc>
      </w:tr>
      <w:tr w:rsidR="00680BF6" w:rsidRPr="0082387E" w14:paraId="39A738B7" w14:textId="77777777" w:rsidTr="00680BF6">
        <w:tc>
          <w:tcPr>
            <w:cnfStyle w:val="001000000000" w:firstRow="0" w:lastRow="0" w:firstColumn="1" w:lastColumn="0" w:oddVBand="0" w:evenVBand="0" w:oddHBand="0" w:evenHBand="0" w:firstRowFirstColumn="0" w:firstRowLastColumn="0" w:lastRowFirstColumn="0" w:lastRowLastColumn="0"/>
            <w:tcW w:w="758" w:type="pct"/>
            <w:hideMark/>
          </w:tcPr>
          <w:p w14:paraId="7C6CA638" w14:textId="77777777" w:rsidR="00680BF6" w:rsidRPr="0082387E" w:rsidRDefault="00680BF6" w:rsidP="00680BF6">
            <w:pPr>
              <w:spacing w:after="160" w:line="360" w:lineRule="auto"/>
              <w:jc w:val="both"/>
              <w:rPr>
                <w:rFonts w:ascii="Times New Roman" w:hAnsi="Times New Roman" w:cs="Times New Roman"/>
                <w:sz w:val="24"/>
                <w:szCs w:val="24"/>
              </w:rPr>
            </w:pPr>
            <w:r w:rsidRPr="0082387E">
              <w:rPr>
                <w:rFonts w:ascii="Times New Roman" w:hAnsi="Times New Roman" w:cs="Times New Roman"/>
                <w:sz w:val="24"/>
                <w:szCs w:val="24"/>
              </w:rPr>
              <w:t>DO</w:t>
            </w:r>
          </w:p>
        </w:tc>
        <w:tc>
          <w:tcPr>
            <w:tcW w:w="629" w:type="pct"/>
            <w:hideMark/>
          </w:tcPr>
          <w:p w14:paraId="6F31A043" w14:textId="27FFA65F" w:rsidR="00680BF6" w:rsidRPr="0082387E" w:rsidRDefault="00680BF6" w:rsidP="00680BF6">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2387E">
              <w:rPr>
                <w:rFonts w:ascii="Times New Roman" w:hAnsi="Times New Roman" w:cs="Times New Roman"/>
                <w:sz w:val="24"/>
                <w:szCs w:val="24"/>
              </w:rPr>
              <w:t>5.</w:t>
            </w:r>
            <w:r>
              <w:rPr>
                <w:rFonts w:ascii="Times New Roman" w:hAnsi="Times New Roman" w:cs="Times New Roman"/>
                <w:sz w:val="24"/>
                <w:szCs w:val="24"/>
              </w:rPr>
              <w:t>33</w:t>
            </w:r>
          </w:p>
        </w:tc>
        <w:tc>
          <w:tcPr>
            <w:tcW w:w="656" w:type="pct"/>
            <w:hideMark/>
          </w:tcPr>
          <w:p w14:paraId="5DDE1629" w14:textId="77777777" w:rsidR="00680BF6" w:rsidRPr="0082387E" w:rsidRDefault="00680BF6" w:rsidP="00680BF6">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2387E">
              <w:rPr>
                <w:rFonts w:ascii="Times New Roman" w:hAnsi="Times New Roman" w:cs="Times New Roman"/>
                <w:sz w:val="24"/>
                <w:szCs w:val="24"/>
              </w:rPr>
              <w:t>5</w:t>
            </w:r>
          </w:p>
        </w:tc>
        <w:tc>
          <w:tcPr>
            <w:tcW w:w="978" w:type="pct"/>
            <w:hideMark/>
          </w:tcPr>
          <w:p w14:paraId="2C050B6C" w14:textId="77777777" w:rsidR="00680BF6" w:rsidRPr="0082387E" w:rsidRDefault="00680BF6" w:rsidP="00680BF6">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2387E">
              <w:rPr>
                <w:rFonts w:ascii="Times New Roman" w:hAnsi="Times New Roman" w:cs="Times New Roman"/>
                <w:sz w:val="24"/>
                <w:szCs w:val="24"/>
              </w:rPr>
              <w:t>ICMR / BIS</w:t>
            </w:r>
          </w:p>
        </w:tc>
        <w:tc>
          <w:tcPr>
            <w:tcW w:w="486" w:type="pct"/>
            <w:vAlign w:val="center"/>
            <w:hideMark/>
          </w:tcPr>
          <w:p w14:paraId="5893F09F" w14:textId="520892D4" w:rsidR="00680BF6" w:rsidRPr="0082387E" w:rsidRDefault="00680BF6" w:rsidP="00680BF6">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0BF6">
              <w:rPr>
                <w:rFonts w:ascii="Times New Roman" w:hAnsi="Times New Roman" w:cs="Times New Roman"/>
                <w:sz w:val="24"/>
                <w:szCs w:val="24"/>
              </w:rPr>
              <w:t>0.2000</w:t>
            </w:r>
          </w:p>
        </w:tc>
        <w:tc>
          <w:tcPr>
            <w:tcW w:w="552" w:type="pct"/>
            <w:vAlign w:val="center"/>
            <w:hideMark/>
          </w:tcPr>
          <w:p w14:paraId="3E82DB0E" w14:textId="06D2DEA7" w:rsidR="00680BF6" w:rsidRPr="0082387E" w:rsidRDefault="00680BF6" w:rsidP="00680BF6">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0BF6">
              <w:rPr>
                <w:rFonts w:ascii="Times New Roman" w:hAnsi="Times New Roman" w:cs="Times New Roman"/>
                <w:sz w:val="24"/>
                <w:szCs w:val="24"/>
              </w:rPr>
              <w:t>0.3068</w:t>
            </w:r>
          </w:p>
        </w:tc>
        <w:tc>
          <w:tcPr>
            <w:tcW w:w="486" w:type="pct"/>
            <w:vAlign w:val="center"/>
            <w:hideMark/>
          </w:tcPr>
          <w:p w14:paraId="3D1A7304" w14:textId="3EB0A7E7" w:rsidR="00680BF6" w:rsidRPr="0082387E" w:rsidRDefault="00680BF6" w:rsidP="00680BF6">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0BF6">
              <w:rPr>
                <w:rFonts w:ascii="Times New Roman" w:hAnsi="Times New Roman" w:cs="Times New Roman"/>
                <w:sz w:val="24"/>
                <w:szCs w:val="24"/>
              </w:rPr>
              <w:t>105.00</w:t>
            </w:r>
          </w:p>
        </w:tc>
        <w:tc>
          <w:tcPr>
            <w:tcW w:w="455" w:type="pct"/>
            <w:vAlign w:val="center"/>
            <w:hideMark/>
          </w:tcPr>
          <w:p w14:paraId="3ABB2C82" w14:textId="46326594" w:rsidR="00680BF6" w:rsidRPr="0082387E" w:rsidRDefault="00680BF6" w:rsidP="00680BF6">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0BF6">
              <w:rPr>
                <w:rFonts w:ascii="Times New Roman" w:hAnsi="Times New Roman" w:cs="Times New Roman"/>
                <w:sz w:val="24"/>
                <w:szCs w:val="24"/>
              </w:rPr>
              <w:t>32.21</w:t>
            </w:r>
          </w:p>
        </w:tc>
      </w:tr>
      <w:tr w:rsidR="00680BF6" w:rsidRPr="0082387E" w14:paraId="00C9AE61" w14:textId="77777777" w:rsidTr="00680B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8" w:type="pct"/>
            <w:hideMark/>
          </w:tcPr>
          <w:p w14:paraId="5F3794E0" w14:textId="77777777" w:rsidR="00680BF6" w:rsidRPr="0082387E" w:rsidRDefault="00680BF6" w:rsidP="00680BF6">
            <w:pPr>
              <w:spacing w:after="160" w:line="360" w:lineRule="auto"/>
              <w:jc w:val="both"/>
              <w:rPr>
                <w:rFonts w:ascii="Times New Roman" w:hAnsi="Times New Roman" w:cs="Times New Roman"/>
                <w:sz w:val="24"/>
                <w:szCs w:val="24"/>
              </w:rPr>
            </w:pPr>
            <w:r w:rsidRPr="0082387E">
              <w:rPr>
                <w:rFonts w:ascii="Times New Roman" w:hAnsi="Times New Roman" w:cs="Times New Roman"/>
                <w:sz w:val="24"/>
                <w:szCs w:val="24"/>
              </w:rPr>
              <w:t>BOD</w:t>
            </w:r>
          </w:p>
        </w:tc>
        <w:tc>
          <w:tcPr>
            <w:tcW w:w="629" w:type="pct"/>
            <w:hideMark/>
          </w:tcPr>
          <w:p w14:paraId="725751C1" w14:textId="768E389C" w:rsidR="00680BF6" w:rsidRPr="0082387E" w:rsidRDefault="00680BF6" w:rsidP="00680BF6">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2387E">
              <w:rPr>
                <w:rFonts w:ascii="Times New Roman" w:hAnsi="Times New Roman" w:cs="Times New Roman"/>
                <w:sz w:val="24"/>
                <w:szCs w:val="24"/>
              </w:rPr>
              <w:t>3.</w:t>
            </w:r>
            <w:r>
              <w:rPr>
                <w:rFonts w:ascii="Times New Roman" w:hAnsi="Times New Roman" w:cs="Times New Roman"/>
                <w:sz w:val="24"/>
                <w:szCs w:val="24"/>
              </w:rPr>
              <w:t>12</w:t>
            </w:r>
          </w:p>
        </w:tc>
        <w:tc>
          <w:tcPr>
            <w:tcW w:w="656" w:type="pct"/>
            <w:hideMark/>
          </w:tcPr>
          <w:p w14:paraId="1AE84709" w14:textId="77777777" w:rsidR="00680BF6" w:rsidRPr="0082387E" w:rsidRDefault="00680BF6" w:rsidP="00680BF6">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2387E">
              <w:rPr>
                <w:rFonts w:ascii="Times New Roman" w:hAnsi="Times New Roman" w:cs="Times New Roman"/>
                <w:sz w:val="24"/>
                <w:szCs w:val="24"/>
              </w:rPr>
              <w:t>5</w:t>
            </w:r>
          </w:p>
        </w:tc>
        <w:tc>
          <w:tcPr>
            <w:tcW w:w="978" w:type="pct"/>
            <w:hideMark/>
          </w:tcPr>
          <w:p w14:paraId="5BF9E9BA" w14:textId="77777777" w:rsidR="00680BF6" w:rsidRPr="0082387E" w:rsidRDefault="00680BF6" w:rsidP="00680BF6">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2387E">
              <w:rPr>
                <w:rFonts w:ascii="Times New Roman" w:hAnsi="Times New Roman" w:cs="Times New Roman"/>
                <w:sz w:val="24"/>
                <w:szCs w:val="24"/>
              </w:rPr>
              <w:t>WHO / ICMR</w:t>
            </w:r>
          </w:p>
        </w:tc>
        <w:tc>
          <w:tcPr>
            <w:tcW w:w="486" w:type="pct"/>
            <w:vAlign w:val="center"/>
            <w:hideMark/>
          </w:tcPr>
          <w:p w14:paraId="1D886D06" w14:textId="44084EFB" w:rsidR="00680BF6" w:rsidRPr="0082387E" w:rsidRDefault="00680BF6" w:rsidP="00680BF6">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0BF6">
              <w:rPr>
                <w:rFonts w:ascii="Times New Roman" w:hAnsi="Times New Roman" w:cs="Times New Roman"/>
                <w:sz w:val="24"/>
                <w:szCs w:val="24"/>
              </w:rPr>
              <w:t>0.2000</w:t>
            </w:r>
          </w:p>
        </w:tc>
        <w:tc>
          <w:tcPr>
            <w:tcW w:w="552" w:type="pct"/>
            <w:vAlign w:val="center"/>
            <w:hideMark/>
          </w:tcPr>
          <w:p w14:paraId="15CB3A9A" w14:textId="549CFFEA" w:rsidR="00680BF6" w:rsidRPr="0082387E" w:rsidRDefault="00680BF6" w:rsidP="00680BF6">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0BF6">
              <w:rPr>
                <w:rFonts w:ascii="Times New Roman" w:hAnsi="Times New Roman" w:cs="Times New Roman"/>
                <w:sz w:val="24"/>
                <w:szCs w:val="24"/>
              </w:rPr>
              <w:t>0.3068</w:t>
            </w:r>
          </w:p>
        </w:tc>
        <w:tc>
          <w:tcPr>
            <w:tcW w:w="486" w:type="pct"/>
            <w:vAlign w:val="center"/>
            <w:hideMark/>
          </w:tcPr>
          <w:p w14:paraId="3093DAFF" w14:textId="31F242D5" w:rsidR="00680BF6" w:rsidRPr="0082387E" w:rsidRDefault="00680BF6" w:rsidP="00680BF6">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0BF6">
              <w:rPr>
                <w:rFonts w:ascii="Times New Roman" w:hAnsi="Times New Roman" w:cs="Times New Roman"/>
                <w:sz w:val="24"/>
                <w:szCs w:val="24"/>
              </w:rPr>
              <w:t>75.00</w:t>
            </w:r>
          </w:p>
        </w:tc>
        <w:tc>
          <w:tcPr>
            <w:tcW w:w="455" w:type="pct"/>
            <w:vAlign w:val="center"/>
            <w:hideMark/>
          </w:tcPr>
          <w:p w14:paraId="33453331" w14:textId="6C6D3CB5" w:rsidR="00680BF6" w:rsidRPr="0082387E" w:rsidRDefault="00680BF6" w:rsidP="00680BF6">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0BF6">
              <w:rPr>
                <w:rFonts w:ascii="Times New Roman" w:hAnsi="Times New Roman" w:cs="Times New Roman"/>
                <w:sz w:val="24"/>
                <w:szCs w:val="24"/>
              </w:rPr>
              <w:t>23.01</w:t>
            </w:r>
          </w:p>
        </w:tc>
      </w:tr>
      <w:tr w:rsidR="00680BF6" w:rsidRPr="0082387E" w14:paraId="23114742" w14:textId="77777777" w:rsidTr="00680BF6">
        <w:tc>
          <w:tcPr>
            <w:cnfStyle w:val="001000000000" w:firstRow="0" w:lastRow="0" w:firstColumn="1" w:lastColumn="0" w:oddVBand="0" w:evenVBand="0" w:oddHBand="0" w:evenHBand="0" w:firstRowFirstColumn="0" w:firstRowLastColumn="0" w:lastRowFirstColumn="0" w:lastRowLastColumn="0"/>
            <w:tcW w:w="758" w:type="pct"/>
            <w:hideMark/>
          </w:tcPr>
          <w:p w14:paraId="54336EF7" w14:textId="77777777" w:rsidR="00680BF6" w:rsidRPr="0082387E" w:rsidRDefault="00680BF6" w:rsidP="00680BF6">
            <w:pPr>
              <w:spacing w:after="160" w:line="360" w:lineRule="auto"/>
              <w:jc w:val="both"/>
              <w:rPr>
                <w:rFonts w:ascii="Times New Roman" w:hAnsi="Times New Roman" w:cs="Times New Roman"/>
                <w:sz w:val="24"/>
                <w:szCs w:val="24"/>
              </w:rPr>
            </w:pPr>
            <w:r w:rsidRPr="0082387E">
              <w:rPr>
                <w:rFonts w:ascii="Times New Roman" w:hAnsi="Times New Roman" w:cs="Times New Roman"/>
                <w:sz w:val="24"/>
                <w:szCs w:val="24"/>
              </w:rPr>
              <w:t>COD</w:t>
            </w:r>
          </w:p>
        </w:tc>
        <w:tc>
          <w:tcPr>
            <w:tcW w:w="629" w:type="pct"/>
            <w:hideMark/>
          </w:tcPr>
          <w:p w14:paraId="5434EE9E" w14:textId="37939E8F" w:rsidR="00680BF6" w:rsidRPr="0082387E" w:rsidRDefault="00680BF6" w:rsidP="00680BF6">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2387E">
              <w:rPr>
                <w:rFonts w:ascii="Times New Roman" w:hAnsi="Times New Roman" w:cs="Times New Roman"/>
                <w:sz w:val="24"/>
                <w:szCs w:val="24"/>
              </w:rPr>
              <w:t>19.</w:t>
            </w:r>
            <w:r>
              <w:rPr>
                <w:rFonts w:ascii="Times New Roman" w:hAnsi="Times New Roman" w:cs="Times New Roman"/>
                <w:sz w:val="24"/>
                <w:szCs w:val="24"/>
              </w:rPr>
              <w:t>65</w:t>
            </w:r>
          </w:p>
        </w:tc>
        <w:tc>
          <w:tcPr>
            <w:tcW w:w="656" w:type="pct"/>
            <w:hideMark/>
          </w:tcPr>
          <w:p w14:paraId="0DB3167E" w14:textId="77777777" w:rsidR="00680BF6" w:rsidRPr="0082387E" w:rsidRDefault="00680BF6" w:rsidP="00680BF6">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2387E">
              <w:rPr>
                <w:rFonts w:ascii="Times New Roman" w:hAnsi="Times New Roman" w:cs="Times New Roman"/>
                <w:sz w:val="24"/>
                <w:szCs w:val="24"/>
              </w:rPr>
              <w:t>10</w:t>
            </w:r>
          </w:p>
        </w:tc>
        <w:tc>
          <w:tcPr>
            <w:tcW w:w="978" w:type="pct"/>
            <w:hideMark/>
          </w:tcPr>
          <w:p w14:paraId="2A729340" w14:textId="77777777" w:rsidR="00680BF6" w:rsidRPr="0082387E" w:rsidRDefault="00680BF6" w:rsidP="00680BF6">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2387E">
              <w:rPr>
                <w:rFonts w:ascii="Times New Roman" w:hAnsi="Times New Roman" w:cs="Times New Roman"/>
                <w:sz w:val="24"/>
                <w:szCs w:val="24"/>
              </w:rPr>
              <w:t>WHO</w:t>
            </w:r>
          </w:p>
        </w:tc>
        <w:tc>
          <w:tcPr>
            <w:tcW w:w="486" w:type="pct"/>
            <w:vAlign w:val="center"/>
            <w:hideMark/>
          </w:tcPr>
          <w:p w14:paraId="0887CFED" w14:textId="38C089FF" w:rsidR="00680BF6" w:rsidRPr="0082387E" w:rsidRDefault="00680BF6" w:rsidP="00680BF6">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0BF6">
              <w:rPr>
                <w:rFonts w:ascii="Times New Roman" w:hAnsi="Times New Roman" w:cs="Times New Roman"/>
                <w:sz w:val="24"/>
                <w:szCs w:val="24"/>
              </w:rPr>
              <w:t>0.1000</w:t>
            </w:r>
          </w:p>
        </w:tc>
        <w:tc>
          <w:tcPr>
            <w:tcW w:w="552" w:type="pct"/>
            <w:vAlign w:val="center"/>
            <w:hideMark/>
          </w:tcPr>
          <w:p w14:paraId="5D406A1F" w14:textId="76583FCD" w:rsidR="00680BF6" w:rsidRPr="0082387E" w:rsidRDefault="00680BF6" w:rsidP="00680BF6">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0BF6">
              <w:rPr>
                <w:rFonts w:ascii="Times New Roman" w:hAnsi="Times New Roman" w:cs="Times New Roman"/>
                <w:sz w:val="24"/>
                <w:szCs w:val="24"/>
              </w:rPr>
              <w:t>0.1534</w:t>
            </w:r>
          </w:p>
        </w:tc>
        <w:tc>
          <w:tcPr>
            <w:tcW w:w="486" w:type="pct"/>
            <w:vAlign w:val="center"/>
            <w:hideMark/>
          </w:tcPr>
          <w:p w14:paraId="0B341BDB" w14:textId="0B026391" w:rsidR="00680BF6" w:rsidRPr="0082387E" w:rsidRDefault="00680BF6" w:rsidP="00680BF6">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0BF6">
              <w:rPr>
                <w:rFonts w:ascii="Times New Roman" w:hAnsi="Times New Roman" w:cs="Times New Roman"/>
                <w:sz w:val="24"/>
                <w:szCs w:val="24"/>
              </w:rPr>
              <w:t>180.00</w:t>
            </w:r>
          </w:p>
        </w:tc>
        <w:tc>
          <w:tcPr>
            <w:tcW w:w="455" w:type="pct"/>
            <w:vAlign w:val="center"/>
            <w:hideMark/>
          </w:tcPr>
          <w:p w14:paraId="691D45F2" w14:textId="563E8D97" w:rsidR="00680BF6" w:rsidRPr="0082387E" w:rsidRDefault="00680BF6" w:rsidP="00680BF6">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0BF6">
              <w:rPr>
                <w:rFonts w:ascii="Times New Roman" w:hAnsi="Times New Roman" w:cs="Times New Roman"/>
                <w:sz w:val="24"/>
                <w:szCs w:val="24"/>
              </w:rPr>
              <w:t>27.61</w:t>
            </w:r>
          </w:p>
        </w:tc>
      </w:tr>
      <w:tr w:rsidR="00680BF6" w:rsidRPr="0082387E" w14:paraId="5E5E4093" w14:textId="77777777" w:rsidTr="00680B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8" w:type="pct"/>
            <w:hideMark/>
          </w:tcPr>
          <w:p w14:paraId="68E7697E" w14:textId="77777777" w:rsidR="00680BF6" w:rsidRPr="0082387E" w:rsidRDefault="00680BF6" w:rsidP="00680BF6">
            <w:pPr>
              <w:spacing w:after="160" w:line="360" w:lineRule="auto"/>
              <w:jc w:val="both"/>
              <w:rPr>
                <w:rFonts w:ascii="Times New Roman" w:hAnsi="Times New Roman" w:cs="Times New Roman"/>
                <w:sz w:val="24"/>
                <w:szCs w:val="24"/>
              </w:rPr>
            </w:pPr>
            <w:r w:rsidRPr="0082387E">
              <w:rPr>
                <w:rFonts w:ascii="Times New Roman" w:hAnsi="Times New Roman" w:cs="Times New Roman"/>
                <w:sz w:val="24"/>
                <w:szCs w:val="24"/>
              </w:rPr>
              <w:t>Alkalinity</w:t>
            </w:r>
          </w:p>
        </w:tc>
        <w:tc>
          <w:tcPr>
            <w:tcW w:w="629" w:type="pct"/>
            <w:hideMark/>
          </w:tcPr>
          <w:p w14:paraId="10C701A9" w14:textId="0B6E6A50" w:rsidR="00680BF6" w:rsidRPr="0082387E" w:rsidRDefault="00680BF6" w:rsidP="00680BF6">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2387E">
              <w:rPr>
                <w:rFonts w:ascii="Times New Roman" w:hAnsi="Times New Roman" w:cs="Times New Roman"/>
                <w:sz w:val="24"/>
                <w:szCs w:val="24"/>
              </w:rPr>
              <w:t>9</w:t>
            </w:r>
            <w:r>
              <w:rPr>
                <w:rFonts w:ascii="Times New Roman" w:hAnsi="Times New Roman" w:cs="Times New Roman"/>
                <w:sz w:val="24"/>
                <w:szCs w:val="24"/>
              </w:rPr>
              <w:t>6</w:t>
            </w:r>
            <w:r w:rsidRPr="0082387E">
              <w:rPr>
                <w:rFonts w:ascii="Times New Roman" w:hAnsi="Times New Roman" w:cs="Times New Roman"/>
                <w:sz w:val="24"/>
                <w:szCs w:val="24"/>
              </w:rPr>
              <w:t>.</w:t>
            </w:r>
            <w:r>
              <w:rPr>
                <w:rFonts w:ascii="Times New Roman" w:hAnsi="Times New Roman" w:cs="Times New Roman"/>
                <w:sz w:val="24"/>
                <w:szCs w:val="24"/>
              </w:rPr>
              <w:t>14</w:t>
            </w:r>
          </w:p>
        </w:tc>
        <w:tc>
          <w:tcPr>
            <w:tcW w:w="656" w:type="pct"/>
            <w:hideMark/>
          </w:tcPr>
          <w:p w14:paraId="3D975FAD" w14:textId="77777777" w:rsidR="00680BF6" w:rsidRPr="0082387E" w:rsidRDefault="00680BF6" w:rsidP="00680BF6">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2387E">
              <w:rPr>
                <w:rFonts w:ascii="Times New Roman" w:hAnsi="Times New Roman" w:cs="Times New Roman"/>
                <w:sz w:val="24"/>
                <w:szCs w:val="24"/>
              </w:rPr>
              <w:t>200</w:t>
            </w:r>
          </w:p>
        </w:tc>
        <w:tc>
          <w:tcPr>
            <w:tcW w:w="978" w:type="pct"/>
            <w:hideMark/>
          </w:tcPr>
          <w:p w14:paraId="733E3AEC" w14:textId="77777777" w:rsidR="00680BF6" w:rsidRPr="0082387E" w:rsidRDefault="00680BF6" w:rsidP="00680BF6">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2387E">
              <w:rPr>
                <w:rFonts w:ascii="Times New Roman" w:hAnsi="Times New Roman" w:cs="Times New Roman"/>
                <w:sz w:val="24"/>
                <w:szCs w:val="24"/>
              </w:rPr>
              <w:t>BIS</w:t>
            </w:r>
          </w:p>
        </w:tc>
        <w:tc>
          <w:tcPr>
            <w:tcW w:w="486" w:type="pct"/>
            <w:vAlign w:val="center"/>
            <w:hideMark/>
          </w:tcPr>
          <w:p w14:paraId="35677016" w14:textId="7E0E8776" w:rsidR="00680BF6" w:rsidRPr="0082387E" w:rsidRDefault="00680BF6" w:rsidP="00680BF6">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0BF6">
              <w:rPr>
                <w:rFonts w:ascii="Times New Roman" w:hAnsi="Times New Roman" w:cs="Times New Roman"/>
                <w:sz w:val="24"/>
                <w:szCs w:val="24"/>
              </w:rPr>
              <w:t>0.0050</w:t>
            </w:r>
          </w:p>
        </w:tc>
        <w:tc>
          <w:tcPr>
            <w:tcW w:w="552" w:type="pct"/>
            <w:vAlign w:val="center"/>
            <w:hideMark/>
          </w:tcPr>
          <w:p w14:paraId="5C43DBAD" w14:textId="569E1FD5" w:rsidR="00680BF6" w:rsidRPr="0082387E" w:rsidRDefault="00680BF6" w:rsidP="00680BF6">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0BF6">
              <w:rPr>
                <w:rFonts w:ascii="Times New Roman" w:hAnsi="Times New Roman" w:cs="Times New Roman"/>
                <w:sz w:val="24"/>
                <w:szCs w:val="24"/>
              </w:rPr>
              <w:t>0.00767</w:t>
            </w:r>
          </w:p>
        </w:tc>
        <w:tc>
          <w:tcPr>
            <w:tcW w:w="486" w:type="pct"/>
            <w:vAlign w:val="center"/>
            <w:hideMark/>
          </w:tcPr>
          <w:p w14:paraId="324F53F7" w14:textId="7EAEA8E0" w:rsidR="00680BF6" w:rsidRPr="0082387E" w:rsidRDefault="00680BF6" w:rsidP="00680BF6">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0BF6">
              <w:rPr>
                <w:rFonts w:ascii="Times New Roman" w:hAnsi="Times New Roman" w:cs="Times New Roman"/>
                <w:sz w:val="24"/>
                <w:szCs w:val="24"/>
              </w:rPr>
              <w:t>48.00</w:t>
            </w:r>
          </w:p>
        </w:tc>
        <w:tc>
          <w:tcPr>
            <w:tcW w:w="455" w:type="pct"/>
            <w:vAlign w:val="center"/>
            <w:hideMark/>
          </w:tcPr>
          <w:p w14:paraId="2854F596" w14:textId="25CED3BD" w:rsidR="00680BF6" w:rsidRPr="0082387E" w:rsidRDefault="00680BF6" w:rsidP="00680BF6">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0BF6">
              <w:rPr>
                <w:rFonts w:ascii="Times New Roman" w:hAnsi="Times New Roman" w:cs="Times New Roman"/>
                <w:sz w:val="24"/>
                <w:szCs w:val="24"/>
              </w:rPr>
              <w:t>0.37</w:t>
            </w:r>
          </w:p>
        </w:tc>
      </w:tr>
      <w:tr w:rsidR="00680BF6" w:rsidRPr="0082387E" w14:paraId="0F6E175D" w14:textId="77777777" w:rsidTr="00680BF6">
        <w:tc>
          <w:tcPr>
            <w:cnfStyle w:val="001000000000" w:firstRow="0" w:lastRow="0" w:firstColumn="1" w:lastColumn="0" w:oddVBand="0" w:evenVBand="0" w:oddHBand="0" w:evenHBand="0" w:firstRowFirstColumn="0" w:firstRowLastColumn="0" w:lastRowFirstColumn="0" w:lastRowLastColumn="0"/>
            <w:tcW w:w="758" w:type="pct"/>
            <w:hideMark/>
          </w:tcPr>
          <w:p w14:paraId="60E0335F" w14:textId="77777777" w:rsidR="00680BF6" w:rsidRPr="0082387E" w:rsidRDefault="00680BF6" w:rsidP="00680BF6">
            <w:pPr>
              <w:spacing w:after="160" w:line="360" w:lineRule="auto"/>
              <w:jc w:val="both"/>
              <w:rPr>
                <w:rFonts w:ascii="Times New Roman" w:hAnsi="Times New Roman" w:cs="Times New Roman"/>
                <w:sz w:val="24"/>
                <w:szCs w:val="24"/>
              </w:rPr>
            </w:pPr>
            <w:r w:rsidRPr="0082387E">
              <w:rPr>
                <w:rFonts w:ascii="Times New Roman" w:hAnsi="Times New Roman" w:cs="Times New Roman"/>
                <w:sz w:val="24"/>
                <w:szCs w:val="24"/>
              </w:rPr>
              <w:t>Hardness</w:t>
            </w:r>
          </w:p>
        </w:tc>
        <w:tc>
          <w:tcPr>
            <w:tcW w:w="629" w:type="pct"/>
            <w:hideMark/>
          </w:tcPr>
          <w:p w14:paraId="141FB9E7" w14:textId="2FFED763" w:rsidR="00680BF6" w:rsidRPr="0082387E" w:rsidRDefault="00680BF6" w:rsidP="00680BF6">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2387E">
              <w:rPr>
                <w:rFonts w:ascii="Times New Roman" w:hAnsi="Times New Roman" w:cs="Times New Roman"/>
                <w:sz w:val="24"/>
                <w:szCs w:val="24"/>
              </w:rPr>
              <w:t>10</w:t>
            </w:r>
            <w:r>
              <w:rPr>
                <w:rFonts w:ascii="Times New Roman" w:hAnsi="Times New Roman" w:cs="Times New Roman"/>
                <w:sz w:val="24"/>
                <w:szCs w:val="24"/>
              </w:rPr>
              <w:t>6.15</w:t>
            </w:r>
          </w:p>
        </w:tc>
        <w:tc>
          <w:tcPr>
            <w:tcW w:w="656" w:type="pct"/>
            <w:hideMark/>
          </w:tcPr>
          <w:p w14:paraId="202B8619" w14:textId="77777777" w:rsidR="00680BF6" w:rsidRPr="0082387E" w:rsidRDefault="00680BF6" w:rsidP="00680BF6">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2387E">
              <w:rPr>
                <w:rFonts w:ascii="Times New Roman" w:hAnsi="Times New Roman" w:cs="Times New Roman"/>
                <w:sz w:val="24"/>
                <w:szCs w:val="24"/>
              </w:rPr>
              <w:t>200</w:t>
            </w:r>
          </w:p>
        </w:tc>
        <w:tc>
          <w:tcPr>
            <w:tcW w:w="978" w:type="pct"/>
            <w:hideMark/>
          </w:tcPr>
          <w:p w14:paraId="40C422E1" w14:textId="77777777" w:rsidR="00680BF6" w:rsidRPr="0082387E" w:rsidRDefault="00680BF6" w:rsidP="00680BF6">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2387E">
              <w:rPr>
                <w:rFonts w:ascii="Times New Roman" w:hAnsi="Times New Roman" w:cs="Times New Roman"/>
                <w:sz w:val="24"/>
                <w:szCs w:val="24"/>
              </w:rPr>
              <w:t>WHO</w:t>
            </w:r>
          </w:p>
        </w:tc>
        <w:tc>
          <w:tcPr>
            <w:tcW w:w="486" w:type="pct"/>
            <w:vAlign w:val="center"/>
            <w:hideMark/>
          </w:tcPr>
          <w:p w14:paraId="3F7AFB9D" w14:textId="6DEC0599" w:rsidR="00680BF6" w:rsidRPr="0082387E" w:rsidRDefault="00680BF6" w:rsidP="00680BF6">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0BF6">
              <w:rPr>
                <w:rFonts w:ascii="Times New Roman" w:hAnsi="Times New Roman" w:cs="Times New Roman"/>
                <w:sz w:val="24"/>
                <w:szCs w:val="24"/>
              </w:rPr>
              <w:t>0.0050</w:t>
            </w:r>
          </w:p>
        </w:tc>
        <w:tc>
          <w:tcPr>
            <w:tcW w:w="552" w:type="pct"/>
            <w:vAlign w:val="center"/>
            <w:hideMark/>
          </w:tcPr>
          <w:p w14:paraId="6C1382C2" w14:textId="610D2699" w:rsidR="00680BF6" w:rsidRPr="0082387E" w:rsidRDefault="00680BF6" w:rsidP="00680BF6">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0BF6">
              <w:rPr>
                <w:rFonts w:ascii="Times New Roman" w:hAnsi="Times New Roman" w:cs="Times New Roman"/>
                <w:sz w:val="24"/>
                <w:szCs w:val="24"/>
              </w:rPr>
              <w:t>0.00767</w:t>
            </w:r>
          </w:p>
        </w:tc>
        <w:tc>
          <w:tcPr>
            <w:tcW w:w="486" w:type="pct"/>
            <w:vAlign w:val="center"/>
            <w:hideMark/>
          </w:tcPr>
          <w:p w14:paraId="438C4CAE" w14:textId="098E3BD5" w:rsidR="00680BF6" w:rsidRPr="0082387E" w:rsidRDefault="00680BF6" w:rsidP="00680BF6">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0BF6">
              <w:rPr>
                <w:rFonts w:ascii="Times New Roman" w:hAnsi="Times New Roman" w:cs="Times New Roman"/>
                <w:sz w:val="24"/>
                <w:szCs w:val="24"/>
              </w:rPr>
              <w:t>50.00</w:t>
            </w:r>
          </w:p>
        </w:tc>
        <w:tc>
          <w:tcPr>
            <w:tcW w:w="455" w:type="pct"/>
            <w:vAlign w:val="center"/>
            <w:hideMark/>
          </w:tcPr>
          <w:p w14:paraId="786680F4" w14:textId="20B9403E" w:rsidR="00680BF6" w:rsidRPr="0082387E" w:rsidRDefault="00680BF6" w:rsidP="00680BF6">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0BF6">
              <w:rPr>
                <w:rFonts w:ascii="Times New Roman" w:hAnsi="Times New Roman" w:cs="Times New Roman"/>
                <w:sz w:val="24"/>
                <w:szCs w:val="24"/>
              </w:rPr>
              <w:t>0.38</w:t>
            </w:r>
          </w:p>
        </w:tc>
      </w:tr>
      <w:tr w:rsidR="00680BF6" w:rsidRPr="0082387E" w14:paraId="1B3DC3E7" w14:textId="77777777" w:rsidTr="00680B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8" w:type="pct"/>
            <w:hideMark/>
          </w:tcPr>
          <w:p w14:paraId="0D83150B" w14:textId="77777777" w:rsidR="00680BF6" w:rsidRPr="0082387E" w:rsidRDefault="00680BF6" w:rsidP="00680BF6">
            <w:pPr>
              <w:spacing w:after="160" w:line="360" w:lineRule="auto"/>
              <w:jc w:val="both"/>
              <w:rPr>
                <w:rFonts w:ascii="Times New Roman" w:hAnsi="Times New Roman" w:cs="Times New Roman"/>
                <w:sz w:val="24"/>
                <w:szCs w:val="24"/>
              </w:rPr>
            </w:pPr>
            <w:r w:rsidRPr="0082387E">
              <w:rPr>
                <w:rFonts w:ascii="Times New Roman" w:hAnsi="Times New Roman" w:cs="Times New Roman"/>
                <w:sz w:val="24"/>
                <w:szCs w:val="24"/>
              </w:rPr>
              <w:t>TDS</w:t>
            </w:r>
          </w:p>
        </w:tc>
        <w:tc>
          <w:tcPr>
            <w:tcW w:w="629" w:type="pct"/>
            <w:hideMark/>
          </w:tcPr>
          <w:p w14:paraId="78CAFAB2" w14:textId="48D02301" w:rsidR="00680BF6" w:rsidRPr="0082387E" w:rsidRDefault="00680BF6" w:rsidP="00680BF6">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2387E">
              <w:rPr>
                <w:rFonts w:ascii="Times New Roman" w:hAnsi="Times New Roman" w:cs="Times New Roman"/>
                <w:sz w:val="24"/>
                <w:szCs w:val="24"/>
              </w:rPr>
              <w:t>2</w:t>
            </w:r>
            <w:r>
              <w:rPr>
                <w:rFonts w:ascii="Times New Roman" w:hAnsi="Times New Roman" w:cs="Times New Roman"/>
                <w:sz w:val="24"/>
                <w:szCs w:val="24"/>
              </w:rPr>
              <w:t>23</w:t>
            </w:r>
            <w:r w:rsidRPr="0082387E">
              <w:rPr>
                <w:rFonts w:ascii="Times New Roman" w:hAnsi="Times New Roman" w:cs="Times New Roman"/>
                <w:sz w:val="24"/>
                <w:szCs w:val="24"/>
              </w:rPr>
              <w:t>.00</w:t>
            </w:r>
          </w:p>
        </w:tc>
        <w:tc>
          <w:tcPr>
            <w:tcW w:w="656" w:type="pct"/>
            <w:hideMark/>
          </w:tcPr>
          <w:p w14:paraId="1E00653E" w14:textId="77777777" w:rsidR="00680BF6" w:rsidRPr="0082387E" w:rsidRDefault="00680BF6" w:rsidP="00680BF6">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2387E">
              <w:rPr>
                <w:rFonts w:ascii="Times New Roman" w:hAnsi="Times New Roman" w:cs="Times New Roman"/>
                <w:sz w:val="24"/>
                <w:szCs w:val="24"/>
              </w:rPr>
              <w:t>500</w:t>
            </w:r>
          </w:p>
        </w:tc>
        <w:tc>
          <w:tcPr>
            <w:tcW w:w="978" w:type="pct"/>
            <w:hideMark/>
          </w:tcPr>
          <w:p w14:paraId="1038C8A1" w14:textId="77777777" w:rsidR="00680BF6" w:rsidRPr="0082387E" w:rsidRDefault="00680BF6" w:rsidP="00680BF6">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2387E">
              <w:rPr>
                <w:rFonts w:ascii="Times New Roman" w:hAnsi="Times New Roman" w:cs="Times New Roman"/>
                <w:sz w:val="24"/>
                <w:szCs w:val="24"/>
              </w:rPr>
              <w:t>WHO / BIS</w:t>
            </w:r>
          </w:p>
        </w:tc>
        <w:tc>
          <w:tcPr>
            <w:tcW w:w="486" w:type="pct"/>
            <w:vAlign w:val="center"/>
            <w:hideMark/>
          </w:tcPr>
          <w:p w14:paraId="6D757871" w14:textId="1416A5FA" w:rsidR="00680BF6" w:rsidRPr="0082387E" w:rsidRDefault="00680BF6" w:rsidP="00680BF6">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0BF6">
              <w:rPr>
                <w:rFonts w:ascii="Times New Roman" w:hAnsi="Times New Roman" w:cs="Times New Roman"/>
                <w:sz w:val="24"/>
                <w:szCs w:val="24"/>
              </w:rPr>
              <w:t>0.0020</w:t>
            </w:r>
          </w:p>
        </w:tc>
        <w:tc>
          <w:tcPr>
            <w:tcW w:w="552" w:type="pct"/>
            <w:vAlign w:val="center"/>
            <w:hideMark/>
          </w:tcPr>
          <w:p w14:paraId="4E9A6A7B" w14:textId="6D45E297" w:rsidR="00680BF6" w:rsidRPr="0082387E" w:rsidRDefault="00680BF6" w:rsidP="00680BF6">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0BF6">
              <w:rPr>
                <w:rFonts w:ascii="Times New Roman" w:hAnsi="Times New Roman" w:cs="Times New Roman"/>
                <w:sz w:val="24"/>
                <w:szCs w:val="24"/>
              </w:rPr>
              <w:t>0.00307</w:t>
            </w:r>
          </w:p>
        </w:tc>
        <w:tc>
          <w:tcPr>
            <w:tcW w:w="486" w:type="pct"/>
            <w:vAlign w:val="center"/>
            <w:hideMark/>
          </w:tcPr>
          <w:p w14:paraId="14F3CC06" w14:textId="3FA26299" w:rsidR="00680BF6" w:rsidRPr="0082387E" w:rsidRDefault="00680BF6" w:rsidP="00680BF6">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0BF6">
              <w:rPr>
                <w:rFonts w:ascii="Times New Roman" w:hAnsi="Times New Roman" w:cs="Times New Roman"/>
                <w:sz w:val="24"/>
                <w:szCs w:val="24"/>
              </w:rPr>
              <w:t>45.00</w:t>
            </w:r>
          </w:p>
        </w:tc>
        <w:tc>
          <w:tcPr>
            <w:tcW w:w="455" w:type="pct"/>
            <w:vAlign w:val="center"/>
            <w:hideMark/>
          </w:tcPr>
          <w:p w14:paraId="67E6C5C3" w14:textId="3C06AED9" w:rsidR="00680BF6" w:rsidRPr="0082387E" w:rsidRDefault="00680BF6" w:rsidP="00680BF6">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0BF6">
              <w:rPr>
                <w:rFonts w:ascii="Times New Roman" w:hAnsi="Times New Roman" w:cs="Times New Roman"/>
                <w:sz w:val="24"/>
                <w:szCs w:val="24"/>
              </w:rPr>
              <w:t>0.14</w:t>
            </w:r>
          </w:p>
        </w:tc>
      </w:tr>
      <w:tr w:rsidR="00680BF6" w:rsidRPr="0082387E" w14:paraId="695E8AF3" w14:textId="77777777" w:rsidTr="00680BF6">
        <w:tc>
          <w:tcPr>
            <w:cnfStyle w:val="001000000000" w:firstRow="0" w:lastRow="0" w:firstColumn="1" w:lastColumn="0" w:oddVBand="0" w:evenVBand="0" w:oddHBand="0" w:evenHBand="0" w:firstRowFirstColumn="0" w:firstRowLastColumn="0" w:lastRowFirstColumn="0" w:lastRowLastColumn="0"/>
            <w:tcW w:w="758" w:type="pct"/>
            <w:hideMark/>
          </w:tcPr>
          <w:p w14:paraId="2B912446" w14:textId="77777777" w:rsidR="00680BF6" w:rsidRPr="0082387E" w:rsidRDefault="00680BF6" w:rsidP="00680BF6">
            <w:pPr>
              <w:spacing w:after="160" w:line="360" w:lineRule="auto"/>
              <w:jc w:val="both"/>
              <w:rPr>
                <w:rFonts w:ascii="Times New Roman" w:hAnsi="Times New Roman" w:cs="Times New Roman"/>
                <w:sz w:val="24"/>
                <w:szCs w:val="24"/>
              </w:rPr>
            </w:pPr>
            <w:r w:rsidRPr="0082387E">
              <w:rPr>
                <w:rFonts w:ascii="Times New Roman" w:hAnsi="Times New Roman" w:cs="Times New Roman"/>
                <w:sz w:val="24"/>
                <w:szCs w:val="24"/>
              </w:rPr>
              <w:t>TSS</w:t>
            </w:r>
          </w:p>
        </w:tc>
        <w:tc>
          <w:tcPr>
            <w:tcW w:w="629" w:type="pct"/>
            <w:hideMark/>
          </w:tcPr>
          <w:p w14:paraId="7A296379" w14:textId="509FA596" w:rsidR="00680BF6" w:rsidRPr="0082387E" w:rsidRDefault="00680BF6" w:rsidP="00680BF6">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2387E">
              <w:rPr>
                <w:rFonts w:ascii="Times New Roman" w:hAnsi="Times New Roman" w:cs="Times New Roman"/>
                <w:sz w:val="24"/>
                <w:szCs w:val="24"/>
              </w:rPr>
              <w:t>3</w:t>
            </w:r>
            <w:r>
              <w:rPr>
                <w:rFonts w:ascii="Times New Roman" w:hAnsi="Times New Roman" w:cs="Times New Roman"/>
                <w:sz w:val="24"/>
                <w:szCs w:val="24"/>
              </w:rPr>
              <w:t>4</w:t>
            </w:r>
            <w:r w:rsidRPr="0082387E">
              <w:rPr>
                <w:rFonts w:ascii="Times New Roman" w:hAnsi="Times New Roman" w:cs="Times New Roman"/>
                <w:sz w:val="24"/>
                <w:szCs w:val="24"/>
              </w:rPr>
              <w:t>.00</w:t>
            </w:r>
          </w:p>
        </w:tc>
        <w:tc>
          <w:tcPr>
            <w:tcW w:w="656" w:type="pct"/>
            <w:hideMark/>
          </w:tcPr>
          <w:p w14:paraId="20DA1531" w14:textId="77777777" w:rsidR="00680BF6" w:rsidRPr="0082387E" w:rsidRDefault="00680BF6" w:rsidP="00680BF6">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2387E">
              <w:rPr>
                <w:rFonts w:ascii="Times New Roman" w:hAnsi="Times New Roman" w:cs="Times New Roman"/>
                <w:sz w:val="24"/>
                <w:szCs w:val="24"/>
              </w:rPr>
              <w:t>500</w:t>
            </w:r>
          </w:p>
        </w:tc>
        <w:tc>
          <w:tcPr>
            <w:tcW w:w="978" w:type="pct"/>
            <w:hideMark/>
          </w:tcPr>
          <w:p w14:paraId="696BB291" w14:textId="77777777" w:rsidR="00680BF6" w:rsidRPr="0082387E" w:rsidRDefault="00680BF6" w:rsidP="00680BF6">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2387E">
              <w:rPr>
                <w:rFonts w:ascii="Times New Roman" w:hAnsi="Times New Roman" w:cs="Times New Roman"/>
                <w:sz w:val="24"/>
                <w:szCs w:val="24"/>
              </w:rPr>
              <w:t>WHO</w:t>
            </w:r>
          </w:p>
        </w:tc>
        <w:tc>
          <w:tcPr>
            <w:tcW w:w="486" w:type="pct"/>
            <w:vAlign w:val="center"/>
            <w:hideMark/>
          </w:tcPr>
          <w:p w14:paraId="63AE6699" w14:textId="06B02996" w:rsidR="00680BF6" w:rsidRPr="0082387E" w:rsidRDefault="00680BF6" w:rsidP="00680BF6">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0BF6">
              <w:rPr>
                <w:rFonts w:ascii="Times New Roman" w:hAnsi="Times New Roman" w:cs="Times New Roman"/>
                <w:sz w:val="24"/>
                <w:szCs w:val="24"/>
              </w:rPr>
              <w:t>0.1176</w:t>
            </w:r>
          </w:p>
        </w:tc>
        <w:tc>
          <w:tcPr>
            <w:tcW w:w="552" w:type="pct"/>
            <w:vAlign w:val="center"/>
            <w:hideMark/>
          </w:tcPr>
          <w:p w14:paraId="34A2FA70" w14:textId="18A37826" w:rsidR="00680BF6" w:rsidRPr="0082387E" w:rsidRDefault="00680BF6" w:rsidP="00680BF6">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0BF6">
              <w:rPr>
                <w:rFonts w:ascii="Times New Roman" w:hAnsi="Times New Roman" w:cs="Times New Roman"/>
                <w:sz w:val="24"/>
                <w:szCs w:val="24"/>
              </w:rPr>
              <w:t>0.00307</w:t>
            </w:r>
          </w:p>
        </w:tc>
        <w:tc>
          <w:tcPr>
            <w:tcW w:w="486" w:type="pct"/>
            <w:vAlign w:val="center"/>
            <w:hideMark/>
          </w:tcPr>
          <w:p w14:paraId="6B6E6204" w14:textId="3F7E393F" w:rsidR="00680BF6" w:rsidRPr="0082387E" w:rsidRDefault="00680BF6" w:rsidP="00680BF6">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0BF6">
              <w:rPr>
                <w:rFonts w:ascii="Times New Roman" w:hAnsi="Times New Roman" w:cs="Times New Roman"/>
                <w:sz w:val="24"/>
                <w:szCs w:val="24"/>
              </w:rPr>
              <w:t>6.50</w:t>
            </w:r>
          </w:p>
        </w:tc>
        <w:tc>
          <w:tcPr>
            <w:tcW w:w="455" w:type="pct"/>
            <w:vAlign w:val="center"/>
            <w:hideMark/>
          </w:tcPr>
          <w:p w14:paraId="04B330AA" w14:textId="51340257" w:rsidR="00680BF6" w:rsidRPr="0082387E" w:rsidRDefault="00680BF6" w:rsidP="00680BF6">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0BF6">
              <w:rPr>
                <w:rFonts w:ascii="Times New Roman" w:hAnsi="Times New Roman" w:cs="Times New Roman"/>
                <w:sz w:val="24"/>
                <w:szCs w:val="24"/>
              </w:rPr>
              <w:t>0.02</w:t>
            </w:r>
          </w:p>
        </w:tc>
      </w:tr>
      <w:tr w:rsidR="00680BF6" w:rsidRPr="0082387E" w14:paraId="03636AEA" w14:textId="77777777" w:rsidTr="00680B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8" w:type="pct"/>
            <w:hideMark/>
          </w:tcPr>
          <w:p w14:paraId="6B057806" w14:textId="77777777" w:rsidR="00680BF6" w:rsidRPr="0082387E" w:rsidRDefault="00680BF6" w:rsidP="00680BF6">
            <w:pPr>
              <w:spacing w:after="160" w:line="360" w:lineRule="auto"/>
              <w:jc w:val="both"/>
              <w:rPr>
                <w:rFonts w:ascii="Times New Roman" w:hAnsi="Times New Roman" w:cs="Times New Roman"/>
                <w:sz w:val="24"/>
                <w:szCs w:val="24"/>
              </w:rPr>
            </w:pPr>
            <w:r w:rsidRPr="0082387E">
              <w:rPr>
                <w:rFonts w:ascii="Times New Roman" w:hAnsi="Times New Roman" w:cs="Times New Roman"/>
                <w:sz w:val="24"/>
                <w:szCs w:val="24"/>
              </w:rPr>
              <w:t>Nitrate</w:t>
            </w:r>
          </w:p>
        </w:tc>
        <w:tc>
          <w:tcPr>
            <w:tcW w:w="629" w:type="pct"/>
            <w:hideMark/>
          </w:tcPr>
          <w:p w14:paraId="4BDA5FA9" w14:textId="7AE6DBAB" w:rsidR="00680BF6" w:rsidRPr="0082387E" w:rsidRDefault="00680BF6" w:rsidP="00680BF6">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2387E">
              <w:rPr>
                <w:rFonts w:ascii="Times New Roman" w:hAnsi="Times New Roman" w:cs="Times New Roman"/>
                <w:sz w:val="24"/>
                <w:szCs w:val="24"/>
              </w:rPr>
              <w:t>0.1</w:t>
            </w:r>
            <w:r>
              <w:rPr>
                <w:rFonts w:ascii="Times New Roman" w:hAnsi="Times New Roman" w:cs="Times New Roman"/>
                <w:sz w:val="24"/>
                <w:szCs w:val="24"/>
              </w:rPr>
              <w:t>7</w:t>
            </w:r>
          </w:p>
        </w:tc>
        <w:tc>
          <w:tcPr>
            <w:tcW w:w="656" w:type="pct"/>
            <w:hideMark/>
          </w:tcPr>
          <w:p w14:paraId="1394BC60" w14:textId="77777777" w:rsidR="00680BF6" w:rsidRPr="0082387E" w:rsidRDefault="00680BF6" w:rsidP="00680BF6">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2387E">
              <w:rPr>
                <w:rFonts w:ascii="Times New Roman" w:hAnsi="Times New Roman" w:cs="Times New Roman"/>
                <w:sz w:val="24"/>
                <w:szCs w:val="24"/>
              </w:rPr>
              <w:t>50</w:t>
            </w:r>
          </w:p>
        </w:tc>
        <w:tc>
          <w:tcPr>
            <w:tcW w:w="978" w:type="pct"/>
            <w:hideMark/>
          </w:tcPr>
          <w:p w14:paraId="4C0B6A84" w14:textId="77777777" w:rsidR="00680BF6" w:rsidRPr="0082387E" w:rsidRDefault="00680BF6" w:rsidP="00680BF6">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2387E">
              <w:rPr>
                <w:rFonts w:ascii="Times New Roman" w:hAnsi="Times New Roman" w:cs="Times New Roman"/>
                <w:sz w:val="24"/>
                <w:szCs w:val="24"/>
              </w:rPr>
              <w:t>WHO</w:t>
            </w:r>
          </w:p>
        </w:tc>
        <w:tc>
          <w:tcPr>
            <w:tcW w:w="486" w:type="pct"/>
            <w:vAlign w:val="center"/>
            <w:hideMark/>
          </w:tcPr>
          <w:p w14:paraId="6D023A45" w14:textId="177E4BC6" w:rsidR="00680BF6" w:rsidRPr="0082387E" w:rsidRDefault="00680BF6" w:rsidP="00680BF6">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0BF6">
              <w:rPr>
                <w:rFonts w:ascii="Times New Roman" w:hAnsi="Times New Roman" w:cs="Times New Roman"/>
                <w:sz w:val="24"/>
                <w:szCs w:val="24"/>
              </w:rPr>
              <w:t>0.2000</w:t>
            </w:r>
          </w:p>
        </w:tc>
        <w:tc>
          <w:tcPr>
            <w:tcW w:w="552" w:type="pct"/>
            <w:vAlign w:val="center"/>
            <w:hideMark/>
          </w:tcPr>
          <w:p w14:paraId="09824DA0" w14:textId="6EC96421" w:rsidR="00680BF6" w:rsidRPr="0082387E" w:rsidRDefault="00680BF6" w:rsidP="00680BF6">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0BF6">
              <w:rPr>
                <w:rFonts w:ascii="Times New Roman" w:hAnsi="Times New Roman" w:cs="Times New Roman"/>
                <w:sz w:val="24"/>
                <w:szCs w:val="24"/>
              </w:rPr>
              <w:t>0.03068</w:t>
            </w:r>
          </w:p>
        </w:tc>
        <w:tc>
          <w:tcPr>
            <w:tcW w:w="486" w:type="pct"/>
            <w:vAlign w:val="center"/>
            <w:hideMark/>
          </w:tcPr>
          <w:p w14:paraId="66E89D9B" w14:textId="5F64CF8C" w:rsidR="00680BF6" w:rsidRPr="0082387E" w:rsidRDefault="00680BF6" w:rsidP="00680BF6">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0BF6">
              <w:rPr>
                <w:rFonts w:ascii="Times New Roman" w:hAnsi="Times New Roman" w:cs="Times New Roman"/>
                <w:sz w:val="24"/>
                <w:szCs w:val="24"/>
              </w:rPr>
              <w:t>0.20</w:t>
            </w:r>
          </w:p>
        </w:tc>
        <w:tc>
          <w:tcPr>
            <w:tcW w:w="455" w:type="pct"/>
            <w:vAlign w:val="center"/>
            <w:hideMark/>
          </w:tcPr>
          <w:p w14:paraId="04F34324" w14:textId="412DC0D4" w:rsidR="00680BF6" w:rsidRPr="0082387E" w:rsidRDefault="00680BF6" w:rsidP="00680BF6">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0BF6">
              <w:rPr>
                <w:rFonts w:ascii="Times New Roman" w:hAnsi="Times New Roman" w:cs="Times New Roman"/>
                <w:sz w:val="24"/>
                <w:szCs w:val="24"/>
              </w:rPr>
              <w:t>0.01</w:t>
            </w:r>
          </w:p>
        </w:tc>
      </w:tr>
    </w:tbl>
    <w:p w14:paraId="62C1355C" w14:textId="2BE803C7" w:rsidR="00C6396E" w:rsidRPr="00C6396E" w:rsidRDefault="00C6396E" w:rsidP="00834987">
      <w:pPr>
        <w:spacing w:line="360" w:lineRule="auto"/>
        <w:jc w:val="both"/>
        <w:rPr>
          <w:rFonts w:ascii="Times New Roman" w:hAnsi="Times New Roman" w:cs="Times New Roman"/>
          <w:b/>
          <w:bCs/>
          <w:sz w:val="24"/>
          <w:szCs w:val="24"/>
        </w:rPr>
      </w:pPr>
      <w:r w:rsidRPr="00C6396E">
        <w:rPr>
          <w:rFonts w:ascii="Times New Roman" w:hAnsi="Times New Roman" w:cs="Times New Roman"/>
          <w:b/>
          <w:bCs/>
          <w:sz w:val="24"/>
          <w:szCs w:val="24"/>
        </w:rPr>
        <w:t>Overall WQI = 9</w:t>
      </w:r>
      <w:r w:rsidR="00105561">
        <w:rPr>
          <w:rFonts w:ascii="Times New Roman" w:hAnsi="Times New Roman" w:cs="Times New Roman"/>
          <w:b/>
          <w:bCs/>
          <w:sz w:val="24"/>
          <w:szCs w:val="24"/>
        </w:rPr>
        <w:t>5</w:t>
      </w:r>
      <w:r w:rsidRPr="00C6396E">
        <w:rPr>
          <w:rFonts w:ascii="Times New Roman" w:hAnsi="Times New Roman" w:cs="Times New Roman"/>
          <w:b/>
          <w:bCs/>
          <w:sz w:val="24"/>
          <w:szCs w:val="24"/>
        </w:rPr>
        <w:t>.</w:t>
      </w:r>
      <w:r w:rsidR="00105561">
        <w:rPr>
          <w:rFonts w:ascii="Times New Roman" w:hAnsi="Times New Roman" w:cs="Times New Roman"/>
          <w:b/>
          <w:bCs/>
          <w:sz w:val="24"/>
          <w:szCs w:val="24"/>
        </w:rPr>
        <w:t>12</w:t>
      </w:r>
    </w:p>
    <w:p w14:paraId="18888C86" w14:textId="6BC7E52A" w:rsidR="0082387E" w:rsidRDefault="0082387E" w:rsidP="00834987">
      <w:pPr>
        <w:spacing w:line="360" w:lineRule="auto"/>
        <w:jc w:val="both"/>
        <w:rPr>
          <w:rFonts w:ascii="Times New Roman" w:hAnsi="Times New Roman" w:cs="Times New Roman"/>
          <w:sz w:val="24"/>
          <w:szCs w:val="24"/>
        </w:rPr>
      </w:pPr>
      <w:r w:rsidRPr="0082387E">
        <w:rPr>
          <w:rFonts w:ascii="Times New Roman" w:hAnsi="Times New Roman" w:cs="Times New Roman"/>
          <w:sz w:val="24"/>
          <w:szCs w:val="24"/>
        </w:rPr>
        <w:t>The Water Quality Index (WQI) condenses complex analytical data into a single value that subjectively represents overall water quality. This rating system enhances simplicity and public understanding. Various WQI models have been proposed in the literature, with comparative evaluations reported (Cude, 2001). Depending on its intended application, a WQI may be tailored for specific water bodies or designed as a general index applicable to all waters intended for human consumption.</w:t>
      </w:r>
    </w:p>
    <w:p w14:paraId="1DE51F07" w14:textId="77777777" w:rsidR="0082387E" w:rsidRPr="0082387E" w:rsidRDefault="0082387E" w:rsidP="0082387E">
      <w:pPr>
        <w:spacing w:line="360" w:lineRule="auto"/>
        <w:jc w:val="both"/>
        <w:rPr>
          <w:rFonts w:ascii="Times New Roman" w:hAnsi="Times New Roman" w:cs="Times New Roman"/>
          <w:b/>
          <w:bCs/>
          <w:sz w:val="24"/>
          <w:szCs w:val="24"/>
        </w:rPr>
      </w:pPr>
      <w:r w:rsidRPr="0082387E">
        <w:rPr>
          <w:rFonts w:ascii="Times New Roman" w:hAnsi="Times New Roman" w:cs="Times New Roman"/>
          <w:b/>
          <w:bCs/>
          <w:sz w:val="24"/>
          <w:szCs w:val="24"/>
        </w:rPr>
        <w:t>Water Quality Index (WQI)</w:t>
      </w:r>
    </w:p>
    <w:p w14:paraId="79E4239C" w14:textId="5D7139C0" w:rsidR="0082387E" w:rsidRDefault="0082387E" w:rsidP="0082387E">
      <w:pPr>
        <w:spacing w:line="360" w:lineRule="auto"/>
        <w:jc w:val="both"/>
        <w:rPr>
          <w:rFonts w:ascii="Times New Roman" w:hAnsi="Times New Roman" w:cs="Times New Roman"/>
          <w:sz w:val="24"/>
          <w:szCs w:val="24"/>
        </w:rPr>
      </w:pPr>
      <w:r w:rsidRPr="0082387E">
        <w:rPr>
          <w:rFonts w:ascii="Times New Roman" w:hAnsi="Times New Roman" w:cs="Times New Roman"/>
          <w:sz w:val="24"/>
          <w:szCs w:val="24"/>
        </w:rPr>
        <w:t xml:space="preserve">In the present study, the calculated WQI of </w:t>
      </w:r>
      <w:proofErr w:type="spellStart"/>
      <w:r w:rsidR="008A268A">
        <w:rPr>
          <w:rFonts w:ascii="Times New Roman" w:hAnsi="Times New Roman" w:cs="Times New Roman"/>
          <w:sz w:val="24"/>
          <w:szCs w:val="24"/>
        </w:rPr>
        <w:t>Mamadapur</w:t>
      </w:r>
      <w:proofErr w:type="spellEnd"/>
      <w:r w:rsidRPr="0082387E">
        <w:rPr>
          <w:rFonts w:ascii="Times New Roman" w:hAnsi="Times New Roman" w:cs="Times New Roman"/>
          <w:sz w:val="24"/>
          <w:szCs w:val="24"/>
        </w:rPr>
        <w:t xml:space="preserve"> Lake was 9</w:t>
      </w:r>
      <w:r w:rsidR="00680BF6">
        <w:rPr>
          <w:rFonts w:ascii="Times New Roman" w:hAnsi="Times New Roman" w:cs="Times New Roman"/>
          <w:sz w:val="24"/>
          <w:szCs w:val="24"/>
        </w:rPr>
        <w:t>5.12</w:t>
      </w:r>
      <w:r w:rsidRPr="0082387E">
        <w:rPr>
          <w:rFonts w:ascii="Times New Roman" w:hAnsi="Times New Roman" w:cs="Times New Roman"/>
          <w:sz w:val="24"/>
          <w:szCs w:val="24"/>
        </w:rPr>
        <w:t xml:space="preserve"> (Table 2), indicating excellent water quality. This score reflects conditions that are virtually free from threats or impairments, closely resembling natural or desirable levels (CCME, 2005). In comparison, Thakor et al. (2011) reported a WQI below 75 for </w:t>
      </w:r>
      <w:proofErr w:type="spellStart"/>
      <w:r w:rsidRPr="0082387E">
        <w:rPr>
          <w:rFonts w:ascii="Times New Roman" w:hAnsi="Times New Roman" w:cs="Times New Roman"/>
          <w:sz w:val="24"/>
          <w:szCs w:val="24"/>
        </w:rPr>
        <w:t>Pariyej</w:t>
      </w:r>
      <w:proofErr w:type="spellEnd"/>
      <w:r w:rsidRPr="0082387E">
        <w:rPr>
          <w:rFonts w:ascii="Times New Roman" w:hAnsi="Times New Roman" w:cs="Times New Roman"/>
          <w:sz w:val="24"/>
          <w:szCs w:val="24"/>
        </w:rPr>
        <w:t xml:space="preserve"> Lake, Gujarat; </w:t>
      </w:r>
      <w:proofErr w:type="spellStart"/>
      <w:r w:rsidRPr="0082387E">
        <w:rPr>
          <w:rFonts w:ascii="Times New Roman" w:hAnsi="Times New Roman" w:cs="Times New Roman"/>
          <w:sz w:val="24"/>
          <w:szCs w:val="24"/>
        </w:rPr>
        <w:t>Bharamal</w:t>
      </w:r>
      <w:proofErr w:type="spellEnd"/>
      <w:r w:rsidRPr="0082387E">
        <w:rPr>
          <w:rFonts w:ascii="Times New Roman" w:hAnsi="Times New Roman" w:cs="Times New Roman"/>
          <w:sz w:val="24"/>
          <w:szCs w:val="24"/>
        </w:rPr>
        <w:t xml:space="preserve"> and </w:t>
      </w:r>
      <w:proofErr w:type="spellStart"/>
      <w:r w:rsidRPr="0082387E">
        <w:rPr>
          <w:rFonts w:ascii="Times New Roman" w:hAnsi="Times New Roman" w:cs="Times New Roman"/>
          <w:sz w:val="24"/>
          <w:szCs w:val="24"/>
        </w:rPr>
        <w:t>Korgaonkar</w:t>
      </w:r>
      <w:proofErr w:type="spellEnd"/>
      <w:r w:rsidRPr="0082387E">
        <w:rPr>
          <w:rFonts w:ascii="Times New Roman" w:hAnsi="Times New Roman" w:cs="Times New Roman"/>
          <w:sz w:val="24"/>
          <w:szCs w:val="24"/>
        </w:rPr>
        <w:t xml:space="preserve"> (2014) recorded 75.82 for </w:t>
      </w:r>
      <w:proofErr w:type="spellStart"/>
      <w:r w:rsidRPr="0082387E">
        <w:rPr>
          <w:rFonts w:ascii="Times New Roman" w:hAnsi="Times New Roman" w:cs="Times New Roman"/>
          <w:sz w:val="24"/>
          <w:szCs w:val="24"/>
        </w:rPr>
        <w:t>Palnekond</w:t>
      </w:r>
      <w:proofErr w:type="spellEnd"/>
      <w:r w:rsidRPr="0082387E">
        <w:rPr>
          <w:rFonts w:ascii="Times New Roman" w:hAnsi="Times New Roman" w:cs="Times New Roman"/>
          <w:sz w:val="24"/>
          <w:szCs w:val="24"/>
        </w:rPr>
        <w:t xml:space="preserve"> Reservoir in </w:t>
      </w:r>
      <w:proofErr w:type="spellStart"/>
      <w:r w:rsidRPr="0082387E">
        <w:rPr>
          <w:rFonts w:ascii="Times New Roman" w:hAnsi="Times New Roman" w:cs="Times New Roman"/>
          <w:sz w:val="24"/>
          <w:szCs w:val="24"/>
        </w:rPr>
        <w:t>Sawantwadi</w:t>
      </w:r>
      <w:proofErr w:type="spellEnd"/>
      <w:r w:rsidRPr="0082387E">
        <w:rPr>
          <w:rFonts w:ascii="Times New Roman" w:hAnsi="Times New Roman" w:cs="Times New Roman"/>
          <w:sz w:val="24"/>
          <w:szCs w:val="24"/>
        </w:rPr>
        <w:t xml:space="preserve">; and Alaka (2014) observed 76.27 in </w:t>
      </w:r>
      <w:proofErr w:type="spellStart"/>
      <w:r w:rsidRPr="0082387E">
        <w:rPr>
          <w:rFonts w:ascii="Times New Roman" w:hAnsi="Times New Roman" w:cs="Times New Roman"/>
          <w:sz w:val="24"/>
          <w:szCs w:val="24"/>
        </w:rPr>
        <w:t>Bargaon</w:t>
      </w:r>
      <w:proofErr w:type="spellEnd"/>
      <w:r w:rsidRPr="0082387E">
        <w:rPr>
          <w:rFonts w:ascii="Times New Roman" w:hAnsi="Times New Roman" w:cs="Times New Roman"/>
          <w:sz w:val="24"/>
          <w:szCs w:val="24"/>
        </w:rPr>
        <w:t xml:space="preserve"> Reservoir, Maharashtra.</w:t>
      </w:r>
    </w:p>
    <w:p w14:paraId="04808684" w14:textId="77777777" w:rsidR="00113E38" w:rsidRDefault="00113E38" w:rsidP="0082387E">
      <w:pPr>
        <w:spacing w:line="360" w:lineRule="auto"/>
        <w:jc w:val="both"/>
        <w:rPr>
          <w:rFonts w:ascii="Times New Roman" w:hAnsi="Times New Roman" w:cs="Times New Roman"/>
          <w:b/>
          <w:bCs/>
          <w:sz w:val="24"/>
          <w:szCs w:val="24"/>
        </w:rPr>
      </w:pPr>
    </w:p>
    <w:p w14:paraId="06515CC8" w14:textId="66CDE96A" w:rsidR="003337DE" w:rsidRDefault="003337DE" w:rsidP="0082387E">
      <w:pPr>
        <w:spacing w:line="360" w:lineRule="auto"/>
        <w:jc w:val="both"/>
        <w:rPr>
          <w:rFonts w:ascii="Times New Roman" w:hAnsi="Times New Roman" w:cs="Times New Roman"/>
          <w:b/>
          <w:bCs/>
          <w:sz w:val="24"/>
          <w:szCs w:val="24"/>
        </w:rPr>
      </w:pPr>
      <w:bookmarkStart w:id="0" w:name="_GoBack"/>
      <w:bookmarkEnd w:id="0"/>
      <w:r w:rsidRPr="003337DE">
        <w:rPr>
          <w:rFonts w:ascii="Times New Roman" w:hAnsi="Times New Roman" w:cs="Times New Roman"/>
          <w:b/>
          <w:bCs/>
          <w:sz w:val="24"/>
          <w:szCs w:val="24"/>
        </w:rPr>
        <w:lastRenderedPageBreak/>
        <w:t>REFERENCE</w:t>
      </w:r>
    </w:p>
    <w:p w14:paraId="3D699883" w14:textId="77777777" w:rsidR="00DE3C30" w:rsidRDefault="00DE3C30" w:rsidP="00FC36A3">
      <w:pPr>
        <w:pStyle w:val="ListParagraph"/>
        <w:numPr>
          <w:ilvl w:val="0"/>
          <w:numId w:val="9"/>
        </w:numPr>
        <w:spacing w:line="360" w:lineRule="auto"/>
        <w:jc w:val="both"/>
        <w:rPr>
          <w:rFonts w:ascii="Times New Roman" w:hAnsi="Times New Roman" w:cs="Times New Roman"/>
          <w:sz w:val="24"/>
          <w:szCs w:val="24"/>
        </w:rPr>
      </w:pPr>
      <w:r w:rsidRPr="007650DF">
        <w:rPr>
          <w:rFonts w:ascii="Times New Roman" w:hAnsi="Times New Roman" w:cs="Times New Roman"/>
          <w:sz w:val="24"/>
          <w:szCs w:val="24"/>
        </w:rPr>
        <w:t xml:space="preserve">Alaka P A (2014) An assessment of water quality of </w:t>
      </w:r>
      <w:proofErr w:type="spellStart"/>
      <w:r w:rsidRPr="007650DF">
        <w:rPr>
          <w:rFonts w:ascii="Times New Roman" w:hAnsi="Times New Roman" w:cs="Times New Roman"/>
          <w:sz w:val="24"/>
          <w:szCs w:val="24"/>
        </w:rPr>
        <w:t>Borgaon</w:t>
      </w:r>
      <w:proofErr w:type="spellEnd"/>
      <w:r w:rsidRPr="007650DF">
        <w:rPr>
          <w:rFonts w:ascii="Times New Roman" w:hAnsi="Times New Roman" w:cs="Times New Roman"/>
          <w:sz w:val="24"/>
          <w:szCs w:val="24"/>
        </w:rPr>
        <w:t xml:space="preserve"> reservoir in </w:t>
      </w:r>
      <w:proofErr w:type="spellStart"/>
      <w:r w:rsidRPr="007650DF">
        <w:rPr>
          <w:rFonts w:ascii="Times New Roman" w:hAnsi="Times New Roman" w:cs="Times New Roman"/>
          <w:sz w:val="24"/>
          <w:szCs w:val="24"/>
        </w:rPr>
        <w:t>Sangli</w:t>
      </w:r>
      <w:proofErr w:type="spellEnd"/>
      <w:r w:rsidRPr="007650DF">
        <w:rPr>
          <w:rFonts w:ascii="Times New Roman" w:hAnsi="Times New Roman" w:cs="Times New Roman"/>
          <w:sz w:val="24"/>
          <w:szCs w:val="24"/>
        </w:rPr>
        <w:t xml:space="preserve"> district of Maharashtra, India. Int. Res. J. Environ. Sci. 3(5), 48-53.</w:t>
      </w:r>
    </w:p>
    <w:p w14:paraId="170CBD2C" w14:textId="77777777" w:rsidR="00DE3C30" w:rsidRDefault="00DE3C30" w:rsidP="00FC36A3">
      <w:pPr>
        <w:pStyle w:val="ListParagraph"/>
        <w:numPr>
          <w:ilvl w:val="0"/>
          <w:numId w:val="9"/>
        </w:numPr>
        <w:spacing w:line="360" w:lineRule="auto"/>
        <w:jc w:val="both"/>
        <w:rPr>
          <w:rFonts w:ascii="Times New Roman" w:hAnsi="Times New Roman" w:cs="Times New Roman"/>
          <w:sz w:val="24"/>
          <w:szCs w:val="24"/>
        </w:rPr>
      </w:pPr>
      <w:r w:rsidRPr="007650DF">
        <w:rPr>
          <w:rFonts w:ascii="Times New Roman" w:hAnsi="Times New Roman" w:cs="Times New Roman"/>
          <w:sz w:val="24"/>
          <w:szCs w:val="24"/>
        </w:rPr>
        <w:t xml:space="preserve">APHA (1998) Standard methods for the examination of water and waste water. (20 ed.). American Public Health Association, Washington D.C. </w:t>
      </w:r>
    </w:p>
    <w:p w14:paraId="5EC203D2" w14:textId="77777777" w:rsidR="00DE3C30" w:rsidRDefault="00DE3C30" w:rsidP="00254349">
      <w:pPr>
        <w:pStyle w:val="ListParagraph"/>
        <w:numPr>
          <w:ilvl w:val="0"/>
          <w:numId w:val="9"/>
        </w:numPr>
        <w:spacing w:line="360" w:lineRule="auto"/>
        <w:jc w:val="both"/>
        <w:rPr>
          <w:rFonts w:ascii="Times New Roman" w:hAnsi="Times New Roman" w:cs="Times New Roman"/>
          <w:sz w:val="24"/>
          <w:szCs w:val="24"/>
        </w:rPr>
      </w:pPr>
      <w:proofErr w:type="spellStart"/>
      <w:r w:rsidRPr="00ED6348">
        <w:rPr>
          <w:rFonts w:ascii="Times New Roman" w:hAnsi="Times New Roman" w:cs="Times New Roman"/>
          <w:sz w:val="24"/>
          <w:szCs w:val="24"/>
        </w:rPr>
        <w:t>Bharamal</w:t>
      </w:r>
      <w:proofErr w:type="spellEnd"/>
      <w:r w:rsidRPr="00ED6348">
        <w:rPr>
          <w:rFonts w:ascii="Times New Roman" w:hAnsi="Times New Roman" w:cs="Times New Roman"/>
          <w:sz w:val="24"/>
          <w:szCs w:val="24"/>
        </w:rPr>
        <w:t xml:space="preserve"> D L and </w:t>
      </w:r>
      <w:proofErr w:type="spellStart"/>
      <w:r w:rsidRPr="00ED6348">
        <w:rPr>
          <w:rFonts w:ascii="Times New Roman" w:hAnsi="Times New Roman" w:cs="Times New Roman"/>
          <w:sz w:val="24"/>
          <w:szCs w:val="24"/>
        </w:rPr>
        <w:t>Korgaonkar</w:t>
      </w:r>
      <w:proofErr w:type="spellEnd"/>
      <w:r w:rsidRPr="00ED6348">
        <w:rPr>
          <w:rFonts w:ascii="Times New Roman" w:hAnsi="Times New Roman" w:cs="Times New Roman"/>
          <w:sz w:val="24"/>
          <w:szCs w:val="24"/>
        </w:rPr>
        <w:t xml:space="preserve"> D S (2014) Determination of water quality index of </w:t>
      </w:r>
      <w:proofErr w:type="spellStart"/>
      <w:r w:rsidRPr="00ED6348">
        <w:rPr>
          <w:rFonts w:ascii="Times New Roman" w:hAnsi="Times New Roman" w:cs="Times New Roman"/>
          <w:sz w:val="24"/>
          <w:szCs w:val="24"/>
        </w:rPr>
        <w:t>Palnekond</w:t>
      </w:r>
      <w:proofErr w:type="spellEnd"/>
      <w:r w:rsidRPr="00ED6348">
        <w:rPr>
          <w:rFonts w:ascii="Times New Roman" w:hAnsi="Times New Roman" w:cs="Times New Roman"/>
          <w:sz w:val="24"/>
          <w:szCs w:val="24"/>
        </w:rPr>
        <w:t xml:space="preserve"> reservoir in </w:t>
      </w:r>
      <w:proofErr w:type="spellStart"/>
      <w:r w:rsidRPr="00ED6348">
        <w:rPr>
          <w:rFonts w:ascii="Times New Roman" w:hAnsi="Times New Roman" w:cs="Times New Roman"/>
          <w:sz w:val="24"/>
          <w:szCs w:val="24"/>
        </w:rPr>
        <w:t>Sawantwadi</w:t>
      </w:r>
      <w:proofErr w:type="spellEnd"/>
      <w:r w:rsidRPr="00ED6348">
        <w:rPr>
          <w:rFonts w:ascii="Times New Roman" w:hAnsi="Times New Roman" w:cs="Times New Roman"/>
          <w:sz w:val="24"/>
          <w:szCs w:val="24"/>
        </w:rPr>
        <w:t xml:space="preserve"> Taluka, Sindhudurg. Int. J. Curr. </w:t>
      </w:r>
      <w:proofErr w:type="spellStart"/>
      <w:r w:rsidRPr="00ED6348">
        <w:rPr>
          <w:rFonts w:ascii="Times New Roman" w:hAnsi="Times New Roman" w:cs="Times New Roman"/>
          <w:sz w:val="24"/>
          <w:szCs w:val="24"/>
        </w:rPr>
        <w:t>Microbiol</w:t>
      </w:r>
      <w:proofErr w:type="spellEnd"/>
      <w:r w:rsidRPr="00ED6348">
        <w:rPr>
          <w:rFonts w:ascii="Times New Roman" w:hAnsi="Times New Roman" w:cs="Times New Roman"/>
          <w:sz w:val="24"/>
          <w:szCs w:val="24"/>
        </w:rPr>
        <w:t>. App. Sci. 3(6), 819-830.</w:t>
      </w:r>
    </w:p>
    <w:p w14:paraId="54196A07" w14:textId="77777777" w:rsidR="00DE3C30" w:rsidRDefault="00DE3C30" w:rsidP="00254349">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Bharathi, H. R., </w:t>
      </w:r>
      <w:proofErr w:type="spellStart"/>
      <w:r>
        <w:rPr>
          <w:rFonts w:ascii="Times New Roman" w:hAnsi="Times New Roman" w:cs="Times New Roman"/>
          <w:sz w:val="24"/>
          <w:szCs w:val="24"/>
        </w:rPr>
        <w:t>Manjappa</w:t>
      </w:r>
      <w:proofErr w:type="spellEnd"/>
      <w:r>
        <w:rPr>
          <w:rFonts w:ascii="Times New Roman" w:hAnsi="Times New Roman" w:cs="Times New Roman"/>
          <w:sz w:val="24"/>
          <w:szCs w:val="24"/>
        </w:rPr>
        <w:t xml:space="preserve">, S., Suresh, T., &amp; Suresh, B. (2016). Evaluation of water quality index of water bodies </w:t>
      </w:r>
      <w:proofErr w:type="spellStart"/>
      <w:r>
        <w:rPr>
          <w:rFonts w:ascii="Times New Roman" w:hAnsi="Times New Roman" w:cs="Times New Roman"/>
          <w:sz w:val="24"/>
          <w:szCs w:val="24"/>
        </w:rPr>
        <w:t>Channarayapatna</w:t>
      </w:r>
      <w:proofErr w:type="spellEnd"/>
      <w:r>
        <w:rPr>
          <w:rFonts w:ascii="Times New Roman" w:hAnsi="Times New Roman" w:cs="Times New Roman"/>
          <w:sz w:val="24"/>
          <w:szCs w:val="24"/>
        </w:rPr>
        <w:t xml:space="preserve"> taluk, Karnataka region, India. </w:t>
      </w:r>
      <w:r>
        <w:rPr>
          <w:rFonts w:ascii="Times New Roman" w:hAnsi="Times New Roman" w:cs="Times New Roman"/>
          <w:i/>
          <w:iCs/>
          <w:sz w:val="24"/>
          <w:szCs w:val="24"/>
        </w:rPr>
        <w:t>International Journal of Applied Sciences and Biotechnology</w:t>
      </w:r>
      <w:r>
        <w:rPr>
          <w:rFonts w:ascii="Times New Roman" w:hAnsi="Times New Roman" w:cs="Times New Roman"/>
          <w:sz w:val="24"/>
          <w:szCs w:val="24"/>
        </w:rPr>
        <w:t>, </w:t>
      </w:r>
      <w:r>
        <w:rPr>
          <w:rFonts w:ascii="Times New Roman" w:hAnsi="Times New Roman" w:cs="Times New Roman"/>
          <w:i/>
          <w:iCs/>
          <w:sz w:val="24"/>
          <w:szCs w:val="24"/>
        </w:rPr>
        <w:t>4</w:t>
      </w:r>
      <w:r>
        <w:rPr>
          <w:rFonts w:ascii="Times New Roman" w:hAnsi="Times New Roman" w:cs="Times New Roman"/>
          <w:sz w:val="24"/>
          <w:szCs w:val="24"/>
        </w:rPr>
        <w:t>(4), 475-482.</w:t>
      </w:r>
    </w:p>
    <w:p w14:paraId="6E05671B" w14:textId="77777777" w:rsidR="00DE3C30" w:rsidRDefault="00DE3C30" w:rsidP="00254349">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CCME (Canadian Council of Ministers of the Environment) (2005) Standard Methods </w:t>
      </w:r>
    </w:p>
    <w:p w14:paraId="60516B78" w14:textId="77777777" w:rsidR="00DE3C30" w:rsidRDefault="00DE3C30" w:rsidP="00FC36A3">
      <w:pPr>
        <w:pStyle w:val="ListParagraph"/>
        <w:numPr>
          <w:ilvl w:val="0"/>
          <w:numId w:val="9"/>
        </w:numPr>
        <w:spacing w:line="360" w:lineRule="auto"/>
        <w:jc w:val="both"/>
        <w:rPr>
          <w:rFonts w:ascii="Times New Roman" w:hAnsi="Times New Roman" w:cs="Times New Roman"/>
          <w:sz w:val="24"/>
          <w:szCs w:val="24"/>
        </w:rPr>
      </w:pPr>
      <w:r w:rsidRPr="007650DF">
        <w:rPr>
          <w:rFonts w:ascii="Times New Roman" w:hAnsi="Times New Roman" w:cs="Times New Roman"/>
          <w:sz w:val="24"/>
          <w:szCs w:val="24"/>
        </w:rPr>
        <w:t>Cude C G (2001) Oregon water quality index: A tool for evaluating water quality management effectiveness. J. American Water Research Assoc. 37, 125-137.</w:t>
      </w:r>
    </w:p>
    <w:p w14:paraId="2E94D3C1" w14:textId="77777777" w:rsidR="00DE3C30" w:rsidRDefault="00DE3C30" w:rsidP="00836A14">
      <w:pPr>
        <w:pStyle w:val="ListParagraph"/>
        <w:numPr>
          <w:ilvl w:val="0"/>
          <w:numId w:val="9"/>
        </w:numPr>
        <w:spacing w:line="360" w:lineRule="auto"/>
        <w:jc w:val="both"/>
        <w:rPr>
          <w:rFonts w:ascii="Times New Roman" w:hAnsi="Times New Roman" w:cs="Times New Roman"/>
          <w:sz w:val="24"/>
          <w:szCs w:val="24"/>
        </w:rPr>
      </w:pPr>
      <w:r w:rsidRPr="007650DF">
        <w:rPr>
          <w:rFonts w:ascii="Times New Roman" w:hAnsi="Times New Roman" w:cs="Times New Roman"/>
          <w:sz w:val="24"/>
          <w:szCs w:val="24"/>
        </w:rPr>
        <w:t>Dubey R K, Hussain J, Malhotra N and Mehta A (2014) Ground water quality and water quality index of Dwarka district of National capital of India. I J R E T 3(4), 85-93.</w:t>
      </w:r>
    </w:p>
    <w:p w14:paraId="1E8C61F1" w14:textId="77777777" w:rsidR="00DE3C30" w:rsidRDefault="00DE3C30" w:rsidP="00836A14">
      <w:pPr>
        <w:pStyle w:val="ListParagraph"/>
        <w:numPr>
          <w:ilvl w:val="0"/>
          <w:numId w:val="9"/>
        </w:numPr>
        <w:spacing w:line="360" w:lineRule="auto"/>
        <w:jc w:val="both"/>
        <w:rPr>
          <w:rFonts w:ascii="Times New Roman" w:hAnsi="Times New Roman" w:cs="Times New Roman"/>
          <w:sz w:val="24"/>
          <w:szCs w:val="24"/>
        </w:rPr>
      </w:pPr>
      <w:r w:rsidRPr="005B11C1">
        <w:rPr>
          <w:rFonts w:ascii="Times New Roman" w:hAnsi="Times New Roman" w:cs="Times New Roman"/>
          <w:sz w:val="24"/>
          <w:szCs w:val="24"/>
        </w:rPr>
        <w:t>Garg R K, Rao R J and Saksena D N (2009) Water quality and conservation management of</w:t>
      </w:r>
      <w:r>
        <w:rPr>
          <w:rFonts w:ascii="Times New Roman" w:hAnsi="Times New Roman" w:cs="Times New Roman"/>
          <w:sz w:val="24"/>
          <w:szCs w:val="24"/>
        </w:rPr>
        <w:t xml:space="preserve"> </w:t>
      </w:r>
      <w:r w:rsidRPr="005B11C1">
        <w:rPr>
          <w:rFonts w:ascii="Times New Roman" w:hAnsi="Times New Roman" w:cs="Times New Roman"/>
          <w:sz w:val="24"/>
          <w:szCs w:val="24"/>
        </w:rPr>
        <w:t>Ramsagar reservoir, Datia, Madhya Pradesh. J. Exp. Biol. 30(5), 909-916.</w:t>
      </w:r>
    </w:p>
    <w:p w14:paraId="0A961154" w14:textId="77777777" w:rsidR="00DE3C30" w:rsidRDefault="00DE3C30" w:rsidP="00836A14">
      <w:pPr>
        <w:pStyle w:val="ListParagraph"/>
        <w:numPr>
          <w:ilvl w:val="0"/>
          <w:numId w:val="9"/>
        </w:numPr>
        <w:spacing w:line="360" w:lineRule="auto"/>
        <w:jc w:val="both"/>
        <w:rPr>
          <w:rFonts w:ascii="Times New Roman" w:hAnsi="Times New Roman" w:cs="Times New Roman"/>
          <w:sz w:val="24"/>
          <w:szCs w:val="24"/>
        </w:rPr>
      </w:pPr>
      <w:proofErr w:type="spellStart"/>
      <w:r w:rsidRPr="005B11C1">
        <w:rPr>
          <w:rFonts w:ascii="Times New Roman" w:hAnsi="Times New Roman" w:cs="Times New Roman"/>
          <w:sz w:val="24"/>
          <w:szCs w:val="24"/>
        </w:rPr>
        <w:t>Giriyappanavar</w:t>
      </w:r>
      <w:proofErr w:type="spellEnd"/>
      <w:r w:rsidRPr="005B11C1">
        <w:rPr>
          <w:rFonts w:ascii="Times New Roman" w:hAnsi="Times New Roman" w:cs="Times New Roman"/>
          <w:sz w:val="24"/>
          <w:szCs w:val="24"/>
        </w:rPr>
        <w:t xml:space="preserve"> B S and Patil R </w:t>
      </w:r>
      <w:proofErr w:type="spellStart"/>
      <w:r w:rsidRPr="005B11C1">
        <w:rPr>
          <w:rFonts w:ascii="Times New Roman" w:hAnsi="Times New Roman" w:cs="Times New Roman"/>
          <w:sz w:val="24"/>
          <w:szCs w:val="24"/>
        </w:rPr>
        <w:t>R</w:t>
      </w:r>
      <w:proofErr w:type="spellEnd"/>
      <w:r w:rsidRPr="005B11C1">
        <w:rPr>
          <w:rFonts w:ascii="Times New Roman" w:hAnsi="Times New Roman" w:cs="Times New Roman"/>
          <w:sz w:val="24"/>
          <w:szCs w:val="24"/>
        </w:rPr>
        <w:t xml:space="preserve"> (2013) Water Quality Assessment of </w:t>
      </w:r>
      <w:proofErr w:type="spellStart"/>
      <w:r w:rsidRPr="005B11C1">
        <w:rPr>
          <w:rFonts w:ascii="Times New Roman" w:hAnsi="Times New Roman" w:cs="Times New Roman"/>
          <w:sz w:val="24"/>
          <w:szCs w:val="24"/>
        </w:rPr>
        <w:t>Gullava</w:t>
      </w:r>
      <w:proofErr w:type="spellEnd"/>
      <w:r w:rsidRPr="005B11C1">
        <w:rPr>
          <w:rFonts w:ascii="Times New Roman" w:hAnsi="Times New Roman" w:cs="Times New Roman"/>
          <w:sz w:val="24"/>
          <w:szCs w:val="24"/>
        </w:rPr>
        <w:t xml:space="preserve"> Reservoir of Belgaum District Using NSF-WQI. I J S R. 2(4), 71-72.</w:t>
      </w:r>
    </w:p>
    <w:p w14:paraId="3A236E86" w14:textId="77777777" w:rsidR="00DE3C30" w:rsidRDefault="00DE3C30" w:rsidP="00836A14">
      <w:pPr>
        <w:pStyle w:val="ListParagraph"/>
        <w:numPr>
          <w:ilvl w:val="0"/>
          <w:numId w:val="9"/>
        </w:numPr>
        <w:spacing w:line="360" w:lineRule="auto"/>
        <w:jc w:val="both"/>
        <w:rPr>
          <w:rFonts w:ascii="Times New Roman" w:hAnsi="Times New Roman" w:cs="Times New Roman"/>
          <w:sz w:val="24"/>
          <w:szCs w:val="24"/>
        </w:rPr>
      </w:pPr>
      <w:proofErr w:type="spellStart"/>
      <w:r w:rsidRPr="007650DF">
        <w:rPr>
          <w:rFonts w:ascii="Times New Roman" w:hAnsi="Times New Roman" w:cs="Times New Roman"/>
          <w:sz w:val="24"/>
          <w:szCs w:val="24"/>
        </w:rPr>
        <w:t>Hulyal</w:t>
      </w:r>
      <w:proofErr w:type="spellEnd"/>
      <w:r w:rsidRPr="007650DF">
        <w:rPr>
          <w:rFonts w:ascii="Times New Roman" w:hAnsi="Times New Roman" w:cs="Times New Roman"/>
          <w:sz w:val="24"/>
          <w:szCs w:val="24"/>
        </w:rPr>
        <w:t xml:space="preserve"> S B and </w:t>
      </w:r>
      <w:proofErr w:type="spellStart"/>
      <w:r w:rsidRPr="007650DF">
        <w:rPr>
          <w:rFonts w:ascii="Times New Roman" w:hAnsi="Times New Roman" w:cs="Times New Roman"/>
          <w:sz w:val="24"/>
          <w:szCs w:val="24"/>
        </w:rPr>
        <w:t>Kaliwal</w:t>
      </w:r>
      <w:proofErr w:type="spellEnd"/>
      <w:r w:rsidRPr="007650DF">
        <w:rPr>
          <w:rFonts w:ascii="Times New Roman" w:hAnsi="Times New Roman" w:cs="Times New Roman"/>
          <w:sz w:val="24"/>
          <w:szCs w:val="24"/>
        </w:rPr>
        <w:t xml:space="preserve"> B </w:t>
      </w:r>
      <w:proofErr w:type="spellStart"/>
      <w:r w:rsidRPr="007650DF">
        <w:rPr>
          <w:rFonts w:ascii="Times New Roman" w:hAnsi="Times New Roman" w:cs="Times New Roman"/>
          <w:sz w:val="24"/>
          <w:szCs w:val="24"/>
        </w:rPr>
        <w:t>B</w:t>
      </w:r>
      <w:proofErr w:type="spellEnd"/>
      <w:r w:rsidRPr="007650DF">
        <w:rPr>
          <w:rFonts w:ascii="Times New Roman" w:hAnsi="Times New Roman" w:cs="Times New Roman"/>
          <w:sz w:val="24"/>
          <w:szCs w:val="24"/>
        </w:rPr>
        <w:t xml:space="preserve"> (2011) Seasonal Variations in </w:t>
      </w:r>
      <w:proofErr w:type="spellStart"/>
      <w:r w:rsidRPr="007650DF">
        <w:rPr>
          <w:rFonts w:ascii="Times New Roman" w:hAnsi="Times New Roman" w:cs="Times New Roman"/>
          <w:sz w:val="24"/>
          <w:szCs w:val="24"/>
        </w:rPr>
        <w:t>Physico</w:t>
      </w:r>
      <w:proofErr w:type="spellEnd"/>
      <w:r w:rsidRPr="007650DF">
        <w:rPr>
          <w:rFonts w:ascii="Times New Roman" w:hAnsi="Times New Roman" w:cs="Times New Roman"/>
          <w:sz w:val="24"/>
          <w:szCs w:val="24"/>
        </w:rPr>
        <w:t xml:space="preserve"> Chemical Characteristics of </w:t>
      </w:r>
      <w:proofErr w:type="spellStart"/>
      <w:r w:rsidRPr="007650DF">
        <w:rPr>
          <w:rFonts w:ascii="Times New Roman" w:hAnsi="Times New Roman" w:cs="Times New Roman"/>
          <w:sz w:val="24"/>
          <w:szCs w:val="24"/>
        </w:rPr>
        <w:t>Almatti</w:t>
      </w:r>
      <w:proofErr w:type="spellEnd"/>
      <w:r w:rsidRPr="007650DF">
        <w:rPr>
          <w:rFonts w:ascii="Times New Roman" w:hAnsi="Times New Roman" w:cs="Times New Roman"/>
          <w:sz w:val="24"/>
          <w:szCs w:val="24"/>
        </w:rPr>
        <w:t xml:space="preserve"> Reservoir of </w:t>
      </w:r>
      <w:proofErr w:type="spellStart"/>
      <w:r w:rsidRPr="007650DF">
        <w:rPr>
          <w:rFonts w:ascii="Times New Roman" w:hAnsi="Times New Roman" w:cs="Times New Roman"/>
          <w:sz w:val="24"/>
          <w:szCs w:val="24"/>
        </w:rPr>
        <w:t>Bijapur</w:t>
      </w:r>
      <w:proofErr w:type="spellEnd"/>
      <w:r w:rsidRPr="007650DF">
        <w:rPr>
          <w:rFonts w:ascii="Times New Roman" w:hAnsi="Times New Roman" w:cs="Times New Roman"/>
          <w:sz w:val="24"/>
          <w:szCs w:val="24"/>
        </w:rPr>
        <w:t xml:space="preserve"> district, Karnataka State. I J E P 1(1), 58-67.</w:t>
      </w:r>
    </w:p>
    <w:p w14:paraId="7C53EE8E" w14:textId="77777777" w:rsidR="00DE3C30" w:rsidRDefault="00DE3C30" w:rsidP="003337DE">
      <w:pPr>
        <w:pStyle w:val="ListParagraph"/>
        <w:numPr>
          <w:ilvl w:val="0"/>
          <w:numId w:val="9"/>
        </w:numPr>
        <w:spacing w:line="360" w:lineRule="auto"/>
        <w:jc w:val="both"/>
        <w:rPr>
          <w:rFonts w:ascii="Times New Roman" w:hAnsi="Times New Roman" w:cs="Times New Roman"/>
          <w:sz w:val="24"/>
          <w:szCs w:val="24"/>
        </w:rPr>
      </w:pPr>
      <w:r w:rsidRPr="00343714">
        <w:rPr>
          <w:rFonts w:ascii="Times New Roman" w:hAnsi="Times New Roman" w:cs="Times New Roman"/>
          <w:sz w:val="24"/>
          <w:szCs w:val="24"/>
        </w:rPr>
        <w:t xml:space="preserve">I. Lyngdoh, H. </w:t>
      </w:r>
      <w:proofErr w:type="spellStart"/>
      <w:r w:rsidRPr="00343714">
        <w:rPr>
          <w:rFonts w:ascii="Times New Roman" w:hAnsi="Times New Roman" w:cs="Times New Roman"/>
          <w:sz w:val="24"/>
          <w:szCs w:val="24"/>
        </w:rPr>
        <w:t>Kayang</w:t>
      </w:r>
      <w:proofErr w:type="spellEnd"/>
      <w:r w:rsidRPr="00343714">
        <w:rPr>
          <w:rFonts w:ascii="Times New Roman" w:hAnsi="Times New Roman" w:cs="Times New Roman"/>
          <w:sz w:val="24"/>
          <w:szCs w:val="24"/>
        </w:rPr>
        <w:t xml:space="preserve">, </w:t>
      </w:r>
      <w:proofErr w:type="spellStart"/>
      <w:r w:rsidRPr="00343714">
        <w:rPr>
          <w:rFonts w:ascii="Times New Roman" w:hAnsi="Times New Roman" w:cs="Times New Roman"/>
          <w:sz w:val="24"/>
          <w:szCs w:val="24"/>
        </w:rPr>
        <w:t>Physico</w:t>
      </w:r>
      <w:proofErr w:type="spellEnd"/>
      <w:r w:rsidRPr="00343714">
        <w:rPr>
          <w:rFonts w:ascii="Times New Roman" w:hAnsi="Times New Roman" w:cs="Times New Roman"/>
          <w:sz w:val="24"/>
          <w:szCs w:val="24"/>
        </w:rPr>
        <w:t xml:space="preserve">-chemical and bacteriological characteristics of </w:t>
      </w:r>
      <w:proofErr w:type="spellStart"/>
      <w:r w:rsidRPr="00343714">
        <w:rPr>
          <w:rFonts w:ascii="Times New Roman" w:hAnsi="Times New Roman" w:cs="Times New Roman"/>
          <w:sz w:val="24"/>
          <w:szCs w:val="24"/>
        </w:rPr>
        <w:t>Umiam</w:t>
      </w:r>
      <w:proofErr w:type="spellEnd"/>
      <w:r w:rsidRPr="00343714">
        <w:rPr>
          <w:rFonts w:ascii="Times New Roman" w:hAnsi="Times New Roman" w:cs="Times New Roman"/>
          <w:sz w:val="24"/>
          <w:szCs w:val="24"/>
        </w:rPr>
        <w:t xml:space="preserve"> Lake, Meghalaya, India, </w:t>
      </w:r>
      <w:r>
        <w:rPr>
          <w:rFonts w:ascii="Times New Roman" w:hAnsi="Times New Roman" w:cs="Times New Roman"/>
          <w:sz w:val="24"/>
          <w:szCs w:val="24"/>
        </w:rPr>
        <w:t>c</w:t>
      </w:r>
      <w:r w:rsidRPr="00343714">
        <w:rPr>
          <w:rFonts w:ascii="Times New Roman" w:hAnsi="Times New Roman" w:cs="Times New Roman"/>
          <w:sz w:val="24"/>
          <w:szCs w:val="24"/>
        </w:rPr>
        <w:t>.</w:t>
      </w:r>
    </w:p>
    <w:p w14:paraId="3AF3C2A9" w14:textId="77777777" w:rsidR="00DE3C30" w:rsidRDefault="00DE3C30" w:rsidP="00836A14">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K</w:t>
      </w:r>
      <w:r w:rsidRPr="007650DF">
        <w:rPr>
          <w:rFonts w:ascii="Times New Roman" w:hAnsi="Times New Roman" w:cs="Times New Roman"/>
          <w:sz w:val="24"/>
          <w:szCs w:val="24"/>
        </w:rPr>
        <w:t xml:space="preserve">umar A Bahadur (2009) </w:t>
      </w:r>
      <w:proofErr w:type="spellStart"/>
      <w:r w:rsidRPr="007650DF">
        <w:rPr>
          <w:rFonts w:ascii="Times New Roman" w:hAnsi="Times New Roman" w:cs="Times New Roman"/>
          <w:sz w:val="24"/>
          <w:szCs w:val="24"/>
        </w:rPr>
        <w:t>Physico</w:t>
      </w:r>
      <w:proofErr w:type="spellEnd"/>
      <w:r w:rsidRPr="007650DF">
        <w:rPr>
          <w:rFonts w:ascii="Times New Roman" w:hAnsi="Times New Roman" w:cs="Times New Roman"/>
          <w:sz w:val="24"/>
          <w:szCs w:val="24"/>
        </w:rPr>
        <w:t xml:space="preserve">-chemical Studies on the Pollution Potential of River Kosi at Rampur (India). World J. </w:t>
      </w:r>
      <w:proofErr w:type="spellStart"/>
      <w:r w:rsidRPr="007650DF">
        <w:rPr>
          <w:rFonts w:ascii="Times New Roman" w:hAnsi="Times New Roman" w:cs="Times New Roman"/>
          <w:sz w:val="24"/>
          <w:szCs w:val="24"/>
        </w:rPr>
        <w:t>Agricult</w:t>
      </w:r>
      <w:proofErr w:type="spellEnd"/>
      <w:r w:rsidRPr="007650DF">
        <w:rPr>
          <w:rFonts w:ascii="Times New Roman" w:hAnsi="Times New Roman" w:cs="Times New Roman"/>
          <w:sz w:val="24"/>
          <w:szCs w:val="24"/>
        </w:rPr>
        <w:t>. Sci. 5(1), 1-4.</w:t>
      </w:r>
    </w:p>
    <w:p w14:paraId="347F97A6" w14:textId="77777777" w:rsidR="00DE3C30" w:rsidRDefault="00DE3C30" w:rsidP="003337DE">
      <w:pPr>
        <w:pStyle w:val="ListParagraph"/>
        <w:numPr>
          <w:ilvl w:val="0"/>
          <w:numId w:val="9"/>
        </w:numPr>
        <w:spacing w:line="360" w:lineRule="auto"/>
        <w:jc w:val="both"/>
        <w:rPr>
          <w:rFonts w:ascii="Times New Roman" w:hAnsi="Times New Roman" w:cs="Times New Roman"/>
          <w:sz w:val="24"/>
          <w:szCs w:val="24"/>
        </w:rPr>
      </w:pPr>
      <w:r w:rsidRPr="00F51082">
        <w:rPr>
          <w:rFonts w:ascii="Times New Roman" w:hAnsi="Times New Roman" w:cs="Times New Roman"/>
          <w:sz w:val="24"/>
          <w:szCs w:val="24"/>
        </w:rPr>
        <w:t xml:space="preserve">M. </w:t>
      </w:r>
      <w:proofErr w:type="spellStart"/>
      <w:r w:rsidRPr="00F51082">
        <w:rPr>
          <w:rFonts w:ascii="Times New Roman" w:hAnsi="Times New Roman" w:cs="Times New Roman"/>
          <w:sz w:val="24"/>
          <w:szCs w:val="24"/>
        </w:rPr>
        <w:t>Hmoud</w:t>
      </w:r>
      <w:proofErr w:type="spellEnd"/>
      <w:r w:rsidRPr="00F51082">
        <w:rPr>
          <w:rFonts w:ascii="Times New Roman" w:hAnsi="Times New Roman" w:cs="Times New Roman"/>
          <w:sz w:val="24"/>
          <w:szCs w:val="24"/>
        </w:rPr>
        <w:t xml:space="preserve"> Al-</w:t>
      </w:r>
      <w:proofErr w:type="spellStart"/>
      <w:r w:rsidRPr="00F51082">
        <w:rPr>
          <w:rFonts w:ascii="Times New Roman" w:hAnsi="Times New Roman" w:cs="Times New Roman"/>
          <w:sz w:val="24"/>
          <w:szCs w:val="24"/>
        </w:rPr>
        <w:t>Adhaileh</w:t>
      </w:r>
      <w:proofErr w:type="spellEnd"/>
      <w:r w:rsidRPr="00F51082">
        <w:rPr>
          <w:rFonts w:ascii="Times New Roman" w:hAnsi="Times New Roman" w:cs="Times New Roman"/>
          <w:sz w:val="24"/>
          <w:szCs w:val="24"/>
        </w:rPr>
        <w:t xml:space="preserve">, F. </w:t>
      </w:r>
      <w:proofErr w:type="spellStart"/>
      <w:r w:rsidRPr="00F51082">
        <w:rPr>
          <w:rFonts w:ascii="Times New Roman" w:hAnsi="Times New Roman" w:cs="Times New Roman"/>
          <w:sz w:val="24"/>
          <w:szCs w:val="24"/>
        </w:rPr>
        <w:t>Waselallah</w:t>
      </w:r>
      <w:proofErr w:type="spellEnd"/>
      <w:r w:rsidRPr="00F51082">
        <w:rPr>
          <w:rFonts w:ascii="Times New Roman" w:hAnsi="Times New Roman" w:cs="Times New Roman"/>
          <w:sz w:val="24"/>
          <w:szCs w:val="24"/>
        </w:rPr>
        <w:t xml:space="preserve"> </w:t>
      </w:r>
      <w:proofErr w:type="spellStart"/>
      <w:r w:rsidRPr="00F51082">
        <w:rPr>
          <w:rFonts w:ascii="Times New Roman" w:hAnsi="Times New Roman" w:cs="Times New Roman"/>
          <w:sz w:val="24"/>
          <w:szCs w:val="24"/>
        </w:rPr>
        <w:t>Alsaade</w:t>
      </w:r>
      <w:proofErr w:type="spellEnd"/>
      <w:r w:rsidRPr="00F51082">
        <w:rPr>
          <w:rFonts w:ascii="Times New Roman" w:hAnsi="Times New Roman" w:cs="Times New Roman"/>
          <w:sz w:val="24"/>
          <w:szCs w:val="24"/>
        </w:rPr>
        <w:t xml:space="preserve">, Modelling and Prediction of Water Quality by Using Artificial Intelligence, Sustainability 13 (8) (2021) 4259. </w:t>
      </w:r>
    </w:p>
    <w:p w14:paraId="1DE9955F" w14:textId="77777777" w:rsidR="00DE3C30" w:rsidRDefault="00DE3C30" w:rsidP="003337DE">
      <w:pPr>
        <w:pStyle w:val="ListParagraph"/>
        <w:numPr>
          <w:ilvl w:val="0"/>
          <w:numId w:val="9"/>
        </w:numPr>
        <w:spacing w:line="360" w:lineRule="auto"/>
        <w:jc w:val="both"/>
        <w:rPr>
          <w:rFonts w:ascii="Times New Roman" w:hAnsi="Times New Roman" w:cs="Times New Roman"/>
          <w:sz w:val="24"/>
          <w:szCs w:val="24"/>
        </w:rPr>
      </w:pPr>
      <w:r w:rsidRPr="00F51082">
        <w:rPr>
          <w:rFonts w:ascii="Times New Roman" w:hAnsi="Times New Roman" w:cs="Times New Roman"/>
          <w:sz w:val="24"/>
          <w:szCs w:val="24"/>
        </w:rPr>
        <w:t xml:space="preserve">M.S. Gaya, S.I. Abba, A.M. Abdu, A.I. Tukur, M.A. Saleh, P. Esmaili, N.A. Wahab, Estimation of water quality index using artificial intelligence approaches and multi-linear regression, Int. J. </w:t>
      </w:r>
      <w:proofErr w:type="spellStart"/>
      <w:r w:rsidRPr="00F51082">
        <w:rPr>
          <w:rFonts w:ascii="Times New Roman" w:hAnsi="Times New Roman" w:cs="Times New Roman"/>
          <w:sz w:val="24"/>
          <w:szCs w:val="24"/>
        </w:rPr>
        <w:t>Artif</w:t>
      </w:r>
      <w:proofErr w:type="spellEnd"/>
      <w:r w:rsidRPr="00F51082">
        <w:rPr>
          <w:rFonts w:ascii="Times New Roman" w:hAnsi="Times New Roman" w:cs="Times New Roman"/>
          <w:sz w:val="24"/>
          <w:szCs w:val="24"/>
        </w:rPr>
        <w:t xml:space="preserve">. </w:t>
      </w:r>
      <w:proofErr w:type="spellStart"/>
      <w:r w:rsidRPr="00F51082">
        <w:rPr>
          <w:rFonts w:ascii="Times New Roman" w:hAnsi="Times New Roman" w:cs="Times New Roman"/>
          <w:sz w:val="24"/>
          <w:szCs w:val="24"/>
        </w:rPr>
        <w:t>Intell</w:t>
      </w:r>
      <w:proofErr w:type="spellEnd"/>
      <w:r w:rsidRPr="00F51082">
        <w:rPr>
          <w:rFonts w:ascii="Times New Roman" w:hAnsi="Times New Roman" w:cs="Times New Roman"/>
          <w:sz w:val="24"/>
          <w:szCs w:val="24"/>
        </w:rPr>
        <w:t xml:space="preserve">. ISSN 2252 (2020) 8938. </w:t>
      </w:r>
    </w:p>
    <w:p w14:paraId="25141DBA" w14:textId="77777777" w:rsidR="00DE3C30" w:rsidRDefault="00DE3C30" w:rsidP="003337DE">
      <w:pPr>
        <w:pStyle w:val="ListParagraph"/>
        <w:numPr>
          <w:ilvl w:val="0"/>
          <w:numId w:val="9"/>
        </w:numPr>
        <w:spacing w:line="360" w:lineRule="auto"/>
        <w:jc w:val="both"/>
        <w:rPr>
          <w:rFonts w:ascii="Times New Roman" w:hAnsi="Times New Roman" w:cs="Times New Roman"/>
          <w:sz w:val="24"/>
          <w:szCs w:val="24"/>
        </w:rPr>
      </w:pPr>
      <w:r w:rsidRPr="00343714">
        <w:rPr>
          <w:rFonts w:ascii="Times New Roman" w:hAnsi="Times New Roman" w:cs="Times New Roman"/>
          <w:sz w:val="24"/>
          <w:szCs w:val="24"/>
        </w:rPr>
        <w:lastRenderedPageBreak/>
        <w:t xml:space="preserve">Mishra, A., Mukherjee, A., &amp; Tripathi, B. D. (2009). Seasonal and temporal variations in </w:t>
      </w:r>
      <w:proofErr w:type="spellStart"/>
      <w:r w:rsidRPr="00343714">
        <w:rPr>
          <w:rFonts w:ascii="Times New Roman" w:hAnsi="Times New Roman" w:cs="Times New Roman"/>
          <w:sz w:val="24"/>
          <w:szCs w:val="24"/>
        </w:rPr>
        <w:t>physico</w:t>
      </w:r>
      <w:proofErr w:type="spellEnd"/>
      <w:r w:rsidRPr="00343714">
        <w:rPr>
          <w:rFonts w:ascii="Times New Roman" w:hAnsi="Times New Roman" w:cs="Times New Roman"/>
          <w:sz w:val="24"/>
          <w:szCs w:val="24"/>
        </w:rPr>
        <w:t>-chemical and bacteriological characteristics of River Ganga in Varanas</w:t>
      </w:r>
      <w:r>
        <w:rPr>
          <w:rFonts w:ascii="Times New Roman" w:hAnsi="Times New Roman" w:cs="Times New Roman"/>
          <w:sz w:val="24"/>
          <w:szCs w:val="24"/>
        </w:rPr>
        <w:t>i</w:t>
      </w:r>
    </w:p>
    <w:p w14:paraId="0FC5359A" w14:textId="77777777" w:rsidR="00DE3C30" w:rsidRDefault="00DE3C30" w:rsidP="003337DE">
      <w:pPr>
        <w:pStyle w:val="ListParagraph"/>
        <w:numPr>
          <w:ilvl w:val="0"/>
          <w:numId w:val="9"/>
        </w:numPr>
        <w:spacing w:line="360" w:lineRule="auto"/>
        <w:jc w:val="both"/>
        <w:rPr>
          <w:rFonts w:ascii="Times New Roman" w:hAnsi="Times New Roman" w:cs="Times New Roman"/>
          <w:sz w:val="24"/>
          <w:szCs w:val="24"/>
        </w:rPr>
      </w:pPr>
      <w:r w:rsidRPr="00F51082">
        <w:rPr>
          <w:rFonts w:ascii="Times New Roman" w:hAnsi="Times New Roman" w:cs="Times New Roman"/>
          <w:sz w:val="24"/>
          <w:szCs w:val="24"/>
        </w:rPr>
        <w:t xml:space="preserve">N.M. </w:t>
      </w:r>
      <w:proofErr w:type="spellStart"/>
      <w:r w:rsidRPr="00F51082">
        <w:rPr>
          <w:rFonts w:ascii="Times New Roman" w:hAnsi="Times New Roman" w:cs="Times New Roman"/>
          <w:sz w:val="24"/>
          <w:szCs w:val="24"/>
        </w:rPr>
        <w:t>Gazzaz</w:t>
      </w:r>
      <w:proofErr w:type="spellEnd"/>
      <w:r w:rsidRPr="00F51082">
        <w:rPr>
          <w:rFonts w:ascii="Times New Roman" w:hAnsi="Times New Roman" w:cs="Times New Roman"/>
          <w:sz w:val="24"/>
          <w:szCs w:val="24"/>
        </w:rPr>
        <w:t xml:space="preserve">, M.K. </w:t>
      </w:r>
      <w:proofErr w:type="spellStart"/>
      <w:r w:rsidRPr="00F51082">
        <w:rPr>
          <w:rFonts w:ascii="Times New Roman" w:hAnsi="Times New Roman" w:cs="Times New Roman"/>
          <w:sz w:val="24"/>
          <w:szCs w:val="24"/>
        </w:rPr>
        <w:t>Yusoff</w:t>
      </w:r>
      <w:proofErr w:type="spellEnd"/>
      <w:r w:rsidRPr="00F51082">
        <w:rPr>
          <w:rFonts w:ascii="Times New Roman" w:hAnsi="Times New Roman" w:cs="Times New Roman"/>
          <w:sz w:val="24"/>
          <w:szCs w:val="24"/>
        </w:rPr>
        <w:t xml:space="preserve">, A.Z. Aris, H. Juahir, M.F. Ramli, Artificial neural network modelling of the water quality index for Kinta River (Malaysia) using water quality variables as predictors, Mar. </w:t>
      </w:r>
      <w:proofErr w:type="spellStart"/>
      <w:r w:rsidRPr="00F51082">
        <w:rPr>
          <w:rFonts w:ascii="Times New Roman" w:hAnsi="Times New Roman" w:cs="Times New Roman"/>
          <w:sz w:val="24"/>
          <w:szCs w:val="24"/>
        </w:rPr>
        <w:t>Pollut</w:t>
      </w:r>
      <w:proofErr w:type="spellEnd"/>
      <w:r w:rsidRPr="00F51082">
        <w:rPr>
          <w:rFonts w:ascii="Times New Roman" w:hAnsi="Times New Roman" w:cs="Times New Roman"/>
          <w:sz w:val="24"/>
          <w:szCs w:val="24"/>
        </w:rPr>
        <w:t>. Bull. 64 (11) (2012) 2409 2420</w:t>
      </w:r>
    </w:p>
    <w:p w14:paraId="1BA5FDEF" w14:textId="77777777" w:rsidR="00DE3C30" w:rsidRDefault="00DE3C30" w:rsidP="003337DE">
      <w:pPr>
        <w:pStyle w:val="ListParagraph"/>
        <w:numPr>
          <w:ilvl w:val="0"/>
          <w:numId w:val="9"/>
        </w:numPr>
        <w:spacing w:line="360" w:lineRule="auto"/>
        <w:jc w:val="both"/>
        <w:rPr>
          <w:rFonts w:ascii="Times New Roman" w:hAnsi="Times New Roman" w:cs="Times New Roman"/>
          <w:sz w:val="24"/>
          <w:szCs w:val="24"/>
        </w:rPr>
      </w:pPr>
      <w:r w:rsidRPr="00343714">
        <w:rPr>
          <w:rFonts w:ascii="Times New Roman" w:hAnsi="Times New Roman" w:cs="Times New Roman"/>
          <w:sz w:val="24"/>
          <w:szCs w:val="24"/>
        </w:rPr>
        <w:t xml:space="preserve">P.R. Kannel, S. Lee, Y.S. Lee, S.R. Kanel, S.P. Khan, Application of water quality indices and dissolved oxygen as indicators for river water classification and urban impact assessment, Environ. Monit. Assess. 132 (1) (2007) 93–110. </w:t>
      </w:r>
    </w:p>
    <w:p w14:paraId="4A0B7B03" w14:textId="77777777" w:rsidR="00DE3C30" w:rsidRDefault="00DE3C30" w:rsidP="003337DE">
      <w:pPr>
        <w:pStyle w:val="ListParagraph"/>
        <w:numPr>
          <w:ilvl w:val="0"/>
          <w:numId w:val="9"/>
        </w:numPr>
        <w:spacing w:line="360" w:lineRule="auto"/>
        <w:jc w:val="both"/>
        <w:rPr>
          <w:rFonts w:ascii="Times New Roman" w:hAnsi="Times New Roman" w:cs="Times New Roman"/>
          <w:sz w:val="24"/>
          <w:szCs w:val="24"/>
        </w:rPr>
      </w:pPr>
      <w:r w:rsidRPr="00343714">
        <w:rPr>
          <w:rFonts w:ascii="Times New Roman" w:hAnsi="Times New Roman" w:cs="Times New Roman"/>
          <w:sz w:val="24"/>
          <w:szCs w:val="24"/>
        </w:rPr>
        <w:t>S. Nayek, I.H. Choudhury, S. Roy, Water quality assessment of two constructed lakes (</w:t>
      </w:r>
      <w:proofErr w:type="spellStart"/>
      <w:r w:rsidRPr="00343714">
        <w:rPr>
          <w:rFonts w:ascii="Times New Roman" w:hAnsi="Times New Roman" w:cs="Times New Roman"/>
          <w:sz w:val="24"/>
          <w:szCs w:val="24"/>
        </w:rPr>
        <w:t>Aritar</w:t>
      </w:r>
      <w:proofErr w:type="spellEnd"/>
      <w:r w:rsidRPr="00343714">
        <w:rPr>
          <w:rFonts w:ascii="Times New Roman" w:hAnsi="Times New Roman" w:cs="Times New Roman"/>
          <w:sz w:val="24"/>
          <w:szCs w:val="24"/>
        </w:rPr>
        <w:t xml:space="preserve"> lake &amp; Chaya taal lake) in Sikkim during winter &amp; summer season, Int. J. Adv. Res 5 (7) (2017) 1411–1417. Materials Today: Proceedings xxx (</w:t>
      </w:r>
      <w:proofErr w:type="spellStart"/>
      <w:r w:rsidRPr="00343714">
        <w:rPr>
          <w:rFonts w:ascii="Times New Roman" w:hAnsi="Times New Roman" w:cs="Times New Roman"/>
          <w:sz w:val="24"/>
          <w:szCs w:val="24"/>
        </w:rPr>
        <w:t>xxxx</w:t>
      </w:r>
      <w:proofErr w:type="spellEnd"/>
      <w:r w:rsidRPr="00343714">
        <w:rPr>
          <w:rFonts w:ascii="Times New Roman" w:hAnsi="Times New Roman" w:cs="Times New Roman"/>
          <w:sz w:val="24"/>
          <w:szCs w:val="24"/>
        </w:rPr>
        <w:t xml:space="preserve">) xxx </w:t>
      </w:r>
    </w:p>
    <w:p w14:paraId="357AFCFB" w14:textId="77777777" w:rsidR="00DE3C30" w:rsidRDefault="00DE3C30" w:rsidP="003337DE">
      <w:pPr>
        <w:pStyle w:val="ListParagraph"/>
        <w:numPr>
          <w:ilvl w:val="0"/>
          <w:numId w:val="9"/>
        </w:numPr>
        <w:spacing w:line="360" w:lineRule="auto"/>
        <w:jc w:val="both"/>
        <w:rPr>
          <w:rFonts w:ascii="Times New Roman" w:hAnsi="Times New Roman" w:cs="Times New Roman"/>
          <w:sz w:val="24"/>
          <w:szCs w:val="24"/>
        </w:rPr>
      </w:pPr>
      <w:r w:rsidRPr="00343714">
        <w:rPr>
          <w:rFonts w:ascii="Times New Roman" w:hAnsi="Times New Roman" w:cs="Times New Roman"/>
          <w:sz w:val="24"/>
          <w:szCs w:val="24"/>
        </w:rPr>
        <w:t xml:space="preserve">S. Suthar, J. Sharma, M. </w:t>
      </w:r>
      <w:proofErr w:type="spellStart"/>
      <w:r w:rsidRPr="00343714">
        <w:rPr>
          <w:rFonts w:ascii="Times New Roman" w:hAnsi="Times New Roman" w:cs="Times New Roman"/>
          <w:sz w:val="24"/>
          <w:szCs w:val="24"/>
        </w:rPr>
        <w:t>Chabukdhara</w:t>
      </w:r>
      <w:proofErr w:type="spellEnd"/>
      <w:r w:rsidRPr="00343714">
        <w:rPr>
          <w:rFonts w:ascii="Times New Roman" w:hAnsi="Times New Roman" w:cs="Times New Roman"/>
          <w:sz w:val="24"/>
          <w:szCs w:val="24"/>
        </w:rPr>
        <w:t xml:space="preserve">, A.K. </w:t>
      </w:r>
      <w:proofErr w:type="spellStart"/>
      <w:r w:rsidRPr="00343714">
        <w:rPr>
          <w:rFonts w:ascii="Times New Roman" w:hAnsi="Times New Roman" w:cs="Times New Roman"/>
          <w:sz w:val="24"/>
          <w:szCs w:val="24"/>
        </w:rPr>
        <w:t>Nema</w:t>
      </w:r>
      <w:proofErr w:type="spellEnd"/>
      <w:r w:rsidRPr="00343714">
        <w:rPr>
          <w:rFonts w:ascii="Times New Roman" w:hAnsi="Times New Roman" w:cs="Times New Roman"/>
          <w:sz w:val="24"/>
          <w:szCs w:val="24"/>
        </w:rPr>
        <w:t xml:space="preserve">, Water quality assessment of river Hindon at Ghaziabad, India: impact of industrial and urban wastewater, Environ. Monit. Assess. 165 (1) (2010) 103–112. </w:t>
      </w:r>
    </w:p>
    <w:p w14:paraId="4A47E952" w14:textId="77777777" w:rsidR="00DE3C30" w:rsidRDefault="00DE3C30" w:rsidP="003337DE">
      <w:pPr>
        <w:pStyle w:val="ListParagraph"/>
        <w:numPr>
          <w:ilvl w:val="0"/>
          <w:numId w:val="9"/>
        </w:numPr>
        <w:spacing w:line="360" w:lineRule="auto"/>
        <w:jc w:val="both"/>
        <w:rPr>
          <w:rFonts w:ascii="Times New Roman" w:hAnsi="Times New Roman" w:cs="Times New Roman"/>
          <w:sz w:val="24"/>
          <w:szCs w:val="24"/>
        </w:rPr>
      </w:pPr>
      <w:r w:rsidRPr="00F51082">
        <w:rPr>
          <w:rFonts w:ascii="Times New Roman" w:hAnsi="Times New Roman" w:cs="Times New Roman"/>
          <w:sz w:val="24"/>
          <w:szCs w:val="24"/>
        </w:rPr>
        <w:t xml:space="preserve">S.H. </w:t>
      </w:r>
      <w:proofErr w:type="spellStart"/>
      <w:r w:rsidRPr="00F51082">
        <w:rPr>
          <w:rFonts w:ascii="Times New Roman" w:hAnsi="Times New Roman" w:cs="Times New Roman"/>
          <w:sz w:val="24"/>
          <w:szCs w:val="24"/>
        </w:rPr>
        <w:t>Ewaid</w:t>
      </w:r>
      <w:proofErr w:type="spellEnd"/>
      <w:r w:rsidRPr="00F51082">
        <w:rPr>
          <w:rFonts w:ascii="Times New Roman" w:hAnsi="Times New Roman" w:cs="Times New Roman"/>
          <w:sz w:val="24"/>
          <w:szCs w:val="24"/>
        </w:rPr>
        <w:t xml:space="preserve">, S.A. Abed, N. Al-Ansari, R.M. Salih, Development and Evaluation of a Water Quality Index for the Iraqi Rivers, Hydrology. 7 (3) (2020) 67. </w:t>
      </w:r>
    </w:p>
    <w:p w14:paraId="43CEDB36" w14:textId="77777777" w:rsidR="00DE3C30" w:rsidRDefault="00DE3C30" w:rsidP="00836A14">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S</w:t>
      </w:r>
      <w:r w:rsidRPr="007650DF">
        <w:rPr>
          <w:rFonts w:ascii="Times New Roman" w:hAnsi="Times New Roman" w:cs="Times New Roman"/>
          <w:sz w:val="24"/>
          <w:szCs w:val="24"/>
        </w:rPr>
        <w:t>awyer C H (1960) Chemistry for sanitary Engineers. McGraw Hill Book Co., New York.</w:t>
      </w:r>
    </w:p>
    <w:p w14:paraId="71BC7A16" w14:textId="77777777" w:rsidR="00DE3C30" w:rsidRDefault="00DE3C30" w:rsidP="00254349">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Singh, A. K., &amp; Jayakumar, S. (2016). Water quality assessment of Kanwar Lake, </w:t>
      </w:r>
      <w:proofErr w:type="spellStart"/>
      <w:r>
        <w:rPr>
          <w:rFonts w:ascii="Times New Roman" w:hAnsi="Times New Roman" w:cs="Times New Roman"/>
          <w:sz w:val="24"/>
          <w:szCs w:val="24"/>
        </w:rPr>
        <w:t>Begusarai</w:t>
      </w:r>
      <w:proofErr w:type="spellEnd"/>
      <w:r>
        <w:rPr>
          <w:rFonts w:ascii="Times New Roman" w:hAnsi="Times New Roman" w:cs="Times New Roman"/>
          <w:sz w:val="24"/>
          <w:szCs w:val="24"/>
        </w:rPr>
        <w:t>, Bihar, India. </w:t>
      </w:r>
      <w:r>
        <w:rPr>
          <w:rFonts w:ascii="Times New Roman" w:hAnsi="Times New Roman" w:cs="Times New Roman"/>
          <w:i/>
          <w:iCs/>
          <w:sz w:val="24"/>
          <w:szCs w:val="24"/>
        </w:rPr>
        <w:t>Imperial Journal of Interdisciplinary Research</w:t>
      </w:r>
      <w:r>
        <w:rPr>
          <w:rFonts w:ascii="Times New Roman" w:hAnsi="Times New Roman" w:cs="Times New Roman"/>
          <w:sz w:val="24"/>
          <w:szCs w:val="24"/>
        </w:rPr>
        <w:t>, </w:t>
      </w:r>
      <w:r>
        <w:rPr>
          <w:rFonts w:ascii="Times New Roman" w:hAnsi="Times New Roman" w:cs="Times New Roman"/>
          <w:i/>
          <w:iCs/>
          <w:sz w:val="24"/>
          <w:szCs w:val="24"/>
        </w:rPr>
        <w:t>2</w:t>
      </w:r>
      <w:r>
        <w:rPr>
          <w:rFonts w:ascii="Times New Roman" w:hAnsi="Times New Roman" w:cs="Times New Roman"/>
          <w:sz w:val="24"/>
          <w:szCs w:val="24"/>
        </w:rPr>
        <w:t>(4), 793-803.</w:t>
      </w:r>
    </w:p>
    <w:p w14:paraId="66A4852B" w14:textId="77777777" w:rsidR="00DE3C30" w:rsidRDefault="00DE3C30" w:rsidP="003337DE">
      <w:pPr>
        <w:pStyle w:val="ListParagraph"/>
        <w:numPr>
          <w:ilvl w:val="0"/>
          <w:numId w:val="9"/>
        </w:numPr>
        <w:spacing w:line="360" w:lineRule="auto"/>
        <w:jc w:val="both"/>
        <w:rPr>
          <w:rFonts w:ascii="Times New Roman" w:hAnsi="Times New Roman" w:cs="Times New Roman"/>
          <w:sz w:val="24"/>
          <w:szCs w:val="24"/>
        </w:rPr>
      </w:pPr>
      <w:r w:rsidRPr="00F51082">
        <w:rPr>
          <w:rFonts w:ascii="Times New Roman" w:hAnsi="Times New Roman" w:cs="Times New Roman"/>
          <w:sz w:val="24"/>
          <w:szCs w:val="24"/>
        </w:rPr>
        <w:t>T.C. Cerqueira, R.L. Mendonça, R.L. Gomes, R.M. de Jesus, D.M.L. da Silva, Effects of urbanization on water quality in a watershed in north-eastern Brazil, Environ. Monit. Assess. 192 (1) (2020) 1–17.</w:t>
      </w:r>
    </w:p>
    <w:p w14:paraId="5095A11B" w14:textId="77777777" w:rsidR="00DE3C30" w:rsidRDefault="00DE3C30" w:rsidP="00FC36A3">
      <w:pPr>
        <w:pStyle w:val="ListParagraph"/>
        <w:numPr>
          <w:ilvl w:val="0"/>
          <w:numId w:val="9"/>
        </w:numPr>
        <w:spacing w:line="360" w:lineRule="auto"/>
        <w:jc w:val="both"/>
        <w:rPr>
          <w:rFonts w:ascii="Times New Roman" w:hAnsi="Times New Roman" w:cs="Times New Roman"/>
          <w:sz w:val="24"/>
          <w:szCs w:val="24"/>
        </w:rPr>
      </w:pPr>
      <w:r w:rsidRPr="006B7DA4">
        <w:rPr>
          <w:rFonts w:ascii="Times New Roman" w:hAnsi="Times New Roman" w:cs="Times New Roman"/>
          <w:sz w:val="24"/>
          <w:szCs w:val="24"/>
        </w:rPr>
        <w:t xml:space="preserve">Thakor S J, Bhoi D K, Dabhi H R, Pandya S N and </w:t>
      </w:r>
      <w:proofErr w:type="spellStart"/>
      <w:r w:rsidRPr="006B7DA4">
        <w:rPr>
          <w:rFonts w:ascii="Times New Roman" w:hAnsi="Times New Roman" w:cs="Times New Roman"/>
          <w:sz w:val="24"/>
          <w:szCs w:val="24"/>
        </w:rPr>
        <w:t>Nikitaraj</w:t>
      </w:r>
      <w:proofErr w:type="spellEnd"/>
      <w:r w:rsidRPr="006B7DA4">
        <w:rPr>
          <w:rFonts w:ascii="Times New Roman" w:hAnsi="Times New Roman" w:cs="Times New Roman"/>
          <w:sz w:val="24"/>
          <w:szCs w:val="24"/>
        </w:rPr>
        <w:t xml:space="preserve"> B C (2011) Water Quality Index (W.Q.I.) of </w:t>
      </w:r>
      <w:proofErr w:type="spellStart"/>
      <w:r w:rsidRPr="006B7DA4">
        <w:rPr>
          <w:rFonts w:ascii="Times New Roman" w:hAnsi="Times New Roman" w:cs="Times New Roman"/>
          <w:sz w:val="24"/>
          <w:szCs w:val="24"/>
        </w:rPr>
        <w:t>Pariyej</w:t>
      </w:r>
      <w:proofErr w:type="spellEnd"/>
      <w:r w:rsidRPr="006B7DA4">
        <w:rPr>
          <w:rFonts w:ascii="Times New Roman" w:hAnsi="Times New Roman" w:cs="Times New Roman"/>
          <w:sz w:val="24"/>
          <w:szCs w:val="24"/>
        </w:rPr>
        <w:t xml:space="preserve"> Lake Dist. Kheda – Gujarat. Curr. World Environ. 6(2), 225- 231.</w:t>
      </w:r>
    </w:p>
    <w:p w14:paraId="17526486" w14:textId="77777777" w:rsidR="00DE3C30" w:rsidRDefault="00DE3C30" w:rsidP="003337DE">
      <w:pPr>
        <w:pStyle w:val="ListParagraph"/>
        <w:numPr>
          <w:ilvl w:val="0"/>
          <w:numId w:val="9"/>
        </w:numPr>
        <w:spacing w:line="360" w:lineRule="auto"/>
        <w:jc w:val="both"/>
        <w:rPr>
          <w:rFonts w:ascii="Times New Roman" w:hAnsi="Times New Roman" w:cs="Times New Roman"/>
          <w:sz w:val="24"/>
          <w:szCs w:val="24"/>
        </w:rPr>
      </w:pPr>
      <w:r w:rsidRPr="00F51082">
        <w:rPr>
          <w:rFonts w:ascii="Times New Roman" w:hAnsi="Times New Roman" w:cs="Times New Roman"/>
          <w:sz w:val="24"/>
          <w:szCs w:val="24"/>
        </w:rPr>
        <w:t xml:space="preserve">Z.M. Yaseen, M.M. Ramal, L. Diop, O. Jaafar, V. Demir, O. Kisi, Hybrid adaptive neuro-fuzzy models for water quality index estimation, Water </w:t>
      </w:r>
      <w:proofErr w:type="spellStart"/>
      <w:r w:rsidRPr="00F51082">
        <w:rPr>
          <w:rFonts w:ascii="Times New Roman" w:hAnsi="Times New Roman" w:cs="Times New Roman"/>
          <w:sz w:val="24"/>
          <w:szCs w:val="24"/>
        </w:rPr>
        <w:t>Resour</w:t>
      </w:r>
      <w:proofErr w:type="spellEnd"/>
      <w:r w:rsidRPr="00F51082">
        <w:rPr>
          <w:rFonts w:ascii="Times New Roman" w:hAnsi="Times New Roman" w:cs="Times New Roman"/>
          <w:sz w:val="24"/>
          <w:szCs w:val="24"/>
        </w:rPr>
        <w:t xml:space="preserve">. Manag. 32 (7) (2018) 2227–2245. </w:t>
      </w:r>
    </w:p>
    <w:p w14:paraId="42F14A45" w14:textId="015A28EA" w:rsidR="00836A14" w:rsidRDefault="00836A14" w:rsidP="00836A14">
      <w:pPr>
        <w:pStyle w:val="ListParagraph"/>
        <w:spacing w:line="360" w:lineRule="auto"/>
        <w:jc w:val="both"/>
        <w:rPr>
          <w:rFonts w:ascii="Times New Roman" w:hAnsi="Times New Roman" w:cs="Times New Roman"/>
          <w:sz w:val="24"/>
          <w:szCs w:val="24"/>
        </w:rPr>
      </w:pPr>
    </w:p>
    <w:p w14:paraId="6FF2C009" w14:textId="77777777" w:rsidR="007C0D48" w:rsidRDefault="007C0D48" w:rsidP="0082387E">
      <w:pPr>
        <w:spacing w:line="360" w:lineRule="auto"/>
        <w:jc w:val="both"/>
        <w:rPr>
          <w:rFonts w:ascii="Times New Roman" w:hAnsi="Times New Roman" w:cs="Times New Roman"/>
          <w:sz w:val="24"/>
          <w:szCs w:val="24"/>
        </w:rPr>
      </w:pPr>
    </w:p>
    <w:p w14:paraId="0EB4C902" w14:textId="77777777" w:rsidR="0082387E" w:rsidRDefault="0082387E" w:rsidP="00834987">
      <w:pPr>
        <w:spacing w:line="360" w:lineRule="auto"/>
        <w:jc w:val="both"/>
        <w:rPr>
          <w:rFonts w:ascii="Times New Roman" w:hAnsi="Times New Roman" w:cs="Times New Roman"/>
          <w:sz w:val="24"/>
          <w:szCs w:val="24"/>
        </w:rPr>
      </w:pPr>
    </w:p>
    <w:p w14:paraId="5880696C" w14:textId="77777777" w:rsidR="0082387E" w:rsidRDefault="0082387E" w:rsidP="00834987">
      <w:pPr>
        <w:spacing w:line="360" w:lineRule="auto"/>
        <w:jc w:val="both"/>
        <w:rPr>
          <w:rFonts w:ascii="Times New Roman" w:hAnsi="Times New Roman" w:cs="Times New Roman"/>
          <w:sz w:val="24"/>
          <w:szCs w:val="24"/>
        </w:rPr>
      </w:pPr>
    </w:p>
    <w:p w14:paraId="6873FC1A" w14:textId="77777777" w:rsidR="0082387E" w:rsidRDefault="0082387E" w:rsidP="00834987">
      <w:pPr>
        <w:spacing w:line="360" w:lineRule="auto"/>
        <w:jc w:val="both"/>
        <w:rPr>
          <w:rFonts w:ascii="Times New Roman" w:hAnsi="Times New Roman" w:cs="Times New Roman"/>
          <w:sz w:val="24"/>
          <w:szCs w:val="24"/>
        </w:rPr>
      </w:pPr>
    </w:p>
    <w:p w14:paraId="64F81786" w14:textId="77777777" w:rsidR="00834987" w:rsidRPr="00834987" w:rsidRDefault="00834987" w:rsidP="00834987">
      <w:pPr>
        <w:spacing w:line="360" w:lineRule="auto"/>
        <w:jc w:val="both"/>
        <w:rPr>
          <w:rFonts w:ascii="Times New Roman" w:hAnsi="Times New Roman" w:cs="Times New Roman"/>
          <w:sz w:val="24"/>
          <w:szCs w:val="24"/>
        </w:rPr>
      </w:pPr>
    </w:p>
    <w:sectPr w:rsidR="00834987" w:rsidRPr="00834987">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C3BCEF" w14:textId="77777777" w:rsidR="00655F01" w:rsidRDefault="00655F01" w:rsidP="00DF09E9">
      <w:pPr>
        <w:spacing w:after="0" w:line="240" w:lineRule="auto"/>
      </w:pPr>
      <w:r>
        <w:separator/>
      </w:r>
    </w:p>
  </w:endnote>
  <w:endnote w:type="continuationSeparator" w:id="0">
    <w:p w14:paraId="7DCFFD58" w14:textId="77777777" w:rsidR="00655F01" w:rsidRDefault="00655F01" w:rsidP="00DF09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Tunga">
    <w:altName w:val="Tunga"/>
    <w:panose1 w:val="00000400000000000000"/>
    <w:charset w:val="00"/>
    <w:family w:val="swiss"/>
    <w:pitch w:val="variable"/>
    <w:sig w:usb0="004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626B2" w14:textId="77777777" w:rsidR="00113E38" w:rsidRDefault="00113E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624E7" w14:textId="77777777" w:rsidR="00113E38" w:rsidRDefault="00113E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FFA5A" w14:textId="77777777" w:rsidR="00113E38" w:rsidRDefault="00113E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78C8E7" w14:textId="77777777" w:rsidR="00655F01" w:rsidRDefault="00655F01" w:rsidP="00DF09E9">
      <w:pPr>
        <w:spacing w:after="0" w:line="240" w:lineRule="auto"/>
      </w:pPr>
      <w:r>
        <w:separator/>
      </w:r>
    </w:p>
  </w:footnote>
  <w:footnote w:type="continuationSeparator" w:id="0">
    <w:p w14:paraId="6945188C" w14:textId="77777777" w:rsidR="00655F01" w:rsidRDefault="00655F01" w:rsidP="00DF09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3DA86" w14:textId="2B8B4B7E" w:rsidR="00113E38" w:rsidRDefault="00113E38">
    <w:pPr>
      <w:pStyle w:val="Header"/>
    </w:pPr>
    <w:r>
      <w:rPr>
        <w:noProof/>
      </w:rPr>
      <w:pict w14:anchorId="0944B2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FDE60" w14:textId="6DA32883" w:rsidR="00113E38" w:rsidRDefault="00113E38">
    <w:pPr>
      <w:pStyle w:val="Header"/>
    </w:pPr>
    <w:r>
      <w:rPr>
        <w:noProof/>
      </w:rPr>
      <w:pict w14:anchorId="4C40D1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8D51F" w14:textId="6CEC30E2" w:rsidR="00113E38" w:rsidRDefault="00113E38">
    <w:pPr>
      <w:pStyle w:val="Header"/>
    </w:pPr>
    <w:r>
      <w:rPr>
        <w:noProof/>
      </w:rPr>
      <w:pict w14:anchorId="4565C9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1733C"/>
    <w:multiLevelType w:val="hybridMultilevel"/>
    <w:tmpl w:val="240C2CB2"/>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1" w15:restartNumberingAfterBreak="0">
    <w:nsid w:val="0A5E6906"/>
    <w:multiLevelType w:val="hybridMultilevel"/>
    <w:tmpl w:val="BAD2797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77E71B8"/>
    <w:multiLevelType w:val="multilevel"/>
    <w:tmpl w:val="F300C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BC51AF"/>
    <w:multiLevelType w:val="multilevel"/>
    <w:tmpl w:val="B7F0F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ED4569"/>
    <w:multiLevelType w:val="hybridMultilevel"/>
    <w:tmpl w:val="2762692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E6008AA"/>
    <w:multiLevelType w:val="multilevel"/>
    <w:tmpl w:val="3FB67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870025"/>
    <w:multiLevelType w:val="multilevel"/>
    <w:tmpl w:val="80104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C972DB"/>
    <w:multiLevelType w:val="hybridMultilevel"/>
    <w:tmpl w:val="153E37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7B6C367D"/>
    <w:multiLevelType w:val="multilevel"/>
    <w:tmpl w:val="36280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8"/>
  </w:num>
  <w:num w:numId="4">
    <w:abstractNumId w:val="3"/>
  </w:num>
  <w:num w:numId="5">
    <w:abstractNumId w:val="2"/>
  </w:num>
  <w:num w:numId="6">
    <w:abstractNumId w:val="7"/>
  </w:num>
  <w:num w:numId="7">
    <w:abstractNumId w:val="0"/>
  </w:num>
  <w:num w:numId="8">
    <w:abstractNumId w:val="1"/>
  </w:num>
  <w:num w:numId="9">
    <w:abstractNumId w:val="4"/>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C16"/>
    <w:rsid w:val="000463E6"/>
    <w:rsid w:val="00051E0B"/>
    <w:rsid w:val="000B4E33"/>
    <w:rsid w:val="000C06BE"/>
    <w:rsid w:val="000C1F8F"/>
    <w:rsid w:val="000D7F86"/>
    <w:rsid w:val="001053FB"/>
    <w:rsid w:val="00105561"/>
    <w:rsid w:val="00111BF0"/>
    <w:rsid w:val="00113E38"/>
    <w:rsid w:val="00154829"/>
    <w:rsid w:val="00155C99"/>
    <w:rsid w:val="0015702D"/>
    <w:rsid w:val="00164C2B"/>
    <w:rsid w:val="00187C12"/>
    <w:rsid w:val="00193B9F"/>
    <w:rsid w:val="001C366C"/>
    <w:rsid w:val="002172FB"/>
    <w:rsid w:val="00254349"/>
    <w:rsid w:val="003140C2"/>
    <w:rsid w:val="003337DE"/>
    <w:rsid w:val="00343714"/>
    <w:rsid w:val="00346CE7"/>
    <w:rsid w:val="00352CEF"/>
    <w:rsid w:val="003B2890"/>
    <w:rsid w:val="003D197F"/>
    <w:rsid w:val="004742A5"/>
    <w:rsid w:val="00501C0A"/>
    <w:rsid w:val="00503C16"/>
    <w:rsid w:val="0055634A"/>
    <w:rsid w:val="00560D80"/>
    <w:rsid w:val="00595A16"/>
    <w:rsid w:val="005B11C1"/>
    <w:rsid w:val="005C050A"/>
    <w:rsid w:val="00647768"/>
    <w:rsid w:val="00655F01"/>
    <w:rsid w:val="006719A3"/>
    <w:rsid w:val="006745E0"/>
    <w:rsid w:val="00680BF6"/>
    <w:rsid w:val="006B48B6"/>
    <w:rsid w:val="006B7DA4"/>
    <w:rsid w:val="006D6FF9"/>
    <w:rsid w:val="006F00CC"/>
    <w:rsid w:val="0071032F"/>
    <w:rsid w:val="0071315C"/>
    <w:rsid w:val="00727D6F"/>
    <w:rsid w:val="00744CDE"/>
    <w:rsid w:val="007650DF"/>
    <w:rsid w:val="00784732"/>
    <w:rsid w:val="007A5441"/>
    <w:rsid w:val="007C0D48"/>
    <w:rsid w:val="007E754F"/>
    <w:rsid w:val="00806BAF"/>
    <w:rsid w:val="0082387E"/>
    <w:rsid w:val="00831A02"/>
    <w:rsid w:val="00834987"/>
    <w:rsid w:val="00836A14"/>
    <w:rsid w:val="0087395C"/>
    <w:rsid w:val="00880D2D"/>
    <w:rsid w:val="008A268A"/>
    <w:rsid w:val="008C5F8D"/>
    <w:rsid w:val="008D1045"/>
    <w:rsid w:val="009D1E79"/>
    <w:rsid w:val="00A81DF5"/>
    <w:rsid w:val="00B30ED3"/>
    <w:rsid w:val="00C42E4E"/>
    <w:rsid w:val="00C52364"/>
    <w:rsid w:val="00C538A3"/>
    <w:rsid w:val="00C6396E"/>
    <w:rsid w:val="00C81D9F"/>
    <w:rsid w:val="00C931F0"/>
    <w:rsid w:val="00CA3F5E"/>
    <w:rsid w:val="00CB55AC"/>
    <w:rsid w:val="00D141CD"/>
    <w:rsid w:val="00D43BFD"/>
    <w:rsid w:val="00D75079"/>
    <w:rsid w:val="00DA2C0F"/>
    <w:rsid w:val="00DE3C30"/>
    <w:rsid w:val="00DF09E9"/>
    <w:rsid w:val="00E91501"/>
    <w:rsid w:val="00EB1E6C"/>
    <w:rsid w:val="00ED6348"/>
    <w:rsid w:val="00F47FAA"/>
    <w:rsid w:val="00F51082"/>
    <w:rsid w:val="00F6514A"/>
    <w:rsid w:val="00FC36A3"/>
    <w:rsid w:val="00FE1A79"/>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09BAFC9"/>
  <w15:chartTrackingRefBased/>
  <w15:docId w15:val="{B01703BD-AA55-4E07-8A9D-80EFC01BB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1C0A"/>
  </w:style>
  <w:style w:type="paragraph" w:styleId="Heading1">
    <w:name w:val="heading 1"/>
    <w:basedOn w:val="Normal"/>
    <w:next w:val="Normal"/>
    <w:link w:val="Heading1Char"/>
    <w:uiPriority w:val="9"/>
    <w:qFormat/>
    <w:rsid w:val="00503C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3C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3C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3C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3C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3C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3C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3C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3C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3C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3C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3C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3C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3C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3C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3C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3C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3C16"/>
    <w:rPr>
      <w:rFonts w:eastAsiaTheme="majorEastAsia" w:cstheme="majorBidi"/>
      <w:color w:val="272727" w:themeColor="text1" w:themeTint="D8"/>
    </w:rPr>
  </w:style>
  <w:style w:type="paragraph" w:styleId="Title">
    <w:name w:val="Title"/>
    <w:basedOn w:val="Normal"/>
    <w:next w:val="Normal"/>
    <w:link w:val="TitleChar"/>
    <w:uiPriority w:val="10"/>
    <w:qFormat/>
    <w:rsid w:val="00503C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3C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3C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3C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3C16"/>
    <w:pPr>
      <w:spacing w:before="160"/>
      <w:jc w:val="center"/>
    </w:pPr>
    <w:rPr>
      <w:i/>
      <w:iCs/>
      <w:color w:val="404040" w:themeColor="text1" w:themeTint="BF"/>
    </w:rPr>
  </w:style>
  <w:style w:type="character" w:customStyle="1" w:styleId="QuoteChar">
    <w:name w:val="Quote Char"/>
    <w:basedOn w:val="DefaultParagraphFont"/>
    <w:link w:val="Quote"/>
    <w:uiPriority w:val="29"/>
    <w:rsid w:val="00503C16"/>
    <w:rPr>
      <w:i/>
      <w:iCs/>
      <w:color w:val="404040" w:themeColor="text1" w:themeTint="BF"/>
    </w:rPr>
  </w:style>
  <w:style w:type="paragraph" w:styleId="ListParagraph">
    <w:name w:val="List Paragraph"/>
    <w:basedOn w:val="Normal"/>
    <w:uiPriority w:val="34"/>
    <w:qFormat/>
    <w:rsid w:val="00503C16"/>
    <w:pPr>
      <w:ind w:left="720"/>
      <w:contextualSpacing/>
    </w:pPr>
  </w:style>
  <w:style w:type="character" w:styleId="IntenseEmphasis">
    <w:name w:val="Intense Emphasis"/>
    <w:basedOn w:val="DefaultParagraphFont"/>
    <w:uiPriority w:val="21"/>
    <w:qFormat/>
    <w:rsid w:val="00503C16"/>
    <w:rPr>
      <w:i/>
      <w:iCs/>
      <w:color w:val="0F4761" w:themeColor="accent1" w:themeShade="BF"/>
    </w:rPr>
  </w:style>
  <w:style w:type="paragraph" w:styleId="IntenseQuote">
    <w:name w:val="Intense Quote"/>
    <w:basedOn w:val="Normal"/>
    <w:next w:val="Normal"/>
    <w:link w:val="IntenseQuoteChar"/>
    <w:uiPriority w:val="30"/>
    <w:qFormat/>
    <w:rsid w:val="00503C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3C16"/>
    <w:rPr>
      <w:i/>
      <w:iCs/>
      <w:color w:val="0F4761" w:themeColor="accent1" w:themeShade="BF"/>
    </w:rPr>
  </w:style>
  <w:style w:type="character" w:styleId="IntenseReference">
    <w:name w:val="Intense Reference"/>
    <w:basedOn w:val="DefaultParagraphFont"/>
    <w:uiPriority w:val="32"/>
    <w:qFormat/>
    <w:rsid w:val="00503C16"/>
    <w:rPr>
      <w:b/>
      <w:bCs/>
      <w:smallCaps/>
      <w:color w:val="0F4761" w:themeColor="accent1" w:themeShade="BF"/>
      <w:spacing w:val="5"/>
    </w:rPr>
  </w:style>
  <w:style w:type="character" w:styleId="PlaceholderText">
    <w:name w:val="Placeholder Text"/>
    <w:basedOn w:val="DefaultParagraphFont"/>
    <w:uiPriority w:val="99"/>
    <w:semiHidden/>
    <w:rsid w:val="00560D80"/>
    <w:rPr>
      <w:color w:val="666666"/>
    </w:rPr>
  </w:style>
  <w:style w:type="paragraph" w:styleId="Header">
    <w:name w:val="header"/>
    <w:basedOn w:val="Normal"/>
    <w:link w:val="HeaderChar"/>
    <w:uiPriority w:val="99"/>
    <w:unhideWhenUsed/>
    <w:rsid w:val="00DF09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09E9"/>
  </w:style>
  <w:style w:type="paragraph" w:styleId="Footer">
    <w:name w:val="footer"/>
    <w:basedOn w:val="Normal"/>
    <w:link w:val="FooterChar"/>
    <w:uiPriority w:val="99"/>
    <w:unhideWhenUsed/>
    <w:rsid w:val="00DF09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09E9"/>
  </w:style>
  <w:style w:type="table" w:styleId="PlainTable1">
    <w:name w:val="Plain Table 1"/>
    <w:basedOn w:val="TableNormal"/>
    <w:uiPriority w:val="41"/>
    <w:rsid w:val="008349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6396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CA3F5E"/>
    <w:rPr>
      <w:color w:val="467886" w:themeColor="hyperlink"/>
      <w:u w:val="single"/>
    </w:rPr>
  </w:style>
  <w:style w:type="character" w:styleId="UnresolvedMention">
    <w:name w:val="Unresolved Mention"/>
    <w:basedOn w:val="DefaultParagraphFont"/>
    <w:uiPriority w:val="99"/>
    <w:semiHidden/>
    <w:unhideWhenUsed/>
    <w:rsid w:val="00CA3F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9688">
      <w:bodyDiv w:val="1"/>
      <w:marLeft w:val="0"/>
      <w:marRight w:val="0"/>
      <w:marTop w:val="0"/>
      <w:marBottom w:val="0"/>
      <w:divBdr>
        <w:top w:val="none" w:sz="0" w:space="0" w:color="auto"/>
        <w:left w:val="none" w:sz="0" w:space="0" w:color="auto"/>
        <w:bottom w:val="none" w:sz="0" w:space="0" w:color="auto"/>
        <w:right w:val="none" w:sz="0" w:space="0" w:color="auto"/>
      </w:divBdr>
    </w:div>
    <w:div w:id="15936445">
      <w:bodyDiv w:val="1"/>
      <w:marLeft w:val="0"/>
      <w:marRight w:val="0"/>
      <w:marTop w:val="0"/>
      <w:marBottom w:val="0"/>
      <w:divBdr>
        <w:top w:val="none" w:sz="0" w:space="0" w:color="auto"/>
        <w:left w:val="none" w:sz="0" w:space="0" w:color="auto"/>
        <w:bottom w:val="none" w:sz="0" w:space="0" w:color="auto"/>
        <w:right w:val="none" w:sz="0" w:space="0" w:color="auto"/>
      </w:divBdr>
    </w:div>
    <w:div w:id="21520823">
      <w:bodyDiv w:val="1"/>
      <w:marLeft w:val="0"/>
      <w:marRight w:val="0"/>
      <w:marTop w:val="0"/>
      <w:marBottom w:val="0"/>
      <w:divBdr>
        <w:top w:val="none" w:sz="0" w:space="0" w:color="auto"/>
        <w:left w:val="none" w:sz="0" w:space="0" w:color="auto"/>
        <w:bottom w:val="none" w:sz="0" w:space="0" w:color="auto"/>
        <w:right w:val="none" w:sz="0" w:space="0" w:color="auto"/>
      </w:divBdr>
    </w:div>
    <w:div w:id="35662765">
      <w:bodyDiv w:val="1"/>
      <w:marLeft w:val="0"/>
      <w:marRight w:val="0"/>
      <w:marTop w:val="0"/>
      <w:marBottom w:val="0"/>
      <w:divBdr>
        <w:top w:val="none" w:sz="0" w:space="0" w:color="auto"/>
        <w:left w:val="none" w:sz="0" w:space="0" w:color="auto"/>
        <w:bottom w:val="none" w:sz="0" w:space="0" w:color="auto"/>
        <w:right w:val="none" w:sz="0" w:space="0" w:color="auto"/>
      </w:divBdr>
    </w:div>
    <w:div w:id="63842695">
      <w:bodyDiv w:val="1"/>
      <w:marLeft w:val="0"/>
      <w:marRight w:val="0"/>
      <w:marTop w:val="0"/>
      <w:marBottom w:val="0"/>
      <w:divBdr>
        <w:top w:val="none" w:sz="0" w:space="0" w:color="auto"/>
        <w:left w:val="none" w:sz="0" w:space="0" w:color="auto"/>
        <w:bottom w:val="none" w:sz="0" w:space="0" w:color="auto"/>
        <w:right w:val="none" w:sz="0" w:space="0" w:color="auto"/>
      </w:divBdr>
    </w:div>
    <w:div w:id="104737491">
      <w:bodyDiv w:val="1"/>
      <w:marLeft w:val="0"/>
      <w:marRight w:val="0"/>
      <w:marTop w:val="0"/>
      <w:marBottom w:val="0"/>
      <w:divBdr>
        <w:top w:val="none" w:sz="0" w:space="0" w:color="auto"/>
        <w:left w:val="none" w:sz="0" w:space="0" w:color="auto"/>
        <w:bottom w:val="none" w:sz="0" w:space="0" w:color="auto"/>
        <w:right w:val="none" w:sz="0" w:space="0" w:color="auto"/>
      </w:divBdr>
    </w:div>
    <w:div w:id="186911458">
      <w:bodyDiv w:val="1"/>
      <w:marLeft w:val="0"/>
      <w:marRight w:val="0"/>
      <w:marTop w:val="0"/>
      <w:marBottom w:val="0"/>
      <w:divBdr>
        <w:top w:val="none" w:sz="0" w:space="0" w:color="auto"/>
        <w:left w:val="none" w:sz="0" w:space="0" w:color="auto"/>
        <w:bottom w:val="none" w:sz="0" w:space="0" w:color="auto"/>
        <w:right w:val="none" w:sz="0" w:space="0" w:color="auto"/>
      </w:divBdr>
    </w:div>
    <w:div w:id="300691946">
      <w:bodyDiv w:val="1"/>
      <w:marLeft w:val="0"/>
      <w:marRight w:val="0"/>
      <w:marTop w:val="0"/>
      <w:marBottom w:val="0"/>
      <w:divBdr>
        <w:top w:val="none" w:sz="0" w:space="0" w:color="auto"/>
        <w:left w:val="none" w:sz="0" w:space="0" w:color="auto"/>
        <w:bottom w:val="none" w:sz="0" w:space="0" w:color="auto"/>
        <w:right w:val="none" w:sz="0" w:space="0" w:color="auto"/>
      </w:divBdr>
    </w:div>
    <w:div w:id="447701909">
      <w:bodyDiv w:val="1"/>
      <w:marLeft w:val="0"/>
      <w:marRight w:val="0"/>
      <w:marTop w:val="0"/>
      <w:marBottom w:val="0"/>
      <w:divBdr>
        <w:top w:val="none" w:sz="0" w:space="0" w:color="auto"/>
        <w:left w:val="none" w:sz="0" w:space="0" w:color="auto"/>
        <w:bottom w:val="none" w:sz="0" w:space="0" w:color="auto"/>
        <w:right w:val="none" w:sz="0" w:space="0" w:color="auto"/>
      </w:divBdr>
    </w:div>
    <w:div w:id="492186555">
      <w:bodyDiv w:val="1"/>
      <w:marLeft w:val="0"/>
      <w:marRight w:val="0"/>
      <w:marTop w:val="0"/>
      <w:marBottom w:val="0"/>
      <w:divBdr>
        <w:top w:val="none" w:sz="0" w:space="0" w:color="auto"/>
        <w:left w:val="none" w:sz="0" w:space="0" w:color="auto"/>
        <w:bottom w:val="none" w:sz="0" w:space="0" w:color="auto"/>
        <w:right w:val="none" w:sz="0" w:space="0" w:color="auto"/>
      </w:divBdr>
    </w:div>
    <w:div w:id="501748230">
      <w:bodyDiv w:val="1"/>
      <w:marLeft w:val="0"/>
      <w:marRight w:val="0"/>
      <w:marTop w:val="0"/>
      <w:marBottom w:val="0"/>
      <w:divBdr>
        <w:top w:val="none" w:sz="0" w:space="0" w:color="auto"/>
        <w:left w:val="none" w:sz="0" w:space="0" w:color="auto"/>
        <w:bottom w:val="none" w:sz="0" w:space="0" w:color="auto"/>
        <w:right w:val="none" w:sz="0" w:space="0" w:color="auto"/>
      </w:divBdr>
    </w:div>
    <w:div w:id="628897486">
      <w:bodyDiv w:val="1"/>
      <w:marLeft w:val="0"/>
      <w:marRight w:val="0"/>
      <w:marTop w:val="0"/>
      <w:marBottom w:val="0"/>
      <w:divBdr>
        <w:top w:val="none" w:sz="0" w:space="0" w:color="auto"/>
        <w:left w:val="none" w:sz="0" w:space="0" w:color="auto"/>
        <w:bottom w:val="none" w:sz="0" w:space="0" w:color="auto"/>
        <w:right w:val="none" w:sz="0" w:space="0" w:color="auto"/>
      </w:divBdr>
    </w:div>
    <w:div w:id="820804168">
      <w:bodyDiv w:val="1"/>
      <w:marLeft w:val="0"/>
      <w:marRight w:val="0"/>
      <w:marTop w:val="0"/>
      <w:marBottom w:val="0"/>
      <w:divBdr>
        <w:top w:val="none" w:sz="0" w:space="0" w:color="auto"/>
        <w:left w:val="none" w:sz="0" w:space="0" w:color="auto"/>
        <w:bottom w:val="none" w:sz="0" w:space="0" w:color="auto"/>
        <w:right w:val="none" w:sz="0" w:space="0" w:color="auto"/>
      </w:divBdr>
    </w:div>
    <w:div w:id="852300812">
      <w:bodyDiv w:val="1"/>
      <w:marLeft w:val="0"/>
      <w:marRight w:val="0"/>
      <w:marTop w:val="0"/>
      <w:marBottom w:val="0"/>
      <w:divBdr>
        <w:top w:val="none" w:sz="0" w:space="0" w:color="auto"/>
        <w:left w:val="none" w:sz="0" w:space="0" w:color="auto"/>
        <w:bottom w:val="none" w:sz="0" w:space="0" w:color="auto"/>
        <w:right w:val="none" w:sz="0" w:space="0" w:color="auto"/>
      </w:divBdr>
    </w:div>
    <w:div w:id="907351073">
      <w:bodyDiv w:val="1"/>
      <w:marLeft w:val="0"/>
      <w:marRight w:val="0"/>
      <w:marTop w:val="0"/>
      <w:marBottom w:val="0"/>
      <w:divBdr>
        <w:top w:val="none" w:sz="0" w:space="0" w:color="auto"/>
        <w:left w:val="none" w:sz="0" w:space="0" w:color="auto"/>
        <w:bottom w:val="none" w:sz="0" w:space="0" w:color="auto"/>
        <w:right w:val="none" w:sz="0" w:space="0" w:color="auto"/>
      </w:divBdr>
    </w:div>
    <w:div w:id="977998697">
      <w:bodyDiv w:val="1"/>
      <w:marLeft w:val="0"/>
      <w:marRight w:val="0"/>
      <w:marTop w:val="0"/>
      <w:marBottom w:val="0"/>
      <w:divBdr>
        <w:top w:val="none" w:sz="0" w:space="0" w:color="auto"/>
        <w:left w:val="none" w:sz="0" w:space="0" w:color="auto"/>
        <w:bottom w:val="none" w:sz="0" w:space="0" w:color="auto"/>
        <w:right w:val="none" w:sz="0" w:space="0" w:color="auto"/>
      </w:divBdr>
    </w:div>
    <w:div w:id="982007118">
      <w:bodyDiv w:val="1"/>
      <w:marLeft w:val="0"/>
      <w:marRight w:val="0"/>
      <w:marTop w:val="0"/>
      <w:marBottom w:val="0"/>
      <w:divBdr>
        <w:top w:val="none" w:sz="0" w:space="0" w:color="auto"/>
        <w:left w:val="none" w:sz="0" w:space="0" w:color="auto"/>
        <w:bottom w:val="none" w:sz="0" w:space="0" w:color="auto"/>
        <w:right w:val="none" w:sz="0" w:space="0" w:color="auto"/>
      </w:divBdr>
    </w:div>
    <w:div w:id="1213035161">
      <w:bodyDiv w:val="1"/>
      <w:marLeft w:val="0"/>
      <w:marRight w:val="0"/>
      <w:marTop w:val="0"/>
      <w:marBottom w:val="0"/>
      <w:divBdr>
        <w:top w:val="none" w:sz="0" w:space="0" w:color="auto"/>
        <w:left w:val="none" w:sz="0" w:space="0" w:color="auto"/>
        <w:bottom w:val="none" w:sz="0" w:space="0" w:color="auto"/>
        <w:right w:val="none" w:sz="0" w:space="0" w:color="auto"/>
      </w:divBdr>
    </w:div>
    <w:div w:id="1235310758">
      <w:bodyDiv w:val="1"/>
      <w:marLeft w:val="0"/>
      <w:marRight w:val="0"/>
      <w:marTop w:val="0"/>
      <w:marBottom w:val="0"/>
      <w:divBdr>
        <w:top w:val="none" w:sz="0" w:space="0" w:color="auto"/>
        <w:left w:val="none" w:sz="0" w:space="0" w:color="auto"/>
        <w:bottom w:val="none" w:sz="0" w:space="0" w:color="auto"/>
        <w:right w:val="none" w:sz="0" w:space="0" w:color="auto"/>
      </w:divBdr>
    </w:div>
    <w:div w:id="1328944107">
      <w:bodyDiv w:val="1"/>
      <w:marLeft w:val="0"/>
      <w:marRight w:val="0"/>
      <w:marTop w:val="0"/>
      <w:marBottom w:val="0"/>
      <w:divBdr>
        <w:top w:val="none" w:sz="0" w:space="0" w:color="auto"/>
        <w:left w:val="none" w:sz="0" w:space="0" w:color="auto"/>
        <w:bottom w:val="none" w:sz="0" w:space="0" w:color="auto"/>
        <w:right w:val="none" w:sz="0" w:space="0" w:color="auto"/>
      </w:divBdr>
    </w:div>
    <w:div w:id="1367833243">
      <w:bodyDiv w:val="1"/>
      <w:marLeft w:val="0"/>
      <w:marRight w:val="0"/>
      <w:marTop w:val="0"/>
      <w:marBottom w:val="0"/>
      <w:divBdr>
        <w:top w:val="none" w:sz="0" w:space="0" w:color="auto"/>
        <w:left w:val="none" w:sz="0" w:space="0" w:color="auto"/>
        <w:bottom w:val="none" w:sz="0" w:space="0" w:color="auto"/>
        <w:right w:val="none" w:sz="0" w:space="0" w:color="auto"/>
      </w:divBdr>
    </w:div>
    <w:div w:id="1384526636">
      <w:bodyDiv w:val="1"/>
      <w:marLeft w:val="0"/>
      <w:marRight w:val="0"/>
      <w:marTop w:val="0"/>
      <w:marBottom w:val="0"/>
      <w:divBdr>
        <w:top w:val="none" w:sz="0" w:space="0" w:color="auto"/>
        <w:left w:val="none" w:sz="0" w:space="0" w:color="auto"/>
        <w:bottom w:val="none" w:sz="0" w:space="0" w:color="auto"/>
        <w:right w:val="none" w:sz="0" w:space="0" w:color="auto"/>
      </w:divBdr>
    </w:div>
    <w:div w:id="1391535409">
      <w:bodyDiv w:val="1"/>
      <w:marLeft w:val="0"/>
      <w:marRight w:val="0"/>
      <w:marTop w:val="0"/>
      <w:marBottom w:val="0"/>
      <w:divBdr>
        <w:top w:val="none" w:sz="0" w:space="0" w:color="auto"/>
        <w:left w:val="none" w:sz="0" w:space="0" w:color="auto"/>
        <w:bottom w:val="none" w:sz="0" w:space="0" w:color="auto"/>
        <w:right w:val="none" w:sz="0" w:space="0" w:color="auto"/>
      </w:divBdr>
    </w:div>
    <w:div w:id="1412586241">
      <w:bodyDiv w:val="1"/>
      <w:marLeft w:val="0"/>
      <w:marRight w:val="0"/>
      <w:marTop w:val="0"/>
      <w:marBottom w:val="0"/>
      <w:divBdr>
        <w:top w:val="none" w:sz="0" w:space="0" w:color="auto"/>
        <w:left w:val="none" w:sz="0" w:space="0" w:color="auto"/>
        <w:bottom w:val="none" w:sz="0" w:space="0" w:color="auto"/>
        <w:right w:val="none" w:sz="0" w:space="0" w:color="auto"/>
      </w:divBdr>
    </w:div>
    <w:div w:id="1455827662">
      <w:bodyDiv w:val="1"/>
      <w:marLeft w:val="0"/>
      <w:marRight w:val="0"/>
      <w:marTop w:val="0"/>
      <w:marBottom w:val="0"/>
      <w:divBdr>
        <w:top w:val="none" w:sz="0" w:space="0" w:color="auto"/>
        <w:left w:val="none" w:sz="0" w:space="0" w:color="auto"/>
        <w:bottom w:val="none" w:sz="0" w:space="0" w:color="auto"/>
        <w:right w:val="none" w:sz="0" w:space="0" w:color="auto"/>
      </w:divBdr>
    </w:div>
    <w:div w:id="1561095689">
      <w:bodyDiv w:val="1"/>
      <w:marLeft w:val="0"/>
      <w:marRight w:val="0"/>
      <w:marTop w:val="0"/>
      <w:marBottom w:val="0"/>
      <w:divBdr>
        <w:top w:val="none" w:sz="0" w:space="0" w:color="auto"/>
        <w:left w:val="none" w:sz="0" w:space="0" w:color="auto"/>
        <w:bottom w:val="none" w:sz="0" w:space="0" w:color="auto"/>
        <w:right w:val="none" w:sz="0" w:space="0" w:color="auto"/>
      </w:divBdr>
    </w:div>
    <w:div w:id="1573813311">
      <w:bodyDiv w:val="1"/>
      <w:marLeft w:val="0"/>
      <w:marRight w:val="0"/>
      <w:marTop w:val="0"/>
      <w:marBottom w:val="0"/>
      <w:divBdr>
        <w:top w:val="none" w:sz="0" w:space="0" w:color="auto"/>
        <w:left w:val="none" w:sz="0" w:space="0" w:color="auto"/>
        <w:bottom w:val="none" w:sz="0" w:space="0" w:color="auto"/>
        <w:right w:val="none" w:sz="0" w:space="0" w:color="auto"/>
      </w:divBdr>
    </w:div>
    <w:div w:id="1619407511">
      <w:bodyDiv w:val="1"/>
      <w:marLeft w:val="0"/>
      <w:marRight w:val="0"/>
      <w:marTop w:val="0"/>
      <w:marBottom w:val="0"/>
      <w:divBdr>
        <w:top w:val="none" w:sz="0" w:space="0" w:color="auto"/>
        <w:left w:val="none" w:sz="0" w:space="0" w:color="auto"/>
        <w:bottom w:val="none" w:sz="0" w:space="0" w:color="auto"/>
        <w:right w:val="none" w:sz="0" w:space="0" w:color="auto"/>
      </w:divBdr>
    </w:div>
    <w:div w:id="1621184493">
      <w:bodyDiv w:val="1"/>
      <w:marLeft w:val="0"/>
      <w:marRight w:val="0"/>
      <w:marTop w:val="0"/>
      <w:marBottom w:val="0"/>
      <w:divBdr>
        <w:top w:val="none" w:sz="0" w:space="0" w:color="auto"/>
        <w:left w:val="none" w:sz="0" w:space="0" w:color="auto"/>
        <w:bottom w:val="none" w:sz="0" w:space="0" w:color="auto"/>
        <w:right w:val="none" w:sz="0" w:space="0" w:color="auto"/>
      </w:divBdr>
    </w:div>
    <w:div w:id="1708481746">
      <w:bodyDiv w:val="1"/>
      <w:marLeft w:val="0"/>
      <w:marRight w:val="0"/>
      <w:marTop w:val="0"/>
      <w:marBottom w:val="0"/>
      <w:divBdr>
        <w:top w:val="none" w:sz="0" w:space="0" w:color="auto"/>
        <w:left w:val="none" w:sz="0" w:space="0" w:color="auto"/>
        <w:bottom w:val="none" w:sz="0" w:space="0" w:color="auto"/>
        <w:right w:val="none" w:sz="0" w:space="0" w:color="auto"/>
      </w:divBdr>
    </w:div>
    <w:div w:id="1741948757">
      <w:bodyDiv w:val="1"/>
      <w:marLeft w:val="0"/>
      <w:marRight w:val="0"/>
      <w:marTop w:val="0"/>
      <w:marBottom w:val="0"/>
      <w:divBdr>
        <w:top w:val="none" w:sz="0" w:space="0" w:color="auto"/>
        <w:left w:val="none" w:sz="0" w:space="0" w:color="auto"/>
        <w:bottom w:val="none" w:sz="0" w:space="0" w:color="auto"/>
        <w:right w:val="none" w:sz="0" w:space="0" w:color="auto"/>
      </w:divBdr>
    </w:div>
    <w:div w:id="1770735198">
      <w:bodyDiv w:val="1"/>
      <w:marLeft w:val="0"/>
      <w:marRight w:val="0"/>
      <w:marTop w:val="0"/>
      <w:marBottom w:val="0"/>
      <w:divBdr>
        <w:top w:val="none" w:sz="0" w:space="0" w:color="auto"/>
        <w:left w:val="none" w:sz="0" w:space="0" w:color="auto"/>
        <w:bottom w:val="none" w:sz="0" w:space="0" w:color="auto"/>
        <w:right w:val="none" w:sz="0" w:space="0" w:color="auto"/>
      </w:divBdr>
    </w:div>
    <w:div w:id="1790082831">
      <w:bodyDiv w:val="1"/>
      <w:marLeft w:val="0"/>
      <w:marRight w:val="0"/>
      <w:marTop w:val="0"/>
      <w:marBottom w:val="0"/>
      <w:divBdr>
        <w:top w:val="none" w:sz="0" w:space="0" w:color="auto"/>
        <w:left w:val="none" w:sz="0" w:space="0" w:color="auto"/>
        <w:bottom w:val="none" w:sz="0" w:space="0" w:color="auto"/>
        <w:right w:val="none" w:sz="0" w:space="0" w:color="auto"/>
      </w:divBdr>
    </w:div>
    <w:div w:id="1798646807">
      <w:bodyDiv w:val="1"/>
      <w:marLeft w:val="0"/>
      <w:marRight w:val="0"/>
      <w:marTop w:val="0"/>
      <w:marBottom w:val="0"/>
      <w:divBdr>
        <w:top w:val="none" w:sz="0" w:space="0" w:color="auto"/>
        <w:left w:val="none" w:sz="0" w:space="0" w:color="auto"/>
        <w:bottom w:val="none" w:sz="0" w:space="0" w:color="auto"/>
        <w:right w:val="none" w:sz="0" w:space="0" w:color="auto"/>
      </w:divBdr>
    </w:div>
    <w:div w:id="1800605445">
      <w:bodyDiv w:val="1"/>
      <w:marLeft w:val="0"/>
      <w:marRight w:val="0"/>
      <w:marTop w:val="0"/>
      <w:marBottom w:val="0"/>
      <w:divBdr>
        <w:top w:val="none" w:sz="0" w:space="0" w:color="auto"/>
        <w:left w:val="none" w:sz="0" w:space="0" w:color="auto"/>
        <w:bottom w:val="none" w:sz="0" w:space="0" w:color="auto"/>
        <w:right w:val="none" w:sz="0" w:space="0" w:color="auto"/>
      </w:divBdr>
    </w:div>
    <w:div w:id="1895314338">
      <w:bodyDiv w:val="1"/>
      <w:marLeft w:val="0"/>
      <w:marRight w:val="0"/>
      <w:marTop w:val="0"/>
      <w:marBottom w:val="0"/>
      <w:divBdr>
        <w:top w:val="none" w:sz="0" w:space="0" w:color="auto"/>
        <w:left w:val="none" w:sz="0" w:space="0" w:color="auto"/>
        <w:bottom w:val="none" w:sz="0" w:space="0" w:color="auto"/>
        <w:right w:val="none" w:sz="0" w:space="0" w:color="auto"/>
      </w:divBdr>
    </w:div>
    <w:div w:id="1938560447">
      <w:bodyDiv w:val="1"/>
      <w:marLeft w:val="0"/>
      <w:marRight w:val="0"/>
      <w:marTop w:val="0"/>
      <w:marBottom w:val="0"/>
      <w:divBdr>
        <w:top w:val="none" w:sz="0" w:space="0" w:color="auto"/>
        <w:left w:val="none" w:sz="0" w:space="0" w:color="auto"/>
        <w:bottom w:val="none" w:sz="0" w:space="0" w:color="auto"/>
        <w:right w:val="none" w:sz="0" w:space="0" w:color="auto"/>
      </w:divBdr>
    </w:div>
    <w:div w:id="1987201156">
      <w:bodyDiv w:val="1"/>
      <w:marLeft w:val="0"/>
      <w:marRight w:val="0"/>
      <w:marTop w:val="0"/>
      <w:marBottom w:val="0"/>
      <w:divBdr>
        <w:top w:val="none" w:sz="0" w:space="0" w:color="auto"/>
        <w:left w:val="none" w:sz="0" w:space="0" w:color="auto"/>
        <w:bottom w:val="none" w:sz="0" w:space="0" w:color="auto"/>
        <w:right w:val="none" w:sz="0" w:space="0" w:color="auto"/>
      </w:divBdr>
    </w:div>
    <w:div w:id="2000646632">
      <w:bodyDiv w:val="1"/>
      <w:marLeft w:val="0"/>
      <w:marRight w:val="0"/>
      <w:marTop w:val="0"/>
      <w:marBottom w:val="0"/>
      <w:divBdr>
        <w:top w:val="none" w:sz="0" w:space="0" w:color="auto"/>
        <w:left w:val="none" w:sz="0" w:space="0" w:color="auto"/>
        <w:bottom w:val="none" w:sz="0" w:space="0" w:color="auto"/>
        <w:right w:val="none" w:sz="0" w:space="0" w:color="auto"/>
      </w:divBdr>
    </w:div>
    <w:div w:id="2017416436">
      <w:bodyDiv w:val="1"/>
      <w:marLeft w:val="0"/>
      <w:marRight w:val="0"/>
      <w:marTop w:val="0"/>
      <w:marBottom w:val="0"/>
      <w:divBdr>
        <w:top w:val="none" w:sz="0" w:space="0" w:color="auto"/>
        <w:left w:val="none" w:sz="0" w:space="0" w:color="auto"/>
        <w:bottom w:val="none" w:sz="0" w:space="0" w:color="auto"/>
        <w:right w:val="none" w:sz="0" w:space="0" w:color="auto"/>
      </w:divBdr>
    </w:div>
    <w:div w:id="2086370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879715-0906-408E-9B03-3CE382C41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10</Pages>
  <Words>2755</Words>
  <Characters>15707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Kenganal</dc:creator>
  <cp:keywords/>
  <dc:description/>
  <cp:lastModifiedBy>SDI 1084</cp:lastModifiedBy>
  <cp:revision>47</cp:revision>
  <cp:lastPrinted>2026-02-18T11:31:00Z</cp:lastPrinted>
  <dcterms:created xsi:type="dcterms:W3CDTF">2026-02-18T08:00:00Z</dcterms:created>
  <dcterms:modified xsi:type="dcterms:W3CDTF">2026-02-20T09:36:00Z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987ab97b-98d4-448f-b4fd-9a770569aef2</vt:lpwstr>
  </property>
</Properties>
</file>