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713A7" w14:textId="77777777" w:rsidR="00B25084" w:rsidRDefault="00B25084" w:rsidP="00C91A45">
      <w:pPr>
        <w:spacing w:after="0" w:line="240" w:lineRule="auto"/>
        <w:jc w:val="both"/>
        <w:rPr>
          <w:rFonts w:ascii="Arial" w:hAnsi="Arial" w:cs="Arial"/>
          <w:sz w:val="20"/>
          <w:szCs w:val="20"/>
          <w:lang w:val="en-US"/>
        </w:rPr>
      </w:pPr>
      <w:r w:rsidRPr="006D641C">
        <w:rPr>
          <w:rFonts w:ascii="Arial" w:hAnsi="Arial" w:cs="Arial"/>
          <w:bCs/>
          <w:i/>
          <w:iCs/>
          <w:kern w:val="28"/>
          <w:sz w:val="36"/>
          <w:u w:val="single"/>
        </w:rPr>
        <w:t>Systematic Review</w:t>
      </w:r>
      <w:r w:rsidRPr="00C91A45">
        <w:rPr>
          <w:rFonts w:ascii="Arial" w:hAnsi="Arial" w:cs="Arial"/>
          <w:sz w:val="20"/>
          <w:szCs w:val="20"/>
          <w:lang w:val="en-US"/>
        </w:rPr>
        <w:t xml:space="preserve"> </w:t>
      </w:r>
    </w:p>
    <w:p w14:paraId="28B65ED4" w14:textId="77777777" w:rsidR="00B25084" w:rsidRDefault="00B25084" w:rsidP="00C91A45">
      <w:pPr>
        <w:spacing w:after="0" w:line="240" w:lineRule="auto"/>
        <w:jc w:val="both"/>
        <w:rPr>
          <w:rFonts w:ascii="Arial" w:hAnsi="Arial" w:cs="Arial"/>
          <w:sz w:val="20"/>
          <w:szCs w:val="20"/>
          <w:lang w:val="en-US"/>
        </w:rPr>
      </w:pPr>
    </w:p>
    <w:p w14:paraId="39B4D64A" w14:textId="2369B0F5" w:rsidR="00E16C75" w:rsidRPr="00C91A45" w:rsidRDefault="00E16C75" w:rsidP="00C91A45">
      <w:pPr>
        <w:spacing w:after="0" w:line="240" w:lineRule="auto"/>
        <w:jc w:val="both"/>
        <w:rPr>
          <w:rFonts w:ascii="Arial" w:hAnsi="Arial" w:cs="Arial"/>
          <w:sz w:val="20"/>
          <w:szCs w:val="20"/>
          <w:lang w:val="en-US"/>
        </w:rPr>
      </w:pPr>
      <w:r w:rsidRPr="00C91A45">
        <w:rPr>
          <w:rFonts w:ascii="Arial" w:hAnsi="Arial" w:cs="Arial"/>
          <w:sz w:val="20"/>
          <w:szCs w:val="20"/>
          <w:lang w:val="en-US"/>
        </w:rPr>
        <w:t xml:space="preserve">The Health Benefits of Eating Seafood: </w:t>
      </w:r>
      <w:r w:rsidR="00E03463" w:rsidRPr="00C91A45">
        <w:rPr>
          <w:rFonts w:ascii="Arial" w:hAnsi="Arial" w:cs="Arial"/>
          <w:sz w:val="20"/>
          <w:szCs w:val="20"/>
          <w:lang w:val="en-US"/>
        </w:rPr>
        <w:t>A</w:t>
      </w:r>
      <w:r w:rsidRPr="00C91A45">
        <w:rPr>
          <w:rFonts w:ascii="Arial" w:hAnsi="Arial" w:cs="Arial"/>
          <w:sz w:val="20"/>
          <w:szCs w:val="20"/>
          <w:lang w:val="en-US"/>
        </w:rPr>
        <w:t xml:space="preserve"> Systematic Review of the Evidence.</w:t>
      </w:r>
    </w:p>
    <w:p w14:paraId="62E76499" w14:textId="77777777" w:rsidR="00E16C75" w:rsidRPr="00C91A45" w:rsidRDefault="00E16C75" w:rsidP="00C91A45">
      <w:pPr>
        <w:spacing w:after="0" w:line="240" w:lineRule="auto"/>
        <w:jc w:val="both"/>
        <w:rPr>
          <w:rFonts w:ascii="Arial" w:hAnsi="Arial" w:cs="Arial"/>
          <w:sz w:val="20"/>
          <w:szCs w:val="20"/>
          <w:lang w:val="en-US"/>
        </w:rPr>
      </w:pPr>
    </w:p>
    <w:p w14:paraId="17E7A30A" w14:textId="77777777" w:rsidR="0055555A" w:rsidRPr="00C91A45" w:rsidRDefault="0055555A" w:rsidP="00C91A45">
      <w:pPr>
        <w:spacing w:after="0" w:line="240" w:lineRule="auto"/>
        <w:jc w:val="both"/>
        <w:rPr>
          <w:rFonts w:ascii="Arial" w:hAnsi="Arial" w:cs="Arial"/>
          <w:sz w:val="20"/>
          <w:szCs w:val="20"/>
          <w:lang w:val="en-US"/>
        </w:rPr>
      </w:pPr>
    </w:p>
    <w:p w14:paraId="1ED02099" w14:textId="3C14A6A5" w:rsidR="003D689A" w:rsidRPr="00C91A45" w:rsidRDefault="003D689A" w:rsidP="00C91A45">
      <w:pPr>
        <w:spacing w:after="0" w:line="240" w:lineRule="auto"/>
        <w:jc w:val="both"/>
        <w:rPr>
          <w:rFonts w:ascii="Arial" w:hAnsi="Arial" w:cs="Arial"/>
          <w:sz w:val="20"/>
          <w:szCs w:val="20"/>
          <w:lang w:val="en-US"/>
        </w:rPr>
      </w:pPr>
    </w:p>
    <w:p w14:paraId="43129FFE" w14:textId="77777777" w:rsidR="00925D0B" w:rsidRPr="00C91A45" w:rsidRDefault="00925D0B" w:rsidP="00C91A45">
      <w:pPr>
        <w:spacing w:after="0" w:line="240" w:lineRule="auto"/>
        <w:jc w:val="both"/>
        <w:rPr>
          <w:rFonts w:ascii="Arial" w:hAnsi="Arial" w:cs="Arial"/>
          <w:b/>
          <w:bCs/>
          <w:sz w:val="20"/>
          <w:szCs w:val="20"/>
        </w:rPr>
      </w:pPr>
    </w:p>
    <w:p w14:paraId="57C3D8BC" w14:textId="35F598DA" w:rsidR="00E16C75" w:rsidRPr="00C91A45" w:rsidRDefault="00C91A45" w:rsidP="00C91A45">
      <w:pPr>
        <w:spacing w:after="0" w:line="240" w:lineRule="auto"/>
        <w:jc w:val="both"/>
        <w:rPr>
          <w:rFonts w:ascii="Arial" w:hAnsi="Arial" w:cs="Arial"/>
          <w:b/>
          <w:bCs/>
        </w:rPr>
      </w:pPr>
      <w:r>
        <w:rPr>
          <w:rFonts w:ascii="Arial" w:hAnsi="Arial" w:cs="Arial"/>
          <w:b/>
          <w:bCs/>
        </w:rPr>
        <w:t>ABSTRACT</w:t>
      </w:r>
    </w:p>
    <w:p w14:paraId="113AAE94" w14:textId="77777777" w:rsidR="00C91A45" w:rsidRPr="00C91A45" w:rsidRDefault="00C91A45" w:rsidP="00C91A45">
      <w:pPr>
        <w:pStyle w:val="Body"/>
        <w:spacing w:after="0"/>
        <w:rPr>
          <w:rFonts w:ascii="Arial" w:hAnsi="Arial" w:cs="Arial"/>
        </w:rPr>
      </w:pPr>
      <w:r w:rsidRPr="00C91A45">
        <w:rPr>
          <w:rFonts w:ascii="Arial" w:hAnsi="Arial" w:cs="Arial"/>
          <w:b/>
          <w:bCs/>
        </w:rPr>
        <w:t>Background/Objectives:</w:t>
      </w:r>
      <w:r w:rsidRPr="00C91A45">
        <w:rPr>
          <w:rFonts w:ascii="Arial" w:hAnsi="Arial" w:cs="Arial"/>
        </w:rPr>
        <w:t xml:space="preserve"> Seafood consumption offers significant health benefits. Within a healthy dietary pattern rich in wholegrain cereals, fruit, vegetables, legumes, nuts and dairy, seafood is linked to reduced all-cause mortality, cardiovascular disease, stroke, certain cancers, depression, dementia and Alzheimer’s disease. This systematic review </w:t>
      </w:r>
      <w:proofErr w:type="spellStart"/>
      <w:r w:rsidRPr="00C91A45">
        <w:rPr>
          <w:rFonts w:ascii="Arial" w:hAnsi="Arial" w:cs="Arial"/>
        </w:rPr>
        <w:t>summarises</w:t>
      </w:r>
      <w:proofErr w:type="spellEnd"/>
      <w:r w:rsidRPr="00C91A45">
        <w:rPr>
          <w:rFonts w:ascii="Arial" w:hAnsi="Arial" w:cs="Arial"/>
        </w:rPr>
        <w:t xml:space="preserve"> moderate to high level scientific evidence from peer reviewed journals published from January 2015 to January 2025, that focused on the health benefits of seafood consumption to human health. </w:t>
      </w:r>
    </w:p>
    <w:p w14:paraId="2F8A1D02" w14:textId="53DAF01F" w:rsidR="00C91A45" w:rsidRPr="00C91A45" w:rsidRDefault="00C91A45" w:rsidP="00C91A45">
      <w:pPr>
        <w:pStyle w:val="Body"/>
        <w:spacing w:after="0"/>
        <w:rPr>
          <w:rFonts w:ascii="Arial" w:eastAsia="Calibri" w:hAnsi="Arial" w:cs="Arial"/>
        </w:rPr>
      </w:pPr>
      <w:r w:rsidRPr="00C91A45">
        <w:rPr>
          <w:rFonts w:ascii="Arial" w:hAnsi="Arial" w:cs="Arial"/>
          <w:b/>
          <w:bCs/>
        </w:rPr>
        <w:t xml:space="preserve">Methods: </w:t>
      </w:r>
      <w:r w:rsidRPr="00C91A45">
        <w:rPr>
          <w:rFonts w:ascii="Arial" w:hAnsi="Arial" w:cs="Arial"/>
        </w:rPr>
        <w:t>Four academic search engines</w:t>
      </w:r>
      <w:r w:rsidRPr="00C91A45">
        <w:rPr>
          <w:rFonts w:ascii="Arial" w:hAnsi="Arial" w:cs="Arial"/>
          <w:b/>
          <w:bCs/>
        </w:rPr>
        <w:t xml:space="preserve"> </w:t>
      </w:r>
      <w:r w:rsidRPr="00C91A45">
        <w:rPr>
          <w:rFonts w:ascii="Arial" w:hAnsi="Arial" w:cs="Arial"/>
        </w:rPr>
        <w:t>were</w:t>
      </w:r>
      <w:r w:rsidRPr="00C91A45">
        <w:rPr>
          <w:rFonts w:ascii="Arial" w:hAnsi="Arial" w:cs="Arial"/>
          <w:b/>
          <w:bCs/>
        </w:rPr>
        <w:t xml:space="preserve"> </w:t>
      </w:r>
      <w:r w:rsidRPr="00C91A45">
        <w:rPr>
          <w:rFonts w:ascii="Arial" w:hAnsi="Arial" w:cs="Arial"/>
        </w:rPr>
        <w:t>used to extract evidence around seafood and health benefits using the Boolean search terms: seafood, fish, omega, nutrient, health and health (n=9,875 articles). These were reviewed independently by the authors over four stages or ‘</w:t>
      </w:r>
      <w:proofErr w:type="gramStart"/>
      <w:r w:rsidRPr="00C91A45">
        <w:rPr>
          <w:rFonts w:ascii="Arial" w:hAnsi="Arial" w:cs="Arial"/>
        </w:rPr>
        <w:t>culls’</w:t>
      </w:r>
      <w:proofErr w:type="gramEnd"/>
      <w:r w:rsidRPr="00C91A45">
        <w:rPr>
          <w:rFonts w:ascii="Arial" w:hAnsi="Arial" w:cs="Arial"/>
        </w:rPr>
        <w:t>. A total of 281 peer reviewed articles met all criteria and with included in this literature review.</w:t>
      </w:r>
    </w:p>
    <w:p w14:paraId="47FA9E9A" w14:textId="77777777" w:rsidR="00C91A45" w:rsidRPr="00C91A45" w:rsidRDefault="00C91A45" w:rsidP="00C91A45">
      <w:pPr>
        <w:spacing w:after="0" w:line="240" w:lineRule="auto"/>
        <w:jc w:val="both"/>
        <w:rPr>
          <w:rFonts w:ascii="Arial" w:hAnsi="Arial" w:cs="Arial"/>
          <w:sz w:val="20"/>
          <w:szCs w:val="20"/>
        </w:rPr>
      </w:pPr>
      <w:r w:rsidRPr="00C91A45">
        <w:rPr>
          <w:rFonts w:ascii="Arial" w:hAnsi="Arial" w:cs="Arial"/>
          <w:b/>
          <w:bCs/>
          <w:sz w:val="20"/>
          <w:szCs w:val="20"/>
        </w:rPr>
        <w:t>Results</w:t>
      </w:r>
      <w:r w:rsidRPr="00C91A45">
        <w:rPr>
          <w:rFonts w:ascii="Arial" w:hAnsi="Arial" w:cs="Arial"/>
          <w:sz w:val="20"/>
          <w:szCs w:val="20"/>
        </w:rPr>
        <w:t xml:space="preserve">: In the last decade, clinical trials and meta-analyses support seafood’s role in preventing and managing chronic disease. The evidence clearly supports the consumption of a variety of seafood for optimal health benefit. The strongest evidence supports at least one serve of n-3 PUFA rich seafood each week. </w:t>
      </w:r>
    </w:p>
    <w:p w14:paraId="36987C35" w14:textId="0DDF3B82" w:rsidR="00E16C75" w:rsidRPr="00C91A45" w:rsidRDefault="00C91A45" w:rsidP="00C91A45">
      <w:pPr>
        <w:spacing w:after="0" w:line="240" w:lineRule="auto"/>
        <w:jc w:val="both"/>
        <w:rPr>
          <w:rFonts w:ascii="Arial" w:hAnsi="Arial" w:cs="Arial"/>
          <w:sz w:val="20"/>
          <w:szCs w:val="20"/>
        </w:rPr>
      </w:pPr>
      <w:r w:rsidRPr="00C91A45">
        <w:rPr>
          <w:rFonts w:ascii="Arial" w:hAnsi="Arial" w:cs="Arial"/>
          <w:b/>
          <w:bCs/>
          <w:sz w:val="20"/>
          <w:szCs w:val="20"/>
        </w:rPr>
        <w:t>Conclusions:</w:t>
      </w:r>
      <w:r w:rsidRPr="00C91A45">
        <w:rPr>
          <w:rFonts w:ascii="Arial" w:hAnsi="Arial" w:cs="Arial"/>
          <w:sz w:val="20"/>
          <w:szCs w:val="20"/>
        </w:rPr>
        <w:t xml:space="preserve"> Positive associations exist between seafood consumption and all human health across the lifespan. Emerging evidence in the past decade supports significant benefits of n-3 LC-PUFA for positive mental, maternal and infant health. Further research should now focus on the optimal intake of seafood for additional health benefits.</w:t>
      </w:r>
    </w:p>
    <w:p w14:paraId="00A0ACEA" w14:textId="77777777" w:rsidR="00C91A45" w:rsidRDefault="00C91A45" w:rsidP="00C91A45">
      <w:pPr>
        <w:spacing w:after="0" w:line="240" w:lineRule="auto"/>
        <w:jc w:val="both"/>
        <w:rPr>
          <w:rFonts w:ascii="Arial" w:hAnsi="Arial" w:cs="Arial"/>
          <w:sz w:val="20"/>
          <w:szCs w:val="20"/>
          <w:lang w:val="en-US"/>
        </w:rPr>
      </w:pPr>
    </w:p>
    <w:p w14:paraId="440ACA38" w14:textId="0517E45E" w:rsidR="00924FB9" w:rsidRPr="00C91A45" w:rsidRDefault="00924FB9" w:rsidP="00C91A45">
      <w:pPr>
        <w:spacing w:after="0" w:line="240" w:lineRule="auto"/>
        <w:jc w:val="both"/>
        <w:rPr>
          <w:rFonts w:ascii="Arial" w:hAnsi="Arial" w:cs="Arial"/>
          <w:sz w:val="20"/>
          <w:szCs w:val="20"/>
          <w:lang w:val="en-US"/>
        </w:rPr>
      </w:pPr>
      <w:r w:rsidRPr="00C91A45">
        <w:rPr>
          <w:rFonts w:ascii="Arial" w:hAnsi="Arial" w:cs="Arial"/>
          <w:sz w:val="20"/>
          <w:szCs w:val="20"/>
          <w:lang w:val="en-US"/>
        </w:rPr>
        <w:t xml:space="preserve">Keywords: seafood, fish, </w:t>
      </w:r>
      <w:r w:rsidR="00DE3DCC" w:rsidRPr="00C91A45">
        <w:rPr>
          <w:rFonts w:ascii="Arial" w:hAnsi="Arial" w:cs="Arial"/>
          <w:sz w:val="20"/>
          <w:szCs w:val="20"/>
          <w:lang w:val="en-US"/>
        </w:rPr>
        <w:t xml:space="preserve">omega 3 fatty acids, </w:t>
      </w:r>
      <w:r w:rsidRPr="00C91A45">
        <w:rPr>
          <w:rFonts w:ascii="Arial" w:hAnsi="Arial" w:cs="Arial"/>
          <w:sz w:val="20"/>
          <w:szCs w:val="20"/>
          <w:lang w:val="en-US"/>
        </w:rPr>
        <w:t>health, nutrition</w:t>
      </w:r>
    </w:p>
    <w:p w14:paraId="32521FFB" w14:textId="77777777" w:rsidR="00924FB9" w:rsidRPr="00C91A45" w:rsidRDefault="00924FB9" w:rsidP="00C91A45">
      <w:pPr>
        <w:spacing w:after="0" w:line="240" w:lineRule="auto"/>
        <w:jc w:val="both"/>
        <w:rPr>
          <w:rFonts w:ascii="Arial" w:hAnsi="Arial" w:cs="Arial"/>
          <w:sz w:val="20"/>
          <w:szCs w:val="20"/>
          <w:lang w:val="en-US"/>
        </w:rPr>
      </w:pPr>
    </w:p>
    <w:p w14:paraId="24D382AB" w14:textId="296DD897" w:rsidR="00E16C75" w:rsidRPr="00C91A45" w:rsidRDefault="003D689A" w:rsidP="00C91A45">
      <w:pPr>
        <w:spacing w:after="0" w:line="240" w:lineRule="auto"/>
        <w:jc w:val="both"/>
        <w:rPr>
          <w:rFonts w:ascii="Arial" w:hAnsi="Arial" w:cs="Arial"/>
          <w:b/>
          <w:bCs/>
          <w:sz w:val="20"/>
          <w:szCs w:val="20"/>
        </w:rPr>
      </w:pPr>
      <w:r w:rsidRPr="00C91A45">
        <w:rPr>
          <w:rFonts w:ascii="Arial" w:hAnsi="Arial" w:cs="Arial"/>
          <w:b/>
          <w:bCs/>
          <w:sz w:val="20"/>
          <w:szCs w:val="20"/>
        </w:rPr>
        <w:t>1.0</w:t>
      </w:r>
      <w:r w:rsidRPr="00C91A45">
        <w:rPr>
          <w:rFonts w:ascii="Arial" w:hAnsi="Arial" w:cs="Arial"/>
          <w:b/>
          <w:bCs/>
          <w:sz w:val="20"/>
          <w:szCs w:val="20"/>
        </w:rPr>
        <w:tab/>
      </w:r>
      <w:r w:rsidR="00E16C75" w:rsidRPr="00C91A45">
        <w:rPr>
          <w:rFonts w:ascii="Arial" w:hAnsi="Arial" w:cs="Arial"/>
          <w:b/>
          <w:bCs/>
          <w:sz w:val="20"/>
          <w:szCs w:val="20"/>
        </w:rPr>
        <w:t>Introduction</w:t>
      </w:r>
    </w:p>
    <w:p w14:paraId="2539B21E" w14:textId="21BC83D1" w:rsidR="00012B70" w:rsidRPr="00C91A45" w:rsidRDefault="00FF3CB1" w:rsidP="00C91A45">
      <w:pPr>
        <w:spacing w:after="0" w:line="240" w:lineRule="auto"/>
        <w:jc w:val="both"/>
        <w:rPr>
          <w:rFonts w:ascii="Arial" w:hAnsi="Arial" w:cs="Arial"/>
          <w:sz w:val="20"/>
          <w:szCs w:val="20"/>
        </w:rPr>
      </w:pPr>
      <w:r w:rsidRPr="00C91A45">
        <w:rPr>
          <w:rFonts w:ascii="Arial" w:hAnsi="Arial" w:cs="Arial"/>
          <w:sz w:val="20"/>
          <w:szCs w:val="20"/>
        </w:rPr>
        <w:t xml:space="preserve">Seafood as a whole food is an important source of human nutrition. </w:t>
      </w:r>
      <w:r w:rsidR="00DF57C4" w:rsidRPr="00C91A45">
        <w:rPr>
          <w:rFonts w:ascii="Arial" w:hAnsi="Arial" w:cs="Arial"/>
          <w:sz w:val="20"/>
          <w:szCs w:val="20"/>
        </w:rPr>
        <w:t>B</w:t>
      </w:r>
      <w:r w:rsidRPr="00C91A45">
        <w:rPr>
          <w:rFonts w:ascii="Arial" w:hAnsi="Arial" w:cs="Arial"/>
          <w:sz w:val="20"/>
          <w:szCs w:val="20"/>
        </w:rPr>
        <w:t xml:space="preserve">enefits to health derived from seafood consumption </w:t>
      </w:r>
      <w:r w:rsidR="00B53DB2" w:rsidRPr="00C91A45">
        <w:rPr>
          <w:rFonts w:ascii="Arial" w:hAnsi="Arial" w:cs="Arial"/>
          <w:sz w:val="20"/>
          <w:szCs w:val="20"/>
        </w:rPr>
        <w:t>are</w:t>
      </w:r>
      <w:r w:rsidRPr="00C91A45">
        <w:rPr>
          <w:rFonts w:ascii="Arial" w:hAnsi="Arial" w:cs="Arial"/>
          <w:sz w:val="20"/>
          <w:szCs w:val="20"/>
        </w:rPr>
        <w:t xml:space="preserve"> clear for many physiological systems and functions. The health benefits from specific components of seafood such as marine sourced n-3 LC</w:t>
      </w:r>
      <w:r w:rsidR="001E517D" w:rsidRPr="00C91A45">
        <w:rPr>
          <w:rFonts w:ascii="Arial" w:hAnsi="Arial" w:cs="Arial"/>
          <w:sz w:val="20"/>
          <w:szCs w:val="20"/>
        </w:rPr>
        <w:t>-</w:t>
      </w:r>
      <w:r w:rsidRPr="00C91A45">
        <w:rPr>
          <w:rFonts w:ascii="Arial" w:hAnsi="Arial" w:cs="Arial"/>
          <w:sz w:val="20"/>
          <w:szCs w:val="20"/>
        </w:rPr>
        <w:t>PUFA (omega-3 long chain polyunsaturated fatty acids) ha</w:t>
      </w:r>
      <w:r w:rsidR="00854649" w:rsidRPr="00C91A45">
        <w:rPr>
          <w:rFonts w:ascii="Arial" w:hAnsi="Arial" w:cs="Arial"/>
          <w:sz w:val="20"/>
          <w:szCs w:val="20"/>
        </w:rPr>
        <w:t>ve</w:t>
      </w:r>
      <w:r w:rsidRPr="00C91A45">
        <w:rPr>
          <w:rFonts w:ascii="Arial" w:hAnsi="Arial" w:cs="Arial"/>
          <w:sz w:val="20"/>
          <w:szCs w:val="20"/>
        </w:rPr>
        <w:t xml:space="preserve"> generated extensive research activity </w:t>
      </w:r>
      <w:r w:rsidR="00490BD0" w:rsidRPr="00C91A45">
        <w:rPr>
          <w:rFonts w:ascii="Arial" w:hAnsi="Arial" w:cs="Arial"/>
          <w:sz w:val="20"/>
          <w:szCs w:val="20"/>
        </w:rPr>
        <w:t>and</w:t>
      </w:r>
      <w:r w:rsidRPr="00C91A45">
        <w:rPr>
          <w:rFonts w:ascii="Arial" w:hAnsi="Arial" w:cs="Arial"/>
          <w:sz w:val="20"/>
          <w:szCs w:val="20"/>
        </w:rPr>
        <w:t xml:space="preserve"> a proliferation of fortified or functional foods and dietary supplements.</w:t>
      </w:r>
      <w:r w:rsidR="00E30E6E" w:rsidRPr="00C91A45">
        <w:rPr>
          <w:rFonts w:ascii="Arial" w:hAnsi="Arial" w:cs="Arial"/>
          <w:sz w:val="20"/>
          <w:szCs w:val="20"/>
        </w:rPr>
        <w:t xml:space="preserve"> </w:t>
      </w:r>
      <w:r w:rsidR="00E35B7A" w:rsidRPr="00C91A45">
        <w:rPr>
          <w:rFonts w:ascii="Arial" w:hAnsi="Arial" w:cs="Arial"/>
          <w:sz w:val="20"/>
          <w:szCs w:val="20"/>
        </w:rPr>
        <w:t xml:space="preserve">While </w:t>
      </w:r>
      <w:r w:rsidRPr="00C91A45">
        <w:rPr>
          <w:rFonts w:ascii="Arial" w:hAnsi="Arial" w:cs="Arial"/>
          <w:sz w:val="20"/>
          <w:szCs w:val="20"/>
        </w:rPr>
        <w:t>n-3 LC</w:t>
      </w:r>
      <w:r w:rsidR="001E517D" w:rsidRPr="00C91A45">
        <w:rPr>
          <w:rFonts w:ascii="Arial" w:hAnsi="Arial" w:cs="Arial"/>
          <w:sz w:val="20"/>
          <w:szCs w:val="20"/>
        </w:rPr>
        <w:t>-</w:t>
      </w:r>
      <w:r w:rsidRPr="00C91A45">
        <w:rPr>
          <w:rFonts w:ascii="Arial" w:hAnsi="Arial" w:cs="Arial"/>
          <w:sz w:val="20"/>
          <w:szCs w:val="20"/>
        </w:rPr>
        <w:t xml:space="preserve">PUFA provide benefits to human health through the prevention and management of conditions such as coronary heart disease (CHD), stroke and cardiovascular disease (CVD) </w:t>
      </w:r>
      <w:r w:rsidR="00B66A5F" w:rsidRPr="00C91A45">
        <w:rPr>
          <w:rFonts w:ascii="Arial" w:hAnsi="Arial" w:cs="Arial"/>
          <w:sz w:val="20"/>
          <w:szCs w:val="20"/>
        </w:rPr>
        <w:fldChar w:fldCharType="begin">
          <w:fldData xml:space="preserve">PEVuZE5vdGU+PENpdGU+PEF1dGhvcj5Tb2tvxYJhLVd5c29jemHFhHNrYTwvQXV0aG9yPjxZZWFy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==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PEVuZE5vdGU+PENpdGU+PEF1dGhvcj5Tb2tvxYJhLVd5c29jemHFhHNrYTwvQXV0aG9yPjxZZWFy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==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B66A5F" w:rsidRPr="00C91A45">
        <w:rPr>
          <w:rFonts w:ascii="Arial" w:hAnsi="Arial" w:cs="Arial"/>
          <w:sz w:val="20"/>
          <w:szCs w:val="20"/>
        </w:rPr>
      </w:r>
      <w:r w:rsidR="00B66A5F" w:rsidRPr="00C91A45">
        <w:rPr>
          <w:rFonts w:ascii="Arial" w:hAnsi="Arial" w:cs="Arial"/>
          <w:sz w:val="20"/>
          <w:szCs w:val="20"/>
        </w:rPr>
        <w:fldChar w:fldCharType="separate"/>
      </w:r>
      <w:r w:rsidR="003E4791" w:rsidRPr="00C91A45">
        <w:rPr>
          <w:rFonts w:ascii="Arial" w:hAnsi="Arial" w:cs="Arial"/>
          <w:noProof/>
          <w:sz w:val="20"/>
          <w:szCs w:val="20"/>
        </w:rPr>
        <w:t>(Sokoła-Wysoczańska et al., 2018)</w:t>
      </w:r>
      <w:r w:rsidR="00B66A5F" w:rsidRPr="00C91A45">
        <w:rPr>
          <w:rFonts w:ascii="Arial" w:hAnsi="Arial" w:cs="Arial"/>
          <w:sz w:val="20"/>
          <w:szCs w:val="20"/>
        </w:rPr>
        <w:fldChar w:fldCharType="end"/>
      </w:r>
      <w:r w:rsidR="00E35B7A" w:rsidRPr="00C91A45">
        <w:rPr>
          <w:rFonts w:ascii="Arial" w:hAnsi="Arial" w:cs="Arial"/>
          <w:sz w:val="20"/>
          <w:szCs w:val="20"/>
        </w:rPr>
        <w:t>, t</w:t>
      </w:r>
      <w:r w:rsidRPr="00C91A45">
        <w:rPr>
          <w:rFonts w:ascii="Arial" w:hAnsi="Arial" w:cs="Arial"/>
          <w:sz w:val="20"/>
          <w:szCs w:val="20"/>
        </w:rPr>
        <w:t>he consumption of fish or seafood offers greater benefits to health than consuming n-3 LC</w:t>
      </w:r>
      <w:r w:rsidR="00EF4BA6" w:rsidRPr="00C91A45">
        <w:rPr>
          <w:rFonts w:ascii="Arial" w:hAnsi="Arial" w:cs="Arial"/>
          <w:sz w:val="20"/>
          <w:szCs w:val="20"/>
        </w:rPr>
        <w:t>-</w:t>
      </w:r>
      <w:r w:rsidRPr="00C91A45">
        <w:rPr>
          <w:rFonts w:ascii="Arial" w:hAnsi="Arial" w:cs="Arial"/>
          <w:sz w:val="20"/>
          <w:szCs w:val="20"/>
        </w:rPr>
        <w:t xml:space="preserve">PUFA or other individual nutrients as supplements </w:t>
      </w:r>
      <w:r w:rsidR="00B66A5F"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&lt;EndNote&gt;&lt;Cite&gt;&lt;Author&gt;McManus&lt;/Author&gt;&lt;Year&gt;2011&lt;/Year&gt;&lt;RecNum&gt;1106&lt;/RecNum&gt;&lt;DisplayText&gt;(McManus &amp;amp; Newton, 2011)&lt;/DisplayText&gt;&lt;record&gt;&lt;rec-number&gt;1106&lt;/rec-number&gt;&lt;foreign-keys&gt;&lt;key app="EN" db-id="9zde5v9z7az5fcedpdu590ruse22wa9xx2a9" timestamp="1741751901"&gt;1106&lt;/key&gt;&lt;/foreign-keys&gt;&lt;ref-type name="Report"&gt;27&lt;/ref-type&gt;&lt;contributors&gt;&lt;authors&gt;&lt;author&gt;McManus, Alexandra&lt;/author&gt;&lt;author&gt;Newton, Wendy&lt;/author&gt;&lt;/authors&gt;&lt;/contributors&gt;&lt;titles&gt;&lt;title&gt;Seafood, nutrition and human health: A synopsis of the nutritional benefits of consuming seafood&lt;/title&gt;&lt;/titles&gt;&lt;dates&gt;&lt;year&gt;2011&lt;/year&gt;&lt;/dates&gt;&lt;publisher&gt;Centre of Excellence Science, Seafood and Health, Curtin Health Innovation …&lt;/publisher&gt;&lt;urls&gt;&lt;/urls&gt;&lt;/record&gt;&lt;/Cite&gt;&lt;/EndNote&gt;</w:instrText>
      </w:r>
      <w:r w:rsidR="00B66A5F" w:rsidRPr="00C91A45">
        <w:rPr>
          <w:rFonts w:ascii="Arial" w:hAnsi="Arial" w:cs="Arial"/>
          <w:sz w:val="20"/>
          <w:szCs w:val="20"/>
        </w:rPr>
        <w:fldChar w:fldCharType="separate"/>
      </w:r>
      <w:r w:rsidR="003E4791" w:rsidRPr="00C91A45">
        <w:rPr>
          <w:rFonts w:ascii="Arial" w:hAnsi="Arial" w:cs="Arial"/>
          <w:noProof/>
          <w:sz w:val="20"/>
          <w:szCs w:val="20"/>
        </w:rPr>
        <w:t>(McManus &amp; Newton, 2011)</w:t>
      </w:r>
      <w:r w:rsidR="00B66A5F" w:rsidRPr="00C91A45">
        <w:rPr>
          <w:rFonts w:ascii="Arial" w:hAnsi="Arial" w:cs="Arial"/>
          <w:sz w:val="20"/>
          <w:szCs w:val="20"/>
        </w:rPr>
        <w:fldChar w:fldCharType="end"/>
      </w:r>
      <w:r w:rsidRPr="00C91A45">
        <w:rPr>
          <w:rFonts w:ascii="Arial" w:hAnsi="Arial" w:cs="Arial"/>
          <w:sz w:val="20"/>
          <w:szCs w:val="20"/>
        </w:rPr>
        <w:t xml:space="preserve">. </w:t>
      </w:r>
    </w:p>
    <w:p w14:paraId="1FFD0E3C" w14:textId="77777777" w:rsidR="004F42EE" w:rsidRDefault="004F42EE" w:rsidP="00C91A45">
      <w:pPr>
        <w:spacing w:after="0" w:line="240" w:lineRule="auto"/>
        <w:jc w:val="both"/>
        <w:rPr>
          <w:rFonts w:ascii="Arial" w:hAnsi="Arial" w:cs="Arial"/>
          <w:sz w:val="20"/>
          <w:szCs w:val="20"/>
        </w:rPr>
      </w:pPr>
    </w:p>
    <w:p w14:paraId="4CC55478" w14:textId="76DD39BD" w:rsidR="00B85B54" w:rsidRPr="00C91A45" w:rsidRDefault="00FF3CB1" w:rsidP="00C91A45">
      <w:pPr>
        <w:spacing w:after="0" w:line="240" w:lineRule="auto"/>
        <w:jc w:val="both"/>
        <w:rPr>
          <w:rFonts w:ascii="Arial" w:hAnsi="Arial" w:cs="Arial"/>
          <w:sz w:val="20"/>
          <w:szCs w:val="20"/>
        </w:rPr>
      </w:pPr>
      <w:r w:rsidRPr="00C91A45">
        <w:rPr>
          <w:rFonts w:ascii="Arial" w:hAnsi="Arial" w:cs="Arial"/>
          <w:sz w:val="20"/>
          <w:szCs w:val="20"/>
        </w:rPr>
        <w:t>Seafood and fish are sources of complete protein, are rich in essential amino acids and also contain many bioavailable nutrients including Vitamins A, B and D as well as the minerals iodine, selenium, zinc, calcium, phosphorous, iron, copper</w:t>
      </w:r>
      <w:r w:rsidR="00B17710" w:rsidRPr="00C91A45">
        <w:rPr>
          <w:rFonts w:ascii="Arial" w:hAnsi="Arial" w:cs="Arial"/>
          <w:sz w:val="20"/>
          <w:szCs w:val="20"/>
        </w:rPr>
        <w:t xml:space="preserve"> and</w:t>
      </w:r>
      <w:r w:rsidRPr="00C91A45">
        <w:rPr>
          <w:rFonts w:ascii="Arial" w:hAnsi="Arial" w:cs="Arial"/>
          <w:sz w:val="20"/>
          <w:szCs w:val="20"/>
        </w:rPr>
        <w:t xml:space="preserve"> manganese </w:t>
      </w:r>
      <w:r w:rsidR="00FB558F"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&lt;EndNote&gt;&lt;Cite&gt;&lt;Author&gt;Jayasekara&lt;/Author&gt;&lt;Year&gt;2020&lt;/Year&gt;&lt;RecNum&gt;1105&lt;/RecNum&gt;&lt;DisplayText&gt;(Jayasekara, Mendis, &amp;amp; Kim, 2020)&lt;/DisplayText&gt;&lt;record&gt;&lt;rec-number&gt;1105&lt;/rec-number&gt;&lt;foreign-keys&gt;&lt;key app="EN" db-id="9zde5v9z7az5fcedpdu590ruse22wa9xx2a9" timestamp="1741751527"&gt;1105&lt;/key&gt;&lt;/foreign-keys&gt;&lt;ref-type name="Book Section"&gt;5&lt;/ref-type&gt;&lt;contributors&gt;&lt;authors&gt;&lt;author&gt;Jayasekara, Chathurika&lt;/author&gt;&lt;author&gt;Mendis, Eresha&lt;/author&gt;&lt;author&gt;Kim, Se-Kwon&lt;/author&gt;&lt;/authors&gt;&lt;/contributors&gt;&lt;titles&gt;&lt;title&gt;Seafood in the Human Diet for Better Nutrition and Health&lt;/title&gt;&lt;secondary-title&gt;Encyclopedia of Marine Biotechnology&lt;/secondary-title&gt;&lt;/titles&gt;&lt;pages&gt;2939-2959&lt;/pages&gt;&lt;dates&gt;&lt;year&gt;2020&lt;/year&gt;&lt;/dates&gt;&lt;urls&gt;&lt;related-urls&gt;&lt;url&gt;https://onlinelibrary.wiley.com/doi/abs/10.1002/9781119143802.ch131&lt;/url&gt;&lt;/related-urls&gt;&lt;/urls&gt;&lt;electronic-resource-num&gt;https://doi.org/10.1002/9781119143802.ch131&lt;/electronic-resource-num&gt;&lt;/record&gt;&lt;/Cite&gt;&lt;/EndNote&gt;</w:instrText>
      </w:r>
      <w:r w:rsidR="00FB558F" w:rsidRPr="00C91A45">
        <w:rPr>
          <w:rFonts w:ascii="Arial" w:hAnsi="Arial" w:cs="Arial"/>
          <w:sz w:val="20"/>
          <w:szCs w:val="20"/>
        </w:rPr>
        <w:fldChar w:fldCharType="separate"/>
      </w:r>
      <w:r w:rsidR="003E4791" w:rsidRPr="00C91A45">
        <w:rPr>
          <w:rFonts w:ascii="Arial" w:hAnsi="Arial" w:cs="Arial"/>
          <w:noProof/>
          <w:sz w:val="20"/>
          <w:szCs w:val="20"/>
        </w:rPr>
        <w:t>(Jayasekara, Mendis, &amp; Kim, 2020)</w:t>
      </w:r>
      <w:r w:rsidR="00FB558F" w:rsidRPr="00C91A45">
        <w:rPr>
          <w:rFonts w:ascii="Arial" w:hAnsi="Arial" w:cs="Arial"/>
          <w:sz w:val="20"/>
          <w:szCs w:val="20"/>
        </w:rPr>
        <w:fldChar w:fldCharType="end"/>
      </w:r>
      <w:r w:rsidR="005A4469" w:rsidRPr="00C91A45">
        <w:rPr>
          <w:rFonts w:ascii="Arial" w:hAnsi="Arial" w:cs="Arial"/>
          <w:sz w:val="20"/>
          <w:szCs w:val="20"/>
        </w:rPr>
        <w:t>.</w:t>
      </w:r>
      <w:r w:rsidRPr="00C91A45">
        <w:rPr>
          <w:rFonts w:ascii="Arial" w:hAnsi="Arial" w:cs="Arial"/>
          <w:sz w:val="20"/>
          <w:szCs w:val="20"/>
        </w:rPr>
        <w:t xml:space="preserve"> There are many reviews and meta-analys</w:t>
      </w:r>
      <w:r w:rsidR="00C50144" w:rsidRPr="00C91A45">
        <w:rPr>
          <w:rFonts w:ascii="Arial" w:hAnsi="Arial" w:cs="Arial"/>
          <w:sz w:val="20"/>
          <w:szCs w:val="20"/>
        </w:rPr>
        <w:t>e</w:t>
      </w:r>
      <w:r w:rsidRPr="00C91A45">
        <w:rPr>
          <w:rFonts w:ascii="Arial" w:hAnsi="Arial" w:cs="Arial"/>
          <w:sz w:val="20"/>
          <w:szCs w:val="20"/>
        </w:rPr>
        <w:t>s that provide substantive evidence for a whole of diet approach including fish and seafood</w:t>
      </w:r>
      <w:r w:rsidR="00B86C08" w:rsidRPr="00C91A45">
        <w:rPr>
          <w:rFonts w:ascii="Arial" w:hAnsi="Arial" w:cs="Arial"/>
          <w:sz w:val="20"/>
          <w:szCs w:val="20"/>
        </w:rPr>
        <w:t xml:space="preserve"> for health</w:t>
      </w:r>
      <w:r w:rsidRPr="00C91A45">
        <w:rPr>
          <w:rFonts w:ascii="Arial" w:hAnsi="Arial" w:cs="Arial"/>
          <w:sz w:val="20"/>
          <w:szCs w:val="20"/>
        </w:rPr>
        <w:t xml:space="preserve">. For </w:t>
      </w:r>
      <w:r w:rsidR="00990342" w:rsidRPr="00C91A45">
        <w:rPr>
          <w:rFonts w:ascii="Arial" w:hAnsi="Arial" w:cs="Arial"/>
          <w:sz w:val="20"/>
          <w:szCs w:val="20"/>
        </w:rPr>
        <w:t>instance,</w:t>
      </w:r>
      <w:r w:rsidRPr="00C91A45">
        <w:rPr>
          <w:rFonts w:ascii="Arial" w:hAnsi="Arial" w:cs="Arial"/>
          <w:sz w:val="20"/>
          <w:szCs w:val="20"/>
        </w:rPr>
        <w:t xml:space="preserve"> a diet rich in wholegrain cereals, fruits, vegetables, nuts, legumes, dairy and fish, but not egg, red meat and processed meat and sugar sweetened beverages, is associated with reduced risk of CHD, stroke and heart failure </w:t>
      </w:r>
      <w:r w:rsidR="00FB558F" w:rsidRPr="00C91A45">
        <w:rPr>
          <w:rFonts w:ascii="Arial" w:hAnsi="Arial" w:cs="Arial"/>
          <w:sz w:val="20"/>
          <w:szCs w:val="20"/>
        </w:rPr>
        <w:fldChar w:fldCharType="begin">
          <w:fldData xml:space="preserve">PEVuZE5vdGU+PENpdGU+PEF1dGhvcj5CZWNodGhvbGQ8L0F1dGhvcj48WWVhcj4yMDE5PC9ZZWFy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PEVuZE5vdGU+PENpdGU+PEF1dGhvcj5CZWNodGhvbGQ8L0F1dGhvcj48WWVhcj4yMDE5PC9ZZWFy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(Bechthold et al., 2019)</w:t>
      </w:r>
      <w:r w:rsidR="00FB558F" w:rsidRPr="00C91A45">
        <w:rPr>
          <w:rFonts w:ascii="Arial" w:hAnsi="Arial" w:cs="Arial"/>
          <w:sz w:val="20"/>
          <w:szCs w:val="20"/>
        </w:rPr>
        <w:fldChar w:fldCharType="end"/>
      </w:r>
      <w:r w:rsidR="00E37EF4" w:rsidRPr="00C91A45">
        <w:rPr>
          <w:rFonts w:ascii="Arial" w:hAnsi="Arial" w:cs="Arial"/>
          <w:sz w:val="20"/>
          <w:szCs w:val="20"/>
        </w:rPr>
        <w:t>.</w:t>
      </w:r>
      <w:r w:rsidRPr="00C91A45">
        <w:rPr>
          <w:rFonts w:ascii="Arial" w:hAnsi="Arial" w:cs="Arial"/>
          <w:sz w:val="20"/>
          <w:szCs w:val="20"/>
        </w:rPr>
        <w:t xml:space="preserve"> </w:t>
      </w:r>
      <w:r w:rsidR="00FE1D70" w:rsidRPr="00C91A45">
        <w:rPr>
          <w:rFonts w:ascii="Arial" w:hAnsi="Arial" w:cs="Arial"/>
          <w:sz w:val="20"/>
          <w:szCs w:val="20"/>
        </w:rPr>
        <w:t>Scientific</w:t>
      </w:r>
      <w:r w:rsidR="00CD5206" w:rsidRPr="00C91A45">
        <w:rPr>
          <w:rFonts w:ascii="Arial" w:hAnsi="Arial" w:cs="Arial"/>
          <w:sz w:val="20"/>
          <w:szCs w:val="20"/>
        </w:rPr>
        <w:t xml:space="preserve"> evidence strongly supports that with</w:t>
      </w:r>
      <w:r w:rsidRPr="00C91A45">
        <w:rPr>
          <w:rFonts w:ascii="Arial" w:hAnsi="Arial" w:cs="Arial"/>
          <w:sz w:val="20"/>
          <w:szCs w:val="20"/>
        </w:rPr>
        <w:t xml:space="preserve">in a healthful dietary pattern, seafood as a whole food is </w:t>
      </w:r>
      <w:r w:rsidR="00B85B54" w:rsidRPr="00C91A45">
        <w:rPr>
          <w:rFonts w:ascii="Arial" w:hAnsi="Arial" w:cs="Arial"/>
          <w:sz w:val="20"/>
          <w:szCs w:val="20"/>
        </w:rPr>
        <w:t>a superior di</w:t>
      </w:r>
      <w:r w:rsidRPr="00C91A45">
        <w:rPr>
          <w:rFonts w:ascii="Arial" w:hAnsi="Arial" w:cs="Arial"/>
          <w:sz w:val="20"/>
          <w:szCs w:val="20"/>
        </w:rPr>
        <w:t xml:space="preserve">etary source for many nutrients </w:t>
      </w:r>
      <w:r w:rsidR="00FB558F"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&lt;EndNote&gt;&lt;Cite&gt;&lt;Author&gt;McManus&lt;/Author&gt;&lt;Year&gt;2011&lt;/Year&gt;&lt;RecNum&gt;1106&lt;/RecNum&gt;&lt;DisplayText&gt;(McManus &amp;amp; Newton, 2011)&lt;/DisplayText&gt;&lt;record&gt;&lt;rec-number&gt;1106&lt;/rec-number&gt;&lt;foreign-keys&gt;&lt;key app="EN" db-id="9zde5v9z7az5fcedpdu590ruse22wa9xx2a9" timestamp="1741751901"&gt;1106&lt;/key&gt;&lt;/foreign-keys&gt;&lt;ref-type name="Report"&gt;27&lt;/ref-type&gt;&lt;contributors&gt;&lt;authors&gt;&lt;author&gt;McManus, Alexandra&lt;/author&gt;&lt;author&gt;Newton, Wendy&lt;/author&gt;&lt;/authors&gt;&lt;/contributors&gt;&lt;titles&gt;&lt;title&gt;Seafood, nutrition and human health: A synopsis of the nutritional benefits of consuming seafood&lt;/title&gt;&lt;/titles&gt;&lt;dates&gt;&lt;year&gt;2011&lt;/year&gt;&lt;/dates&gt;&lt;publisher&gt;Centre of Excellence Science, Seafood and Health, Curtin Health Innovation …&lt;/publisher&gt;&lt;urls&gt;&lt;/urls&gt;&lt;/record&gt;&lt;/Cite&gt;&lt;/EndNote&gt;</w:instrText>
      </w:r>
      <w:r w:rsidR="00FB558F" w:rsidRPr="00C91A45">
        <w:rPr>
          <w:rFonts w:ascii="Arial" w:hAnsi="Arial" w:cs="Arial"/>
          <w:sz w:val="20"/>
          <w:szCs w:val="20"/>
        </w:rPr>
        <w:fldChar w:fldCharType="separate"/>
      </w:r>
      <w:r w:rsidR="003E4791" w:rsidRPr="00C91A45">
        <w:rPr>
          <w:rFonts w:ascii="Arial" w:hAnsi="Arial" w:cs="Arial"/>
          <w:noProof/>
          <w:sz w:val="20"/>
          <w:szCs w:val="20"/>
        </w:rPr>
        <w:t>(McManus &amp; Newton, 2011)</w:t>
      </w:r>
      <w:r w:rsidR="00FB558F" w:rsidRPr="00C91A45">
        <w:rPr>
          <w:rFonts w:ascii="Arial" w:hAnsi="Arial" w:cs="Arial"/>
          <w:sz w:val="20"/>
          <w:szCs w:val="20"/>
        </w:rPr>
        <w:fldChar w:fldCharType="end"/>
      </w:r>
      <w:r w:rsidRPr="00C91A45">
        <w:rPr>
          <w:rFonts w:ascii="Arial" w:hAnsi="Arial" w:cs="Arial"/>
          <w:sz w:val="20"/>
          <w:szCs w:val="20"/>
        </w:rPr>
        <w:t xml:space="preserve">. </w:t>
      </w:r>
    </w:p>
    <w:p w14:paraId="174EA3A9" w14:textId="2BC2CC85" w:rsidR="00FF3CB1" w:rsidRPr="00C91A45" w:rsidRDefault="00FF3CB1" w:rsidP="00C91A45">
      <w:pPr>
        <w:spacing w:after="0" w:line="240" w:lineRule="auto"/>
        <w:jc w:val="both"/>
        <w:rPr>
          <w:rFonts w:ascii="Arial" w:hAnsi="Arial" w:cs="Arial"/>
          <w:sz w:val="20"/>
          <w:szCs w:val="20"/>
        </w:rPr>
      </w:pPr>
      <w:r w:rsidRPr="00C91A45">
        <w:rPr>
          <w:rFonts w:ascii="Arial" w:hAnsi="Arial" w:cs="Arial"/>
          <w:sz w:val="20"/>
          <w:szCs w:val="20"/>
        </w:rPr>
        <w:t xml:space="preserve">This </w:t>
      </w:r>
      <w:r w:rsidR="00A61D94" w:rsidRPr="00C91A45">
        <w:rPr>
          <w:rFonts w:ascii="Arial" w:hAnsi="Arial" w:cs="Arial"/>
          <w:sz w:val="20"/>
          <w:szCs w:val="20"/>
        </w:rPr>
        <w:t>paper</w:t>
      </w:r>
      <w:r w:rsidRPr="00C91A45">
        <w:rPr>
          <w:rFonts w:ascii="Arial" w:hAnsi="Arial" w:cs="Arial"/>
          <w:sz w:val="20"/>
          <w:szCs w:val="20"/>
        </w:rPr>
        <w:t xml:space="preserve"> is the product of a rapid review of peer reviewed journal articles providing </w:t>
      </w:r>
      <w:r w:rsidR="00E10A00" w:rsidRPr="00C91A45">
        <w:rPr>
          <w:rFonts w:ascii="Arial" w:hAnsi="Arial" w:cs="Arial"/>
          <w:sz w:val="20"/>
          <w:szCs w:val="20"/>
        </w:rPr>
        <w:t xml:space="preserve">moderate to high level </w:t>
      </w:r>
      <w:r w:rsidRPr="00C91A45">
        <w:rPr>
          <w:rFonts w:ascii="Arial" w:hAnsi="Arial" w:cs="Arial"/>
          <w:sz w:val="20"/>
          <w:szCs w:val="20"/>
        </w:rPr>
        <w:t>evidence for the benefits of seafood and fish consumption to human health. Evidence for marine based n-3 LC</w:t>
      </w:r>
      <w:r w:rsidR="00EF4BA6" w:rsidRPr="00C91A45">
        <w:rPr>
          <w:rFonts w:ascii="Arial" w:hAnsi="Arial" w:cs="Arial"/>
          <w:sz w:val="20"/>
          <w:szCs w:val="20"/>
        </w:rPr>
        <w:t>-</w:t>
      </w:r>
      <w:r w:rsidRPr="00C91A45">
        <w:rPr>
          <w:rFonts w:ascii="Arial" w:hAnsi="Arial" w:cs="Arial"/>
          <w:sz w:val="20"/>
          <w:szCs w:val="20"/>
        </w:rPr>
        <w:t xml:space="preserve">PUFA and for dietary patterns that feature seafood and fish consumption are also reviewed. </w:t>
      </w:r>
    </w:p>
    <w:p w14:paraId="1CD734FC" w14:textId="77777777" w:rsidR="00921E14" w:rsidRPr="00C91A45" w:rsidRDefault="00921E14" w:rsidP="00C91A45">
      <w:pPr>
        <w:spacing w:after="0" w:line="240" w:lineRule="auto"/>
        <w:jc w:val="both"/>
        <w:rPr>
          <w:rFonts w:ascii="Arial" w:hAnsi="Arial" w:cs="Arial"/>
          <w:b/>
          <w:bCs/>
          <w:sz w:val="20"/>
          <w:szCs w:val="20"/>
        </w:rPr>
      </w:pPr>
      <w:bookmarkStart w:id="0" w:name="_Toc194398362"/>
    </w:p>
    <w:p w14:paraId="7CE84A02" w14:textId="7D0CD9FE" w:rsidR="0097250E" w:rsidRPr="00C91A45" w:rsidRDefault="003D689A" w:rsidP="00C91A45">
      <w:pPr>
        <w:spacing w:after="0" w:line="240" w:lineRule="auto"/>
        <w:jc w:val="both"/>
        <w:rPr>
          <w:rFonts w:ascii="Arial" w:hAnsi="Arial" w:cs="Arial"/>
          <w:b/>
          <w:bCs/>
          <w:sz w:val="20"/>
          <w:szCs w:val="20"/>
        </w:rPr>
      </w:pPr>
      <w:r w:rsidRPr="00C91A45">
        <w:rPr>
          <w:rFonts w:ascii="Arial" w:hAnsi="Arial" w:cs="Arial"/>
          <w:b/>
          <w:bCs/>
          <w:sz w:val="20"/>
          <w:szCs w:val="20"/>
        </w:rPr>
        <w:t>2.0</w:t>
      </w:r>
      <w:r w:rsidRPr="00C91A45">
        <w:rPr>
          <w:rFonts w:ascii="Arial" w:hAnsi="Arial" w:cs="Arial"/>
          <w:b/>
          <w:bCs/>
          <w:sz w:val="20"/>
          <w:szCs w:val="20"/>
        </w:rPr>
        <w:tab/>
      </w:r>
      <w:r w:rsidR="0097250E" w:rsidRPr="00C91A45">
        <w:rPr>
          <w:rFonts w:ascii="Arial" w:hAnsi="Arial" w:cs="Arial"/>
          <w:b/>
          <w:bCs/>
          <w:sz w:val="20"/>
          <w:szCs w:val="20"/>
        </w:rPr>
        <w:t>Methodology</w:t>
      </w:r>
      <w:bookmarkEnd w:id="0"/>
    </w:p>
    <w:p w14:paraId="221F43D6" w14:textId="208941D7" w:rsidR="0097250E" w:rsidRPr="00C91A45" w:rsidRDefault="0097250E" w:rsidP="00C91A45">
      <w:pPr>
        <w:spacing w:after="0" w:line="240" w:lineRule="auto"/>
        <w:jc w:val="both"/>
        <w:rPr>
          <w:rFonts w:ascii="Arial" w:hAnsi="Arial" w:cs="Arial"/>
          <w:sz w:val="20"/>
          <w:szCs w:val="20"/>
        </w:rPr>
      </w:pPr>
      <w:r w:rsidRPr="00C91A45">
        <w:rPr>
          <w:rFonts w:ascii="Arial" w:hAnsi="Arial" w:cs="Arial"/>
          <w:sz w:val="20"/>
          <w:szCs w:val="20"/>
        </w:rPr>
        <w:t>Peer reviewed journal articles were identified from four academic search engines being: PubMed, Medline Ovid, Scopus and Cochrane Reviews using a combination of Boolean terms</w:t>
      </w:r>
      <w:r w:rsidR="000B03A3" w:rsidRPr="00C91A45">
        <w:rPr>
          <w:rFonts w:ascii="Arial" w:hAnsi="Arial" w:cs="Arial"/>
          <w:sz w:val="20"/>
          <w:szCs w:val="20"/>
        </w:rPr>
        <w:t xml:space="preserve"> which are</w:t>
      </w:r>
      <w:r w:rsidRPr="00C91A45">
        <w:rPr>
          <w:rFonts w:ascii="Arial" w:hAnsi="Arial" w:cs="Arial"/>
          <w:sz w:val="20"/>
          <w:szCs w:val="20"/>
        </w:rPr>
        <w:t xml:space="preserve"> presented</w:t>
      </w:r>
      <w:r w:rsidR="00007DD7" w:rsidRPr="00C91A45">
        <w:rPr>
          <w:rFonts w:ascii="Arial" w:hAnsi="Arial" w:cs="Arial"/>
          <w:sz w:val="20"/>
          <w:szCs w:val="20"/>
        </w:rPr>
        <w:t xml:space="preserve"> below in Table 1</w:t>
      </w:r>
      <w:r w:rsidR="000B03A3" w:rsidRPr="00C91A45">
        <w:rPr>
          <w:rFonts w:ascii="Arial" w:hAnsi="Arial" w:cs="Arial"/>
          <w:sz w:val="20"/>
          <w:szCs w:val="20"/>
        </w:rPr>
        <w:t>.</w:t>
      </w:r>
      <w:r w:rsidR="00BF57ED" w:rsidRPr="00C91A45">
        <w:rPr>
          <w:rFonts w:ascii="Arial" w:hAnsi="Arial" w:cs="Arial"/>
          <w:sz w:val="20"/>
          <w:szCs w:val="20"/>
        </w:rPr>
        <w:t xml:space="preserve"> Books and book c</w:t>
      </w:r>
      <w:r w:rsidR="008B6AB7" w:rsidRPr="00C91A45">
        <w:rPr>
          <w:rFonts w:ascii="Arial" w:hAnsi="Arial" w:cs="Arial"/>
          <w:sz w:val="20"/>
          <w:szCs w:val="20"/>
        </w:rPr>
        <w:t>h</w:t>
      </w:r>
      <w:r w:rsidR="00BF57ED" w:rsidRPr="00C91A45">
        <w:rPr>
          <w:rFonts w:ascii="Arial" w:hAnsi="Arial" w:cs="Arial"/>
          <w:sz w:val="20"/>
          <w:szCs w:val="20"/>
        </w:rPr>
        <w:t>apters, conference presentations</w:t>
      </w:r>
      <w:r w:rsidR="008B6AB7" w:rsidRPr="00C91A45">
        <w:rPr>
          <w:rFonts w:ascii="Arial" w:hAnsi="Arial" w:cs="Arial"/>
          <w:sz w:val="20"/>
          <w:szCs w:val="20"/>
        </w:rPr>
        <w:t>, grey literature and animal studies with no human health or human nutrient component were excluded.</w:t>
      </w:r>
    </w:p>
    <w:p w14:paraId="513A011D" w14:textId="77777777" w:rsidR="00C72B7A" w:rsidRPr="00C91A45" w:rsidRDefault="00C72B7A" w:rsidP="00C91A45">
      <w:pPr>
        <w:spacing w:after="0" w:line="240" w:lineRule="auto"/>
        <w:jc w:val="both"/>
        <w:rPr>
          <w:rFonts w:ascii="Arial" w:hAnsi="Arial" w:cs="Arial"/>
          <w:sz w:val="20"/>
          <w:szCs w:val="20"/>
        </w:rPr>
      </w:pPr>
    </w:p>
    <w:p w14:paraId="01A85F19" w14:textId="77777777" w:rsidR="004F42EE" w:rsidRPr="00C91A45" w:rsidRDefault="004F42EE" w:rsidP="004F42EE">
      <w:pPr>
        <w:spacing w:after="0" w:line="240" w:lineRule="auto"/>
        <w:jc w:val="both"/>
        <w:rPr>
          <w:rFonts w:ascii="Arial" w:hAnsi="Arial" w:cs="Arial"/>
          <w:sz w:val="20"/>
          <w:szCs w:val="20"/>
        </w:rPr>
      </w:pPr>
      <w:r w:rsidRPr="00C91A45">
        <w:rPr>
          <w:rFonts w:ascii="Arial" w:hAnsi="Arial" w:cs="Arial"/>
          <w:sz w:val="20"/>
          <w:szCs w:val="20"/>
        </w:rPr>
        <w:t>Table 1:  Search Terms</w:t>
      </w:r>
    </w:p>
    <w:tbl>
      <w:tblPr>
        <w:tblStyle w:val="TableGrid"/>
        <w:tblW w:w="0" w:type="auto"/>
        <w:tblLook w:val="04A0" w:firstRow="1" w:lastRow="0" w:firstColumn="1" w:lastColumn="0" w:noHBand="0" w:noVBand="1"/>
      </w:tblPr>
      <w:tblGrid>
        <w:gridCol w:w="2122"/>
        <w:gridCol w:w="2268"/>
        <w:gridCol w:w="4626"/>
      </w:tblGrid>
      <w:tr w:rsidR="004F42EE" w:rsidRPr="00C91A45" w14:paraId="34609A54" w14:textId="77777777" w:rsidTr="004F42EE">
        <w:tc>
          <w:tcPr>
            <w:tcW w:w="2122" w:type="dxa"/>
          </w:tcPr>
          <w:p w14:paraId="3354E945"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Electronic Databases</w:t>
            </w:r>
          </w:p>
        </w:tc>
        <w:tc>
          <w:tcPr>
            <w:tcW w:w="2268" w:type="dxa"/>
          </w:tcPr>
          <w:p w14:paraId="5B85D5D5"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Search Field</w:t>
            </w:r>
          </w:p>
        </w:tc>
        <w:tc>
          <w:tcPr>
            <w:tcW w:w="4626" w:type="dxa"/>
          </w:tcPr>
          <w:p w14:paraId="38692296"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Search Terms Used</w:t>
            </w:r>
          </w:p>
        </w:tc>
      </w:tr>
      <w:tr w:rsidR="004F42EE" w:rsidRPr="00C91A45" w14:paraId="1E3C4EE9" w14:textId="77777777" w:rsidTr="004F42EE">
        <w:tc>
          <w:tcPr>
            <w:tcW w:w="2122" w:type="dxa"/>
          </w:tcPr>
          <w:p w14:paraId="790D4714"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PubMed</w:t>
            </w:r>
          </w:p>
          <w:p w14:paraId="0D6CBDCF"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Medline Ovid</w:t>
            </w:r>
          </w:p>
          <w:p w14:paraId="1FBA6546"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Scopus</w:t>
            </w:r>
          </w:p>
          <w:p w14:paraId="4CCBF550"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Cochrane Reviews</w:t>
            </w:r>
          </w:p>
        </w:tc>
        <w:tc>
          <w:tcPr>
            <w:tcW w:w="2268" w:type="dxa"/>
          </w:tcPr>
          <w:p w14:paraId="478ED175"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 xml:space="preserve">Abstract, title, keywords, </w:t>
            </w:r>
          </w:p>
          <w:p w14:paraId="4D0655B6"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 xml:space="preserve">English </w:t>
            </w:r>
          </w:p>
          <w:p w14:paraId="071309A7"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2015-present</w:t>
            </w:r>
          </w:p>
        </w:tc>
        <w:tc>
          <w:tcPr>
            <w:tcW w:w="4626" w:type="dxa"/>
          </w:tcPr>
          <w:p w14:paraId="0065F9AE"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(fish OR seafood OR Omega 3) AND (health)</w:t>
            </w:r>
          </w:p>
          <w:p w14:paraId="6328298D"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(fish OR seafood OR Omega 3) AND (health benefits)</w:t>
            </w:r>
          </w:p>
          <w:p w14:paraId="16CEFFE9"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(fish OR seafood OR Omega 3) AND (nutrient value)</w:t>
            </w:r>
          </w:p>
        </w:tc>
      </w:tr>
    </w:tbl>
    <w:p w14:paraId="0AABFC24" w14:textId="77777777" w:rsidR="004F42EE" w:rsidRPr="00C91A45" w:rsidRDefault="004F42EE" w:rsidP="004F42EE">
      <w:pPr>
        <w:spacing w:after="0" w:line="240" w:lineRule="auto"/>
        <w:jc w:val="both"/>
        <w:rPr>
          <w:rFonts w:ascii="Arial" w:hAnsi="Arial" w:cs="Arial"/>
          <w:sz w:val="20"/>
          <w:szCs w:val="20"/>
        </w:rPr>
      </w:pPr>
    </w:p>
    <w:p w14:paraId="02F4AD1A" w14:textId="77777777" w:rsidR="004F42EE" w:rsidRPr="00C91A45" w:rsidRDefault="004F42EE" w:rsidP="004F42EE">
      <w:pPr>
        <w:spacing w:after="0" w:line="240" w:lineRule="auto"/>
        <w:jc w:val="both"/>
        <w:rPr>
          <w:rFonts w:ascii="Arial" w:hAnsi="Arial" w:cs="Arial"/>
          <w:sz w:val="20"/>
          <w:szCs w:val="20"/>
        </w:rPr>
      </w:pPr>
    </w:p>
    <w:p w14:paraId="72415B85" w14:textId="77777777" w:rsidR="00007DD7" w:rsidRPr="00C91A45" w:rsidRDefault="00007DD7" w:rsidP="00C91A45">
      <w:pPr>
        <w:spacing w:after="0" w:line="240" w:lineRule="auto"/>
        <w:jc w:val="both"/>
        <w:rPr>
          <w:rFonts w:ascii="Arial" w:hAnsi="Arial" w:cs="Arial"/>
          <w:sz w:val="20"/>
          <w:szCs w:val="20"/>
        </w:rPr>
      </w:pPr>
    </w:p>
    <w:p w14:paraId="7D7C4C49" w14:textId="6D8C4E7F" w:rsidR="0097250E" w:rsidRPr="00C91A45" w:rsidRDefault="009E3545" w:rsidP="00C91A45">
      <w:pPr>
        <w:spacing w:after="0" w:line="240" w:lineRule="auto"/>
        <w:jc w:val="both"/>
        <w:rPr>
          <w:rFonts w:ascii="Arial" w:hAnsi="Arial" w:cs="Arial"/>
          <w:sz w:val="20"/>
          <w:szCs w:val="20"/>
        </w:rPr>
      </w:pPr>
      <w:r w:rsidRPr="00C91A45">
        <w:rPr>
          <w:rFonts w:ascii="Arial" w:hAnsi="Arial" w:cs="Arial"/>
          <w:sz w:val="20"/>
          <w:szCs w:val="20"/>
        </w:rPr>
        <w:t>A</w:t>
      </w:r>
      <w:r w:rsidR="0097250E" w:rsidRPr="00C91A45">
        <w:rPr>
          <w:rFonts w:ascii="Arial" w:hAnsi="Arial" w:cs="Arial"/>
          <w:sz w:val="20"/>
          <w:szCs w:val="20"/>
        </w:rPr>
        <w:t xml:space="preserve">rticles </w:t>
      </w:r>
      <w:r w:rsidRPr="00C91A45">
        <w:rPr>
          <w:rFonts w:ascii="Arial" w:hAnsi="Arial" w:cs="Arial"/>
          <w:sz w:val="20"/>
          <w:szCs w:val="20"/>
        </w:rPr>
        <w:t>that</w:t>
      </w:r>
      <w:r w:rsidR="0097250E" w:rsidRPr="00C91A45">
        <w:rPr>
          <w:rFonts w:ascii="Arial" w:hAnsi="Arial" w:cs="Arial"/>
          <w:sz w:val="20"/>
          <w:szCs w:val="20"/>
        </w:rPr>
        <w:t xml:space="preserve"> provided moderate to high levels of evidence support</w:t>
      </w:r>
      <w:r w:rsidRPr="00C91A45">
        <w:rPr>
          <w:rFonts w:ascii="Arial" w:hAnsi="Arial" w:cs="Arial"/>
          <w:sz w:val="20"/>
          <w:szCs w:val="20"/>
        </w:rPr>
        <w:t>ing</w:t>
      </w:r>
      <w:r w:rsidR="0097250E" w:rsidRPr="00C91A45">
        <w:rPr>
          <w:rFonts w:ascii="Arial" w:hAnsi="Arial" w:cs="Arial"/>
          <w:sz w:val="20"/>
          <w:szCs w:val="20"/>
        </w:rPr>
        <w:t xml:space="preserve"> benefits to human health</w:t>
      </w:r>
      <w:r w:rsidRPr="00C91A45">
        <w:rPr>
          <w:rFonts w:ascii="Arial" w:hAnsi="Arial" w:cs="Arial"/>
          <w:sz w:val="20"/>
          <w:szCs w:val="20"/>
        </w:rPr>
        <w:t xml:space="preserve"> were included</w:t>
      </w:r>
      <w:r w:rsidR="0097250E" w:rsidRPr="00C91A45">
        <w:rPr>
          <w:rFonts w:ascii="Arial" w:hAnsi="Arial" w:cs="Arial"/>
          <w:sz w:val="20"/>
          <w:szCs w:val="20"/>
        </w:rPr>
        <w:t xml:space="preserve">. Articles providing emerging or a low level of scientific evidence were excluded. The criteria for assessing the level and strength of evidence in the results section of this review are presented in Table 2. </w:t>
      </w:r>
    </w:p>
    <w:p w14:paraId="7532FFBE" w14:textId="77777777" w:rsidR="004F42EE" w:rsidRPr="00C91A45" w:rsidRDefault="004F42EE" w:rsidP="004F42EE">
      <w:pPr>
        <w:spacing w:after="0" w:line="240" w:lineRule="auto"/>
        <w:jc w:val="both"/>
        <w:rPr>
          <w:rFonts w:ascii="Arial" w:hAnsi="Arial" w:cs="Arial"/>
          <w:sz w:val="20"/>
          <w:szCs w:val="20"/>
        </w:rPr>
      </w:pPr>
      <w:r w:rsidRPr="00C91A45">
        <w:rPr>
          <w:rFonts w:ascii="Arial" w:hAnsi="Arial" w:cs="Arial"/>
          <w:sz w:val="20"/>
          <w:szCs w:val="20"/>
        </w:rPr>
        <w:t xml:space="preserve">Table 2:  Classification of graded level of evidence </w:t>
      </w:r>
      <w:r w:rsidRPr="00C91A45">
        <w:rPr>
          <w:rFonts w:ascii="Arial" w:hAnsi="Arial" w:cs="Arial"/>
          <w:sz w:val="20"/>
          <w:szCs w:val="20"/>
        </w:rPr>
        <w:fldChar w:fldCharType="begin"/>
      </w:r>
      <w:r w:rsidRPr="00C91A45">
        <w:rPr>
          <w:rFonts w:ascii="Arial" w:hAnsi="Arial" w:cs="Arial"/>
          <w:sz w:val="20"/>
          <w:szCs w:val="20"/>
        </w:rPr>
        <w:instrText xml:space="preserve"> ADDIN EN.CITE &lt;EndNote&gt;&lt;Cite&gt;&lt;Author&gt;Glasziou&lt;/Author&gt;&lt;Year&gt;2000&lt;/Year&gt;&lt;RecNum&gt;1116&lt;/RecNum&gt;&lt;DisplayText&gt;(Glasziou et al., 2000)&lt;/DisplayText&gt;&lt;record&gt;&lt;rec-number&gt;1116&lt;/rec-number&gt;&lt;foreign-keys&gt;&lt;key app="EN" db-id="9zde5v9z7az5fcedpdu590ruse22wa9xx2a9" timestamp="1742623967"&gt;1116&lt;/key&gt;&lt;/foreign-keys&gt;&lt;ref-type name="Journal Article"&gt;17&lt;/ref-type&gt;&lt;contributors&gt;&lt;authors&gt;&lt;author&gt;Glasziou, PP&lt;/author&gt;&lt;author&gt;Irwig, L&lt;/author&gt;&lt;author&gt;Bain, CJ&lt;/author&gt;&lt;author&gt;Colditz, GA&lt;/author&gt;&lt;/authors&gt;&lt;/contributors&gt;&lt;titles&gt;&lt;title&gt;How to review the evidence: systematic identification and review of the scientific literature&lt;/title&gt;&lt;/titles&gt;&lt;dates&gt;&lt;year&gt;2000&lt;/year&gt;&lt;/dates&gt;&lt;urls&gt;&lt;/urls&gt;&lt;/record&gt;&lt;/Cite&gt;&lt;/EndNote&gt;</w:instrText>
      </w:r>
      <w:r w:rsidRPr="00C91A45">
        <w:rPr>
          <w:rFonts w:ascii="Arial" w:hAnsi="Arial" w:cs="Arial"/>
          <w:sz w:val="20"/>
          <w:szCs w:val="20"/>
        </w:rPr>
        <w:fldChar w:fldCharType="separate"/>
      </w:r>
      <w:r w:rsidRPr="00C91A45">
        <w:rPr>
          <w:rFonts w:ascii="Arial" w:hAnsi="Arial" w:cs="Arial"/>
          <w:noProof/>
          <w:sz w:val="20"/>
          <w:szCs w:val="20"/>
        </w:rPr>
        <w:t>(Glasziou et al., 2000)</w:t>
      </w:r>
      <w:r w:rsidRPr="00C91A45">
        <w:rPr>
          <w:rFonts w:ascii="Arial" w:hAnsi="Arial" w:cs="Arial"/>
          <w:sz w:val="20"/>
          <w:szCs w:val="20"/>
        </w:rPr>
        <w:fldChar w:fldCharType="end"/>
      </w:r>
    </w:p>
    <w:tbl>
      <w:tblPr>
        <w:tblStyle w:val="TableGrid"/>
        <w:tblW w:w="9634" w:type="dxa"/>
        <w:tblLook w:val="04A0" w:firstRow="1" w:lastRow="0" w:firstColumn="1" w:lastColumn="0" w:noHBand="0" w:noVBand="1"/>
      </w:tblPr>
      <w:tblGrid>
        <w:gridCol w:w="1696"/>
        <w:gridCol w:w="7938"/>
      </w:tblGrid>
      <w:tr w:rsidR="004F42EE" w:rsidRPr="00C91A45" w14:paraId="7419CAAA" w14:textId="77777777" w:rsidTr="00200786">
        <w:tc>
          <w:tcPr>
            <w:tcW w:w="1696" w:type="dxa"/>
          </w:tcPr>
          <w:p w14:paraId="408A0DB1"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Level 1 study design (L1)</w:t>
            </w:r>
          </w:p>
        </w:tc>
        <w:tc>
          <w:tcPr>
            <w:tcW w:w="7938" w:type="dxa"/>
          </w:tcPr>
          <w:p w14:paraId="0B3C07E9"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High level systematic reviews</w:t>
            </w:r>
          </w:p>
          <w:p w14:paraId="1908297F"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Randomised controlled studies</w:t>
            </w:r>
          </w:p>
          <w:p w14:paraId="692CBB49"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Meta – analyses</w:t>
            </w:r>
          </w:p>
        </w:tc>
      </w:tr>
      <w:tr w:rsidR="004F42EE" w:rsidRPr="00C91A45" w14:paraId="6D66CEC4" w14:textId="77777777" w:rsidTr="00200786">
        <w:tc>
          <w:tcPr>
            <w:tcW w:w="1696" w:type="dxa"/>
          </w:tcPr>
          <w:p w14:paraId="1C80D239"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Level 2 study design (L2)</w:t>
            </w:r>
          </w:p>
        </w:tc>
        <w:tc>
          <w:tcPr>
            <w:tcW w:w="7938" w:type="dxa"/>
          </w:tcPr>
          <w:p w14:paraId="150D8EEE"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Quasi experimental studies</w:t>
            </w:r>
          </w:p>
          <w:p w14:paraId="4430F91B"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Cohort studies</w:t>
            </w:r>
          </w:p>
          <w:p w14:paraId="25D166F0"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Case - control studies</w:t>
            </w:r>
          </w:p>
        </w:tc>
      </w:tr>
      <w:tr w:rsidR="004F42EE" w:rsidRPr="00C91A45" w14:paraId="33C12BFE" w14:textId="77777777" w:rsidTr="00200786">
        <w:tc>
          <w:tcPr>
            <w:tcW w:w="1696" w:type="dxa"/>
          </w:tcPr>
          <w:p w14:paraId="1C171D48"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High strength of evidence (H)</w:t>
            </w:r>
          </w:p>
        </w:tc>
        <w:tc>
          <w:tcPr>
            <w:tcW w:w="7938" w:type="dxa"/>
          </w:tcPr>
          <w:p w14:paraId="3DCB122C"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Further research is very unlikely to change confidence in the estimated effect</w:t>
            </w:r>
          </w:p>
          <w:p w14:paraId="3284F29C"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Several high-quality studies with consistent results</w:t>
            </w:r>
          </w:p>
          <w:p w14:paraId="315C0F3C"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In special cases: one large, high quality multi-centre study</w:t>
            </w:r>
          </w:p>
        </w:tc>
      </w:tr>
      <w:tr w:rsidR="004F42EE" w:rsidRPr="00C91A45" w14:paraId="2C86DD2D" w14:textId="77777777" w:rsidTr="00200786">
        <w:trPr>
          <w:trHeight w:val="70"/>
        </w:trPr>
        <w:tc>
          <w:tcPr>
            <w:tcW w:w="1696" w:type="dxa"/>
          </w:tcPr>
          <w:p w14:paraId="14C175C9"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Moderate strength of evidence (M)</w:t>
            </w:r>
          </w:p>
        </w:tc>
        <w:tc>
          <w:tcPr>
            <w:tcW w:w="7938" w:type="dxa"/>
          </w:tcPr>
          <w:p w14:paraId="5CD05092"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Further research is likely to have an impact and may change estimates of effect</w:t>
            </w:r>
          </w:p>
          <w:p w14:paraId="3EAFE5DA"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One high quality study</w:t>
            </w:r>
          </w:p>
          <w:p w14:paraId="7D11BCD9"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Several studies with some limitations</w:t>
            </w:r>
          </w:p>
        </w:tc>
      </w:tr>
    </w:tbl>
    <w:p w14:paraId="4CDFC311" w14:textId="77777777" w:rsidR="004F42EE" w:rsidRPr="00C91A45" w:rsidRDefault="004F42EE" w:rsidP="004F42EE">
      <w:pPr>
        <w:spacing w:after="0" w:line="240" w:lineRule="auto"/>
        <w:jc w:val="both"/>
        <w:rPr>
          <w:rFonts w:ascii="Arial" w:hAnsi="Arial" w:cs="Arial"/>
          <w:sz w:val="20"/>
          <w:szCs w:val="20"/>
        </w:rPr>
      </w:pPr>
    </w:p>
    <w:p w14:paraId="6B114836" w14:textId="0334E1B3" w:rsidR="0097250E" w:rsidRPr="00C91A45" w:rsidRDefault="0097250E" w:rsidP="00C91A45">
      <w:pPr>
        <w:spacing w:after="0" w:line="240" w:lineRule="auto"/>
        <w:jc w:val="both"/>
        <w:rPr>
          <w:rFonts w:ascii="Arial" w:hAnsi="Arial" w:cs="Arial"/>
          <w:sz w:val="20"/>
          <w:szCs w:val="20"/>
        </w:rPr>
      </w:pPr>
      <w:r w:rsidRPr="00C91A45">
        <w:rPr>
          <w:rFonts w:ascii="Arial" w:hAnsi="Arial" w:cs="Arial"/>
          <w:sz w:val="20"/>
          <w:szCs w:val="20"/>
        </w:rPr>
        <w:t xml:space="preserve">A total of 9,875 articles met the </w:t>
      </w:r>
      <w:r w:rsidR="00AD1558" w:rsidRPr="00C91A45">
        <w:rPr>
          <w:rFonts w:ascii="Arial" w:hAnsi="Arial" w:cs="Arial"/>
          <w:sz w:val="20"/>
          <w:szCs w:val="20"/>
        </w:rPr>
        <w:t xml:space="preserve">search </w:t>
      </w:r>
      <w:r w:rsidRPr="00C91A45">
        <w:rPr>
          <w:rFonts w:ascii="Arial" w:hAnsi="Arial" w:cs="Arial"/>
          <w:sz w:val="20"/>
          <w:szCs w:val="20"/>
        </w:rPr>
        <w:t>criteria. After removal of duplicate citations, 8,530 remained (Figure 1). These were reviewed independently by the authors over four stages or ‘</w:t>
      </w:r>
      <w:proofErr w:type="gramStart"/>
      <w:r w:rsidRPr="00C91A45">
        <w:rPr>
          <w:rFonts w:ascii="Arial" w:hAnsi="Arial" w:cs="Arial"/>
          <w:sz w:val="20"/>
          <w:szCs w:val="20"/>
        </w:rPr>
        <w:t>culls’</w:t>
      </w:r>
      <w:proofErr w:type="gramEnd"/>
      <w:r w:rsidRPr="00C91A45">
        <w:rPr>
          <w:rFonts w:ascii="Arial" w:hAnsi="Arial" w:cs="Arial"/>
          <w:sz w:val="20"/>
          <w:szCs w:val="20"/>
        </w:rPr>
        <w:t xml:space="preserve">. Titles and abstracts were reviewed in the first three culls and full articles for the final cull. </w:t>
      </w:r>
    </w:p>
    <w:p w14:paraId="1BA907AE" w14:textId="73F4F698" w:rsidR="0097250E" w:rsidRPr="00C91A45" w:rsidRDefault="0097250E" w:rsidP="00C91A45">
      <w:pPr>
        <w:spacing w:after="0" w:line="240" w:lineRule="auto"/>
        <w:jc w:val="both"/>
        <w:rPr>
          <w:rFonts w:ascii="Arial" w:hAnsi="Arial" w:cs="Arial"/>
          <w:sz w:val="20"/>
          <w:szCs w:val="20"/>
        </w:rPr>
      </w:pPr>
    </w:p>
    <w:p w14:paraId="16745527" w14:textId="77777777" w:rsidR="004F42EE" w:rsidRPr="00C91A45" w:rsidRDefault="004F42EE" w:rsidP="004F42EE">
      <w:pPr>
        <w:spacing w:after="0" w:line="240" w:lineRule="auto"/>
        <w:jc w:val="both"/>
        <w:rPr>
          <w:rFonts w:ascii="Arial" w:hAnsi="Arial" w:cs="Arial"/>
          <w:sz w:val="20"/>
          <w:szCs w:val="20"/>
        </w:rPr>
      </w:pPr>
      <w:r w:rsidRPr="00C91A45">
        <w:rPr>
          <w:rFonts w:ascii="Arial" w:hAnsi="Arial" w:cs="Arial"/>
          <w:noProof/>
          <w:sz w:val="20"/>
          <w:szCs w:val="20"/>
        </w:rPr>
        <w:drawing>
          <wp:inline distT="0" distB="0" distL="0" distR="0" wp14:anchorId="1FB969CD" wp14:editId="14FD0C92">
            <wp:extent cx="4899171" cy="3346870"/>
            <wp:effectExtent l="0" t="0" r="3175" b="6350"/>
            <wp:docPr id="1254438755" name="Picture 1" descr="A flowchart of a research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39269" name="Picture 1" descr="A flowchart of a research process&#10;&#10;AI-generated content may be incorrect."/>
                    <pic:cNvPicPr/>
                  </pic:nvPicPr>
                  <pic:blipFill>
                    <a:blip r:embed="rId8"/>
                    <a:stretch>
                      <a:fillRect/>
                    </a:stretch>
                  </pic:blipFill>
                  <pic:spPr>
                    <a:xfrm>
                      <a:off x="0" y="0"/>
                      <a:ext cx="4961376" cy="3389365"/>
                    </a:xfrm>
                    <a:prstGeom prst="rect">
                      <a:avLst/>
                    </a:prstGeom>
                  </pic:spPr>
                </pic:pic>
              </a:graphicData>
            </a:graphic>
          </wp:inline>
        </w:drawing>
      </w:r>
    </w:p>
    <w:p w14:paraId="07F366BF" w14:textId="77777777" w:rsidR="004F42EE" w:rsidRPr="00C91A45" w:rsidRDefault="004F42EE" w:rsidP="004F42EE">
      <w:pPr>
        <w:spacing w:after="0" w:line="240" w:lineRule="auto"/>
        <w:jc w:val="both"/>
        <w:rPr>
          <w:rFonts w:ascii="Arial" w:hAnsi="Arial" w:cs="Arial"/>
          <w:sz w:val="20"/>
          <w:szCs w:val="20"/>
        </w:rPr>
      </w:pPr>
      <w:r w:rsidRPr="00C91A45">
        <w:rPr>
          <w:rFonts w:ascii="Arial" w:hAnsi="Arial" w:cs="Arial"/>
          <w:sz w:val="20"/>
          <w:szCs w:val="20"/>
        </w:rPr>
        <w:t>Figure 1: Process for review of peer-reviewed journal articles</w:t>
      </w:r>
    </w:p>
    <w:p w14:paraId="763A6AD2" w14:textId="77777777" w:rsidR="0097250E" w:rsidRPr="00C91A45" w:rsidRDefault="0097250E" w:rsidP="00C91A45">
      <w:pPr>
        <w:spacing w:after="0" w:line="240" w:lineRule="auto"/>
        <w:jc w:val="both"/>
        <w:rPr>
          <w:rFonts w:ascii="Arial" w:hAnsi="Arial" w:cs="Arial"/>
          <w:sz w:val="20"/>
          <w:szCs w:val="20"/>
        </w:rPr>
      </w:pPr>
    </w:p>
    <w:p w14:paraId="3A20E955" w14:textId="3CCDC840" w:rsidR="0097250E" w:rsidRPr="00C91A45" w:rsidRDefault="0097250E" w:rsidP="00C91A45">
      <w:pPr>
        <w:spacing w:after="0" w:line="240" w:lineRule="auto"/>
        <w:jc w:val="both"/>
        <w:rPr>
          <w:rFonts w:ascii="Arial" w:hAnsi="Arial" w:cs="Arial"/>
          <w:b/>
          <w:bCs/>
          <w:sz w:val="20"/>
          <w:szCs w:val="20"/>
        </w:rPr>
      </w:pPr>
      <w:bookmarkStart w:id="1" w:name="_Toc194398363"/>
      <w:r w:rsidRPr="00C91A45">
        <w:rPr>
          <w:rFonts w:ascii="Arial" w:hAnsi="Arial" w:cs="Arial"/>
          <w:b/>
          <w:bCs/>
          <w:sz w:val="20"/>
          <w:szCs w:val="20"/>
        </w:rPr>
        <w:t>3.</w:t>
      </w:r>
      <w:r w:rsidR="004C7DFA" w:rsidRPr="00C91A45">
        <w:rPr>
          <w:rFonts w:ascii="Arial" w:hAnsi="Arial" w:cs="Arial"/>
          <w:b/>
          <w:bCs/>
          <w:sz w:val="20"/>
          <w:szCs w:val="20"/>
        </w:rPr>
        <w:t>0</w:t>
      </w:r>
      <w:r w:rsidRPr="00C91A45">
        <w:rPr>
          <w:rFonts w:ascii="Arial" w:hAnsi="Arial" w:cs="Arial"/>
          <w:b/>
          <w:bCs/>
          <w:sz w:val="20"/>
          <w:szCs w:val="20"/>
        </w:rPr>
        <w:tab/>
        <w:t>Literature Review Results</w:t>
      </w:r>
      <w:bookmarkEnd w:id="1"/>
    </w:p>
    <w:p w14:paraId="1A8BF1BA" w14:textId="59229594" w:rsidR="00473768" w:rsidRPr="00C91A45" w:rsidRDefault="00D146B5" w:rsidP="00C91A45">
      <w:pPr>
        <w:spacing w:after="0" w:line="240" w:lineRule="auto"/>
        <w:jc w:val="both"/>
        <w:rPr>
          <w:rFonts w:ascii="Arial" w:hAnsi="Arial" w:cs="Arial"/>
          <w:sz w:val="20"/>
          <w:szCs w:val="20"/>
        </w:rPr>
      </w:pPr>
      <w:r w:rsidRPr="00C91A45">
        <w:rPr>
          <w:rFonts w:ascii="Arial" w:hAnsi="Arial" w:cs="Arial"/>
          <w:sz w:val="20"/>
          <w:szCs w:val="20"/>
        </w:rPr>
        <w:lastRenderedPageBreak/>
        <w:t>Evidence</w:t>
      </w:r>
      <w:r w:rsidR="00F628AB" w:rsidRPr="00C91A45">
        <w:rPr>
          <w:rFonts w:ascii="Arial" w:hAnsi="Arial" w:cs="Arial"/>
          <w:sz w:val="20"/>
          <w:szCs w:val="20"/>
        </w:rPr>
        <w:t xml:space="preserve"> </w:t>
      </w:r>
      <w:r w:rsidRPr="00C91A45">
        <w:rPr>
          <w:rFonts w:ascii="Arial" w:hAnsi="Arial" w:cs="Arial"/>
          <w:sz w:val="20"/>
          <w:szCs w:val="20"/>
        </w:rPr>
        <w:t>for benefits to human health derived from the consumption of seafood, fish and / or n-3 LC</w:t>
      </w:r>
      <w:r w:rsidR="00EF4BA6" w:rsidRPr="00C91A45">
        <w:rPr>
          <w:rFonts w:ascii="Arial" w:hAnsi="Arial" w:cs="Arial"/>
          <w:sz w:val="20"/>
          <w:szCs w:val="20"/>
        </w:rPr>
        <w:t>-</w:t>
      </w:r>
      <w:r w:rsidRPr="00C91A45">
        <w:rPr>
          <w:rFonts w:ascii="Arial" w:hAnsi="Arial" w:cs="Arial"/>
          <w:sz w:val="20"/>
          <w:szCs w:val="20"/>
        </w:rPr>
        <w:t xml:space="preserve">PUFA </w:t>
      </w:r>
      <w:r w:rsidR="004A513A" w:rsidRPr="00C91A45">
        <w:rPr>
          <w:rFonts w:ascii="Arial" w:hAnsi="Arial" w:cs="Arial"/>
          <w:sz w:val="20"/>
          <w:szCs w:val="20"/>
        </w:rPr>
        <w:t xml:space="preserve">substantiated by the </w:t>
      </w:r>
      <w:r w:rsidR="00512FE9" w:rsidRPr="00C91A45">
        <w:rPr>
          <w:rFonts w:ascii="Arial" w:hAnsi="Arial" w:cs="Arial"/>
          <w:sz w:val="20"/>
          <w:szCs w:val="20"/>
        </w:rPr>
        <w:t xml:space="preserve">review of </w:t>
      </w:r>
      <w:r w:rsidR="00E16C75" w:rsidRPr="00C91A45">
        <w:rPr>
          <w:rFonts w:ascii="Arial" w:hAnsi="Arial" w:cs="Arial"/>
          <w:sz w:val="20"/>
          <w:szCs w:val="20"/>
        </w:rPr>
        <w:t xml:space="preserve">published </w:t>
      </w:r>
      <w:r w:rsidR="00F21E54" w:rsidRPr="00C91A45">
        <w:rPr>
          <w:rFonts w:ascii="Arial" w:hAnsi="Arial" w:cs="Arial"/>
          <w:sz w:val="20"/>
          <w:szCs w:val="20"/>
        </w:rPr>
        <w:t>literature</w:t>
      </w:r>
      <w:r w:rsidR="00E16C75" w:rsidRPr="00C91A45">
        <w:rPr>
          <w:rFonts w:ascii="Arial" w:hAnsi="Arial" w:cs="Arial"/>
          <w:sz w:val="20"/>
          <w:szCs w:val="20"/>
        </w:rPr>
        <w:t xml:space="preserve"> </w:t>
      </w:r>
      <w:r w:rsidR="00DB242C" w:rsidRPr="00C91A45">
        <w:rPr>
          <w:rFonts w:ascii="Arial" w:hAnsi="Arial" w:cs="Arial"/>
          <w:sz w:val="20"/>
          <w:szCs w:val="20"/>
        </w:rPr>
        <w:t xml:space="preserve">(n=281), </w:t>
      </w:r>
      <w:r w:rsidR="002529AE" w:rsidRPr="00C91A45">
        <w:rPr>
          <w:rFonts w:ascii="Arial" w:hAnsi="Arial" w:cs="Arial"/>
          <w:sz w:val="20"/>
          <w:szCs w:val="20"/>
        </w:rPr>
        <w:t>was</w:t>
      </w:r>
      <w:r w:rsidR="001E7F0C" w:rsidRPr="00C91A45">
        <w:rPr>
          <w:rFonts w:ascii="Arial" w:hAnsi="Arial" w:cs="Arial"/>
          <w:sz w:val="20"/>
          <w:szCs w:val="20"/>
        </w:rPr>
        <w:t xml:space="preserve"> grouped into </w:t>
      </w:r>
      <w:r w:rsidR="002529AE" w:rsidRPr="00C91A45">
        <w:rPr>
          <w:rFonts w:ascii="Arial" w:hAnsi="Arial" w:cs="Arial"/>
          <w:sz w:val="20"/>
          <w:szCs w:val="20"/>
        </w:rPr>
        <w:t>1</w:t>
      </w:r>
      <w:r w:rsidR="003966AB" w:rsidRPr="00C91A45">
        <w:rPr>
          <w:rFonts w:ascii="Arial" w:hAnsi="Arial" w:cs="Arial"/>
          <w:sz w:val="20"/>
          <w:szCs w:val="20"/>
        </w:rPr>
        <w:t>7</w:t>
      </w:r>
      <w:r w:rsidR="002529AE" w:rsidRPr="00C91A45">
        <w:rPr>
          <w:rFonts w:ascii="Arial" w:hAnsi="Arial" w:cs="Arial"/>
          <w:sz w:val="20"/>
          <w:szCs w:val="20"/>
        </w:rPr>
        <w:t xml:space="preserve"> </w:t>
      </w:r>
      <w:r w:rsidR="00F42589" w:rsidRPr="00C91A45">
        <w:rPr>
          <w:rFonts w:ascii="Arial" w:hAnsi="Arial" w:cs="Arial"/>
          <w:sz w:val="20"/>
          <w:szCs w:val="20"/>
        </w:rPr>
        <w:t xml:space="preserve">health themed </w:t>
      </w:r>
      <w:r w:rsidR="002529AE" w:rsidRPr="00C91A45">
        <w:rPr>
          <w:rFonts w:ascii="Arial" w:hAnsi="Arial" w:cs="Arial"/>
          <w:sz w:val="20"/>
          <w:szCs w:val="20"/>
        </w:rPr>
        <w:t>categories</w:t>
      </w:r>
      <w:r w:rsidR="00E16C75" w:rsidRPr="00C91A45">
        <w:rPr>
          <w:rFonts w:ascii="Arial" w:hAnsi="Arial" w:cs="Arial"/>
          <w:sz w:val="20"/>
          <w:szCs w:val="20"/>
        </w:rPr>
        <w:t>.</w:t>
      </w:r>
      <w:r w:rsidR="00634132" w:rsidRPr="00C91A45">
        <w:rPr>
          <w:rFonts w:ascii="Arial" w:hAnsi="Arial" w:cs="Arial"/>
          <w:sz w:val="20"/>
          <w:szCs w:val="20"/>
        </w:rPr>
        <w:t xml:space="preserve"> </w:t>
      </w:r>
      <w:r w:rsidR="00F23F10" w:rsidRPr="00C91A45">
        <w:rPr>
          <w:rFonts w:ascii="Arial" w:hAnsi="Arial" w:cs="Arial"/>
          <w:sz w:val="20"/>
          <w:szCs w:val="20"/>
        </w:rPr>
        <w:t>O</w:t>
      </w:r>
      <w:r w:rsidR="007220B9" w:rsidRPr="00C91A45">
        <w:rPr>
          <w:rFonts w:ascii="Arial" w:hAnsi="Arial" w:cs="Arial"/>
          <w:sz w:val="20"/>
          <w:szCs w:val="20"/>
        </w:rPr>
        <w:t>f the many areas of health benefit</w:t>
      </w:r>
      <w:r w:rsidR="00BF196A" w:rsidRPr="00C91A45">
        <w:rPr>
          <w:rFonts w:ascii="Arial" w:hAnsi="Arial" w:cs="Arial"/>
          <w:sz w:val="20"/>
          <w:szCs w:val="20"/>
        </w:rPr>
        <w:t>, arguably the most cited are reduc</w:t>
      </w:r>
      <w:r w:rsidR="0095079F" w:rsidRPr="00C91A45">
        <w:rPr>
          <w:rFonts w:ascii="Arial" w:hAnsi="Arial" w:cs="Arial"/>
          <w:sz w:val="20"/>
          <w:szCs w:val="20"/>
        </w:rPr>
        <w:t>tions in</w:t>
      </w:r>
      <w:r w:rsidR="00BF196A" w:rsidRPr="00C91A45">
        <w:rPr>
          <w:rFonts w:ascii="Arial" w:hAnsi="Arial" w:cs="Arial"/>
          <w:sz w:val="20"/>
          <w:szCs w:val="20"/>
        </w:rPr>
        <w:t xml:space="preserve"> </w:t>
      </w:r>
      <w:r w:rsidR="00742D57" w:rsidRPr="00C91A45">
        <w:rPr>
          <w:rFonts w:ascii="Arial" w:hAnsi="Arial" w:cs="Arial"/>
          <w:sz w:val="20"/>
          <w:szCs w:val="20"/>
        </w:rPr>
        <w:t>cardiovascular disease</w:t>
      </w:r>
      <w:r w:rsidR="0084209B" w:rsidRPr="00C91A45">
        <w:rPr>
          <w:rFonts w:ascii="Arial" w:hAnsi="Arial" w:cs="Arial"/>
          <w:sz w:val="20"/>
          <w:szCs w:val="20"/>
        </w:rPr>
        <w:t>,</w:t>
      </w:r>
      <w:r w:rsidR="00436C50" w:rsidRPr="00C91A45">
        <w:rPr>
          <w:rFonts w:ascii="Arial" w:hAnsi="Arial" w:cs="Arial"/>
          <w:sz w:val="20"/>
          <w:szCs w:val="20"/>
        </w:rPr>
        <w:t xml:space="preserve"> mental health, healthy ageing and </w:t>
      </w:r>
      <w:r w:rsidR="005C53A3" w:rsidRPr="00C91A45">
        <w:rPr>
          <w:rFonts w:ascii="Arial" w:hAnsi="Arial" w:cs="Arial"/>
          <w:sz w:val="20"/>
          <w:szCs w:val="20"/>
        </w:rPr>
        <w:t>maternal and infant health.</w:t>
      </w:r>
      <w:r w:rsidR="00C53344" w:rsidRPr="00C91A45">
        <w:rPr>
          <w:rFonts w:ascii="Arial" w:hAnsi="Arial" w:cs="Arial"/>
          <w:sz w:val="20"/>
          <w:szCs w:val="20"/>
        </w:rPr>
        <w:t xml:space="preserve"> </w:t>
      </w:r>
      <w:r w:rsidR="003856B6" w:rsidRPr="00C91A45">
        <w:rPr>
          <w:rFonts w:ascii="Arial" w:hAnsi="Arial" w:cs="Arial"/>
          <w:sz w:val="20"/>
          <w:szCs w:val="20"/>
        </w:rPr>
        <w:t xml:space="preserve">The most cited benefits to health are </w:t>
      </w:r>
      <w:r w:rsidR="00736199" w:rsidRPr="00C91A45">
        <w:rPr>
          <w:rFonts w:ascii="Arial" w:hAnsi="Arial" w:cs="Arial"/>
          <w:sz w:val="20"/>
          <w:szCs w:val="20"/>
        </w:rPr>
        <w:t>summarised in the following discussion.</w:t>
      </w:r>
      <w:r w:rsidR="00BA5CCE" w:rsidRPr="00C91A45">
        <w:rPr>
          <w:rFonts w:ascii="Arial" w:hAnsi="Arial" w:cs="Arial"/>
          <w:sz w:val="20"/>
          <w:szCs w:val="20"/>
        </w:rPr>
        <w:t xml:space="preserve"> </w:t>
      </w:r>
    </w:p>
    <w:p w14:paraId="48839F0F" w14:textId="0A671357" w:rsidR="001C661B" w:rsidRPr="00C91A45" w:rsidRDefault="00736199" w:rsidP="00C91A45">
      <w:pPr>
        <w:spacing w:after="0" w:line="240" w:lineRule="auto"/>
        <w:jc w:val="both"/>
        <w:rPr>
          <w:rFonts w:ascii="Arial" w:hAnsi="Arial" w:cs="Arial"/>
          <w:sz w:val="20"/>
          <w:szCs w:val="20"/>
        </w:rPr>
      </w:pPr>
      <w:r w:rsidRPr="00C91A45">
        <w:rPr>
          <w:rFonts w:ascii="Arial" w:hAnsi="Arial" w:cs="Arial"/>
          <w:sz w:val="20"/>
          <w:szCs w:val="20"/>
        </w:rPr>
        <w:t>The effect on all-cause mortality is attributed to many health conditions where fish, seafood and / or n-3 LC</w:t>
      </w:r>
      <w:r w:rsidR="00EF4BA6" w:rsidRPr="00C91A45">
        <w:rPr>
          <w:rFonts w:ascii="Arial" w:hAnsi="Arial" w:cs="Arial"/>
          <w:sz w:val="20"/>
          <w:szCs w:val="20"/>
        </w:rPr>
        <w:t>-</w:t>
      </w:r>
      <w:r w:rsidRPr="00C91A45">
        <w:rPr>
          <w:rFonts w:ascii="Arial" w:hAnsi="Arial" w:cs="Arial"/>
          <w:sz w:val="20"/>
          <w:szCs w:val="20"/>
        </w:rPr>
        <w:t>PUFA play a role in prevention or management. The absence or reduction of chronic illness associated with the consumption of fish, seafood or n-3 LC</w:t>
      </w:r>
      <w:r w:rsidR="00EF4BA6" w:rsidRPr="00C91A45">
        <w:rPr>
          <w:rFonts w:ascii="Arial" w:hAnsi="Arial" w:cs="Arial"/>
          <w:sz w:val="20"/>
          <w:szCs w:val="20"/>
        </w:rPr>
        <w:t>-</w:t>
      </w:r>
      <w:r w:rsidRPr="00C91A45">
        <w:rPr>
          <w:rFonts w:ascii="Arial" w:hAnsi="Arial" w:cs="Arial"/>
          <w:sz w:val="20"/>
          <w:szCs w:val="20"/>
        </w:rPr>
        <w:t xml:space="preserve">PUFA indicates health </w:t>
      </w:r>
      <w:r w:rsidR="00EA2F92" w:rsidRPr="00C91A45">
        <w:rPr>
          <w:rFonts w:ascii="Arial" w:hAnsi="Arial" w:cs="Arial"/>
          <w:sz w:val="20"/>
          <w:szCs w:val="20"/>
        </w:rPr>
        <w:t xml:space="preserve">benefits </w:t>
      </w:r>
      <w:r w:rsidRPr="00C91A45">
        <w:rPr>
          <w:rFonts w:ascii="Arial" w:hAnsi="Arial" w:cs="Arial"/>
          <w:sz w:val="20"/>
          <w:szCs w:val="20"/>
        </w:rPr>
        <w:t xml:space="preserve">at all stages of life from gestation to ageing. </w:t>
      </w:r>
      <w:r w:rsidR="00242BC3" w:rsidRPr="00C91A45">
        <w:rPr>
          <w:rFonts w:ascii="Arial" w:hAnsi="Arial" w:cs="Arial"/>
          <w:sz w:val="20"/>
          <w:szCs w:val="20"/>
        </w:rPr>
        <w:t>R</w:t>
      </w:r>
      <w:r w:rsidRPr="00C91A45">
        <w:rPr>
          <w:rFonts w:ascii="Arial" w:hAnsi="Arial" w:cs="Arial"/>
          <w:sz w:val="20"/>
          <w:szCs w:val="20"/>
        </w:rPr>
        <w:t>esearch on asthma, allergies, inflammation, maternal, infant health and healthy ageing, for instance provides strong support</w:t>
      </w:r>
      <w:r w:rsidR="000C2D45" w:rsidRPr="00C91A45">
        <w:rPr>
          <w:rFonts w:ascii="Arial" w:hAnsi="Arial" w:cs="Arial"/>
          <w:sz w:val="20"/>
          <w:szCs w:val="20"/>
        </w:rPr>
        <w:t xml:space="preserve"> for</w:t>
      </w:r>
      <w:r w:rsidRPr="00C91A45">
        <w:rPr>
          <w:rFonts w:ascii="Arial" w:hAnsi="Arial" w:cs="Arial"/>
          <w:sz w:val="20"/>
          <w:szCs w:val="20"/>
        </w:rPr>
        <w:t xml:space="preserve"> the benefits of a dietary pattern inclusive of fish, seafood and n-3 PUFA throughout life. There is also benefit for individuals with chronic health conditions for example, dietary patterns that include fish, whole grains, fibre and n-3 PUFA are inversely associated with all-cause mortality in individuals with type 2 diabetes </w:t>
      </w:r>
      <w:r w:rsidRPr="00C91A45">
        <w:rPr>
          <w:rFonts w:ascii="Arial" w:hAnsi="Arial" w:cs="Arial"/>
          <w:sz w:val="20"/>
          <w:szCs w:val="20"/>
        </w:rPr>
        <w:fldChar w:fldCharType="begin">
          <w:fldData xml:space="preserve">PEVuZE5vdGU+PENpdGU+PEF1dGhvcj5CYXJiYXJlc2tvPC9BdXRob3I+PFllYXI+MjAyMzwvWWVh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PEVuZE5vdGU+PENpdGU+PEF1dGhvcj5CYXJiYXJlc2tvPC9BdXRob3I+PFllYXI+MjAyMzwvWWVh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003E4791" w:rsidRPr="00C91A45">
        <w:rPr>
          <w:rFonts w:ascii="Arial" w:hAnsi="Arial" w:cs="Arial"/>
          <w:noProof/>
          <w:sz w:val="20"/>
          <w:szCs w:val="20"/>
        </w:rPr>
        <w:t>(Barbaresko et al., 2023)</w:t>
      </w:r>
      <w:r w:rsidRPr="00C91A45">
        <w:rPr>
          <w:rFonts w:ascii="Arial" w:hAnsi="Arial" w:cs="Arial"/>
          <w:sz w:val="20"/>
          <w:szCs w:val="20"/>
        </w:rPr>
        <w:fldChar w:fldCharType="end"/>
      </w:r>
      <w:r w:rsidRPr="00C91A45">
        <w:rPr>
          <w:rFonts w:ascii="Arial" w:hAnsi="Arial" w:cs="Arial"/>
          <w:sz w:val="20"/>
          <w:szCs w:val="20"/>
        </w:rPr>
        <w:t xml:space="preserve"> and high levels of fish consumption and n-3 LC</w:t>
      </w:r>
      <w:r w:rsidR="00EF4BA6" w:rsidRPr="00C91A45">
        <w:rPr>
          <w:rFonts w:ascii="Arial" w:hAnsi="Arial" w:cs="Arial"/>
          <w:sz w:val="20"/>
          <w:szCs w:val="20"/>
        </w:rPr>
        <w:t>-</w:t>
      </w:r>
      <w:r w:rsidRPr="00C91A45">
        <w:rPr>
          <w:rFonts w:ascii="Arial" w:hAnsi="Arial" w:cs="Arial"/>
          <w:sz w:val="20"/>
          <w:szCs w:val="20"/>
        </w:rPr>
        <w:t xml:space="preserve">PUFA are associated with a 16-34% reduction in all-cause mortality in women with breast cancer </w:t>
      </w:r>
      <w:r w:rsidRPr="00C91A45">
        <w:rPr>
          <w:rFonts w:ascii="Arial" w:hAnsi="Arial" w:cs="Arial"/>
          <w:sz w:val="20"/>
          <w:szCs w:val="20"/>
        </w:rPr>
        <w:fldChar w:fldCharType="begin">
          <w:fldData xml:space="preserve">PEVuZE5vdGU+PENpdGU+PEF1dGhvcj5LaGFua2FyaTwvQXV0aG9yPjxZZWFyPjIwMTU8L1llYXI+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PEVuZE5vdGU+PENpdGU+PEF1dGhvcj5LaGFua2FyaTwvQXV0aG9yPjxZZWFyPjIwMTU8L1llYXI+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003E4791" w:rsidRPr="00C91A45">
        <w:rPr>
          <w:rFonts w:ascii="Arial" w:hAnsi="Arial" w:cs="Arial"/>
          <w:noProof/>
          <w:sz w:val="20"/>
          <w:szCs w:val="20"/>
        </w:rPr>
        <w:t>(Khankari et al., 2015)</w:t>
      </w:r>
      <w:r w:rsidRPr="00C91A45">
        <w:rPr>
          <w:rFonts w:ascii="Arial" w:hAnsi="Arial" w:cs="Arial"/>
          <w:sz w:val="20"/>
          <w:szCs w:val="20"/>
        </w:rPr>
        <w:fldChar w:fldCharType="end"/>
      </w:r>
      <w:r w:rsidRPr="00C91A45">
        <w:rPr>
          <w:rFonts w:ascii="Arial" w:hAnsi="Arial" w:cs="Arial"/>
          <w:sz w:val="20"/>
          <w:szCs w:val="20"/>
        </w:rPr>
        <w:t>.</w:t>
      </w:r>
    </w:p>
    <w:p w14:paraId="7CC27F3D" w14:textId="77777777" w:rsidR="001C661B" w:rsidRPr="00C91A45" w:rsidRDefault="001C661B" w:rsidP="00C91A45">
      <w:pPr>
        <w:pStyle w:val="ListParagraph"/>
        <w:spacing w:after="0" w:line="240" w:lineRule="auto"/>
        <w:jc w:val="both"/>
        <w:rPr>
          <w:rFonts w:ascii="Arial" w:hAnsi="Arial" w:cs="Arial"/>
          <w:sz w:val="20"/>
          <w:szCs w:val="20"/>
        </w:rPr>
      </w:pPr>
    </w:p>
    <w:p w14:paraId="4C983EAC" w14:textId="73B9ABFE" w:rsidR="001C661B" w:rsidRPr="00C91A45" w:rsidRDefault="001C661B" w:rsidP="00C91A45">
      <w:pPr>
        <w:spacing w:after="0" w:line="240" w:lineRule="auto"/>
        <w:jc w:val="both"/>
        <w:rPr>
          <w:rFonts w:ascii="Arial" w:hAnsi="Arial" w:cs="Arial"/>
          <w:b/>
          <w:bCs/>
          <w:sz w:val="20"/>
          <w:szCs w:val="20"/>
        </w:rPr>
      </w:pPr>
      <w:bookmarkStart w:id="2" w:name="_Toc194398372"/>
      <w:r w:rsidRPr="00C91A45">
        <w:rPr>
          <w:rFonts w:ascii="Arial" w:hAnsi="Arial" w:cs="Arial"/>
          <w:b/>
          <w:bCs/>
          <w:sz w:val="20"/>
          <w:szCs w:val="20"/>
        </w:rPr>
        <w:t>3.</w:t>
      </w:r>
      <w:r w:rsidR="00651B2A" w:rsidRPr="00C91A45">
        <w:rPr>
          <w:rFonts w:ascii="Arial" w:hAnsi="Arial" w:cs="Arial"/>
          <w:b/>
          <w:bCs/>
          <w:sz w:val="20"/>
          <w:szCs w:val="20"/>
        </w:rPr>
        <w:t>1</w:t>
      </w:r>
      <w:r w:rsidRPr="00C91A45">
        <w:rPr>
          <w:rFonts w:ascii="Arial" w:hAnsi="Arial" w:cs="Arial"/>
          <w:b/>
          <w:bCs/>
          <w:sz w:val="20"/>
          <w:szCs w:val="20"/>
        </w:rPr>
        <w:tab/>
        <w:t>Cardiovascular disease</w:t>
      </w:r>
      <w:bookmarkEnd w:id="2"/>
    </w:p>
    <w:p w14:paraId="07A91B8A" w14:textId="127A5674" w:rsidR="001C661B" w:rsidRPr="00C91A45" w:rsidRDefault="001C661B" w:rsidP="00C91A45">
      <w:pPr>
        <w:spacing w:after="0" w:line="240" w:lineRule="auto"/>
        <w:jc w:val="both"/>
        <w:rPr>
          <w:rFonts w:ascii="Arial" w:hAnsi="Arial" w:cs="Arial"/>
          <w:b/>
          <w:bCs/>
          <w:sz w:val="20"/>
          <w:szCs w:val="20"/>
        </w:rPr>
      </w:pPr>
      <w:bookmarkStart w:id="3" w:name="_Toc194398373"/>
      <w:r w:rsidRPr="00C91A45">
        <w:rPr>
          <w:rFonts w:ascii="Arial" w:hAnsi="Arial" w:cs="Arial"/>
          <w:b/>
          <w:bCs/>
          <w:sz w:val="20"/>
          <w:szCs w:val="20"/>
        </w:rPr>
        <w:t>3.</w:t>
      </w:r>
      <w:r w:rsidR="00651B2A" w:rsidRPr="00C91A45">
        <w:rPr>
          <w:rFonts w:ascii="Arial" w:hAnsi="Arial" w:cs="Arial"/>
          <w:b/>
          <w:bCs/>
          <w:sz w:val="20"/>
          <w:szCs w:val="20"/>
        </w:rPr>
        <w:t>1</w:t>
      </w:r>
      <w:r w:rsidRPr="00C91A45">
        <w:rPr>
          <w:rFonts w:ascii="Arial" w:hAnsi="Arial" w:cs="Arial"/>
          <w:b/>
          <w:bCs/>
          <w:sz w:val="20"/>
          <w:szCs w:val="20"/>
        </w:rPr>
        <w:t>.1</w:t>
      </w:r>
      <w:r w:rsidRPr="00C91A45">
        <w:rPr>
          <w:rFonts w:ascii="Arial" w:hAnsi="Arial" w:cs="Arial"/>
          <w:b/>
          <w:bCs/>
          <w:sz w:val="20"/>
          <w:szCs w:val="20"/>
        </w:rPr>
        <w:tab/>
        <w:t>Diet and seafood consumption</w:t>
      </w:r>
      <w:bookmarkEnd w:id="3"/>
    </w:p>
    <w:p w14:paraId="53C50C99" w14:textId="340FCE3F" w:rsidR="00A74594" w:rsidRPr="00C91A45" w:rsidRDefault="00971327" w:rsidP="00C91A45">
      <w:pPr>
        <w:spacing w:after="0" w:line="240" w:lineRule="auto"/>
        <w:jc w:val="both"/>
        <w:rPr>
          <w:rFonts w:ascii="Arial" w:hAnsi="Arial" w:cs="Arial"/>
          <w:sz w:val="20"/>
          <w:szCs w:val="20"/>
        </w:rPr>
      </w:pPr>
      <w:r w:rsidRPr="00C91A45">
        <w:rPr>
          <w:rFonts w:ascii="Arial" w:hAnsi="Arial" w:cs="Arial"/>
          <w:sz w:val="20"/>
          <w:szCs w:val="20"/>
        </w:rPr>
        <w:t>A</w:t>
      </w:r>
      <w:r w:rsidR="001C661B" w:rsidRPr="00C91A45">
        <w:rPr>
          <w:rFonts w:ascii="Arial" w:hAnsi="Arial" w:cs="Arial"/>
          <w:sz w:val="20"/>
          <w:szCs w:val="20"/>
        </w:rPr>
        <w:t xml:space="preserve"> Mediterranean diet, high in fruit, vegetables, nuts and fish, improves atherothrombosis biomarkers in high CVD risk adults </w:t>
      </w:r>
      <w:r w:rsidR="00FB558F" w:rsidRPr="00C91A45">
        <w:rPr>
          <w:rFonts w:ascii="Arial" w:hAnsi="Arial" w:cs="Arial"/>
          <w:sz w:val="20"/>
          <w:szCs w:val="20"/>
        </w:rPr>
        <w:fldChar w:fldCharType="begin">
          <w:fldData xml:space="preserve">PEVuZE5vdGU+PENpdGU+PEF1dGhvcj5IZXJuw6FlejwvQXV0aG9yPjxZZWFyPjIwMjA8L1llYXI+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PEVuZE5vdGU+PENpdGU+PEF1dGhvcj5IZXJuw6FlejwvQXV0aG9yPjxZZWFyPjIwMjA8L1llYXI+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(Hernáez et al., 2020)</w:t>
      </w:r>
      <w:r w:rsidR="00FB558F" w:rsidRPr="00C91A45">
        <w:rPr>
          <w:rFonts w:ascii="Arial" w:hAnsi="Arial" w:cs="Arial"/>
          <w:sz w:val="20"/>
          <w:szCs w:val="20"/>
        </w:rPr>
        <w:fldChar w:fldCharType="end"/>
      </w:r>
      <w:r w:rsidR="001C661B" w:rsidRPr="00C91A45">
        <w:rPr>
          <w:rFonts w:ascii="Arial" w:hAnsi="Arial" w:cs="Arial"/>
          <w:sz w:val="20"/>
          <w:szCs w:val="20"/>
        </w:rPr>
        <w:t>.</w:t>
      </w:r>
      <w:r w:rsidR="000429B6" w:rsidRPr="00C91A45">
        <w:rPr>
          <w:rFonts w:ascii="Arial" w:hAnsi="Arial" w:cs="Arial"/>
          <w:sz w:val="20"/>
          <w:szCs w:val="20"/>
        </w:rPr>
        <w:t xml:space="preserve"> </w:t>
      </w:r>
      <w:r w:rsidR="001A49B0" w:rsidRPr="00C91A45">
        <w:rPr>
          <w:rFonts w:ascii="Arial" w:hAnsi="Arial" w:cs="Arial"/>
          <w:sz w:val="20"/>
          <w:szCs w:val="20"/>
        </w:rPr>
        <w:t>H</w:t>
      </w:r>
      <w:r w:rsidR="001C661B" w:rsidRPr="00C91A45">
        <w:rPr>
          <w:rFonts w:ascii="Arial" w:hAnsi="Arial" w:cs="Arial"/>
          <w:sz w:val="20"/>
          <w:szCs w:val="20"/>
        </w:rPr>
        <w:t>igher dietary intake</w:t>
      </w:r>
      <w:r w:rsidR="007B1484" w:rsidRPr="00C91A45">
        <w:rPr>
          <w:rFonts w:ascii="Arial" w:hAnsi="Arial" w:cs="Arial"/>
          <w:sz w:val="20"/>
          <w:szCs w:val="20"/>
        </w:rPr>
        <w:t>s</w:t>
      </w:r>
      <w:r w:rsidR="001C661B" w:rsidRPr="00C91A45">
        <w:rPr>
          <w:rFonts w:ascii="Arial" w:hAnsi="Arial" w:cs="Arial"/>
          <w:sz w:val="20"/>
          <w:szCs w:val="20"/>
        </w:rPr>
        <w:t xml:space="preserve"> of fish, fruit and vegetables and lower salt intake</w:t>
      </w:r>
      <w:r w:rsidR="001A49B0" w:rsidRPr="00C91A45">
        <w:rPr>
          <w:rFonts w:ascii="Arial" w:hAnsi="Arial" w:cs="Arial"/>
          <w:sz w:val="20"/>
          <w:szCs w:val="20"/>
        </w:rPr>
        <w:t>s</w:t>
      </w:r>
      <w:r w:rsidR="001C661B" w:rsidRPr="00C91A45">
        <w:rPr>
          <w:rFonts w:ascii="Arial" w:hAnsi="Arial" w:cs="Arial"/>
          <w:sz w:val="20"/>
          <w:szCs w:val="20"/>
        </w:rPr>
        <w:t xml:space="preserve"> are associated with a lower risk of CVD mortality </w:t>
      </w:r>
      <w:r w:rsidR="00FB558F" w:rsidRPr="00C91A45">
        <w:rPr>
          <w:rFonts w:ascii="Arial" w:hAnsi="Arial" w:cs="Arial"/>
          <w:sz w:val="20"/>
          <w:szCs w:val="20"/>
        </w:rPr>
        <w:fldChar w:fldCharType="begin">
          <w:fldData xml:space="preserve">PEVuZE5vdGU+PENpdGU+PEF1dGhvcj5Lb25kbzwvQXV0aG9yPjxZZWFyPjIwMTk8L1llYXI+PFJl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PEVuZE5vdGU+PENpdGU+PEF1dGhvcj5Lb25kbzwvQXV0aG9yPjxZZWFyPjIwMTk8L1llYXI+PFJl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(Kondo et al., 2019)</w:t>
      </w:r>
      <w:r w:rsidR="00FB558F" w:rsidRPr="00C91A45">
        <w:rPr>
          <w:rFonts w:ascii="Arial" w:hAnsi="Arial" w:cs="Arial"/>
          <w:sz w:val="20"/>
          <w:szCs w:val="20"/>
        </w:rPr>
        <w:fldChar w:fldCharType="end"/>
      </w:r>
      <w:r w:rsidR="001C661B" w:rsidRPr="00C91A45">
        <w:rPr>
          <w:rFonts w:ascii="Arial" w:hAnsi="Arial" w:cs="Arial"/>
          <w:sz w:val="20"/>
          <w:szCs w:val="20"/>
        </w:rPr>
        <w:t xml:space="preserve">. </w:t>
      </w:r>
      <w:r w:rsidR="008A118B" w:rsidRPr="00C91A45">
        <w:rPr>
          <w:rFonts w:ascii="Arial" w:hAnsi="Arial" w:cs="Arial"/>
          <w:sz w:val="20"/>
          <w:szCs w:val="20"/>
        </w:rPr>
        <w:t>Consumption of f</w:t>
      </w:r>
      <w:r w:rsidR="001C661B" w:rsidRPr="00C91A45">
        <w:rPr>
          <w:rFonts w:ascii="Arial" w:hAnsi="Arial" w:cs="Arial"/>
          <w:sz w:val="20"/>
          <w:szCs w:val="20"/>
        </w:rPr>
        <w:t xml:space="preserve">ish and marine n-3 PUFA are inversely related to the risk of CVD mortality </w:t>
      </w:r>
      <w:r w:rsidR="00FB558F" w:rsidRPr="00C91A45">
        <w:rPr>
          <w:rFonts w:ascii="Arial" w:hAnsi="Arial" w:cs="Arial"/>
          <w:sz w:val="20"/>
          <w:szCs w:val="20"/>
        </w:rPr>
        <w:fldChar w:fldCharType="begin">
          <w:fldData xml:space="preserve">PEVuZE5vdGU+PENpdGU+PEF1dGhvcj5KaWFuZzwvQXV0aG9yPjxZZWFyPjIwMjE8L1llYXI+PFJl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PEVuZE5vdGU+PENpdGU+PEF1dGhvcj5KaWFuZzwvQXV0aG9yPjxZZWFyPjIwMjE8L1llYXI+PFJl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(L. Jiang et al., 2021)</w:t>
      </w:r>
      <w:r w:rsidR="00FB558F" w:rsidRPr="00C91A45">
        <w:rPr>
          <w:rFonts w:ascii="Arial" w:hAnsi="Arial" w:cs="Arial"/>
          <w:sz w:val="20"/>
          <w:szCs w:val="20"/>
        </w:rPr>
        <w:fldChar w:fldCharType="end"/>
      </w:r>
      <w:r w:rsidR="001C661B" w:rsidRPr="00C91A45">
        <w:rPr>
          <w:rFonts w:ascii="Arial" w:hAnsi="Arial" w:cs="Arial"/>
          <w:sz w:val="20"/>
          <w:szCs w:val="20"/>
        </w:rPr>
        <w:t xml:space="preserve"> , myocardial infa</w:t>
      </w:r>
      <w:r w:rsidR="008A118B" w:rsidRPr="00C91A45">
        <w:rPr>
          <w:rFonts w:ascii="Arial" w:hAnsi="Arial" w:cs="Arial"/>
          <w:sz w:val="20"/>
          <w:szCs w:val="20"/>
        </w:rPr>
        <w:t>r</w:t>
      </w:r>
      <w:r w:rsidR="001C661B" w:rsidRPr="00C91A45">
        <w:rPr>
          <w:rFonts w:ascii="Arial" w:hAnsi="Arial" w:cs="Arial"/>
          <w:sz w:val="20"/>
          <w:szCs w:val="20"/>
        </w:rPr>
        <w:t xml:space="preserve">ction </w:t>
      </w:r>
      <w:r w:rsidR="00FB558F"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&lt;EndNote&gt;&lt;Cite&gt;&lt;Author&gt;Rodriguez&lt;/Author&gt;&lt;Year&gt;2022&lt;/Year&gt;&lt;RecNum&gt;1035&lt;/RecNum&gt;&lt;DisplayText&gt;(Rodriguez, Lavie, Elagizi, &amp;amp; Milani, 2022)&lt;/DisplayText&gt;&lt;record&gt;&lt;rec-number&gt;1035&lt;/rec-number&gt;&lt;foreign-keys&gt;&lt;key app="EN" db-id="9zde5v9z7az5fcedpdu590ruse22wa9xx2a9" timestamp="1740372458"&gt;1035&lt;/key&gt;&lt;/foreign-keys&gt;&lt;ref-type name="Journal Article"&gt;17&lt;/ref-type&gt;&lt;contributors&gt;&lt;authors&gt;&lt;author&gt;Rodriguez, D.&lt;/author&gt;&lt;author&gt;Lavie, C. J.&lt;/author&gt;&lt;author&gt;Elagizi, A.&lt;/author&gt;&lt;author&gt;Milani, R. V.&lt;/author&gt;&lt;/authors&gt;&lt;/contributors&gt;&lt;auth-address&gt;John Ochsner Heart and Vascular Institute, Department of Cardiovascular Diseases, Ochsner Clinical School-The University of Queensland School of Medicine, New Orleans, LA 70121, USA.&lt;/auth-address&gt;&lt;titles&gt;&lt;title&gt;Update on Omega-3 Polyunsaturated Fatty Acids on Cardiovascular Health&lt;/title&gt;&lt;secondary-title&gt;Nutrients&lt;/secondary-title&gt;&lt;/titles&gt;&lt;periodical&gt;&lt;full-title&gt;Nutrients&lt;/full-title&gt;&lt;/periodical&gt;&lt;volume&gt;14&lt;/volume&gt;&lt;number&gt;23&lt;/number&gt;&lt;edition&gt;2022/12/12&lt;/edition&gt;&lt;keywords&gt;&lt;keyword&gt;United States&lt;/keyword&gt;&lt;keyword&gt;Humans&lt;/keyword&gt;&lt;keyword&gt;*covid-19&lt;/keyword&gt;&lt;keyword&gt;*Fatty Acids, Omega-3/therapeutic use&lt;/keyword&gt;&lt;keyword&gt;*Cardiovascular Diseases/prevention &amp;amp; control&lt;/keyword&gt;&lt;keyword&gt;Cholesterol, HDL&lt;/keyword&gt;&lt;keyword&gt;Triglycerides&lt;/keyword&gt;&lt;keyword&gt;Cholesterol&lt;/keyword&gt;&lt;keyword&gt;*Hypertriglyceridemia/drug therapy&lt;/keyword&gt;&lt;keyword&gt;*Hydroxymethylglutaryl-CoA Reductase Inhibitors&lt;/keyword&gt;&lt;keyword&gt;*Hyperlipidemias&lt;/keyword&gt;&lt;keyword&gt;*Myocardial Infarction/prevention &amp;amp; control&lt;/keyword&gt;&lt;keyword&gt;cardiovascular disease&lt;/keyword&gt;&lt;keyword&gt;fatty acids&lt;/keyword&gt;&lt;keyword&gt;omega-3 FA&lt;/keyword&gt;&lt;/keywords&gt;&lt;dates&gt;&lt;year&gt;2022&lt;/year&gt;&lt;pub-dates&gt;&lt;date&gt;Dec 3&lt;/date&gt;&lt;/pub-dates&gt;&lt;/dates&gt;&lt;isbn&gt;2072-6643&lt;/isbn&gt;&lt;accession-num&gt;36501174&lt;/accession-num&gt;&lt;urls&gt;&lt;/urls&gt;&lt;custom2&gt;PMC9739673&lt;/custom2&gt;&lt;electronic-resource-num&gt;10.3390/nu14235146&lt;/electronic-resource-num&gt;&lt;remote-database-provider&gt;NLM&lt;/remote-database-provider&gt;&lt;language&gt;eng&lt;/language&gt;&lt;/record&gt;&lt;/Cite&gt;&lt;/EndNote&gt;</w:instrText>
      </w:r>
      <w:r w:rsidR="00FB558F" w:rsidRPr="00C91A45">
        <w:rPr>
          <w:rFonts w:ascii="Arial" w:hAnsi="Arial" w:cs="Arial"/>
          <w:sz w:val="20"/>
          <w:szCs w:val="20"/>
        </w:rPr>
        <w:fldChar w:fldCharType="separate"/>
      </w:r>
      <w:r w:rsidR="003E4791" w:rsidRPr="00C91A45">
        <w:rPr>
          <w:rFonts w:ascii="Arial" w:hAnsi="Arial" w:cs="Arial"/>
          <w:noProof/>
          <w:sz w:val="20"/>
          <w:szCs w:val="20"/>
        </w:rPr>
        <w:t>(Rodriguez, Lavie, Elagizi, &amp; Milani, 2022)</w:t>
      </w:r>
      <w:r w:rsidR="00FB558F" w:rsidRPr="00C91A45">
        <w:rPr>
          <w:rFonts w:ascii="Arial" w:hAnsi="Arial" w:cs="Arial"/>
          <w:sz w:val="20"/>
          <w:szCs w:val="20"/>
        </w:rPr>
        <w:fldChar w:fldCharType="end"/>
      </w:r>
      <w:r w:rsidR="00127ADF" w:rsidRPr="00C91A45">
        <w:rPr>
          <w:rFonts w:ascii="Arial" w:hAnsi="Arial" w:cs="Arial"/>
          <w:sz w:val="20"/>
          <w:szCs w:val="20"/>
        </w:rPr>
        <w:t xml:space="preserve">, </w:t>
      </w:r>
      <w:r w:rsidR="001C661B" w:rsidRPr="00C91A45">
        <w:rPr>
          <w:rFonts w:ascii="Arial" w:hAnsi="Arial" w:cs="Arial"/>
          <w:sz w:val="20"/>
          <w:szCs w:val="20"/>
        </w:rPr>
        <w:t xml:space="preserve">stroke </w:t>
      </w:r>
      <w:r w:rsidR="00FB558F"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&lt;EndNote&gt;&lt;Cite&gt;&lt;Author&gt;Critselis&lt;/Author&gt;&lt;Year&gt;2023&lt;/Year&gt;&lt;RecNum&gt;749&lt;/RecNum&gt;&lt;DisplayText&gt;(Critselis et al., 2023)&lt;/DisplayText&gt;&lt;record&gt;&lt;rec-number&gt;749&lt;/rec-number&gt;&lt;foreign-keys&gt;&lt;key app="EN" db-id="p2wd2055zwza0te0a5hpws54wxwwdpxt225r" timestamp="1739503912"&gt;749&lt;/key&gt;&lt;/foreign-keys&gt;&lt;ref-type name="Journal Article"&gt;17&lt;/ref-type&gt;&lt;contributors&gt;&lt;authors&gt;&lt;author&gt;Critselis, E.&lt;/author&gt;&lt;author&gt;Tsiampalis, T.&lt;/author&gt;&lt;author&gt;Damigou, E.&lt;/author&gt;&lt;author&gt;Georgousopoulou, E.&lt;/author&gt;&lt;author&gt;Barkas, F.&lt;/author&gt;&lt;author&gt;Chrysohoou, C.&lt;/author&gt;&lt;author&gt;Skoumas, J.&lt;/author&gt;&lt;author&gt;Pitsavos, C.&lt;/author&gt;&lt;author&gt;Liberopoulos, E.&lt;/author&gt;&lt;author&gt;Tsioufis, C.&lt;/author&gt;&lt;author&gt;Sfikakis, P. P.&lt;/author&gt;&lt;author&gt;Panagiotakos, D.&lt;/author&gt;&lt;/authors&gt;&lt;/contributors&gt;&lt;titles&gt;&lt;title&gt;High fish intake rich in n-3 polyunsaturated fatty acids reduces cardiovascular disease incidence in healthy adults: The ATTICA cohort study (2002-2022)&lt;/title&gt;&lt;secondary-title&gt;Frontiers in Physiology&lt;/secondary-title&gt;&lt;/titles&gt;&lt;volume&gt;14&lt;/volume&gt;&lt;dates&gt;&lt;year&gt;2023&lt;/year&gt;&lt;/dates&gt;&lt;work-type&gt;Article&lt;/work-type&gt;&lt;urls&gt;&lt;related-urls&gt;&lt;url&gt;https://www.scopus.com/inward/record.uri?eid=2-s2.0-85152686120&amp;amp;doi=10.3389%2ffphys.2023.1158140&amp;amp;partnerID=40&amp;amp;md5=555baafc3575268d7fc2e31d2495533c&lt;/url&gt;&lt;/related-urls&gt;&lt;/urls&gt;&lt;custom7&gt;1158140&lt;/custom7&gt;&lt;electronic-resource-num&gt;10.3389/fphys.2023.1158140&lt;/electronic-resource-num&gt;&lt;remote-database-name&gt;Scopus&lt;/remote-database-name&gt;&lt;/record&gt;&lt;/Cite&gt;&lt;/EndNote&gt;</w:instrText>
      </w:r>
      <w:r w:rsidR="00FB558F" w:rsidRPr="00C91A45">
        <w:rPr>
          <w:rFonts w:ascii="Arial" w:hAnsi="Arial" w:cs="Arial"/>
          <w:sz w:val="20"/>
          <w:szCs w:val="20"/>
        </w:rPr>
        <w:fldChar w:fldCharType="separate"/>
      </w:r>
      <w:r w:rsidR="003E4791" w:rsidRPr="00C91A45">
        <w:rPr>
          <w:rFonts w:ascii="Arial" w:hAnsi="Arial" w:cs="Arial"/>
          <w:noProof/>
          <w:sz w:val="20"/>
          <w:szCs w:val="20"/>
        </w:rPr>
        <w:t>(Critselis et al., 2023)</w:t>
      </w:r>
      <w:r w:rsidR="00FB558F" w:rsidRPr="00C91A45">
        <w:rPr>
          <w:rFonts w:ascii="Arial" w:hAnsi="Arial" w:cs="Arial"/>
          <w:sz w:val="20"/>
          <w:szCs w:val="20"/>
        </w:rPr>
        <w:fldChar w:fldCharType="end"/>
      </w:r>
      <w:r w:rsidR="005E2951" w:rsidRPr="00C91A45">
        <w:rPr>
          <w:rFonts w:ascii="Arial" w:hAnsi="Arial" w:cs="Arial"/>
          <w:sz w:val="20"/>
          <w:szCs w:val="20"/>
        </w:rPr>
        <w:t>,</w:t>
      </w:r>
      <w:r w:rsidR="00A74594" w:rsidRPr="00C91A45">
        <w:rPr>
          <w:rFonts w:ascii="Arial" w:hAnsi="Arial" w:cs="Arial"/>
          <w:sz w:val="20"/>
          <w:szCs w:val="20"/>
        </w:rPr>
        <w:t xml:space="preserve"> CHD and CHD mortality </w:t>
      </w:r>
      <w:r w:rsidR="00FB558F"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&lt;EndNote&gt;&lt;Cite&gt;&lt;Author&gt;Zhang&lt;/Author&gt;&lt;Year&gt;2020&lt;/Year&gt;&lt;RecNum&gt;615&lt;/RecNum&gt;&lt;DisplayText&gt;(B. Zhang, Xiong, Cai, &amp;amp; Ma, 2020)&lt;/DisplayText&gt;&lt;record&gt;&lt;rec-number&gt;615&lt;/rec-number&gt;&lt;foreign-keys&gt;&lt;key app="EN" db-id="p2wd2055zwza0te0a5hpws54wxwwdpxt225r" timestamp="1739503912"&gt;615&lt;/key&gt;&lt;/foreign-keys&gt;&lt;ref-type name="Journal Article"&gt;17&lt;/ref-type&gt;&lt;contributors&gt;&lt;authors&gt;&lt;author&gt;Zhang, B.&lt;/author&gt;&lt;author&gt;Xiong, K.&lt;/author&gt;&lt;author&gt;Cai, J.&lt;/author&gt;&lt;author&gt;Ma, A.&lt;/author&gt;&lt;/authors&gt;&lt;/contributors&gt;&lt;auth-address&gt;Institute of Nutrition and Health, School of Public Health, Qingdao University, Qingdao 266071, China.&lt;/auth-address&gt;&lt;titles&gt;&lt;title&gt;Fish Consumption and Coronary Heart Disease: A Meta-Analysis&lt;/title&gt;&lt;secondary-title&gt;Nutrients&lt;/secondary-title&gt;&lt;/titles&gt;&lt;volume&gt;12&lt;/volume&gt;&lt;number&gt;8&lt;/number&gt;&lt;edition&gt;2020/08/06&lt;/edition&gt;&lt;keywords&gt;&lt;keyword&gt;Adult&lt;/keyword&gt;&lt;keyword&gt;Aged&lt;/keyword&gt;&lt;keyword&gt;Aged, 80 and over&lt;/keyword&gt;&lt;keyword&gt;Animals&lt;/keyword&gt;&lt;keyword&gt;Coronary Disease/etiology/*mortality&lt;/keyword&gt;&lt;keyword&gt;Diet/adverse effects/*statistics &amp;amp; numerical data&lt;/keyword&gt;&lt;keyword&gt;Diet Surveys&lt;/keyword&gt;&lt;keyword&gt;Female&lt;/keyword&gt;&lt;keyword&gt;Fishes&lt;/keyword&gt;&lt;keyword&gt;Humans&lt;/keyword&gt;&lt;keyword&gt;Incidence&lt;/keyword&gt;&lt;keyword&gt;Male&lt;/keyword&gt;&lt;keyword&gt;Middle Aged&lt;/keyword&gt;&lt;keyword&gt;Prospective Studies&lt;/keyword&gt;&lt;keyword&gt;Regression Analysis&lt;/keyword&gt;&lt;keyword&gt;Seafood/*analysis&lt;/keyword&gt;&lt;keyword&gt;coronary heart disease&lt;/keyword&gt;&lt;keyword&gt;fish&lt;/keyword&gt;&lt;keyword&gt;meta-analysis&lt;/keyword&gt;&lt;keyword&gt;mortality&lt;/keyword&gt;&lt;keyword&gt;systematic review&lt;/keyword&gt;&lt;/keywords&gt;&lt;dates&gt;&lt;year&gt;2020&lt;/year&gt;&lt;pub-dates&gt;&lt;date&gt;Jul 29&lt;/date&gt;&lt;/pub-dates&gt;&lt;/dates&gt;&lt;isbn&gt;2072-6643&lt;/isbn&gt;&lt;accession-num&gt;32751304&lt;/accession-num&gt;&lt;urls&gt;&lt;/urls&gt;&lt;custom2&gt;PMC7468748&lt;/custom2&gt;&lt;electronic-resource-num&gt;10.3390/nu12082278&lt;/electronic-resource-num&gt;&lt;remote-database-provider&gt;NLM&lt;/remote-database-provider&gt;&lt;language&gt;eng&lt;/language&gt;&lt;/record&gt;&lt;/Cite&gt;&lt;/EndNote&gt;</w:instrText>
      </w:r>
      <w:r w:rsidR="00FB558F" w:rsidRPr="00C91A45">
        <w:rPr>
          <w:rFonts w:ascii="Arial" w:hAnsi="Arial" w:cs="Arial"/>
          <w:sz w:val="20"/>
          <w:szCs w:val="20"/>
        </w:rPr>
        <w:fldChar w:fldCharType="separate"/>
      </w:r>
      <w:r w:rsidR="003E4791" w:rsidRPr="00C91A45">
        <w:rPr>
          <w:rFonts w:ascii="Arial" w:hAnsi="Arial" w:cs="Arial"/>
          <w:noProof/>
          <w:sz w:val="20"/>
          <w:szCs w:val="20"/>
        </w:rPr>
        <w:t>(B. Zhang, Xiong, Cai, &amp; Ma, 2020)</w:t>
      </w:r>
      <w:r w:rsidR="00FB558F" w:rsidRPr="00C91A45">
        <w:rPr>
          <w:rFonts w:ascii="Arial" w:hAnsi="Arial" w:cs="Arial"/>
          <w:sz w:val="20"/>
          <w:szCs w:val="20"/>
        </w:rPr>
        <w:fldChar w:fldCharType="end"/>
      </w:r>
      <w:r w:rsidR="00A74594" w:rsidRPr="00C91A45">
        <w:rPr>
          <w:rFonts w:ascii="Arial" w:hAnsi="Arial" w:cs="Arial"/>
          <w:sz w:val="20"/>
          <w:szCs w:val="20"/>
        </w:rPr>
        <w:t>.</w:t>
      </w:r>
    </w:p>
    <w:p w14:paraId="0AD578DD" w14:textId="7BF0C784" w:rsidR="005447FA" w:rsidRPr="00C91A45" w:rsidRDefault="001C661B" w:rsidP="00C91A45">
      <w:pPr>
        <w:spacing w:after="0" w:line="240" w:lineRule="auto"/>
        <w:jc w:val="both"/>
        <w:rPr>
          <w:rFonts w:ascii="Arial" w:hAnsi="Arial" w:cs="Arial"/>
          <w:sz w:val="20"/>
          <w:szCs w:val="20"/>
        </w:rPr>
      </w:pPr>
      <w:r w:rsidRPr="00C91A45">
        <w:rPr>
          <w:rFonts w:ascii="Arial" w:hAnsi="Arial" w:cs="Arial"/>
          <w:sz w:val="20"/>
          <w:szCs w:val="20"/>
        </w:rPr>
        <w:t>Some studies report mixed results or lower levels of evidence for n-3 PUFA and stroke risk or all-cause mortality</w:t>
      </w:r>
      <w:r w:rsidR="009268FC" w:rsidRPr="00C91A45">
        <w:rPr>
          <w:rFonts w:ascii="Arial" w:hAnsi="Arial" w:cs="Arial"/>
          <w:sz w:val="20"/>
          <w:szCs w:val="20"/>
        </w:rPr>
        <w:t xml:space="preserve"> due to differing methodologies</w:t>
      </w:r>
      <w:r w:rsidRPr="00C91A45">
        <w:rPr>
          <w:rFonts w:ascii="Arial" w:hAnsi="Arial" w:cs="Arial"/>
          <w:sz w:val="20"/>
          <w:szCs w:val="20"/>
        </w:rPr>
        <w:t xml:space="preserve"> </w:t>
      </w:r>
      <w:r w:rsidR="00FB558F" w:rsidRPr="00C91A45">
        <w:rPr>
          <w:rFonts w:ascii="Arial" w:hAnsi="Arial" w:cs="Arial"/>
          <w:sz w:val="20"/>
          <w:szCs w:val="20"/>
        </w:rPr>
        <w:fldChar w:fldCharType="begin">
          <w:fldData xml:space="preserve">PEVuZE5vdGU+PENpdGU+PEF1dGhvcj5BYmRlbGhhbWlkPC9BdXRob3I+PFllYXI+MjAxODwvWWVh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PEVuZE5vdGU+PENpdGU+PEF1dGhvcj5BYmRlbGhhbWlkPC9BdXRob3I+PFllYXI+MjAxODwvWWVh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(Abdelhamid et al., 2018; Yu et al., 2022)</w:t>
      </w:r>
      <w:r w:rsidR="00FB558F" w:rsidRPr="00C91A45">
        <w:rPr>
          <w:rFonts w:ascii="Arial" w:hAnsi="Arial" w:cs="Arial"/>
          <w:sz w:val="20"/>
          <w:szCs w:val="20"/>
        </w:rPr>
        <w:fldChar w:fldCharType="end"/>
      </w:r>
      <w:r w:rsidRPr="00C91A45">
        <w:rPr>
          <w:rFonts w:ascii="Arial" w:hAnsi="Arial" w:cs="Arial"/>
          <w:sz w:val="20"/>
          <w:szCs w:val="20"/>
        </w:rPr>
        <w:t>.</w:t>
      </w:r>
      <w:r w:rsidR="00F51413" w:rsidRPr="00C91A45">
        <w:rPr>
          <w:rFonts w:ascii="Arial" w:hAnsi="Arial" w:cs="Arial"/>
          <w:sz w:val="20"/>
          <w:szCs w:val="20"/>
        </w:rPr>
        <w:t xml:space="preserve"> </w:t>
      </w:r>
      <w:r w:rsidR="000D12F0" w:rsidRPr="00C91A45">
        <w:rPr>
          <w:rFonts w:ascii="Arial" w:hAnsi="Arial" w:cs="Arial"/>
          <w:sz w:val="20"/>
          <w:szCs w:val="20"/>
        </w:rPr>
        <w:t>Health benefit r</w:t>
      </w:r>
      <w:r w:rsidR="000E0D05" w:rsidRPr="00C91A45">
        <w:rPr>
          <w:rFonts w:ascii="Arial" w:hAnsi="Arial" w:cs="Arial"/>
          <w:sz w:val="20"/>
          <w:szCs w:val="20"/>
        </w:rPr>
        <w:t>esearch has begun to differentiate between fish types (oil</w:t>
      </w:r>
      <w:r w:rsidR="00637505" w:rsidRPr="00C91A45">
        <w:rPr>
          <w:rFonts w:ascii="Arial" w:hAnsi="Arial" w:cs="Arial"/>
          <w:sz w:val="20"/>
          <w:szCs w:val="20"/>
        </w:rPr>
        <w:t>y</w:t>
      </w:r>
      <w:r w:rsidR="000E0D05" w:rsidRPr="00C91A45">
        <w:rPr>
          <w:rFonts w:ascii="Arial" w:hAnsi="Arial" w:cs="Arial"/>
          <w:sz w:val="20"/>
          <w:szCs w:val="20"/>
        </w:rPr>
        <w:t xml:space="preserve"> versus non oily) and cooking preparation methods</w:t>
      </w:r>
      <w:r w:rsidR="00F7051D" w:rsidRPr="00C91A45">
        <w:rPr>
          <w:rFonts w:ascii="Arial" w:hAnsi="Arial" w:cs="Arial"/>
          <w:sz w:val="20"/>
          <w:szCs w:val="20"/>
        </w:rPr>
        <w:t xml:space="preserve">. </w:t>
      </w:r>
      <w:r w:rsidR="00DD3F65" w:rsidRPr="00C91A45">
        <w:rPr>
          <w:rFonts w:ascii="Arial" w:hAnsi="Arial" w:cs="Arial"/>
          <w:sz w:val="20"/>
          <w:szCs w:val="20"/>
        </w:rPr>
        <w:t>Oily</w:t>
      </w:r>
      <w:r w:rsidR="00A42B9C" w:rsidRPr="00C91A45">
        <w:rPr>
          <w:rFonts w:ascii="Arial" w:hAnsi="Arial" w:cs="Arial"/>
          <w:sz w:val="20"/>
          <w:szCs w:val="20"/>
        </w:rPr>
        <w:t xml:space="preserve"> fish </w:t>
      </w:r>
      <w:r w:rsidRPr="00C91A45">
        <w:rPr>
          <w:rFonts w:ascii="Arial" w:hAnsi="Arial" w:cs="Arial"/>
          <w:sz w:val="20"/>
          <w:szCs w:val="20"/>
        </w:rPr>
        <w:t xml:space="preserve">consumption (but not lean fish) </w:t>
      </w:r>
      <w:r w:rsidR="00A42B9C" w:rsidRPr="00C91A45">
        <w:rPr>
          <w:rFonts w:ascii="Arial" w:hAnsi="Arial" w:cs="Arial"/>
          <w:sz w:val="20"/>
          <w:szCs w:val="20"/>
        </w:rPr>
        <w:t xml:space="preserve">has been </w:t>
      </w:r>
      <w:r w:rsidRPr="00C91A45">
        <w:rPr>
          <w:rFonts w:ascii="Arial" w:hAnsi="Arial" w:cs="Arial"/>
          <w:sz w:val="20"/>
          <w:szCs w:val="20"/>
        </w:rPr>
        <w:t xml:space="preserve">inversely associated with CHD incidence and </w:t>
      </w:r>
      <w:proofErr w:type="gramStart"/>
      <w:r w:rsidRPr="00C91A45">
        <w:rPr>
          <w:rFonts w:ascii="Arial" w:hAnsi="Arial" w:cs="Arial"/>
          <w:sz w:val="20"/>
          <w:szCs w:val="20"/>
        </w:rPr>
        <w:t xml:space="preserve">mortality </w:t>
      </w:r>
      <w:r w:rsidR="006000A5" w:rsidRPr="00C91A45">
        <w:rPr>
          <w:rFonts w:ascii="Arial" w:hAnsi="Arial" w:cs="Arial"/>
          <w:sz w:val="20"/>
          <w:szCs w:val="20"/>
        </w:rPr>
        <w:t xml:space="preserve"> and</w:t>
      </w:r>
      <w:proofErr w:type="gramEnd"/>
      <w:r w:rsidR="006000A5" w:rsidRPr="00C91A45">
        <w:rPr>
          <w:rFonts w:ascii="Arial" w:hAnsi="Arial" w:cs="Arial"/>
          <w:sz w:val="20"/>
          <w:szCs w:val="20"/>
        </w:rPr>
        <w:t xml:space="preserve"> </w:t>
      </w:r>
      <w:r w:rsidR="00A37891" w:rsidRPr="00C91A45">
        <w:rPr>
          <w:rFonts w:ascii="Arial" w:hAnsi="Arial" w:cs="Arial"/>
          <w:sz w:val="20"/>
          <w:szCs w:val="20"/>
        </w:rPr>
        <w:t>a</w:t>
      </w:r>
      <w:r w:rsidR="00B62A3F" w:rsidRPr="00C91A45">
        <w:rPr>
          <w:rFonts w:ascii="Arial" w:hAnsi="Arial" w:cs="Arial"/>
          <w:sz w:val="20"/>
          <w:szCs w:val="20"/>
        </w:rPr>
        <w:t xml:space="preserve"> CVD </w:t>
      </w:r>
      <w:r w:rsidR="00FB558F" w:rsidRPr="00C91A45">
        <w:rPr>
          <w:rFonts w:ascii="Arial" w:hAnsi="Arial" w:cs="Arial"/>
          <w:sz w:val="20"/>
          <w:szCs w:val="20"/>
        </w:rPr>
        <w:fldChar w:fldCharType="begin">
          <w:fldData xml:space="preserve">PEVuZE5vdGU+PENpdGU+PEF1dGhvcj5HaW9zdcOoPC9BdXRob3I+PFllYXI+MjAyMjwvWWVhcj48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PEVuZE5vdGU+PENpdGU+PEF1dGhvcj5HaW9zdcOoPC9BdXRob3I+PFllYXI+MjAyMjwvWWVhcj48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(Giosuè et al., 2022)</w:t>
      </w:r>
      <w:r w:rsidR="00FB558F" w:rsidRPr="00C91A45">
        <w:rPr>
          <w:rFonts w:ascii="Arial" w:hAnsi="Arial" w:cs="Arial"/>
          <w:sz w:val="20"/>
          <w:szCs w:val="20"/>
        </w:rPr>
        <w:fldChar w:fldCharType="end"/>
      </w:r>
      <w:r w:rsidR="00B62A3F" w:rsidRPr="00C91A45">
        <w:rPr>
          <w:rFonts w:ascii="Arial" w:hAnsi="Arial" w:cs="Arial"/>
          <w:sz w:val="20"/>
          <w:szCs w:val="20"/>
        </w:rPr>
        <w:t>. Fish consumption (</w:t>
      </w:r>
      <w:r w:rsidR="006160E4" w:rsidRPr="00C91A45">
        <w:rPr>
          <w:rFonts w:ascii="Arial" w:hAnsi="Arial" w:cs="Arial"/>
          <w:sz w:val="20"/>
          <w:szCs w:val="20"/>
        </w:rPr>
        <w:t xml:space="preserve">but </w:t>
      </w:r>
      <w:r w:rsidR="00B62A3F" w:rsidRPr="00C91A45">
        <w:rPr>
          <w:rFonts w:ascii="Arial" w:hAnsi="Arial" w:cs="Arial"/>
          <w:sz w:val="20"/>
          <w:szCs w:val="20"/>
        </w:rPr>
        <w:t xml:space="preserve">not fried fish) is associated with a reduction in CVD events and the risk of myocardial infarction </w:t>
      </w:r>
      <w:r w:rsidR="00FB558F" w:rsidRPr="00C91A45">
        <w:rPr>
          <w:rFonts w:ascii="Arial" w:hAnsi="Arial" w:cs="Arial"/>
          <w:sz w:val="20"/>
          <w:szCs w:val="20"/>
        </w:rPr>
        <w:fldChar w:fldCharType="begin">
          <w:fldData xml:space="preserve">PEVuZE5vdGU+PENpdGU+PEF1dGhvcj5Lcml0dGFuYXdvbmc8L0F1dGhvcj48WWVhcj4yMDIxPC9Z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=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PEVuZE5vdGU+PENpdGU+PEF1dGhvcj5Lcml0dGFuYXdvbmc8L0F1dGhvcj48WWVhcj4yMDIxPC9Z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=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(Krittanawong et al., 2021)</w:t>
      </w:r>
      <w:r w:rsidR="00FB558F" w:rsidRPr="00C91A45">
        <w:rPr>
          <w:rFonts w:ascii="Arial" w:hAnsi="Arial" w:cs="Arial"/>
          <w:sz w:val="20"/>
          <w:szCs w:val="20"/>
        </w:rPr>
        <w:fldChar w:fldCharType="end"/>
      </w:r>
      <w:r w:rsidR="003109F1" w:rsidRPr="00C91A45">
        <w:rPr>
          <w:rFonts w:ascii="Arial" w:hAnsi="Arial" w:cs="Arial"/>
          <w:sz w:val="20"/>
          <w:szCs w:val="20"/>
        </w:rPr>
        <w:t xml:space="preserve">. </w:t>
      </w:r>
    </w:p>
    <w:p w14:paraId="0DBF9B5E" w14:textId="08360F05" w:rsidR="001C661B" w:rsidRPr="00C91A45" w:rsidRDefault="001C661B" w:rsidP="00C91A45">
      <w:pPr>
        <w:spacing w:after="0" w:line="240" w:lineRule="auto"/>
        <w:jc w:val="both"/>
        <w:rPr>
          <w:rFonts w:ascii="Arial" w:hAnsi="Arial" w:cs="Arial"/>
          <w:sz w:val="20"/>
          <w:szCs w:val="20"/>
        </w:rPr>
      </w:pPr>
      <w:r w:rsidRPr="00C91A45">
        <w:rPr>
          <w:rFonts w:ascii="Arial" w:hAnsi="Arial" w:cs="Arial"/>
          <w:sz w:val="20"/>
          <w:szCs w:val="20"/>
        </w:rPr>
        <w:t xml:space="preserve">The American Heart Association recommends </w:t>
      </w:r>
      <w:r w:rsidR="00FE7703" w:rsidRPr="00C91A45">
        <w:rPr>
          <w:rFonts w:ascii="Arial" w:hAnsi="Arial" w:cs="Arial"/>
          <w:sz w:val="20"/>
          <w:szCs w:val="20"/>
        </w:rPr>
        <w:t>one</w:t>
      </w:r>
      <w:r w:rsidRPr="00C91A45">
        <w:rPr>
          <w:rFonts w:ascii="Arial" w:hAnsi="Arial" w:cs="Arial"/>
          <w:sz w:val="20"/>
          <w:szCs w:val="20"/>
        </w:rPr>
        <w:t xml:space="preserve"> to </w:t>
      </w:r>
      <w:r w:rsidR="00FE7703" w:rsidRPr="00C91A45">
        <w:rPr>
          <w:rFonts w:ascii="Arial" w:hAnsi="Arial" w:cs="Arial"/>
          <w:sz w:val="20"/>
          <w:szCs w:val="20"/>
        </w:rPr>
        <w:t>two</w:t>
      </w:r>
      <w:r w:rsidRPr="00C91A45">
        <w:rPr>
          <w:rFonts w:ascii="Arial" w:hAnsi="Arial" w:cs="Arial"/>
          <w:sz w:val="20"/>
          <w:szCs w:val="20"/>
        </w:rPr>
        <w:t xml:space="preserve"> seafood meals per week to reduce the risk of co</w:t>
      </w:r>
      <w:r w:rsidR="00283983" w:rsidRPr="00C91A45">
        <w:rPr>
          <w:rFonts w:ascii="Arial" w:hAnsi="Arial" w:cs="Arial"/>
          <w:sz w:val="20"/>
          <w:szCs w:val="20"/>
        </w:rPr>
        <w:t>ronary</w:t>
      </w:r>
      <w:r w:rsidRPr="00C91A45">
        <w:rPr>
          <w:rFonts w:ascii="Arial" w:hAnsi="Arial" w:cs="Arial"/>
          <w:sz w:val="20"/>
          <w:szCs w:val="20"/>
        </w:rPr>
        <w:t xml:space="preserve"> heart failure, CHD, ischemic stroke, and sudden cardiac death, especially where seafood replaces the consumption of less healthy foods </w:t>
      </w:r>
      <w:r w:rsidR="00FB558F" w:rsidRPr="00C91A45">
        <w:rPr>
          <w:rFonts w:ascii="Arial" w:hAnsi="Arial" w:cs="Arial"/>
          <w:sz w:val="20"/>
          <w:szCs w:val="20"/>
        </w:rPr>
        <w:fldChar w:fldCharType="begin">
          <w:fldData xml:space="preserve">PEVuZE5vdGU+PENpdGU+PEF1dGhvcj5SaW1tPC9BdXRob3I+PFllYXI+MjAxODwvWWVhcj48UmVj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PEVuZE5vdGU+PENpdGU+PEF1dGhvcj5SaW1tPC9BdXRob3I+PFllYXI+MjAxODwvWWVhcj48UmVj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(Rimm et al., 2018)</w:t>
      </w:r>
      <w:r w:rsidR="00FB558F" w:rsidRPr="00C91A45">
        <w:rPr>
          <w:rFonts w:ascii="Arial" w:hAnsi="Arial" w:cs="Arial"/>
          <w:sz w:val="20"/>
          <w:szCs w:val="20"/>
        </w:rPr>
        <w:fldChar w:fldCharType="end"/>
      </w:r>
      <w:r w:rsidRPr="00C91A45">
        <w:rPr>
          <w:rFonts w:ascii="Arial" w:hAnsi="Arial" w:cs="Arial"/>
          <w:sz w:val="20"/>
          <w:szCs w:val="20"/>
        </w:rPr>
        <w:t>.</w:t>
      </w:r>
      <w:r w:rsidR="00564C9B" w:rsidRPr="00C91A45">
        <w:rPr>
          <w:rFonts w:ascii="Arial" w:hAnsi="Arial" w:cs="Arial"/>
          <w:sz w:val="20"/>
          <w:szCs w:val="20"/>
        </w:rPr>
        <w:t xml:space="preserve"> </w:t>
      </w:r>
    </w:p>
    <w:p w14:paraId="76359A44" w14:textId="77777777" w:rsidR="003439ED" w:rsidRPr="00C91A45" w:rsidRDefault="003439ED" w:rsidP="00C91A45">
      <w:pPr>
        <w:spacing w:after="0" w:line="240" w:lineRule="auto"/>
        <w:jc w:val="both"/>
        <w:rPr>
          <w:rFonts w:ascii="Arial" w:hAnsi="Arial" w:cs="Arial"/>
          <w:sz w:val="20"/>
          <w:szCs w:val="20"/>
        </w:rPr>
      </w:pPr>
    </w:p>
    <w:p w14:paraId="7DB2189E" w14:textId="3E899634" w:rsidR="001C661B" w:rsidRPr="00C91A45" w:rsidRDefault="001C661B" w:rsidP="00C91A45">
      <w:pPr>
        <w:spacing w:after="0" w:line="240" w:lineRule="auto"/>
        <w:jc w:val="both"/>
        <w:rPr>
          <w:rFonts w:ascii="Arial" w:hAnsi="Arial" w:cs="Arial"/>
          <w:b/>
          <w:bCs/>
          <w:sz w:val="20"/>
          <w:szCs w:val="20"/>
        </w:rPr>
      </w:pPr>
      <w:bookmarkStart w:id="4" w:name="_Toc194398374"/>
      <w:r w:rsidRPr="00C91A45">
        <w:rPr>
          <w:rFonts w:ascii="Arial" w:hAnsi="Arial" w:cs="Arial"/>
          <w:b/>
          <w:bCs/>
          <w:sz w:val="20"/>
          <w:szCs w:val="20"/>
        </w:rPr>
        <w:t>3.</w:t>
      </w:r>
      <w:r w:rsidR="00651B2A" w:rsidRPr="00C91A45">
        <w:rPr>
          <w:rFonts w:ascii="Arial" w:hAnsi="Arial" w:cs="Arial"/>
          <w:b/>
          <w:bCs/>
          <w:sz w:val="20"/>
          <w:szCs w:val="20"/>
        </w:rPr>
        <w:t>1</w:t>
      </w:r>
      <w:r w:rsidRPr="00C91A45">
        <w:rPr>
          <w:rFonts w:ascii="Arial" w:hAnsi="Arial" w:cs="Arial"/>
          <w:b/>
          <w:bCs/>
          <w:sz w:val="20"/>
          <w:szCs w:val="20"/>
        </w:rPr>
        <w:t>.</w:t>
      </w:r>
      <w:r w:rsidR="00651B2A" w:rsidRPr="00C91A45">
        <w:rPr>
          <w:rFonts w:ascii="Arial" w:hAnsi="Arial" w:cs="Arial"/>
          <w:b/>
          <w:bCs/>
          <w:sz w:val="20"/>
          <w:szCs w:val="20"/>
        </w:rPr>
        <w:t>2</w:t>
      </w:r>
      <w:r w:rsidRPr="00C91A45">
        <w:rPr>
          <w:rFonts w:ascii="Arial" w:hAnsi="Arial" w:cs="Arial"/>
          <w:b/>
          <w:bCs/>
          <w:sz w:val="20"/>
          <w:szCs w:val="20"/>
        </w:rPr>
        <w:tab/>
        <w:t>n-3 PUFA supplementation</w:t>
      </w:r>
      <w:bookmarkEnd w:id="4"/>
    </w:p>
    <w:p w14:paraId="525B7477" w14:textId="1F77C559" w:rsidR="005562E3" w:rsidRPr="00C91A45" w:rsidRDefault="001C661B" w:rsidP="00C91A45">
      <w:pPr>
        <w:spacing w:after="0" w:line="240" w:lineRule="auto"/>
        <w:jc w:val="both"/>
        <w:rPr>
          <w:rFonts w:ascii="Arial" w:hAnsi="Arial" w:cs="Arial"/>
          <w:sz w:val="20"/>
          <w:szCs w:val="20"/>
        </w:rPr>
      </w:pPr>
      <w:r w:rsidRPr="00C91A45">
        <w:rPr>
          <w:rFonts w:ascii="Arial" w:hAnsi="Arial" w:cs="Arial"/>
          <w:sz w:val="20"/>
          <w:szCs w:val="20"/>
        </w:rPr>
        <w:t xml:space="preserve">Fish oil </w:t>
      </w:r>
      <w:r w:rsidR="00423860" w:rsidRPr="00C91A45">
        <w:rPr>
          <w:rFonts w:ascii="Arial" w:hAnsi="Arial" w:cs="Arial"/>
          <w:sz w:val="20"/>
          <w:szCs w:val="20"/>
        </w:rPr>
        <w:t xml:space="preserve">supplementation </w:t>
      </w:r>
      <w:r w:rsidRPr="00C91A45">
        <w:rPr>
          <w:rFonts w:ascii="Arial" w:hAnsi="Arial" w:cs="Arial"/>
          <w:sz w:val="20"/>
          <w:szCs w:val="20"/>
        </w:rPr>
        <w:t xml:space="preserve">reduces CHD and </w:t>
      </w:r>
      <w:r w:rsidR="00BC3ED9" w:rsidRPr="00C91A45">
        <w:rPr>
          <w:rFonts w:ascii="Arial" w:hAnsi="Arial" w:cs="Arial"/>
          <w:sz w:val="20"/>
          <w:szCs w:val="20"/>
        </w:rPr>
        <w:t>CV</w:t>
      </w:r>
      <w:r w:rsidRPr="00C91A45">
        <w:rPr>
          <w:rFonts w:ascii="Arial" w:hAnsi="Arial" w:cs="Arial"/>
          <w:sz w:val="20"/>
          <w:szCs w:val="20"/>
        </w:rPr>
        <w:t xml:space="preserve"> events </w:t>
      </w:r>
      <w:r w:rsidR="00FB558F"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&lt;EndNote&gt;&lt;Cite&gt;&lt;Author&gt;Wu&lt;/Author&gt;&lt;Year&gt;2021&lt;/Year&gt;&lt;RecNum&gt;683&lt;/RecNum&gt;&lt;DisplayText&gt;(Wu, Ji, Huang, &amp;amp; Zhu, 2021)&lt;/DisplayText&gt;&lt;record&gt;&lt;rec-number&gt;683&lt;/rec-number&gt;&lt;foreign-keys&gt;&lt;key app="EN" db-id="p2wd2055zwza0te0a5hpws54wxwwdpxt225r" timestamp="1739503912"&gt;683&lt;/key&gt;&lt;/foreign-keys&gt;&lt;ref-type name="Journal Article"&gt;17&lt;/ref-type&gt;&lt;contributors&gt;&lt;authors&gt;&lt;author&gt;Wu, G.&lt;/author&gt;&lt;author&gt;Ji, Q.&lt;/author&gt;&lt;author&gt;Huang, H.&lt;/author&gt;&lt;author&gt;Zhu, X.&lt;/author&gt;&lt;/authors&gt;&lt;/contributors&gt;&lt;auth-address&gt;Department of Neonatology, Zhuhai Women and Children&amp;apos;s Hospital, Zhuhai, China.&amp;#xD;Department of Neonatology, Children&amp;apos;s Hospital of Soochow University, Suzhou, China.&lt;/auth-address&gt;&lt;titles&gt;&lt;title&gt;The efficacy of fish oil in preventing coronary heart disease: A systematic review and meta-analysis&lt;/title&gt;&lt;secondary-title&gt;Medicine (Baltimore)&lt;/secondary-title&gt;&lt;/titles&gt;&lt;pages&gt;e27253&lt;/pages&gt;&lt;volume&gt;100&lt;/volume&gt;&lt;number&gt;37&lt;/number&gt;&lt;edition&gt;2021/10/20&lt;/edition&gt;&lt;keywords&gt;&lt;keyword&gt;Humans&lt;/keyword&gt;&lt;keyword&gt;*Clinical Protocols&lt;/keyword&gt;&lt;keyword&gt;*Coronary Artery Disease/drug therapy/prevention &amp;amp; control&lt;/keyword&gt;&lt;keyword&gt;Dietary Supplements/standards&lt;/keyword&gt;&lt;keyword&gt;*Fish Oils/pharmacology/therapeutic use&lt;/keyword&gt;&lt;keyword&gt;Odds Ratio&lt;/keyword&gt;&lt;/keywords&gt;&lt;dates&gt;&lt;year&gt;2021&lt;/year&gt;&lt;pub-dates&gt;&lt;date&gt;Sep 17&lt;/date&gt;&lt;/pub-dates&gt;&lt;/dates&gt;&lt;isbn&gt;0025-7974 (Print)&amp;#xD;0025-7974&lt;/isbn&gt;&lt;accession-num&gt;34664872&lt;/accession-num&gt;&lt;urls&gt;&lt;/urls&gt;&lt;custom2&gt;PMC8448057&lt;/custom2&gt;&lt;electronic-resource-num&gt;10.1097/md.0000000000027253&lt;/electronic-resource-num&gt;&lt;remote-database-provider&gt;NLM&lt;/remote-database-provider&gt;&lt;language&gt;eng&lt;/language&gt;&lt;/record&gt;&lt;/Cite&gt;&lt;/EndNote&gt;</w:instrText>
      </w:r>
      <w:r w:rsidR="00FB558F" w:rsidRPr="00C91A45">
        <w:rPr>
          <w:rFonts w:ascii="Arial" w:hAnsi="Arial" w:cs="Arial"/>
          <w:sz w:val="20"/>
          <w:szCs w:val="20"/>
        </w:rPr>
        <w:fldChar w:fldCharType="separate"/>
      </w:r>
      <w:r w:rsidR="003E4791" w:rsidRPr="00C91A45">
        <w:rPr>
          <w:rFonts w:ascii="Arial" w:hAnsi="Arial" w:cs="Arial"/>
          <w:noProof/>
          <w:sz w:val="20"/>
          <w:szCs w:val="20"/>
        </w:rPr>
        <w:t>(Wu, Ji, Huang, &amp; Zhu, 2021)</w:t>
      </w:r>
      <w:r w:rsidR="00FB558F" w:rsidRPr="00C91A45">
        <w:rPr>
          <w:rFonts w:ascii="Arial" w:hAnsi="Arial" w:cs="Arial"/>
          <w:sz w:val="20"/>
          <w:szCs w:val="20"/>
        </w:rPr>
        <w:fldChar w:fldCharType="end"/>
      </w:r>
      <w:r w:rsidR="005562E3" w:rsidRPr="00C91A45">
        <w:rPr>
          <w:rFonts w:ascii="Arial" w:hAnsi="Arial" w:cs="Arial"/>
          <w:sz w:val="20"/>
          <w:szCs w:val="20"/>
        </w:rPr>
        <w:t xml:space="preserve"> and higher intakes of n-3 PUFA, EPA and DHA are associated with a reduced risk of CV events and mortality </w:t>
      </w:r>
      <w:r w:rsidR="00FB558F" w:rsidRPr="00C91A45">
        <w:rPr>
          <w:rFonts w:ascii="Arial" w:hAnsi="Arial" w:cs="Arial"/>
          <w:sz w:val="20"/>
          <w:szCs w:val="20"/>
        </w:rPr>
        <w:fldChar w:fldCharType="begin">
          <w:fldData xml:space="preserve">PEVuZE5vdGU+PENpdGU+PEF1dGhvcj5Lb2g8L0F1dGhvcj48WWVhcj4yMDE1PC9ZZWFyPjxSZWNO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PEVuZE5vdGU+PENpdGU+PEF1dGhvcj5Lb2g8L0F1dGhvcj48WWVhcj4yMDE1PC9ZZWFyPjxSZWNO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(Koh et al., 2015)</w:t>
      </w:r>
      <w:r w:rsidR="00FB558F" w:rsidRPr="00C91A45">
        <w:rPr>
          <w:rFonts w:ascii="Arial" w:hAnsi="Arial" w:cs="Arial"/>
          <w:sz w:val="20"/>
          <w:szCs w:val="20"/>
        </w:rPr>
        <w:fldChar w:fldCharType="end"/>
      </w:r>
      <w:r w:rsidR="00F9478A" w:rsidRPr="00C91A45">
        <w:rPr>
          <w:rFonts w:ascii="Arial" w:hAnsi="Arial" w:cs="Arial"/>
          <w:sz w:val="20"/>
          <w:szCs w:val="20"/>
        </w:rPr>
        <w:t xml:space="preserve"> and also with a lower risk of atherosclerotic CVD </w:t>
      </w:r>
      <w:r w:rsidR="00FB558F"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&lt;EndNote&gt;&lt;Cite&gt;&lt;Author&gt;Bork&lt;/Author&gt;&lt;Year&gt;2023&lt;/Year&gt;&lt;RecNum&gt;745&lt;/RecNum&gt;&lt;DisplayText&gt;(Bork et al., 2023)&lt;/DisplayText&gt;&lt;record&gt;&lt;rec-number&gt;745&lt;/rec-number&gt;&lt;foreign-keys&gt;&lt;key app="EN" db-id="p2wd2055zwza0te0a5hpws54wxwwdpxt225r" timestamp="1739503912"&gt;745&lt;/key&gt;&lt;/foreign-keys&gt;&lt;ref-type name="Journal Article"&gt;17&lt;/ref-type&gt;&lt;contributors&gt;&lt;authors&gt;&lt;author&gt;Bork, C. S.&lt;/author&gt;&lt;author&gt;Lundbye-Christensen, S.&lt;/author&gt;&lt;author&gt;Venø, S. K.&lt;/author&gt;&lt;author&gt;Lasota, A. N.&lt;/author&gt;&lt;author&gt;Tjønneland, A.&lt;/author&gt;&lt;author&gt;Schmidt, E. B.&lt;/author&gt;&lt;author&gt;Overvad, K.&lt;/author&gt;&lt;/authors&gt;&lt;/contributors&gt;&lt;titles&gt;&lt;title&gt;Intake of marine and plant-derived n-3 fatty acids and development of atherosclerotic cardiovascular disease in the Danish Diet, Cancer and Health cohort&lt;/title&gt;&lt;secondary-title&gt;European Journal of Nutrition&lt;/secondary-title&gt;&lt;/titles&gt;&lt;pages&gt;1389-1401&lt;/pages&gt;&lt;volume&gt;62&lt;/volume&gt;&lt;number&gt;3&lt;/number&gt;&lt;dates&gt;&lt;year&gt;2023&lt;/year&gt;&lt;/dates&gt;&lt;work-type&gt;Article&lt;/work-type&gt;&lt;urls&gt;&lt;related-urls&gt;&lt;url&gt;https://www.scopus.com/inward/record.uri?eid=2-s2.0-85145505035&amp;amp;doi=10.1007%2fs00394-022-03081-w&amp;amp;partnerID=40&amp;amp;md5=4f09deb3f63e537a24c512fe6774c4a6&lt;/url&gt;&lt;/related-urls&gt;&lt;/urls&gt;&lt;electronic-resource-num&gt;10.1007/s00394-022-03081-w&lt;/electronic-resource-num&gt;&lt;remote-database-name&gt;Scopus&lt;/remote-database-name&gt;&lt;/record&gt;&lt;/Cite&gt;&lt;/EndNote&gt;</w:instrText>
      </w:r>
      <w:r w:rsidR="00FB558F" w:rsidRPr="00C91A45">
        <w:rPr>
          <w:rFonts w:ascii="Arial" w:hAnsi="Arial" w:cs="Arial"/>
          <w:sz w:val="20"/>
          <w:szCs w:val="20"/>
        </w:rPr>
        <w:fldChar w:fldCharType="separate"/>
      </w:r>
      <w:r w:rsidR="003E4791" w:rsidRPr="00C91A45">
        <w:rPr>
          <w:rFonts w:ascii="Arial" w:hAnsi="Arial" w:cs="Arial"/>
          <w:noProof/>
          <w:sz w:val="20"/>
          <w:szCs w:val="20"/>
        </w:rPr>
        <w:t>(Bork et al., 2023)</w:t>
      </w:r>
      <w:r w:rsidR="00FB558F" w:rsidRPr="00C91A45">
        <w:rPr>
          <w:rFonts w:ascii="Arial" w:hAnsi="Arial" w:cs="Arial"/>
          <w:sz w:val="20"/>
          <w:szCs w:val="20"/>
        </w:rPr>
        <w:fldChar w:fldCharType="end"/>
      </w:r>
      <w:r w:rsidR="00F9478A" w:rsidRPr="00C91A45">
        <w:rPr>
          <w:rFonts w:ascii="Arial" w:hAnsi="Arial" w:cs="Arial"/>
          <w:sz w:val="20"/>
          <w:szCs w:val="20"/>
        </w:rPr>
        <w:t>.</w:t>
      </w:r>
    </w:p>
    <w:p w14:paraId="12F66DE2" w14:textId="6DAE8B78" w:rsidR="004F7AB7" w:rsidRPr="00C91A45" w:rsidRDefault="00F24C0F" w:rsidP="00C91A45">
      <w:pPr>
        <w:spacing w:after="0" w:line="240" w:lineRule="auto"/>
        <w:jc w:val="both"/>
        <w:rPr>
          <w:rFonts w:ascii="Arial" w:hAnsi="Arial" w:cs="Arial"/>
          <w:sz w:val="20"/>
          <w:szCs w:val="20"/>
        </w:rPr>
      </w:pPr>
      <w:r w:rsidRPr="00C91A45">
        <w:rPr>
          <w:rFonts w:ascii="Arial" w:hAnsi="Arial" w:cs="Arial"/>
          <w:sz w:val="20"/>
          <w:szCs w:val="20"/>
        </w:rPr>
        <w:t>The literature associates n</w:t>
      </w:r>
      <w:r w:rsidR="001C661B" w:rsidRPr="00C91A45">
        <w:rPr>
          <w:rFonts w:ascii="Arial" w:hAnsi="Arial" w:cs="Arial"/>
          <w:sz w:val="20"/>
          <w:szCs w:val="20"/>
        </w:rPr>
        <w:t xml:space="preserve">-3 PUFA with a modestly reduced incidence of fatal CHD </w:t>
      </w:r>
      <w:r w:rsidR="00FB558F" w:rsidRPr="00C91A45">
        <w:rPr>
          <w:rFonts w:ascii="Arial" w:hAnsi="Arial" w:cs="Arial"/>
          <w:sz w:val="20"/>
          <w:szCs w:val="20"/>
        </w:rPr>
        <w:fldChar w:fldCharType="begin">
          <w:fldData xml:space="preserve">PEVuZE5vdGU+PENpdGU+PEF1dGhvcj5EZWwgR29iYm88L0F1dGhvcj48WWVhcj4yMDE2PC9ZZWFy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PEVuZE5vdGU+PENpdGU+PEF1dGhvcj5EZWwgR29iYm88L0F1dGhvcj48WWVhcj4yMDE2PC9ZZWFy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(Del Gobbo et al., 2016)</w:t>
      </w:r>
      <w:r w:rsidR="00FB558F" w:rsidRPr="00C91A45">
        <w:rPr>
          <w:rFonts w:ascii="Arial" w:hAnsi="Arial" w:cs="Arial"/>
          <w:sz w:val="20"/>
          <w:szCs w:val="20"/>
        </w:rPr>
        <w:fldChar w:fldCharType="end"/>
      </w:r>
      <w:r w:rsidR="001C661B" w:rsidRPr="00C91A45">
        <w:rPr>
          <w:rFonts w:ascii="Arial" w:hAnsi="Arial" w:cs="Arial"/>
          <w:sz w:val="20"/>
          <w:szCs w:val="20"/>
        </w:rPr>
        <w:t xml:space="preserve">, CVD </w:t>
      </w:r>
      <w:r w:rsidR="00FB558F" w:rsidRPr="00C91A45">
        <w:rPr>
          <w:rFonts w:ascii="Arial" w:hAnsi="Arial" w:cs="Arial"/>
          <w:sz w:val="20"/>
          <w:szCs w:val="20"/>
        </w:rPr>
        <w:fldChar w:fldCharType="begin">
          <w:fldData xml:space="preserve">PEVuZE5vdGU+PENpdGU+PEF1dGhvcj5LaG9yPC9BdXRob3I+PFllYXI+MjAxODwvWWVhcj48UmVj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PEVuZE5vdGU+PENpdGU+PEF1dGhvcj5LaG9yPC9BdXRob3I+PFllYXI+MjAxODwvWWVhcj48UmVj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(Khor et al., 2018)</w:t>
      </w:r>
      <w:r w:rsidR="00FB558F" w:rsidRPr="00C91A45">
        <w:rPr>
          <w:rFonts w:ascii="Arial" w:hAnsi="Arial" w:cs="Arial"/>
          <w:sz w:val="20"/>
          <w:szCs w:val="20"/>
        </w:rPr>
        <w:fldChar w:fldCharType="end"/>
      </w:r>
      <w:r w:rsidR="001C661B" w:rsidRPr="00C91A45">
        <w:rPr>
          <w:rFonts w:ascii="Arial" w:hAnsi="Arial" w:cs="Arial"/>
          <w:sz w:val="20"/>
          <w:szCs w:val="20"/>
        </w:rPr>
        <w:t xml:space="preserve">, premature death </w:t>
      </w:r>
      <w:r w:rsidR="00FB558F" w:rsidRPr="00C91A45">
        <w:rPr>
          <w:rFonts w:ascii="Arial" w:hAnsi="Arial" w:cs="Arial"/>
          <w:sz w:val="20"/>
          <w:szCs w:val="20"/>
        </w:rPr>
        <w:fldChar w:fldCharType="begin">
          <w:fldData xml:space="preserve">PEVuZE5vdGU+PENpdGU+PEF1dGhvcj5KaWFuZzwvQXV0aG9yPjxZZWFyPjIwMjI8L1llYXI+PFJl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PEVuZE5vdGU+PENpdGU+PEF1dGhvcj5KaWFuZzwvQXV0aG9yPjxZZWFyPjIwMjI8L1llYXI+PFJl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(H. Jiang et al., 2022)</w:t>
      </w:r>
      <w:r w:rsidR="00FB558F" w:rsidRPr="00C91A45">
        <w:rPr>
          <w:rFonts w:ascii="Arial" w:hAnsi="Arial" w:cs="Arial"/>
          <w:sz w:val="20"/>
          <w:szCs w:val="20"/>
        </w:rPr>
        <w:fldChar w:fldCharType="end"/>
      </w:r>
      <w:r w:rsidR="001C661B" w:rsidRPr="00C91A45">
        <w:rPr>
          <w:rFonts w:ascii="Arial" w:hAnsi="Arial" w:cs="Arial"/>
          <w:sz w:val="20"/>
          <w:szCs w:val="20"/>
        </w:rPr>
        <w:t xml:space="preserve">, improved suboptimal CV health </w:t>
      </w:r>
      <w:r w:rsidR="00FB558F" w:rsidRPr="00C91A45">
        <w:rPr>
          <w:rFonts w:ascii="Arial" w:hAnsi="Arial" w:cs="Arial"/>
          <w:sz w:val="20"/>
          <w:szCs w:val="20"/>
        </w:rPr>
        <w:fldChar w:fldCharType="begin">
          <w:fldData xml:space="preserve">PEVuZE5vdGU+PENpdGU+PEF1dGhvcj5aZW5nPC9BdXRob3I+PFllYXI+MjAxNzwvWWVhcj48UmVj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PEVuZE5vdGU+PENpdGU+PEF1dGhvcj5aZW5nPC9BdXRob3I+PFllYXI+MjAxNzwvWWVhcj48UmVj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(Zeng et al., 2017)</w:t>
      </w:r>
      <w:r w:rsidR="00FB558F" w:rsidRPr="00C91A45">
        <w:rPr>
          <w:rFonts w:ascii="Arial" w:hAnsi="Arial" w:cs="Arial"/>
          <w:sz w:val="20"/>
          <w:szCs w:val="20"/>
        </w:rPr>
        <w:fldChar w:fldCharType="end"/>
      </w:r>
      <w:r w:rsidR="001C661B" w:rsidRPr="00C91A45">
        <w:rPr>
          <w:rFonts w:ascii="Arial" w:hAnsi="Arial" w:cs="Arial"/>
          <w:sz w:val="20"/>
          <w:szCs w:val="20"/>
        </w:rPr>
        <w:t xml:space="preserve"> and reduced CV risk in patients with peripheral arterial disease </w:t>
      </w:r>
      <w:r w:rsidR="00FB558F" w:rsidRPr="00C91A45">
        <w:rPr>
          <w:rFonts w:ascii="Arial" w:hAnsi="Arial" w:cs="Arial"/>
          <w:sz w:val="20"/>
          <w:szCs w:val="20"/>
        </w:rPr>
        <w:fldChar w:fldCharType="begin">
          <w:fldData xml:space="preserve">PEVuZE5vdGU+PENpdGU+PEF1dGhvcj5IYW1tZXI8L0F1dGhvcj48WWVhcj4yMDE5PC9ZZWFyPjxS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PEVuZE5vdGU+PENpdGU+PEF1dGhvcj5IYW1tZXI8L0F1dGhvcj48WWVhcj4yMDE5PC9ZZWFyPjxS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(Hammer et al., 2019)</w:t>
      </w:r>
      <w:r w:rsidR="00FB558F" w:rsidRPr="00C91A45">
        <w:rPr>
          <w:rFonts w:ascii="Arial" w:hAnsi="Arial" w:cs="Arial"/>
          <w:sz w:val="20"/>
          <w:szCs w:val="20"/>
        </w:rPr>
        <w:fldChar w:fldCharType="end"/>
      </w:r>
      <w:r w:rsidR="001C661B" w:rsidRPr="00C91A45">
        <w:rPr>
          <w:rFonts w:ascii="Arial" w:hAnsi="Arial" w:cs="Arial"/>
          <w:sz w:val="20"/>
          <w:szCs w:val="20"/>
        </w:rPr>
        <w:t xml:space="preserve">. </w:t>
      </w:r>
      <w:r w:rsidR="00977907" w:rsidRPr="00C91A45">
        <w:rPr>
          <w:rFonts w:ascii="Arial" w:hAnsi="Arial" w:cs="Arial"/>
          <w:sz w:val="20"/>
          <w:szCs w:val="20"/>
        </w:rPr>
        <w:t xml:space="preserve">The </w:t>
      </w:r>
      <w:r w:rsidR="008D1708" w:rsidRPr="00C91A45">
        <w:rPr>
          <w:rFonts w:ascii="Arial" w:hAnsi="Arial" w:cs="Arial"/>
          <w:sz w:val="20"/>
          <w:szCs w:val="20"/>
        </w:rPr>
        <w:t xml:space="preserve">accumulated </w:t>
      </w:r>
      <w:r w:rsidR="00977907" w:rsidRPr="00C91A45">
        <w:rPr>
          <w:rFonts w:ascii="Arial" w:hAnsi="Arial" w:cs="Arial"/>
          <w:sz w:val="20"/>
          <w:szCs w:val="20"/>
        </w:rPr>
        <w:t>evidence</w:t>
      </w:r>
      <w:r w:rsidR="008D1708" w:rsidRPr="00C91A45">
        <w:rPr>
          <w:rFonts w:ascii="Arial" w:hAnsi="Arial" w:cs="Arial"/>
          <w:sz w:val="20"/>
          <w:szCs w:val="20"/>
        </w:rPr>
        <w:t xml:space="preserve"> </w:t>
      </w:r>
      <w:r w:rsidR="00070E7F" w:rsidRPr="00C91A45">
        <w:rPr>
          <w:rFonts w:ascii="Arial" w:hAnsi="Arial" w:cs="Arial"/>
          <w:sz w:val="20"/>
          <w:szCs w:val="20"/>
        </w:rPr>
        <w:t>supports a recommendation for f</w:t>
      </w:r>
      <w:r w:rsidR="00977907" w:rsidRPr="00C91A45">
        <w:rPr>
          <w:rFonts w:ascii="Arial" w:hAnsi="Arial" w:cs="Arial"/>
          <w:sz w:val="20"/>
          <w:szCs w:val="20"/>
        </w:rPr>
        <w:t xml:space="preserve">ish or n-3 PUFA consumption </w:t>
      </w:r>
      <w:r w:rsidR="00070E7F" w:rsidRPr="00C91A45">
        <w:rPr>
          <w:rFonts w:ascii="Arial" w:hAnsi="Arial" w:cs="Arial"/>
          <w:sz w:val="20"/>
          <w:szCs w:val="20"/>
        </w:rPr>
        <w:t>to</w:t>
      </w:r>
      <w:r w:rsidR="00977907" w:rsidRPr="00C91A45">
        <w:rPr>
          <w:rFonts w:ascii="Arial" w:hAnsi="Arial" w:cs="Arial"/>
          <w:sz w:val="20"/>
          <w:szCs w:val="20"/>
        </w:rPr>
        <w:t xml:space="preserve"> prevent adverse coronary </w:t>
      </w:r>
      <w:proofErr w:type="gramStart"/>
      <w:r w:rsidR="00977907" w:rsidRPr="00C91A45">
        <w:rPr>
          <w:rFonts w:ascii="Arial" w:hAnsi="Arial" w:cs="Arial"/>
          <w:sz w:val="20"/>
          <w:szCs w:val="20"/>
        </w:rPr>
        <w:t>events .</w:t>
      </w:r>
      <w:proofErr w:type="gramEnd"/>
      <w:r w:rsidR="009D5885" w:rsidRPr="00C91A45">
        <w:rPr>
          <w:rFonts w:ascii="Arial" w:hAnsi="Arial" w:cs="Arial"/>
          <w:sz w:val="20"/>
          <w:szCs w:val="20"/>
        </w:rPr>
        <w:t xml:space="preserve"> An additional benefit of n-3 PUFA supplementation is to reduce blood pressure in patients with a high risk of CVD </w:t>
      </w:r>
      <w:r w:rsidR="009D5885"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&lt;EndNote&gt;&lt;Cite&gt;&lt;Author&gt;Zhang&lt;/Author&gt;&lt;Year&gt;2022&lt;/Year&gt;&lt;RecNum&gt;737&lt;/RecNum&gt;&lt;DisplayText&gt;(X. Zhang, Ritonja, Zhou, Chen, &amp;amp; Li, 2022)&lt;/DisplayText&gt;&lt;record&gt;&lt;rec-number&gt;737&lt;/rec-number&gt;&lt;foreign-keys&gt;&lt;key app="EN" db-id="p2wd2055zwza0te0a5hpws54wxwwdpxt225r" timestamp="1739503912"&gt;737&lt;/key&gt;&lt;/foreign-keys&gt;&lt;ref-type name="Journal Article"&gt;17&lt;/ref-type&gt;&lt;contributors&gt;&lt;authors&gt;&lt;author&gt;Zhang, X.&lt;/author&gt;&lt;author&gt;Ritonja, J. A.&lt;/author&gt;&lt;author&gt;Zhou, N.&lt;/author&gt;&lt;author&gt;Chen, B. E.&lt;/author&gt;&lt;author&gt;Li, X.&lt;/author&gt;&lt;/authors&gt;&lt;/contributors&gt;&lt;auth-address&gt;School of Pharmacy and State Key Laboratory of Quality Research in Chinese Medicines Macau University of Science and Technology Taipa Macau China.&amp;#xD;Department of Public Health Sciences and Canadian Cancer Trials Group Queen&amp;apos;s University Kingston Ontario Canada.&lt;/auth-address&gt;&lt;titles&gt;&lt;title&gt;Omega-3 Polyunsaturated Fatty Acids Intake and Blood Pressure: A Dose-Response Meta-Analysis of Randomized Controlled Trials&lt;/title&gt;&lt;secondary-title&gt;J Am Heart Assoc&lt;/secondary-title&gt;&lt;/titles&gt;&lt;pages&gt;e025071&lt;/pages&gt;&lt;volume&gt;11&lt;/volume&gt;&lt;number&gt;11&lt;/number&gt;&lt;edition&gt;2022/06/02&lt;/edition&gt;&lt;keywords&gt;&lt;keyword&gt;Adolescent&lt;/keyword&gt;&lt;keyword&gt;Adult&lt;/keyword&gt;&lt;keyword&gt;Blood Pressure&lt;/keyword&gt;&lt;keyword&gt;Docosahexaenoic Acids&lt;/keyword&gt;&lt;keyword&gt;*Eicosapentaenoic Acid&lt;/keyword&gt;&lt;keyword&gt;*Fatty Acids, Omega-3&lt;/keyword&gt;&lt;keyword&gt;Humans&lt;/keyword&gt;&lt;keyword&gt;Randomized Controlled Trials as Topic&lt;/keyword&gt;&lt;keyword&gt;1</w:instrText>
      </w:r>
      <w:r w:rsidR="003E4791" w:rsidRPr="00C91A45">
        <w:rPr>
          <w:rFonts w:ascii="Cambria Math" w:hAnsi="Cambria Math" w:cs="Cambria Math"/>
          <w:sz w:val="20"/>
          <w:szCs w:val="20"/>
        </w:rPr>
        <w:instrText>‐</w:instrText>
      </w:r>
      <w:r w:rsidR="003E4791" w:rsidRPr="00C91A45">
        <w:rPr>
          <w:rFonts w:ascii="Arial" w:hAnsi="Arial" w:cs="Arial"/>
          <w:sz w:val="20"/>
          <w:szCs w:val="20"/>
        </w:rPr>
        <w:instrText>stage regression&lt;/keyword&gt;&lt;keyword&gt;docosahexaenoic acid&lt;/keyword&gt;&lt;keyword&gt;eicosapentaenoic acid&lt;/keyword&gt;&lt;keyword&gt;hypertension&lt;/keyword&gt;&lt;keyword&gt;long</w:instrText>
      </w:r>
      <w:r w:rsidR="003E4791" w:rsidRPr="00C91A45">
        <w:rPr>
          <w:rFonts w:ascii="Cambria Math" w:hAnsi="Cambria Math" w:cs="Cambria Math"/>
          <w:sz w:val="20"/>
          <w:szCs w:val="20"/>
        </w:rPr>
        <w:instrText>‐</w:instrText>
      </w:r>
      <w:r w:rsidR="003E4791" w:rsidRPr="00C91A45">
        <w:rPr>
          <w:rFonts w:ascii="Arial" w:hAnsi="Arial" w:cs="Arial"/>
          <w:sz w:val="20"/>
          <w:szCs w:val="20"/>
        </w:rPr>
        <w:instrText>chain fatty acids&lt;/keyword&gt;&lt;/keywords&gt;&lt;dates&gt;&lt;year&gt;2022&lt;/year&gt;&lt;pub-dates&gt;&lt;date&gt;Jun 7&lt;/date&gt;&lt;/pub-dates&gt;&lt;/dates&gt;&lt;isbn&gt;2047-9980&lt;/isbn&gt;&lt;accession-num&gt;35647665&lt;/accession-num&gt;&lt;urls&gt;&lt;/urls&gt;&lt;custom2&gt;PMC9238708&lt;/custom2&gt;&lt;electronic-resource-num&gt;10.1161/jaha.121.025071&lt;/electronic-resource-num&gt;&lt;remote-database-provider&gt;NLM&lt;/remote-database-provider&gt;&lt;language&gt;eng&lt;/language&gt;&lt;/record&gt;&lt;/Cite&gt;&lt;/EndNote&gt;</w:instrText>
      </w:r>
      <w:r w:rsidR="009D5885" w:rsidRPr="00C91A45">
        <w:rPr>
          <w:rFonts w:ascii="Arial" w:hAnsi="Arial" w:cs="Arial"/>
          <w:sz w:val="20"/>
          <w:szCs w:val="20"/>
        </w:rPr>
        <w:fldChar w:fldCharType="separate"/>
      </w:r>
      <w:r w:rsidR="003E4791" w:rsidRPr="00C91A45">
        <w:rPr>
          <w:rFonts w:ascii="Arial" w:hAnsi="Arial" w:cs="Arial"/>
          <w:noProof/>
          <w:sz w:val="20"/>
          <w:szCs w:val="20"/>
        </w:rPr>
        <w:t>(X. Zhang, Ritonja, Zhou, Chen, &amp; Li, 2022)</w:t>
      </w:r>
      <w:r w:rsidR="009D5885" w:rsidRPr="00C91A45">
        <w:rPr>
          <w:rFonts w:ascii="Arial" w:hAnsi="Arial" w:cs="Arial"/>
          <w:sz w:val="20"/>
          <w:szCs w:val="20"/>
        </w:rPr>
        <w:fldChar w:fldCharType="end"/>
      </w:r>
      <w:r w:rsidR="009D5885" w:rsidRPr="00C91A45">
        <w:rPr>
          <w:rFonts w:ascii="Arial" w:hAnsi="Arial" w:cs="Arial"/>
          <w:sz w:val="20"/>
          <w:szCs w:val="20"/>
        </w:rPr>
        <w:t xml:space="preserve"> and metabolic syndrome </w:t>
      </w:r>
      <w:r w:rsidR="009D5885" w:rsidRPr="00C91A45">
        <w:rPr>
          <w:rFonts w:ascii="Arial" w:hAnsi="Arial" w:cs="Arial"/>
          <w:sz w:val="20"/>
          <w:szCs w:val="20"/>
        </w:rPr>
        <w:fldChar w:fldCharType="begin">
          <w:fldData xml:space="preserve">PEVuZE5vdGU+PENpdGU+PEF1dGhvcj5XYW5nPC9BdXRob3I+PFllYXI+MjAyNDwvWWVhcj48UmVj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PEVuZE5vdGU+PENpdGU+PEF1dGhvcj5XYW5nPC9BdXRob3I+PFllYXI+MjAyNDwvWWVhcj48UmVj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9D5885" w:rsidRPr="00C91A45">
        <w:rPr>
          <w:rFonts w:ascii="Arial" w:hAnsi="Arial" w:cs="Arial"/>
          <w:sz w:val="20"/>
          <w:szCs w:val="20"/>
        </w:rPr>
      </w:r>
      <w:r w:rsidR="009D5885" w:rsidRPr="00C91A45">
        <w:rPr>
          <w:rFonts w:ascii="Arial" w:hAnsi="Arial" w:cs="Arial"/>
          <w:sz w:val="20"/>
          <w:szCs w:val="20"/>
        </w:rPr>
        <w:fldChar w:fldCharType="separate"/>
      </w:r>
      <w:r w:rsidR="003E4791" w:rsidRPr="00C91A45">
        <w:rPr>
          <w:rFonts w:ascii="Arial" w:hAnsi="Arial" w:cs="Arial"/>
          <w:noProof/>
          <w:sz w:val="20"/>
          <w:szCs w:val="20"/>
        </w:rPr>
        <w:t>(Y. Wang et al., 2024)</w:t>
      </w:r>
      <w:r w:rsidR="009D5885" w:rsidRPr="00C91A45">
        <w:rPr>
          <w:rFonts w:ascii="Arial" w:hAnsi="Arial" w:cs="Arial"/>
          <w:sz w:val="20"/>
          <w:szCs w:val="20"/>
        </w:rPr>
        <w:fldChar w:fldCharType="end"/>
      </w:r>
      <w:r w:rsidR="009D5885" w:rsidRPr="00C91A45">
        <w:rPr>
          <w:rFonts w:ascii="Arial" w:hAnsi="Arial" w:cs="Arial"/>
          <w:sz w:val="20"/>
          <w:szCs w:val="20"/>
        </w:rPr>
        <w:t xml:space="preserve">. </w:t>
      </w:r>
      <w:r w:rsidR="005252AD" w:rsidRPr="00C91A45">
        <w:rPr>
          <w:rFonts w:ascii="Arial" w:hAnsi="Arial" w:cs="Arial"/>
          <w:sz w:val="20"/>
          <w:szCs w:val="20"/>
        </w:rPr>
        <w:t xml:space="preserve">In patients with </w:t>
      </w:r>
      <w:r w:rsidR="00F0120D" w:rsidRPr="00C91A45">
        <w:rPr>
          <w:rFonts w:ascii="Arial" w:hAnsi="Arial" w:cs="Arial"/>
          <w:sz w:val="20"/>
          <w:szCs w:val="20"/>
        </w:rPr>
        <w:t xml:space="preserve">existing atherosclerotic disease, </w:t>
      </w:r>
      <w:r w:rsidR="001C661B" w:rsidRPr="00C91A45">
        <w:rPr>
          <w:rFonts w:ascii="Arial" w:hAnsi="Arial" w:cs="Arial"/>
          <w:sz w:val="20"/>
          <w:szCs w:val="20"/>
        </w:rPr>
        <w:t xml:space="preserve">n-3 PUFA supplementation can regulate endothelial dysfunction and arterial stiffness and may slow the progression of atherosclerosis </w:t>
      </w:r>
      <w:r w:rsidR="00FB558F" w:rsidRPr="00C91A45">
        <w:rPr>
          <w:rFonts w:ascii="Arial" w:hAnsi="Arial" w:cs="Arial"/>
          <w:sz w:val="20"/>
          <w:szCs w:val="20"/>
        </w:rPr>
        <w:fldChar w:fldCharType="begin">
          <w:fldData xml:space="preserve">PEVuZE5vdGU+PENpdGU+PEF1dGhvcj5WZXJ2ZW5pb3RpczwvQXV0aG9yPjxZZWFyPjIwMTg8L1ll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PEVuZE5vdGU+PENpdGU+PEF1dGhvcj5WZXJ2ZW5pb3RpczwvQXV0aG9yPjxZZWFyPjIwMTg8L1ll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(Verveniotis et al., 2018)</w:t>
      </w:r>
      <w:r w:rsidR="00FB558F" w:rsidRPr="00C91A45">
        <w:rPr>
          <w:rFonts w:ascii="Arial" w:hAnsi="Arial" w:cs="Arial"/>
          <w:sz w:val="20"/>
          <w:szCs w:val="20"/>
        </w:rPr>
        <w:fldChar w:fldCharType="end"/>
      </w:r>
      <w:r w:rsidR="001C661B" w:rsidRPr="00C91A45">
        <w:rPr>
          <w:rFonts w:ascii="Arial" w:hAnsi="Arial" w:cs="Arial"/>
          <w:sz w:val="20"/>
          <w:szCs w:val="20"/>
        </w:rPr>
        <w:t xml:space="preserve">. </w:t>
      </w:r>
    </w:p>
    <w:p w14:paraId="4C640D34" w14:textId="277CAC65" w:rsidR="00B13D27" w:rsidRPr="00C91A45" w:rsidRDefault="00462037" w:rsidP="00C91A45">
      <w:pPr>
        <w:spacing w:after="0" w:line="240" w:lineRule="auto"/>
        <w:jc w:val="both"/>
        <w:rPr>
          <w:rFonts w:ascii="Arial" w:hAnsi="Arial" w:cs="Arial"/>
          <w:sz w:val="20"/>
          <w:szCs w:val="20"/>
        </w:rPr>
      </w:pPr>
      <w:r w:rsidRPr="00C91A45">
        <w:rPr>
          <w:rFonts w:ascii="Arial" w:hAnsi="Arial" w:cs="Arial"/>
          <w:sz w:val="20"/>
          <w:szCs w:val="20"/>
        </w:rPr>
        <w:t xml:space="preserve">One of the strongest areas of evidence for marine </w:t>
      </w:r>
      <w:r w:rsidR="004F2B9C" w:rsidRPr="00C91A45">
        <w:rPr>
          <w:rFonts w:ascii="Arial" w:hAnsi="Arial" w:cs="Arial"/>
          <w:sz w:val="20"/>
          <w:szCs w:val="20"/>
        </w:rPr>
        <w:t>sourced</w:t>
      </w:r>
      <w:r w:rsidRPr="00C91A45">
        <w:rPr>
          <w:rFonts w:ascii="Arial" w:hAnsi="Arial" w:cs="Arial"/>
          <w:sz w:val="20"/>
          <w:szCs w:val="20"/>
        </w:rPr>
        <w:t xml:space="preserve"> n-3 LC</w:t>
      </w:r>
      <w:r w:rsidR="00EF4BA6" w:rsidRPr="00C91A45">
        <w:rPr>
          <w:rFonts w:ascii="Arial" w:hAnsi="Arial" w:cs="Arial"/>
          <w:sz w:val="20"/>
          <w:szCs w:val="20"/>
        </w:rPr>
        <w:t>-</w:t>
      </w:r>
      <w:r w:rsidRPr="00C91A45">
        <w:rPr>
          <w:rFonts w:ascii="Arial" w:hAnsi="Arial" w:cs="Arial"/>
          <w:sz w:val="20"/>
          <w:szCs w:val="20"/>
        </w:rPr>
        <w:t xml:space="preserve">PUFA and human health relate to the </w:t>
      </w:r>
      <w:r w:rsidR="004F2B9C" w:rsidRPr="00C91A45">
        <w:rPr>
          <w:rFonts w:ascii="Arial" w:hAnsi="Arial" w:cs="Arial"/>
          <w:sz w:val="20"/>
          <w:szCs w:val="20"/>
        </w:rPr>
        <w:t>c</w:t>
      </w:r>
      <w:r w:rsidR="001C661B" w:rsidRPr="00C91A45">
        <w:rPr>
          <w:rFonts w:ascii="Arial" w:hAnsi="Arial" w:cs="Arial"/>
          <w:sz w:val="20"/>
          <w:szCs w:val="20"/>
        </w:rPr>
        <w:t xml:space="preserve">ardioprotective role of EPA and DHA </w:t>
      </w:r>
      <w:r w:rsidR="00FB558F"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&lt;EndNote&gt;&lt;Cite&gt;&lt;Author&gt;Harris&lt;/Author&gt;&lt;Year&gt;2019&lt;/Year&gt;&lt;RecNum&gt;364&lt;/RecNum&gt;&lt;DisplayText&gt;(Harris &amp;amp; Zotor, 2019)&lt;/DisplayText&gt;&lt;record&gt;&lt;rec-number&gt;364&lt;/rec-number&gt;&lt;foreign-keys&gt;&lt;key app="EN" db-id="p2wd2055zwza0te0a5hpws54wxwwdpxt225r" timestamp="1739503912"&gt;364&lt;/key&gt;&lt;/foreign-keys&gt;&lt;ref-type name="Journal Article"&gt;17&lt;/ref-type&gt;&lt;contributors&gt;&lt;authors&gt;&lt;author&gt;Harris, W. S.&lt;/author&gt;&lt;author&gt;Zotor, F. B.&lt;/author&gt;&lt;/authors&gt;&lt;/contributors&gt;&lt;auth-address&gt;Department of Internal Medicine, University of South Dakota, USA.&amp;#xD;OmegaQuant, LLC, 5009 W. 12th St, Ste 8, Sioux Falls, SD, USA.&amp;#xD;School of Public Health, University of Health &amp;amp; Allied Sciences, P.M.B 31, Ho, Volta Region, Ghana.&lt;/auth-address&gt;&lt;titles&gt;&lt;title&gt;n-3 Fatty acids and risk for fatal coronary disease&lt;/title&gt;&lt;secondary-title&gt;Proc Nutr Soc&lt;/secondary-title&gt;&lt;/titles&gt;&lt;pages&gt;526-531&lt;/pages&gt;&lt;volume&gt;78&lt;/volume&gt;&lt;number&gt;4&lt;/number&gt;&lt;edition&gt;2019/03/07&lt;/edition&gt;&lt;keywords&gt;&lt;keyword&gt;Biomarkers/blood&lt;/keyword&gt;&lt;keyword&gt;*Coronary Disease/diet therapy/epidemiology/mortality/prevention &amp;amp; control&lt;/keyword&gt;&lt;keyword&gt;*Fatty Acids, Omega-3&lt;/keyword&gt;&lt;keyword&gt;Humans&lt;/keyword&gt;&lt;keyword&gt;Randomized Controlled Trials as Topic&lt;/keyword&gt;&lt;keyword&gt;Biomarkers&lt;/keyword&gt;&lt;keyword&gt;Cvd&lt;/keyword&gt;&lt;keyword&gt;Controlled clinical trials&lt;/keyword&gt;&lt;keyword&gt;Dha&lt;/keyword&gt;&lt;keyword&gt;Epa&lt;/keyword&gt;&lt;keyword&gt;Epidemiology&lt;/keyword&gt;&lt;keyword&gt;Fish oil&lt;/keyword&gt;&lt;keyword&gt;Mortality&lt;/keyword&gt;&lt;/keywords&gt;&lt;dates&gt;&lt;year&gt;2019&lt;/year&gt;&lt;pub-dates&gt;&lt;date&gt;Nov&lt;/date&gt;&lt;/pub-dates&gt;&lt;/dates&gt;&lt;isbn&gt;0029-6651&lt;/isbn&gt;&lt;accession-num&gt;30837013&lt;/accession-num&gt;&lt;urls&gt;&lt;/urls&gt;&lt;electronic-resource-num&gt;10.1017/s0029665118002902&lt;/electronic-resource-num&gt;&lt;remote-database-provider&gt;NLM&lt;/remote-database-provider&gt;&lt;language&gt;eng&lt;/language&gt;&lt;/record&gt;&lt;/Cite&gt;&lt;/EndNote&gt;</w:instrText>
      </w:r>
      <w:r w:rsidR="00FB558F" w:rsidRPr="00C91A45">
        <w:rPr>
          <w:rFonts w:ascii="Arial" w:hAnsi="Arial" w:cs="Arial"/>
          <w:sz w:val="20"/>
          <w:szCs w:val="20"/>
        </w:rPr>
        <w:fldChar w:fldCharType="separate"/>
      </w:r>
      <w:r w:rsidR="003E4791" w:rsidRPr="00C91A45">
        <w:rPr>
          <w:rFonts w:ascii="Arial" w:hAnsi="Arial" w:cs="Arial"/>
          <w:noProof/>
          <w:sz w:val="20"/>
          <w:szCs w:val="20"/>
        </w:rPr>
        <w:t>(Harris &amp; Zotor, 2019)</w:t>
      </w:r>
      <w:r w:rsidR="00FB558F" w:rsidRPr="00C91A45">
        <w:rPr>
          <w:rFonts w:ascii="Arial" w:hAnsi="Arial" w:cs="Arial"/>
          <w:sz w:val="20"/>
          <w:szCs w:val="20"/>
        </w:rPr>
        <w:fldChar w:fldCharType="end"/>
      </w:r>
      <w:r w:rsidR="001C661B" w:rsidRPr="00C91A45">
        <w:rPr>
          <w:rFonts w:ascii="Arial" w:hAnsi="Arial" w:cs="Arial"/>
          <w:sz w:val="20"/>
          <w:szCs w:val="20"/>
        </w:rPr>
        <w:t xml:space="preserve">. </w:t>
      </w:r>
      <w:r w:rsidR="004F2B9C" w:rsidRPr="00C91A45">
        <w:rPr>
          <w:rFonts w:ascii="Arial" w:hAnsi="Arial" w:cs="Arial"/>
          <w:sz w:val="20"/>
          <w:szCs w:val="20"/>
        </w:rPr>
        <w:t xml:space="preserve">EPA and DHA are protective against CVD </w:t>
      </w:r>
      <w:r w:rsidR="00FB558F" w:rsidRPr="00C91A45">
        <w:rPr>
          <w:rFonts w:ascii="Arial" w:hAnsi="Arial" w:cs="Arial"/>
          <w:sz w:val="20"/>
          <w:szCs w:val="20"/>
        </w:rPr>
        <w:fldChar w:fldCharType="begin">
          <w:fldData xml:space="preserve">PEVuZE5vdGU+PENpdGU+PEF1dGhvcj5Jbm5lczwvQXV0aG9yPjxZZWFyPjIwMjA8L1llYXI+PFJl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PEVuZE5vdGU+PENpdGU+PEF1dGhvcj5Jbm5lczwvQXV0aG9yPjxZZWFyPjIwMjA8L1llYXI+PFJl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(Innes &amp; Calder, 2020)</w:t>
      </w:r>
      <w:r w:rsidR="00FB558F" w:rsidRPr="00C91A45">
        <w:rPr>
          <w:rFonts w:ascii="Arial" w:hAnsi="Arial" w:cs="Arial"/>
          <w:sz w:val="20"/>
          <w:szCs w:val="20"/>
        </w:rPr>
        <w:fldChar w:fldCharType="end"/>
      </w:r>
      <w:r w:rsidR="00F61381" w:rsidRPr="00C91A45">
        <w:rPr>
          <w:rFonts w:ascii="Arial" w:hAnsi="Arial" w:cs="Arial"/>
          <w:sz w:val="20"/>
          <w:szCs w:val="20"/>
        </w:rPr>
        <w:t xml:space="preserve">, </w:t>
      </w:r>
      <w:r w:rsidR="004F2B9C" w:rsidRPr="00C91A45">
        <w:rPr>
          <w:rFonts w:ascii="Arial" w:hAnsi="Arial" w:cs="Arial"/>
          <w:sz w:val="20"/>
          <w:szCs w:val="20"/>
        </w:rPr>
        <w:t xml:space="preserve">major ischemic events </w:t>
      </w:r>
      <w:r w:rsidR="00FB558F"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&lt;EndNote&gt;&lt;Cite&gt;&lt;Author&gt;Bork&lt;/Author&gt;&lt;Year&gt;2023&lt;/Year&gt;&lt;RecNum&gt;745&lt;/RecNum&gt;&lt;DisplayText&gt;(Bork et al., 2023)&lt;/DisplayText&gt;&lt;record&gt;&lt;rec-number&gt;745&lt;/rec-number&gt;&lt;foreign-keys&gt;&lt;key app="EN" db-id="p2wd2055zwza0te0a5hpws54wxwwdpxt225r" timestamp="1739503912"&gt;745&lt;/key&gt;&lt;/foreign-keys&gt;&lt;ref-type name="Journal Article"&gt;17&lt;/ref-type&gt;&lt;contributors&gt;&lt;authors&gt;&lt;author&gt;Bork, C. S.&lt;/author&gt;&lt;author&gt;Lundbye-Christensen, S.&lt;/author&gt;&lt;author&gt;Venø, S. K.&lt;/author&gt;&lt;author&gt;Lasota, A. N.&lt;/author&gt;&lt;author&gt;Tjønneland, A.&lt;/author&gt;&lt;author&gt;Schmidt, E. B.&lt;/author&gt;&lt;author&gt;Overvad, K.&lt;/author&gt;&lt;/authors&gt;&lt;/contributors&gt;&lt;titles&gt;&lt;title&gt;Intake of marine and plant-derived n-3 fatty acids and development of atherosclerotic cardiovascular disease in the Danish Diet, Cancer and Health cohort&lt;/title&gt;&lt;secondary-title&gt;European Journal of Nutrition&lt;/secondary-title&gt;&lt;/titles&gt;&lt;pages&gt;1389-1401&lt;/pages&gt;&lt;volume&gt;62&lt;/volume&gt;&lt;number&gt;3&lt;/number&gt;&lt;dates&gt;&lt;year&gt;2023&lt;/year&gt;&lt;/dates&gt;&lt;work-type&gt;Article&lt;/work-type&gt;&lt;urls&gt;&lt;related-urls&gt;&lt;url&gt;https://www.scopus.com/inward/record.uri?eid=2-s2.0-85145505035&amp;amp;doi=10.1007%2fs00394-022-03081-w&amp;amp;partnerID=40&amp;amp;md5=4f09deb3f63e537a24c512fe6774c4a6&lt;/url&gt;&lt;/related-urls&gt;&lt;/urls&gt;&lt;electronic-resource-num&gt;10.1007/s00394-022-03081-w&lt;/electronic-resource-num&gt;&lt;remote-database-name&gt;Scopus&lt;/remote-database-name&gt;&lt;/record&gt;&lt;/Cite&gt;&lt;/EndNote&gt;</w:instrText>
      </w:r>
      <w:r w:rsidR="00FB558F" w:rsidRPr="00C91A45">
        <w:rPr>
          <w:rFonts w:ascii="Arial" w:hAnsi="Arial" w:cs="Arial"/>
          <w:sz w:val="20"/>
          <w:szCs w:val="20"/>
        </w:rPr>
        <w:fldChar w:fldCharType="separate"/>
      </w:r>
      <w:r w:rsidR="003E4791" w:rsidRPr="00C91A45">
        <w:rPr>
          <w:rFonts w:ascii="Arial" w:hAnsi="Arial" w:cs="Arial"/>
          <w:noProof/>
          <w:sz w:val="20"/>
          <w:szCs w:val="20"/>
        </w:rPr>
        <w:t>(Bork et al., 2023)</w:t>
      </w:r>
      <w:r w:rsidR="00FB558F" w:rsidRPr="00C91A45">
        <w:rPr>
          <w:rFonts w:ascii="Arial" w:hAnsi="Arial" w:cs="Arial"/>
          <w:sz w:val="20"/>
          <w:szCs w:val="20"/>
        </w:rPr>
        <w:fldChar w:fldCharType="end"/>
      </w:r>
      <w:r w:rsidR="004F2B9C" w:rsidRPr="00C91A45">
        <w:rPr>
          <w:rFonts w:ascii="Arial" w:hAnsi="Arial" w:cs="Arial"/>
          <w:sz w:val="20"/>
          <w:szCs w:val="20"/>
        </w:rPr>
        <w:t xml:space="preserve"> </w:t>
      </w:r>
      <w:r w:rsidR="00F61381" w:rsidRPr="00C91A45">
        <w:rPr>
          <w:rFonts w:ascii="Arial" w:hAnsi="Arial" w:cs="Arial"/>
          <w:sz w:val="20"/>
          <w:szCs w:val="20"/>
        </w:rPr>
        <w:t xml:space="preserve">myocardial infarction and CV death </w:t>
      </w:r>
      <w:r w:rsidR="00F61381" w:rsidRPr="00C91A45">
        <w:rPr>
          <w:rFonts w:ascii="Arial" w:hAnsi="Arial" w:cs="Arial"/>
          <w:sz w:val="20"/>
          <w:szCs w:val="20"/>
        </w:rPr>
        <w:fldChar w:fldCharType="begin">
          <w:fldData xml:space="preserve">PEVuZE5vdGU+PENpdGU+PEF1dGhvcj5NYW5zb248L0F1dGhvcj48WWVhcj4yMDIwPC9ZZWFyPjxS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PEVuZE5vdGU+PENpdGU+PEF1dGhvcj5NYW5zb248L0F1dGhvcj48WWVhcj4yMDIwPC9ZZWFyPjxS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61381" w:rsidRPr="00C91A45">
        <w:rPr>
          <w:rFonts w:ascii="Arial" w:hAnsi="Arial" w:cs="Arial"/>
          <w:sz w:val="20"/>
          <w:szCs w:val="20"/>
        </w:rPr>
      </w:r>
      <w:r w:rsidR="00F61381" w:rsidRPr="00C91A45">
        <w:rPr>
          <w:rFonts w:ascii="Arial" w:hAnsi="Arial" w:cs="Arial"/>
          <w:sz w:val="20"/>
          <w:szCs w:val="20"/>
        </w:rPr>
        <w:fldChar w:fldCharType="separate"/>
      </w:r>
      <w:r w:rsidR="003E4791" w:rsidRPr="00C91A45">
        <w:rPr>
          <w:rFonts w:ascii="Arial" w:hAnsi="Arial" w:cs="Arial"/>
          <w:noProof/>
          <w:sz w:val="20"/>
          <w:szCs w:val="20"/>
        </w:rPr>
        <w:t>(Manson et al., 2020)</w:t>
      </w:r>
      <w:r w:rsidR="00F61381" w:rsidRPr="00C91A45">
        <w:rPr>
          <w:rFonts w:ascii="Arial" w:hAnsi="Arial" w:cs="Arial"/>
          <w:sz w:val="20"/>
          <w:szCs w:val="20"/>
        </w:rPr>
        <w:fldChar w:fldCharType="end"/>
      </w:r>
      <w:r w:rsidR="00F61381" w:rsidRPr="00C91A45">
        <w:rPr>
          <w:rFonts w:ascii="Arial" w:hAnsi="Arial" w:cs="Arial"/>
          <w:sz w:val="20"/>
          <w:szCs w:val="20"/>
        </w:rPr>
        <w:t>. H</w:t>
      </w:r>
      <w:r w:rsidR="004F2B9C" w:rsidRPr="00C91A45">
        <w:rPr>
          <w:rFonts w:ascii="Arial" w:hAnsi="Arial" w:cs="Arial"/>
          <w:sz w:val="20"/>
          <w:szCs w:val="20"/>
        </w:rPr>
        <w:t xml:space="preserve">igher doses </w:t>
      </w:r>
      <w:r w:rsidR="00F61381" w:rsidRPr="00C91A45">
        <w:rPr>
          <w:rFonts w:ascii="Arial" w:hAnsi="Arial" w:cs="Arial"/>
          <w:sz w:val="20"/>
          <w:szCs w:val="20"/>
        </w:rPr>
        <w:t>are</w:t>
      </w:r>
      <w:r w:rsidR="004F2B9C" w:rsidRPr="00C91A45">
        <w:rPr>
          <w:rFonts w:ascii="Arial" w:hAnsi="Arial" w:cs="Arial"/>
          <w:sz w:val="20"/>
          <w:szCs w:val="20"/>
        </w:rPr>
        <w:t xml:space="preserve"> more beneficial </w:t>
      </w:r>
      <w:r w:rsidR="00FB558F" w:rsidRPr="00C91A45">
        <w:rPr>
          <w:rFonts w:ascii="Arial" w:hAnsi="Arial" w:cs="Arial"/>
          <w:sz w:val="20"/>
          <w:szCs w:val="20"/>
        </w:rPr>
        <w:fldChar w:fldCharType="begin">
          <w:fldData xml:space="preserve">PEVuZE5vdGU+PENpdGU+PEF1dGhvcj5CZXJuYXNjb25pPC9BdXRob3I+PFllYXI+MjAyMTwvWWVh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PEVuZE5vdGU+PENpdGU+PEF1dGhvcj5CZXJuYXNjb25pPC9BdXRob3I+PFllYXI+MjAyMTwvWWVh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(Bernasconi, Wiest, Lavie, Milani, &amp; Laukkanen, 2021)</w:t>
      </w:r>
      <w:r w:rsidR="00FB558F" w:rsidRPr="00C91A45">
        <w:rPr>
          <w:rFonts w:ascii="Arial" w:hAnsi="Arial" w:cs="Arial"/>
          <w:sz w:val="20"/>
          <w:szCs w:val="20"/>
        </w:rPr>
        <w:fldChar w:fldCharType="end"/>
      </w:r>
      <w:r w:rsidR="00906A22" w:rsidRPr="00C91A45">
        <w:rPr>
          <w:rFonts w:ascii="Arial" w:hAnsi="Arial" w:cs="Arial"/>
          <w:sz w:val="20"/>
          <w:szCs w:val="20"/>
        </w:rPr>
        <w:t>, however</w:t>
      </w:r>
      <w:r w:rsidR="009D5885" w:rsidRPr="00C91A45">
        <w:rPr>
          <w:rFonts w:ascii="Arial" w:hAnsi="Arial" w:cs="Arial"/>
          <w:sz w:val="20"/>
          <w:szCs w:val="20"/>
        </w:rPr>
        <w:t xml:space="preserve"> supplementation with EPA and DHA as low as 0.7 g per day can reduce blood pressure and CVD risk </w:t>
      </w:r>
      <w:r w:rsidR="009D5885" w:rsidRPr="00C91A45">
        <w:rPr>
          <w:rFonts w:ascii="Arial" w:hAnsi="Arial" w:cs="Arial"/>
          <w:sz w:val="20"/>
          <w:szCs w:val="20"/>
        </w:rPr>
        <w:fldChar w:fldCharType="begin">
          <w:fldData xml:space="preserve">PEVuZE5vdGU+PENpdGU+PEF1dGhvcj5NaW5paGFuZTwvQXV0aG9yPjxZZWFyPjIwMTY8L1llYXI+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=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PEVuZE5vdGU+PENpdGU+PEF1dGhvcj5NaW5paGFuZTwvQXV0aG9yPjxZZWFyPjIwMTY8L1llYXI+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=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9D5885" w:rsidRPr="00C91A45">
        <w:rPr>
          <w:rFonts w:ascii="Arial" w:hAnsi="Arial" w:cs="Arial"/>
          <w:sz w:val="20"/>
          <w:szCs w:val="20"/>
        </w:rPr>
      </w:r>
      <w:r w:rsidR="009D5885" w:rsidRPr="00C91A45">
        <w:rPr>
          <w:rFonts w:ascii="Arial" w:hAnsi="Arial" w:cs="Arial"/>
          <w:sz w:val="20"/>
          <w:szCs w:val="20"/>
        </w:rPr>
        <w:fldChar w:fldCharType="separate"/>
      </w:r>
      <w:r w:rsidR="003E4791" w:rsidRPr="00C91A45">
        <w:rPr>
          <w:rFonts w:ascii="Arial" w:hAnsi="Arial" w:cs="Arial"/>
          <w:noProof/>
          <w:sz w:val="20"/>
          <w:szCs w:val="20"/>
        </w:rPr>
        <w:t>(Minihane et al., 2016)</w:t>
      </w:r>
      <w:r w:rsidR="009D5885" w:rsidRPr="00C91A45">
        <w:rPr>
          <w:rFonts w:ascii="Arial" w:hAnsi="Arial" w:cs="Arial"/>
          <w:sz w:val="20"/>
          <w:szCs w:val="20"/>
        </w:rPr>
        <w:fldChar w:fldCharType="end"/>
      </w:r>
      <w:r w:rsidR="009D5885" w:rsidRPr="00C91A45">
        <w:rPr>
          <w:rFonts w:ascii="Arial" w:hAnsi="Arial" w:cs="Arial"/>
          <w:sz w:val="20"/>
          <w:szCs w:val="20"/>
        </w:rPr>
        <w:t xml:space="preserve">. </w:t>
      </w:r>
    </w:p>
    <w:p w14:paraId="2CB7ADB4" w14:textId="77777777" w:rsidR="003439ED" w:rsidRPr="00C91A45" w:rsidRDefault="003439ED" w:rsidP="00C91A45">
      <w:pPr>
        <w:spacing w:after="0" w:line="240" w:lineRule="auto"/>
        <w:jc w:val="both"/>
        <w:rPr>
          <w:rFonts w:ascii="Arial" w:hAnsi="Arial" w:cs="Arial"/>
          <w:sz w:val="20"/>
          <w:szCs w:val="20"/>
        </w:rPr>
      </w:pPr>
    </w:p>
    <w:p w14:paraId="7B8FCEE4" w14:textId="20C109A4" w:rsidR="001C661B" w:rsidRPr="00C91A45" w:rsidRDefault="001C661B" w:rsidP="00C91A45">
      <w:pPr>
        <w:spacing w:after="0" w:line="240" w:lineRule="auto"/>
        <w:jc w:val="both"/>
        <w:rPr>
          <w:rFonts w:ascii="Arial" w:hAnsi="Arial" w:cs="Arial"/>
          <w:b/>
          <w:bCs/>
          <w:sz w:val="20"/>
          <w:szCs w:val="20"/>
        </w:rPr>
      </w:pPr>
      <w:bookmarkStart w:id="5" w:name="_Toc194398375"/>
      <w:r w:rsidRPr="00C91A45">
        <w:rPr>
          <w:rFonts w:ascii="Arial" w:hAnsi="Arial" w:cs="Arial"/>
          <w:b/>
          <w:bCs/>
          <w:sz w:val="20"/>
          <w:szCs w:val="20"/>
        </w:rPr>
        <w:t>3.</w:t>
      </w:r>
      <w:r w:rsidR="003439ED" w:rsidRPr="00C91A45">
        <w:rPr>
          <w:rFonts w:ascii="Arial" w:hAnsi="Arial" w:cs="Arial"/>
          <w:b/>
          <w:bCs/>
          <w:sz w:val="20"/>
          <w:szCs w:val="20"/>
        </w:rPr>
        <w:t>1</w:t>
      </w:r>
      <w:r w:rsidRPr="00C91A45">
        <w:rPr>
          <w:rFonts w:ascii="Arial" w:hAnsi="Arial" w:cs="Arial"/>
          <w:b/>
          <w:bCs/>
          <w:sz w:val="20"/>
          <w:szCs w:val="20"/>
        </w:rPr>
        <w:t>.3</w:t>
      </w:r>
      <w:r w:rsidRPr="00C91A45">
        <w:rPr>
          <w:rFonts w:ascii="Arial" w:hAnsi="Arial" w:cs="Arial"/>
          <w:b/>
          <w:bCs/>
          <w:sz w:val="20"/>
          <w:szCs w:val="20"/>
        </w:rPr>
        <w:tab/>
        <w:t>Heart surgery</w:t>
      </w:r>
      <w:bookmarkEnd w:id="5"/>
    </w:p>
    <w:p w14:paraId="5448FEEF" w14:textId="3B150D63" w:rsidR="00C1035A" w:rsidRPr="00C91A45" w:rsidRDefault="008C2252" w:rsidP="00C91A45">
      <w:pPr>
        <w:spacing w:after="0" w:line="240" w:lineRule="auto"/>
        <w:jc w:val="both"/>
        <w:rPr>
          <w:rFonts w:ascii="Arial" w:hAnsi="Arial" w:cs="Arial"/>
          <w:sz w:val="20"/>
          <w:szCs w:val="20"/>
        </w:rPr>
      </w:pPr>
      <w:r w:rsidRPr="00C91A45">
        <w:rPr>
          <w:rFonts w:ascii="Arial" w:hAnsi="Arial" w:cs="Arial"/>
          <w:sz w:val="20"/>
          <w:szCs w:val="20"/>
        </w:rPr>
        <w:t xml:space="preserve">High doses of n-3 PUFA reduce the </w:t>
      </w:r>
      <w:r w:rsidR="007B4DE7" w:rsidRPr="00C91A45">
        <w:rPr>
          <w:rFonts w:ascii="Arial" w:hAnsi="Arial" w:cs="Arial"/>
          <w:sz w:val="20"/>
          <w:szCs w:val="20"/>
        </w:rPr>
        <w:t>requirement</w:t>
      </w:r>
      <w:r w:rsidRPr="00C91A45">
        <w:rPr>
          <w:rFonts w:ascii="Arial" w:hAnsi="Arial" w:cs="Arial"/>
          <w:sz w:val="20"/>
          <w:szCs w:val="20"/>
        </w:rPr>
        <w:t xml:space="preserve"> </w:t>
      </w:r>
      <w:r w:rsidR="007B4DE7" w:rsidRPr="00C91A45">
        <w:rPr>
          <w:rFonts w:ascii="Arial" w:hAnsi="Arial" w:cs="Arial"/>
          <w:sz w:val="20"/>
          <w:szCs w:val="20"/>
        </w:rPr>
        <w:t>for</w:t>
      </w:r>
      <w:r w:rsidRPr="00C91A45">
        <w:rPr>
          <w:rFonts w:ascii="Arial" w:hAnsi="Arial" w:cs="Arial"/>
          <w:sz w:val="20"/>
          <w:szCs w:val="20"/>
        </w:rPr>
        <w:t xml:space="preserve"> left ventricular remodelling following myocardial infarction, non-infarction myocardial fibrosis, and </w:t>
      </w:r>
      <w:r w:rsidR="002546DA" w:rsidRPr="00C91A45">
        <w:rPr>
          <w:rFonts w:ascii="Arial" w:hAnsi="Arial" w:cs="Arial"/>
          <w:sz w:val="20"/>
          <w:szCs w:val="20"/>
        </w:rPr>
        <w:t xml:space="preserve">improve </w:t>
      </w:r>
      <w:r w:rsidRPr="00C91A45">
        <w:rPr>
          <w:rFonts w:ascii="Arial" w:hAnsi="Arial" w:cs="Arial"/>
          <w:sz w:val="20"/>
          <w:szCs w:val="20"/>
        </w:rPr>
        <w:t xml:space="preserve">serum biomarkers of systemic inflammation in patients with acute myocardial infarction </w:t>
      </w:r>
      <w:r w:rsidR="00FB558F" w:rsidRPr="00C91A45">
        <w:rPr>
          <w:rFonts w:ascii="Arial" w:hAnsi="Arial" w:cs="Arial"/>
          <w:sz w:val="20"/>
          <w:szCs w:val="20"/>
        </w:rPr>
        <w:fldChar w:fldCharType="begin">
          <w:fldData xml:space="preserve">PEVuZE5vdGU+PENpdGU+PEF1dGhvcj5IZXlkYXJpPC9BdXRob3I+PFllYXI+MjAxNjwvWWVhcj48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=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PEVuZE5vdGU+PENpdGU+PEF1dGhvcj5IZXlkYXJpPC9BdXRob3I+PFllYXI+MjAxNjwvWWVhcj48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=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(Heydari et al., 2016)</w:t>
      </w:r>
      <w:r w:rsidR="00FB558F" w:rsidRPr="00C91A45">
        <w:rPr>
          <w:rFonts w:ascii="Arial" w:hAnsi="Arial" w:cs="Arial"/>
          <w:sz w:val="20"/>
          <w:szCs w:val="20"/>
        </w:rPr>
        <w:fldChar w:fldCharType="end"/>
      </w:r>
      <w:r w:rsidRPr="00C91A45">
        <w:rPr>
          <w:rFonts w:ascii="Arial" w:hAnsi="Arial" w:cs="Arial"/>
          <w:sz w:val="20"/>
          <w:szCs w:val="20"/>
        </w:rPr>
        <w:t>.</w:t>
      </w:r>
      <w:r w:rsidR="006804D8" w:rsidRPr="00C91A45">
        <w:rPr>
          <w:rFonts w:ascii="Arial" w:hAnsi="Arial" w:cs="Arial"/>
          <w:sz w:val="20"/>
          <w:szCs w:val="20"/>
        </w:rPr>
        <w:t xml:space="preserve"> EPA </w:t>
      </w:r>
      <w:r w:rsidR="002546DA" w:rsidRPr="00C91A45">
        <w:rPr>
          <w:rFonts w:ascii="Arial" w:hAnsi="Arial" w:cs="Arial"/>
          <w:sz w:val="20"/>
          <w:szCs w:val="20"/>
        </w:rPr>
        <w:t>is</w:t>
      </w:r>
      <w:r w:rsidR="001C661B" w:rsidRPr="00C91A45">
        <w:rPr>
          <w:rFonts w:ascii="Arial" w:hAnsi="Arial" w:cs="Arial"/>
          <w:sz w:val="20"/>
          <w:szCs w:val="20"/>
        </w:rPr>
        <w:t xml:space="preserve"> associated with a substantial decrease in the risk of requiring coronary revascularizations </w:t>
      </w:r>
      <w:r w:rsidR="00FB558F" w:rsidRPr="00C91A45">
        <w:rPr>
          <w:rFonts w:ascii="Arial" w:hAnsi="Arial" w:cs="Arial"/>
          <w:sz w:val="20"/>
          <w:szCs w:val="20"/>
        </w:rPr>
        <w:fldChar w:fldCharType="begin">
          <w:fldData xml:space="preserve">PEVuZE5vdGU+PENpdGU+PEF1dGhvcj5EaW51PC9BdXRob3I+PFllYXI+MjAyNDwvWWVhcj48UmVj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PEVuZE5vdGU+PENpdGU+PEF1dGhvcj5EaW51PC9BdXRob3I+PFllYXI+MjAyNDwvWWVhcj48UmVj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(Dinu et al., 2024)</w:t>
      </w:r>
      <w:r w:rsidR="00FB558F" w:rsidRPr="00C91A45">
        <w:rPr>
          <w:rFonts w:ascii="Arial" w:hAnsi="Arial" w:cs="Arial"/>
          <w:sz w:val="20"/>
          <w:szCs w:val="20"/>
        </w:rPr>
        <w:fldChar w:fldCharType="end"/>
      </w:r>
      <w:r w:rsidR="001C661B" w:rsidRPr="00C91A45">
        <w:rPr>
          <w:rFonts w:ascii="Arial" w:hAnsi="Arial" w:cs="Arial"/>
          <w:sz w:val="20"/>
          <w:szCs w:val="20"/>
        </w:rPr>
        <w:t xml:space="preserve">. </w:t>
      </w:r>
    </w:p>
    <w:p w14:paraId="5D8E5645" w14:textId="4BF2C690" w:rsidR="001C661B" w:rsidRPr="00C91A45" w:rsidRDefault="00C1035A" w:rsidP="00C91A45">
      <w:pPr>
        <w:spacing w:after="0" w:line="240" w:lineRule="auto"/>
        <w:jc w:val="both"/>
        <w:rPr>
          <w:rFonts w:ascii="Arial" w:hAnsi="Arial" w:cs="Arial"/>
          <w:sz w:val="20"/>
          <w:szCs w:val="20"/>
        </w:rPr>
      </w:pPr>
      <w:r w:rsidRPr="00C91A45">
        <w:rPr>
          <w:rFonts w:ascii="Arial" w:hAnsi="Arial" w:cs="Arial"/>
          <w:sz w:val="20"/>
          <w:szCs w:val="20"/>
        </w:rPr>
        <w:lastRenderedPageBreak/>
        <w:t xml:space="preserve">Perioperative n-3 PUFA reduces bleeding and frequency of blood infusions </w:t>
      </w:r>
      <w:r w:rsidR="00FB558F" w:rsidRPr="00C91A45">
        <w:rPr>
          <w:rFonts w:ascii="Arial" w:hAnsi="Arial" w:cs="Arial"/>
          <w:sz w:val="20"/>
          <w:szCs w:val="20"/>
        </w:rPr>
        <w:fldChar w:fldCharType="begin">
          <w:fldData xml:space="preserve">PEVuZE5vdGU+PENpdGU+PEF1dGhvcj5Ba2ludG95ZTwvQXV0aG9yPjxZZWFyPjIwMTg8L1llYXI+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PEVuZE5vdGU+PENpdGU+PEF1dGhvcj5Ba2ludG95ZTwvQXV0aG9yPjxZZWFyPjIwMTg8L1llYXI+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(Akintoye et al., 2018)</w:t>
      </w:r>
      <w:r w:rsidR="00FB558F" w:rsidRPr="00C91A45">
        <w:rPr>
          <w:rFonts w:ascii="Arial" w:hAnsi="Arial" w:cs="Arial"/>
          <w:sz w:val="20"/>
          <w:szCs w:val="20"/>
        </w:rPr>
        <w:fldChar w:fldCharType="end"/>
      </w:r>
      <w:r w:rsidRPr="00C91A45">
        <w:rPr>
          <w:rFonts w:ascii="Arial" w:hAnsi="Arial" w:cs="Arial"/>
          <w:sz w:val="20"/>
          <w:szCs w:val="20"/>
        </w:rPr>
        <w:t>.</w:t>
      </w:r>
      <w:r w:rsidR="002356AE" w:rsidRPr="00C91A45">
        <w:rPr>
          <w:rFonts w:ascii="Arial" w:hAnsi="Arial" w:cs="Arial"/>
          <w:sz w:val="20"/>
          <w:szCs w:val="20"/>
        </w:rPr>
        <w:t xml:space="preserve"> </w:t>
      </w:r>
      <w:r w:rsidR="001C661B" w:rsidRPr="00C91A45">
        <w:rPr>
          <w:rFonts w:ascii="Arial" w:hAnsi="Arial" w:cs="Arial"/>
          <w:sz w:val="20"/>
          <w:szCs w:val="20"/>
        </w:rPr>
        <w:t xml:space="preserve">Supplementation with n-3 PUFA and Vitamin C </w:t>
      </w:r>
      <w:r w:rsidR="002356AE" w:rsidRPr="00C91A45">
        <w:rPr>
          <w:rFonts w:ascii="Arial" w:hAnsi="Arial" w:cs="Arial"/>
          <w:sz w:val="20"/>
          <w:szCs w:val="20"/>
        </w:rPr>
        <w:t xml:space="preserve">has also been found to </w:t>
      </w:r>
      <w:r w:rsidR="001C661B" w:rsidRPr="00C91A45">
        <w:rPr>
          <w:rFonts w:ascii="Arial" w:hAnsi="Arial" w:cs="Arial"/>
          <w:sz w:val="20"/>
          <w:szCs w:val="20"/>
        </w:rPr>
        <w:t xml:space="preserve">significantly reduce patient postoperative fatigue following coronary artery bypass graft surgery </w:t>
      </w:r>
      <w:r w:rsidR="00FB558F" w:rsidRPr="00C91A45">
        <w:rPr>
          <w:rFonts w:ascii="Arial" w:hAnsi="Arial" w:cs="Arial"/>
          <w:sz w:val="20"/>
          <w:szCs w:val="20"/>
        </w:rPr>
        <w:fldChar w:fldCharType="begin">
          <w:fldData xml:space="preserve">PEVuZE5vdGU+PENpdGU+PEF1dGhvcj5HaG9sYW1pPC9BdXRob3I+PFllYXI+MjAxOTwvWWVhcj48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PEVuZE5vdGU+PENpdGU+PEF1dGhvcj5HaG9sYW1pPC9BdXRob3I+PFllYXI+MjAxOTwvWWVhcj48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(Gholami et al., 2019)</w:t>
      </w:r>
      <w:r w:rsidR="00FB558F" w:rsidRPr="00C91A45">
        <w:rPr>
          <w:rFonts w:ascii="Arial" w:hAnsi="Arial" w:cs="Arial"/>
          <w:sz w:val="20"/>
          <w:szCs w:val="20"/>
        </w:rPr>
        <w:fldChar w:fldCharType="end"/>
      </w:r>
      <w:r w:rsidR="001C661B" w:rsidRPr="00C91A45">
        <w:rPr>
          <w:rFonts w:ascii="Arial" w:hAnsi="Arial" w:cs="Arial"/>
          <w:sz w:val="20"/>
          <w:szCs w:val="20"/>
        </w:rPr>
        <w:t xml:space="preserve">. </w:t>
      </w:r>
    </w:p>
    <w:p w14:paraId="3F26B6E7" w14:textId="77777777" w:rsidR="001C661B" w:rsidRPr="00C91A45" w:rsidRDefault="001C661B" w:rsidP="00C91A45">
      <w:pPr>
        <w:spacing w:after="0" w:line="240" w:lineRule="auto"/>
        <w:jc w:val="both"/>
        <w:rPr>
          <w:rFonts w:ascii="Arial" w:hAnsi="Arial" w:cs="Arial"/>
          <w:sz w:val="20"/>
          <w:szCs w:val="20"/>
        </w:rPr>
      </w:pPr>
    </w:p>
    <w:p w14:paraId="4B43A08C" w14:textId="5864CDC0" w:rsidR="001C661B" w:rsidRPr="00C91A45" w:rsidRDefault="001C661B" w:rsidP="00C91A45">
      <w:pPr>
        <w:spacing w:after="0" w:line="240" w:lineRule="auto"/>
        <w:jc w:val="both"/>
        <w:rPr>
          <w:rFonts w:ascii="Arial" w:hAnsi="Arial" w:cs="Arial"/>
          <w:b/>
          <w:bCs/>
          <w:sz w:val="20"/>
          <w:szCs w:val="20"/>
        </w:rPr>
      </w:pPr>
      <w:bookmarkStart w:id="6" w:name="_Toc194398376"/>
      <w:r w:rsidRPr="00C91A45">
        <w:rPr>
          <w:rFonts w:ascii="Arial" w:hAnsi="Arial" w:cs="Arial"/>
          <w:b/>
          <w:bCs/>
          <w:sz w:val="20"/>
          <w:szCs w:val="20"/>
        </w:rPr>
        <w:t>3.</w:t>
      </w:r>
      <w:r w:rsidR="003439ED" w:rsidRPr="00C91A45">
        <w:rPr>
          <w:rFonts w:ascii="Arial" w:hAnsi="Arial" w:cs="Arial"/>
          <w:b/>
          <w:bCs/>
          <w:sz w:val="20"/>
          <w:szCs w:val="20"/>
        </w:rPr>
        <w:t>1</w:t>
      </w:r>
      <w:r w:rsidRPr="00C91A45">
        <w:rPr>
          <w:rFonts w:ascii="Arial" w:hAnsi="Arial" w:cs="Arial"/>
          <w:b/>
          <w:bCs/>
          <w:sz w:val="20"/>
          <w:szCs w:val="20"/>
        </w:rPr>
        <w:t>.4</w:t>
      </w:r>
      <w:r w:rsidRPr="00C91A45">
        <w:rPr>
          <w:rFonts w:ascii="Arial" w:hAnsi="Arial" w:cs="Arial"/>
          <w:b/>
          <w:bCs/>
          <w:sz w:val="20"/>
          <w:szCs w:val="20"/>
        </w:rPr>
        <w:tab/>
        <w:t>Blood lipids</w:t>
      </w:r>
      <w:bookmarkEnd w:id="6"/>
    </w:p>
    <w:p w14:paraId="60CEEC73" w14:textId="18724346" w:rsidR="001C661B" w:rsidRPr="00C91A45" w:rsidRDefault="001C661B" w:rsidP="00C91A45">
      <w:pPr>
        <w:spacing w:after="0" w:line="240" w:lineRule="auto"/>
        <w:jc w:val="both"/>
        <w:rPr>
          <w:rFonts w:ascii="Arial" w:hAnsi="Arial" w:cs="Arial"/>
          <w:sz w:val="20"/>
          <w:szCs w:val="20"/>
        </w:rPr>
      </w:pPr>
      <w:r w:rsidRPr="00C91A45">
        <w:rPr>
          <w:rFonts w:ascii="Arial" w:hAnsi="Arial" w:cs="Arial"/>
          <w:sz w:val="20"/>
          <w:szCs w:val="20"/>
        </w:rPr>
        <w:t xml:space="preserve">n-3 PUFA supplementation can induce favourable changes in blood lipids including a reduction in triglyceride levels </w:t>
      </w:r>
      <w:r w:rsidR="00FB558F" w:rsidRPr="00C91A45">
        <w:rPr>
          <w:rFonts w:ascii="Arial" w:hAnsi="Arial" w:cs="Arial"/>
          <w:sz w:val="20"/>
          <w:szCs w:val="20"/>
        </w:rPr>
        <w:fldChar w:fldCharType="begin">
          <w:fldData xml:space="preserve">PEVuZE5vdGU+PENpdGU+PEF1dGhvcj5CYXJrYXM8L0F1dGhvcj48WWVhcj4yMDIwPC9ZZWFyPjxS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PEVuZE5vdGU+PENpdGU+PEF1dGhvcj5CYXJrYXM8L0F1dGhvcj48WWVhcj4yMDIwPC9ZZWFyPjxS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(Barkas, Nomikos, Liberopoulos, &amp; Panagiotakos, 2020)</w:t>
      </w:r>
      <w:r w:rsidR="00FB558F" w:rsidRPr="00C91A45">
        <w:rPr>
          <w:rFonts w:ascii="Arial" w:hAnsi="Arial" w:cs="Arial"/>
          <w:sz w:val="20"/>
          <w:szCs w:val="20"/>
        </w:rPr>
        <w:fldChar w:fldCharType="end"/>
      </w:r>
      <w:r w:rsidRPr="00C91A45">
        <w:rPr>
          <w:rFonts w:ascii="Arial" w:hAnsi="Arial" w:cs="Arial"/>
          <w:sz w:val="20"/>
          <w:szCs w:val="20"/>
        </w:rPr>
        <w:t xml:space="preserve">. There is moderate evidence for improvements in blood lipids and blood pressure through intake of n-3 PUFA in people without CVD </w:t>
      </w:r>
      <w:r w:rsidR="00FB558F"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&lt;EndNote&gt;&lt;Cite&gt;&lt;Author&gt;Rees&lt;/Author&gt;&lt;Year&gt;2019&lt;/Year&gt;&lt;RecNum&gt;439&lt;/RecNum&gt;&lt;DisplayText&gt;(Rees et al., 2019)&lt;/DisplayText&gt;&lt;record&gt;&lt;rec-number&gt;439&lt;/rec-number&gt;&lt;foreign-keys&gt;&lt;key app="EN" db-id="9zde5v9z7az5fcedpdu590ruse22wa9xx2a9" timestamp="1739503912"&gt;439&lt;/key&gt;&lt;/foreign-keys&gt;&lt;ref-type name="Journal Article"&gt;17&lt;/ref-type&gt;&lt;contributors&gt;&lt;authors&gt;&lt;author&gt;Rees, K.&lt;/author&gt;&lt;author&gt;Takeda, A.&lt;/author&gt;&lt;author&gt;Martin, N.&lt;/author&gt;&lt;author&gt;Ellis, L.&lt;/author&gt;&lt;author&gt;Wijesekara, D.&lt;/author&gt;&lt;author&gt;Vepa, A.&lt;/author&gt;&lt;author&gt;Das, A.&lt;/author&gt;&lt;author&gt;Hartley, L.&lt;/author&gt;&lt;author&gt;Stranges, S.&lt;/author&gt;&lt;/authors&gt;&lt;/contributors&gt;&lt;titles&gt;&lt;title&gt;Mediterranean</w:instrText>
      </w:r>
      <w:r w:rsidR="003E4791" w:rsidRPr="00C91A45">
        <w:rPr>
          <w:rFonts w:ascii="Cambria Math" w:hAnsi="Cambria Math" w:cs="Cambria Math"/>
          <w:sz w:val="20"/>
          <w:szCs w:val="20"/>
        </w:rPr>
        <w:instrText>‐</w:instrText>
      </w:r>
      <w:r w:rsidR="003E4791" w:rsidRPr="00C91A45">
        <w:rPr>
          <w:rFonts w:ascii="Arial" w:hAnsi="Arial" w:cs="Arial"/>
          <w:sz w:val="20"/>
          <w:szCs w:val="20"/>
        </w:rPr>
        <w:instrText>style diet for the primary and secondary prevention of cardiovascular disease&lt;/title&gt;&lt;secondary-title&gt;Cochrane Database of Systematic Reviews&lt;/secondary-title&gt;&lt;/titles&gt;&lt;periodical&gt;&lt;full-title&gt;Cochrane Database of Systematic Reviews&lt;/full-title&gt;&lt;/periodical&gt;&lt;number&gt;3&lt;/number&gt;&lt;keywords&gt;&lt;keyword&gt;*Diet, Mediterranean&lt;/keyword&gt;&lt;keyword&gt;Adult&lt;/keyword&gt;&lt;keyword&gt;Blood Pressure&lt;/keyword&gt;&lt;keyword&gt;Cardiovascular Diseases [blood, mortality, *prevention &amp;amp; control]&lt;/keyword&gt;&lt;keyword&gt;Cholesterol [blood]&lt;/keyword&gt;&lt;keyword&gt;Cholesterol, HDL [blood]&lt;/keyword&gt;&lt;keyword&gt;Cholesterol, LDL [blood]&lt;/keyword&gt;&lt;keyword&gt;Humans&lt;/keyword&gt;&lt;keyword&gt;Primary Prevention [*methods]&lt;/keyword&gt;&lt;keyword&gt;Randomized Controlled Trials as Topic&lt;/keyword&gt;&lt;keyword&gt;Secondary Prevention [*methods]&lt;/keyword&gt;&lt;/keywords&gt;&lt;dates&gt;&lt;year&gt;2019&lt;/year&gt;&lt;/dates&gt;&lt;publisher&gt;John Wiley &amp;amp; Sons, Ltd&lt;/publisher&gt;&lt;isbn&gt;1465-1858&lt;/isbn&gt;&lt;accession-num&gt;CD009825&lt;/accession-num&gt;&lt;urls&gt;&lt;related-urls&gt;&lt;url&gt;http://dx.doi.org/10.1002/14651858.CD009825.pub3&lt;/url&gt;&lt;/related-urls&gt;&lt;/urls&gt;&lt;electronic-resource-num&gt;10.1002/14651858.CD009825.pub3&lt;/electronic-resource-num&gt;&lt;/record&gt;&lt;/Cite&gt;&lt;/EndNote&gt;</w:instrText>
      </w:r>
      <w:r w:rsidR="00FB558F" w:rsidRPr="00C91A45">
        <w:rPr>
          <w:rFonts w:ascii="Arial" w:hAnsi="Arial" w:cs="Arial"/>
          <w:sz w:val="20"/>
          <w:szCs w:val="20"/>
        </w:rPr>
        <w:fldChar w:fldCharType="separate"/>
      </w:r>
      <w:r w:rsidR="003E4791" w:rsidRPr="00C91A45">
        <w:rPr>
          <w:rFonts w:ascii="Arial" w:hAnsi="Arial" w:cs="Arial"/>
          <w:noProof/>
          <w:sz w:val="20"/>
          <w:szCs w:val="20"/>
        </w:rPr>
        <w:t>(Rees et al., 2019)</w:t>
      </w:r>
      <w:r w:rsidR="00FB558F" w:rsidRPr="00C91A45">
        <w:rPr>
          <w:rFonts w:ascii="Arial" w:hAnsi="Arial" w:cs="Arial"/>
          <w:sz w:val="20"/>
          <w:szCs w:val="20"/>
        </w:rPr>
        <w:fldChar w:fldCharType="end"/>
      </w:r>
      <w:r w:rsidR="00E44C2C" w:rsidRPr="00C91A45">
        <w:rPr>
          <w:rFonts w:ascii="Arial" w:hAnsi="Arial" w:cs="Arial"/>
          <w:sz w:val="20"/>
          <w:szCs w:val="20"/>
        </w:rPr>
        <w:t xml:space="preserve"> though one study identified a slight increase cholesterol </w:t>
      </w:r>
      <w:r w:rsidR="00FB558F" w:rsidRPr="00C91A45">
        <w:rPr>
          <w:rFonts w:ascii="Arial" w:hAnsi="Arial" w:cs="Arial"/>
          <w:sz w:val="20"/>
          <w:szCs w:val="20"/>
        </w:rPr>
        <w:fldChar w:fldCharType="begin">
          <w:fldData xml:space="preserve">PEVuZE5vdGU+PENpdGU+PEF1dGhvcj5XYW5nPC9BdXRob3I+PFllYXI+MjAyNDwvWWVhcj48UmVj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PEVuZE5vdGU+PENpdGU+PEF1dGhvcj5XYW5nPC9BdXRob3I+PFllYXI+MjAyNDwvWWVhcj48UmVj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(Y. Wang et al., 2024)</w:t>
      </w:r>
      <w:r w:rsidR="00FB558F" w:rsidRPr="00C91A45">
        <w:rPr>
          <w:rFonts w:ascii="Arial" w:hAnsi="Arial" w:cs="Arial"/>
          <w:sz w:val="20"/>
          <w:szCs w:val="20"/>
        </w:rPr>
        <w:fldChar w:fldCharType="end"/>
      </w:r>
      <w:r w:rsidR="00E44C2C" w:rsidRPr="00C91A45">
        <w:rPr>
          <w:rFonts w:ascii="Arial" w:hAnsi="Arial" w:cs="Arial"/>
          <w:sz w:val="20"/>
          <w:szCs w:val="20"/>
        </w:rPr>
        <w:t xml:space="preserve">. </w:t>
      </w:r>
    </w:p>
    <w:p w14:paraId="477EA516" w14:textId="172EE1AE" w:rsidR="001C661B" w:rsidRPr="00C91A45" w:rsidRDefault="001C661B" w:rsidP="00C91A45">
      <w:pPr>
        <w:spacing w:after="0" w:line="240" w:lineRule="auto"/>
        <w:jc w:val="both"/>
        <w:rPr>
          <w:rFonts w:ascii="Arial" w:hAnsi="Arial" w:cs="Arial"/>
          <w:sz w:val="20"/>
          <w:szCs w:val="20"/>
        </w:rPr>
      </w:pPr>
      <w:r w:rsidRPr="00C91A45">
        <w:rPr>
          <w:rFonts w:ascii="Arial" w:hAnsi="Arial" w:cs="Arial"/>
          <w:sz w:val="20"/>
          <w:szCs w:val="20"/>
        </w:rPr>
        <w:t xml:space="preserve">The addition of n-3 PUFA to </w:t>
      </w:r>
      <w:r w:rsidR="003B5CF5" w:rsidRPr="00C91A45">
        <w:rPr>
          <w:rFonts w:ascii="Arial" w:hAnsi="Arial" w:cs="Arial"/>
          <w:sz w:val="20"/>
          <w:szCs w:val="20"/>
        </w:rPr>
        <w:t xml:space="preserve">treatments </w:t>
      </w:r>
      <w:r w:rsidR="00A07645" w:rsidRPr="00C91A45">
        <w:rPr>
          <w:rFonts w:ascii="Arial" w:hAnsi="Arial" w:cs="Arial"/>
          <w:sz w:val="20"/>
          <w:szCs w:val="20"/>
        </w:rPr>
        <w:t>regimes</w:t>
      </w:r>
      <w:r w:rsidR="003B5CF5" w:rsidRPr="00C91A45">
        <w:rPr>
          <w:rFonts w:ascii="Arial" w:hAnsi="Arial" w:cs="Arial"/>
          <w:sz w:val="20"/>
          <w:szCs w:val="20"/>
        </w:rPr>
        <w:t xml:space="preserve"> can </w:t>
      </w:r>
      <w:r w:rsidR="00AD79D8" w:rsidRPr="00C91A45">
        <w:rPr>
          <w:rFonts w:ascii="Arial" w:hAnsi="Arial" w:cs="Arial"/>
          <w:sz w:val="20"/>
          <w:szCs w:val="20"/>
        </w:rPr>
        <w:t xml:space="preserve">create additional benefit. </w:t>
      </w:r>
      <w:r w:rsidR="003B011A" w:rsidRPr="00C91A45">
        <w:rPr>
          <w:rFonts w:ascii="Arial" w:hAnsi="Arial" w:cs="Arial"/>
          <w:sz w:val="20"/>
          <w:szCs w:val="20"/>
        </w:rPr>
        <w:t>n</w:t>
      </w:r>
      <w:r w:rsidR="00AD79D8" w:rsidRPr="00C91A45">
        <w:rPr>
          <w:rFonts w:ascii="Arial" w:hAnsi="Arial" w:cs="Arial"/>
          <w:sz w:val="20"/>
          <w:szCs w:val="20"/>
        </w:rPr>
        <w:t xml:space="preserve">-3 PUFA supplementation with </w:t>
      </w:r>
      <w:r w:rsidRPr="00C91A45">
        <w:rPr>
          <w:rFonts w:ascii="Arial" w:hAnsi="Arial" w:cs="Arial"/>
          <w:sz w:val="20"/>
          <w:szCs w:val="20"/>
        </w:rPr>
        <w:t xml:space="preserve">statin treatment reduces the incidence of myocardial infarction, adverse cardiac events, unstable angina and favourable changes in blood lipids </w:t>
      </w:r>
      <w:r w:rsidR="00FB558F" w:rsidRPr="00C91A45">
        <w:rPr>
          <w:rFonts w:ascii="Arial" w:hAnsi="Arial" w:cs="Arial"/>
          <w:sz w:val="20"/>
          <w:szCs w:val="20"/>
        </w:rPr>
        <w:fldChar w:fldCharType="begin">
          <w:fldData xml:space="preserve">PEVuZE5vdGU+PENpdGU+PEF1dGhvcj5JcmZhbjwvQXV0aG9yPjxZZWFyPjIwMjQ8L1llYXI+PFJl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==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PEVuZE5vdGU+PENpdGU+PEF1dGhvcj5JcmZhbjwvQXV0aG9yPjxZZWFyPjIwMjQ8L1llYXI+PFJl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==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(Irfan, Haider, Nasir, Larik, &amp; Naz, 2024)</w:t>
      </w:r>
      <w:r w:rsidR="00FB558F" w:rsidRPr="00C91A45">
        <w:rPr>
          <w:rFonts w:ascii="Arial" w:hAnsi="Arial" w:cs="Arial"/>
          <w:sz w:val="20"/>
          <w:szCs w:val="20"/>
        </w:rPr>
        <w:fldChar w:fldCharType="end"/>
      </w:r>
      <w:r w:rsidRPr="00C91A45">
        <w:rPr>
          <w:rFonts w:ascii="Arial" w:hAnsi="Arial" w:cs="Arial"/>
          <w:sz w:val="20"/>
          <w:szCs w:val="20"/>
        </w:rPr>
        <w:t>.</w:t>
      </w:r>
    </w:p>
    <w:p w14:paraId="26BFDDA0" w14:textId="77777777" w:rsidR="00294E8A" w:rsidRPr="00C91A45" w:rsidRDefault="00294E8A" w:rsidP="00C91A45">
      <w:pPr>
        <w:spacing w:after="0" w:line="240" w:lineRule="auto"/>
        <w:jc w:val="both"/>
        <w:rPr>
          <w:rFonts w:ascii="Arial" w:hAnsi="Arial" w:cs="Arial"/>
          <w:b/>
          <w:bCs/>
          <w:sz w:val="20"/>
          <w:szCs w:val="20"/>
        </w:rPr>
      </w:pPr>
      <w:bookmarkStart w:id="7" w:name="_Toc194398379"/>
    </w:p>
    <w:p w14:paraId="744891EB" w14:textId="5F87BCE4" w:rsidR="001C661B" w:rsidRPr="00C91A45" w:rsidRDefault="001C661B" w:rsidP="00C91A45">
      <w:pPr>
        <w:spacing w:after="0" w:line="240" w:lineRule="auto"/>
        <w:jc w:val="both"/>
        <w:rPr>
          <w:rFonts w:ascii="Arial" w:hAnsi="Arial" w:cs="Arial"/>
          <w:b/>
          <w:bCs/>
          <w:sz w:val="20"/>
          <w:szCs w:val="20"/>
        </w:rPr>
      </w:pPr>
      <w:r w:rsidRPr="00C91A45">
        <w:rPr>
          <w:rFonts w:ascii="Arial" w:hAnsi="Arial" w:cs="Arial"/>
          <w:b/>
          <w:bCs/>
          <w:sz w:val="20"/>
          <w:szCs w:val="20"/>
        </w:rPr>
        <w:t>3.</w:t>
      </w:r>
      <w:r w:rsidR="00294E8A" w:rsidRPr="00C91A45">
        <w:rPr>
          <w:rFonts w:ascii="Arial" w:hAnsi="Arial" w:cs="Arial"/>
          <w:b/>
          <w:bCs/>
          <w:sz w:val="20"/>
          <w:szCs w:val="20"/>
        </w:rPr>
        <w:t>2</w:t>
      </w:r>
      <w:r w:rsidRPr="00C91A45">
        <w:rPr>
          <w:rFonts w:ascii="Arial" w:hAnsi="Arial" w:cs="Arial"/>
          <w:b/>
          <w:bCs/>
          <w:sz w:val="20"/>
          <w:szCs w:val="20"/>
        </w:rPr>
        <w:tab/>
        <w:t>Healthy ageing</w:t>
      </w:r>
      <w:bookmarkEnd w:id="7"/>
    </w:p>
    <w:p w14:paraId="1F12C960" w14:textId="7381A726" w:rsidR="001C661B" w:rsidRPr="00C91A45" w:rsidRDefault="001C661B" w:rsidP="00C91A45">
      <w:pPr>
        <w:spacing w:after="0" w:line="240" w:lineRule="auto"/>
        <w:jc w:val="both"/>
        <w:rPr>
          <w:rFonts w:ascii="Arial" w:hAnsi="Arial" w:cs="Arial"/>
          <w:b/>
          <w:bCs/>
          <w:sz w:val="20"/>
          <w:szCs w:val="20"/>
        </w:rPr>
      </w:pPr>
      <w:bookmarkStart w:id="8" w:name="_Toc194398380"/>
      <w:r w:rsidRPr="00C91A45">
        <w:rPr>
          <w:rFonts w:ascii="Arial" w:hAnsi="Arial" w:cs="Arial"/>
          <w:b/>
          <w:bCs/>
          <w:sz w:val="20"/>
          <w:szCs w:val="20"/>
        </w:rPr>
        <w:t>3.</w:t>
      </w:r>
      <w:r w:rsidR="00294E8A" w:rsidRPr="00C91A45">
        <w:rPr>
          <w:rFonts w:ascii="Arial" w:hAnsi="Arial" w:cs="Arial"/>
          <w:b/>
          <w:bCs/>
          <w:sz w:val="20"/>
          <w:szCs w:val="20"/>
        </w:rPr>
        <w:t>2</w:t>
      </w:r>
      <w:r w:rsidRPr="00C91A45">
        <w:rPr>
          <w:rFonts w:ascii="Arial" w:hAnsi="Arial" w:cs="Arial"/>
          <w:b/>
          <w:bCs/>
          <w:sz w:val="20"/>
          <w:szCs w:val="20"/>
        </w:rPr>
        <w:t>.1</w:t>
      </w:r>
      <w:r w:rsidRPr="00C91A45">
        <w:rPr>
          <w:rFonts w:ascii="Arial" w:hAnsi="Arial" w:cs="Arial"/>
          <w:b/>
          <w:bCs/>
          <w:sz w:val="20"/>
          <w:szCs w:val="20"/>
        </w:rPr>
        <w:tab/>
        <w:t>Healthy ageing and seafood consumption</w:t>
      </w:r>
      <w:bookmarkEnd w:id="8"/>
    </w:p>
    <w:p w14:paraId="5686ACC3" w14:textId="7533EEE9" w:rsidR="001C661B" w:rsidRPr="00C91A45" w:rsidRDefault="001C661B" w:rsidP="00C91A45">
      <w:pPr>
        <w:spacing w:after="0" w:line="240" w:lineRule="auto"/>
        <w:jc w:val="both"/>
        <w:rPr>
          <w:rFonts w:ascii="Arial" w:hAnsi="Arial" w:cs="Arial"/>
          <w:sz w:val="20"/>
          <w:szCs w:val="20"/>
        </w:rPr>
      </w:pPr>
      <w:r w:rsidRPr="00C91A45">
        <w:rPr>
          <w:rFonts w:ascii="Arial" w:hAnsi="Arial" w:cs="Arial"/>
          <w:sz w:val="20"/>
          <w:szCs w:val="20"/>
        </w:rPr>
        <w:t>A Mediterranean diet featuring vegetables, fruit and fish</w:t>
      </w:r>
      <w:r w:rsidR="00CD77FE" w:rsidRPr="00C91A45">
        <w:rPr>
          <w:rFonts w:ascii="Arial" w:hAnsi="Arial" w:cs="Arial"/>
          <w:sz w:val="20"/>
          <w:szCs w:val="20"/>
        </w:rPr>
        <w:t xml:space="preserve"> </w:t>
      </w:r>
      <w:r w:rsidRPr="00C91A45">
        <w:rPr>
          <w:rFonts w:ascii="Arial" w:hAnsi="Arial" w:cs="Arial"/>
          <w:sz w:val="20"/>
          <w:szCs w:val="20"/>
        </w:rPr>
        <w:t>improve</w:t>
      </w:r>
      <w:r w:rsidR="00A76F8D" w:rsidRPr="00C91A45">
        <w:rPr>
          <w:rFonts w:ascii="Arial" w:hAnsi="Arial" w:cs="Arial"/>
          <w:sz w:val="20"/>
          <w:szCs w:val="20"/>
        </w:rPr>
        <w:t>s</w:t>
      </w:r>
      <w:r w:rsidRPr="00C91A45">
        <w:rPr>
          <w:rFonts w:ascii="Arial" w:hAnsi="Arial" w:cs="Arial"/>
          <w:sz w:val="20"/>
          <w:szCs w:val="20"/>
        </w:rPr>
        <w:t xml:space="preserve"> cognition and reduce</w:t>
      </w:r>
      <w:r w:rsidR="00A76F8D" w:rsidRPr="00C91A45">
        <w:rPr>
          <w:rFonts w:ascii="Arial" w:hAnsi="Arial" w:cs="Arial"/>
          <w:sz w:val="20"/>
          <w:szCs w:val="20"/>
        </w:rPr>
        <w:t>s</w:t>
      </w:r>
      <w:r w:rsidRPr="00C91A45">
        <w:rPr>
          <w:rFonts w:ascii="Arial" w:hAnsi="Arial" w:cs="Arial"/>
          <w:sz w:val="20"/>
          <w:szCs w:val="20"/>
        </w:rPr>
        <w:t xml:space="preserve"> the risk of depression and dementia. </w:t>
      </w:r>
      <w:r w:rsidR="000321B0" w:rsidRPr="00C91A45">
        <w:rPr>
          <w:rFonts w:ascii="Arial" w:hAnsi="Arial" w:cs="Arial"/>
          <w:sz w:val="20"/>
          <w:szCs w:val="20"/>
        </w:rPr>
        <w:t>A</w:t>
      </w:r>
      <w:r w:rsidR="00CD77FE" w:rsidRPr="00C91A45">
        <w:rPr>
          <w:rFonts w:ascii="Arial" w:hAnsi="Arial" w:cs="Arial"/>
          <w:sz w:val="20"/>
          <w:szCs w:val="20"/>
        </w:rPr>
        <w:t xml:space="preserve">dditional </w:t>
      </w:r>
      <w:r w:rsidRPr="00C91A45">
        <w:rPr>
          <w:rFonts w:ascii="Arial" w:hAnsi="Arial" w:cs="Arial"/>
          <w:sz w:val="20"/>
          <w:szCs w:val="20"/>
        </w:rPr>
        <w:t xml:space="preserve">evidence </w:t>
      </w:r>
      <w:r w:rsidR="000321B0" w:rsidRPr="00C91A45">
        <w:rPr>
          <w:rFonts w:ascii="Arial" w:hAnsi="Arial" w:cs="Arial"/>
          <w:sz w:val="20"/>
          <w:szCs w:val="20"/>
        </w:rPr>
        <w:t>supports</w:t>
      </w:r>
      <w:r w:rsidRPr="00C91A45">
        <w:rPr>
          <w:rFonts w:ascii="Arial" w:hAnsi="Arial" w:cs="Arial"/>
          <w:sz w:val="20"/>
          <w:szCs w:val="20"/>
        </w:rPr>
        <w:t xml:space="preserve"> further benefit from dietary components including n-3 PUFA, polyphenols, Vitamin D and B vitamins </w:t>
      </w:r>
      <w:r w:rsidR="00FB558F" w:rsidRPr="00C91A45">
        <w:rPr>
          <w:rFonts w:ascii="Arial" w:hAnsi="Arial" w:cs="Arial"/>
          <w:sz w:val="20"/>
          <w:szCs w:val="20"/>
        </w:rPr>
        <w:fldChar w:fldCharType="begin">
          <w:fldData xml:space="preserve">PEVuZE5vdGU+PENpdGU+PEF1dGhvcj5Nb29yZTwvQXV0aG9yPjxZZWFyPjIwMTg8L1llYXI+PFJl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PEVuZE5vdGU+PENpdGU+PEF1dGhvcj5Nb29yZTwvQXV0aG9yPjxZZWFyPjIwMTg8L1llYXI+PFJl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(Moore, Hughes, Ward, Hoey, &amp; McNulty, 2018)</w:t>
      </w:r>
      <w:r w:rsidR="00FB558F" w:rsidRPr="00C91A45">
        <w:rPr>
          <w:rFonts w:ascii="Arial" w:hAnsi="Arial" w:cs="Arial"/>
          <w:sz w:val="20"/>
          <w:szCs w:val="20"/>
        </w:rPr>
        <w:fldChar w:fldCharType="end"/>
      </w:r>
      <w:r w:rsidRPr="00C91A45">
        <w:rPr>
          <w:rFonts w:ascii="Arial" w:hAnsi="Arial" w:cs="Arial"/>
          <w:sz w:val="20"/>
          <w:szCs w:val="20"/>
        </w:rPr>
        <w:t>.</w:t>
      </w:r>
      <w:r w:rsidR="009605A9" w:rsidRPr="00C91A45">
        <w:rPr>
          <w:rFonts w:ascii="Arial" w:hAnsi="Arial" w:cs="Arial"/>
          <w:sz w:val="20"/>
          <w:szCs w:val="20"/>
        </w:rPr>
        <w:t xml:space="preserve"> </w:t>
      </w:r>
      <w:r w:rsidRPr="00C91A45">
        <w:rPr>
          <w:rFonts w:ascii="Arial" w:hAnsi="Arial" w:cs="Arial"/>
          <w:sz w:val="20"/>
          <w:szCs w:val="20"/>
        </w:rPr>
        <w:t xml:space="preserve">n-3 PUFA have an anti-inflammatory effect in </w:t>
      </w:r>
      <w:r w:rsidR="00085CEA" w:rsidRPr="00C91A45">
        <w:rPr>
          <w:rFonts w:ascii="Arial" w:hAnsi="Arial" w:cs="Arial"/>
          <w:sz w:val="20"/>
          <w:szCs w:val="20"/>
        </w:rPr>
        <w:t xml:space="preserve">the </w:t>
      </w:r>
      <w:r w:rsidRPr="00C91A45">
        <w:rPr>
          <w:rFonts w:ascii="Arial" w:hAnsi="Arial" w:cs="Arial"/>
          <w:sz w:val="20"/>
          <w:szCs w:val="20"/>
        </w:rPr>
        <w:t>ageing</w:t>
      </w:r>
      <w:r w:rsidR="00085CEA" w:rsidRPr="00C91A45">
        <w:rPr>
          <w:rFonts w:ascii="Arial" w:hAnsi="Arial" w:cs="Arial"/>
          <w:sz w:val="20"/>
          <w:szCs w:val="20"/>
        </w:rPr>
        <w:t xml:space="preserve"> process</w:t>
      </w:r>
      <w:r w:rsidRPr="00C91A45">
        <w:rPr>
          <w:rFonts w:ascii="Arial" w:hAnsi="Arial" w:cs="Arial"/>
          <w:sz w:val="20"/>
          <w:szCs w:val="20"/>
        </w:rPr>
        <w:t xml:space="preserve"> </w:t>
      </w:r>
      <w:r w:rsidR="00FB558F" w:rsidRPr="00C91A45">
        <w:rPr>
          <w:rFonts w:ascii="Arial" w:hAnsi="Arial" w:cs="Arial"/>
          <w:sz w:val="20"/>
          <w:szCs w:val="20"/>
        </w:rPr>
        <w:fldChar w:fldCharType="begin">
          <w:fldData xml:space="preserve">PEVuZE5vdGU+PENpdGU+PEF1dGhvcj5UaWNpbmVzaTwvQXV0aG9yPjxZZWFyPjIwMTY8L1llYXI+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PEVuZE5vdGU+PENpdGU+PEF1dGhvcj5UaWNpbmVzaTwvQXV0aG9yPjxZZWFyPjIwMTY8L1llYXI+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(Ticinesi et al., 2016)</w:t>
      </w:r>
      <w:r w:rsidR="00FB558F" w:rsidRPr="00C91A45">
        <w:rPr>
          <w:rFonts w:ascii="Arial" w:hAnsi="Arial" w:cs="Arial"/>
          <w:sz w:val="20"/>
          <w:szCs w:val="20"/>
        </w:rPr>
        <w:fldChar w:fldCharType="end"/>
      </w:r>
      <w:r w:rsidR="007F4EC4" w:rsidRPr="00C91A45">
        <w:rPr>
          <w:rFonts w:ascii="Arial" w:hAnsi="Arial" w:cs="Arial"/>
          <w:sz w:val="20"/>
          <w:szCs w:val="20"/>
        </w:rPr>
        <w:t xml:space="preserve"> and </w:t>
      </w:r>
      <w:r w:rsidRPr="00C91A45">
        <w:rPr>
          <w:rFonts w:ascii="Arial" w:hAnsi="Arial" w:cs="Arial"/>
          <w:sz w:val="20"/>
          <w:szCs w:val="20"/>
        </w:rPr>
        <w:t xml:space="preserve">can improve executive function in middle aged and elderly people </w:t>
      </w:r>
      <w:r w:rsidR="00FB558F" w:rsidRPr="00C91A45">
        <w:rPr>
          <w:rFonts w:ascii="Arial" w:hAnsi="Arial" w:cs="Arial"/>
          <w:sz w:val="20"/>
          <w:szCs w:val="20"/>
        </w:rPr>
        <w:fldChar w:fldCharType="begin">
          <w:fldData xml:space="preserve">PEVuZE5vdGU+PENpdGU+PEF1dGhvcj5TdWg8L0F1dGhvcj48WWVhcj4yMDI0PC9ZZWFyPjxSZWNO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PEVuZE5vdGU+PENpdGU+PEF1dGhvcj5TdWg8L0F1dGhvcj48WWVhcj4yMDI0PC9ZZWFyPjxSZWNO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(Suh et al., 2024)</w:t>
      </w:r>
      <w:r w:rsidR="00FB558F" w:rsidRPr="00C91A45">
        <w:rPr>
          <w:rFonts w:ascii="Arial" w:hAnsi="Arial" w:cs="Arial"/>
          <w:sz w:val="20"/>
          <w:szCs w:val="20"/>
        </w:rPr>
        <w:fldChar w:fldCharType="end"/>
      </w:r>
      <w:r w:rsidRPr="00C91A45">
        <w:rPr>
          <w:rFonts w:ascii="Arial" w:hAnsi="Arial" w:cs="Arial"/>
          <w:sz w:val="20"/>
          <w:szCs w:val="20"/>
        </w:rPr>
        <w:t>.</w:t>
      </w:r>
    </w:p>
    <w:p w14:paraId="35F2504A" w14:textId="79859F88" w:rsidR="00F1115E" w:rsidRPr="00C91A45" w:rsidRDefault="001C661B" w:rsidP="00C91A45">
      <w:pPr>
        <w:spacing w:after="0" w:line="240" w:lineRule="auto"/>
        <w:jc w:val="both"/>
        <w:rPr>
          <w:rFonts w:ascii="Arial" w:hAnsi="Arial" w:cs="Arial"/>
          <w:sz w:val="20"/>
          <w:szCs w:val="20"/>
        </w:rPr>
      </w:pPr>
      <w:r w:rsidRPr="00C91A45">
        <w:rPr>
          <w:rFonts w:ascii="Arial" w:hAnsi="Arial" w:cs="Arial"/>
          <w:sz w:val="20"/>
          <w:szCs w:val="20"/>
        </w:rPr>
        <w:t>Healthy ageing</w:t>
      </w:r>
      <w:r w:rsidR="004A4523" w:rsidRPr="00C91A45">
        <w:rPr>
          <w:rFonts w:ascii="Arial" w:hAnsi="Arial" w:cs="Arial"/>
          <w:sz w:val="20"/>
          <w:szCs w:val="20"/>
        </w:rPr>
        <w:t>, assessed as the absence of chronic conditions</w:t>
      </w:r>
      <w:r w:rsidR="000321B0" w:rsidRPr="00C91A45">
        <w:rPr>
          <w:rFonts w:ascii="Arial" w:hAnsi="Arial" w:cs="Arial"/>
          <w:sz w:val="20"/>
          <w:szCs w:val="20"/>
        </w:rPr>
        <w:t>,</w:t>
      </w:r>
      <w:r w:rsidR="004A4523" w:rsidRPr="00C91A45">
        <w:rPr>
          <w:rFonts w:ascii="Arial" w:hAnsi="Arial" w:cs="Arial"/>
          <w:sz w:val="20"/>
          <w:szCs w:val="20"/>
        </w:rPr>
        <w:t xml:space="preserve"> </w:t>
      </w:r>
      <w:r w:rsidRPr="00C91A45">
        <w:rPr>
          <w:rFonts w:ascii="Arial" w:hAnsi="Arial" w:cs="Arial"/>
          <w:sz w:val="20"/>
          <w:szCs w:val="20"/>
        </w:rPr>
        <w:t xml:space="preserve">is associated with higher EPA and DPA status </w:t>
      </w:r>
      <w:r w:rsidR="00FB558F" w:rsidRPr="00C91A45">
        <w:rPr>
          <w:rFonts w:ascii="Arial" w:hAnsi="Arial" w:cs="Arial"/>
          <w:sz w:val="20"/>
          <w:szCs w:val="20"/>
        </w:rPr>
        <w:fldChar w:fldCharType="begin">
          <w:fldData xml:space="preserve">PEVuZE5vdGU+PENpdGU+PEF1dGhvcj5MYWk8L0F1dGhvcj48WWVhcj4yMDE4PC9ZZWFyPjxSZWNO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PEVuZE5vdGU+PENpdGU+PEF1dGhvcj5MYWk8L0F1dGhvcj48WWVhcj4yMDE4PC9ZZWFyPjxSZWNO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(Lai et al., 2018)</w:t>
      </w:r>
      <w:r w:rsidR="00FB558F" w:rsidRPr="00C91A45">
        <w:rPr>
          <w:rFonts w:ascii="Arial" w:hAnsi="Arial" w:cs="Arial"/>
          <w:sz w:val="20"/>
          <w:szCs w:val="20"/>
        </w:rPr>
        <w:fldChar w:fldCharType="end"/>
      </w:r>
      <w:r w:rsidRPr="00C91A45">
        <w:rPr>
          <w:rFonts w:ascii="Arial" w:hAnsi="Arial" w:cs="Arial"/>
          <w:sz w:val="20"/>
          <w:szCs w:val="20"/>
        </w:rPr>
        <w:t xml:space="preserve">. n-3 PUFA </w:t>
      </w:r>
      <w:r w:rsidR="00FE577B" w:rsidRPr="00C91A45">
        <w:rPr>
          <w:rFonts w:ascii="Arial" w:hAnsi="Arial" w:cs="Arial"/>
          <w:sz w:val="20"/>
          <w:szCs w:val="20"/>
        </w:rPr>
        <w:t xml:space="preserve">from fish oil </w:t>
      </w:r>
      <w:r w:rsidRPr="00C91A45">
        <w:rPr>
          <w:rFonts w:ascii="Arial" w:hAnsi="Arial" w:cs="Arial"/>
          <w:sz w:val="20"/>
          <w:szCs w:val="20"/>
        </w:rPr>
        <w:t xml:space="preserve">can </w:t>
      </w:r>
      <w:r w:rsidR="00FE577B" w:rsidRPr="00C91A45">
        <w:rPr>
          <w:rFonts w:ascii="Arial" w:hAnsi="Arial" w:cs="Arial"/>
          <w:sz w:val="20"/>
          <w:szCs w:val="20"/>
        </w:rPr>
        <w:t xml:space="preserve">also </w:t>
      </w:r>
      <w:r w:rsidRPr="00C91A45">
        <w:rPr>
          <w:rFonts w:ascii="Arial" w:hAnsi="Arial" w:cs="Arial"/>
          <w:sz w:val="20"/>
          <w:szCs w:val="20"/>
        </w:rPr>
        <w:t xml:space="preserve">benefit muscle strength, physical performance and body composition and improve serum lipid profiles in older adults plus may help prevent sarcopenia (age related, muscle loss, strength and function)  </w:t>
      </w:r>
      <w:r w:rsidR="00FB558F" w:rsidRPr="00C91A45">
        <w:rPr>
          <w:rFonts w:ascii="Arial" w:hAnsi="Arial" w:cs="Arial"/>
          <w:sz w:val="20"/>
          <w:szCs w:val="20"/>
        </w:rPr>
        <w:fldChar w:fldCharType="begin">
          <w:fldData xml:space="preserve">PEVuZE5vdGU+PENpdGU+PEF1dGhvcj5YdTwvQXV0aG9yPjxZZWFyPjIwMjI8L1llYXI+PFJlY051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PEVuZE5vdGU+PENpdGU+PEF1dGhvcj5YdTwvQXV0aG9yPjxZZWFyPjIwMjI8L1llYXI+PFJlY051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(Xu et al., 2022)</w:t>
      </w:r>
      <w:r w:rsidR="00FB558F" w:rsidRPr="00C91A45">
        <w:rPr>
          <w:rFonts w:ascii="Arial" w:hAnsi="Arial" w:cs="Arial"/>
          <w:sz w:val="20"/>
          <w:szCs w:val="20"/>
        </w:rPr>
        <w:fldChar w:fldCharType="end"/>
      </w:r>
      <w:r w:rsidRPr="00C91A45">
        <w:rPr>
          <w:rFonts w:ascii="Arial" w:hAnsi="Arial" w:cs="Arial"/>
          <w:sz w:val="20"/>
          <w:szCs w:val="20"/>
        </w:rPr>
        <w:t xml:space="preserve">. </w:t>
      </w:r>
    </w:p>
    <w:p w14:paraId="2229B457" w14:textId="77777777" w:rsidR="001C661B" w:rsidRPr="00C91A45" w:rsidRDefault="001C661B" w:rsidP="00C91A45">
      <w:pPr>
        <w:spacing w:after="0" w:line="240" w:lineRule="auto"/>
        <w:jc w:val="both"/>
        <w:rPr>
          <w:rFonts w:ascii="Arial" w:hAnsi="Arial" w:cs="Arial"/>
          <w:sz w:val="20"/>
          <w:szCs w:val="20"/>
        </w:rPr>
      </w:pPr>
    </w:p>
    <w:p w14:paraId="34F827C0" w14:textId="3AC8D9DD" w:rsidR="001C661B" w:rsidRPr="00C91A45" w:rsidRDefault="001C661B" w:rsidP="00C91A45">
      <w:pPr>
        <w:spacing w:after="0" w:line="240" w:lineRule="auto"/>
        <w:jc w:val="both"/>
        <w:rPr>
          <w:rFonts w:ascii="Arial" w:hAnsi="Arial" w:cs="Arial"/>
          <w:b/>
          <w:bCs/>
          <w:sz w:val="20"/>
          <w:szCs w:val="20"/>
        </w:rPr>
      </w:pPr>
      <w:bookmarkStart w:id="9" w:name="_Toc194398381"/>
      <w:r w:rsidRPr="00C91A45">
        <w:rPr>
          <w:rFonts w:ascii="Arial" w:hAnsi="Arial" w:cs="Arial"/>
          <w:b/>
          <w:bCs/>
          <w:sz w:val="20"/>
          <w:szCs w:val="20"/>
        </w:rPr>
        <w:t>3.8.2</w:t>
      </w:r>
      <w:r w:rsidRPr="00C91A45">
        <w:rPr>
          <w:rFonts w:ascii="Arial" w:hAnsi="Arial" w:cs="Arial"/>
          <w:b/>
          <w:bCs/>
          <w:sz w:val="20"/>
          <w:szCs w:val="20"/>
        </w:rPr>
        <w:tab/>
        <w:t>Dementia</w:t>
      </w:r>
      <w:r w:rsidR="008724B2" w:rsidRPr="00C91A45">
        <w:rPr>
          <w:rFonts w:ascii="Arial" w:hAnsi="Arial" w:cs="Arial"/>
          <w:b/>
          <w:bCs/>
          <w:sz w:val="20"/>
          <w:szCs w:val="20"/>
        </w:rPr>
        <w:t>,</w:t>
      </w:r>
      <w:r w:rsidRPr="00C91A45">
        <w:rPr>
          <w:rFonts w:ascii="Arial" w:hAnsi="Arial" w:cs="Arial"/>
          <w:b/>
          <w:bCs/>
          <w:sz w:val="20"/>
          <w:szCs w:val="20"/>
        </w:rPr>
        <w:t xml:space="preserve"> Alzheimer’s disease</w:t>
      </w:r>
      <w:bookmarkEnd w:id="9"/>
      <w:r w:rsidR="008724B2" w:rsidRPr="00C91A45">
        <w:rPr>
          <w:rFonts w:ascii="Arial" w:hAnsi="Arial" w:cs="Arial"/>
          <w:b/>
          <w:bCs/>
          <w:sz w:val="20"/>
          <w:szCs w:val="20"/>
        </w:rPr>
        <w:t xml:space="preserve"> and cognitive decline</w:t>
      </w:r>
    </w:p>
    <w:p w14:paraId="1C31441F" w14:textId="13131E92" w:rsidR="001C661B" w:rsidRPr="00C91A45" w:rsidRDefault="00435897" w:rsidP="00C91A45">
      <w:pPr>
        <w:spacing w:after="0" w:line="240" w:lineRule="auto"/>
        <w:jc w:val="both"/>
        <w:rPr>
          <w:rFonts w:ascii="Arial" w:hAnsi="Arial" w:cs="Arial"/>
          <w:sz w:val="20"/>
          <w:szCs w:val="20"/>
        </w:rPr>
      </w:pPr>
      <w:r w:rsidRPr="00C91A45">
        <w:rPr>
          <w:rFonts w:ascii="Arial" w:hAnsi="Arial" w:cs="Arial"/>
          <w:sz w:val="20"/>
          <w:szCs w:val="20"/>
        </w:rPr>
        <w:t xml:space="preserve">Greater fish consumption is associated with a lower risk of dementia </w:t>
      </w:r>
      <w:r w:rsidRPr="00C91A45">
        <w:rPr>
          <w:rFonts w:ascii="Arial" w:hAnsi="Arial" w:cs="Arial"/>
          <w:sz w:val="20"/>
          <w:szCs w:val="20"/>
        </w:rPr>
        <w:fldChar w:fldCharType="begin">
          <w:fldData xml:space="preserve">PEVuZE5vdGU+PENpdGU+PEF1dGhvcj5CYWtyZTwvQXV0aG9yPjxZZWFyPjIwMTg8L1llYXI+PFJl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=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PEVuZE5vdGU+PENpdGU+PEF1dGhvcj5CYWtyZTwvQXV0aG9yPjxZZWFyPjIwMTg8L1llYXI+PFJl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=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003E4791" w:rsidRPr="00C91A45">
        <w:rPr>
          <w:rFonts w:ascii="Arial" w:hAnsi="Arial" w:cs="Arial"/>
          <w:noProof/>
          <w:sz w:val="20"/>
          <w:szCs w:val="20"/>
        </w:rPr>
        <w:t>(Bakre et al., 2018)</w:t>
      </w:r>
      <w:r w:rsidRPr="00C91A45">
        <w:rPr>
          <w:rFonts w:ascii="Arial" w:hAnsi="Arial" w:cs="Arial"/>
          <w:sz w:val="20"/>
          <w:szCs w:val="20"/>
        </w:rPr>
        <w:fldChar w:fldCharType="end"/>
      </w:r>
      <w:r w:rsidRPr="00C91A45">
        <w:rPr>
          <w:rFonts w:ascii="Arial" w:hAnsi="Arial" w:cs="Arial"/>
          <w:sz w:val="20"/>
          <w:szCs w:val="20"/>
        </w:rPr>
        <w:t xml:space="preserve"> and rate of memory decline </w:t>
      </w:r>
      <w:r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&lt;EndNote&gt;&lt;Cite&gt;&lt;Author&gt;Samieri&lt;/Author&gt;&lt;Year&gt;2017&lt;/Year&gt;&lt;RecNum&gt;131&lt;/RecNum&gt;&lt;DisplayText&gt;(Samieri et al., 2017)&lt;/DisplayText&gt;&lt;record&gt;&lt;rec-number&gt;131&lt;/rec-number&gt;&lt;foreign-keys&gt;&lt;key app="EN" db-id="p2wd2055zwza0te0a5hpws54wxwwdpxt225r" timestamp="1739503912"&gt;131&lt;/key&gt;&lt;/foreign-keys&gt;&lt;ref-type name="Journal Article"&gt;17&lt;/ref-type&gt;&lt;contributors&gt;&lt;authors&gt;&lt;author&gt;Samieri, C.&lt;/author&gt;&lt;author&gt;Morris, M. C.&lt;/author&gt;&lt;author&gt;Bennett, D. A.&lt;/author&gt;&lt;author&gt;Berr, C.&lt;/author&gt;&lt;author&gt;Amouyel, P.&lt;/author&gt;&lt;author&gt;Dartigues, J. F.&lt;/author&gt;&lt;author&gt;Tzourio, C.&lt;/author&gt;&lt;author&gt;Chasman, D. I.&lt;/author&gt;&lt;author&gt;Grodstein, F.&lt;/author&gt;&lt;/authors&gt;&lt;/contributors&gt;&lt;titles&gt;&lt;title&gt;Fish Intake, Genetic Predisposition to Alzheimer Disease, and Decline in Global Cognition and Memory in 5 Cohorts of Older Persons&lt;/title&gt;&lt;secondary-title&gt;American Journal of Epidemiology&lt;/secondary-title&gt;&lt;/titles&gt;&lt;pages&gt;933-940&lt;/pages&gt;&lt;volume&gt;187&lt;/volume&gt;&lt;number&gt;5&lt;/number&gt;&lt;dates&gt;&lt;year&gt;2017&lt;/year&gt;&lt;/dates&gt;&lt;accession-num&gt;29053784&lt;/accession-num&gt;&lt;work-type&gt;Research Support, N.I.H., Extramural&amp;#xD;Research Support, Non-U.S. Gov&amp;apos;t&lt;/work-type&gt;&lt;urls&gt;&lt;related-urls&gt;&lt;url&gt;https://access.ovid.com/custom/redirector/index.html?dest=https://go.openathens.net/redirector/curtin.edu.au?url=http://ovidsp.ovid.com/ovidweb.cgi?T=JS&amp;amp;CSC=Y&amp;amp;NEWS=N&amp;amp;PAGE=fulltext&amp;amp;D=med15&amp;amp;DO=10.1093%2faje%2fkwx330&lt;/url&gt;&lt;/related-urls&gt;&lt;/urls&gt;&lt;electronic-resource-num&gt;https://dx.doi.org/10.1093/aje/kwx330&lt;/electronic-resource-num&gt;&lt;remote-database-name&gt;MEDLINE&lt;/remote-database-name&gt;&lt;remote-database-provider&gt;Ovid Technologies&lt;/remote-database-provider&gt;&lt;/record&gt;&lt;/Cite&gt;&lt;/EndNote&gt;</w:instrText>
      </w:r>
      <w:r w:rsidRPr="00C91A45">
        <w:rPr>
          <w:rFonts w:ascii="Arial" w:hAnsi="Arial" w:cs="Arial"/>
          <w:sz w:val="20"/>
          <w:szCs w:val="20"/>
        </w:rPr>
        <w:fldChar w:fldCharType="separate"/>
      </w:r>
      <w:r w:rsidR="003E4791" w:rsidRPr="00C91A45">
        <w:rPr>
          <w:rFonts w:ascii="Arial" w:hAnsi="Arial" w:cs="Arial"/>
          <w:noProof/>
          <w:sz w:val="20"/>
          <w:szCs w:val="20"/>
        </w:rPr>
        <w:t>(Samieri et al., 2017)</w:t>
      </w:r>
      <w:r w:rsidRPr="00C91A45">
        <w:rPr>
          <w:rFonts w:ascii="Arial" w:hAnsi="Arial" w:cs="Arial"/>
          <w:sz w:val="20"/>
          <w:szCs w:val="20"/>
        </w:rPr>
        <w:fldChar w:fldCharType="end"/>
      </w:r>
      <w:r w:rsidRPr="00C91A45">
        <w:rPr>
          <w:rFonts w:ascii="Arial" w:hAnsi="Arial" w:cs="Arial"/>
          <w:sz w:val="20"/>
          <w:szCs w:val="20"/>
        </w:rPr>
        <w:t>.</w:t>
      </w:r>
      <w:r w:rsidR="008D712F" w:rsidRPr="00C91A45">
        <w:rPr>
          <w:rFonts w:ascii="Arial" w:hAnsi="Arial" w:cs="Arial"/>
          <w:sz w:val="20"/>
          <w:szCs w:val="20"/>
        </w:rPr>
        <w:t xml:space="preserve"> </w:t>
      </w:r>
      <w:r w:rsidR="004137EE" w:rsidRPr="00C91A45">
        <w:rPr>
          <w:rFonts w:ascii="Arial" w:hAnsi="Arial" w:cs="Arial"/>
          <w:sz w:val="20"/>
          <w:szCs w:val="20"/>
        </w:rPr>
        <w:t>Eating t</w:t>
      </w:r>
      <w:r w:rsidR="001C661B" w:rsidRPr="00C91A45">
        <w:rPr>
          <w:rFonts w:ascii="Arial" w:hAnsi="Arial" w:cs="Arial"/>
          <w:sz w:val="20"/>
          <w:szCs w:val="20"/>
        </w:rPr>
        <w:t xml:space="preserve">wo serves of fish a week is </w:t>
      </w:r>
      <w:r w:rsidR="00C753EF" w:rsidRPr="00C91A45">
        <w:rPr>
          <w:rFonts w:ascii="Arial" w:hAnsi="Arial" w:cs="Arial"/>
          <w:sz w:val="20"/>
          <w:szCs w:val="20"/>
        </w:rPr>
        <w:t>associated with a</w:t>
      </w:r>
      <w:r w:rsidR="00576981" w:rsidRPr="00C91A45">
        <w:rPr>
          <w:rFonts w:ascii="Arial" w:hAnsi="Arial" w:cs="Arial"/>
          <w:sz w:val="20"/>
          <w:szCs w:val="20"/>
        </w:rPr>
        <w:t xml:space="preserve"> </w:t>
      </w:r>
      <w:r w:rsidR="001C661B" w:rsidRPr="00C91A45">
        <w:rPr>
          <w:rFonts w:ascii="Arial" w:hAnsi="Arial" w:cs="Arial"/>
          <w:sz w:val="20"/>
          <w:szCs w:val="20"/>
        </w:rPr>
        <w:t xml:space="preserve">10% reduction in all-cause dementia and </w:t>
      </w:r>
      <w:r w:rsidR="008D712F" w:rsidRPr="00C91A45">
        <w:rPr>
          <w:rFonts w:ascii="Arial" w:hAnsi="Arial" w:cs="Arial"/>
          <w:sz w:val="20"/>
          <w:szCs w:val="20"/>
        </w:rPr>
        <w:t>a</w:t>
      </w:r>
      <w:r w:rsidR="00576981" w:rsidRPr="00C91A45">
        <w:rPr>
          <w:rFonts w:ascii="Arial" w:hAnsi="Arial" w:cs="Arial"/>
          <w:sz w:val="20"/>
          <w:szCs w:val="20"/>
        </w:rPr>
        <w:t xml:space="preserve"> </w:t>
      </w:r>
      <w:r w:rsidR="001C661B" w:rsidRPr="00C91A45">
        <w:rPr>
          <w:rFonts w:ascii="Arial" w:hAnsi="Arial" w:cs="Arial"/>
          <w:sz w:val="20"/>
          <w:szCs w:val="20"/>
        </w:rPr>
        <w:t xml:space="preserve">30% reduction in Alzheimer’s disease risk </w:t>
      </w:r>
      <w:r w:rsidR="00FB558F" w:rsidRPr="00C91A45">
        <w:rPr>
          <w:rFonts w:ascii="Arial" w:hAnsi="Arial" w:cs="Arial"/>
          <w:sz w:val="20"/>
          <w:szCs w:val="20"/>
        </w:rPr>
        <w:fldChar w:fldCharType="begin">
          <w:fldData xml:space="preserve">PEVuZE5vdGU+PENpdGU+PEF1dGhvcj5Lb3N0aTwvQXV0aG9yPjxZZWFyPjIwMjI8L1llYXI+PFJl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PEVuZE5vdGU+PENpdGU+PEF1dGhvcj5Lb3N0aTwvQXV0aG9yPjxZZWFyPjIwMjI8L1llYXI+PFJl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(Kosti et al., 2022)</w:t>
      </w:r>
      <w:r w:rsidR="00FB558F" w:rsidRPr="00C91A45">
        <w:rPr>
          <w:rFonts w:ascii="Arial" w:hAnsi="Arial" w:cs="Arial"/>
          <w:sz w:val="20"/>
          <w:szCs w:val="20"/>
        </w:rPr>
        <w:fldChar w:fldCharType="end"/>
      </w:r>
      <w:r w:rsidR="001C661B" w:rsidRPr="00C91A45">
        <w:rPr>
          <w:rFonts w:ascii="Arial" w:hAnsi="Arial" w:cs="Arial"/>
          <w:sz w:val="20"/>
          <w:szCs w:val="20"/>
        </w:rPr>
        <w:t>.</w:t>
      </w:r>
      <w:r w:rsidR="00C21021" w:rsidRPr="00C91A45">
        <w:rPr>
          <w:rFonts w:ascii="Arial" w:hAnsi="Arial" w:cs="Arial"/>
          <w:sz w:val="20"/>
          <w:szCs w:val="20"/>
        </w:rPr>
        <w:t xml:space="preserve"> </w:t>
      </w:r>
      <w:r w:rsidR="001C661B" w:rsidRPr="00C91A45">
        <w:rPr>
          <w:rFonts w:ascii="Arial" w:hAnsi="Arial" w:cs="Arial"/>
          <w:sz w:val="20"/>
          <w:szCs w:val="20"/>
        </w:rPr>
        <w:t xml:space="preserve">One </w:t>
      </w:r>
      <w:proofErr w:type="gramStart"/>
      <w:r w:rsidR="001C661B" w:rsidRPr="00C91A45">
        <w:rPr>
          <w:rFonts w:ascii="Arial" w:hAnsi="Arial" w:cs="Arial"/>
          <w:sz w:val="20"/>
          <w:szCs w:val="20"/>
        </w:rPr>
        <w:t>serve</w:t>
      </w:r>
      <w:proofErr w:type="gramEnd"/>
      <w:r w:rsidR="001C661B" w:rsidRPr="00C91A45">
        <w:rPr>
          <w:rFonts w:ascii="Arial" w:hAnsi="Arial" w:cs="Arial"/>
          <w:sz w:val="20"/>
          <w:szCs w:val="20"/>
        </w:rPr>
        <w:t xml:space="preserve"> of seafood and n-3 LC</w:t>
      </w:r>
      <w:r w:rsidR="00EF4BA6" w:rsidRPr="00C91A45">
        <w:rPr>
          <w:rFonts w:ascii="Arial" w:hAnsi="Arial" w:cs="Arial"/>
          <w:sz w:val="20"/>
          <w:szCs w:val="20"/>
        </w:rPr>
        <w:t>-</w:t>
      </w:r>
      <w:r w:rsidR="001C661B" w:rsidRPr="00C91A45">
        <w:rPr>
          <w:rFonts w:ascii="Arial" w:hAnsi="Arial" w:cs="Arial"/>
          <w:sz w:val="20"/>
          <w:szCs w:val="20"/>
        </w:rPr>
        <w:t xml:space="preserve">PUFA each week is protective against multiple cognitive declines </w:t>
      </w:r>
      <w:r w:rsidR="00FB558F" w:rsidRPr="00C91A45">
        <w:rPr>
          <w:rFonts w:ascii="Arial" w:hAnsi="Arial" w:cs="Arial"/>
          <w:sz w:val="20"/>
          <w:szCs w:val="20"/>
        </w:rPr>
        <w:fldChar w:fldCharType="begin">
          <w:fldData xml:space="preserve">PEVuZE5vdGU+PENpdGU+PEF1dGhvcj52YW4gZGUgUmVzdDwvQXV0aG9yPjxZZWFyPjIwMTY8L1ll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PEVuZE5vdGU+PENpdGU+PEF1dGhvcj52YW4gZGUgUmVzdDwvQXV0aG9yPjxZZWFyPjIwMTY8L1ll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(van de Rest et al., 2016)</w:t>
      </w:r>
      <w:r w:rsidR="00FB558F" w:rsidRPr="00C91A45">
        <w:rPr>
          <w:rFonts w:ascii="Arial" w:hAnsi="Arial" w:cs="Arial"/>
          <w:sz w:val="20"/>
          <w:szCs w:val="20"/>
        </w:rPr>
        <w:fldChar w:fldCharType="end"/>
      </w:r>
      <w:r w:rsidR="001C661B" w:rsidRPr="00C91A45">
        <w:rPr>
          <w:rFonts w:ascii="Arial" w:hAnsi="Arial" w:cs="Arial"/>
          <w:sz w:val="20"/>
          <w:szCs w:val="20"/>
        </w:rPr>
        <w:t>.</w:t>
      </w:r>
      <w:r w:rsidR="00025C5F" w:rsidRPr="00C91A45">
        <w:rPr>
          <w:rFonts w:ascii="Arial" w:hAnsi="Arial" w:cs="Arial"/>
          <w:sz w:val="20"/>
          <w:szCs w:val="20"/>
        </w:rPr>
        <w:t xml:space="preserve"> </w:t>
      </w:r>
    </w:p>
    <w:p w14:paraId="0C600D86" w14:textId="193EEF7E" w:rsidR="00532746" w:rsidRPr="00C91A45" w:rsidRDefault="00FB2C88" w:rsidP="00C91A45">
      <w:pPr>
        <w:spacing w:after="0" w:line="240" w:lineRule="auto"/>
        <w:jc w:val="both"/>
        <w:rPr>
          <w:rFonts w:ascii="Arial" w:hAnsi="Arial" w:cs="Arial"/>
          <w:sz w:val="20"/>
          <w:szCs w:val="20"/>
        </w:rPr>
      </w:pPr>
      <w:r w:rsidRPr="00C91A45">
        <w:rPr>
          <w:rFonts w:ascii="Arial" w:hAnsi="Arial" w:cs="Arial"/>
          <w:sz w:val="20"/>
          <w:szCs w:val="20"/>
        </w:rPr>
        <w:t>Higher n-3 LC</w:t>
      </w:r>
      <w:r w:rsidR="00EF4BA6" w:rsidRPr="00C91A45">
        <w:rPr>
          <w:rFonts w:ascii="Arial" w:hAnsi="Arial" w:cs="Arial"/>
          <w:sz w:val="20"/>
          <w:szCs w:val="20"/>
        </w:rPr>
        <w:t>-</w:t>
      </w:r>
      <w:r w:rsidRPr="00C91A45">
        <w:rPr>
          <w:rFonts w:ascii="Arial" w:hAnsi="Arial" w:cs="Arial"/>
          <w:sz w:val="20"/>
          <w:szCs w:val="20"/>
        </w:rPr>
        <w:t>PUFA status may provide benefit to the ageing brain</w:t>
      </w:r>
      <w:r w:rsidR="0015587E" w:rsidRPr="00C91A45">
        <w:rPr>
          <w:rFonts w:ascii="Arial" w:hAnsi="Arial" w:cs="Arial"/>
          <w:sz w:val="20"/>
          <w:szCs w:val="20"/>
        </w:rPr>
        <w:t>,</w:t>
      </w:r>
      <w:r w:rsidRPr="00C91A45">
        <w:rPr>
          <w:rFonts w:ascii="Arial" w:hAnsi="Arial" w:cs="Arial"/>
          <w:sz w:val="20"/>
          <w:szCs w:val="20"/>
        </w:rPr>
        <w:t xml:space="preserve"> reduce the rate of cognitive decline </w:t>
      </w:r>
      <w:r w:rsidR="00AA2115" w:rsidRPr="00C91A45">
        <w:rPr>
          <w:rFonts w:ascii="Arial" w:hAnsi="Arial" w:cs="Arial"/>
          <w:sz w:val="20"/>
          <w:szCs w:val="20"/>
        </w:rPr>
        <w:t>in A</w:t>
      </w:r>
      <w:r w:rsidRPr="00C91A45">
        <w:rPr>
          <w:rFonts w:ascii="Arial" w:hAnsi="Arial" w:cs="Arial"/>
          <w:sz w:val="20"/>
          <w:szCs w:val="20"/>
        </w:rPr>
        <w:t xml:space="preserve">lzheimer’s disease patients </w:t>
      </w:r>
      <w:r w:rsidRPr="00C91A45">
        <w:rPr>
          <w:rFonts w:ascii="Arial" w:hAnsi="Arial" w:cs="Arial"/>
          <w:sz w:val="20"/>
          <w:szCs w:val="20"/>
        </w:rPr>
        <w:fldChar w:fldCharType="begin">
          <w:fldData xml:space="preserve">PEVuZE5vdGU+PENpdGU+PEF1dGhvcj5DYWxkZXJvbiBNYXJ0aW5lejwvQXV0aG9yPjxZZWFyPjIw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PEVuZE5vdGU+PENpdGU+PEF1dGhvcj5DYWxkZXJvbiBNYXJ0aW5lejwvQXV0aG9yPjxZZWFyPjIw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003E4791" w:rsidRPr="00C91A45">
        <w:rPr>
          <w:rFonts w:ascii="Arial" w:hAnsi="Arial" w:cs="Arial"/>
          <w:noProof/>
          <w:sz w:val="20"/>
          <w:szCs w:val="20"/>
        </w:rPr>
        <w:t>(Calderon Martinez et al., 2024)</w:t>
      </w:r>
      <w:r w:rsidRPr="00C91A45">
        <w:rPr>
          <w:rFonts w:ascii="Arial" w:hAnsi="Arial" w:cs="Arial"/>
          <w:sz w:val="20"/>
          <w:szCs w:val="20"/>
        </w:rPr>
        <w:fldChar w:fldCharType="end"/>
      </w:r>
      <w:r w:rsidR="00B60FA9" w:rsidRPr="00C91A45">
        <w:rPr>
          <w:rFonts w:ascii="Arial" w:hAnsi="Arial" w:cs="Arial"/>
          <w:sz w:val="20"/>
          <w:szCs w:val="20"/>
        </w:rPr>
        <w:t>.</w:t>
      </w:r>
      <w:r w:rsidR="00717D07" w:rsidRPr="00C91A45">
        <w:rPr>
          <w:rFonts w:ascii="Arial" w:hAnsi="Arial" w:cs="Arial"/>
          <w:sz w:val="20"/>
          <w:szCs w:val="20"/>
        </w:rPr>
        <w:t xml:space="preserve"> The mechanism</w:t>
      </w:r>
      <w:r w:rsidR="00E30370" w:rsidRPr="00C91A45">
        <w:rPr>
          <w:rFonts w:ascii="Arial" w:hAnsi="Arial" w:cs="Arial"/>
          <w:sz w:val="20"/>
          <w:szCs w:val="20"/>
        </w:rPr>
        <w:t xml:space="preserve"> for</w:t>
      </w:r>
      <w:r w:rsidR="00717D07" w:rsidRPr="00C91A45">
        <w:rPr>
          <w:rFonts w:ascii="Arial" w:hAnsi="Arial" w:cs="Arial"/>
          <w:sz w:val="20"/>
          <w:szCs w:val="20"/>
        </w:rPr>
        <w:t xml:space="preserve"> n-3 PUFA </w:t>
      </w:r>
      <w:r w:rsidR="00E30370" w:rsidRPr="00C91A45">
        <w:rPr>
          <w:rFonts w:ascii="Arial" w:hAnsi="Arial" w:cs="Arial"/>
          <w:sz w:val="20"/>
          <w:szCs w:val="20"/>
        </w:rPr>
        <w:t xml:space="preserve">is the </w:t>
      </w:r>
      <w:r w:rsidR="00717D07" w:rsidRPr="00C91A45">
        <w:rPr>
          <w:rFonts w:ascii="Arial" w:hAnsi="Arial" w:cs="Arial"/>
          <w:sz w:val="20"/>
          <w:szCs w:val="20"/>
        </w:rPr>
        <w:t>reduc</w:t>
      </w:r>
      <w:r w:rsidR="00E30370" w:rsidRPr="00C91A45">
        <w:rPr>
          <w:rFonts w:ascii="Arial" w:hAnsi="Arial" w:cs="Arial"/>
          <w:sz w:val="20"/>
          <w:szCs w:val="20"/>
        </w:rPr>
        <w:t>tion of</w:t>
      </w:r>
      <w:r w:rsidR="00717D07" w:rsidRPr="00C91A45">
        <w:rPr>
          <w:rFonts w:ascii="Arial" w:hAnsi="Arial" w:cs="Arial"/>
          <w:sz w:val="20"/>
          <w:szCs w:val="20"/>
        </w:rPr>
        <w:t xml:space="preserve"> neuroinflammation associated with cognitive decline </w:t>
      </w:r>
      <w:r w:rsidR="007112C7" w:rsidRPr="00C91A45">
        <w:rPr>
          <w:rFonts w:ascii="Arial" w:hAnsi="Arial" w:cs="Arial"/>
          <w:sz w:val="20"/>
          <w:szCs w:val="20"/>
        </w:rPr>
        <w:t xml:space="preserve">which </w:t>
      </w:r>
      <w:r w:rsidR="00717D07" w:rsidRPr="00C91A45">
        <w:rPr>
          <w:rFonts w:ascii="Arial" w:hAnsi="Arial" w:cs="Arial"/>
          <w:sz w:val="20"/>
          <w:szCs w:val="20"/>
        </w:rPr>
        <w:t xml:space="preserve">delays the onset of Alzheimer’s disease and slows disease progression following onset  </w:t>
      </w:r>
      <w:r w:rsidR="00717D07" w:rsidRPr="00C91A45">
        <w:rPr>
          <w:rFonts w:ascii="Arial" w:hAnsi="Arial" w:cs="Arial"/>
          <w:sz w:val="20"/>
          <w:szCs w:val="20"/>
        </w:rPr>
        <w:fldChar w:fldCharType="begin">
          <w:fldData xml:space="preserve">PEVuZE5vdGU+PENpdGU+PEF1dGhvcj5DcmVlZ2FuPC9BdXRob3I+PFllYXI+MjAxNTwvWWVhcj48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PEVuZE5vdGU+PENpdGU+PEF1dGhvcj5DcmVlZ2FuPC9BdXRob3I+PFllYXI+MjAxNTwvWWVhcj48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717D07" w:rsidRPr="00C91A45">
        <w:rPr>
          <w:rFonts w:ascii="Arial" w:hAnsi="Arial" w:cs="Arial"/>
          <w:sz w:val="20"/>
          <w:szCs w:val="20"/>
        </w:rPr>
      </w:r>
      <w:r w:rsidR="00717D07" w:rsidRPr="00C91A45">
        <w:rPr>
          <w:rFonts w:ascii="Arial" w:hAnsi="Arial" w:cs="Arial"/>
          <w:sz w:val="20"/>
          <w:szCs w:val="20"/>
        </w:rPr>
        <w:fldChar w:fldCharType="separate"/>
      </w:r>
      <w:r w:rsidR="003E4791" w:rsidRPr="00C91A45">
        <w:rPr>
          <w:rFonts w:ascii="Arial" w:hAnsi="Arial" w:cs="Arial"/>
          <w:noProof/>
          <w:sz w:val="20"/>
          <w:szCs w:val="20"/>
        </w:rPr>
        <w:t>(Creegan, Hunt, McManus, &amp; Rainey-Smith, 2015)</w:t>
      </w:r>
      <w:r w:rsidR="00717D07" w:rsidRPr="00C91A45">
        <w:rPr>
          <w:rFonts w:ascii="Arial" w:hAnsi="Arial" w:cs="Arial"/>
          <w:sz w:val="20"/>
          <w:szCs w:val="20"/>
        </w:rPr>
        <w:fldChar w:fldCharType="end"/>
      </w:r>
      <w:r w:rsidR="00717D07" w:rsidRPr="00C91A45">
        <w:rPr>
          <w:rFonts w:ascii="Arial" w:hAnsi="Arial" w:cs="Arial"/>
          <w:sz w:val="20"/>
          <w:szCs w:val="20"/>
        </w:rPr>
        <w:t>.</w:t>
      </w:r>
    </w:p>
    <w:p w14:paraId="0046762B" w14:textId="77777777" w:rsidR="001C661B" w:rsidRPr="00C91A45" w:rsidRDefault="001C661B" w:rsidP="00C91A45">
      <w:pPr>
        <w:pStyle w:val="Heading3"/>
        <w:spacing w:before="0" w:after="0" w:line="240" w:lineRule="auto"/>
        <w:jc w:val="both"/>
        <w:rPr>
          <w:rFonts w:ascii="Arial" w:hAnsi="Arial" w:cs="Arial"/>
          <w:sz w:val="20"/>
          <w:szCs w:val="20"/>
        </w:rPr>
      </w:pPr>
    </w:p>
    <w:p w14:paraId="2A2FFFF4" w14:textId="3CF962BB" w:rsidR="001C661B" w:rsidRPr="00C91A45" w:rsidRDefault="001C661B" w:rsidP="00C91A45">
      <w:pPr>
        <w:spacing w:after="0" w:line="240" w:lineRule="auto"/>
        <w:jc w:val="both"/>
        <w:rPr>
          <w:rFonts w:ascii="Arial" w:hAnsi="Arial" w:cs="Arial"/>
          <w:b/>
          <w:bCs/>
          <w:sz w:val="20"/>
          <w:szCs w:val="20"/>
        </w:rPr>
      </w:pPr>
      <w:bookmarkStart w:id="10" w:name="_Toc194398387"/>
      <w:r w:rsidRPr="00C91A45">
        <w:rPr>
          <w:rFonts w:ascii="Arial" w:hAnsi="Arial" w:cs="Arial"/>
          <w:b/>
          <w:bCs/>
          <w:sz w:val="20"/>
          <w:szCs w:val="20"/>
        </w:rPr>
        <w:t>3.3</w:t>
      </w:r>
      <w:r w:rsidRPr="00C91A45">
        <w:rPr>
          <w:rFonts w:ascii="Arial" w:hAnsi="Arial" w:cs="Arial"/>
          <w:b/>
          <w:bCs/>
          <w:sz w:val="20"/>
          <w:szCs w:val="20"/>
        </w:rPr>
        <w:tab/>
        <w:t>Maternal and infant health</w:t>
      </w:r>
      <w:bookmarkEnd w:id="10"/>
    </w:p>
    <w:p w14:paraId="0E7AED31" w14:textId="464D7281" w:rsidR="001C661B" w:rsidRPr="00C91A45" w:rsidRDefault="001C661B" w:rsidP="00C91A45">
      <w:pPr>
        <w:spacing w:after="0" w:line="240" w:lineRule="auto"/>
        <w:jc w:val="both"/>
        <w:rPr>
          <w:rFonts w:ascii="Arial" w:hAnsi="Arial" w:cs="Arial"/>
          <w:b/>
          <w:bCs/>
          <w:sz w:val="20"/>
          <w:szCs w:val="20"/>
        </w:rPr>
      </w:pPr>
      <w:bookmarkStart w:id="11" w:name="_Toc194398388"/>
      <w:r w:rsidRPr="00C91A45">
        <w:rPr>
          <w:rFonts w:ascii="Arial" w:hAnsi="Arial" w:cs="Arial"/>
          <w:b/>
          <w:bCs/>
          <w:sz w:val="20"/>
          <w:szCs w:val="20"/>
        </w:rPr>
        <w:t>3.3.1</w:t>
      </w:r>
      <w:r w:rsidRPr="00C91A45">
        <w:rPr>
          <w:rFonts w:ascii="Arial" w:hAnsi="Arial" w:cs="Arial"/>
          <w:b/>
          <w:bCs/>
          <w:sz w:val="20"/>
          <w:szCs w:val="20"/>
        </w:rPr>
        <w:tab/>
        <w:t>Maternal health</w:t>
      </w:r>
      <w:bookmarkEnd w:id="11"/>
    </w:p>
    <w:p w14:paraId="2511BEAB" w14:textId="7F190E85" w:rsidR="003C5588" w:rsidRPr="00C91A45" w:rsidRDefault="00F91DB1" w:rsidP="00C91A45">
      <w:pPr>
        <w:spacing w:after="0" w:line="240" w:lineRule="auto"/>
        <w:jc w:val="both"/>
        <w:rPr>
          <w:rFonts w:ascii="Arial" w:hAnsi="Arial" w:cs="Arial"/>
          <w:sz w:val="20"/>
          <w:szCs w:val="20"/>
        </w:rPr>
      </w:pPr>
      <w:r w:rsidRPr="00C91A45">
        <w:rPr>
          <w:rFonts w:ascii="Arial" w:hAnsi="Arial" w:cs="Arial"/>
          <w:sz w:val="20"/>
          <w:szCs w:val="20"/>
        </w:rPr>
        <w:t xml:space="preserve">There is a large body of </w:t>
      </w:r>
      <w:r w:rsidR="001E6447" w:rsidRPr="00C91A45">
        <w:rPr>
          <w:rFonts w:ascii="Arial" w:hAnsi="Arial" w:cs="Arial"/>
          <w:sz w:val="20"/>
          <w:szCs w:val="20"/>
        </w:rPr>
        <w:t>high-level</w:t>
      </w:r>
      <w:r w:rsidRPr="00C91A45">
        <w:rPr>
          <w:rFonts w:ascii="Arial" w:hAnsi="Arial" w:cs="Arial"/>
          <w:sz w:val="20"/>
          <w:szCs w:val="20"/>
        </w:rPr>
        <w:t xml:space="preserve"> evidence supporting the benefits of seafood, fish and / or n-3 LC</w:t>
      </w:r>
      <w:r w:rsidR="00EF4BA6" w:rsidRPr="00C91A45">
        <w:rPr>
          <w:rFonts w:ascii="Arial" w:hAnsi="Arial" w:cs="Arial"/>
          <w:sz w:val="20"/>
          <w:szCs w:val="20"/>
        </w:rPr>
        <w:t>-</w:t>
      </w:r>
      <w:r w:rsidRPr="00C91A45">
        <w:rPr>
          <w:rFonts w:ascii="Arial" w:hAnsi="Arial" w:cs="Arial"/>
          <w:sz w:val="20"/>
          <w:szCs w:val="20"/>
        </w:rPr>
        <w:t xml:space="preserve">PUFA consumption to </w:t>
      </w:r>
      <w:r w:rsidR="00CF3F52" w:rsidRPr="00C91A45">
        <w:rPr>
          <w:rFonts w:ascii="Arial" w:hAnsi="Arial" w:cs="Arial"/>
          <w:sz w:val="20"/>
          <w:szCs w:val="20"/>
        </w:rPr>
        <w:t xml:space="preserve">maternal and infant health. </w:t>
      </w:r>
      <w:r w:rsidR="003B5CDE" w:rsidRPr="00C91A45">
        <w:rPr>
          <w:rFonts w:ascii="Arial" w:hAnsi="Arial" w:cs="Arial"/>
          <w:sz w:val="20"/>
          <w:szCs w:val="20"/>
        </w:rPr>
        <w:t>C</w:t>
      </w:r>
      <w:r w:rsidR="001C661B" w:rsidRPr="00C91A45">
        <w:rPr>
          <w:rFonts w:ascii="Arial" w:hAnsi="Arial" w:cs="Arial"/>
          <w:sz w:val="20"/>
          <w:szCs w:val="20"/>
        </w:rPr>
        <w:t>onsumption of n-3 LC</w:t>
      </w:r>
      <w:r w:rsidR="00EF4BA6" w:rsidRPr="00C91A45">
        <w:rPr>
          <w:rFonts w:ascii="Arial" w:hAnsi="Arial" w:cs="Arial"/>
          <w:sz w:val="20"/>
          <w:szCs w:val="20"/>
        </w:rPr>
        <w:t>-</w:t>
      </w:r>
      <w:r w:rsidR="001C661B" w:rsidRPr="00C91A45">
        <w:rPr>
          <w:rFonts w:ascii="Arial" w:hAnsi="Arial" w:cs="Arial"/>
          <w:sz w:val="20"/>
          <w:szCs w:val="20"/>
        </w:rPr>
        <w:t>PUFA (through food or supplements) during pregnancy</w:t>
      </w:r>
      <w:r w:rsidR="008051DD" w:rsidRPr="00C91A45">
        <w:rPr>
          <w:rFonts w:ascii="Arial" w:hAnsi="Arial" w:cs="Arial"/>
          <w:sz w:val="20"/>
          <w:szCs w:val="20"/>
        </w:rPr>
        <w:t xml:space="preserve"> </w:t>
      </w:r>
      <w:r w:rsidR="001B1300" w:rsidRPr="00C91A45">
        <w:rPr>
          <w:rFonts w:ascii="Arial" w:hAnsi="Arial" w:cs="Arial"/>
          <w:sz w:val="20"/>
          <w:szCs w:val="20"/>
        </w:rPr>
        <w:t>reduces</w:t>
      </w:r>
      <w:r w:rsidR="001C661B" w:rsidRPr="00C91A45">
        <w:rPr>
          <w:rFonts w:ascii="Arial" w:hAnsi="Arial" w:cs="Arial"/>
          <w:sz w:val="20"/>
          <w:szCs w:val="20"/>
        </w:rPr>
        <w:t xml:space="preserve"> the incidence of preterm birth and low birthweight </w:t>
      </w:r>
      <w:r w:rsidR="00FB558F"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&lt;EndNote&gt;&lt;Cite&gt;&lt;Author&gt;Masina&lt;/Author&gt;&lt;Year&gt;2023&lt;/Year&gt;&lt;RecNum&gt;758&lt;/RecNum&gt;&lt;DisplayText&gt;(Masina, Medithi, &amp;amp; Muley, 2023)&lt;/DisplayText&gt;&lt;record&gt;&lt;rec-number&gt;758&lt;/rec-number&gt;&lt;foreign-keys&gt;&lt;key app="EN" db-id="p2wd2055zwza0te0a5hpws54wxwwdpxt225r" timestamp="1739503912"&gt;758&lt;/key&gt;&lt;/foreign-keys&gt;&lt;ref-type name="Journal Article"&gt;17&lt;/ref-type&gt;&lt;contributors&gt;&lt;authors&gt;&lt;author&gt;Masina, M.&lt;/author&gt;&lt;author&gt;Medithi, S.&lt;/author&gt;&lt;author&gt;Muley, A.&lt;/author&gt;&lt;/authors&gt;&lt;/contributors&gt;&lt;auth-address&gt;Symbiosis Institute of Health Sciences (SIHS), Symbiosis International (Deemed University), Pune, Maharashtra, India.&lt;/auth-address&gt;&lt;titles&gt;&lt;title&gt;Impact of Maternal Essential Fatty Acid Intake on the Birth Weight of Infants&lt;/title&gt;&lt;secondary-title&gt;J Mother Child&lt;/secondary-title&gt;&lt;/titles&gt;&lt;pages&gt;147-157&lt;/pages&gt;&lt;volume&gt;27&lt;/volume&gt;&lt;number&gt;1&lt;/number&gt;&lt;edition&gt;2023/10/16&lt;/edition&gt;&lt;keywords&gt;&lt;keyword&gt;Humans&lt;/keyword&gt;&lt;keyword&gt;Pregnancy&lt;/keyword&gt;&lt;keyword&gt;Infant&lt;/keyword&gt;&lt;keyword&gt;Female&lt;/keyword&gt;&lt;keyword&gt;Birth Weight&lt;/keyword&gt;&lt;keyword&gt;*Dietary Supplements&lt;/keyword&gt;&lt;keyword&gt;*Diet&lt;/keyword&gt;&lt;keyword&gt;Pregnant People&lt;/keyword&gt;&lt;keyword&gt;Fatty Acids, Essential&lt;/keyword&gt;&lt;keyword&gt;Essential fatty acids&lt;/keyword&gt;&lt;keyword&gt;birth outcomes&lt;/keyword&gt;&lt;keyword&gt;infant birth weight&lt;/keyword&gt;&lt;keyword&gt;maternal nutrition&lt;/keyword&gt;&lt;keyword&gt;omega-3 fatty acids&lt;/keyword&gt;&lt;keyword&gt;omega-6 fatty acids&lt;/keyword&gt;&lt;/keywords&gt;&lt;dates&gt;&lt;year&gt;2023&lt;/year&gt;&lt;pub-dates&gt;&lt;date&gt;Jun 1&lt;/date&gt;&lt;/pub-dates&gt;&lt;/dates&gt;&lt;isbn&gt;2719-6488 (Print)&amp;#xD;1428-345x&lt;/isbn&gt;&lt;accession-num&gt;37843970&lt;/accession-num&gt;&lt;urls&gt;&lt;/urls&gt;&lt;custom2&gt;PMC10578463&lt;/custom2&gt;&lt;electronic-resource-num&gt;10.34763/jmotherandchild.20232701.d-22-00052&lt;/electronic-resource-num&gt;&lt;remote-database-provider&gt;NLM&lt;/remote-database-provider&gt;&lt;language&gt;eng&lt;/language&gt;&lt;/record&gt;&lt;/Cite&gt;&lt;/EndNote&gt;</w:instrText>
      </w:r>
      <w:r w:rsidR="00FB558F" w:rsidRPr="00C91A45">
        <w:rPr>
          <w:rFonts w:ascii="Arial" w:hAnsi="Arial" w:cs="Arial"/>
          <w:sz w:val="20"/>
          <w:szCs w:val="20"/>
        </w:rPr>
        <w:fldChar w:fldCharType="separate"/>
      </w:r>
      <w:r w:rsidR="003E4791" w:rsidRPr="00C91A45">
        <w:rPr>
          <w:rFonts w:ascii="Arial" w:hAnsi="Arial" w:cs="Arial"/>
          <w:noProof/>
          <w:sz w:val="20"/>
          <w:szCs w:val="20"/>
        </w:rPr>
        <w:t>(Masina, Medithi, &amp; Muley, 2023)</w:t>
      </w:r>
      <w:r w:rsidR="00FB558F" w:rsidRPr="00C91A45">
        <w:rPr>
          <w:rFonts w:ascii="Arial" w:hAnsi="Arial" w:cs="Arial"/>
          <w:sz w:val="20"/>
          <w:szCs w:val="20"/>
        </w:rPr>
        <w:fldChar w:fldCharType="end"/>
      </w:r>
      <w:r w:rsidR="001C661B" w:rsidRPr="00C91A45">
        <w:rPr>
          <w:rFonts w:ascii="Arial" w:hAnsi="Arial" w:cs="Arial"/>
          <w:sz w:val="20"/>
          <w:szCs w:val="20"/>
        </w:rPr>
        <w:t>.</w:t>
      </w:r>
      <w:r w:rsidR="003C5588" w:rsidRPr="00C91A45">
        <w:rPr>
          <w:rFonts w:ascii="Arial" w:hAnsi="Arial" w:cs="Arial"/>
          <w:sz w:val="20"/>
          <w:szCs w:val="20"/>
        </w:rPr>
        <w:t xml:space="preserve"> Daily supplementation </w:t>
      </w:r>
      <w:r w:rsidR="004770D9" w:rsidRPr="00C91A45">
        <w:rPr>
          <w:rFonts w:ascii="Arial" w:hAnsi="Arial" w:cs="Arial"/>
          <w:sz w:val="20"/>
          <w:szCs w:val="20"/>
        </w:rPr>
        <w:t xml:space="preserve">doses of </w:t>
      </w:r>
      <w:r w:rsidR="003C5588" w:rsidRPr="00C91A45">
        <w:rPr>
          <w:rFonts w:ascii="Arial" w:hAnsi="Arial" w:cs="Arial"/>
          <w:sz w:val="20"/>
          <w:szCs w:val="20"/>
        </w:rPr>
        <w:t>2.4 g total DHA and EPA prolongs pregnancy</w:t>
      </w:r>
      <w:r w:rsidR="00532977" w:rsidRPr="00C91A45">
        <w:rPr>
          <w:rFonts w:ascii="Arial" w:hAnsi="Arial" w:cs="Arial"/>
          <w:sz w:val="20"/>
          <w:szCs w:val="20"/>
        </w:rPr>
        <w:t xml:space="preserve">, </w:t>
      </w:r>
      <w:r w:rsidR="003C5588" w:rsidRPr="00C91A45">
        <w:rPr>
          <w:rFonts w:ascii="Arial" w:hAnsi="Arial" w:cs="Arial"/>
          <w:sz w:val="20"/>
          <w:szCs w:val="20"/>
        </w:rPr>
        <w:t>increases birthweight</w:t>
      </w:r>
      <w:r w:rsidR="009035A0" w:rsidRPr="00C91A45">
        <w:rPr>
          <w:rFonts w:ascii="Arial" w:hAnsi="Arial" w:cs="Arial"/>
          <w:sz w:val="20"/>
          <w:szCs w:val="20"/>
        </w:rPr>
        <w:t xml:space="preserve"> and reduces the risk of preterm birth </w:t>
      </w:r>
      <w:r w:rsidR="00C445F1" w:rsidRPr="00C91A45">
        <w:rPr>
          <w:rFonts w:ascii="Arial" w:hAnsi="Arial" w:cs="Arial"/>
          <w:sz w:val="20"/>
          <w:szCs w:val="20"/>
        </w:rPr>
        <w:t>in</w:t>
      </w:r>
      <w:r w:rsidR="009035A0" w:rsidRPr="00C91A45">
        <w:rPr>
          <w:rFonts w:ascii="Arial" w:hAnsi="Arial" w:cs="Arial"/>
          <w:sz w:val="20"/>
          <w:szCs w:val="20"/>
        </w:rPr>
        <w:t xml:space="preserve"> women with a low n-3 PUFA status </w:t>
      </w:r>
      <w:r w:rsidR="009035A0" w:rsidRPr="00C91A45">
        <w:rPr>
          <w:rFonts w:ascii="Arial" w:hAnsi="Arial" w:cs="Arial"/>
          <w:sz w:val="20"/>
          <w:szCs w:val="20"/>
        </w:rPr>
        <w:fldChar w:fldCharType="begin">
          <w:fldData xml:space="preserve">PEVuZE5vdGU+PENpdGU+PEF1dGhvcj5TaW1tb25kczwvQXV0aG9yPjxZZWFyPjIwMjA8L1llYXI+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PEVuZE5vdGU+PENpdGU+PEF1dGhvcj5TaW1tb25kczwvQXV0aG9yPjxZZWFyPjIwMjA8L1llYXI+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9035A0" w:rsidRPr="00C91A45">
        <w:rPr>
          <w:rFonts w:ascii="Arial" w:hAnsi="Arial" w:cs="Arial"/>
          <w:sz w:val="20"/>
          <w:szCs w:val="20"/>
        </w:rPr>
      </w:r>
      <w:r w:rsidR="009035A0" w:rsidRPr="00C91A45">
        <w:rPr>
          <w:rFonts w:ascii="Arial" w:hAnsi="Arial" w:cs="Arial"/>
          <w:sz w:val="20"/>
          <w:szCs w:val="20"/>
        </w:rPr>
        <w:fldChar w:fldCharType="separate"/>
      </w:r>
      <w:r w:rsidR="003E4791" w:rsidRPr="00C91A45">
        <w:rPr>
          <w:rFonts w:ascii="Arial" w:hAnsi="Arial" w:cs="Arial"/>
          <w:noProof/>
          <w:sz w:val="20"/>
          <w:szCs w:val="20"/>
        </w:rPr>
        <w:t>(Simmonds et al., 2020)</w:t>
      </w:r>
      <w:r w:rsidR="009035A0" w:rsidRPr="00C91A45">
        <w:rPr>
          <w:rFonts w:ascii="Arial" w:hAnsi="Arial" w:cs="Arial"/>
          <w:sz w:val="20"/>
          <w:szCs w:val="20"/>
        </w:rPr>
        <w:fldChar w:fldCharType="end"/>
      </w:r>
      <w:r w:rsidR="009035A0" w:rsidRPr="00C91A45">
        <w:rPr>
          <w:rFonts w:ascii="Arial" w:hAnsi="Arial" w:cs="Arial"/>
          <w:sz w:val="20"/>
          <w:szCs w:val="20"/>
        </w:rPr>
        <w:t>.</w:t>
      </w:r>
      <w:r w:rsidR="00C445F1" w:rsidRPr="00C91A45">
        <w:rPr>
          <w:rFonts w:ascii="Arial" w:hAnsi="Arial" w:cs="Arial"/>
          <w:sz w:val="20"/>
          <w:szCs w:val="20"/>
        </w:rPr>
        <w:t xml:space="preserve"> Th</w:t>
      </w:r>
      <w:r w:rsidR="001A5801" w:rsidRPr="00C91A45">
        <w:rPr>
          <w:rFonts w:ascii="Arial" w:hAnsi="Arial" w:cs="Arial"/>
          <w:sz w:val="20"/>
          <w:szCs w:val="20"/>
        </w:rPr>
        <w:t>is</w:t>
      </w:r>
      <w:r w:rsidR="00C445F1" w:rsidRPr="00C91A45">
        <w:rPr>
          <w:rFonts w:ascii="Arial" w:hAnsi="Arial" w:cs="Arial"/>
          <w:sz w:val="20"/>
          <w:szCs w:val="20"/>
        </w:rPr>
        <w:t xml:space="preserve"> </w:t>
      </w:r>
      <w:r w:rsidR="003C5588" w:rsidRPr="00C91A45">
        <w:rPr>
          <w:rFonts w:ascii="Arial" w:hAnsi="Arial" w:cs="Arial"/>
          <w:sz w:val="20"/>
          <w:szCs w:val="20"/>
        </w:rPr>
        <w:t>increase in birth weight</w:t>
      </w:r>
      <w:r w:rsidR="00C445F1" w:rsidRPr="00C91A45">
        <w:rPr>
          <w:rFonts w:ascii="Arial" w:hAnsi="Arial" w:cs="Arial"/>
          <w:sz w:val="20"/>
          <w:szCs w:val="20"/>
        </w:rPr>
        <w:t xml:space="preserve"> </w:t>
      </w:r>
      <w:r w:rsidR="003C5588" w:rsidRPr="00C91A45">
        <w:rPr>
          <w:rFonts w:ascii="Arial" w:hAnsi="Arial" w:cs="Arial"/>
          <w:sz w:val="20"/>
          <w:szCs w:val="20"/>
        </w:rPr>
        <w:t xml:space="preserve">is not explained by </w:t>
      </w:r>
      <w:r w:rsidR="00A63599" w:rsidRPr="00C91A45">
        <w:rPr>
          <w:rFonts w:ascii="Arial" w:hAnsi="Arial" w:cs="Arial"/>
          <w:sz w:val="20"/>
          <w:szCs w:val="20"/>
        </w:rPr>
        <w:t>t</w:t>
      </w:r>
      <w:r w:rsidR="003C5588" w:rsidRPr="00C91A45">
        <w:rPr>
          <w:rFonts w:ascii="Arial" w:hAnsi="Arial" w:cs="Arial"/>
          <w:sz w:val="20"/>
          <w:szCs w:val="20"/>
        </w:rPr>
        <w:t>he longer gestation</w:t>
      </w:r>
      <w:r w:rsidR="00A63599" w:rsidRPr="00C91A45">
        <w:rPr>
          <w:rFonts w:ascii="Arial" w:hAnsi="Arial" w:cs="Arial"/>
          <w:sz w:val="20"/>
          <w:szCs w:val="20"/>
        </w:rPr>
        <w:t xml:space="preserve"> period observed</w:t>
      </w:r>
      <w:r w:rsidR="003C5588" w:rsidRPr="00C91A45">
        <w:rPr>
          <w:rFonts w:ascii="Arial" w:hAnsi="Arial" w:cs="Arial"/>
          <w:sz w:val="20"/>
          <w:szCs w:val="20"/>
        </w:rPr>
        <w:t xml:space="preserve"> </w:t>
      </w:r>
      <w:r w:rsidR="003C5588" w:rsidRPr="00C91A45">
        <w:rPr>
          <w:rFonts w:ascii="Arial" w:hAnsi="Arial" w:cs="Arial"/>
          <w:sz w:val="20"/>
          <w:szCs w:val="20"/>
        </w:rPr>
        <w:fldChar w:fldCharType="begin">
          <w:fldData xml:space="preserve">PEVuZE5vdGU+PENpdGU+PEF1dGhvcj5WaW5kaW5nPC9BdXRob3I+PFllYXI+MjAxOTwvWWVhcj48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PEVuZE5vdGU+PENpdGU+PEF1dGhvcj5WaW5kaW5nPC9BdXRob3I+PFllYXI+MjAxOTwvWWVhcj48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3C5588" w:rsidRPr="00C91A45">
        <w:rPr>
          <w:rFonts w:ascii="Arial" w:hAnsi="Arial" w:cs="Arial"/>
          <w:sz w:val="20"/>
          <w:szCs w:val="20"/>
        </w:rPr>
      </w:r>
      <w:r w:rsidR="003C5588" w:rsidRPr="00C91A45">
        <w:rPr>
          <w:rFonts w:ascii="Arial" w:hAnsi="Arial" w:cs="Arial"/>
          <w:sz w:val="20"/>
          <w:szCs w:val="20"/>
        </w:rPr>
        <w:fldChar w:fldCharType="separate"/>
      </w:r>
      <w:r w:rsidR="003E4791" w:rsidRPr="00C91A45">
        <w:rPr>
          <w:rFonts w:ascii="Arial" w:hAnsi="Arial" w:cs="Arial"/>
          <w:noProof/>
          <w:sz w:val="20"/>
          <w:szCs w:val="20"/>
        </w:rPr>
        <w:t>(Vinding et al., 2019)</w:t>
      </w:r>
      <w:r w:rsidR="003C5588" w:rsidRPr="00C91A45">
        <w:rPr>
          <w:rFonts w:ascii="Arial" w:hAnsi="Arial" w:cs="Arial"/>
          <w:sz w:val="20"/>
          <w:szCs w:val="20"/>
        </w:rPr>
        <w:fldChar w:fldCharType="end"/>
      </w:r>
      <w:r w:rsidR="003C5588" w:rsidRPr="00C91A45">
        <w:rPr>
          <w:rFonts w:ascii="Arial" w:hAnsi="Arial" w:cs="Arial"/>
          <w:sz w:val="20"/>
          <w:szCs w:val="20"/>
        </w:rPr>
        <w:t>.</w:t>
      </w:r>
      <w:r w:rsidR="00A63599" w:rsidRPr="00C91A45">
        <w:rPr>
          <w:rFonts w:ascii="Arial" w:hAnsi="Arial" w:cs="Arial"/>
          <w:sz w:val="20"/>
          <w:szCs w:val="20"/>
        </w:rPr>
        <w:t xml:space="preserve"> </w:t>
      </w:r>
    </w:p>
    <w:p w14:paraId="16FAA45E" w14:textId="7B7A308D" w:rsidR="00D96F38" w:rsidRPr="00C91A45" w:rsidRDefault="00BA4FBD" w:rsidP="00C91A45">
      <w:pPr>
        <w:spacing w:after="0" w:line="240" w:lineRule="auto"/>
        <w:jc w:val="both"/>
        <w:rPr>
          <w:rFonts w:ascii="Arial" w:hAnsi="Arial" w:cs="Arial"/>
          <w:sz w:val="20"/>
          <w:szCs w:val="20"/>
        </w:rPr>
      </w:pPr>
      <w:r w:rsidRPr="00C91A45">
        <w:rPr>
          <w:rFonts w:ascii="Arial" w:hAnsi="Arial" w:cs="Arial"/>
          <w:sz w:val="20"/>
          <w:szCs w:val="20"/>
        </w:rPr>
        <w:t>M</w:t>
      </w:r>
      <w:r w:rsidR="008F355D" w:rsidRPr="00C91A45">
        <w:rPr>
          <w:rFonts w:ascii="Arial" w:hAnsi="Arial" w:cs="Arial"/>
          <w:sz w:val="20"/>
          <w:szCs w:val="20"/>
        </w:rPr>
        <w:t xml:space="preserve">aternal mental health also benefits from n-3 PUFA consumption during </w:t>
      </w:r>
      <w:r w:rsidR="00F221EB" w:rsidRPr="00C91A45">
        <w:rPr>
          <w:rFonts w:ascii="Arial" w:hAnsi="Arial" w:cs="Arial"/>
          <w:sz w:val="20"/>
          <w:szCs w:val="20"/>
        </w:rPr>
        <w:t xml:space="preserve">pregnancy. </w:t>
      </w:r>
      <w:r w:rsidR="00D96F38" w:rsidRPr="00C91A45">
        <w:rPr>
          <w:rFonts w:ascii="Arial" w:hAnsi="Arial" w:cs="Arial"/>
          <w:sz w:val="20"/>
          <w:szCs w:val="20"/>
        </w:rPr>
        <w:t xml:space="preserve">n-3 PUFA and iodine from fish consumption </w:t>
      </w:r>
      <w:r w:rsidR="00F221EB" w:rsidRPr="00C91A45">
        <w:rPr>
          <w:rFonts w:ascii="Arial" w:hAnsi="Arial" w:cs="Arial"/>
          <w:sz w:val="20"/>
          <w:szCs w:val="20"/>
        </w:rPr>
        <w:t xml:space="preserve">have been shown to </w:t>
      </w:r>
      <w:r w:rsidR="00D96F38" w:rsidRPr="00C91A45">
        <w:rPr>
          <w:rFonts w:ascii="Arial" w:hAnsi="Arial" w:cs="Arial"/>
          <w:sz w:val="20"/>
          <w:szCs w:val="20"/>
        </w:rPr>
        <w:t xml:space="preserve">reduce maternal depression and anxiety and increase neurocognitive child development </w:t>
      </w:r>
      <w:r w:rsidR="00D96F38" w:rsidRPr="00C91A45">
        <w:rPr>
          <w:rFonts w:ascii="Arial" w:hAnsi="Arial" w:cs="Arial"/>
          <w:sz w:val="20"/>
          <w:szCs w:val="20"/>
        </w:rPr>
        <w:fldChar w:fldCharType="begin">
          <w:fldData xml:space="preserve">PEVuZE5vdGU+PENpdGU+PEF1dGhvcj5FbW1ldHQ8L0F1dGhvcj48WWVhcj4yMDE1PC9ZZWFyPjxS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PEVuZE5vdGU+PENpdGU+PEF1dGhvcj5FbW1ldHQ8L0F1dGhvcj48WWVhcj4yMDE1PC9ZZWFyPjxS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D96F38" w:rsidRPr="00C91A45">
        <w:rPr>
          <w:rFonts w:ascii="Arial" w:hAnsi="Arial" w:cs="Arial"/>
          <w:sz w:val="20"/>
          <w:szCs w:val="20"/>
        </w:rPr>
      </w:r>
      <w:r w:rsidR="00D96F38" w:rsidRPr="00C91A45">
        <w:rPr>
          <w:rFonts w:ascii="Arial" w:hAnsi="Arial" w:cs="Arial"/>
          <w:sz w:val="20"/>
          <w:szCs w:val="20"/>
        </w:rPr>
        <w:fldChar w:fldCharType="separate"/>
      </w:r>
      <w:r w:rsidR="003E4791" w:rsidRPr="00C91A45">
        <w:rPr>
          <w:rFonts w:ascii="Arial" w:hAnsi="Arial" w:cs="Arial"/>
          <w:noProof/>
          <w:sz w:val="20"/>
          <w:szCs w:val="20"/>
        </w:rPr>
        <w:t>(Emmett, Jones, &amp; Golding, 2015)</w:t>
      </w:r>
      <w:r w:rsidR="00D96F38" w:rsidRPr="00C91A45">
        <w:rPr>
          <w:rFonts w:ascii="Arial" w:hAnsi="Arial" w:cs="Arial"/>
          <w:sz w:val="20"/>
          <w:szCs w:val="20"/>
        </w:rPr>
        <w:fldChar w:fldCharType="end"/>
      </w:r>
      <w:r w:rsidR="00D96F38" w:rsidRPr="00C91A45">
        <w:rPr>
          <w:rFonts w:ascii="Arial" w:hAnsi="Arial" w:cs="Arial"/>
          <w:sz w:val="20"/>
          <w:szCs w:val="20"/>
        </w:rPr>
        <w:t>.</w:t>
      </w:r>
      <w:r w:rsidR="00623386" w:rsidRPr="00C91A45">
        <w:rPr>
          <w:rFonts w:ascii="Arial" w:hAnsi="Arial" w:cs="Arial"/>
          <w:sz w:val="20"/>
          <w:szCs w:val="20"/>
        </w:rPr>
        <w:t xml:space="preserve"> Consumption of </w:t>
      </w:r>
      <w:r w:rsidR="00D96F38" w:rsidRPr="00C91A45">
        <w:rPr>
          <w:rFonts w:ascii="Arial" w:hAnsi="Arial" w:cs="Arial"/>
          <w:sz w:val="20"/>
          <w:szCs w:val="20"/>
        </w:rPr>
        <w:t>n-3 PUFA, in pregnancy or postpartum, significantly improves symptoms of depression</w:t>
      </w:r>
      <w:r w:rsidR="00F677DA" w:rsidRPr="00C91A45">
        <w:rPr>
          <w:rFonts w:ascii="Arial" w:hAnsi="Arial" w:cs="Arial"/>
          <w:sz w:val="20"/>
          <w:szCs w:val="20"/>
        </w:rPr>
        <w:t xml:space="preserve"> with </w:t>
      </w:r>
      <w:r w:rsidR="00D96F38" w:rsidRPr="00C91A45">
        <w:rPr>
          <w:rFonts w:ascii="Arial" w:hAnsi="Arial" w:cs="Arial"/>
          <w:sz w:val="20"/>
          <w:szCs w:val="20"/>
        </w:rPr>
        <w:t xml:space="preserve">EPA supplementation </w:t>
      </w:r>
      <w:r w:rsidR="00F677DA" w:rsidRPr="00C91A45">
        <w:rPr>
          <w:rFonts w:ascii="Arial" w:hAnsi="Arial" w:cs="Arial"/>
          <w:sz w:val="20"/>
          <w:szCs w:val="20"/>
        </w:rPr>
        <w:t xml:space="preserve">being the most efficacious </w:t>
      </w:r>
      <w:r w:rsidR="00D96F38" w:rsidRPr="00C91A45">
        <w:rPr>
          <w:rFonts w:ascii="Arial" w:hAnsi="Arial" w:cs="Arial"/>
          <w:sz w:val="20"/>
          <w:szCs w:val="20"/>
        </w:rPr>
        <w:t xml:space="preserve">in women with mild or moderate depression </w:t>
      </w:r>
      <w:r w:rsidR="00D96F38" w:rsidRPr="00C91A45">
        <w:rPr>
          <w:rFonts w:ascii="Arial" w:hAnsi="Arial" w:cs="Arial"/>
          <w:sz w:val="20"/>
          <w:szCs w:val="20"/>
        </w:rPr>
        <w:fldChar w:fldCharType="begin">
          <w:fldData xml:space="preserve">PEVuZE5vdGU+PENpdGU+PEF1dGhvcj5aaGFuZzwvQXV0aG9yPjxZZWFyPjIwMjA8L1llYXI+PFJl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=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PEVuZE5vdGU+PENpdGU+PEF1dGhvcj5aaGFuZzwvQXV0aG9yPjxZZWFyPjIwMjA8L1llYXI+PFJl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=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D96F38" w:rsidRPr="00C91A45">
        <w:rPr>
          <w:rFonts w:ascii="Arial" w:hAnsi="Arial" w:cs="Arial"/>
          <w:sz w:val="20"/>
          <w:szCs w:val="20"/>
        </w:rPr>
      </w:r>
      <w:r w:rsidR="00D96F38" w:rsidRPr="00C91A45">
        <w:rPr>
          <w:rFonts w:ascii="Arial" w:hAnsi="Arial" w:cs="Arial"/>
          <w:sz w:val="20"/>
          <w:szCs w:val="20"/>
        </w:rPr>
        <w:fldChar w:fldCharType="separate"/>
      </w:r>
      <w:r w:rsidR="003E4791" w:rsidRPr="00C91A45">
        <w:rPr>
          <w:rFonts w:ascii="Arial" w:hAnsi="Arial" w:cs="Arial"/>
          <w:noProof/>
          <w:sz w:val="20"/>
          <w:szCs w:val="20"/>
        </w:rPr>
        <w:t>(M. M. Zhang et al., 2020)</w:t>
      </w:r>
      <w:r w:rsidR="00D96F38" w:rsidRPr="00C91A45">
        <w:rPr>
          <w:rFonts w:ascii="Arial" w:hAnsi="Arial" w:cs="Arial"/>
          <w:sz w:val="20"/>
          <w:szCs w:val="20"/>
        </w:rPr>
        <w:fldChar w:fldCharType="end"/>
      </w:r>
      <w:r w:rsidR="00D96F38" w:rsidRPr="00C91A45">
        <w:rPr>
          <w:rFonts w:ascii="Arial" w:hAnsi="Arial" w:cs="Arial"/>
          <w:sz w:val="20"/>
          <w:szCs w:val="20"/>
        </w:rPr>
        <w:t>.</w:t>
      </w:r>
    </w:p>
    <w:p w14:paraId="563D8FB9" w14:textId="77777777" w:rsidR="001C158D" w:rsidRPr="00C91A45" w:rsidRDefault="001C158D" w:rsidP="00C91A45">
      <w:pPr>
        <w:spacing w:after="0" w:line="240" w:lineRule="auto"/>
        <w:jc w:val="both"/>
        <w:rPr>
          <w:rFonts w:ascii="Arial" w:hAnsi="Arial" w:cs="Arial"/>
          <w:sz w:val="20"/>
          <w:szCs w:val="20"/>
        </w:rPr>
      </w:pPr>
    </w:p>
    <w:p w14:paraId="71513C31" w14:textId="43D05D1F" w:rsidR="00382D90" w:rsidRPr="00C91A45" w:rsidRDefault="001C661B" w:rsidP="00C91A45">
      <w:pPr>
        <w:pStyle w:val="ListParagraph"/>
        <w:numPr>
          <w:ilvl w:val="2"/>
          <w:numId w:val="30"/>
        </w:numPr>
        <w:spacing w:after="0" w:line="240" w:lineRule="auto"/>
        <w:jc w:val="both"/>
        <w:rPr>
          <w:rFonts w:ascii="Arial" w:hAnsi="Arial" w:cs="Arial"/>
          <w:b/>
          <w:bCs/>
          <w:sz w:val="20"/>
          <w:szCs w:val="20"/>
        </w:rPr>
      </w:pPr>
      <w:bookmarkStart w:id="12" w:name="_Toc194398389"/>
      <w:r w:rsidRPr="00C91A45">
        <w:rPr>
          <w:rFonts w:ascii="Arial" w:hAnsi="Arial" w:cs="Arial"/>
          <w:b/>
          <w:bCs/>
          <w:sz w:val="20"/>
          <w:szCs w:val="20"/>
        </w:rPr>
        <w:t>Infant health</w:t>
      </w:r>
      <w:bookmarkEnd w:id="12"/>
    </w:p>
    <w:p w14:paraId="3D46D6D2" w14:textId="428BD62D" w:rsidR="00546F52" w:rsidRPr="00C91A45" w:rsidRDefault="00382D90" w:rsidP="00C91A45">
      <w:pPr>
        <w:spacing w:after="0" w:line="240" w:lineRule="auto"/>
        <w:jc w:val="both"/>
        <w:rPr>
          <w:rFonts w:ascii="Arial" w:hAnsi="Arial" w:cs="Arial"/>
          <w:b/>
          <w:bCs/>
          <w:sz w:val="20"/>
          <w:szCs w:val="20"/>
        </w:rPr>
      </w:pPr>
      <w:r w:rsidRPr="00C91A45">
        <w:rPr>
          <w:rFonts w:ascii="Arial" w:hAnsi="Arial" w:cs="Arial"/>
          <w:sz w:val="20"/>
          <w:szCs w:val="20"/>
        </w:rPr>
        <w:t xml:space="preserve">Substantial </w:t>
      </w:r>
      <w:r w:rsidR="0035483F" w:rsidRPr="00C91A45">
        <w:rPr>
          <w:rFonts w:ascii="Arial" w:hAnsi="Arial" w:cs="Arial"/>
          <w:sz w:val="20"/>
          <w:szCs w:val="20"/>
        </w:rPr>
        <w:t>evidence</w:t>
      </w:r>
      <w:r w:rsidRPr="00C91A45">
        <w:rPr>
          <w:rFonts w:ascii="Arial" w:hAnsi="Arial" w:cs="Arial"/>
          <w:sz w:val="20"/>
          <w:szCs w:val="20"/>
        </w:rPr>
        <w:t xml:space="preserve"> supports maternal intake of fish and n-3 LC</w:t>
      </w:r>
      <w:r w:rsidR="00EF4BA6" w:rsidRPr="00C91A45">
        <w:rPr>
          <w:rFonts w:ascii="Arial" w:hAnsi="Arial" w:cs="Arial"/>
          <w:sz w:val="20"/>
          <w:szCs w:val="20"/>
        </w:rPr>
        <w:t>-</w:t>
      </w:r>
      <w:r w:rsidRPr="00C91A45">
        <w:rPr>
          <w:rFonts w:ascii="Arial" w:hAnsi="Arial" w:cs="Arial"/>
          <w:sz w:val="20"/>
          <w:szCs w:val="20"/>
        </w:rPr>
        <w:t xml:space="preserve">PUFA </w:t>
      </w:r>
      <w:r w:rsidR="0035483F" w:rsidRPr="00C91A45">
        <w:rPr>
          <w:rFonts w:ascii="Arial" w:hAnsi="Arial" w:cs="Arial"/>
          <w:sz w:val="20"/>
          <w:szCs w:val="20"/>
        </w:rPr>
        <w:t>provid</w:t>
      </w:r>
      <w:r w:rsidR="00A13773" w:rsidRPr="00C91A45">
        <w:rPr>
          <w:rFonts w:ascii="Arial" w:hAnsi="Arial" w:cs="Arial"/>
          <w:sz w:val="20"/>
          <w:szCs w:val="20"/>
        </w:rPr>
        <w:t>ing</w:t>
      </w:r>
      <w:r w:rsidR="0035483F" w:rsidRPr="00C91A45">
        <w:rPr>
          <w:rFonts w:ascii="Arial" w:hAnsi="Arial" w:cs="Arial"/>
          <w:sz w:val="20"/>
          <w:szCs w:val="20"/>
        </w:rPr>
        <w:t xml:space="preserve"> health benefit</w:t>
      </w:r>
      <w:r w:rsidR="00A13773" w:rsidRPr="00C91A45">
        <w:rPr>
          <w:rFonts w:ascii="Arial" w:hAnsi="Arial" w:cs="Arial"/>
          <w:sz w:val="20"/>
          <w:szCs w:val="20"/>
        </w:rPr>
        <w:t xml:space="preserve"> to maternal health and infant health. </w:t>
      </w:r>
      <w:r w:rsidR="001A6D9F" w:rsidRPr="00C91A45">
        <w:rPr>
          <w:rFonts w:ascii="Arial" w:hAnsi="Arial" w:cs="Arial"/>
          <w:sz w:val="20"/>
          <w:szCs w:val="20"/>
        </w:rPr>
        <w:t>For instance, m</w:t>
      </w:r>
      <w:r w:rsidR="005F5057" w:rsidRPr="00C91A45">
        <w:rPr>
          <w:rFonts w:ascii="Arial" w:hAnsi="Arial" w:cs="Arial"/>
          <w:sz w:val="20"/>
          <w:szCs w:val="20"/>
        </w:rPr>
        <w:t xml:space="preserve">aternal n-3 PUFA intake during pregnancy and lactation reduces the risk of infant food allergy and food sensitisation and is more efficacious than consumption of n-3 PUFA during childhood </w:t>
      </w:r>
      <w:r w:rsidR="005F5057" w:rsidRPr="00C91A45">
        <w:rPr>
          <w:rFonts w:ascii="Arial" w:hAnsi="Arial" w:cs="Arial"/>
          <w:sz w:val="20"/>
          <w:szCs w:val="20"/>
        </w:rPr>
        <w:fldChar w:fldCharType="begin">
          <w:fldData xml:space="preserve">PEVuZE5vdGU+PENpdGU+PEF1dGhvcj5IdXluaDwvQXV0aG9yPjxZZWFyPjIwMjM8L1llYXI+PFJl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PEVuZE5vdGU+PENpdGU+PEF1dGhvcj5IdXluaDwvQXV0aG9yPjxZZWFyPjIwMjM8L1llYXI+PFJl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5F5057" w:rsidRPr="00C91A45">
        <w:rPr>
          <w:rFonts w:ascii="Arial" w:hAnsi="Arial" w:cs="Arial"/>
          <w:sz w:val="20"/>
          <w:szCs w:val="20"/>
        </w:rPr>
      </w:r>
      <w:r w:rsidR="005F5057" w:rsidRPr="00C91A45">
        <w:rPr>
          <w:rFonts w:ascii="Arial" w:hAnsi="Arial" w:cs="Arial"/>
          <w:sz w:val="20"/>
          <w:szCs w:val="20"/>
        </w:rPr>
        <w:fldChar w:fldCharType="separate"/>
      </w:r>
      <w:r w:rsidR="003E4791" w:rsidRPr="00C91A45">
        <w:rPr>
          <w:rFonts w:ascii="Arial" w:hAnsi="Arial" w:cs="Arial"/>
          <w:noProof/>
          <w:sz w:val="20"/>
          <w:szCs w:val="20"/>
        </w:rPr>
        <w:t>(Huynh et al., 2023)</w:t>
      </w:r>
      <w:r w:rsidR="005F5057" w:rsidRPr="00C91A45">
        <w:rPr>
          <w:rFonts w:ascii="Arial" w:hAnsi="Arial" w:cs="Arial"/>
          <w:sz w:val="20"/>
          <w:szCs w:val="20"/>
        </w:rPr>
        <w:fldChar w:fldCharType="end"/>
      </w:r>
      <w:r w:rsidR="005F5057" w:rsidRPr="00C91A45">
        <w:rPr>
          <w:rFonts w:ascii="Arial" w:hAnsi="Arial" w:cs="Arial"/>
          <w:sz w:val="20"/>
          <w:szCs w:val="20"/>
        </w:rPr>
        <w:t>.</w:t>
      </w:r>
      <w:r w:rsidR="002A72BE" w:rsidRPr="00C91A45">
        <w:rPr>
          <w:rFonts w:ascii="Arial" w:hAnsi="Arial" w:cs="Arial"/>
          <w:sz w:val="20"/>
          <w:szCs w:val="20"/>
        </w:rPr>
        <w:t xml:space="preserve"> </w:t>
      </w:r>
    </w:p>
    <w:p w14:paraId="3BBFC487" w14:textId="50511C2E" w:rsidR="001C661B" w:rsidRPr="00C91A45" w:rsidRDefault="00EE0FA4" w:rsidP="00C91A45">
      <w:pPr>
        <w:spacing w:after="0" w:line="240" w:lineRule="auto"/>
        <w:jc w:val="both"/>
        <w:rPr>
          <w:rFonts w:ascii="Arial" w:hAnsi="Arial" w:cs="Arial"/>
          <w:sz w:val="20"/>
          <w:szCs w:val="20"/>
        </w:rPr>
      </w:pPr>
      <w:r w:rsidRPr="00C91A45">
        <w:rPr>
          <w:rFonts w:ascii="Arial" w:hAnsi="Arial" w:cs="Arial"/>
          <w:sz w:val="20"/>
          <w:szCs w:val="20"/>
        </w:rPr>
        <w:t xml:space="preserve">Maternal fish consumption during pregnancy may reduce the risk of neurodevelopmental delay in the domains of fine motor, problem-solving, and personal-social traits </w:t>
      </w:r>
      <w:r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&lt;EndNote&gt;&lt;Cite&gt;&lt;Author&gt;Inoue&lt;/Author&gt;&lt;Year&gt;2023&lt;/Year&gt;&lt;RecNum&gt;755&lt;/RecNum&gt;&lt;DisplayText&gt;(Inoue, Matsumura, Hamazaki, Tsuchida, &amp;amp; Inadera, 2023)&lt;/DisplayText&gt;&lt;record&gt;&lt;rec-number&gt;755&lt;/rec-number&gt;&lt;foreign-keys&gt;&lt;key app="EN" db-id="p2wd2055zwza0te0a5hpws54wxwwdpxt225r" timestamp="1739503912"&gt;755&lt;/key&gt;&lt;/foreign-keys&gt;&lt;ref-type name="Journal Article"&gt;17&lt;/ref-type&gt;&lt;contributors&gt;&lt;authors&gt;&lt;author&gt;Inoue, M.&lt;/author&gt;&lt;author&gt;Matsumura, K.&lt;/author&gt;&lt;author&gt;Hamazaki, K.&lt;/author&gt;&lt;author&gt;Tsuchida, A.&lt;/author&gt;&lt;author&gt;Inadera, H.&lt;/author&gt;&lt;/authors&gt;&lt;/contributors&gt;&lt;titles&gt;&lt;title&gt;Maternal dietary intake of fish and child neurodevelopment at 3 years: a nationwide birth cohort—The Japan Environment and Children&amp;apos;s Study&lt;/title&gt;&lt;secondary-title&gt;Frontiers in Public Health&lt;/secondary-title&gt;&lt;/titles&gt;&lt;volume&gt;11&lt;/volume&gt;&lt;dates&gt;&lt;year&gt;2023&lt;/year&gt;&lt;/dates&gt;&lt;work-type&gt;Article&lt;/work-type&gt;&lt;urls&gt;&lt;related-urls&gt;&lt;url&gt;https://www.scopus.com/inward/record.uri?eid=2-s2.0-85184245054&amp;amp;doi=10.3389%2ffpubh.2023.1267088&amp;amp;partnerID=40&amp;amp;md5=86f75131470907c499f68d991ac44071&lt;/url&gt;&lt;/related-urls&gt;&lt;/urls&gt;&lt;custom7&gt;1267088&lt;/custom7&gt;&lt;electronic-resource-num&gt;10.3389/fpubh.2023.1267088&lt;/electronic-resource-num&gt;&lt;remote-database-name&gt;Scopus&lt;/remote-database-name&gt;&lt;/record&gt;&lt;/Cite&gt;&lt;/EndNote&gt;</w:instrText>
      </w:r>
      <w:r w:rsidRPr="00C91A45">
        <w:rPr>
          <w:rFonts w:ascii="Arial" w:hAnsi="Arial" w:cs="Arial"/>
          <w:sz w:val="20"/>
          <w:szCs w:val="20"/>
        </w:rPr>
        <w:fldChar w:fldCharType="separate"/>
      </w:r>
      <w:r w:rsidR="003E4791" w:rsidRPr="00C91A45">
        <w:rPr>
          <w:rFonts w:ascii="Arial" w:hAnsi="Arial" w:cs="Arial"/>
          <w:noProof/>
          <w:sz w:val="20"/>
          <w:szCs w:val="20"/>
        </w:rPr>
        <w:t>(Inoue, Matsumura, Hamazaki, Tsuchida, &amp; Inadera, 2023)</w:t>
      </w:r>
      <w:r w:rsidRPr="00C91A45">
        <w:rPr>
          <w:rFonts w:ascii="Arial" w:hAnsi="Arial" w:cs="Arial"/>
          <w:sz w:val="20"/>
          <w:szCs w:val="20"/>
        </w:rPr>
        <w:fldChar w:fldCharType="end"/>
      </w:r>
      <w:r w:rsidRPr="00C91A45">
        <w:rPr>
          <w:rFonts w:ascii="Arial" w:hAnsi="Arial" w:cs="Arial"/>
          <w:sz w:val="20"/>
          <w:szCs w:val="20"/>
        </w:rPr>
        <w:t>.</w:t>
      </w:r>
      <w:r w:rsidR="001B354B" w:rsidRPr="00C91A45">
        <w:rPr>
          <w:rFonts w:ascii="Arial" w:hAnsi="Arial" w:cs="Arial"/>
          <w:sz w:val="20"/>
          <w:szCs w:val="20"/>
        </w:rPr>
        <w:t xml:space="preserve"> </w:t>
      </w:r>
      <w:r w:rsidR="001C661B" w:rsidRPr="00C91A45">
        <w:rPr>
          <w:rFonts w:ascii="Arial" w:hAnsi="Arial" w:cs="Arial"/>
          <w:sz w:val="20"/>
          <w:szCs w:val="20"/>
        </w:rPr>
        <w:t xml:space="preserve">Consumption of </w:t>
      </w:r>
      <w:r w:rsidR="001B354B" w:rsidRPr="00C91A45">
        <w:rPr>
          <w:rFonts w:ascii="Arial" w:hAnsi="Arial" w:cs="Arial"/>
          <w:sz w:val="20"/>
          <w:szCs w:val="20"/>
        </w:rPr>
        <w:t>oily</w:t>
      </w:r>
      <w:r w:rsidR="001C661B" w:rsidRPr="00C91A45">
        <w:rPr>
          <w:rFonts w:ascii="Arial" w:hAnsi="Arial" w:cs="Arial"/>
          <w:sz w:val="20"/>
          <w:szCs w:val="20"/>
        </w:rPr>
        <w:t xml:space="preserve"> fish </w:t>
      </w:r>
      <w:r w:rsidR="0071039E" w:rsidRPr="00C91A45">
        <w:rPr>
          <w:rFonts w:ascii="Arial" w:hAnsi="Arial" w:cs="Arial"/>
          <w:sz w:val="20"/>
          <w:szCs w:val="20"/>
        </w:rPr>
        <w:t xml:space="preserve">in particular </w:t>
      </w:r>
      <w:r w:rsidR="001C661B" w:rsidRPr="00C91A45">
        <w:rPr>
          <w:rFonts w:ascii="Arial" w:hAnsi="Arial" w:cs="Arial"/>
          <w:sz w:val="20"/>
          <w:szCs w:val="20"/>
        </w:rPr>
        <w:t xml:space="preserve">during pregnancy benefits infant </w:t>
      </w:r>
      <w:r w:rsidR="001C661B" w:rsidRPr="00C91A45">
        <w:rPr>
          <w:rFonts w:ascii="Arial" w:hAnsi="Arial" w:cs="Arial"/>
          <w:sz w:val="20"/>
          <w:szCs w:val="20"/>
        </w:rPr>
        <w:lastRenderedPageBreak/>
        <w:t xml:space="preserve">cognitive function and reduces autism spectrum traits </w:t>
      </w:r>
      <w:r w:rsidR="00FB558F"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&lt;EndNote&gt;&lt;Cite&gt;&lt;Author&gt;Julvez&lt;/Author&gt;&lt;Year&gt;2016&lt;/Year&gt;&lt;RecNum&gt;89&lt;/RecNum&gt;&lt;DisplayText&gt;(Julvez et al., 2016)&lt;/DisplayText&gt;&lt;record&gt;&lt;rec-number&gt;89&lt;/rec-number&gt;&lt;foreign-keys&gt;&lt;key app="EN" db-id="9zde5v9z7az5fcedpdu590ruse22wa9xx2a9" timestamp="1739503912"&gt;89&lt;/key&gt;&lt;/foreign-keys&gt;&lt;ref-type name="Journal Article"&gt;17&lt;/ref-type&gt;&lt;contributors&gt;&lt;authors&gt;&lt;author&gt;Julvez, J.&lt;/author&gt;&lt;author&gt;Mendez, M.&lt;/author&gt;&lt;author&gt;Fernandez-Barres, S.&lt;/author&gt;&lt;author&gt;Romaguera, D.&lt;/author&gt;&lt;author&gt;Vioque, J.&lt;/author&gt;&lt;author&gt;Llop, S.&lt;/author&gt;&lt;author&gt;Ibarluzea, J.&lt;/author&gt;&lt;author&gt;Guxens, M.&lt;/author&gt;&lt;author&gt;Avella-Garcia, C.&lt;/author&gt;&lt;author&gt;Tardon, A.&lt;/author&gt;&lt;author&gt;Riano, I.&lt;/author&gt;&lt;author&gt;Andiarena, A.&lt;/author&gt;&lt;author&gt;Robinson, O.&lt;/author&gt;&lt;author&gt;Arija, V.&lt;/author&gt;&lt;author&gt;Esnaola, M.&lt;/author&gt;&lt;author&gt;Ballester, F.&lt;/author&gt;&lt;author&gt;Sunyer, J.&lt;/author&gt;&lt;/authors&gt;&lt;/contributors&gt;&lt;titles&gt;&lt;title&gt;Maternal Consumption of Seafood in Pregnancy and Child Neuropsychological Development: A Longitudinal Study Based on a Population With High Consumption Levels&lt;/title&gt;&lt;secondary-title&gt;American Journal of Epidemiology&lt;/secondary-title&gt;&lt;/titles&gt;&lt;periodical&gt;&lt;full-title&gt;American Journal of Epidemiology&lt;/full-title&gt;&lt;/periodical&gt;&lt;pages&gt;169-82&lt;/pages&gt;&lt;volume&gt;183&lt;/volume&gt;&lt;number&gt;3&lt;/number&gt;&lt;dates&gt;&lt;year&gt;2016&lt;/year&gt;&lt;/dates&gt;&lt;accession-num&gt;26740026&lt;/accession-num&gt;&lt;work-type&gt;Multicenter Study&amp;#xD;Research Support, Non-U.S. Gov&amp;apos;t&lt;/work-type&gt;&lt;urls&gt;&lt;related-urls&gt;&lt;url&gt;https://access.ovid.com/custom/redirector/index.html?dest=https://go.openathens.net/redirector/curtin.edu.au?url=http://ovidsp.ovid.com/ovidweb.cgi?T=JS&amp;amp;CSC=Y&amp;amp;NEWS=N&amp;amp;PAGE=fulltext&amp;amp;D=med13&amp;amp;DO=10.1093%2faje%2fkwv195&lt;/url&gt;&lt;/related-urls&gt;&lt;/urls&gt;&lt;electronic-resource-num&gt;https://dx.doi.org/10.1093/aje/kwv195&lt;/electronic-resource-num&gt;&lt;remote-database-name&gt;MEDLINE&lt;/remote-database-name&gt;&lt;remote-database-provider&gt;Ovid Technologies&lt;/remote-database-provider&gt;&lt;/record&gt;&lt;/Cite&gt;&lt;/EndNote&gt;</w:instrText>
      </w:r>
      <w:r w:rsidR="00FB558F" w:rsidRPr="00C91A45">
        <w:rPr>
          <w:rFonts w:ascii="Arial" w:hAnsi="Arial" w:cs="Arial"/>
          <w:sz w:val="20"/>
          <w:szCs w:val="20"/>
        </w:rPr>
        <w:fldChar w:fldCharType="separate"/>
      </w:r>
      <w:r w:rsidR="003E4791" w:rsidRPr="00C91A45">
        <w:rPr>
          <w:rFonts w:ascii="Arial" w:hAnsi="Arial" w:cs="Arial"/>
          <w:noProof/>
          <w:sz w:val="20"/>
          <w:szCs w:val="20"/>
        </w:rPr>
        <w:t>(Julvez et al., 2016)</w:t>
      </w:r>
      <w:r w:rsidR="00FB558F" w:rsidRPr="00C91A45">
        <w:rPr>
          <w:rFonts w:ascii="Arial" w:hAnsi="Arial" w:cs="Arial"/>
          <w:sz w:val="20"/>
          <w:szCs w:val="20"/>
        </w:rPr>
        <w:fldChar w:fldCharType="end"/>
      </w:r>
      <w:r w:rsidR="001C661B" w:rsidRPr="00C91A45">
        <w:rPr>
          <w:rFonts w:ascii="Arial" w:hAnsi="Arial" w:cs="Arial"/>
          <w:sz w:val="20"/>
          <w:szCs w:val="20"/>
        </w:rPr>
        <w:t>.</w:t>
      </w:r>
      <w:r w:rsidR="007F74DD" w:rsidRPr="00C91A45">
        <w:rPr>
          <w:rFonts w:ascii="Arial" w:hAnsi="Arial" w:cs="Arial"/>
          <w:sz w:val="20"/>
          <w:szCs w:val="20"/>
        </w:rPr>
        <w:t xml:space="preserve"> </w:t>
      </w:r>
      <w:r w:rsidR="001C661B" w:rsidRPr="00C91A45">
        <w:rPr>
          <w:rFonts w:ascii="Arial" w:hAnsi="Arial" w:cs="Arial"/>
          <w:sz w:val="20"/>
          <w:szCs w:val="20"/>
        </w:rPr>
        <w:t xml:space="preserve">Fish oil supplementation from 24 weeks of pregnancy </w:t>
      </w:r>
      <w:r w:rsidR="00887806" w:rsidRPr="00C91A45">
        <w:rPr>
          <w:rFonts w:ascii="Arial" w:hAnsi="Arial" w:cs="Arial"/>
          <w:sz w:val="20"/>
          <w:szCs w:val="20"/>
        </w:rPr>
        <w:t xml:space="preserve">also </w:t>
      </w:r>
      <w:r w:rsidR="001C661B" w:rsidRPr="00C91A45">
        <w:rPr>
          <w:rFonts w:ascii="Arial" w:hAnsi="Arial" w:cs="Arial"/>
          <w:sz w:val="20"/>
          <w:szCs w:val="20"/>
        </w:rPr>
        <w:t xml:space="preserve">reduces the number of incidences of gastroenteritis in infants to </w:t>
      </w:r>
      <w:r w:rsidR="007F74DD" w:rsidRPr="00C91A45">
        <w:rPr>
          <w:rFonts w:ascii="Arial" w:hAnsi="Arial" w:cs="Arial"/>
          <w:sz w:val="20"/>
          <w:szCs w:val="20"/>
        </w:rPr>
        <w:t>three</w:t>
      </w:r>
      <w:r w:rsidR="001C661B" w:rsidRPr="00C91A45">
        <w:rPr>
          <w:rFonts w:ascii="Arial" w:hAnsi="Arial" w:cs="Arial"/>
          <w:sz w:val="20"/>
          <w:szCs w:val="20"/>
        </w:rPr>
        <w:t xml:space="preserve"> years</w:t>
      </w:r>
      <w:r w:rsidR="007F74DD" w:rsidRPr="00C91A45">
        <w:rPr>
          <w:rFonts w:ascii="Arial" w:hAnsi="Arial" w:cs="Arial"/>
          <w:sz w:val="20"/>
          <w:szCs w:val="20"/>
        </w:rPr>
        <w:t xml:space="preserve"> of age</w:t>
      </w:r>
      <w:r w:rsidR="001C661B" w:rsidRPr="00C91A45">
        <w:rPr>
          <w:rFonts w:ascii="Arial" w:hAnsi="Arial" w:cs="Arial"/>
          <w:sz w:val="20"/>
          <w:szCs w:val="20"/>
        </w:rPr>
        <w:t xml:space="preserve"> </w:t>
      </w:r>
      <w:r w:rsidR="00FB558F"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&lt;EndNote&gt;&lt;Cite&gt;&lt;Author&gt;Horner&lt;/Author&gt;&lt;Year&gt;2021&lt;/Year&gt;&lt;RecNum&gt;643&lt;/RecNum&gt;&lt;DisplayText&gt;(Horner et al., 2021)&lt;/DisplayText&gt;&lt;record&gt;&lt;rec-number&gt;643&lt;/rec-number&gt;&lt;foreign-keys&gt;&lt;key app="EN" db-id="p2wd2055zwza0te0a5hpws54wxwwdpxt225r" timestamp="1739503912"&gt;643&lt;/key&gt;&lt;/foreign-keys&gt;&lt;ref-type name="Journal Article"&gt;17&lt;/ref-type&gt;&lt;contributors&gt;&lt;authors&gt;&lt;author&gt;Horner, D.&lt;/author&gt;&lt;author&gt;Hjelmso, M. H.&lt;/author&gt;&lt;author&gt;Thorsen, J.&lt;/author&gt;&lt;author&gt;Rasmussen, M.&lt;/author&gt;&lt;author&gt;Eliasen, A.&lt;/author&gt;&lt;author&gt;Vinding, R. K.&lt;/author&gt;&lt;author&gt;Schoos, A. M.&lt;/author&gt;&lt;author&gt;Brustad, N.&lt;/author&gt;&lt;author&gt;Sunde, R. B.&lt;/author&gt;&lt;author&gt;Bonnelykke, K.&lt;/author&gt;&lt;author&gt;Chawes, B. L.&lt;/author&gt;&lt;author&gt;Stokholm, J.&lt;/author&gt;&lt;author&gt;Bisgaard, H.&lt;/author&gt;&lt;/authors&gt;&lt;/contributors&gt;&lt;titles&gt;&lt;title&gt;Supplementation With Fish Oil in Pregnancy Reduces Gastroenteritis in Early Childhood&lt;/title&gt;&lt;secondary-title&gt;Journal of Infectious Diseases&lt;/secondary-title&gt;&lt;/titles&gt;&lt;pages&gt;448-456&lt;/pages&gt;&lt;volume&gt;227&lt;/volume&gt;&lt;number&gt;3&lt;/number&gt;&lt;dates&gt;&lt;year&gt;2021&lt;/year&gt;&lt;/dates&gt;&lt;accession-num&gt;34927195&lt;/accession-num&gt;&lt;work-type&gt;Randomized Controlled Trial&amp;#xD;Research Support, Non-U.S. Gov&amp;apos;t&lt;/work-type&gt;&lt;urls&gt;&lt;related-urls&gt;&lt;url&gt;https://access.ovid.com/custom/redirector/index.html?dest=https://go.openathens.net/redirector/curtin.edu.au?url=http://ovidsp.ovid.com/ovidweb.cgi?T=JS&amp;amp;CSC=Y&amp;amp;NEWS=N&amp;amp;PAGE=fulltext&amp;amp;D=med23&amp;amp;DO=10.1093%2finfdis%2fjiab607&lt;/url&gt;&lt;/related-urls&gt;&lt;/urls&gt;&lt;electronic-resource-num&gt;https://dx.doi.org/10.1093/infdis/jiab607&lt;/electronic-resource-num&gt;&lt;remote-database-name&gt;MEDLINE&lt;/remote-database-name&gt;&lt;remote-database-provider&gt;Ovid Technologies&lt;/remote-database-provider&gt;&lt;/record&gt;&lt;/Cite&gt;&lt;/EndNote&gt;</w:instrText>
      </w:r>
      <w:r w:rsidR="00FB558F" w:rsidRPr="00C91A45">
        <w:rPr>
          <w:rFonts w:ascii="Arial" w:hAnsi="Arial" w:cs="Arial"/>
          <w:sz w:val="20"/>
          <w:szCs w:val="20"/>
        </w:rPr>
        <w:fldChar w:fldCharType="separate"/>
      </w:r>
      <w:r w:rsidR="003E4791" w:rsidRPr="00C91A45">
        <w:rPr>
          <w:rFonts w:ascii="Arial" w:hAnsi="Arial" w:cs="Arial"/>
          <w:noProof/>
          <w:sz w:val="20"/>
          <w:szCs w:val="20"/>
        </w:rPr>
        <w:t>(Horner et al., 2021)</w:t>
      </w:r>
      <w:r w:rsidR="00FB558F" w:rsidRPr="00C91A45">
        <w:rPr>
          <w:rFonts w:ascii="Arial" w:hAnsi="Arial" w:cs="Arial"/>
          <w:sz w:val="20"/>
          <w:szCs w:val="20"/>
        </w:rPr>
        <w:fldChar w:fldCharType="end"/>
      </w:r>
      <w:r w:rsidR="001C661B" w:rsidRPr="00C91A45">
        <w:rPr>
          <w:rFonts w:ascii="Arial" w:hAnsi="Arial" w:cs="Arial"/>
          <w:sz w:val="20"/>
          <w:szCs w:val="20"/>
        </w:rPr>
        <w:t>.</w:t>
      </w:r>
    </w:p>
    <w:p w14:paraId="199ACA54" w14:textId="003441FB" w:rsidR="001C661B" w:rsidRPr="00C91A45" w:rsidRDefault="00BB5A44" w:rsidP="00C91A45">
      <w:pPr>
        <w:spacing w:after="0" w:line="240" w:lineRule="auto"/>
        <w:jc w:val="both"/>
        <w:rPr>
          <w:rFonts w:ascii="Arial" w:hAnsi="Arial" w:cs="Arial"/>
          <w:sz w:val="20"/>
          <w:szCs w:val="20"/>
        </w:rPr>
      </w:pPr>
      <w:r w:rsidRPr="00C91A45">
        <w:rPr>
          <w:rFonts w:ascii="Arial" w:hAnsi="Arial" w:cs="Arial"/>
          <w:sz w:val="20"/>
          <w:szCs w:val="20"/>
        </w:rPr>
        <w:t>Pregnancy and early life present key developmental life stages</w:t>
      </w:r>
      <w:r w:rsidR="00CD027E" w:rsidRPr="00C91A45">
        <w:rPr>
          <w:rFonts w:ascii="Arial" w:hAnsi="Arial" w:cs="Arial"/>
          <w:sz w:val="20"/>
          <w:szCs w:val="20"/>
        </w:rPr>
        <w:t>. As maternal consumption of fish and n-3 LC</w:t>
      </w:r>
      <w:r w:rsidR="00EF4BA6" w:rsidRPr="00C91A45">
        <w:rPr>
          <w:rFonts w:ascii="Arial" w:hAnsi="Arial" w:cs="Arial"/>
          <w:sz w:val="20"/>
          <w:szCs w:val="20"/>
        </w:rPr>
        <w:t>-</w:t>
      </w:r>
      <w:r w:rsidR="00CD027E" w:rsidRPr="00C91A45">
        <w:rPr>
          <w:rFonts w:ascii="Arial" w:hAnsi="Arial" w:cs="Arial"/>
          <w:sz w:val="20"/>
          <w:szCs w:val="20"/>
        </w:rPr>
        <w:t>PUFA offers many health benefits, c</w:t>
      </w:r>
      <w:r w:rsidR="001C661B" w:rsidRPr="00C91A45">
        <w:rPr>
          <w:rFonts w:ascii="Arial" w:hAnsi="Arial" w:cs="Arial"/>
          <w:sz w:val="20"/>
          <w:szCs w:val="20"/>
        </w:rPr>
        <w:t xml:space="preserve">onsumption of fish in </w:t>
      </w:r>
      <w:r w:rsidR="005010FF" w:rsidRPr="00C91A45">
        <w:rPr>
          <w:rFonts w:ascii="Arial" w:hAnsi="Arial" w:cs="Arial"/>
          <w:sz w:val="20"/>
          <w:szCs w:val="20"/>
        </w:rPr>
        <w:t xml:space="preserve">early life </w:t>
      </w:r>
      <w:r w:rsidR="00CD027E" w:rsidRPr="00C91A45">
        <w:rPr>
          <w:rFonts w:ascii="Arial" w:hAnsi="Arial" w:cs="Arial"/>
          <w:sz w:val="20"/>
          <w:szCs w:val="20"/>
        </w:rPr>
        <w:t>is also important</w:t>
      </w:r>
      <w:r w:rsidR="004F0106" w:rsidRPr="00C91A45">
        <w:rPr>
          <w:rFonts w:ascii="Arial" w:hAnsi="Arial" w:cs="Arial"/>
          <w:sz w:val="20"/>
          <w:szCs w:val="20"/>
        </w:rPr>
        <w:t>. Eating fish during the</w:t>
      </w:r>
      <w:r w:rsidR="001C661B" w:rsidRPr="00C91A45">
        <w:rPr>
          <w:rFonts w:ascii="Arial" w:hAnsi="Arial" w:cs="Arial"/>
          <w:sz w:val="20"/>
          <w:szCs w:val="20"/>
        </w:rPr>
        <w:t xml:space="preserve"> first year of life reduces the risk of eczema and allergic rhinitis </w:t>
      </w:r>
      <w:r w:rsidR="00FB558F" w:rsidRPr="00C91A45">
        <w:rPr>
          <w:rFonts w:ascii="Arial" w:hAnsi="Arial" w:cs="Arial"/>
          <w:sz w:val="20"/>
          <w:szCs w:val="20"/>
        </w:rPr>
        <w:fldChar w:fldCharType="begin">
          <w:fldData xml:space="preserve">PEVuZE5vdGU+PENpdGU+PEF1dGhvcj5aaGFuZzwvQXV0aG9yPjxZZWFyPjIwMTc8L1llYXI+PFJl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=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PEVuZE5vdGU+PENpdGU+PEF1dGhvcj5aaGFuZzwvQXV0aG9yPjxZZWFyPjIwMTc8L1llYXI+PFJl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=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(G. Q. Zhang et al., 2017)</w:t>
      </w:r>
      <w:r w:rsidR="00FB558F" w:rsidRPr="00C91A45">
        <w:rPr>
          <w:rFonts w:ascii="Arial" w:hAnsi="Arial" w:cs="Arial"/>
          <w:sz w:val="20"/>
          <w:szCs w:val="20"/>
        </w:rPr>
        <w:fldChar w:fldCharType="end"/>
      </w:r>
      <w:r w:rsidR="001C661B" w:rsidRPr="00C91A45">
        <w:rPr>
          <w:rFonts w:ascii="Arial" w:hAnsi="Arial" w:cs="Arial"/>
          <w:sz w:val="20"/>
          <w:szCs w:val="20"/>
        </w:rPr>
        <w:t>.</w:t>
      </w:r>
      <w:r w:rsidR="00EF7681" w:rsidRPr="00C91A45">
        <w:rPr>
          <w:rFonts w:ascii="Arial" w:hAnsi="Arial" w:cs="Arial"/>
          <w:sz w:val="20"/>
          <w:szCs w:val="20"/>
        </w:rPr>
        <w:t xml:space="preserve"> </w:t>
      </w:r>
      <w:r w:rsidR="004F0106" w:rsidRPr="00C91A45">
        <w:rPr>
          <w:rFonts w:ascii="Arial" w:hAnsi="Arial" w:cs="Arial"/>
          <w:sz w:val="20"/>
          <w:szCs w:val="20"/>
        </w:rPr>
        <w:t>In childre</w:t>
      </w:r>
      <w:r w:rsidR="00742529" w:rsidRPr="00C91A45">
        <w:rPr>
          <w:rFonts w:ascii="Arial" w:hAnsi="Arial" w:cs="Arial"/>
          <w:sz w:val="20"/>
          <w:szCs w:val="20"/>
        </w:rPr>
        <w:t>n c</w:t>
      </w:r>
      <w:r w:rsidR="00EF7681" w:rsidRPr="00C91A45">
        <w:rPr>
          <w:rFonts w:ascii="Arial" w:hAnsi="Arial" w:cs="Arial"/>
          <w:sz w:val="20"/>
          <w:szCs w:val="20"/>
        </w:rPr>
        <w:t xml:space="preserve">onsumption of </w:t>
      </w:r>
      <w:r w:rsidR="00990342" w:rsidRPr="00C91A45">
        <w:rPr>
          <w:rFonts w:ascii="Arial" w:hAnsi="Arial" w:cs="Arial"/>
          <w:sz w:val="20"/>
          <w:szCs w:val="20"/>
        </w:rPr>
        <w:t xml:space="preserve">oily fish </w:t>
      </w:r>
      <w:r w:rsidR="00EF7681" w:rsidRPr="00C91A45">
        <w:rPr>
          <w:rFonts w:ascii="Arial" w:hAnsi="Arial" w:cs="Arial"/>
          <w:sz w:val="20"/>
          <w:szCs w:val="20"/>
        </w:rPr>
        <w:t xml:space="preserve">(three times a week for 16 weeks) improves cognition </w:t>
      </w:r>
      <w:r w:rsidR="00EF7681" w:rsidRPr="00C91A45">
        <w:rPr>
          <w:rFonts w:ascii="Arial" w:hAnsi="Arial" w:cs="Arial"/>
          <w:sz w:val="20"/>
          <w:szCs w:val="20"/>
        </w:rPr>
        <w:fldChar w:fldCharType="begin">
          <w:fldData xml:space="preserve">PEVuZE5vdGU+PENpdGU+PEF1dGhvcj5EZW1tZWxtYWlyPC9BdXRob3I+PFllYXI+MjAxOTwvWWVh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PEVuZE5vdGU+PENpdGU+PEF1dGhvcj5EZW1tZWxtYWlyPC9BdXRob3I+PFllYXI+MjAxOTwvWWVh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EF7681" w:rsidRPr="00C91A45">
        <w:rPr>
          <w:rFonts w:ascii="Arial" w:hAnsi="Arial" w:cs="Arial"/>
          <w:sz w:val="20"/>
          <w:szCs w:val="20"/>
        </w:rPr>
      </w:r>
      <w:r w:rsidR="00EF7681" w:rsidRPr="00C91A45">
        <w:rPr>
          <w:rFonts w:ascii="Arial" w:hAnsi="Arial" w:cs="Arial"/>
          <w:sz w:val="20"/>
          <w:szCs w:val="20"/>
        </w:rPr>
        <w:fldChar w:fldCharType="separate"/>
      </w:r>
      <w:r w:rsidR="003E4791" w:rsidRPr="00C91A45">
        <w:rPr>
          <w:rFonts w:ascii="Arial" w:hAnsi="Arial" w:cs="Arial"/>
          <w:noProof/>
          <w:sz w:val="20"/>
          <w:szCs w:val="20"/>
        </w:rPr>
        <w:t>(Demmelmair et al., 2019)</w:t>
      </w:r>
      <w:r w:rsidR="00EF7681" w:rsidRPr="00C91A45">
        <w:rPr>
          <w:rFonts w:ascii="Arial" w:hAnsi="Arial" w:cs="Arial"/>
          <w:sz w:val="20"/>
          <w:szCs w:val="20"/>
        </w:rPr>
        <w:fldChar w:fldCharType="end"/>
      </w:r>
      <w:r w:rsidR="00742529" w:rsidRPr="00C91A45">
        <w:rPr>
          <w:rFonts w:ascii="Arial" w:hAnsi="Arial" w:cs="Arial"/>
          <w:sz w:val="20"/>
          <w:szCs w:val="20"/>
        </w:rPr>
        <w:t xml:space="preserve"> and </w:t>
      </w:r>
      <w:r w:rsidR="001C661B" w:rsidRPr="00C91A45">
        <w:rPr>
          <w:rFonts w:ascii="Arial" w:hAnsi="Arial" w:cs="Arial"/>
          <w:sz w:val="20"/>
          <w:szCs w:val="20"/>
        </w:rPr>
        <w:t xml:space="preserve">n-3 PUFA supplementation improves child psychomotor skills and visual development </w:t>
      </w:r>
      <w:r w:rsidR="00FB558F" w:rsidRPr="00C91A45">
        <w:rPr>
          <w:rFonts w:ascii="Arial" w:hAnsi="Arial" w:cs="Arial"/>
          <w:sz w:val="20"/>
          <w:szCs w:val="20"/>
        </w:rPr>
        <w:fldChar w:fldCharType="begin">
          <w:fldData xml:space="preserve">PEVuZE5vdGU+PENpdGU+PEF1dGhvcj5TaHVsa2luPC9BdXRob3I+PFllYXI+MjAxODwvWWVhcj48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PEVuZE5vdGU+PENpdGU+PEF1dGhvcj5TaHVsa2luPC9BdXRob3I+PFllYXI+MjAxODwvWWVhcj48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(Shulkin et al., 2018)</w:t>
      </w:r>
      <w:r w:rsidR="00FB558F" w:rsidRPr="00C91A45">
        <w:rPr>
          <w:rFonts w:ascii="Arial" w:hAnsi="Arial" w:cs="Arial"/>
          <w:sz w:val="20"/>
          <w:szCs w:val="20"/>
        </w:rPr>
        <w:fldChar w:fldCharType="end"/>
      </w:r>
      <w:r w:rsidR="001C661B" w:rsidRPr="00C91A45">
        <w:rPr>
          <w:rFonts w:ascii="Arial" w:hAnsi="Arial" w:cs="Arial"/>
          <w:sz w:val="20"/>
          <w:szCs w:val="20"/>
        </w:rPr>
        <w:t>.</w:t>
      </w:r>
    </w:p>
    <w:p w14:paraId="3C739480" w14:textId="5ADEB929" w:rsidR="001C661B" w:rsidRPr="00C91A45" w:rsidRDefault="001C661B" w:rsidP="00C91A45">
      <w:pPr>
        <w:spacing w:after="0" w:line="240" w:lineRule="auto"/>
        <w:jc w:val="both"/>
        <w:rPr>
          <w:rFonts w:ascii="Arial" w:hAnsi="Arial" w:cs="Arial"/>
          <w:sz w:val="20"/>
          <w:szCs w:val="20"/>
        </w:rPr>
      </w:pPr>
      <w:r w:rsidRPr="00C91A45">
        <w:rPr>
          <w:rFonts w:ascii="Arial" w:hAnsi="Arial" w:cs="Arial"/>
          <w:sz w:val="20"/>
          <w:szCs w:val="20"/>
        </w:rPr>
        <w:t xml:space="preserve">DHA is an essential component of the brain. In cases where amino acid metabolism is compromised, DHA supplementation has proven effective in improving DHA levels within brain structures </w:t>
      </w:r>
      <w:r w:rsidR="00FB558F" w:rsidRPr="00C91A45">
        <w:rPr>
          <w:rFonts w:ascii="Arial" w:hAnsi="Arial" w:cs="Arial"/>
          <w:sz w:val="20"/>
          <w:szCs w:val="20"/>
        </w:rPr>
        <w:fldChar w:fldCharType="begin">
          <w:fldData xml:space="preserve">PEVuZE5vdGU+PENpdGU+PEF1dGhvcj5DaGFwcHVzLU1jQ2VuZGllPC9BdXRob3I+PFllYXI+MjAx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PEVuZE5vdGU+PENpdGU+PEF1dGhvcj5DaGFwcHVzLU1jQ2VuZGllPC9BdXRob3I+PFllYXI+MjAx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(Chappus-McCendie, Chevalier, Roberge, &amp; Plourde, 2019)</w:t>
      </w:r>
      <w:r w:rsidR="00FB558F" w:rsidRPr="00C91A45">
        <w:rPr>
          <w:rFonts w:ascii="Arial" w:hAnsi="Arial" w:cs="Arial"/>
          <w:sz w:val="20"/>
          <w:szCs w:val="20"/>
        </w:rPr>
        <w:fldChar w:fldCharType="end"/>
      </w:r>
      <w:r w:rsidRPr="00C91A45">
        <w:rPr>
          <w:rFonts w:ascii="Arial" w:hAnsi="Arial" w:cs="Arial"/>
          <w:sz w:val="20"/>
          <w:szCs w:val="20"/>
        </w:rPr>
        <w:t>.</w:t>
      </w:r>
      <w:r w:rsidR="00185EAA" w:rsidRPr="00C91A45">
        <w:rPr>
          <w:rFonts w:ascii="Arial" w:hAnsi="Arial" w:cs="Arial"/>
          <w:sz w:val="20"/>
          <w:szCs w:val="20"/>
        </w:rPr>
        <w:t xml:space="preserve"> </w:t>
      </w:r>
      <w:r w:rsidRPr="00C91A45">
        <w:rPr>
          <w:rFonts w:ascii="Arial" w:hAnsi="Arial" w:cs="Arial"/>
          <w:sz w:val="20"/>
          <w:szCs w:val="20"/>
        </w:rPr>
        <w:t>Consumption of n-3 LC</w:t>
      </w:r>
      <w:r w:rsidR="00EF4BA6" w:rsidRPr="00C91A45">
        <w:rPr>
          <w:rFonts w:ascii="Arial" w:hAnsi="Arial" w:cs="Arial"/>
          <w:sz w:val="20"/>
          <w:szCs w:val="20"/>
        </w:rPr>
        <w:t>-</w:t>
      </w:r>
      <w:r w:rsidRPr="00C91A45">
        <w:rPr>
          <w:rFonts w:ascii="Arial" w:hAnsi="Arial" w:cs="Arial"/>
          <w:sz w:val="20"/>
          <w:szCs w:val="20"/>
        </w:rPr>
        <w:t xml:space="preserve">PUFA throughout life may have a positive effect on neurodevelopment including communication, working memory, executive function and visual attention </w:t>
      </w:r>
      <w:r w:rsidR="00FB558F"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&lt;EndNote&gt;&lt;Cite&gt;&lt;Author&gt;Sherzai&lt;/Author&gt;&lt;Year&gt;2023&lt;/Year&gt;&lt;RecNum&gt;769&lt;/RecNum&gt;&lt;DisplayText&gt;(Sherzai, Moness, Sherzai, &amp;amp; Sherzai, 2023)&lt;/DisplayText&gt;&lt;record&gt;&lt;rec-number&gt;769&lt;/rec-number&gt;&lt;foreign-keys&gt;&lt;key app="EN" db-id="p2wd2055zwza0te0a5hpws54wxwwdpxt225r" timestamp="1739503912"&gt;769&lt;/key&gt;&lt;/foreign-keys&gt;&lt;ref-type name="Journal Article"&gt;17&lt;/ref-type&gt;&lt;contributors&gt;&lt;authors&gt;&lt;author&gt;Sherzai, D.&lt;/author&gt;&lt;author&gt;Moness, R.&lt;/author&gt;&lt;author&gt;Sherzai, S.&lt;/author&gt;&lt;author&gt;Sherzai, A.&lt;/author&gt;&lt;/authors&gt;&lt;/contributors&gt;&lt;auth-address&gt;Dept of Neurology, Brain Health and Alzheimer&amp;apos;s Prevention Program, Loma Linda University, Loma Linda, CA, USA (AS, DS); Oak Ridge High School, El Dorado Hills, CA, USA (RM); California State University, Los Angeles, CA, USA (SS). RINGGOLD: 23331. RINGGOLD: 287281&lt;/auth-address&gt;&lt;titles&gt;&lt;title&gt;A Systematic Review of Omega-3 Fatty Acid Consumption and Cognitive Outcomes in Neurodevelopment&lt;/title&gt;&lt;secondary-title&gt;Am J Lifestyle Med&lt;/secondary-title&gt;&lt;/titles&gt;&lt;pages&gt;649-685&lt;/pages&gt;&lt;volume&gt;17&lt;/volume&gt;&lt;number&gt;5&lt;/number&gt;&lt;edition&gt;2023/09/15&lt;/edition&gt;&lt;keywords&gt;&lt;keyword&gt;LC PUFAs&lt;/keyword&gt;&lt;keyword&gt;cognition&lt;/keyword&gt;&lt;keyword&gt;neurodevelopment&lt;/keyword&gt;&lt;keyword&gt;omega-3s&lt;/keyword&gt;&lt;keyword&gt;research, authorship, and/or publication of this article.&lt;/keyword&gt;&lt;/keywords&gt;&lt;dates&gt;&lt;year&gt;2023&lt;/year&gt;&lt;pub-dates&gt;&lt;date&gt;Sep-Oct&lt;/date&gt;&lt;/pub-dates&gt;&lt;/dates&gt;&lt;isbn&gt;1559-8276 (Print)&amp;#xD;1559-8276&lt;/isbn&gt;&lt;accession-num&gt;37711355&lt;/accession-num&gt;&lt;urls&gt;&lt;/urls&gt;&lt;custom2&gt;PMC10498982&lt;/custom2&gt;&lt;electronic-resource-num&gt;10.1177/15598276221116052&lt;/electronic-resource-num&gt;&lt;remote-database-provider&gt;NLM&lt;/remote-database-provider&gt;&lt;language&gt;eng&lt;/language&gt;&lt;/record&gt;&lt;/Cite&gt;&lt;/EndNote&gt;</w:instrText>
      </w:r>
      <w:r w:rsidR="00FB558F" w:rsidRPr="00C91A45">
        <w:rPr>
          <w:rFonts w:ascii="Arial" w:hAnsi="Arial" w:cs="Arial"/>
          <w:sz w:val="20"/>
          <w:szCs w:val="20"/>
        </w:rPr>
        <w:fldChar w:fldCharType="separate"/>
      </w:r>
      <w:r w:rsidR="003E4791" w:rsidRPr="00C91A45">
        <w:rPr>
          <w:rFonts w:ascii="Arial" w:hAnsi="Arial" w:cs="Arial"/>
          <w:noProof/>
          <w:sz w:val="20"/>
          <w:szCs w:val="20"/>
        </w:rPr>
        <w:t>(Sherzai, Moness, Sherzai, &amp; Sherzai, 2023)</w:t>
      </w:r>
      <w:r w:rsidR="00FB558F" w:rsidRPr="00C91A45">
        <w:rPr>
          <w:rFonts w:ascii="Arial" w:hAnsi="Arial" w:cs="Arial"/>
          <w:sz w:val="20"/>
          <w:szCs w:val="20"/>
        </w:rPr>
        <w:fldChar w:fldCharType="end"/>
      </w:r>
      <w:r w:rsidRPr="00C91A45">
        <w:rPr>
          <w:rFonts w:ascii="Arial" w:hAnsi="Arial" w:cs="Arial"/>
          <w:sz w:val="20"/>
          <w:szCs w:val="20"/>
        </w:rPr>
        <w:t>.</w:t>
      </w:r>
    </w:p>
    <w:p w14:paraId="3914D661" w14:textId="77777777" w:rsidR="001C661B" w:rsidRPr="00C91A45" w:rsidRDefault="001C661B" w:rsidP="00C91A45">
      <w:pPr>
        <w:pStyle w:val="Heading3"/>
        <w:spacing w:before="0" w:after="0" w:line="240" w:lineRule="auto"/>
        <w:jc w:val="both"/>
        <w:rPr>
          <w:rFonts w:ascii="Arial" w:hAnsi="Arial" w:cs="Arial"/>
          <w:sz w:val="20"/>
          <w:szCs w:val="20"/>
        </w:rPr>
      </w:pPr>
    </w:p>
    <w:p w14:paraId="499C750D" w14:textId="458EE805" w:rsidR="001C661B" w:rsidRPr="00C91A45" w:rsidRDefault="001C661B" w:rsidP="00C91A45">
      <w:pPr>
        <w:spacing w:after="0" w:line="240" w:lineRule="auto"/>
        <w:jc w:val="both"/>
        <w:rPr>
          <w:rFonts w:ascii="Arial" w:hAnsi="Arial" w:cs="Arial"/>
          <w:b/>
          <w:bCs/>
          <w:sz w:val="20"/>
          <w:szCs w:val="20"/>
        </w:rPr>
      </w:pPr>
      <w:bookmarkStart w:id="13" w:name="_Toc194398391"/>
      <w:r w:rsidRPr="00C91A45">
        <w:rPr>
          <w:rFonts w:ascii="Arial" w:hAnsi="Arial" w:cs="Arial"/>
          <w:b/>
          <w:bCs/>
          <w:sz w:val="20"/>
          <w:szCs w:val="20"/>
        </w:rPr>
        <w:t>3.</w:t>
      </w:r>
      <w:r w:rsidR="008C7A8E" w:rsidRPr="00C91A45">
        <w:rPr>
          <w:rFonts w:ascii="Arial" w:hAnsi="Arial" w:cs="Arial"/>
          <w:b/>
          <w:bCs/>
          <w:sz w:val="20"/>
          <w:szCs w:val="20"/>
        </w:rPr>
        <w:t>4</w:t>
      </w:r>
      <w:r w:rsidRPr="00C91A45">
        <w:rPr>
          <w:rFonts w:ascii="Arial" w:hAnsi="Arial" w:cs="Arial"/>
          <w:b/>
          <w:bCs/>
          <w:sz w:val="20"/>
          <w:szCs w:val="20"/>
        </w:rPr>
        <w:tab/>
        <w:t>Mental health</w:t>
      </w:r>
      <w:bookmarkEnd w:id="13"/>
      <w:r w:rsidRPr="00C91A45">
        <w:rPr>
          <w:rFonts w:ascii="Arial" w:hAnsi="Arial" w:cs="Arial"/>
          <w:b/>
          <w:bCs/>
          <w:sz w:val="20"/>
          <w:szCs w:val="20"/>
        </w:rPr>
        <w:t xml:space="preserve"> </w:t>
      </w:r>
    </w:p>
    <w:p w14:paraId="12435176" w14:textId="313ED45A" w:rsidR="001C661B" w:rsidRPr="00C91A45" w:rsidRDefault="001C661B" w:rsidP="00C91A45">
      <w:pPr>
        <w:spacing w:after="0" w:line="240" w:lineRule="auto"/>
        <w:jc w:val="both"/>
        <w:rPr>
          <w:rFonts w:ascii="Arial" w:hAnsi="Arial" w:cs="Arial"/>
          <w:b/>
          <w:bCs/>
          <w:sz w:val="20"/>
          <w:szCs w:val="20"/>
        </w:rPr>
      </w:pPr>
      <w:bookmarkStart w:id="14" w:name="_Toc194398392"/>
      <w:r w:rsidRPr="00C91A45">
        <w:rPr>
          <w:rFonts w:ascii="Arial" w:hAnsi="Arial" w:cs="Arial"/>
          <w:b/>
          <w:bCs/>
          <w:sz w:val="20"/>
          <w:szCs w:val="20"/>
        </w:rPr>
        <w:t>3.</w:t>
      </w:r>
      <w:r w:rsidR="008C7A8E" w:rsidRPr="00C91A45">
        <w:rPr>
          <w:rFonts w:ascii="Arial" w:hAnsi="Arial" w:cs="Arial"/>
          <w:b/>
          <w:bCs/>
          <w:sz w:val="20"/>
          <w:szCs w:val="20"/>
        </w:rPr>
        <w:t>4</w:t>
      </w:r>
      <w:r w:rsidRPr="00C91A45">
        <w:rPr>
          <w:rFonts w:ascii="Arial" w:hAnsi="Arial" w:cs="Arial"/>
          <w:b/>
          <w:bCs/>
          <w:sz w:val="20"/>
          <w:szCs w:val="20"/>
        </w:rPr>
        <w:t>.1</w:t>
      </w:r>
      <w:r w:rsidRPr="00C91A45">
        <w:rPr>
          <w:rFonts w:ascii="Arial" w:hAnsi="Arial" w:cs="Arial"/>
          <w:b/>
          <w:bCs/>
          <w:sz w:val="20"/>
          <w:szCs w:val="20"/>
        </w:rPr>
        <w:tab/>
        <w:t>Anxiety and depression</w:t>
      </w:r>
      <w:bookmarkEnd w:id="14"/>
    </w:p>
    <w:p w14:paraId="0D1A42DA" w14:textId="6714C592" w:rsidR="002D35FD" w:rsidRPr="00C91A45" w:rsidRDefault="00C9120F" w:rsidP="00C91A45">
      <w:pPr>
        <w:spacing w:after="0" w:line="240" w:lineRule="auto"/>
        <w:jc w:val="both"/>
        <w:rPr>
          <w:rFonts w:ascii="Arial" w:hAnsi="Arial" w:cs="Arial"/>
          <w:sz w:val="20"/>
          <w:szCs w:val="20"/>
        </w:rPr>
      </w:pPr>
      <w:r w:rsidRPr="00C91A45">
        <w:rPr>
          <w:rFonts w:ascii="Arial" w:hAnsi="Arial" w:cs="Arial"/>
          <w:sz w:val="20"/>
          <w:szCs w:val="20"/>
        </w:rPr>
        <w:t xml:space="preserve">Benefits to </w:t>
      </w:r>
      <w:r w:rsidR="00AF109C" w:rsidRPr="00C91A45">
        <w:rPr>
          <w:rFonts w:ascii="Arial" w:hAnsi="Arial" w:cs="Arial"/>
          <w:sz w:val="20"/>
          <w:szCs w:val="20"/>
        </w:rPr>
        <w:t>mental health related to the consumption of seafood, fish and / or marine based n-3 LC</w:t>
      </w:r>
      <w:r w:rsidR="00EF4BA6" w:rsidRPr="00C91A45">
        <w:rPr>
          <w:rFonts w:ascii="Arial" w:hAnsi="Arial" w:cs="Arial"/>
          <w:sz w:val="20"/>
          <w:szCs w:val="20"/>
        </w:rPr>
        <w:t>-</w:t>
      </w:r>
      <w:r w:rsidR="00AF109C" w:rsidRPr="00C91A45">
        <w:rPr>
          <w:rFonts w:ascii="Arial" w:hAnsi="Arial" w:cs="Arial"/>
          <w:sz w:val="20"/>
          <w:szCs w:val="20"/>
        </w:rPr>
        <w:t>PUFA are well established in the areas of depression,</w:t>
      </w:r>
      <w:r w:rsidR="00502B69" w:rsidRPr="00C91A45">
        <w:rPr>
          <w:rFonts w:ascii="Arial" w:hAnsi="Arial" w:cs="Arial"/>
          <w:sz w:val="20"/>
          <w:szCs w:val="20"/>
        </w:rPr>
        <w:t xml:space="preserve"> </w:t>
      </w:r>
      <w:r w:rsidR="001E68B5" w:rsidRPr="00C91A45">
        <w:rPr>
          <w:rFonts w:ascii="Arial" w:hAnsi="Arial" w:cs="Arial"/>
          <w:sz w:val="20"/>
          <w:szCs w:val="20"/>
        </w:rPr>
        <w:t>behavioural</w:t>
      </w:r>
      <w:r w:rsidR="00015624" w:rsidRPr="00C91A45">
        <w:rPr>
          <w:rFonts w:ascii="Arial" w:hAnsi="Arial" w:cs="Arial"/>
          <w:sz w:val="20"/>
          <w:szCs w:val="20"/>
        </w:rPr>
        <w:t xml:space="preserve"> disorders, </w:t>
      </w:r>
      <w:r w:rsidR="001E68B5" w:rsidRPr="00C91A45">
        <w:rPr>
          <w:rFonts w:ascii="Arial" w:hAnsi="Arial" w:cs="Arial"/>
          <w:sz w:val="20"/>
          <w:szCs w:val="20"/>
        </w:rPr>
        <w:t>dementia and cognitive decline and many other aspects of mental health</w:t>
      </w:r>
      <w:r w:rsidR="005F4851" w:rsidRPr="00C91A45">
        <w:rPr>
          <w:rFonts w:ascii="Arial" w:hAnsi="Arial" w:cs="Arial"/>
          <w:sz w:val="20"/>
          <w:szCs w:val="20"/>
        </w:rPr>
        <w:t>.</w:t>
      </w:r>
      <w:r w:rsidR="002D35FD" w:rsidRPr="00C91A45">
        <w:rPr>
          <w:rFonts w:ascii="Arial" w:hAnsi="Arial" w:cs="Arial"/>
          <w:sz w:val="20"/>
          <w:szCs w:val="20"/>
        </w:rPr>
        <w:t xml:space="preserve"> Some experts propose that n-3 PUFA supplementation should be considered as a potential beneficial adjunct therapy in all mental health disorders </w:t>
      </w:r>
      <w:r w:rsidR="002D35FD"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&lt;EndNote&gt;&lt;Cite&gt;&lt;Author&gt;Boronin&lt;/Author&gt;&lt;Year&gt;2024&lt;/Year&gt;&lt;RecNum&gt;856&lt;/RecNum&gt;&lt;DisplayText&gt;(Boronin, Spinei, &amp;amp; Nastas, 2024)&lt;/DisplayText&gt;&lt;record&gt;&lt;rec-number&gt;856&lt;/rec-number&gt;&lt;foreign-keys&gt;&lt;key app="EN" db-id="9zde5v9z7az5fcedpdu590ruse22wa9xx2a9" timestamp="1740372458"&gt;856&lt;/key&gt;&lt;/foreign-keys&gt;&lt;ref-type name="Journal Article"&gt;17&lt;/ref-type&gt;&lt;contributors&gt;&lt;authors&gt;&lt;author&gt;Boronin, L.&lt;/author&gt;&lt;author&gt;Spinei, L.&lt;/author&gt;&lt;author&gt;Nastas, I.&lt;/author&gt;&lt;/authors&gt;&lt;/contributors&gt;&lt;titles&gt;&lt;title&gt;Omega-3 fatty acids as adjuvant therapy in mental disorders&lt;/title&gt;&lt;secondary-title&gt;Archives of the Balkan Medical Union&lt;/secondary-title&gt;&lt;/titles&gt;&lt;periodical&gt;&lt;full-title&gt;Archives of the Balkan Medical Union&lt;/full-title&gt;&lt;/periodical&gt;&lt;pages&gt;11-20&lt;/pages&gt;&lt;volume&gt;59&lt;/volume&gt;&lt;number&gt;2&lt;/number&gt;&lt;dates&gt;&lt;year&gt;2024&lt;/year&gt;&lt;/dates&gt;&lt;work-type&gt;Article&lt;/work-type&gt;&lt;urls&gt;&lt;related-urls&gt;&lt;url&gt;https://www.scopus.com/inward/record.uri?eid=2-s2.0-85198188348&amp;amp;doi=10.31688%2fABMU.2024.59.2.07&amp;amp;partnerID=40&amp;amp;md5=accd50bf6b5b84919bf9e3ed7880fefc&lt;/url&gt;&lt;/related-urls&gt;&lt;/urls&gt;&lt;electronic-resource-num&gt;10.31688/ABMU.2024.59.2.07&lt;/electronic-resource-num&gt;&lt;remote-database-name&gt;Scopus&lt;/remote-database-name&gt;&lt;/record&gt;&lt;/Cite&gt;&lt;/EndNote&gt;</w:instrText>
      </w:r>
      <w:r w:rsidR="002D35FD" w:rsidRPr="00C91A45">
        <w:rPr>
          <w:rFonts w:ascii="Arial" w:hAnsi="Arial" w:cs="Arial"/>
          <w:sz w:val="20"/>
          <w:szCs w:val="20"/>
        </w:rPr>
        <w:fldChar w:fldCharType="separate"/>
      </w:r>
      <w:r w:rsidR="003E4791" w:rsidRPr="00C91A45">
        <w:rPr>
          <w:rFonts w:ascii="Arial" w:hAnsi="Arial" w:cs="Arial"/>
          <w:noProof/>
          <w:sz w:val="20"/>
          <w:szCs w:val="20"/>
        </w:rPr>
        <w:t>(Boronin, Spinei, &amp; Nastas, 2024)</w:t>
      </w:r>
      <w:r w:rsidR="002D35FD" w:rsidRPr="00C91A45">
        <w:rPr>
          <w:rFonts w:ascii="Arial" w:hAnsi="Arial" w:cs="Arial"/>
          <w:sz w:val="20"/>
          <w:szCs w:val="20"/>
        </w:rPr>
        <w:fldChar w:fldCharType="end"/>
      </w:r>
      <w:r w:rsidR="002D35FD" w:rsidRPr="00C91A45">
        <w:rPr>
          <w:rFonts w:ascii="Arial" w:hAnsi="Arial" w:cs="Arial"/>
          <w:sz w:val="20"/>
          <w:szCs w:val="20"/>
        </w:rPr>
        <w:t>.</w:t>
      </w:r>
    </w:p>
    <w:p w14:paraId="3599D9F6" w14:textId="19C33852" w:rsidR="001C661B" w:rsidRPr="00C91A45" w:rsidRDefault="001C661B" w:rsidP="00C91A45">
      <w:pPr>
        <w:spacing w:after="0" w:line="240" w:lineRule="auto"/>
        <w:jc w:val="both"/>
        <w:rPr>
          <w:rFonts w:ascii="Arial" w:hAnsi="Arial" w:cs="Arial"/>
          <w:color w:val="156082" w:themeColor="accent1"/>
          <w:sz w:val="20"/>
          <w:szCs w:val="20"/>
        </w:rPr>
      </w:pPr>
      <w:r w:rsidRPr="00C91A45">
        <w:rPr>
          <w:rFonts w:ascii="Arial" w:hAnsi="Arial" w:cs="Arial"/>
          <w:sz w:val="20"/>
          <w:szCs w:val="20"/>
        </w:rPr>
        <w:t xml:space="preserve">A healthy or Mediterranean diet is linearly associated with a lower risk of depression over time; dietary inflammatory index and consumption </w:t>
      </w:r>
      <w:r w:rsidR="00E03463" w:rsidRPr="00C91A45">
        <w:rPr>
          <w:rFonts w:ascii="Arial" w:hAnsi="Arial" w:cs="Arial"/>
          <w:sz w:val="20"/>
          <w:szCs w:val="20"/>
        </w:rPr>
        <w:t>of fish</w:t>
      </w:r>
      <w:r w:rsidRPr="00C91A45">
        <w:rPr>
          <w:rFonts w:ascii="Arial" w:hAnsi="Arial" w:cs="Arial"/>
          <w:sz w:val="20"/>
          <w:szCs w:val="20"/>
        </w:rPr>
        <w:t xml:space="preserve"> and vegetables are also associated with lower incidence of depression </w:t>
      </w:r>
      <w:r w:rsidR="00FB558F" w:rsidRPr="00C91A45">
        <w:rPr>
          <w:rFonts w:ascii="Arial" w:hAnsi="Arial" w:cs="Arial"/>
          <w:sz w:val="20"/>
          <w:szCs w:val="20"/>
        </w:rPr>
        <w:fldChar w:fldCharType="begin">
          <w:fldData xml:space="preserve">PEVuZE5vdGU+PENpdGU+PEF1dGhvcj5Nb2xlbmRpams8L0F1dGhvcj48WWVhcj4yMDE4PC9ZZWFy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PEVuZE5vdGU+PENpdGU+PEF1dGhvcj5Nb2xlbmRpams8L0F1dGhvcj48WWVhcj4yMDE4PC9ZZWFy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(Molendijk, Molero, Ortuño Sánchez-Pedreño, Van der Does, &amp; Angel Martínez-González, 2018)</w:t>
      </w:r>
      <w:r w:rsidR="00FB558F" w:rsidRPr="00C91A45">
        <w:rPr>
          <w:rFonts w:ascii="Arial" w:hAnsi="Arial" w:cs="Arial"/>
          <w:sz w:val="20"/>
          <w:szCs w:val="20"/>
        </w:rPr>
        <w:fldChar w:fldCharType="end"/>
      </w:r>
      <w:r w:rsidRPr="00C91A45">
        <w:rPr>
          <w:rFonts w:ascii="Arial" w:hAnsi="Arial" w:cs="Arial"/>
          <w:sz w:val="20"/>
          <w:szCs w:val="20"/>
        </w:rPr>
        <w:t>.</w:t>
      </w:r>
      <w:r w:rsidR="00883541" w:rsidRPr="00C91A45">
        <w:rPr>
          <w:rFonts w:ascii="Arial" w:hAnsi="Arial" w:cs="Arial"/>
          <w:sz w:val="20"/>
          <w:szCs w:val="20"/>
        </w:rPr>
        <w:t xml:space="preserve"> </w:t>
      </w:r>
      <w:r w:rsidR="007128E2" w:rsidRPr="00C91A45">
        <w:rPr>
          <w:rFonts w:ascii="Arial" w:hAnsi="Arial" w:cs="Arial"/>
          <w:sz w:val="20"/>
          <w:szCs w:val="20"/>
        </w:rPr>
        <w:t>Researche</w:t>
      </w:r>
      <w:r w:rsidR="00026983" w:rsidRPr="00C91A45">
        <w:rPr>
          <w:rFonts w:ascii="Arial" w:hAnsi="Arial" w:cs="Arial"/>
          <w:sz w:val="20"/>
          <w:szCs w:val="20"/>
        </w:rPr>
        <w:t>rs</w:t>
      </w:r>
      <w:r w:rsidR="007128E2" w:rsidRPr="00C91A45">
        <w:rPr>
          <w:rFonts w:ascii="Arial" w:hAnsi="Arial" w:cs="Arial"/>
          <w:sz w:val="20"/>
          <w:szCs w:val="20"/>
        </w:rPr>
        <w:t xml:space="preserve"> investigating </w:t>
      </w:r>
      <w:r w:rsidR="00026983" w:rsidRPr="00C91A45">
        <w:rPr>
          <w:rFonts w:ascii="Arial" w:hAnsi="Arial" w:cs="Arial"/>
          <w:sz w:val="20"/>
          <w:szCs w:val="20"/>
        </w:rPr>
        <w:t xml:space="preserve">Mediterranean diets and health </w:t>
      </w:r>
      <w:r w:rsidR="00D267C0" w:rsidRPr="00C91A45">
        <w:rPr>
          <w:rFonts w:ascii="Arial" w:hAnsi="Arial" w:cs="Arial"/>
          <w:sz w:val="20"/>
          <w:szCs w:val="20"/>
        </w:rPr>
        <w:t>provide</w:t>
      </w:r>
      <w:r w:rsidR="00883541" w:rsidRPr="00C91A45">
        <w:rPr>
          <w:rFonts w:ascii="Arial" w:hAnsi="Arial" w:cs="Arial"/>
          <w:sz w:val="20"/>
          <w:szCs w:val="20"/>
        </w:rPr>
        <w:t xml:space="preserve"> evidence for the protective role of n-3 PUFA, polyphenols, folate, Vitamin D and B Vitamins </w:t>
      </w:r>
      <w:r w:rsidR="00883541" w:rsidRPr="00C91A45">
        <w:rPr>
          <w:rFonts w:ascii="Arial" w:hAnsi="Arial" w:cs="Arial"/>
          <w:sz w:val="20"/>
          <w:szCs w:val="20"/>
        </w:rPr>
        <w:fldChar w:fldCharType="begin">
          <w:fldData xml:space="preserve">PEVuZE5vdGU+PENpdGU+PEF1dGhvcj5Nb29yZTwvQXV0aG9yPjxZZWFyPjIwMTg8L1llYXI+PFJl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PEVuZE5vdGU+PENpdGU+PEF1dGhvcj5Nb29yZTwvQXV0aG9yPjxZZWFyPjIwMTg8L1llYXI+PFJl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883541" w:rsidRPr="00C91A45">
        <w:rPr>
          <w:rFonts w:ascii="Arial" w:hAnsi="Arial" w:cs="Arial"/>
          <w:sz w:val="20"/>
          <w:szCs w:val="20"/>
        </w:rPr>
      </w:r>
      <w:r w:rsidR="00883541" w:rsidRPr="00C91A45">
        <w:rPr>
          <w:rFonts w:ascii="Arial" w:hAnsi="Arial" w:cs="Arial"/>
          <w:sz w:val="20"/>
          <w:szCs w:val="20"/>
        </w:rPr>
        <w:fldChar w:fldCharType="separate"/>
      </w:r>
      <w:r w:rsidR="003E4791" w:rsidRPr="00C91A45">
        <w:rPr>
          <w:rFonts w:ascii="Arial" w:hAnsi="Arial" w:cs="Arial"/>
          <w:noProof/>
          <w:sz w:val="20"/>
          <w:szCs w:val="20"/>
        </w:rPr>
        <w:t>(Moore et al., 2018)</w:t>
      </w:r>
      <w:r w:rsidR="00883541" w:rsidRPr="00C91A45">
        <w:rPr>
          <w:rFonts w:ascii="Arial" w:hAnsi="Arial" w:cs="Arial"/>
          <w:sz w:val="20"/>
          <w:szCs w:val="20"/>
        </w:rPr>
        <w:fldChar w:fldCharType="end"/>
      </w:r>
      <w:r w:rsidR="007128E2" w:rsidRPr="00C91A45">
        <w:rPr>
          <w:rFonts w:ascii="Arial" w:hAnsi="Arial" w:cs="Arial"/>
          <w:sz w:val="20"/>
          <w:szCs w:val="20"/>
        </w:rPr>
        <w:t xml:space="preserve"> </w:t>
      </w:r>
      <w:r w:rsidR="00026983" w:rsidRPr="00C91A45">
        <w:rPr>
          <w:rFonts w:ascii="Arial" w:hAnsi="Arial" w:cs="Arial"/>
          <w:sz w:val="20"/>
          <w:szCs w:val="20"/>
        </w:rPr>
        <w:t xml:space="preserve">in reducing the risk of </w:t>
      </w:r>
      <w:r w:rsidR="007128E2" w:rsidRPr="00C91A45">
        <w:rPr>
          <w:rFonts w:ascii="Arial" w:hAnsi="Arial" w:cs="Arial"/>
          <w:sz w:val="20"/>
          <w:szCs w:val="20"/>
        </w:rPr>
        <w:t>both depression and dementia.</w:t>
      </w:r>
      <w:r w:rsidR="00D267C0" w:rsidRPr="00C91A45">
        <w:rPr>
          <w:rFonts w:ascii="Arial" w:hAnsi="Arial" w:cs="Arial"/>
          <w:sz w:val="20"/>
          <w:szCs w:val="20"/>
        </w:rPr>
        <w:t xml:space="preserve"> </w:t>
      </w:r>
      <w:r w:rsidR="003F1267" w:rsidRPr="00C91A45">
        <w:rPr>
          <w:rFonts w:ascii="Arial" w:hAnsi="Arial" w:cs="Arial"/>
          <w:sz w:val="20"/>
          <w:szCs w:val="20"/>
        </w:rPr>
        <w:t>Other research that takes a whole of diet approach notes that h</w:t>
      </w:r>
      <w:r w:rsidRPr="00C91A45">
        <w:rPr>
          <w:rFonts w:ascii="Arial" w:hAnsi="Arial" w:cs="Arial"/>
          <w:sz w:val="20"/>
          <w:szCs w:val="20"/>
        </w:rPr>
        <w:t xml:space="preserve">igh adult fish consumption (≥ 4 serves per week) is associated with 26% lower odds of depression compared with low fish consumption (&lt; 1 serve per week) </w:t>
      </w:r>
      <w:r w:rsidR="00FB558F"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&lt;EndNote&gt;&lt;Cite&gt;&lt;Author&gt;Kim&lt;/Author&gt;&lt;Year&gt;2024&lt;/Year&gt;&lt;RecNum&gt;966&lt;/RecNum&gt;&lt;DisplayText&gt;(Kim &amp;amp; Je, 2024)&lt;/DisplayText&gt;&lt;record&gt;&lt;rec-number&gt;966&lt;/rec-number&gt;&lt;foreign-keys&gt;&lt;key app="EN" db-id="9zde5v9z7az5fcedpdu590ruse22wa9xx2a9" timestamp="1740372458"&gt;966&lt;/key&gt;&lt;/foreign-keys&gt;&lt;ref-type name="Journal Article"&gt;17&lt;/ref-type&gt;&lt;contributors&gt;&lt;authors&gt;&lt;author&gt;Kim, E.&lt;/author&gt;&lt;author&gt;Je, Y.&lt;/author&gt;&lt;/authors&gt;&lt;/contributors&gt;&lt;titles&gt;&lt;title&gt;Fish consumption and depression in Korean population: The Korea National Health and Nutrition Examination Survey, 2013–2021&lt;/title&gt;&lt;secondary-title&gt;Journal of Affective Disorders&lt;/secondary-title&gt;&lt;/titles&gt;&lt;periodical&gt;&lt;full-title&gt;Journal of Affective Disorders&lt;/full-title&gt;&lt;/periodical&gt;&lt;pages&gt;255-261&lt;/pages&gt;&lt;volume&gt;359&lt;/volume&gt;&lt;dates&gt;&lt;year&gt;2024&lt;/year&gt;&lt;/dates&gt;&lt;work-type&gt;Article&lt;/work-type&gt;&lt;urls&gt;&lt;related-urls&gt;&lt;url&gt;https://www.scopus.com/inward/record.uri?eid=2-s2.0-85193926051&amp;amp;doi=10.1016%2fj.jad.2024.05.103&amp;amp;partnerID=40&amp;amp;md5=705d75540fb323eee56cf52074f7ad39&lt;/url&gt;&lt;/related-urls&gt;&lt;/urls&gt;&lt;electronic-resource-num&gt;10.1016/j.jad.2024.05.103&lt;/electronic-resource-num&gt;&lt;remote-database-name&gt;Scopus&lt;/remote-database-name&gt;&lt;/record&gt;&lt;/Cite&gt;&lt;/EndNote&gt;</w:instrText>
      </w:r>
      <w:r w:rsidR="00FB558F" w:rsidRPr="00C91A45">
        <w:rPr>
          <w:rFonts w:ascii="Arial" w:hAnsi="Arial" w:cs="Arial"/>
          <w:sz w:val="20"/>
          <w:szCs w:val="20"/>
        </w:rPr>
        <w:fldChar w:fldCharType="separate"/>
      </w:r>
      <w:r w:rsidR="003E4791" w:rsidRPr="00C91A45">
        <w:rPr>
          <w:rFonts w:ascii="Arial" w:hAnsi="Arial" w:cs="Arial"/>
          <w:noProof/>
          <w:sz w:val="20"/>
          <w:szCs w:val="20"/>
        </w:rPr>
        <w:t>(Kim &amp; Je, 2024)</w:t>
      </w:r>
      <w:r w:rsidR="00FB558F" w:rsidRPr="00C91A45">
        <w:rPr>
          <w:rFonts w:ascii="Arial" w:hAnsi="Arial" w:cs="Arial"/>
          <w:sz w:val="20"/>
          <w:szCs w:val="20"/>
        </w:rPr>
        <w:fldChar w:fldCharType="end"/>
      </w:r>
      <w:r w:rsidRPr="00C91A45">
        <w:rPr>
          <w:rFonts w:ascii="Arial" w:hAnsi="Arial" w:cs="Arial"/>
          <w:sz w:val="20"/>
          <w:szCs w:val="20"/>
        </w:rPr>
        <w:t>.</w:t>
      </w:r>
      <w:r w:rsidR="00F76A7C" w:rsidRPr="00C91A45">
        <w:rPr>
          <w:rFonts w:ascii="Arial" w:hAnsi="Arial" w:cs="Arial"/>
          <w:sz w:val="20"/>
          <w:szCs w:val="20"/>
        </w:rPr>
        <w:t xml:space="preserve"> </w:t>
      </w:r>
    </w:p>
    <w:p w14:paraId="22358B03" w14:textId="33B742B0" w:rsidR="00FB1367" w:rsidRPr="00C91A45" w:rsidRDefault="005A7EF1" w:rsidP="00C91A45">
      <w:pPr>
        <w:spacing w:after="0" w:line="240" w:lineRule="auto"/>
        <w:jc w:val="both"/>
        <w:rPr>
          <w:rFonts w:ascii="Arial" w:hAnsi="Arial" w:cs="Arial"/>
          <w:sz w:val="20"/>
          <w:szCs w:val="20"/>
        </w:rPr>
      </w:pPr>
      <w:r w:rsidRPr="00C91A45">
        <w:rPr>
          <w:rFonts w:ascii="Arial" w:hAnsi="Arial" w:cs="Arial"/>
          <w:sz w:val="20"/>
          <w:szCs w:val="20"/>
        </w:rPr>
        <w:t>There is a clear association between the marine source</w:t>
      </w:r>
      <w:r w:rsidR="001133D2" w:rsidRPr="00C91A45">
        <w:rPr>
          <w:rFonts w:ascii="Arial" w:hAnsi="Arial" w:cs="Arial"/>
          <w:sz w:val="20"/>
          <w:szCs w:val="20"/>
        </w:rPr>
        <w:t>d</w:t>
      </w:r>
      <w:r w:rsidRPr="00C91A45">
        <w:rPr>
          <w:rFonts w:ascii="Arial" w:hAnsi="Arial" w:cs="Arial"/>
          <w:sz w:val="20"/>
          <w:szCs w:val="20"/>
        </w:rPr>
        <w:t xml:space="preserve"> n-3 PUFA</w:t>
      </w:r>
      <w:r w:rsidR="009F01C0" w:rsidRPr="00C91A45">
        <w:rPr>
          <w:rFonts w:ascii="Arial" w:hAnsi="Arial" w:cs="Arial"/>
          <w:sz w:val="20"/>
          <w:szCs w:val="20"/>
        </w:rPr>
        <w:t xml:space="preserve"> supplementation</w:t>
      </w:r>
      <w:r w:rsidR="008E0D92" w:rsidRPr="00C91A45">
        <w:rPr>
          <w:rFonts w:ascii="Arial" w:hAnsi="Arial" w:cs="Arial"/>
          <w:sz w:val="20"/>
          <w:szCs w:val="20"/>
        </w:rPr>
        <w:t xml:space="preserve"> and a</w:t>
      </w:r>
      <w:r w:rsidR="009F01C0" w:rsidRPr="00C91A45">
        <w:rPr>
          <w:rFonts w:ascii="Arial" w:hAnsi="Arial" w:cs="Arial"/>
          <w:sz w:val="20"/>
          <w:szCs w:val="20"/>
        </w:rPr>
        <w:t xml:space="preserve"> reduction of depression symptoms </w:t>
      </w:r>
      <w:r w:rsidR="009F01C0"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&lt;EndNote&gt;&lt;Cite&gt;&lt;Author&gt;Appleton&lt;/Author&gt;&lt;Year&gt;2021&lt;/Year&gt;&lt;RecNum&gt;619&lt;/RecNum&gt;&lt;DisplayText&gt;(Appleton et al., 2021)&lt;/DisplayText&gt;&lt;record&gt;&lt;rec-number&gt;619&lt;/rec-number&gt;&lt;foreign-keys&gt;&lt;key app="EN" db-id="9zde5v9z7az5fcedpdu590ruse22wa9xx2a9" timestamp="1739503912"&gt;619&lt;/key&gt;&lt;/foreign-keys&gt;&lt;ref-type name="Journal Article"&gt;17&lt;/ref-type&gt;&lt;contributors&gt;&lt;authors&gt;&lt;author&gt;Appleton, K. M.&lt;/author&gt;&lt;author&gt;Voyias, P. D.&lt;/author&gt;&lt;author&gt;Sallis, H. M.&lt;/author&gt;&lt;author&gt;Dawson, S.&lt;/author&gt;&lt;author&gt;Ness, A. R.&lt;/author&gt;&lt;author&gt;Churchill, R.&lt;/author&gt;&lt;author&gt;Perry, R.&lt;/author&gt;&lt;/authors&gt;&lt;/contributors&gt;&lt;titles&gt;&lt;title&gt;Omega</w:instrText>
      </w:r>
      <w:r w:rsidR="003E4791" w:rsidRPr="00C91A45">
        <w:rPr>
          <w:rFonts w:ascii="Cambria Math" w:hAnsi="Cambria Math" w:cs="Cambria Math"/>
          <w:sz w:val="20"/>
          <w:szCs w:val="20"/>
        </w:rPr>
        <w:instrText>‐</w:instrText>
      </w:r>
      <w:r w:rsidR="003E4791" w:rsidRPr="00C91A45">
        <w:rPr>
          <w:rFonts w:ascii="Arial" w:hAnsi="Arial" w:cs="Arial"/>
          <w:sz w:val="20"/>
          <w:szCs w:val="20"/>
        </w:rPr>
        <w:instrText>3 fatty acids for depression in adults&lt;/title&gt;&lt;secondary-title&gt;Cochrane Database of Systematic Reviews&lt;/secondary-title&gt;&lt;/titles&gt;&lt;periodical&gt;&lt;full-title&gt;Cochrane Database of Systematic Reviews&lt;/full-title&gt;&lt;/periodical&gt;&lt;number&gt;11&lt;/number&gt;&lt;keywords&gt;&lt;keyword&gt;*Depressive Disorder, Major [drug therapy]&lt;/keyword&gt;&lt;keyword&gt;*Fatty Acids, Omega-3 [therapeutic use]&lt;/keyword&gt;&lt;keyword&gt;Adult&lt;/keyword&gt;&lt;keyword&gt;Antidepressive Agents [therapeutic use]&lt;/keyword&gt;&lt;keyword&gt;Depression [drug therapy]&lt;/keyword&gt;&lt;keyword&gt;Humans&lt;/keyword&gt;&lt;keyword&gt;Quality of Life&lt;/keyword&gt;&lt;keyword&gt;Randomized Controlled Trials as Topic&lt;/keyword&gt;&lt;/keywords&gt;&lt;dates&gt;&lt;year&gt;2021&lt;/year&gt;&lt;/dates&gt;&lt;publisher&gt;John Wiley &amp;amp; Sons, Ltd&lt;/publisher&gt;&lt;isbn&gt;1465-1858&lt;/isbn&gt;&lt;accession-num&gt;CD004692&lt;/accession-num&gt;&lt;urls&gt;&lt;related-urls&gt;&lt;url&gt;http://dx.doi.org/10.1002/14651858.CD004692.pub5&lt;/url&gt;&lt;/related-urls&gt;&lt;/urls&gt;&lt;electronic-resource-num&gt;10.1002/14651858.CD004692.pub5&lt;/electronic-resource-num&gt;&lt;/record&gt;&lt;/Cite&gt;&lt;/EndNote&gt;</w:instrText>
      </w:r>
      <w:r w:rsidR="009F01C0" w:rsidRPr="00C91A45">
        <w:rPr>
          <w:rFonts w:ascii="Arial" w:hAnsi="Arial" w:cs="Arial"/>
          <w:sz w:val="20"/>
          <w:szCs w:val="20"/>
        </w:rPr>
        <w:fldChar w:fldCharType="separate"/>
      </w:r>
      <w:r w:rsidR="003E4791" w:rsidRPr="00C91A45">
        <w:rPr>
          <w:rFonts w:ascii="Arial" w:hAnsi="Arial" w:cs="Arial"/>
          <w:noProof/>
          <w:sz w:val="20"/>
          <w:szCs w:val="20"/>
        </w:rPr>
        <w:t>(Appleton et al., 2021)</w:t>
      </w:r>
      <w:r w:rsidR="009F01C0" w:rsidRPr="00C91A45">
        <w:rPr>
          <w:rFonts w:ascii="Arial" w:hAnsi="Arial" w:cs="Arial"/>
          <w:sz w:val="20"/>
          <w:szCs w:val="20"/>
        </w:rPr>
        <w:fldChar w:fldCharType="end"/>
      </w:r>
      <w:r w:rsidRPr="00C91A45">
        <w:rPr>
          <w:rFonts w:ascii="Arial" w:hAnsi="Arial" w:cs="Arial"/>
          <w:sz w:val="20"/>
          <w:szCs w:val="20"/>
        </w:rPr>
        <w:t xml:space="preserve"> with</w:t>
      </w:r>
      <w:r w:rsidR="00B16859" w:rsidRPr="00C91A45">
        <w:rPr>
          <w:rFonts w:ascii="Arial" w:hAnsi="Arial" w:cs="Arial"/>
          <w:sz w:val="20"/>
          <w:szCs w:val="20"/>
        </w:rPr>
        <w:t xml:space="preserve"> h</w:t>
      </w:r>
      <w:r w:rsidR="00FB1367" w:rsidRPr="00C91A45">
        <w:rPr>
          <w:rFonts w:ascii="Arial" w:hAnsi="Arial" w:cs="Arial"/>
          <w:sz w:val="20"/>
          <w:szCs w:val="20"/>
        </w:rPr>
        <w:t xml:space="preserve">igh doses of n-3 PUFA (≥ 2000 mg per day) </w:t>
      </w:r>
      <w:r w:rsidR="00B16859" w:rsidRPr="00C91A45">
        <w:rPr>
          <w:rFonts w:ascii="Arial" w:hAnsi="Arial" w:cs="Arial"/>
          <w:sz w:val="20"/>
          <w:szCs w:val="20"/>
        </w:rPr>
        <w:t xml:space="preserve">shown to be </w:t>
      </w:r>
      <w:r w:rsidR="00FB1367" w:rsidRPr="00C91A45">
        <w:rPr>
          <w:rFonts w:ascii="Arial" w:hAnsi="Arial" w:cs="Arial"/>
          <w:sz w:val="20"/>
          <w:szCs w:val="20"/>
        </w:rPr>
        <w:t>mo</w:t>
      </w:r>
      <w:r w:rsidR="00143391" w:rsidRPr="00C91A45">
        <w:rPr>
          <w:rFonts w:ascii="Arial" w:hAnsi="Arial" w:cs="Arial"/>
          <w:sz w:val="20"/>
          <w:szCs w:val="20"/>
        </w:rPr>
        <w:t>st</w:t>
      </w:r>
      <w:r w:rsidR="00FB1367" w:rsidRPr="00C91A45">
        <w:rPr>
          <w:rFonts w:ascii="Arial" w:hAnsi="Arial" w:cs="Arial"/>
          <w:sz w:val="20"/>
          <w:szCs w:val="20"/>
        </w:rPr>
        <w:t xml:space="preserve"> effective in the management of major depressive </w:t>
      </w:r>
      <w:r w:rsidR="00FB1367" w:rsidRPr="00C91A45">
        <w:rPr>
          <w:rFonts w:ascii="Arial" w:hAnsi="Arial" w:cs="Arial"/>
          <w:sz w:val="20"/>
          <w:szCs w:val="20"/>
        </w:rPr>
        <w:fldChar w:fldCharType="begin">
          <w:fldData xml:space="preserve">PEVuZE5vdGU+PENpdGU+PEF1dGhvcj5MdW88L0F1dGhvcj48WWVhcj4yMDIwPC9ZZWFyPjxSZWNO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PEVuZE5vdGU+PENpdGU+PEF1dGhvcj5MdW88L0F1dGhvcj48WWVhcj4yMDIwPC9ZZWFyPjxSZWNO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1367" w:rsidRPr="00C91A45">
        <w:rPr>
          <w:rFonts w:ascii="Arial" w:hAnsi="Arial" w:cs="Arial"/>
          <w:sz w:val="20"/>
          <w:szCs w:val="20"/>
        </w:rPr>
      </w:r>
      <w:r w:rsidR="00FB1367" w:rsidRPr="00C91A45">
        <w:rPr>
          <w:rFonts w:ascii="Arial" w:hAnsi="Arial" w:cs="Arial"/>
          <w:sz w:val="20"/>
          <w:szCs w:val="20"/>
        </w:rPr>
        <w:fldChar w:fldCharType="separate"/>
      </w:r>
      <w:r w:rsidR="003E4791" w:rsidRPr="00C91A45">
        <w:rPr>
          <w:rFonts w:ascii="Arial" w:hAnsi="Arial" w:cs="Arial"/>
          <w:noProof/>
          <w:sz w:val="20"/>
          <w:szCs w:val="20"/>
        </w:rPr>
        <w:t>(Luo et al., 2020)</w:t>
      </w:r>
      <w:r w:rsidR="00FB1367" w:rsidRPr="00C91A45">
        <w:rPr>
          <w:rFonts w:ascii="Arial" w:hAnsi="Arial" w:cs="Arial"/>
          <w:sz w:val="20"/>
          <w:szCs w:val="20"/>
        </w:rPr>
        <w:fldChar w:fldCharType="end"/>
      </w:r>
      <w:r w:rsidR="00FB1367" w:rsidRPr="00C91A45">
        <w:rPr>
          <w:rFonts w:ascii="Arial" w:hAnsi="Arial" w:cs="Arial"/>
          <w:sz w:val="20"/>
          <w:szCs w:val="20"/>
        </w:rPr>
        <w:t xml:space="preserve">. </w:t>
      </w:r>
      <w:r w:rsidR="006C169A" w:rsidRPr="00C91A45">
        <w:rPr>
          <w:rFonts w:ascii="Arial" w:hAnsi="Arial" w:cs="Arial"/>
          <w:sz w:val="20"/>
          <w:szCs w:val="20"/>
        </w:rPr>
        <w:t xml:space="preserve">Studies investigating the differential effect of n-3 PUFAs </w:t>
      </w:r>
      <w:r w:rsidR="004B7124" w:rsidRPr="00C91A45">
        <w:rPr>
          <w:rFonts w:ascii="Arial" w:hAnsi="Arial" w:cs="Arial"/>
          <w:sz w:val="20"/>
          <w:szCs w:val="20"/>
        </w:rPr>
        <w:t xml:space="preserve">reveal a </w:t>
      </w:r>
      <w:r w:rsidR="009E1376" w:rsidRPr="00C91A45">
        <w:rPr>
          <w:rFonts w:ascii="Arial" w:hAnsi="Arial" w:cs="Arial"/>
          <w:sz w:val="20"/>
          <w:szCs w:val="20"/>
        </w:rPr>
        <w:t xml:space="preserve">role for EPA in particular. </w:t>
      </w:r>
      <w:r w:rsidR="002B01AE" w:rsidRPr="00C91A45">
        <w:rPr>
          <w:rFonts w:ascii="Arial" w:hAnsi="Arial" w:cs="Arial"/>
          <w:sz w:val="20"/>
          <w:szCs w:val="20"/>
        </w:rPr>
        <w:t xml:space="preserve">n-3 PUFA supplementation with 100% or ≥ 60% EPA </w:t>
      </w:r>
      <w:r w:rsidR="009E1376" w:rsidRPr="00C91A45">
        <w:rPr>
          <w:rFonts w:ascii="Arial" w:hAnsi="Arial" w:cs="Arial"/>
          <w:sz w:val="20"/>
          <w:szCs w:val="20"/>
        </w:rPr>
        <w:t>has been shown to have</w:t>
      </w:r>
      <w:r w:rsidR="002B01AE" w:rsidRPr="00C91A45">
        <w:rPr>
          <w:rFonts w:ascii="Arial" w:hAnsi="Arial" w:cs="Arial"/>
          <w:sz w:val="20"/>
          <w:szCs w:val="20"/>
        </w:rPr>
        <w:t xml:space="preserve"> clinical benefits for people with depression but not 100% DHA or ≥ 60% DHA </w:t>
      </w:r>
      <w:r w:rsidR="002B01AE" w:rsidRPr="00C91A45">
        <w:rPr>
          <w:rFonts w:ascii="Arial" w:hAnsi="Arial" w:cs="Arial"/>
          <w:sz w:val="20"/>
          <w:szCs w:val="20"/>
        </w:rPr>
        <w:fldChar w:fldCharType="begin">
          <w:fldData xml:space="preserve">PEVuZE5vdGU+PENpdGU+PEF1dGhvcj5MaWFvPC9BdXRob3I+PFllYXI+MjAxOTwvWWVhcj48UmVj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PEVuZE5vdGU+PENpdGU+PEF1dGhvcj5MaWFvPC9BdXRob3I+PFllYXI+MjAxOTwvWWVhcj48UmVj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2B01AE" w:rsidRPr="00C91A45">
        <w:rPr>
          <w:rFonts w:ascii="Arial" w:hAnsi="Arial" w:cs="Arial"/>
          <w:sz w:val="20"/>
          <w:szCs w:val="20"/>
        </w:rPr>
      </w:r>
      <w:r w:rsidR="002B01AE" w:rsidRPr="00C91A45">
        <w:rPr>
          <w:rFonts w:ascii="Arial" w:hAnsi="Arial" w:cs="Arial"/>
          <w:sz w:val="20"/>
          <w:szCs w:val="20"/>
        </w:rPr>
        <w:fldChar w:fldCharType="separate"/>
      </w:r>
      <w:r w:rsidR="003E4791" w:rsidRPr="00C91A45">
        <w:rPr>
          <w:rFonts w:ascii="Arial" w:hAnsi="Arial" w:cs="Arial"/>
          <w:noProof/>
          <w:sz w:val="20"/>
          <w:szCs w:val="20"/>
        </w:rPr>
        <w:t>(Liao et al., 2019)</w:t>
      </w:r>
      <w:r w:rsidR="002B01AE" w:rsidRPr="00C91A45">
        <w:rPr>
          <w:rFonts w:ascii="Arial" w:hAnsi="Arial" w:cs="Arial"/>
          <w:sz w:val="20"/>
          <w:szCs w:val="20"/>
        </w:rPr>
        <w:fldChar w:fldCharType="end"/>
      </w:r>
      <w:r w:rsidR="002B01AE" w:rsidRPr="00C91A45">
        <w:rPr>
          <w:rFonts w:ascii="Arial" w:hAnsi="Arial" w:cs="Arial"/>
          <w:sz w:val="20"/>
          <w:szCs w:val="20"/>
        </w:rPr>
        <w:t>.</w:t>
      </w:r>
      <w:r w:rsidR="00B16859" w:rsidRPr="00C91A45">
        <w:rPr>
          <w:rFonts w:ascii="Arial" w:hAnsi="Arial" w:cs="Arial"/>
          <w:sz w:val="20"/>
          <w:szCs w:val="20"/>
        </w:rPr>
        <w:t xml:space="preserve"> </w:t>
      </w:r>
    </w:p>
    <w:p w14:paraId="1B63550C" w14:textId="77777777" w:rsidR="001C661B" w:rsidRPr="00C91A45" w:rsidRDefault="001C661B" w:rsidP="00C91A45">
      <w:pPr>
        <w:pStyle w:val="ListParagraph"/>
        <w:spacing w:after="0" w:line="240" w:lineRule="auto"/>
        <w:jc w:val="both"/>
        <w:rPr>
          <w:rFonts w:ascii="Arial" w:hAnsi="Arial" w:cs="Arial"/>
          <w:sz w:val="20"/>
          <w:szCs w:val="20"/>
        </w:rPr>
      </w:pPr>
    </w:p>
    <w:p w14:paraId="4CC27DD5" w14:textId="0233171D" w:rsidR="001C661B" w:rsidRPr="00C91A45" w:rsidRDefault="001C661B" w:rsidP="00C91A45">
      <w:pPr>
        <w:spacing w:after="0" w:line="240" w:lineRule="auto"/>
        <w:jc w:val="both"/>
        <w:rPr>
          <w:rFonts w:ascii="Arial" w:hAnsi="Arial" w:cs="Arial"/>
          <w:b/>
          <w:bCs/>
          <w:sz w:val="20"/>
          <w:szCs w:val="20"/>
        </w:rPr>
      </w:pPr>
      <w:bookmarkStart w:id="15" w:name="_Toc194398393"/>
      <w:r w:rsidRPr="00C91A45">
        <w:rPr>
          <w:rFonts w:ascii="Arial" w:hAnsi="Arial" w:cs="Arial"/>
          <w:b/>
          <w:bCs/>
          <w:sz w:val="20"/>
          <w:szCs w:val="20"/>
        </w:rPr>
        <w:t>3.</w:t>
      </w:r>
      <w:r w:rsidR="00F710A3" w:rsidRPr="00C91A45">
        <w:rPr>
          <w:rFonts w:ascii="Arial" w:hAnsi="Arial" w:cs="Arial"/>
          <w:b/>
          <w:bCs/>
          <w:sz w:val="20"/>
          <w:szCs w:val="20"/>
        </w:rPr>
        <w:t>4</w:t>
      </w:r>
      <w:r w:rsidRPr="00C91A45">
        <w:rPr>
          <w:rFonts w:ascii="Arial" w:hAnsi="Arial" w:cs="Arial"/>
          <w:b/>
          <w:bCs/>
          <w:sz w:val="20"/>
          <w:szCs w:val="20"/>
        </w:rPr>
        <w:t>.2</w:t>
      </w:r>
      <w:r w:rsidRPr="00C91A45">
        <w:rPr>
          <w:rFonts w:ascii="Arial" w:hAnsi="Arial" w:cs="Arial"/>
          <w:b/>
          <w:bCs/>
          <w:sz w:val="20"/>
          <w:szCs w:val="20"/>
        </w:rPr>
        <w:tab/>
        <w:t>Behavioural disorders</w:t>
      </w:r>
      <w:bookmarkEnd w:id="15"/>
    </w:p>
    <w:p w14:paraId="5C62315D" w14:textId="6E25BFFD" w:rsidR="001C661B" w:rsidRPr="00C91A45" w:rsidRDefault="001C661B" w:rsidP="00C91A45">
      <w:pPr>
        <w:spacing w:after="0" w:line="240" w:lineRule="auto"/>
        <w:jc w:val="both"/>
        <w:rPr>
          <w:rFonts w:ascii="Arial" w:hAnsi="Arial" w:cs="Arial"/>
          <w:sz w:val="20"/>
          <w:szCs w:val="20"/>
        </w:rPr>
      </w:pPr>
      <w:r w:rsidRPr="00C91A45">
        <w:rPr>
          <w:rFonts w:ascii="Arial" w:hAnsi="Arial" w:cs="Arial"/>
          <w:sz w:val="20"/>
          <w:szCs w:val="20"/>
        </w:rPr>
        <w:t xml:space="preserve">Low intakes of marine n-3 PUFA </w:t>
      </w:r>
      <w:r w:rsidR="00AE707A" w:rsidRPr="00C91A45">
        <w:rPr>
          <w:rFonts w:ascii="Arial" w:hAnsi="Arial" w:cs="Arial"/>
          <w:sz w:val="20"/>
          <w:szCs w:val="20"/>
        </w:rPr>
        <w:t xml:space="preserve">have been associated with an increased </w:t>
      </w:r>
      <w:r w:rsidRPr="00C91A45">
        <w:rPr>
          <w:rFonts w:ascii="Arial" w:hAnsi="Arial" w:cs="Arial"/>
          <w:sz w:val="20"/>
          <w:szCs w:val="20"/>
        </w:rPr>
        <w:t xml:space="preserve">risk of attention deficit hyperactivity disorder, autism, bipolar disorder, depression and suicide ideation </w:t>
      </w:r>
      <w:r w:rsidR="00FB558F" w:rsidRPr="00C91A45">
        <w:rPr>
          <w:rFonts w:ascii="Arial" w:hAnsi="Arial" w:cs="Arial"/>
          <w:sz w:val="20"/>
          <w:szCs w:val="20"/>
        </w:rPr>
        <w:fldChar w:fldCharType="begin">
          <w:fldData xml:space="preserve">PEVuZE5vdGU+PENpdGU+PEF1dGhvcj5EaU5pY29sYW50b25pbzwvQXV0aG9yPjxZZWFyPjIwMjA8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PEVuZE5vdGU+PENpdGU+PEF1dGhvcj5EaU5pY29sYW50b25pbzwvQXV0aG9yPjxZZWFyPjIwMjA8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(DiNicolantonio &amp; O'Keefe, 2020)</w:t>
      </w:r>
      <w:r w:rsidR="00FB558F" w:rsidRPr="00C91A45">
        <w:rPr>
          <w:rFonts w:ascii="Arial" w:hAnsi="Arial" w:cs="Arial"/>
          <w:sz w:val="20"/>
          <w:szCs w:val="20"/>
        </w:rPr>
        <w:fldChar w:fldCharType="end"/>
      </w:r>
      <w:r w:rsidRPr="00C91A45">
        <w:rPr>
          <w:rFonts w:ascii="Arial" w:hAnsi="Arial" w:cs="Arial"/>
          <w:sz w:val="20"/>
          <w:szCs w:val="20"/>
        </w:rPr>
        <w:t xml:space="preserve">; supplementation with n-3 PUFA has value as an adjunct treatment for children and adolescents with bipolar disorder </w:t>
      </w:r>
      <w:r w:rsidR="00FB558F" w:rsidRPr="00C91A45">
        <w:rPr>
          <w:rFonts w:ascii="Arial" w:hAnsi="Arial" w:cs="Arial"/>
          <w:sz w:val="20"/>
          <w:szCs w:val="20"/>
        </w:rPr>
        <w:fldChar w:fldCharType="begin">
          <w:fldData xml:space="preserve">PEVuZE5vdGU+PENpdGU+PEF1dGhvcj5WZXNjbzwvQXV0aG9yPjxZZWFyPjIwMTU8L1llYXI+PFJl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PEVuZE5vdGU+PENpdGU+PEF1dGhvcj5WZXNjbzwvQXV0aG9yPjxZZWFyPjIwMTU8L1llYXI+PFJl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(Vesco et al., 2015)</w:t>
      </w:r>
      <w:r w:rsidR="00FB558F" w:rsidRPr="00C91A45">
        <w:rPr>
          <w:rFonts w:ascii="Arial" w:hAnsi="Arial" w:cs="Arial"/>
          <w:sz w:val="20"/>
          <w:szCs w:val="20"/>
        </w:rPr>
        <w:fldChar w:fldCharType="end"/>
      </w:r>
      <w:r w:rsidRPr="00C91A45">
        <w:rPr>
          <w:rFonts w:ascii="Arial" w:hAnsi="Arial" w:cs="Arial"/>
          <w:sz w:val="20"/>
          <w:szCs w:val="20"/>
        </w:rPr>
        <w:t xml:space="preserve">. </w:t>
      </w:r>
    </w:p>
    <w:p w14:paraId="717A0623" w14:textId="02FBBA57" w:rsidR="00D74E58" w:rsidRPr="00C91A45" w:rsidRDefault="001C661B" w:rsidP="00C91A45">
      <w:pPr>
        <w:spacing w:after="0" w:line="240" w:lineRule="auto"/>
        <w:jc w:val="both"/>
        <w:rPr>
          <w:rFonts w:ascii="Arial" w:hAnsi="Arial" w:cs="Arial"/>
          <w:sz w:val="20"/>
          <w:szCs w:val="20"/>
        </w:rPr>
      </w:pPr>
      <w:r w:rsidRPr="00C91A45">
        <w:rPr>
          <w:rFonts w:ascii="Arial" w:hAnsi="Arial" w:cs="Arial"/>
          <w:sz w:val="20"/>
          <w:szCs w:val="20"/>
        </w:rPr>
        <w:t xml:space="preserve">Child n-3 PUFA supplementation can improve health status and quality of life in children especially where hyperactivity, inattention, problems with conduct </w:t>
      </w:r>
      <w:r w:rsidR="00FB558F"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&lt;EndNote&gt;&lt;Cite&gt;&lt;Author&gt;Rodríguez-Hernández&lt;/Author&gt;&lt;Year&gt;2020&lt;/Year&gt;&lt;RecNum&gt;1036&lt;/RecNum&gt;&lt;DisplayText&gt;(Rodríguez-Hernández, Canals-Baeza, Santamaria-Orleans, &amp;amp; Cachadiña-Domenech, 2020)&lt;/DisplayText&gt;&lt;record&gt;&lt;rec-number&gt;1036&lt;/rec-number&gt;&lt;foreign-keys&gt;&lt;key app="EN" db-id="9zde5v9z7az5fcedpdu590ruse22wa9xx2a9" timestamp="1740372458"&gt;1036&lt;/key&gt;&lt;/foreign-keys&gt;&lt;ref-type name="Journal Article"&gt;17&lt;/ref-type&gt;&lt;contributors&gt;&lt;authors&gt;&lt;author&gt;Rodríguez-Hernández, P. J.&lt;/author&gt;&lt;author&gt;Canals-Baeza, A.&lt;/author&gt;&lt;author&gt;Santamaria-Orleans, A.&lt;/author&gt;&lt;author&gt;Cachadiña-Domenech, F.&lt;/author&gt;&lt;/authors&gt;&lt;/contributors&gt;&lt;titles&gt;&lt;title&gt;Impact of Omega-3 Fatty Acids Among Other Nonpharmacological Interventions on Behavior and Quality of Life in Children with Compromised Conduct in Spain&lt;/title&gt;&lt;secondary-title&gt;Journal of Dietary Supplements&lt;/secondary-title&gt;&lt;/titles&gt;&lt;periodical&gt;&lt;full-title&gt;Journal of Dietary Supplements&lt;/full-title&gt;&lt;/periodical&gt;&lt;pages&gt;1-12&lt;/pages&gt;&lt;volume&gt;17&lt;/volume&gt;&lt;number&gt;1&lt;/number&gt;&lt;dates&gt;&lt;year&gt;2020&lt;/year&gt;&lt;/dates&gt;&lt;work-type&gt;Article&lt;/work-type&gt;&lt;urls&gt;&lt;related-urls&gt;&lt;url&gt;https://www.scopus.com/inward/record.uri?eid=2-s2.0-85077250600&amp;amp;doi=10.1080%2f19390211.2018.1481165&amp;amp;partnerID=40&amp;amp;md5=044300ed7b9bf99751412ce6972d8e38&lt;/url&gt;&lt;/related-urls&gt;&lt;/urls&gt;&lt;electronic-resource-num&gt;10.1080/19390211.2018.1481165&lt;/electronic-resource-num&gt;&lt;remote-database-name&gt;Scopus&lt;/remote-database-name&gt;&lt;/record&gt;&lt;/Cite&gt;&lt;/EndNote&gt;</w:instrText>
      </w:r>
      <w:r w:rsidR="00FB558F" w:rsidRPr="00C91A45">
        <w:rPr>
          <w:rFonts w:ascii="Arial" w:hAnsi="Arial" w:cs="Arial"/>
          <w:sz w:val="20"/>
          <w:szCs w:val="20"/>
        </w:rPr>
        <w:fldChar w:fldCharType="separate"/>
      </w:r>
      <w:r w:rsidR="003E4791" w:rsidRPr="00C91A45">
        <w:rPr>
          <w:rFonts w:ascii="Arial" w:hAnsi="Arial" w:cs="Arial"/>
          <w:noProof/>
          <w:sz w:val="20"/>
          <w:szCs w:val="20"/>
        </w:rPr>
        <w:t>(Rodríguez-Hernández, Canals-Baeza, Santamaria-Orleans, &amp; Cachadiña-Domenech, 2020)</w:t>
      </w:r>
      <w:r w:rsidR="00FB558F" w:rsidRPr="00C91A45">
        <w:rPr>
          <w:rFonts w:ascii="Arial" w:hAnsi="Arial" w:cs="Arial"/>
          <w:sz w:val="20"/>
          <w:szCs w:val="20"/>
        </w:rPr>
        <w:fldChar w:fldCharType="end"/>
      </w:r>
      <w:r w:rsidRPr="00C91A45">
        <w:rPr>
          <w:rFonts w:ascii="Arial" w:hAnsi="Arial" w:cs="Arial"/>
          <w:sz w:val="20"/>
          <w:szCs w:val="20"/>
        </w:rPr>
        <w:t xml:space="preserve"> or aggression exist </w:t>
      </w:r>
      <w:r w:rsidR="00FB558F" w:rsidRPr="00C91A45">
        <w:rPr>
          <w:rFonts w:ascii="Arial" w:hAnsi="Arial" w:cs="Arial"/>
          <w:sz w:val="20"/>
          <w:szCs w:val="20"/>
        </w:rPr>
        <w:fldChar w:fldCharType="begin">
          <w:fldData xml:space="preserve">PEVuZE5vdGU+PENpdGU+PEF1dGhvcj5SYWluZTwvQXV0aG9yPjxZZWFyPjIwMTk8L1llYXI+PFJl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PEVuZE5vdGU+PENpdGU+PEF1dGhvcj5SYWluZTwvQXV0aG9yPjxZZWFyPjIwMTk8L1llYXI+PFJl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(Raine et al., 2019)</w:t>
      </w:r>
      <w:r w:rsidR="00FB558F" w:rsidRPr="00C91A45">
        <w:rPr>
          <w:rFonts w:ascii="Arial" w:hAnsi="Arial" w:cs="Arial"/>
          <w:sz w:val="20"/>
          <w:szCs w:val="20"/>
        </w:rPr>
        <w:fldChar w:fldCharType="end"/>
      </w:r>
      <w:r w:rsidR="00B5475E" w:rsidRPr="00C91A45">
        <w:rPr>
          <w:rFonts w:ascii="Arial" w:hAnsi="Arial" w:cs="Arial"/>
          <w:sz w:val="20"/>
          <w:szCs w:val="20"/>
        </w:rPr>
        <w:t>.</w:t>
      </w:r>
      <w:r w:rsidR="00507657" w:rsidRPr="00C91A45">
        <w:rPr>
          <w:rFonts w:ascii="Arial" w:hAnsi="Arial" w:cs="Arial"/>
          <w:sz w:val="20"/>
          <w:szCs w:val="20"/>
        </w:rPr>
        <w:t xml:space="preserve"> </w:t>
      </w:r>
      <w:r w:rsidR="00E45E02" w:rsidRPr="00C91A45">
        <w:rPr>
          <w:rFonts w:ascii="Arial" w:hAnsi="Arial" w:cs="Arial"/>
          <w:sz w:val="20"/>
          <w:szCs w:val="20"/>
        </w:rPr>
        <w:t xml:space="preserve">Marine n-3 PUFA improves borderline personality disorder especially impulsive behavioural </w:t>
      </w:r>
      <w:proofErr w:type="spellStart"/>
      <w:r w:rsidR="00E45E02" w:rsidRPr="00C91A45">
        <w:rPr>
          <w:rFonts w:ascii="Arial" w:hAnsi="Arial" w:cs="Arial"/>
          <w:sz w:val="20"/>
          <w:szCs w:val="20"/>
        </w:rPr>
        <w:t>dyscontrol</w:t>
      </w:r>
      <w:proofErr w:type="spellEnd"/>
      <w:r w:rsidR="00E45E02" w:rsidRPr="00C91A45">
        <w:rPr>
          <w:rFonts w:ascii="Arial" w:hAnsi="Arial" w:cs="Arial"/>
          <w:sz w:val="20"/>
          <w:szCs w:val="20"/>
        </w:rPr>
        <w:t xml:space="preserve"> and affective dysregulation </w:t>
      </w:r>
      <w:r w:rsidR="00E45E02"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&lt;EndNote&gt;&lt;Cite&gt;&lt;Author&gt;Karaszewska&lt;/Author&gt;&lt;Year&gt;2021&lt;/Year&gt;&lt;RecNum&gt;647&lt;/RecNum&gt;&lt;DisplayText&gt;(Karaszewska, Ingenhoven, &amp;amp; Mocking, 2021)&lt;/DisplayText&gt;&lt;record&gt;&lt;rec-number&gt;647&lt;/rec-number&gt;&lt;foreign-keys&gt;&lt;key app="EN" db-id="p2wd2055zwza0te0a5hpws54wxwwdpxt225r" timestamp="1739503912"&gt;647&lt;/key&gt;&lt;/foreign-keys&gt;&lt;ref-type name="Journal Article"&gt;17&lt;/ref-type&gt;&lt;contributors&gt;&lt;authors&gt;&lt;author&gt;Karaszewska, D. M.&lt;/author&gt;&lt;author&gt;Ingenhoven, T.&lt;/author&gt;&lt;author&gt;Mocking, R. J. T.&lt;/author&gt;&lt;/authors&gt;&lt;/contributors&gt;&lt;auth-address&gt;Department of Psychiatry, Amsterdam UMC, Academic Medical Center, University of Amsterdam, Amsterdam, The Netherlands.&amp;#xD;NPI, Arkin Institute of Mental Health, Amsterdam, The Netherlands.&amp;#xD;Corresponding author: Roel J. T. Mocking, MD, PhD, Department of Psychiatry, Academic Medical Center, Meibergdreef 5, Amsterdam, 1105 AZ, The Netherlands (r.j.mocking@amsterdamumc.nl).&lt;/auth-address&gt;&lt;titles&gt;&lt;title&gt;Marine Omega-3 Fatty Acid Supplementation for Borderline Personality Disorder: A Meta-Analysis&lt;/title&gt;&lt;secondary-title&gt;J Clin Psychiatry&lt;/secondary-title&gt;&lt;/titles&gt;&lt;volume&gt;82&lt;/volume&gt;&lt;number&gt;3&lt;/number&gt;&lt;edition&gt;2021/05/19&lt;/edition&gt;&lt;keywords&gt;&lt;keyword&gt;Affective Symptoms/*diet therapy/etiology&lt;/keyword&gt;&lt;keyword&gt;Borderline Personality Disorder/complications/*diet therapy&lt;/keyword&gt;&lt;keyword&gt;*Dietary Supplements&lt;/keyword&gt;&lt;keyword&gt;*Emotional Regulation&lt;/keyword&gt;&lt;keyword&gt;Fatty Acids, Omega-3/administration &amp;amp; dosage/*pharmacology&lt;/keyword&gt;&lt;keyword&gt;Humans&lt;/keyword&gt;&lt;keyword&gt;*Impulsive Behavior&lt;/keyword&gt;&lt;keyword&gt;*Outcome Assessment, Health Care&lt;/keyword&gt;&lt;/keywords&gt;&lt;dates&gt;&lt;year&gt;2021&lt;/year&gt;&lt;pub-dates&gt;&lt;date&gt;May 4&lt;/date&gt;&lt;/pub-dates&gt;&lt;/dates&gt;&lt;isbn&gt;0160-6689&lt;/isbn&gt;&lt;accession-num&gt;34004088&lt;/accession-num&gt;&lt;urls&gt;&lt;/urls&gt;&lt;electronic-resource-num&gt;10.4088/JCP.20r13613&lt;/electronic-resource-num&gt;&lt;remote-database-provider&gt;NLM&lt;/remote-database-provider&gt;&lt;language&gt;eng&lt;/language&gt;&lt;/record&gt;&lt;/Cite&gt;&lt;/EndNote&gt;</w:instrText>
      </w:r>
      <w:r w:rsidR="00E45E02" w:rsidRPr="00C91A45">
        <w:rPr>
          <w:rFonts w:ascii="Arial" w:hAnsi="Arial" w:cs="Arial"/>
          <w:sz w:val="20"/>
          <w:szCs w:val="20"/>
        </w:rPr>
        <w:fldChar w:fldCharType="separate"/>
      </w:r>
      <w:r w:rsidR="003E4791" w:rsidRPr="00C91A45">
        <w:rPr>
          <w:rFonts w:ascii="Arial" w:hAnsi="Arial" w:cs="Arial"/>
          <w:noProof/>
          <w:sz w:val="20"/>
          <w:szCs w:val="20"/>
        </w:rPr>
        <w:t>(Karaszewska, Ingenhoven, &amp; Mocking, 2021)</w:t>
      </w:r>
      <w:r w:rsidR="00E45E02" w:rsidRPr="00C91A45">
        <w:rPr>
          <w:rFonts w:ascii="Arial" w:hAnsi="Arial" w:cs="Arial"/>
          <w:sz w:val="20"/>
          <w:szCs w:val="20"/>
        </w:rPr>
        <w:fldChar w:fldCharType="end"/>
      </w:r>
      <w:r w:rsidR="00E45E02" w:rsidRPr="00C91A45">
        <w:rPr>
          <w:rFonts w:ascii="Arial" w:hAnsi="Arial" w:cs="Arial"/>
          <w:sz w:val="20"/>
          <w:szCs w:val="20"/>
        </w:rPr>
        <w:t xml:space="preserve">. </w:t>
      </w:r>
      <w:r w:rsidR="00D74E58" w:rsidRPr="00C91A45">
        <w:rPr>
          <w:rFonts w:ascii="Arial" w:hAnsi="Arial" w:cs="Arial"/>
          <w:sz w:val="20"/>
          <w:szCs w:val="20"/>
        </w:rPr>
        <w:t xml:space="preserve">Daily intake of n-3 PUFA or 100 g fish high in DHA are beneficial to cognitive and behavioural outcomes in heathy school-aged children. </w:t>
      </w:r>
    </w:p>
    <w:p w14:paraId="377ED49E" w14:textId="77777777" w:rsidR="001C661B" w:rsidRPr="00C91A45" w:rsidRDefault="001C661B" w:rsidP="00C91A45">
      <w:pPr>
        <w:spacing w:after="0" w:line="240" w:lineRule="auto"/>
        <w:ind w:left="360"/>
        <w:jc w:val="both"/>
        <w:rPr>
          <w:rFonts w:ascii="Arial" w:hAnsi="Arial" w:cs="Arial"/>
          <w:sz w:val="20"/>
          <w:szCs w:val="20"/>
        </w:rPr>
      </w:pPr>
    </w:p>
    <w:p w14:paraId="113F57DA" w14:textId="26772A34" w:rsidR="005801BD" w:rsidRPr="00C91A45" w:rsidDel="00C104E1" w:rsidRDefault="005801BD" w:rsidP="00C91A45">
      <w:pPr>
        <w:spacing w:after="0" w:line="240" w:lineRule="auto"/>
        <w:jc w:val="both"/>
        <w:rPr>
          <w:rFonts w:ascii="Arial" w:hAnsi="Arial" w:cs="Arial"/>
          <w:b/>
          <w:bCs/>
          <w:sz w:val="20"/>
          <w:szCs w:val="20"/>
        </w:rPr>
      </w:pPr>
      <w:r w:rsidRPr="00C91A45">
        <w:rPr>
          <w:rFonts w:ascii="Arial" w:hAnsi="Arial" w:cs="Arial"/>
          <w:b/>
          <w:bCs/>
          <w:sz w:val="20"/>
          <w:szCs w:val="20"/>
        </w:rPr>
        <w:t>3.5</w:t>
      </w:r>
      <w:r w:rsidR="006C6E17" w:rsidRPr="00C91A45">
        <w:rPr>
          <w:rFonts w:ascii="Arial" w:hAnsi="Arial" w:cs="Arial"/>
          <w:b/>
          <w:bCs/>
          <w:sz w:val="20"/>
          <w:szCs w:val="20"/>
        </w:rPr>
        <w:t xml:space="preserve"> </w:t>
      </w:r>
      <w:r w:rsidR="006C6E17" w:rsidRPr="00C91A45">
        <w:rPr>
          <w:rFonts w:ascii="Arial" w:hAnsi="Arial" w:cs="Arial"/>
          <w:b/>
          <w:bCs/>
          <w:sz w:val="20"/>
          <w:szCs w:val="20"/>
        </w:rPr>
        <w:tab/>
        <w:t xml:space="preserve">Other health benefits </w:t>
      </w:r>
    </w:p>
    <w:p w14:paraId="0C422B26" w14:textId="34F714A0" w:rsidR="00473768" w:rsidRPr="00C91A45" w:rsidRDefault="00473768" w:rsidP="00C91A45">
      <w:pPr>
        <w:spacing w:after="0" w:line="240" w:lineRule="auto"/>
        <w:jc w:val="both"/>
        <w:rPr>
          <w:rFonts w:ascii="Arial" w:hAnsi="Arial" w:cs="Arial"/>
          <w:sz w:val="20"/>
          <w:szCs w:val="20"/>
        </w:rPr>
      </w:pPr>
      <w:r w:rsidRPr="00C91A45">
        <w:rPr>
          <w:rFonts w:ascii="Arial" w:hAnsi="Arial" w:cs="Arial"/>
          <w:sz w:val="20"/>
          <w:szCs w:val="20"/>
        </w:rPr>
        <w:t xml:space="preserve">Table </w:t>
      </w:r>
      <w:r w:rsidR="000A7F73" w:rsidRPr="00C91A45">
        <w:rPr>
          <w:rFonts w:ascii="Arial" w:hAnsi="Arial" w:cs="Arial"/>
          <w:sz w:val="20"/>
          <w:szCs w:val="20"/>
        </w:rPr>
        <w:t>3</w:t>
      </w:r>
      <w:r w:rsidRPr="00C91A45">
        <w:rPr>
          <w:rFonts w:ascii="Arial" w:hAnsi="Arial" w:cs="Arial"/>
          <w:sz w:val="20"/>
          <w:szCs w:val="20"/>
        </w:rPr>
        <w:t xml:space="preserve"> </w:t>
      </w:r>
      <w:r w:rsidR="00732F9E" w:rsidRPr="00C91A45">
        <w:rPr>
          <w:rFonts w:ascii="Arial" w:hAnsi="Arial" w:cs="Arial"/>
          <w:sz w:val="20"/>
          <w:szCs w:val="20"/>
        </w:rPr>
        <w:t>summarises additional health benefits linked to seafood consumption</w:t>
      </w:r>
      <w:r w:rsidRPr="00C91A45">
        <w:rPr>
          <w:rFonts w:ascii="Arial" w:hAnsi="Arial" w:cs="Arial"/>
          <w:sz w:val="20"/>
          <w:szCs w:val="20"/>
        </w:rPr>
        <w:t>.</w:t>
      </w:r>
    </w:p>
    <w:p w14:paraId="46D8F06E" w14:textId="77777777" w:rsidR="00185C1D" w:rsidRPr="00C91A45" w:rsidRDefault="00185C1D" w:rsidP="00C91A45">
      <w:pPr>
        <w:spacing w:after="0" w:line="240" w:lineRule="auto"/>
        <w:jc w:val="both"/>
        <w:rPr>
          <w:rFonts w:ascii="Arial" w:hAnsi="Arial" w:cs="Arial"/>
          <w:sz w:val="20"/>
          <w:szCs w:val="20"/>
        </w:rPr>
      </w:pPr>
    </w:p>
    <w:p w14:paraId="4177165E" w14:textId="77777777" w:rsidR="004F42EE" w:rsidRPr="00C91A45" w:rsidRDefault="004F42EE" w:rsidP="004F42EE">
      <w:pPr>
        <w:spacing w:after="0" w:line="240" w:lineRule="auto"/>
        <w:jc w:val="both"/>
        <w:rPr>
          <w:rFonts w:ascii="Arial" w:hAnsi="Arial" w:cs="Arial"/>
          <w:sz w:val="20"/>
          <w:szCs w:val="20"/>
        </w:rPr>
      </w:pPr>
      <w:r w:rsidRPr="00C91A45">
        <w:rPr>
          <w:rFonts w:ascii="Arial" w:hAnsi="Arial" w:cs="Arial"/>
          <w:sz w:val="20"/>
          <w:szCs w:val="20"/>
        </w:rPr>
        <w:t>Table 3:  Summary of other health benefits from seafood consumption</w:t>
      </w:r>
    </w:p>
    <w:tbl>
      <w:tblPr>
        <w:tblStyle w:val="TableGrid"/>
        <w:tblW w:w="0" w:type="auto"/>
        <w:tblLook w:val="04A0" w:firstRow="1" w:lastRow="0" w:firstColumn="1" w:lastColumn="0" w:noHBand="0" w:noVBand="1"/>
      </w:tblPr>
      <w:tblGrid>
        <w:gridCol w:w="1838"/>
        <w:gridCol w:w="7178"/>
      </w:tblGrid>
      <w:tr w:rsidR="004F42EE" w:rsidRPr="00C91A45" w14:paraId="3FC4E4CA" w14:textId="77777777" w:rsidTr="00200786">
        <w:tc>
          <w:tcPr>
            <w:tcW w:w="1838" w:type="dxa"/>
          </w:tcPr>
          <w:p w14:paraId="10A1D890" w14:textId="77777777" w:rsidR="004F42EE" w:rsidRPr="00C91A45" w:rsidRDefault="004F42EE" w:rsidP="00200786">
            <w:pPr>
              <w:jc w:val="both"/>
              <w:rPr>
                <w:rFonts w:ascii="Arial" w:hAnsi="Arial" w:cs="Arial"/>
                <w:b/>
                <w:bCs/>
                <w:sz w:val="20"/>
                <w:szCs w:val="20"/>
              </w:rPr>
            </w:pPr>
            <w:r w:rsidRPr="00C91A45">
              <w:rPr>
                <w:rFonts w:ascii="Arial" w:hAnsi="Arial" w:cs="Arial"/>
                <w:b/>
                <w:bCs/>
                <w:sz w:val="20"/>
                <w:szCs w:val="20"/>
              </w:rPr>
              <w:t>Benefit to Human Health</w:t>
            </w:r>
          </w:p>
        </w:tc>
        <w:tc>
          <w:tcPr>
            <w:tcW w:w="7178" w:type="dxa"/>
          </w:tcPr>
          <w:p w14:paraId="2BFDB992" w14:textId="77777777" w:rsidR="004F42EE" w:rsidRPr="00C91A45" w:rsidRDefault="004F42EE" w:rsidP="00200786">
            <w:pPr>
              <w:jc w:val="both"/>
              <w:rPr>
                <w:rFonts w:ascii="Arial" w:hAnsi="Arial" w:cs="Arial"/>
                <w:b/>
                <w:bCs/>
                <w:sz w:val="20"/>
                <w:szCs w:val="20"/>
              </w:rPr>
            </w:pPr>
            <w:r w:rsidRPr="00C91A45">
              <w:rPr>
                <w:rFonts w:ascii="Arial" w:hAnsi="Arial" w:cs="Arial"/>
                <w:b/>
                <w:bCs/>
                <w:sz w:val="20"/>
                <w:szCs w:val="20"/>
              </w:rPr>
              <w:t>Description</w:t>
            </w:r>
          </w:p>
        </w:tc>
      </w:tr>
      <w:tr w:rsidR="004F42EE" w:rsidRPr="00C91A45" w14:paraId="4AC2550F" w14:textId="77777777" w:rsidTr="00200786">
        <w:tc>
          <w:tcPr>
            <w:tcW w:w="1838" w:type="dxa"/>
          </w:tcPr>
          <w:p w14:paraId="7F89EF8C"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All-cause mortality</w:t>
            </w:r>
          </w:p>
        </w:tc>
        <w:tc>
          <w:tcPr>
            <w:tcW w:w="7178" w:type="dxa"/>
          </w:tcPr>
          <w:p w14:paraId="69B7C9B7"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 xml:space="preserve">Reduction is associated with consumption of fish (excluding fried) </w:t>
            </w:r>
            <w:r w:rsidRPr="00C91A45">
              <w:rPr>
                <w:rFonts w:ascii="Arial" w:hAnsi="Arial" w:cs="Arial"/>
                <w:sz w:val="20"/>
                <w:szCs w:val="20"/>
              </w:rPr>
              <w:fldChar w:fldCharType="begin">
                <w:fldData xml:space="preserve">PEVuZE5vdGU+PENpdGU+PEF1dGhvcj5aaGFuZzwvQXV0aG9yPjxZZWFyPjIwMTg8L1llYXI+PFJl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PEVuZE5vdGU+PENpdGU+PEF1dGhvcj5aaGFuZzwvQXV0aG9yPjxZZWFyPjIwMTg8L1llYXI+PFJl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(Y. Zhang et al., 2018)</w:t>
            </w:r>
            <w:r w:rsidRPr="00C91A45">
              <w:rPr>
                <w:rFonts w:ascii="Arial" w:hAnsi="Arial" w:cs="Arial"/>
                <w:sz w:val="20"/>
                <w:szCs w:val="20"/>
              </w:rPr>
              <w:fldChar w:fldCharType="end"/>
            </w:r>
            <w:r w:rsidRPr="00C91A45">
              <w:rPr>
                <w:rFonts w:ascii="Arial" w:hAnsi="Arial" w:cs="Arial"/>
                <w:sz w:val="20"/>
                <w:szCs w:val="20"/>
              </w:rPr>
              <w:t xml:space="preserve">, n-3 LC-PUFA </w:t>
            </w:r>
            <w:r w:rsidRPr="00C91A45">
              <w:rPr>
                <w:rFonts w:ascii="Arial" w:hAnsi="Arial" w:cs="Arial"/>
                <w:sz w:val="20"/>
                <w:szCs w:val="20"/>
              </w:rPr>
              <w:fldChar w:fldCharType="begin">
                <w:fldData xml:space="preserve">PEVuZE5vdGU+PENpdGU+PEF1dGhvcj5XYW48L0F1dGhvcj48WWVhcj4yMDE1PC9ZZWFyPjxSZWNO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PEVuZE5vdGU+PENpdGU+PEF1dGhvcj5XYW48L0F1dGhvcj48WWVhcj4yMDE1PC9ZZWFyPjxSZWNO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(Wan, Gao, Bi, Tian, &amp; Wang, 2015)</w:t>
            </w:r>
            <w:r w:rsidRPr="00C91A45">
              <w:rPr>
                <w:rFonts w:ascii="Arial" w:hAnsi="Arial" w:cs="Arial"/>
                <w:sz w:val="20"/>
                <w:szCs w:val="20"/>
              </w:rPr>
              <w:fldChar w:fldCharType="end"/>
            </w:r>
            <w:r w:rsidRPr="00C91A45">
              <w:rPr>
                <w:rFonts w:ascii="Arial" w:hAnsi="Arial" w:cs="Arial"/>
                <w:sz w:val="20"/>
                <w:szCs w:val="20"/>
              </w:rPr>
              <w:t xml:space="preserve">, marine n-3 LC-PUFA </w:t>
            </w:r>
            <w:r w:rsidRPr="00C91A45">
              <w:rPr>
                <w:rFonts w:ascii="Arial" w:hAnsi="Arial" w:cs="Arial"/>
                <w:sz w:val="20"/>
                <w:szCs w:val="20"/>
              </w:rPr>
              <w:fldChar w:fldCharType="begin"/>
            </w:r>
            <w:r w:rsidRPr="00C91A45">
              <w:rPr>
                <w:rFonts w:ascii="Arial" w:hAnsi="Arial" w:cs="Arial"/>
                <w:sz w:val="20"/>
                <w:szCs w:val="20"/>
              </w:rPr>
              <w:instrText xml:space="preserve"> ADDIN EN.CITE &lt;EndNote&gt;&lt;Cite&gt;&lt;Author&gt;Zhuang&lt;/Author&gt;&lt;Year&gt;2019&lt;/Year&gt;&lt;RecNum&gt;1104&lt;/RecNum&gt;&lt;DisplayText&gt;(Zhuang, Wang, Wang, Zhang, &amp;amp; Jiao, 2019)&lt;/DisplayText&gt;&lt;record&gt;&lt;rec-number&gt;1104&lt;/rec-number&gt;&lt;foreign-keys&gt;&lt;key app="EN" db-id="9zde5v9z7az5fcedpdu590ruse22wa9xx2a9" timestamp="1740372458"&gt;1104&lt;/key&gt;&lt;/foreign-keys&gt;&lt;ref-type name="Journal Article"&gt;17&lt;/ref-type&gt;&lt;contributors&gt;&lt;authors&gt;&lt;author&gt;Zhuang, P.&lt;/author&gt;&lt;author&gt;Wang, W.&lt;/author&gt;&lt;author&gt;Wang, J.&lt;/author&gt;&lt;author&gt;Zhang, Y.&lt;/author&gt;&lt;author&gt;Jiao, J.&lt;/author&gt;&lt;/authors&gt;&lt;/contributors&gt;&lt;titles&gt;&lt;title&gt;Polyunsaturated fatty acids intake, omega-6/omega-3 ratio and mortality: Findings from two independent nationwide cohorts&lt;/title&gt;&lt;secondary-title&gt;Clinical Nutrition&lt;/secondary-title&gt;&lt;/titles&gt;&lt;periodical&gt;&lt;full-title&gt;Clinical Nutrition&lt;/full-title&gt;&lt;/periodical&gt;&lt;pages&gt;848-855&lt;/pages&gt;&lt;volume&gt;38&lt;/volume&gt;&lt;number&gt;2&lt;/number&gt;&lt;dates&gt;&lt;year&gt;2019&lt;/year&gt;&lt;/dates&gt;&lt;work-type&gt;Article&lt;/work-type&gt;&lt;urls&gt;&lt;related-urls&gt;&lt;url&gt;https://www.scopus.com/inward/record.uri?eid=2-s2.0-85043782680&amp;amp;doi=10.1016%2fj.clnu.2018.02.019&amp;amp;partnerID=40&amp;amp;md5=f63a007600c52ca175cccd9e8b271885&lt;/url&gt;&lt;/related-urls&gt;&lt;/urls&gt;&lt;electronic-resource-num&gt;10.1016/j.clnu.2018.02.019&lt;/electronic-resource-num&gt;&lt;remote-database-name&gt;Scopus&lt;/remote-database-name&gt;&lt;/record&gt;&lt;/Cite&gt;&lt;/EndNote&gt;</w:instrText>
            </w:r>
            <w:r w:rsidRPr="00C91A45">
              <w:rPr>
                <w:rFonts w:ascii="Arial" w:hAnsi="Arial" w:cs="Arial"/>
                <w:sz w:val="20"/>
                <w:szCs w:val="20"/>
              </w:rPr>
              <w:fldChar w:fldCharType="separate"/>
            </w:r>
            <w:r w:rsidRPr="00C91A45">
              <w:rPr>
                <w:rFonts w:ascii="Arial" w:hAnsi="Arial" w:cs="Arial"/>
                <w:noProof/>
                <w:sz w:val="20"/>
                <w:szCs w:val="20"/>
              </w:rPr>
              <w:t>(Zhuang, Wang, Wang, Zhang, &amp; Jiao, 2019)</w:t>
            </w:r>
            <w:r w:rsidRPr="00C91A45">
              <w:rPr>
                <w:rFonts w:ascii="Arial" w:hAnsi="Arial" w:cs="Arial"/>
                <w:sz w:val="20"/>
                <w:szCs w:val="20"/>
              </w:rPr>
              <w:fldChar w:fldCharType="end"/>
            </w:r>
            <w:r w:rsidRPr="00C91A45">
              <w:rPr>
                <w:rFonts w:ascii="Arial" w:hAnsi="Arial" w:cs="Arial"/>
                <w:sz w:val="20"/>
                <w:szCs w:val="20"/>
              </w:rPr>
              <w:t xml:space="preserve"> and DHA </w:t>
            </w:r>
            <w:r w:rsidRPr="00C91A45">
              <w:rPr>
                <w:rFonts w:ascii="Arial" w:hAnsi="Arial" w:cs="Arial"/>
                <w:sz w:val="20"/>
                <w:szCs w:val="20"/>
              </w:rPr>
              <w:fldChar w:fldCharType="begin">
                <w:fldData xml:space="preserve">PEVuZE5vdGU+PENpdGU+PEF1dGhvcj5PJmFwb3M7S2VlZmU8L0F1dGhvcj48WWVhcj4yMDI0PC9Z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PEVuZE5vdGU+PENpdGU+PEF1dGhvcj5PJmFwb3M7S2VlZmU8L0F1dGhvcj48WWVhcj4yMDI0PC9Z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(O'Keefe et al., 2024)</w:t>
            </w:r>
            <w:r w:rsidRPr="00C91A45">
              <w:rPr>
                <w:rFonts w:ascii="Arial" w:hAnsi="Arial" w:cs="Arial"/>
                <w:sz w:val="20"/>
                <w:szCs w:val="20"/>
              </w:rPr>
              <w:fldChar w:fldCharType="end"/>
            </w:r>
            <w:r w:rsidRPr="00C91A45">
              <w:rPr>
                <w:rFonts w:ascii="Arial" w:hAnsi="Arial" w:cs="Arial"/>
                <w:sz w:val="20"/>
                <w:szCs w:val="20"/>
              </w:rPr>
              <w:t>.</w:t>
            </w:r>
          </w:p>
        </w:tc>
      </w:tr>
      <w:tr w:rsidR="004F42EE" w:rsidRPr="00C91A45" w14:paraId="30277E90" w14:textId="77777777" w:rsidTr="00200786">
        <w:tc>
          <w:tcPr>
            <w:tcW w:w="1838" w:type="dxa"/>
          </w:tcPr>
          <w:p w14:paraId="1C4609A7"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lastRenderedPageBreak/>
              <w:t>Asthma and allergies</w:t>
            </w:r>
          </w:p>
        </w:tc>
        <w:tc>
          <w:tcPr>
            <w:tcW w:w="7178" w:type="dxa"/>
          </w:tcPr>
          <w:p w14:paraId="45ED000B"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 xml:space="preserve">Seafood and n-3 LC-PUFA during pregnancy, lactation and in childhood provides benefits for the prevention and management of asthma and allergies. n-3 LC-PUFA supplementation is most effective where there is a family history of allergy and when higher dose supplementation is taken in late pregnancy and early lactation </w:t>
            </w:r>
            <w:r w:rsidRPr="00C91A45">
              <w:rPr>
                <w:rFonts w:ascii="Arial" w:hAnsi="Arial" w:cs="Arial"/>
                <w:sz w:val="20"/>
                <w:szCs w:val="20"/>
              </w:rPr>
              <w:fldChar w:fldCharType="begin">
                <w:fldData xml:space="preserve">PEVuZE5vdGU+PENpdGU+PEF1dGhvcj5IdXluaDwvQXV0aG9yPjxZZWFyPjIwMjM8L1llYXI+PFJl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PEVuZE5vdGU+PENpdGU+PEF1dGhvcj5IdXluaDwvQXV0aG9yPjxZZWFyPjIwMjM8L1llYXI+PFJl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(Huynh et al., 2023)</w:t>
            </w:r>
            <w:r w:rsidRPr="00C91A45">
              <w:rPr>
                <w:rFonts w:ascii="Arial" w:hAnsi="Arial" w:cs="Arial"/>
                <w:sz w:val="20"/>
                <w:szCs w:val="20"/>
              </w:rPr>
              <w:fldChar w:fldCharType="end"/>
            </w:r>
            <w:r w:rsidRPr="00C91A45">
              <w:rPr>
                <w:rFonts w:ascii="Arial" w:hAnsi="Arial" w:cs="Arial"/>
                <w:sz w:val="20"/>
                <w:szCs w:val="20"/>
              </w:rPr>
              <w:t>.</w:t>
            </w:r>
          </w:p>
        </w:tc>
      </w:tr>
      <w:tr w:rsidR="004F42EE" w:rsidRPr="00C91A45" w14:paraId="50229755" w14:textId="77777777" w:rsidTr="00200786">
        <w:tc>
          <w:tcPr>
            <w:tcW w:w="1838" w:type="dxa"/>
          </w:tcPr>
          <w:p w14:paraId="762F289C"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Bone health and osteoporosis</w:t>
            </w:r>
          </w:p>
        </w:tc>
        <w:tc>
          <w:tcPr>
            <w:tcW w:w="7178" w:type="dxa"/>
          </w:tcPr>
          <w:p w14:paraId="0A35E1C2"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 xml:space="preserve">Fish consumption and dietary n-3 PUFA protect bone health and can reduce the risk of hip fracture in older adults </w:t>
            </w:r>
            <w:r w:rsidRPr="00C91A45">
              <w:rPr>
                <w:rFonts w:ascii="Arial" w:hAnsi="Arial" w:cs="Arial"/>
                <w:sz w:val="20"/>
                <w:szCs w:val="20"/>
              </w:rPr>
              <w:fldChar w:fldCharType="begin">
                <w:fldData xml:space="preserve">PEVuZE5vdGU+PENpdGU+PEF1dGhvcj5TYWRlZ2hpPC9BdXRob3I+PFllYXI+MjAxOTwvWWVhcj48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=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PEVuZE5vdGU+PENpdGU+PEF1dGhvcj5TYWRlZ2hpPC9BdXRob3I+PFllYXI+MjAxOTwvWWVhcj48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=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(Sadeghi et al., 2019)</w:t>
            </w:r>
            <w:r w:rsidRPr="00C91A45">
              <w:rPr>
                <w:rFonts w:ascii="Arial" w:hAnsi="Arial" w:cs="Arial"/>
                <w:sz w:val="20"/>
                <w:szCs w:val="20"/>
              </w:rPr>
              <w:fldChar w:fldCharType="end"/>
            </w:r>
            <w:r w:rsidRPr="00C91A45">
              <w:rPr>
                <w:rFonts w:ascii="Arial" w:hAnsi="Arial" w:cs="Arial"/>
                <w:sz w:val="20"/>
                <w:szCs w:val="20"/>
              </w:rPr>
              <w:t xml:space="preserve">. n-3 PUFA supplementation during chemotherapy improves bone density and survival in cancer patients </w:t>
            </w:r>
            <w:r w:rsidRPr="00C91A45">
              <w:rPr>
                <w:rFonts w:ascii="Arial" w:hAnsi="Arial" w:cs="Arial"/>
                <w:sz w:val="20"/>
                <w:szCs w:val="20"/>
              </w:rPr>
              <w:fldChar w:fldCharType="begin"/>
            </w:r>
            <w:r w:rsidRPr="00C91A45">
              <w:rPr>
                <w:rFonts w:ascii="Arial" w:hAnsi="Arial" w:cs="Arial"/>
                <w:sz w:val="20"/>
                <w:szCs w:val="20"/>
              </w:rPr>
              <w:instrText xml:space="preserve"> ADDIN EN.CITE &lt;EndNote&gt;&lt;Cite&gt;&lt;Author&gt;Sharma&lt;/Author&gt;&lt;Year&gt;2020&lt;/Year&gt;&lt;RecNum&gt;1045&lt;/RecNum&gt;&lt;DisplayText&gt;(Sharma &amp;amp; Mandal, 2020)&lt;/DisplayText&gt;&lt;record&gt;&lt;rec-number&gt;1045&lt;/rec-number&gt;&lt;foreign-keys&gt;&lt;key app="EN" db-id="9zde5v9z7az5fcedpdu590ruse22wa9xx2a9" timestamp="1740372458"&gt;1045&lt;/key&gt;&lt;/foreign-keys&gt;&lt;ref-type name="Journal Article"&gt;17&lt;/ref-type&gt;&lt;contributors&gt;&lt;authors&gt;&lt;author&gt;Sharma, T.&lt;/author&gt;&lt;author&gt;Mandal, C. C.&lt;/author&gt;&lt;/authors&gt;&lt;/contributors&gt;&lt;auth-address&gt;Department of Biochemistry, School of Life Sciences, Central University of Rajasthan, Ajmer, India.&lt;/auth-address&gt;&lt;titles&gt;&lt;title&gt;Omega-3 fatty acids in pathological calcification and bone health&lt;/title&gt;&lt;secondary-title&gt;J Food Biochem&lt;/secondary-title&gt;&lt;/titles&gt;&lt;periodical&gt;&lt;full-title&gt;J Food Biochem&lt;/full-title&gt;&lt;/periodical&gt;&lt;pages&gt;e13333&lt;/pages&gt;&lt;volume&gt;44&lt;/volume&gt;&lt;number&gt;8&lt;/number&gt;&lt;edition&gt;2020/06/18&lt;/edition&gt;&lt;keywords&gt;&lt;keyword&gt;Aged&lt;/keyword&gt;&lt;keyword&gt;Bone Density&lt;/keyword&gt;&lt;keyword&gt;*Calcinosis/drug therapy/prevention &amp;amp; control&lt;/keyword&gt;&lt;keyword&gt;Docosahexaenoic Acids/pharmacology/therapeutic use&lt;/keyword&gt;&lt;keyword&gt;*Fatty Acids, Omega-3/pharmacology/therapeutic use&lt;/keyword&gt;&lt;keyword&gt;Female&lt;/keyword&gt;&lt;keyword&gt;Fish Oils&lt;/keyword&gt;&lt;keyword&gt;Humans&lt;/keyword&gt;&lt;keyword&gt;bone quality&lt;/keyword&gt;&lt;keyword&gt;bone resorption&lt;/keyword&gt;&lt;keyword&gt;calcification&lt;/keyword&gt;&lt;keyword&gt;cell signaling&lt;/keyword&gt;&lt;keyword&gt;docosahexaenoic acid&lt;/keyword&gt;&lt;keyword&gt;omega-3 fatty acids&lt;/keyword&gt;&lt;/keywords&gt;&lt;dates&gt;&lt;year&gt;2020&lt;/year&gt;&lt;pub-dates&gt;&lt;date&gt;Aug&lt;/date&gt;&lt;/pub-dates&gt;&lt;/dates&gt;&lt;isbn&gt;0145-8884&lt;/isbn&gt;&lt;accession-num&gt;32548903&lt;/accession-num&gt;&lt;urls&gt;&lt;/urls&gt;&lt;electronic-resource-num&gt;10.1111/jfbc.13333&lt;/electronic-resource-num&gt;&lt;remote-database-provider&gt;NLM&lt;/remote-database-provider&gt;&lt;language&gt;eng&lt;/language&gt;&lt;/record&gt;&lt;/Cite&gt;&lt;/EndNote&gt;</w:instrText>
            </w:r>
            <w:r w:rsidRPr="00C91A45">
              <w:rPr>
                <w:rFonts w:ascii="Arial" w:hAnsi="Arial" w:cs="Arial"/>
                <w:sz w:val="20"/>
                <w:szCs w:val="20"/>
              </w:rPr>
              <w:fldChar w:fldCharType="separate"/>
            </w:r>
            <w:r w:rsidRPr="00C91A45">
              <w:rPr>
                <w:rFonts w:ascii="Arial" w:hAnsi="Arial" w:cs="Arial"/>
                <w:noProof/>
                <w:sz w:val="20"/>
                <w:szCs w:val="20"/>
              </w:rPr>
              <w:t>(Sharma &amp; Mandal, 2020)</w:t>
            </w:r>
            <w:r w:rsidRPr="00C91A45">
              <w:rPr>
                <w:rFonts w:ascii="Arial" w:hAnsi="Arial" w:cs="Arial"/>
                <w:sz w:val="20"/>
                <w:szCs w:val="20"/>
              </w:rPr>
              <w:fldChar w:fldCharType="end"/>
            </w:r>
            <w:r w:rsidRPr="00C91A45">
              <w:rPr>
                <w:rFonts w:ascii="Arial" w:hAnsi="Arial" w:cs="Arial"/>
                <w:sz w:val="20"/>
                <w:szCs w:val="20"/>
              </w:rPr>
              <w:t>.</w:t>
            </w:r>
          </w:p>
        </w:tc>
      </w:tr>
      <w:tr w:rsidR="004F42EE" w:rsidRPr="00C91A45" w14:paraId="3D59A185" w14:textId="77777777" w:rsidTr="00200786">
        <w:tc>
          <w:tcPr>
            <w:tcW w:w="1838" w:type="dxa"/>
          </w:tcPr>
          <w:p w14:paraId="5A147922"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 xml:space="preserve">Cancer </w:t>
            </w:r>
          </w:p>
        </w:tc>
        <w:tc>
          <w:tcPr>
            <w:tcW w:w="7178" w:type="dxa"/>
          </w:tcPr>
          <w:p w14:paraId="5E7804B6"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 xml:space="preserve">Seafood, fish (non-fried) and n-3 PUFA are associated with a reduced risk of cancers:  breast </w:t>
            </w:r>
            <w:r w:rsidRPr="00C91A45">
              <w:rPr>
                <w:rFonts w:ascii="Arial" w:hAnsi="Arial" w:cs="Arial"/>
                <w:sz w:val="20"/>
                <w:szCs w:val="20"/>
              </w:rPr>
              <w:fldChar w:fldCharType="begin"/>
            </w:r>
            <w:r w:rsidRPr="00C91A45">
              <w:rPr>
                <w:rFonts w:ascii="Arial" w:hAnsi="Arial" w:cs="Arial"/>
                <w:sz w:val="20"/>
                <w:szCs w:val="20"/>
              </w:rPr>
              <w:instrText xml:space="preserve"> ADDIN EN.CITE &lt;EndNote&gt;&lt;Cite&gt;&lt;Author&gt;Nindrea&lt;/Author&gt;&lt;Year&gt;2019&lt;/Year&gt;&lt;RecNum&gt;421&lt;/RecNum&gt;&lt;DisplayText&gt;(Nindrea, Aryandono, Lazuardi, &amp;amp; Dwiprahasto, 2019)&lt;/DisplayText&gt;&lt;record&gt;&lt;rec-number&gt;421&lt;/rec-number&gt;&lt;foreign-keys&gt;&lt;key app="EN" db-id="p2wd2055zwza0te0a5hpws54wxwwdpxt225r" timestamp="1739503912"&gt;421&lt;/key&gt;&lt;/foreign-keys&gt;&lt;ref-type name="Journal Article"&gt;17&lt;/ref-type&gt;&lt;contributors&gt;&lt;authors&gt;&lt;author&gt;Nindrea, R. D.&lt;/author&gt;&lt;author&gt;Aryandono, T.&lt;/author&gt;&lt;author&gt;Lazuardi, L.&lt;/author&gt;&lt;author&gt;Dwiprahasto, I.&lt;/author&gt;&lt;/authors&gt;&lt;/contributors&gt;&lt;auth-address&gt;Doctoral Program, Faculty of Medicine, Public Health and Nursing, Universitas Gadjah Mada, Yogyakarta City, Indonesia.&amp;#xD;Department of Public Health, Faculty of Medicine, Universitas Andalas, Padang City, Indonesia. Email: ricvandana7@gmail.com&lt;/auth-address&gt;&lt;titles&gt;&lt;title&gt;Protective Effect of Omega-3 Fatty Acids in Fish Consumption Against Breast Cancer in Asian Patients: A Meta-Analysis&lt;/title&gt;&lt;secondary-title&gt;Asian Pac J Cancer Prev&lt;/secondary-title&gt;&lt;/titles&gt;&lt;pages&gt;327-332&lt;/pages&gt;&lt;volume&gt;20&lt;/volume&gt;&lt;number&gt;2&lt;/number&gt;&lt;edition&gt;2019/02/26&lt;/edition&gt;&lt;keywords&gt;&lt;keyword&gt;Animals&lt;/keyword&gt;&lt;keyword&gt;Asian People/*statistics &amp;amp; numerical data&lt;/keyword&gt;&lt;keyword&gt;Breast Neoplasms/*prevention &amp;amp; control&lt;/keyword&gt;&lt;keyword&gt;Fatty Acids, Omega-3/*administration &amp;amp; dosage&lt;/keyword&gt;&lt;keyword&gt;Female&lt;/keyword&gt;&lt;keyword&gt;Fishes&lt;/keyword&gt;&lt;keyword&gt;Humans&lt;/keyword&gt;&lt;keyword&gt;Seafood/*statistics &amp;amp; numerical data&lt;/keyword&gt;&lt;keyword&gt;*Breast neoplasms&lt;/keyword&gt;&lt;keyword&gt;*fatty acids&lt;/keyword&gt;&lt;keyword&gt;*omega-3&lt;/keyword&gt;&lt;keyword&gt;*fish consumption&lt;/keyword&gt;&lt;/keywords&gt;&lt;dates&gt;&lt;year&gt;2019&lt;/year&gt;&lt;pub-dates&gt;&lt;date&gt;Feb 26&lt;/date&gt;&lt;/pub-dates&gt;&lt;/dates&gt;&lt;isbn&gt;1513-7368 (Print)&amp;#xD;1513-7368&lt;/isbn&gt;&lt;accession-num&gt;30803190&lt;/accession-num&gt;&lt;urls&gt;&lt;/urls&gt;&lt;custom2&gt;PMC6897018&lt;/custom2&gt;&lt;electronic-resource-num&gt;10.31557/apjcp.2019.20.2.327&lt;/electronic-resource-num&gt;&lt;remote-database-provider&gt;NLM&lt;/remote-database-provider&gt;&lt;language&gt;eng&lt;/language&gt;&lt;/record&gt;&lt;/Cite&gt;&lt;/EndNote&gt;</w:instrText>
            </w:r>
            <w:r w:rsidRPr="00C91A45">
              <w:rPr>
                <w:rFonts w:ascii="Arial" w:hAnsi="Arial" w:cs="Arial"/>
                <w:sz w:val="20"/>
                <w:szCs w:val="20"/>
              </w:rPr>
              <w:fldChar w:fldCharType="separate"/>
            </w:r>
            <w:r w:rsidRPr="00C91A45">
              <w:rPr>
                <w:rFonts w:ascii="Arial" w:hAnsi="Arial" w:cs="Arial"/>
                <w:noProof/>
                <w:sz w:val="20"/>
                <w:szCs w:val="20"/>
              </w:rPr>
              <w:t>(Nindrea, Aryandono, Lazuardi, &amp; Dwiprahasto, 2019)</w:t>
            </w:r>
            <w:r w:rsidRPr="00C91A45">
              <w:rPr>
                <w:rFonts w:ascii="Arial" w:hAnsi="Arial" w:cs="Arial"/>
                <w:sz w:val="20"/>
                <w:szCs w:val="20"/>
              </w:rPr>
              <w:fldChar w:fldCharType="end"/>
            </w:r>
            <w:r w:rsidRPr="00C91A45">
              <w:rPr>
                <w:rFonts w:ascii="Arial" w:hAnsi="Arial" w:cs="Arial"/>
                <w:sz w:val="20"/>
                <w:szCs w:val="20"/>
              </w:rPr>
              <w:t xml:space="preserve">, colorectal </w:t>
            </w:r>
            <w:r w:rsidRPr="00C91A45">
              <w:rPr>
                <w:rFonts w:ascii="Arial" w:hAnsi="Arial" w:cs="Arial"/>
                <w:sz w:val="20"/>
                <w:szCs w:val="20"/>
              </w:rPr>
              <w:fldChar w:fldCharType="begin">
                <w:fldData xml:space="preserve">PEVuZE5vdGU+PENpdGU+PEF1dGhvcj5BZ2xhZ288L0F1dGhvcj48WWVhcj4yMDE5PC9ZZWFyPjxS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PEVuZE5vdGU+PENpdGU+PEF1dGhvcj5BZ2xhZ288L0F1dGhvcj48WWVhcj4yMDE5PC9ZZWFyPjxS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(Aglago et al., 2019)</w:t>
            </w:r>
            <w:r w:rsidRPr="00C91A45">
              <w:rPr>
                <w:rFonts w:ascii="Arial" w:hAnsi="Arial" w:cs="Arial"/>
                <w:sz w:val="20"/>
                <w:szCs w:val="20"/>
              </w:rPr>
              <w:fldChar w:fldCharType="end"/>
            </w:r>
            <w:r w:rsidRPr="00C91A45">
              <w:rPr>
                <w:rFonts w:ascii="Arial" w:hAnsi="Arial" w:cs="Arial"/>
                <w:sz w:val="20"/>
                <w:szCs w:val="20"/>
              </w:rPr>
              <w:t xml:space="preserve">, gastrointestinal </w:t>
            </w:r>
            <w:r w:rsidRPr="00C91A45">
              <w:rPr>
                <w:rFonts w:ascii="Arial" w:hAnsi="Arial" w:cs="Arial"/>
                <w:sz w:val="20"/>
                <w:szCs w:val="20"/>
              </w:rPr>
              <w:fldChar w:fldCharType="begin">
                <w:fldData xml:space="preserve">PEVuZE5vdGU+PENpdGU+PEF1dGhvcj5XYW5nPC9BdXRob3I+PFllYXI+MjAyMDwvWWVhcj48UmVj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PEVuZE5vdGU+PENpdGU+PEF1dGhvcj5XYW5nPC9BdXRob3I+PFllYXI+MjAyMDwvWWVhcj48UmVj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(J. Wang, Zhang, &amp; Zhao, 2020)</w:t>
            </w:r>
            <w:r w:rsidRPr="00C91A45">
              <w:rPr>
                <w:rFonts w:ascii="Arial" w:hAnsi="Arial" w:cs="Arial"/>
                <w:sz w:val="20"/>
                <w:szCs w:val="20"/>
              </w:rPr>
              <w:fldChar w:fldCharType="end"/>
            </w:r>
            <w:r w:rsidRPr="00C91A45">
              <w:rPr>
                <w:rFonts w:ascii="Arial" w:hAnsi="Arial" w:cs="Arial"/>
                <w:sz w:val="20"/>
                <w:szCs w:val="20"/>
              </w:rPr>
              <w:t xml:space="preserve">, endometrial </w:t>
            </w:r>
            <w:r w:rsidRPr="00C91A45">
              <w:rPr>
                <w:rFonts w:ascii="Arial" w:hAnsi="Arial" w:cs="Arial"/>
                <w:sz w:val="20"/>
                <w:szCs w:val="20"/>
              </w:rPr>
              <w:fldChar w:fldCharType="begin">
                <w:fldData xml:space="preserve">PEVuZE5vdGU+PENpdGU+PEF1dGhvcj5CcmFza3k8L0F1dGhvcj48WWVhcj4yMDE1PC9ZZWFyPjxS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PEVuZE5vdGU+PENpdGU+PEF1dGhvcj5CcmFza3k8L0F1dGhvcj48WWVhcj4yMDE1PC9ZZWFyPjxS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(Brasky et al., 2015)</w:t>
            </w:r>
            <w:r w:rsidRPr="00C91A45">
              <w:rPr>
                <w:rFonts w:ascii="Arial" w:hAnsi="Arial" w:cs="Arial"/>
                <w:sz w:val="20"/>
                <w:szCs w:val="20"/>
              </w:rPr>
              <w:fldChar w:fldCharType="end"/>
            </w:r>
            <w:r w:rsidRPr="00C91A45">
              <w:rPr>
                <w:rFonts w:ascii="Arial" w:hAnsi="Arial" w:cs="Arial"/>
                <w:sz w:val="20"/>
                <w:szCs w:val="20"/>
              </w:rPr>
              <w:t xml:space="preserve">, hepatobiliary </w:t>
            </w:r>
            <w:r w:rsidRPr="00C91A45">
              <w:rPr>
                <w:rFonts w:ascii="Arial" w:hAnsi="Arial" w:cs="Arial"/>
                <w:sz w:val="20"/>
                <w:szCs w:val="20"/>
              </w:rPr>
              <w:fldChar w:fldCharType="begin"/>
            </w:r>
            <w:r w:rsidRPr="00C91A45">
              <w:rPr>
                <w:rFonts w:ascii="Arial" w:hAnsi="Arial" w:cs="Arial"/>
                <w:sz w:val="20"/>
                <w:szCs w:val="20"/>
              </w:rPr>
              <w:instrText xml:space="preserve"> ADDIN EN.CITE &lt;EndNote&gt;&lt;Cite&gt;&lt;Author&gt;Liu&lt;/Author&gt;&lt;Year&gt;2021&lt;/Year&gt;&lt;RecNum&gt;654&lt;/RecNum&gt;&lt;DisplayText&gt;(Liu et al., 2021)&lt;/DisplayText&gt;&lt;record&gt;&lt;rec-number&gt;654&lt;/rec-number&gt;&lt;foreign-keys&gt;&lt;key app="EN" db-id="9zde5v9z7az5fcedpdu590ruse22wa9xx2a9" timestamp="1739503912"&gt;654&lt;/key&gt;&lt;/foreign-keys&gt;&lt;ref-type name="Journal Article"&gt;17&lt;/ref-type&gt;&lt;contributors&gt;&lt;authors&gt;&lt;author&gt;Liu, Z.&lt;/author&gt;&lt;author&gt;Luo, Y.&lt;/author&gt;&lt;author&gt;Ren, J.&lt;/author&gt;&lt;author&gt;Yang, L.&lt;/author&gt;&lt;author&gt;Li, J.&lt;/author&gt;&lt;author&gt;Wei, Z.&lt;/author&gt;&lt;author&gt;He, Y.&lt;/author&gt;&lt;author&gt;Wang, J.&lt;/author&gt;&lt;author&gt;Li, R.&lt;/author&gt;&lt;author&gt;He, L.&lt;/author&gt;&lt;author&gt;Mu, X.&lt;/author&gt;&lt;author&gt;Huang, Y.&lt;/author&gt;&lt;author&gt;Song, H.&lt;/author&gt;&lt;author&gt;Hu, X.&lt;/author&gt;&lt;author&gt;Peng, X.&lt;/author&gt;&lt;/authors&gt;&lt;/contributors&gt;&lt;titles&gt;&lt;title&gt;Association between fish oil supplementation and cancer risk according to fatty fish consumption: A large prospective population-based cohort study using UK Biobank&lt;/title&gt;&lt;secondary-title&gt;International Journal of Cancer&lt;/secondary-title&gt;&lt;/titles&gt;&lt;periodical&gt;&lt;full-title&gt;International Journal of Cancer&lt;/full-title&gt;&lt;/periodical&gt;&lt;pages&gt;562-571&lt;/pages&gt;&lt;volume&gt;150&lt;/volume&gt;&lt;number&gt;4&lt;/number&gt;&lt;dates&gt;&lt;year&gt;2021&lt;/year&gt;&lt;/dates&gt;&lt;accession-num&gt;34558660&lt;/accession-num&gt;&lt;work-type&gt;Research Support, Non-U.S. Gov&amp;apos;t&lt;/work-type&gt;&lt;urls&gt;&lt;related-urls&gt;&lt;url&gt;https://access.ovid.com/custom/redirector/index.html?dest=https://go.openathens.net/redirector/curtin.edu.au?url=http://ovidsp.ovid.com/ovidweb.cgi?T=JS&amp;amp;CSC=Y&amp;amp;NEWS=N&amp;amp;PAGE=fulltext&amp;amp;D=med21&amp;amp;DO=10.1002%2fijc.33819&lt;/url&gt;&lt;/related-urls&gt;&lt;/urls&gt;&lt;electronic-resource-num&gt;https://dx.doi.org/10.1002/ijc.33819&lt;/electronic-resource-num&gt;&lt;remote-database-name&gt;MEDLINE&lt;/remote-database-name&gt;&lt;remote-database-provider&gt;Ovid Technologies&lt;/remote-database-provider&gt;&lt;/record&gt;&lt;/Cite&gt;&lt;/EndNote&gt;</w:instrText>
            </w:r>
            <w:r w:rsidRPr="00C91A45">
              <w:rPr>
                <w:rFonts w:ascii="Arial" w:hAnsi="Arial" w:cs="Arial"/>
                <w:sz w:val="20"/>
                <w:szCs w:val="20"/>
              </w:rPr>
              <w:fldChar w:fldCharType="separate"/>
            </w:r>
            <w:r w:rsidRPr="00C91A45">
              <w:rPr>
                <w:rFonts w:ascii="Arial" w:hAnsi="Arial" w:cs="Arial"/>
                <w:noProof/>
                <w:sz w:val="20"/>
                <w:szCs w:val="20"/>
              </w:rPr>
              <w:t>(Liu et al., 2021)</w:t>
            </w:r>
            <w:r w:rsidRPr="00C91A45">
              <w:rPr>
                <w:rFonts w:ascii="Arial" w:hAnsi="Arial" w:cs="Arial"/>
                <w:sz w:val="20"/>
                <w:szCs w:val="20"/>
              </w:rPr>
              <w:fldChar w:fldCharType="end"/>
            </w:r>
            <w:r w:rsidRPr="00C91A45">
              <w:rPr>
                <w:rFonts w:ascii="Arial" w:hAnsi="Arial" w:cs="Arial"/>
                <w:sz w:val="20"/>
                <w:szCs w:val="20"/>
              </w:rPr>
              <w:t xml:space="preserve">, oesophageal and head and neck </w:t>
            </w:r>
            <w:r w:rsidRPr="00C91A45">
              <w:rPr>
                <w:rFonts w:ascii="Arial" w:hAnsi="Arial" w:cs="Arial"/>
                <w:sz w:val="20"/>
                <w:szCs w:val="20"/>
              </w:rPr>
              <w:fldChar w:fldCharType="begin"/>
            </w:r>
            <w:r w:rsidRPr="00C91A45">
              <w:rPr>
                <w:rFonts w:ascii="Arial" w:hAnsi="Arial" w:cs="Arial"/>
                <w:sz w:val="20"/>
                <w:szCs w:val="20"/>
              </w:rPr>
              <w:instrText xml:space="preserve"> ADDIN EN.CITE &lt;EndNote&gt;&lt;Cite&gt;&lt;Author&gt;Zamani&lt;/Author&gt;&lt;Year&gt;2020&lt;/Year&gt;&lt;RecNum&gt;614&lt;/RecNum&gt;&lt;DisplayText&gt;(Zamani et al., 2020)&lt;/DisplayText&gt;&lt;record&gt;&lt;rec-number&gt;614&lt;/rec-number&gt;&lt;foreign-keys&gt;&lt;key app="EN" db-id="p2wd2055zwza0te0a5hpws54wxwwdpxt225r" timestamp="1739503912"&gt;614&lt;/key&gt;&lt;/foreign-keys&gt;&lt;ref-type name="Journal Article"&gt;17&lt;/ref-type&gt;&lt;contributors&gt;&lt;authors&gt;&lt;author&gt;Zamani, S. A.&lt;/author&gt;&lt;author&gt;McClain, K. M.&lt;/author&gt;&lt;author&gt;Graubard, B. I.&lt;/author&gt;&lt;author&gt;Liao, L. M.&lt;/author&gt;&lt;author&gt;Abnet, C. C.&lt;/author&gt;&lt;author&gt;Cook, M. B.&lt;/author&gt;&lt;author&gt;Petrick, J. L.&lt;/author&gt;&lt;/authors&gt;&lt;/contributors&gt;&lt;titles&gt;&lt;title&gt;Dietary Polyunsaturated Fat Intake in Relation to Head and Neck, Esophageal, and Gastric Cancer Incidence in the National Institutes of Health-AARP Diet and Health Study&lt;/title&gt;&lt;secondary-title&gt;American Journal of Epidemiology&lt;/secondary-title&gt;&lt;/titles&gt;&lt;pages&gt;1096-1113&lt;/pages&gt;&lt;volume&gt;189&lt;/volume&gt;&lt;number&gt;10&lt;/number&gt;&lt;dates&gt;&lt;year&gt;2020&lt;/year&gt;&lt;/dates&gt;&lt;accession-num&gt;32141493&lt;/accession-num&gt;&lt;work-type&gt;Research Support, N.I.H., Intramural&amp;#xD;Research Support, Non-U.S. Gov&amp;apos;t&lt;/work-type&gt;&lt;urls&gt;&lt;related-urls&gt;&lt;url&gt;https://access.ovid.com/custom/redirector/index.html?dest=https://go.openathens.net/redirector/curtin.edu.au?url=http://ovidsp.ovid.com/ovidweb.cgi?T=JS&amp;amp;CSC=Y&amp;amp;NEWS=N&amp;amp;PAGE=fulltext&amp;amp;D=med17&amp;amp;DO=10.1093%2faje%2fkwaa024&lt;/url&gt;&lt;/related-urls&gt;&lt;/urls&gt;&lt;electronic-resource-num&gt;https://dx.doi.org/10.1093/aje/kwaa024&lt;/electronic-resource-num&gt;&lt;remote-database-name&gt;MEDLINE&lt;/remote-database-name&gt;&lt;remote-database-provider&gt;Ovid Technologies&lt;/remote-database-provider&gt;&lt;/record&gt;&lt;/Cite&gt;&lt;/EndNote&gt;</w:instrText>
            </w:r>
            <w:r w:rsidRPr="00C91A45">
              <w:rPr>
                <w:rFonts w:ascii="Arial" w:hAnsi="Arial" w:cs="Arial"/>
                <w:sz w:val="20"/>
                <w:szCs w:val="20"/>
              </w:rPr>
              <w:fldChar w:fldCharType="separate"/>
            </w:r>
            <w:r w:rsidRPr="00C91A45">
              <w:rPr>
                <w:rFonts w:ascii="Arial" w:hAnsi="Arial" w:cs="Arial"/>
                <w:noProof/>
                <w:sz w:val="20"/>
                <w:szCs w:val="20"/>
              </w:rPr>
              <w:t>(Zamani et al., 2020)</w:t>
            </w:r>
            <w:r w:rsidRPr="00C91A45">
              <w:rPr>
                <w:rFonts w:ascii="Arial" w:hAnsi="Arial" w:cs="Arial"/>
                <w:sz w:val="20"/>
                <w:szCs w:val="20"/>
              </w:rPr>
              <w:fldChar w:fldCharType="end"/>
            </w:r>
            <w:r w:rsidRPr="00C91A45">
              <w:rPr>
                <w:rFonts w:ascii="Arial" w:hAnsi="Arial" w:cs="Arial"/>
                <w:sz w:val="20"/>
                <w:szCs w:val="20"/>
              </w:rPr>
              <w:t xml:space="preserve">, and pancreatic </w:t>
            </w:r>
            <w:r w:rsidRPr="00C91A45">
              <w:rPr>
                <w:rFonts w:ascii="Arial" w:hAnsi="Arial" w:cs="Arial"/>
                <w:sz w:val="20"/>
                <w:szCs w:val="20"/>
              </w:rPr>
              <w:fldChar w:fldCharType="begin"/>
            </w:r>
            <w:r w:rsidRPr="00C91A45">
              <w:rPr>
                <w:rFonts w:ascii="Arial" w:hAnsi="Arial" w:cs="Arial"/>
                <w:sz w:val="20"/>
                <w:szCs w:val="20"/>
              </w:rPr>
              <w:instrText xml:space="preserve"> ADDIN EN.CITE &lt;EndNote&gt;&lt;Cite&gt;&lt;Author&gt;Jiang&lt;/Author&gt;&lt;Year&gt;2019&lt;/Year&gt;&lt;RecNum&gt;378&lt;/RecNum&gt;&lt;DisplayText&gt;(W. Jiang, Wang, Jiang, Chen, &amp;amp; Hua, 2019)&lt;/DisplayText&gt;&lt;record&gt;&lt;rec-number&gt;378&lt;/rec-number&gt;&lt;foreign-keys&gt;&lt;key app="EN" db-id="9zde5v9z7az5fcedpdu590ruse22wa9xx2a9" timestamp="1739503912"&gt;378&lt;/key&gt;&lt;/foreign-keys&gt;&lt;ref-type name="Journal Article"&gt;17&lt;/ref-type&gt;&lt;contributors&gt;&lt;authors&gt;&lt;author&gt;Jiang, W.&lt;/author&gt;&lt;author&gt;Wang, M.&lt;/author&gt;&lt;author&gt;Jiang, H. Z.&lt;/author&gt;&lt;author&gt;Chen, G. C.&lt;/author&gt;&lt;author&gt;Hua, Y. F.&lt;/author&gt;&lt;/authors&gt;&lt;/contributors&gt;&lt;auth-address&gt;Department of Hepatobiliary and Pancreatic Surgery, Ningbo Medical Center Lihuili Eastern Hospital, Ningbo, China.&amp;#xD;Department of Gastroenterology, Ningbo First Hospital, Ningbo, China.&amp;#xD;Department of Epidemiology and Population Health, Albert Einstein College of Medicine, Bronx, New York, United States of America.&lt;/auth-address&gt;&lt;titles&gt;&lt;title&gt;Meta-analysis of fish consumption and risk of pancreatic cancer in 13 prospective studies with 1.8 million participants&lt;/title&gt;&lt;secondary-title&gt;PLoS One&lt;/secondary-title&gt;&lt;/titles&gt;&lt;pages&gt;e0222139&lt;/pages&gt;&lt;volume&gt;14&lt;/volume&gt;&lt;number&gt;9&lt;/number&gt;&lt;edition&gt;2019/09/07&lt;/edition&gt;&lt;keywords&gt;&lt;keyword&gt;Animals&lt;/keyword&gt;&lt;keyword&gt;*Diet&lt;/keyword&gt;&lt;keyword&gt;*Fishes&lt;/keyword&gt;&lt;keyword&gt;Humans&lt;/keyword&gt;&lt;keyword&gt;Pancreatic Neoplasms/*epidemiology&lt;/keyword&gt;&lt;keyword&gt;Prospective Studies&lt;/keyword&gt;&lt;keyword&gt;Risk&lt;/keyword&gt;&lt;/keywords&gt;&lt;dates&gt;&lt;year&gt;2019&lt;/year&gt;&lt;/dates&gt;&lt;isbn&gt;1932-6203&lt;/isbn&gt;&lt;accession-num&gt;31491001&lt;/accession-num&gt;&lt;urls&gt;&lt;/urls&gt;&lt;custom2&gt;PMC6730991&lt;/custom2&gt;&lt;electronic-resource-num&gt;10.1371/journal.pone.0222139&lt;/electronic-resource-num&gt;&lt;remote-database-provider&gt;NLM&lt;/remote-database-provider&gt;&lt;language&gt;eng&lt;/language&gt;&lt;/record&gt;&lt;/Cite&gt;&lt;/EndNote&gt;</w:instrText>
            </w:r>
            <w:r w:rsidRPr="00C91A45">
              <w:rPr>
                <w:rFonts w:ascii="Arial" w:hAnsi="Arial" w:cs="Arial"/>
                <w:sz w:val="20"/>
                <w:szCs w:val="20"/>
              </w:rPr>
              <w:fldChar w:fldCharType="separate"/>
            </w:r>
            <w:r w:rsidRPr="00C91A45">
              <w:rPr>
                <w:rFonts w:ascii="Arial" w:hAnsi="Arial" w:cs="Arial"/>
                <w:noProof/>
                <w:sz w:val="20"/>
                <w:szCs w:val="20"/>
              </w:rPr>
              <w:t>(W. Jiang, Wang, Jiang, Chen, &amp; Hua, 2019)</w:t>
            </w:r>
            <w:r w:rsidRPr="00C91A45">
              <w:rPr>
                <w:rFonts w:ascii="Arial" w:hAnsi="Arial" w:cs="Arial"/>
                <w:sz w:val="20"/>
                <w:szCs w:val="20"/>
              </w:rPr>
              <w:fldChar w:fldCharType="end"/>
            </w:r>
            <w:r w:rsidRPr="00C91A45">
              <w:rPr>
                <w:rFonts w:ascii="Arial" w:hAnsi="Arial" w:cs="Arial"/>
                <w:sz w:val="20"/>
                <w:szCs w:val="20"/>
              </w:rPr>
              <w:t xml:space="preserve">. </w:t>
            </w:r>
          </w:p>
        </w:tc>
      </w:tr>
      <w:tr w:rsidR="004F42EE" w:rsidRPr="00C91A45" w14:paraId="48683C16" w14:textId="77777777" w:rsidTr="00200786">
        <w:tc>
          <w:tcPr>
            <w:tcW w:w="1838" w:type="dxa"/>
          </w:tcPr>
          <w:p w14:paraId="32963845"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Diabetes</w:t>
            </w:r>
          </w:p>
        </w:tc>
        <w:tc>
          <w:tcPr>
            <w:tcW w:w="7178" w:type="dxa"/>
          </w:tcPr>
          <w:p w14:paraId="47F97772"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 xml:space="preserve">n-3 PUFA reduces CVD risk in type 2 diabetic patients and reduces LDL and VLDL cholesterol, triglycerides, proinflammatory cytokines and Haemoglobin A1c </w:t>
            </w:r>
            <w:r w:rsidRPr="00C91A45">
              <w:rPr>
                <w:rFonts w:ascii="Arial" w:hAnsi="Arial" w:cs="Arial"/>
                <w:sz w:val="20"/>
                <w:szCs w:val="20"/>
              </w:rPr>
              <w:fldChar w:fldCharType="begin">
                <w:fldData xml:space="preserve">PEVuZE5vdGU+PENpdGU+PEF1dGhvcj5YaWFvPC9BdXRob3I+PFllYXI+MjAyMjwvWWVhcj48UmVj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PEVuZE5vdGU+PENpdGU+PEF1dGhvcj5YaWFvPC9BdXRob3I+PFllYXI+MjAyMjwvWWVhcj48UmVj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(Xiao, Zhang, Liao, Elbelt, &amp; Weylandt, 2022)</w:t>
            </w:r>
            <w:r w:rsidRPr="00C91A45">
              <w:rPr>
                <w:rFonts w:ascii="Arial" w:hAnsi="Arial" w:cs="Arial"/>
                <w:sz w:val="20"/>
                <w:szCs w:val="20"/>
              </w:rPr>
              <w:fldChar w:fldCharType="end"/>
            </w:r>
            <w:r w:rsidRPr="00C91A45">
              <w:rPr>
                <w:rFonts w:ascii="Arial" w:hAnsi="Arial" w:cs="Arial"/>
                <w:sz w:val="20"/>
                <w:szCs w:val="20"/>
              </w:rPr>
              <w:t xml:space="preserve">, improves glycaemia </w:t>
            </w:r>
            <w:r w:rsidRPr="00C91A45">
              <w:rPr>
                <w:rFonts w:ascii="Arial" w:hAnsi="Arial" w:cs="Arial"/>
                <w:sz w:val="20"/>
                <w:szCs w:val="20"/>
              </w:rPr>
              <w:fldChar w:fldCharType="begin">
                <w:fldData xml:space="preserve">PEVuZE5vdGU+PENpdGU+PEF1dGhvcj5PJmFwb3M7TWFob25leTwvQXV0aG9yPjxZZWFyPjIwMTg8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PEVuZE5vdGU+PENpdGU+PEF1dGhvcj5PJmFwb3M7TWFob25leTwvQXV0aG9yPjxZZWFyPjIwMTg8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(O'Mahoney et al., 2018)</w:t>
            </w:r>
            <w:r w:rsidRPr="00C91A45">
              <w:rPr>
                <w:rFonts w:ascii="Arial" w:hAnsi="Arial" w:cs="Arial"/>
                <w:sz w:val="20"/>
                <w:szCs w:val="20"/>
              </w:rPr>
              <w:fldChar w:fldCharType="end"/>
            </w:r>
            <w:r w:rsidRPr="00C91A45">
              <w:rPr>
                <w:rFonts w:ascii="Arial" w:hAnsi="Arial" w:cs="Arial"/>
                <w:sz w:val="20"/>
                <w:szCs w:val="20"/>
              </w:rPr>
              <w:t xml:space="preserve"> and modulates of peripheral nerve health </w:t>
            </w:r>
            <w:r w:rsidRPr="00C91A45">
              <w:rPr>
                <w:rFonts w:ascii="Arial" w:hAnsi="Arial" w:cs="Arial"/>
                <w:sz w:val="20"/>
                <w:szCs w:val="20"/>
              </w:rPr>
              <w:fldChar w:fldCharType="begin">
                <w:fldData xml:space="preserve">PEVuZE5vdGU+PENpdGU+PEF1dGhvcj5Ccml0dGVuLUpvbmVzPC9BdXRob3I+PFllYXI+MjAyMTwv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PEVuZE5vdGU+PENpdGU+PEF1dGhvcj5Ccml0dGVuLUpvbmVzPC9BdXRob3I+PFllYXI+MjAyMTwv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(Britten-Jones et al., 2021)</w:t>
            </w:r>
            <w:r w:rsidRPr="00C91A45">
              <w:rPr>
                <w:rFonts w:ascii="Arial" w:hAnsi="Arial" w:cs="Arial"/>
                <w:sz w:val="20"/>
                <w:szCs w:val="20"/>
              </w:rPr>
              <w:fldChar w:fldCharType="end"/>
            </w:r>
            <w:r w:rsidRPr="00C91A45">
              <w:rPr>
                <w:rFonts w:ascii="Arial" w:hAnsi="Arial" w:cs="Arial"/>
                <w:sz w:val="20"/>
                <w:szCs w:val="20"/>
              </w:rPr>
              <w:t xml:space="preserve">.  </w:t>
            </w:r>
          </w:p>
        </w:tc>
      </w:tr>
      <w:tr w:rsidR="004F42EE" w:rsidRPr="00C91A45" w14:paraId="11BE6722" w14:textId="77777777" w:rsidTr="00200786">
        <w:tc>
          <w:tcPr>
            <w:tcW w:w="1838" w:type="dxa"/>
          </w:tcPr>
          <w:p w14:paraId="61D5F281"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Fertility</w:t>
            </w:r>
          </w:p>
        </w:tc>
        <w:tc>
          <w:tcPr>
            <w:tcW w:w="7178" w:type="dxa"/>
          </w:tcPr>
          <w:p w14:paraId="67C528E2"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 xml:space="preserve">n-3 LC-PUFA may improve semen quality and sperm count, concentration and motility </w:t>
            </w:r>
            <w:r w:rsidRPr="00C91A45">
              <w:rPr>
                <w:rFonts w:ascii="Arial" w:hAnsi="Arial" w:cs="Arial"/>
                <w:sz w:val="20"/>
                <w:szCs w:val="20"/>
              </w:rPr>
              <w:fldChar w:fldCharType="begin">
                <w:fldData xml:space="preserve">PEVuZE5vdGU+PENpdGU+PEF1dGhvcj5TYWxhcy1IdWV0b3M8L0F1dGhvcj48WWVhcj4yMDIyPC9Z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PEVuZE5vdGU+PENpdGU+PEF1dGhvcj5TYWxhcy1IdWV0b3M8L0F1dGhvcj48WWVhcj4yMDIyPC9Z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(Salas-Huetos et al., 2022)</w:t>
            </w:r>
            <w:r w:rsidRPr="00C91A45">
              <w:rPr>
                <w:rFonts w:ascii="Arial" w:hAnsi="Arial" w:cs="Arial"/>
                <w:sz w:val="20"/>
                <w:szCs w:val="20"/>
              </w:rPr>
              <w:fldChar w:fldCharType="end"/>
            </w:r>
            <w:r w:rsidRPr="00C91A45">
              <w:rPr>
                <w:rFonts w:ascii="Arial" w:hAnsi="Arial" w:cs="Arial"/>
                <w:sz w:val="20"/>
                <w:szCs w:val="20"/>
              </w:rPr>
              <w:t>.</w:t>
            </w:r>
          </w:p>
        </w:tc>
      </w:tr>
      <w:tr w:rsidR="004F42EE" w:rsidRPr="00C91A45" w14:paraId="0D639D5C" w14:textId="77777777" w:rsidTr="00200786">
        <w:tc>
          <w:tcPr>
            <w:tcW w:w="1838" w:type="dxa"/>
          </w:tcPr>
          <w:p w14:paraId="50872E96"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Inflammatory conditions</w:t>
            </w:r>
          </w:p>
        </w:tc>
        <w:tc>
          <w:tcPr>
            <w:tcW w:w="7178" w:type="dxa"/>
          </w:tcPr>
          <w:p w14:paraId="6D1302E9"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 xml:space="preserve">Oily fish </w:t>
            </w:r>
            <w:r w:rsidRPr="00C91A45">
              <w:rPr>
                <w:rFonts w:ascii="Arial" w:hAnsi="Arial" w:cs="Arial"/>
                <w:sz w:val="20"/>
                <w:szCs w:val="20"/>
              </w:rPr>
              <w:fldChar w:fldCharType="begin"/>
            </w:r>
            <w:r w:rsidRPr="00C91A45">
              <w:rPr>
                <w:rFonts w:ascii="Arial" w:hAnsi="Arial" w:cs="Arial"/>
                <w:sz w:val="20"/>
                <w:szCs w:val="20"/>
              </w:rPr>
              <w:instrText xml:space="preserve"> ADDIN EN.CITE &lt;EndNote&gt;&lt;Cite&gt;&lt;Author&gt;Boyer&lt;/Author&gt;&lt;Year&gt;2022&lt;/Year&gt;&lt;RecNum&gt;857&lt;/RecNum&gt;&lt;DisplayText&gt;(Boyer et al., 2022)&lt;/DisplayText&gt;&lt;record&gt;&lt;rec-number&gt;857&lt;/rec-number&gt;&lt;foreign-keys&gt;&lt;key app="EN" db-id="9zde5v9z7az5fcedpdu590ruse22wa9xx2a9" timestamp="1740372458"&gt;857&lt;/key&gt;&lt;/foreign-keys&gt;&lt;ref-type name="Journal Article"&gt;17&lt;/ref-type&gt;&lt;contributors&gt;&lt;authors&gt;&lt;author&gt;Boyer, B. B.&lt;/author&gt;&lt;author&gt;Hopkins, S. E.&lt;/author&gt;&lt;author&gt;Wiener, H. W.&lt;/author&gt;&lt;author&gt;Purnell, J. Q.&lt;/author&gt;&lt;author&gt;O&amp;apos;Brien, D. M.&lt;/author&gt;&lt;author&gt;Zhang, C. X.&lt;/author&gt;&lt;author&gt;Aslan, J. E.&lt;/author&gt;&lt;author&gt;Aliwarga, T.&lt;/author&gt;&lt;author&gt;Pomeroy, J. J.&lt;/author&gt;&lt;author&gt;Thummel, K. E.&lt;/author&gt;&lt;author&gt;Tiwari, H. K.&lt;/author&gt;&lt;/authors&gt;&lt;/contributors&gt;&lt;titles&gt;&lt;title&gt;Habitual Intake of Marine-Derived n-3 PUFAs is Inversely Associated with a Cardiometabolic Inflammatory Profile in Yup&amp;apos;ik Alaska Native People&lt;/title&gt;&lt;secondary-title&gt;Journal of Nutrition&lt;/secondary-title&gt;&lt;/titles&gt;&lt;periodical&gt;&lt;full-title&gt;Journal of Nutrition&lt;/full-title&gt;&lt;/periodical&gt;&lt;pages&gt;844-855&lt;/pages&gt;&lt;volume&gt;152&lt;/volume&gt;&lt;number&gt;3&lt;/number&gt;&lt;dates&gt;&lt;year&gt;2022&lt;/year&gt;&lt;/dates&gt;&lt;work-type&gt;Article&lt;/work-type&gt;&lt;urls&gt;&lt;related-urls&gt;&lt;url&gt;https://www.scopus.com/inward/record.uri?eid=2-s2.0-85124843797&amp;amp;doi=10.1093%2fjn%2fnxab412&amp;amp;partnerID=40&amp;amp;md5=c9fd2272c049eae29635fe651a6fc954&lt;/url&gt;&lt;/related-urls&gt;&lt;/urls&gt;&lt;electronic-resource-num&gt;10.1093/jn/nxab412&lt;/electronic-resource-num&gt;&lt;remote-database-name&gt;Scopus&lt;/remote-database-name&gt;&lt;/record&gt;&lt;/Cite&gt;&lt;/EndNote&gt;</w:instrText>
            </w:r>
            <w:r w:rsidRPr="00C91A45">
              <w:rPr>
                <w:rFonts w:ascii="Arial" w:hAnsi="Arial" w:cs="Arial"/>
                <w:sz w:val="20"/>
                <w:szCs w:val="20"/>
              </w:rPr>
              <w:fldChar w:fldCharType="separate"/>
            </w:r>
            <w:r w:rsidRPr="00C91A45">
              <w:rPr>
                <w:rFonts w:ascii="Arial" w:hAnsi="Arial" w:cs="Arial"/>
                <w:noProof/>
                <w:sz w:val="20"/>
                <w:szCs w:val="20"/>
              </w:rPr>
              <w:t>(Boyer et al., 2022)</w:t>
            </w:r>
            <w:r w:rsidRPr="00C91A45">
              <w:rPr>
                <w:rFonts w:ascii="Arial" w:hAnsi="Arial" w:cs="Arial"/>
                <w:sz w:val="20"/>
                <w:szCs w:val="20"/>
              </w:rPr>
              <w:fldChar w:fldCharType="end"/>
            </w:r>
            <w:r w:rsidRPr="00C91A45">
              <w:rPr>
                <w:rFonts w:ascii="Arial" w:hAnsi="Arial" w:cs="Arial"/>
                <w:sz w:val="20"/>
                <w:szCs w:val="20"/>
              </w:rPr>
              <w:t xml:space="preserve"> and n-3 PUFA mitigate inflammatory markers which indicate lower levels of inflammation </w:t>
            </w:r>
            <w:r w:rsidRPr="00C91A45">
              <w:rPr>
                <w:rFonts w:ascii="Arial" w:hAnsi="Arial" w:cs="Arial"/>
                <w:sz w:val="20"/>
                <w:szCs w:val="20"/>
              </w:rPr>
              <w:fldChar w:fldCharType="begin">
                <w:fldData xml:space="preserve">PEVuZE5vdGU+PENpdGU+PEF1dGhvcj5Ib25nPC9BdXRob3I+PFllYXI+MjAyNDwvWWVhcj48UmVj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PEVuZE5vdGU+PENpdGU+PEF1dGhvcj5Ib25nPC9BdXRob3I+PFllYXI+MjAyNDwvWWVhcj48UmVj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(Hong et al., 2024)</w:t>
            </w:r>
            <w:r w:rsidRPr="00C91A45">
              <w:rPr>
                <w:rFonts w:ascii="Arial" w:hAnsi="Arial" w:cs="Arial"/>
                <w:sz w:val="20"/>
                <w:szCs w:val="20"/>
              </w:rPr>
              <w:fldChar w:fldCharType="end"/>
            </w:r>
            <w:r w:rsidRPr="00C91A45">
              <w:rPr>
                <w:rFonts w:ascii="Arial" w:hAnsi="Arial" w:cs="Arial"/>
                <w:sz w:val="20"/>
                <w:szCs w:val="20"/>
              </w:rPr>
              <w:t xml:space="preserve"> and can increase survival in patients with systemic inflammatory response syndrome </w:t>
            </w:r>
            <w:r w:rsidRPr="00C91A45">
              <w:rPr>
                <w:rFonts w:ascii="Arial" w:hAnsi="Arial" w:cs="Arial"/>
                <w:sz w:val="20"/>
                <w:szCs w:val="20"/>
              </w:rPr>
              <w:fldChar w:fldCharType="begin">
                <w:fldData xml:space="preserve">PEVuZE5vdGU+PENpdGU+PEF1dGhvcj5XYW48L0F1dGhvcj48WWVhcj4yMDE1PC9ZZWFyPjxSZWNO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PEVuZE5vdGU+PENpdGU+PEF1dGhvcj5XYW48L0F1dGhvcj48WWVhcj4yMDE1PC9ZZWFyPjxSZWNO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(Wan et al., 2015)</w:t>
            </w:r>
            <w:r w:rsidRPr="00C91A45">
              <w:rPr>
                <w:rFonts w:ascii="Arial" w:hAnsi="Arial" w:cs="Arial"/>
                <w:sz w:val="20"/>
                <w:szCs w:val="20"/>
              </w:rPr>
              <w:fldChar w:fldCharType="end"/>
            </w:r>
            <w:r w:rsidRPr="00C91A45">
              <w:rPr>
                <w:rFonts w:ascii="Arial" w:hAnsi="Arial" w:cs="Arial"/>
                <w:sz w:val="20"/>
                <w:szCs w:val="20"/>
              </w:rPr>
              <w:t xml:space="preserve">. The anti-inflammatory nature of n-3 PUFA promotes healthy ageing </w:t>
            </w:r>
            <w:r w:rsidRPr="00C91A45">
              <w:rPr>
                <w:rFonts w:ascii="Arial" w:hAnsi="Arial" w:cs="Arial"/>
                <w:sz w:val="20"/>
                <w:szCs w:val="20"/>
              </w:rPr>
              <w:fldChar w:fldCharType="begin">
                <w:fldData xml:space="preserve">PEVuZE5vdGU+PENpdGU+PEF1dGhvcj5UaWNpbmVzaTwvQXV0aG9yPjxZZWFyPjIwMTY8L1llYXI+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PEVuZE5vdGU+PENpdGU+PEF1dGhvcj5UaWNpbmVzaTwvQXV0aG9yPjxZZWFyPjIwMTY8L1llYXI+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(Ticinesi et al., 2016)</w:t>
            </w:r>
            <w:r w:rsidRPr="00C91A45">
              <w:rPr>
                <w:rFonts w:ascii="Arial" w:hAnsi="Arial" w:cs="Arial"/>
                <w:sz w:val="20"/>
                <w:szCs w:val="20"/>
              </w:rPr>
              <w:fldChar w:fldCharType="end"/>
            </w:r>
            <w:r w:rsidRPr="00C91A45">
              <w:rPr>
                <w:rFonts w:ascii="Arial" w:hAnsi="Arial" w:cs="Arial"/>
                <w:sz w:val="20"/>
                <w:szCs w:val="20"/>
              </w:rPr>
              <w:t xml:space="preserve"> and many health conditions.</w:t>
            </w:r>
          </w:p>
        </w:tc>
      </w:tr>
      <w:tr w:rsidR="004F42EE" w:rsidRPr="00C91A45" w14:paraId="213B1174" w14:textId="77777777" w:rsidTr="00200786">
        <w:tc>
          <w:tcPr>
            <w:tcW w:w="1838" w:type="dxa"/>
          </w:tcPr>
          <w:p w14:paraId="41987783"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Kidney and liver health</w:t>
            </w:r>
          </w:p>
        </w:tc>
        <w:tc>
          <w:tcPr>
            <w:tcW w:w="7178" w:type="dxa"/>
          </w:tcPr>
          <w:p w14:paraId="112DB30F"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 xml:space="preserve">Marine n-3 PUFA is associated with a lower risk of chronic kidney disease </w:t>
            </w:r>
            <w:r w:rsidRPr="00C91A45">
              <w:rPr>
                <w:rFonts w:ascii="Arial" w:hAnsi="Arial" w:cs="Arial"/>
                <w:sz w:val="20"/>
                <w:szCs w:val="20"/>
              </w:rPr>
              <w:fldChar w:fldCharType="begin">
                <w:fldData xml:space="preserve">PEVuZE5vdGU+PENpdGU+PEF1dGhvcj5Pbmc8L0F1dGhvcj48WWVhcj4yMDIzPC9ZZWFyPjxSZWNO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=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PEVuZE5vdGU+PENpdGU+PEF1dGhvcj5Pbmc8L0F1dGhvcj48WWVhcj4yMDIzPC9ZZWFyPjxSZWNO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=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(Ong et al., 2023)</w:t>
            </w:r>
            <w:r w:rsidRPr="00C91A45">
              <w:rPr>
                <w:rFonts w:ascii="Arial" w:hAnsi="Arial" w:cs="Arial"/>
                <w:sz w:val="20"/>
                <w:szCs w:val="20"/>
              </w:rPr>
              <w:fldChar w:fldCharType="end"/>
            </w:r>
            <w:r w:rsidRPr="00C91A45">
              <w:rPr>
                <w:rFonts w:ascii="Arial" w:hAnsi="Arial" w:cs="Arial"/>
                <w:sz w:val="20"/>
                <w:szCs w:val="20"/>
              </w:rPr>
              <w:t xml:space="preserve">. In patients with non-alcoholic fatty liver disease, n-3 PUFA improve metabolic indicators, liver enzymes and reduce liver fat content </w:t>
            </w:r>
            <w:r w:rsidRPr="00C91A45">
              <w:rPr>
                <w:rFonts w:ascii="Arial" w:hAnsi="Arial" w:cs="Arial"/>
                <w:sz w:val="20"/>
                <w:szCs w:val="20"/>
              </w:rPr>
              <w:fldChar w:fldCharType="begin">
                <w:fldData xml:space="preserve">PEVuZE5vdGU+PENpdGU+PEF1dGhvcj5NdXNhLVZlbG9zbzwvQXV0aG9yPjxZZWFyPjIwMTg8L1ll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PEVuZE5vdGU+PENpdGU+PEF1dGhvcj5NdXNhLVZlbG9zbzwvQXV0aG9yPjxZZWFyPjIwMTg8L1ll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(Musa-Veloso et al., 2018)</w:t>
            </w:r>
            <w:r w:rsidRPr="00C91A45">
              <w:rPr>
                <w:rFonts w:ascii="Arial" w:hAnsi="Arial" w:cs="Arial"/>
                <w:sz w:val="20"/>
                <w:szCs w:val="20"/>
              </w:rPr>
              <w:fldChar w:fldCharType="end"/>
            </w:r>
            <w:r w:rsidRPr="00C91A45">
              <w:rPr>
                <w:rFonts w:ascii="Arial" w:hAnsi="Arial" w:cs="Arial"/>
                <w:sz w:val="20"/>
                <w:szCs w:val="20"/>
              </w:rPr>
              <w:t xml:space="preserve">. </w:t>
            </w:r>
          </w:p>
        </w:tc>
      </w:tr>
      <w:tr w:rsidR="004F42EE" w:rsidRPr="00C91A45" w14:paraId="3586A4F9" w14:textId="77777777" w:rsidTr="00200786">
        <w:tc>
          <w:tcPr>
            <w:tcW w:w="1838" w:type="dxa"/>
          </w:tcPr>
          <w:p w14:paraId="72196229"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Metabolic syndrome</w:t>
            </w:r>
          </w:p>
        </w:tc>
        <w:tc>
          <w:tcPr>
            <w:tcW w:w="7178" w:type="dxa"/>
          </w:tcPr>
          <w:p w14:paraId="52D7A2A0"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 xml:space="preserve">Fish and n-3 LC-PUFA consumption attenuate long term weight gain </w:t>
            </w:r>
            <w:r w:rsidRPr="00C91A45">
              <w:rPr>
                <w:rFonts w:ascii="Arial" w:hAnsi="Arial" w:cs="Arial"/>
                <w:sz w:val="20"/>
                <w:szCs w:val="20"/>
              </w:rPr>
              <w:fldChar w:fldCharType="begin">
                <w:fldData xml:space="preserve">PEVuZE5vdGU+PENpdGU+PEF1dGhvcj5IdWFuZzwvQXV0aG9yPjxZZWFyPjIwMTk8L1llYXI+PFJl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PEVuZE5vdGU+PENpdGU+PEF1dGhvcj5IdWFuZzwvQXV0aG9yPjxZZWFyPjIwMTk8L1llYXI+PFJl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(Huang et al., 2019)</w:t>
            </w:r>
            <w:r w:rsidRPr="00C91A45">
              <w:rPr>
                <w:rFonts w:ascii="Arial" w:hAnsi="Arial" w:cs="Arial"/>
                <w:sz w:val="20"/>
                <w:szCs w:val="20"/>
              </w:rPr>
              <w:fldChar w:fldCharType="end"/>
            </w:r>
            <w:r w:rsidRPr="00C91A45">
              <w:rPr>
                <w:rFonts w:ascii="Arial" w:hAnsi="Arial" w:cs="Arial"/>
                <w:sz w:val="20"/>
                <w:szCs w:val="20"/>
              </w:rPr>
              <w:t xml:space="preserve"> and are inversely associated with metabolic syndrome </w:t>
            </w:r>
            <w:r w:rsidRPr="00C91A45">
              <w:rPr>
                <w:rFonts w:ascii="Arial" w:hAnsi="Arial" w:cs="Arial"/>
                <w:sz w:val="20"/>
                <w:szCs w:val="20"/>
              </w:rPr>
              <w:fldChar w:fldCharType="begin"/>
            </w:r>
            <w:r w:rsidRPr="00C91A45">
              <w:rPr>
                <w:rFonts w:ascii="Arial" w:hAnsi="Arial" w:cs="Arial"/>
                <w:sz w:val="20"/>
                <w:szCs w:val="20"/>
              </w:rPr>
              <w:instrText xml:space="preserve"> ADDIN EN.CITE &lt;EndNote&gt;&lt;Cite&gt;&lt;Author&gt;Jang&lt;/Author&gt;&lt;Year&gt;2020&lt;/Year&gt;&lt;RecNum&gt;554&lt;/RecNum&gt;&lt;DisplayText&gt;(Jang &amp;amp; Park, 2020)&lt;/DisplayText&gt;&lt;record&gt;&lt;rec-number&gt;554&lt;/rec-number&gt;&lt;foreign-keys&gt;&lt;key app="EN" db-id="p2wd2055zwza0te0a5hpws54wxwwdpxt225r" timestamp="1739503912"&gt;554&lt;/key&gt;&lt;/foreign-keys&gt;&lt;ref-type name="Journal Article"&gt;17&lt;/ref-type&gt;&lt;contributors&gt;&lt;authors&gt;&lt;author&gt;Jang, H.&lt;/author&gt;&lt;author&gt;Park, K.&lt;/author&gt;&lt;/authors&gt;&lt;/contributors&gt;&lt;auth-address&gt;Department of Food and Nutrition, Yeungnam University, 280 Daehak-Ro, Gyeongsan, Gyeongbuk, 38541, Republic of Korea.&amp;#xD;Department of Food and Nutrition, Yeungnam University, 280 Daehak-Ro, Gyeongsan, Gyeongbuk, 38541, Republic of Korea. Electronic address: kypark@ynu.ac.kr.&lt;/auth-address&gt;&lt;titles&gt;&lt;title&gt;Omega-3 and omega-6 polyunsaturated fatty acids and metabolic syndrome: A systematic review and meta-analysis&lt;/title&gt;&lt;secondary-title&gt;Clin Nutr&lt;/secondary-title&gt;&lt;/titles&gt;&lt;pages&gt;765-773&lt;/pages&gt;&lt;volume&gt;39&lt;/volume&gt;&lt;number&gt;3&lt;/number&gt;&lt;edition&gt;2019/04/24&lt;/edition&gt;&lt;keywords&gt;&lt;keyword&gt;Diet/*methods&lt;/keyword&gt;&lt;keyword&gt;Fatty Acids, Omega-3/*administration &amp;amp; dosage/*blood&lt;/keyword&gt;&lt;keyword&gt;Fatty Acids, Omega-6/*administration &amp;amp; dosage/*blood&lt;/keyword&gt;&lt;keyword&gt;Humans&lt;/keyword&gt;&lt;keyword&gt;Metabolic Syndrome/*blood&lt;/keyword&gt;&lt;keyword&gt;Meta-analysis&lt;/keyword&gt;&lt;keyword&gt;Metabolic syndrome&lt;/keyword&gt;&lt;keyword&gt;Omega fatty acid&lt;/keyword&gt;&lt;keyword&gt;Polyunsaturated fatty acid&lt;/keyword&gt;&lt;keyword&gt;Systematic review&lt;/keyword&gt;&lt;/keywords&gt;&lt;dates&gt;&lt;year&gt;2020&lt;/year&gt;&lt;pub-dates&gt;&lt;date&gt;Mar&lt;/date&gt;&lt;/pub-dates&gt;&lt;/dates&gt;&lt;isbn&gt;0261-5614&lt;/isbn&gt;&lt;accession-num&gt;31010701&lt;/accession-num&gt;&lt;urls&gt;&lt;/urls&gt;&lt;electronic-resource-num&gt;10.1016/j.clnu.2019.03.032&lt;/electronic-resource-num&gt;&lt;remote-database-provider&gt;NLM&lt;/remote-database-provider&gt;&lt;language&gt;eng&lt;/language&gt;&lt;/record&gt;&lt;/Cite&gt;&lt;/EndNote&gt;</w:instrText>
            </w:r>
            <w:r w:rsidRPr="00C91A45">
              <w:rPr>
                <w:rFonts w:ascii="Arial" w:hAnsi="Arial" w:cs="Arial"/>
                <w:sz w:val="20"/>
                <w:szCs w:val="20"/>
              </w:rPr>
              <w:fldChar w:fldCharType="separate"/>
            </w:r>
            <w:r w:rsidRPr="00C91A45">
              <w:rPr>
                <w:rFonts w:ascii="Arial" w:hAnsi="Arial" w:cs="Arial"/>
                <w:noProof/>
                <w:sz w:val="20"/>
                <w:szCs w:val="20"/>
              </w:rPr>
              <w:t>(Jang &amp; Park, 2020)</w:t>
            </w:r>
            <w:r w:rsidRPr="00C91A45">
              <w:rPr>
                <w:rFonts w:ascii="Arial" w:hAnsi="Arial" w:cs="Arial"/>
                <w:sz w:val="20"/>
                <w:szCs w:val="20"/>
              </w:rPr>
              <w:fldChar w:fldCharType="end"/>
            </w:r>
            <w:r w:rsidRPr="00C91A45">
              <w:rPr>
                <w:rFonts w:ascii="Arial" w:hAnsi="Arial" w:cs="Arial"/>
                <w:sz w:val="20"/>
                <w:szCs w:val="20"/>
              </w:rPr>
              <w:t>.</w:t>
            </w:r>
          </w:p>
        </w:tc>
      </w:tr>
      <w:tr w:rsidR="004F42EE" w:rsidRPr="00C91A45" w14:paraId="04870119" w14:textId="77777777" w:rsidTr="00200786">
        <w:tc>
          <w:tcPr>
            <w:tcW w:w="1838" w:type="dxa"/>
          </w:tcPr>
          <w:p w14:paraId="0973BDED"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Muscular health / performance</w:t>
            </w:r>
          </w:p>
        </w:tc>
        <w:tc>
          <w:tcPr>
            <w:tcW w:w="7178" w:type="dxa"/>
          </w:tcPr>
          <w:p w14:paraId="3849DBEE"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 xml:space="preserve">Fish oil supplementation of athletes benefits the central nervous system, CV system, skeletal muscle and reduces proinflammatory cytokines </w:t>
            </w:r>
            <w:r w:rsidRPr="00C91A45">
              <w:rPr>
                <w:rFonts w:ascii="Arial" w:hAnsi="Arial" w:cs="Arial"/>
                <w:sz w:val="20"/>
                <w:szCs w:val="20"/>
              </w:rPr>
              <w:fldChar w:fldCharType="begin">
                <w:fldData xml:space="preserve">PEVuZE5vdGU+PENpdGU+PEF1dGhvcj5MZXdpczwvQXV0aG9yPjxZZWFyPjIwMjA8L1llYXI+PFJl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PEVuZE5vdGU+PENpdGU+PEF1dGhvcj5MZXdpczwvQXV0aG9yPjxZZWFyPjIwMjA8L1llYXI+PFJl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(Lewis, Daniels, Calder, Castell, &amp; Pedlar, 2020)</w:t>
            </w:r>
            <w:r w:rsidRPr="00C91A45">
              <w:rPr>
                <w:rFonts w:ascii="Arial" w:hAnsi="Arial" w:cs="Arial"/>
                <w:sz w:val="20"/>
                <w:szCs w:val="20"/>
              </w:rPr>
              <w:fldChar w:fldCharType="end"/>
            </w:r>
            <w:r w:rsidRPr="00C91A45">
              <w:rPr>
                <w:rFonts w:ascii="Arial" w:hAnsi="Arial" w:cs="Arial"/>
                <w:sz w:val="20"/>
                <w:szCs w:val="20"/>
              </w:rPr>
              <w:t xml:space="preserve">. n-3 LC-PUFA is positively associated with muscle mass and strength </w:t>
            </w:r>
            <w:r w:rsidRPr="00C91A45">
              <w:rPr>
                <w:rFonts w:ascii="Arial" w:hAnsi="Arial" w:cs="Arial"/>
                <w:sz w:val="20"/>
                <w:szCs w:val="20"/>
              </w:rPr>
              <w:fldChar w:fldCharType="begin">
                <w:fldData xml:space="preserve">PEVuZE5vdGU+PENpdGU+PEF1dGhvcj5CaXJkPC9BdXRob3I+PFllYXI+MjAyMTwvWWVhcj48UmVj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PEVuZE5vdGU+PENpdGU+PEF1dGhvcj5CaXJkPC9BdXRob3I+PFllYXI+MjAyMTwvWWVhcj48UmVj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(Bird, Troesch, Warnke, &amp; Calder, 2021)</w:t>
            </w:r>
            <w:r w:rsidRPr="00C91A45">
              <w:rPr>
                <w:rFonts w:ascii="Arial" w:hAnsi="Arial" w:cs="Arial"/>
                <w:sz w:val="20"/>
                <w:szCs w:val="20"/>
              </w:rPr>
              <w:fldChar w:fldCharType="end"/>
            </w:r>
            <w:r w:rsidRPr="00C91A45">
              <w:rPr>
                <w:rFonts w:ascii="Arial" w:hAnsi="Arial" w:cs="Arial"/>
                <w:sz w:val="20"/>
                <w:szCs w:val="20"/>
              </w:rPr>
              <w:t xml:space="preserve">, improved muscle function and recovery </w:t>
            </w:r>
            <w:r w:rsidRPr="00C91A45">
              <w:rPr>
                <w:rFonts w:ascii="Arial" w:hAnsi="Arial" w:cs="Arial"/>
                <w:sz w:val="20"/>
                <w:szCs w:val="20"/>
              </w:rPr>
              <w:fldChar w:fldCharType="begin">
                <w:fldData xml:space="preserve">PEVuZE5vdGU+PENpdGU+PEF1dGhvcj5Mw7NwZXotU2VvYW5lPC9BdXRob3I+PFllYXI+MjAyMjwv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PEVuZE5vdGU+PENpdGU+PEF1dGhvcj5Mw7NwZXotU2VvYW5lPC9BdXRob3I+PFllYXI+MjAyMjwv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(López-Seoane, Martinez-Ferran, Romero-Morales, &amp; Pareja-Galeano, 2022)</w:t>
            </w:r>
            <w:r w:rsidRPr="00C91A45">
              <w:rPr>
                <w:rFonts w:ascii="Arial" w:hAnsi="Arial" w:cs="Arial"/>
                <w:sz w:val="20"/>
                <w:szCs w:val="20"/>
              </w:rPr>
              <w:fldChar w:fldCharType="end"/>
            </w:r>
            <w:r w:rsidRPr="00C91A45">
              <w:rPr>
                <w:rFonts w:ascii="Arial" w:hAnsi="Arial" w:cs="Arial"/>
                <w:sz w:val="20"/>
                <w:szCs w:val="20"/>
              </w:rPr>
              <w:t xml:space="preserve">. </w:t>
            </w:r>
          </w:p>
        </w:tc>
      </w:tr>
      <w:tr w:rsidR="004F42EE" w:rsidRPr="00C91A45" w14:paraId="56EBA2D5" w14:textId="77777777" w:rsidTr="00200786">
        <w:tc>
          <w:tcPr>
            <w:tcW w:w="1838" w:type="dxa"/>
          </w:tcPr>
          <w:p w14:paraId="4A41C212"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Surgical and hospitalisation outcomes</w:t>
            </w:r>
          </w:p>
        </w:tc>
        <w:tc>
          <w:tcPr>
            <w:tcW w:w="7178" w:type="dxa"/>
          </w:tcPr>
          <w:p w14:paraId="57BF09E6"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 xml:space="preserve">n-3 PUFA improve clinical outcomes in critically ill patients including reduced duration of hospital and ICU stays </w:t>
            </w:r>
            <w:r w:rsidRPr="00C91A45">
              <w:rPr>
                <w:rFonts w:ascii="Arial" w:hAnsi="Arial" w:cs="Arial"/>
                <w:sz w:val="20"/>
                <w:szCs w:val="20"/>
              </w:rPr>
              <w:fldChar w:fldCharType="begin">
                <w:fldData xml:space="preserve">PEVuZE5vdGU+PENpdGU+PEF1dGhvcj5QcmFkZWxsaTwvQXV0aG9yPjxZZWFyPjIwMjA8L1llYXI+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PEVuZE5vdGU+PENpdGU+PEF1dGhvcj5QcmFkZWxsaTwvQXV0aG9yPjxZZWFyPjIwMjA8L1llYXI+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(Pradelli et al., 2020)</w:t>
            </w:r>
            <w:r w:rsidRPr="00C91A45">
              <w:rPr>
                <w:rFonts w:ascii="Arial" w:hAnsi="Arial" w:cs="Arial"/>
                <w:sz w:val="20"/>
                <w:szCs w:val="20"/>
              </w:rPr>
              <w:fldChar w:fldCharType="end"/>
            </w:r>
            <w:r w:rsidRPr="00C91A45">
              <w:rPr>
                <w:rFonts w:ascii="Arial" w:hAnsi="Arial" w:cs="Arial"/>
                <w:sz w:val="20"/>
                <w:szCs w:val="20"/>
              </w:rPr>
              <w:t xml:space="preserve"> and reduced infection rates in surgical and critically ill patients </w:t>
            </w:r>
            <w:r w:rsidRPr="00C91A45">
              <w:rPr>
                <w:rFonts w:ascii="Arial" w:hAnsi="Arial" w:cs="Arial"/>
                <w:sz w:val="20"/>
                <w:szCs w:val="20"/>
              </w:rPr>
              <w:fldChar w:fldCharType="begin">
                <w:fldData xml:space="preserve">PEVuZE5vdGU+PENpdGU+PEF1dGhvcj5MYW5nbG9pczwvQXV0aG9yPjxZZWFyPjIwMTk8L1llYXI+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=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PEVuZE5vdGU+PENpdGU+PEF1dGhvcj5MYW5nbG9pczwvQXV0aG9yPjxZZWFyPjIwMTk8L1llYXI+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=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(Langlois, D'Aragon, Hardy, &amp; Manzanares, 2019)</w:t>
            </w:r>
            <w:r w:rsidRPr="00C91A45">
              <w:rPr>
                <w:rFonts w:ascii="Arial" w:hAnsi="Arial" w:cs="Arial"/>
                <w:sz w:val="20"/>
                <w:szCs w:val="20"/>
              </w:rPr>
              <w:fldChar w:fldCharType="end"/>
            </w:r>
            <w:r w:rsidRPr="00C91A45">
              <w:rPr>
                <w:rFonts w:ascii="Arial" w:hAnsi="Arial" w:cs="Arial"/>
                <w:sz w:val="20"/>
                <w:szCs w:val="20"/>
              </w:rPr>
              <w:t>.</w:t>
            </w:r>
          </w:p>
        </w:tc>
      </w:tr>
    </w:tbl>
    <w:p w14:paraId="04F587F0" w14:textId="77777777" w:rsidR="00473768" w:rsidRPr="00C91A45" w:rsidRDefault="00473768" w:rsidP="00C91A45">
      <w:pPr>
        <w:spacing w:after="0" w:line="240" w:lineRule="auto"/>
        <w:jc w:val="both"/>
        <w:rPr>
          <w:rFonts w:ascii="Arial" w:hAnsi="Arial" w:cs="Arial"/>
          <w:b/>
          <w:bCs/>
          <w:sz w:val="20"/>
          <w:szCs w:val="20"/>
        </w:rPr>
      </w:pPr>
    </w:p>
    <w:p w14:paraId="30B8CED4" w14:textId="48CC04C4" w:rsidR="001C661B" w:rsidRPr="00C91A45" w:rsidRDefault="001C661B" w:rsidP="00C91A45">
      <w:pPr>
        <w:spacing w:after="0" w:line="240" w:lineRule="auto"/>
        <w:jc w:val="both"/>
        <w:rPr>
          <w:rFonts w:ascii="Arial" w:hAnsi="Arial" w:cs="Arial"/>
          <w:b/>
          <w:bCs/>
          <w:sz w:val="20"/>
          <w:szCs w:val="20"/>
        </w:rPr>
      </w:pPr>
      <w:bookmarkStart w:id="16" w:name="_Toc194398398"/>
      <w:r w:rsidRPr="00C91A45">
        <w:rPr>
          <w:rFonts w:ascii="Arial" w:hAnsi="Arial" w:cs="Arial"/>
          <w:b/>
          <w:bCs/>
          <w:sz w:val="20"/>
          <w:szCs w:val="20"/>
        </w:rPr>
        <w:t>3.</w:t>
      </w:r>
      <w:r w:rsidR="00F710A3" w:rsidRPr="00C91A45">
        <w:rPr>
          <w:rFonts w:ascii="Arial" w:hAnsi="Arial" w:cs="Arial"/>
          <w:b/>
          <w:bCs/>
          <w:sz w:val="20"/>
          <w:szCs w:val="20"/>
        </w:rPr>
        <w:t>5</w:t>
      </w:r>
      <w:r w:rsidRPr="00C91A45">
        <w:rPr>
          <w:rFonts w:ascii="Arial" w:hAnsi="Arial" w:cs="Arial"/>
          <w:b/>
          <w:bCs/>
          <w:sz w:val="20"/>
          <w:szCs w:val="20"/>
        </w:rPr>
        <w:tab/>
        <w:t>Health benefits associated with eating seafood</w:t>
      </w:r>
      <w:bookmarkEnd w:id="16"/>
    </w:p>
    <w:p w14:paraId="3CE35C94" w14:textId="2D383D39" w:rsidR="001C661B" w:rsidRPr="00C91A45" w:rsidRDefault="001C661B" w:rsidP="00C91A45">
      <w:pPr>
        <w:spacing w:after="0" w:line="240" w:lineRule="auto"/>
        <w:jc w:val="both"/>
        <w:rPr>
          <w:rFonts w:ascii="Arial" w:hAnsi="Arial" w:cs="Arial"/>
          <w:sz w:val="20"/>
          <w:szCs w:val="20"/>
        </w:rPr>
      </w:pPr>
      <w:r w:rsidRPr="00C91A45">
        <w:rPr>
          <w:rFonts w:ascii="Arial" w:hAnsi="Arial" w:cs="Arial"/>
          <w:sz w:val="20"/>
          <w:szCs w:val="20"/>
        </w:rPr>
        <w:t>The benefits of fish consumption and the role of n-3 PUFA in health at all stages of life, from conception to ageing, outweigh the potential risks (</w:t>
      </w:r>
      <w:r w:rsidR="00E03463" w:rsidRPr="00C91A45">
        <w:rPr>
          <w:rFonts w:ascii="Arial" w:hAnsi="Arial" w:cs="Arial"/>
          <w:sz w:val="20"/>
          <w:szCs w:val="20"/>
        </w:rPr>
        <w:t>except for</w:t>
      </w:r>
      <w:r w:rsidRPr="00C91A45">
        <w:rPr>
          <w:rFonts w:ascii="Arial" w:hAnsi="Arial" w:cs="Arial"/>
          <w:sz w:val="20"/>
          <w:szCs w:val="20"/>
        </w:rPr>
        <w:t xml:space="preserve"> a few selected species in sensitive populations) </w:t>
      </w:r>
      <w:r w:rsidR="00FB558F" w:rsidRPr="00C91A45">
        <w:rPr>
          <w:rFonts w:ascii="Arial" w:hAnsi="Arial" w:cs="Arial"/>
          <w:sz w:val="20"/>
          <w:szCs w:val="20"/>
        </w:rPr>
        <w:fldChar w:fldCharType="begin">
          <w:fldData xml:space="preserve">PEVuZE5vdGU+PENpdGU+PEF1dGhvcj5HaWw8L0F1dGhvcj48WWVhcj4yMDE1PC9ZZWFyPjxSZWNO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=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PEVuZE5vdGU+PENpdGU+PEF1dGhvcj5HaWw8L0F1dGhvcj48WWVhcj4yMDE1PC9ZZWFyPjxSZWNO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=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(Gil &amp; Gil, 2015)</w:t>
      </w:r>
      <w:r w:rsidR="00FB558F" w:rsidRPr="00C91A45">
        <w:rPr>
          <w:rFonts w:ascii="Arial" w:hAnsi="Arial" w:cs="Arial"/>
          <w:sz w:val="20"/>
          <w:szCs w:val="20"/>
        </w:rPr>
        <w:fldChar w:fldCharType="end"/>
      </w:r>
      <w:r w:rsidRPr="00C91A45">
        <w:rPr>
          <w:rFonts w:ascii="Arial" w:hAnsi="Arial" w:cs="Arial"/>
          <w:sz w:val="20"/>
          <w:szCs w:val="20"/>
        </w:rPr>
        <w:t>.</w:t>
      </w:r>
    </w:p>
    <w:p w14:paraId="0A792132" w14:textId="3D653FD2" w:rsidR="001C661B" w:rsidRPr="00C91A45" w:rsidRDefault="009A3CFA" w:rsidP="00C91A45">
      <w:pPr>
        <w:spacing w:after="0" w:line="240" w:lineRule="auto"/>
        <w:jc w:val="both"/>
        <w:rPr>
          <w:rFonts w:ascii="Arial" w:hAnsi="Arial" w:cs="Arial"/>
          <w:sz w:val="20"/>
          <w:szCs w:val="20"/>
        </w:rPr>
      </w:pPr>
      <w:r w:rsidRPr="00C91A45">
        <w:rPr>
          <w:rFonts w:ascii="Arial" w:hAnsi="Arial" w:cs="Arial"/>
          <w:sz w:val="20"/>
          <w:szCs w:val="20"/>
        </w:rPr>
        <w:t>The scope of this paper and the search terms were to identify health benefits derived from the consumption of seafood, fish and n-3 PUFA</w:t>
      </w:r>
      <w:r w:rsidR="005A7CA2" w:rsidRPr="00C91A45">
        <w:rPr>
          <w:rFonts w:ascii="Arial" w:hAnsi="Arial" w:cs="Arial"/>
          <w:sz w:val="20"/>
          <w:szCs w:val="20"/>
        </w:rPr>
        <w:t>.</w:t>
      </w:r>
      <w:r w:rsidR="006F6C99" w:rsidRPr="00C91A45">
        <w:rPr>
          <w:rFonts w:ascii="Arial" w:hAnsi="Arial" w:cs="Arial"/>
          <w:sz w:val="20"/>
          <w:szCs w:val="20"/>
        </w:rPr>
        <w:t xml:space="preserve"> </w:t>
      </w:r>
      <w:r w:rsidR="001C661B" w:rsidRPr="00C91A45">
        <w:rPr>
          <w:rFonts w:ascii="Arial" w:hAnsi="Arial" w:cs="Arial"/>
          <w:sz w:val="20"/>
          <w:szCs w:val="20"/>
        </w:rPr>
        <w:t xml:space="preserve">Studies that examine seafood as a whole food integrate any adverse effect from </w:t>
      </w:r>
      <w:r w:rsidR="00367710" w:rsidRPr="00C91A45">
        <w:rPr>
          <w:rFonts w:ascii="Arial" w:hAnsi="Arial" w:cs="Arial"/>
          <w:sz w:val="20"/>
          <w:szCs w:val="20"/>
        </w:rPr>
        <w:t>potential contaminants</w:t>
      </w:r>
      <w:r w:rsidR="001C661B" w:rsidRPr="00C91A45">
        <w:rPr>
          <w:rFonts w:ascii="Arial" w:hAnsi="Arial" w:cs="Arial"/>
          <w:sz w:val="20"/>
          <w:szCs w:val="20"/>
        </w:rPr>
        <w:t xml:space="preserve"> and </w:t>
      </w:r>
      <w:r w:rsidR="006F6C99" w:rsidRPr="00C91A45">
        <w:rPr>
          <w:rFonts w:ascii="Arial" w:hAnsi="Arial" w:cs="Arial"/>
          <w:sz w:val="20"/>
          <w:szCs w:val="20"/>
        </w:rPr>
        <w:t xml:space="preserve">overall </w:t>
      </w:r>
      <w:r w:rsidR="001C661B" w:rsidRPr="00C91A45">
        <w:rPr>
          <w:rFonts w:ascii="Arial" w:hAnsi="Arial" w:cs="Arial"/>
          <w:sz w:val="20"/>
          <w:szCs w:val="20"/>
        </w:rPr>
        <w:t xml:space="preserve">identify benefits to cognition derived from n-3 PUFA and other essential nutrients found in seafood </w:t>
      </w:r>
      <w:r w:rsidR="00FB558F" w:rsidRPr="00C91A45">
        <w:rPr>
          <w:rFonts w:ascii="Arial" w:hAnsi="Arial" w:cs="Arial"/>
          <w:sz w:val="20"/>
          <w:szCs w:val="20"/>
        </w:rPr>
        <w:fldChar w:fldCharType="begin">
          <w:fldData xml:space="preserve">PEVuZE5vdGU+PENpdGU+PEF1dGhvcj5IaWJiZWxuPC9BdXRob3I+PFllYXI+MjAxOTwvWWVhcj48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PEVuZE5vdGU+PENpdGU+PEF1dGhvcj5IaWJiZWxuPC9BdXRob3I+PFllYXI+MjAxOTwvWWVhcj48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(Hibbeln et al., 2019)</w:t>
      </w:r>
      <w:r w:rsidR="00FB558F" w:rsidRPr="00C91A45">
        <w:rPr>
          <w:rFonts w:ascii="Arial" w:hAnsi="Arial" w:cs="Arial"/>
          <w:sz w:val="20"/>
          <w:szCs w:val="20"/>
        </w:rPr>
        <w:fldChar w:fldCharType="end"/>
      </w:r>
      <w:r w:rsidR="001C661B" w:rsidRPr="00C91A45">
        <w:rPr>
          <w:rFonts w:ascii="Arial" w:hAnsi="Arial" w:cs="Arial"/>
          <w:sz w:val="20"/>
          <w:szCs w:val="20"/>
        </w:rPr>
        <w:t>.</w:t>
      </w:r>
      <w:r w:rsidR="00474A07" w:rsidRPr="00C91A45">
        <w:rPr>
          <w:rFonts w:ascii="Arial" w:hAnsi="Arial" w:cs="Arial"/>
          <w:sz w:val="20"/>
          <w:szCs w:val="20"/>
        </w:rPr>
        <w:t xml:space="preserve"> </w:t>
      </w:r>
    </w:p>
    <w:p w14:paraId="2CEAF40D" w14:textId="0ACA5C87" w:rsidR="00B2449B" w:rsidRPr="00C91A45" w:rsidRDefault="00B2449B" w:rsidP="00C91A45">
      <w:pPr>
        <w:spacing w:after="0" w:line="240" w:lineRule="auto"/>
        <w:jc w:val="both"/>
        <w:rPr>
          <w:rFonts w:ascii="Arial" w:hAnsi="Arial" w:cs="Arial"/>
          <w:sz w:val="20"/>
          <w:szCs w:val="20"/>
        </w:rPr>
      </w:pPr>
      <w:r w:rsidRPr="00C91A45">
        <w:rPr>
          <w:rFonts w:ascii="Arial" w:hAnsi="Arial" w:cs="Arial"/>
          <w:sz w:val="20"/>
          <w:szCs w:val="20"/>
        </w:rPr>
        <w:t xml:space="preserve">Eating a range of seafood or fish </w:t>
      </w:r>
      <w:r w:rsidR="00745466" w:rsidRPr="00C91A45">
        <w:rPr>
          <w:rFonts w:ascii="Arial" w:hAnsi="Arial" w:cs="Arial"/>
          <w:sz w:val="20"/>
          <w:szCs w:val="20"/>
        </w:rPr>
        <w:t>within a healthy diet</w:t>
      </w:r>
      <w:r w:rsidR="007A22EF" w:rsidRPr="00C91A45">
        <w:rPr>
          <w:rFonts w:ascii="Arial" w:hAnsi="Arial" w:cs="Arial"/>
          <w:sz w:val="20"/>
          <w:szCs w:val="20"/>
        </w:rPr>
        <w:t xml:space="preserve"> as recommended by national dietary guidelines can offer significant benefits to health. For individuals who do not eat seafood or require additional n-3 LC</w:t>
      </w:r>
      <w:r w:rsidR="001E517D" w:rsidRPr="00C91A45">
        <w:rPr>
          <w:rFonts w:ascii="Arial" w:hAnsi="Arial" w:cs="Arial"/>
          <w:sz w:val="20"/>
          <w:szCs w:val="20"/>
        </w:rPr>
        <w:t>-</w:t>
      </w:r>
      <w:r w:rsidR="007A22EF" w:rsidRPr="00C91A45">
        <w:rPr>
          <w:rFonts w:ascii="Arial" w:hAnsi="Arial" w:cs="Arial"/>
          <w:sz w:val="20"/>
          <w:szCs w:val="20"/>
        </w:rPr>
        <w:t xml:space="preserve">PUFA to follow medical recommendations, </w:t>
      </w:r>
      <w:r w:rsidR="00990342" w:rsidRPr="00C91A45">
        <w:rPr>
          <w:rFonts w:ascii="Arial" w:hAnsi="Arial" w:cs="Arial"/>
          <w:sz w:val="20"/>
          <w:szCs w:val="20"/>
        </w:rPr>
        <w:t xml:space="preserve">high quality </w:t>
      </w:r>
      <w:r w:rsidR="007A22EF" w:rsidRPr="00C91A45">
        <w:rPr>
          <w:rFonts w:ascii="Arial" w:hAnsi="Arial" w:cs="Arial"/>
          <w:sz w:val="20"/>
          <w:szCs w:val="20"/>
        </w:rPr>
        <w:t>n-3 LC</w:t>
      </w:r>
      <w:r w:rsidR="001E517D" w:rsidRPr="00C91A45">
        <w:rPr>
          <w:rFonts w:ascii="Arial" w:hAnsi="Arial" w:cs="Arial"/>
          <w:sz w:val="20"/>
          <w:szCs w:val="20"/>
        </w:rPr>
        <w:t>-</w:t>
      </w:r>
      <w:r w:rsidR="007A22EF" w:rsidRPr="00C91A45">
        <w:rPr>
          <w:rFonts w:ascii="Arial" w:hAnsi="Arial" w:cs="Arial"/>
          <w:sz w:val="20"/>
          <w:szCs w:val="20"/>
        </w:rPr>
        <w:t>PUFA</w:t>
      </w:r>
      <w:r w:rsidR="00722916" w:rsidRPr="00C91A45">
        <w:rPr>
          <w:rFonts w:ascii="Arial" w:hAnsi="Arial" w:cs="Arial"/>
          <w:sz w:val="20"/>
          <w:szCs w:val="20"/>
        </w:rPr>
        <w:t xml:space="preserve"> supplementation is recommended.</w:t>
      </w:r>
    </w:p>
    <w:p w14:paraId="369032A5" w14:textId="77777777" w:rsidR="0028430F" w:rsidRPr="00C91A45" w:rsidRDefault="0028430F" w:rsidP="00C91A45">
      <w:pPr>
        <w:spacing w:after="0" w:line="240" w:lineRule="auto"/>
        <w:jc w:val="both"/>
        <w:rPr>
          <w:rFonts w:ascii="Arial" w:hAnsi="Arial" w:cs="Arial"/>
          <w:sz w:val="20"/>
          <w:szCs w:val="20"/>
        </w:rPr>
      </w:pPr>
    </w:p>
    <w:p w14:paraId="26850AAA" w14:textId="56F74025" w:rsidR="0028430F" w:rsidRPr="00C91A45" w:rsidRDefault="0028430F" w:rsidP="00C91A45">
      <w:pPr>
        <w:spacing w:after="0" w:line="240" w:lineRule="auto"/>
        <w:jc w:val="both"/>
        <w:rPr>
          <w:rFonts w:ascii="Arial" w:hAnsi="Arial" w:cs="Arial"/>
          <w:b/>
          <w:bCs/>
          <w:sz w:val="20"/>
          <w:szCs w:val="20"/>
        </w:rPr>
      </w:pPr>
      <w:r w:rsidRPr="00C91A45">
        <w:rPr>
          <w:rFonts w:ascii="Arial" w:hAnsi="Arial" w:cs="Arial"/>
          <w:b/>
          <w:bCs/>
          <w:sz w:val="20"/>
          <w:szCs w:val="20"/>
        </w:rPr>
        <w:t>4.0</w:t>
      </w:r>
      <w:r w:rsidRPr="00C91A45">
        <w:rPr>
          <w:rFonts w:ascii="Arial" w:hAnsi="Arial" w:cs="Arial"/>
          <w:b/>
          <w:bCs/>
          <w:sz w:val="20"/>
          <w:szCs w:val="20"/>
        </w:rPr>
        <w:tab/>
        <w:t>Discussion</w:t>
      </w:r>
    </w:p>
    <w:p w14:paraId="0541B222" w14:textId="1B09036D" w:rsidR="00E2245D" w:rsidRPr="00C91A45" w:rsidRDefault="00370F83" w:rsidP="00C91A45">
      <w:pPr>
        <w:spacing w:after="0" w:line="240" w:lineRule="auto"/>
        <w:jc w:val="both"/>
        <w:rPr>
          <w:rFonts w:ascii="Arial" w:hAnsi="Arial" w:cs="Arial"/>
          <w:sz w:val="20"/>
          <w:szCs w:val="20"/>
        </w:rPr>
      </w:pPr>
      <w:r w:rsidRPr="00C91A45">
        <w:rPr>
          <w:rFonts w:ascii="Arial" w:hAnsi="Arial" w:cs="Arial"/>
          <w:sz w:val="20"/>
          <w:szCs w:val="20"/>
        </w:rPr>
        <w:lastRenderedPageBreak/>
        <w:t xml:space="preserve">It is well documented that the regular consumption of seafood (including fish) is protective against </w:t>
      </w:r>
      <w:r w:rsidR="00E03463" w:rsidRPr="00C91A45">
        <w:rPr>
          <w:rFonts w:ascii="Arial" w:hAnsi="Arial" w:cs="Arial"/>
          <w:sz w:val="20"/>
          <w:szCs w:val="20"/>
        </w:rPr>
        <w:t>several</w:t>
      </w:r>
      <w:r w:rsidRPr="00C91A45">
        <w:rPr>
          <w:rFonts w:ascii="Arial" w:hAnsi="Arial" w:cs="Arial"/>
          <w:sz w:val="20"/>
          <w:szCs w:val="20"/>
        </w:rPr>
        <w:t xml:space="preserve"> chronic diseases and provides significant health benefits across the lifespan. </w:t>
      </w:r>
    </w:p>
    <w:p w14:paraId="69A8C788" w14:textId="7CBDAC53" w:rsidR="00A8349D" w:rsidRPr="00C91A45" w:rsidRDefault="00A8349D" w:rsidP="00C91A45">
      <w:pPr>
        <w:spacing w:after="0" w:line="240" w:lineRule="auto"/>
        <w:jc w:val="both"/>
        <w:rPr>
          <w:rFonts w:ascii="Arial" w:hAnsi="Arial" w:cs="Arial"/>
          <w:sz w:val="20"/>
          <w:szCs w:val="20"/>
        </w:rPr>
      </w:pPr>
      <w:r w:rsidRPr="00C91A45">
        <w:rPr>
          <w:rFonts w:ascii="Arial" w:hAnsi="Arial" w:cs="Arial"/>
          <w:sz w:val="20"/>
          <w:szCs w:val="20"/>
        </w:rPr>
        <w:t xml:space="preserve">Many studies used high quality n-3 LC-PUFA supplementation rather than dietary intake as a means of controlling study variability. There is a need for further supplementation studies to identify appropriate dosage, length of treatment time and the effect of interactions between different dietary fatty acids </w:t>
      </w:r>
      <w:r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&lt;EndNote&gt;&lt;Cite&gt;&lt;Author&gt;Phang&lt;/Author&gt;&lt;Year&gt;2018&lt;/Year&gt;&lt;RecNum&gt;263&lt;/RecNum&gt;&lt;DisplayText&gt;(Phang &amp;amp; Skilton, 2018)&lt;/DisplayText&gt;&lt;record&gt;&lt;rec-number&gt;263&lt;/rec-number&gt;&lt;foreign-keys&gt;&lt;key app="EN" db-id="9zde5v9z7az5fcedpdu590ruse22wa9xx2a9" timestamp="1739503912"&gt;263&lt;/key&gt;&lt;/foreign-keys&gt;&lt;ref-type name="Journal Article"&gt;17&lt;/ref-type&gt;&lt;contributors&gt;&lt;authors&gt;&lt;author&gt;Phang, M.&lt;/author&gt;&lt;author&gt;Skilton, M. R.&lt;/author&gt;&lt;/authors&gt;&lt;/contributors&gt;&lt;auth-address&gt;Boden Institute of Obesity, Nutrition, Exercise and Eating Disorders, Sydney Medical School, University of Sydney, Camperdown 2006, Australia. melinda.phang@sydney.edu.au.&amp;#xD;Boden Institute of Obesity, Nutrition, Exercise and Eating Disorders, Sydney Medical School, University of Sydney, Camperdown 2006, Australia. michael.skilton@sydney.edu.au.&lt;/auth-address&gt;&lt;titles&gt;&lt;title&gt;Marine Omega-3 Fatty Acids, Complications of Pregnancy and Maternal Risk Factors for Offspring Cardio-Metabolic Disease&lt;/title&gt;&lt;secondary-title&gt;Mar Drugs&lt;/secondary-title&gt;&lt;/titles&gt;&lt;volume&gt;16&lt;/volume&gt;&lt;number&gt;5&lt;/number&gt;&lt;edition&gt;2018/04/27&lt;/edition&gt;&lt;keywords&gt;&lt;keyword&gt;Dietary Supplements&lt;/keyword&gt;&lt;keyword&gt;Fatty Acids, Omega-3/administration &amp;amp; dosage/*pharmacology&lt;/keyword&gt;&lt;keyword&gt;Female&lt;/keyword&gt;&lt;keyword&gt;Heart Diseases/*prevention &amp;amp; control&lt;/keyword&gt;&lt;keyword&gt;Humans&lt;/keyword&gt;&lt;keyword&gt;Metabolic Diseases/*prevention &amp;amp; control&lt;/keyword&gt;&lt;keyword&gt;Pregnancy&lt;/keyword&gt;&lt;keyword&gt;Pregnancy Complications/*prevention &amp;amp; control&lt;/keyword&gt;&lt;keyword&gt;Risk Factors&lt;/keyword&gt;&lt;keyword&gt;cardio-metabolic disease&lt;/keyword&gt;&lt;keyword&gt;marine omega-3 fatty acids&lt;/keyword&gt;&lt;keyword&gt;maternal risk factors&lt;/keyword&gt;&lt;/keywords&gt;&lt;dates&gt;&lt;year&gt;2018&lt;/year&gt;&lt;pub-dates&gt;&lt;date&gt;Apr 24&lt;/date&gt;&lt;/pub-dates&gt;&lt;/dates&gt;&lt;isbn&gt;1660-3397&lt;/isbn&gt;&lt;accession-num&gt;29695082&lt;/accession-num&gt;&lt;urls&gt;&lt;/urls&gt;&lt;custom2&gt;PMC5983270&lt;/custom2&gt;&lt;electronic-resource-num&gt;10.3390/md16050138&lt;/electronic-resource-num&gt;&lt;remote-database-provider&gt;NLM&lt;/remote-database-provider&gt;&lt;language&gt;eng&lt;/language&gt;&lt;/record&gt;&lt;/Cite&gt;&lt;/EndNote&gt;</w:instrText>
      </w:r>
      <w:r w:rsidRPr="00C91A45">
        <w:rPr>
          <w:rFonts w:ascii="Arial" w:hAnsi="Arial" w:cs="Arial"/>
          <w:sz w:val="20"/>
          <w:szCs w:val="20"/>
        </w:rPr>
        <w:fldChar w:fldCharType="separate"/>
      </w:r>
      <w:r w:rsidR="003E4791" w:rsidRPr="00C91A45">
        <w:rPr>
          <w:rFonts w:ascii="Arial" w:hAnsi="Arial" w:cs="Arial"/>
          <w:noProof/>
          <w:sz w:val="20"/>
          <w:szCs w:val="20"/>
        </w:rPr>
        <w:t>(Phang &amp; Skilton, 2018)</w:t>
      </w:r>
      <w:r w:rsidRPr="00C91A45">
        <w:rPr>
          <w:rFonts w:ascii="Arial" w:hAnsi="Arial" w:cs="Arial"/>
          <w:sz w:val="20"/>
          <w:szCs w:val="20"/>
        </w:rPr>
        <w:fldChar w:fldCharType="end"/>
      </w:r>
      <w:r w:rsidRPr="00C91A45">
        <w:rPr>
          <w:rFonts w:ascii="Arial" w:hAnsi="Arial" w:cs="Arial"/>
          <w:sz w:val="20"/>
          <w:szCs w:val="20"/>
        </w:rPr>
        <w:t xml:space="preserve"> and to consider the lipid profile of an individual’s background diet. A higher ratio of dietary n-3 to n-6 PUFA is linked to overall health benefits, including slowing the development of depressive symptoms </w:t>
      </w:r>
      <w:r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&lt;EndNote&gt;&lt;Cite&gt;&lt;Author&gt;Beydoun&lt;/Author&gt;&lt;Year&gt;2015&lt;/Year&gt;&lt;RecNum&gt;11&lt;/RecNum&gt;&lt;DisplayText&gt;(Beydoun et al., 2015)&lt;/DisplayText&gt;&lt;record&gt;&lt;rec-number&gt;11&lt;/rec-number&gt;&lt;foreign-keys&gt;&lt;key app="EN" db-id="p2wd2055zwza0te0a5hpws54wxwwdpxt225r" timestamp="1739503912"&gt;11&lt;/key&gt;&lt;/foreign-keys&gt;&lt;ref-type name="Journal Article"&gt;17&lt;/ref-type&gt;&lt;contributors&gt;&lt;authors&gt;&lt;author&gt;Beydoun, M. A.&lt;/author&gt;&lt;author&gt;Fanelli Kuczmarski, M. T.&lt;/author&gt;&lt;author&gt;Beydoun, H. A.&lt;/author&gt;&lt;author&gt;Rostant, O. S.&lt;/author&gt;&lt;author&gt;Evans, M. K.&lt;/author&gt;&lt;author&gt;Zonderman, A. B.&lt;/author&gt;&lt;/authors&gt;&lt;/contributors&gt;&lt;titles&gt;&lt;title&gt;Associations of the Ratios of n-3 to n-6 Dietary Fatty Acids With Longitudinal Changes in Depressive Symptoms Among US Women&lt;/title&gt;&lt;secondary-title&gt;Am J Epidemiol&lt;/secondary-title&gt;&lt;/titles&gt;&lt;pages&gt;691-705&lt;/pages&gt;&lt;volume&gt;181&lt;/volume&gt;&lt;number&gt;9&lt;/number&gt;&lt;edition&gt;2015/04/10&lt;/edition&gt;&lt;keywords&gt;&lt;keyword&gt;Adult&lt;/keyword&gt;&lt;keyword&gt;Aged&lt;/keyword&gt;&lt;keyword&gt;Baltimore/epidemiology&lt;/keyword&gt;&lt;keyword&gt;Depression/*epidemiology&lt;/keyword&gt;&lt;keyword&gt;Depressive Disorder/prevention &amp;amp; control&lt;/keyword&gt;&lt;keyword&gt;Fatty Acids, Omega-3/*administration &amp;amp; dosage&lt;/keyword&gt;&lt;keyword&gt;Fatty Acids, Omega-6/*administration &amp;amp; dosage&lt;/keyword&gt;&lt;keyword&gt;Female&lt;/keyword&gt;&lt;keyword&gt;Humans&lt;/keyword&gt;&lt;keyword&gt;Longitudinal Studies&lt;/keyword&gt;&lt;keyword&gt;Male&lt;/keyword&gt;&lt;keyword&gt;Middle Aged&lt;/keyword&gt;&lt;keyword&gt;Sex Characteristics&lt;/keyword&gt;&lt;keyword&gt;adults&lt;/keyword&gt;&lt;keyword&gt;depressive symptoms&lt;/keyword&gt;&lt;keyword&gt;diet&lt;/keyword&gt;&lt;keyword&gt;n-3 fatty acids&lt;/keyword&gt;&lt;/keywords&gt;&lt;dates&gt;&lt;year&gt;2015&lt;/year&gt;&lt;pub-dates&gt;&lt;date&gt;May 1&lt;/date&gt;&lt;/pub-dates&gt;&lt;/dates&gt;&lt;isbn&gt;1476-6256 (Electronic)&amp;#xD;0002-9262 (Print)&amp;#xD;0002-9262 (Linking)&lt;/isbn&gt;&lt;accession-num&gt;25855645&lt;/accession-num&gt;&lt;work-type&gt;Article&lt;/work-type&gt;&lt;urls&gt;&lt;related-urls&gt;&lt;url&gt;https://www.ncbi.nlm.nih.gov/pubmed/25855645&lt;/url&gt;&lt;/related-urls&gt;&lt;/urls&gt;&lt;custom2&gt;PMC4408948&lt;/custom2&gt;&lt;electronic-resource-num&gt;10.1093/aje/kwu334&lt;/electronic-resource-num&gt;&lt;remote-database-name&gt;Scopus&lt;/remote-database-name&gt;&lt;/record&gt;&lt;/Cite&gt;&lt;/EndNote&gt;</w:instrText>
      </w:r>
      <w:r w:rsidRPr="00C91A45">
        <w:rPr>
          <w:rFonts w:ascii="Arial" w:hAnsi="Arial" w:cs="Arial"/>
          <w:sz w:val="20"/>
          <w:szCs w:val="20"/>
        </w:rPr>
        <w:fldChar w:fldCharType="separate"/>
      </w:r>
      <w:r w:rsidR="003E4791" w:rsidRPr="00C91A45">
        <w:rPr>
          <w:rFonts w:ascii="Arial" w:hAnsi="Arial" w:cs="Arial"/>
          <w:noProof/>
          <w:sz w:val="20"/>
          <w:szCs w:val="20"/>
        </w:rPr>
        <w:t>(Beydoun et al., 2015)</w:t>
      </w:r>
      <w:r w:rsidRPr="00C91A45">
        <w:rPr>
          <w:rFonts w:ascii="Arial" w:hAnsi="Arial" w:cs="Arial"/>
          <w:sz w:val="20"/>
          <w:szCs w:val="20"/>
        </w:rPr>
        <w:fldChar w:fldCharType="end"/>
      </w:r>
      <w:r w:rsidRPr="00C91A45">
        <w:rPr>
          <w:rFonts w:ascii="Arial" w:hAnsi="Arial" w:cs="Arial"/>
          <w:sz w:val="20"/>
          <w:szCs w:val="20"/>
        </w:rPr>
        <w:t xml:space="preserve"> while a lower n-3 to n-6 PUFA ratio is linked to an increased risk of inflammation and CVD. </w:t>
      </w:r>
    </w:p>
    <w:p w14:paraId="77E5BE56" w14:textId="39EBA066" w:rsidR="008474EF" w:rsidRPr="00C91A45" w:rsidRDefault="00370F83" w:rsidP="00C91A45">
      <w:pPr>
        <w:spacing w:after="0" w:line="240" w:lineRule="auto"/>
        <w:jc w:val="both"/>
        <w:rPr>
          <w:rFonts w:ascii="Arial" w:hAnsi="Arial" w:cs="Arial"/>
          <w:sz w:val="20"/>
          <w:szCs w:val="20"/>
        </w:rPr>
      </w:pPr>
      <w:r w:rsidRPr="00C91A45">
        <w:rPr>
          <w:rFonts w:ascii="Arial" w:hAnsi="Arial" w:cs="Arial"/>
          <w:sz w:val="20"/>
          <w:szCs w:val="20"/>
        </w:rPr>
        <w:t xml:space="preserve">Further research should now focus on </w:t>
      </w:r>
      <w:r w:rsidR="00711F89" w:rsidRPr="00C91A45">
        <w:rPr>
          <w:rFonts w:ascii="Arial" w:hAnsi="Arial" w:cs="Arial"/>
          <w:sz w:val="20"/>
          <w:szCs w:val="20"/>
        </w:rPr>
        <w:t xml:space="preserve">the </w:t>
      </w:r>
      <w:r w:rsidR="00651B2A" w:rsidRPr="00C91A45">
        <w:rPr>
          <w:rFonts w:ascii="Arial" w:hAnsi="Arial" w:cs="Arial"/>
          <w:sz w:val="20"/>
          <w:szCs w:val="20"/>
        </w:rPr>
        <w:t xml:space="preserve">optimal intake of </w:t>
      </w:r>
      <w:r w:rsidR="00CE6DA9" w:rsidRPr="00C91A45">
        <w:rPr>
          <w:rFonts w:ascii="Arial" w:hAnsi="Arial" w:cs="Arial"/>
          <w:sz w:val="20"/>
          <w:szCs w:val="20"/>
        </w:rPr>
        <w:t>seafood</w:t>
      </w:r>
      <w:r w:rsidR="00651B2A" w:rsidRPr="00C91A45">
        <w:rPr>
          <w:rFonts w:ascii="Arial" w:hAnsi="Arial" w:cs="Arial"/>
          <w:sz w:val="20"/>
          <w:szCs w:val="20"/>
        </w:rPr>
        <w:t xml:space="preserve"> </w:t>
      </w:r>
      <w:r w:rsidR="00711F89" w:rsidRPr="00C91A45">
        <w:rPr>
          <w:rFonts w:ascii="Arial" w:hAnsi="Arial" w:cs="Arial"/>
          <w:sz w:val="20"/>
          <w:szCs w:val="20"/>
        </w:rPr>
        <w:t xml:space="preserve">for additional health benefits. </w:t>
      </w:r>
      <w:r w:rsidR="00967F9A" w:rsidRPr="00C91A45">
        <w:rPr>
          <w:rFonts w:ascii="Arial" w:hAnsi="Arial" w:cs="Arial"/>
          <w:sz w:val="20"/>
          <w:szCs w:val="20"/>
        </w:rPr>
        <w:t>For instance</w:t>
      </w:r>
      <w:r w:rsidR="000729E9" w:rsidRPr="00C91A45">
        <w:rPr>
          <w:rFonts w:ascii="Arial" w:hAnsi="Arial" w:cs="Arial"/>
          <w:sz w:val="20"/>
          <w:szCs w:val="20"/>
        </w:rPr>
        <w:t xml:space="preserve">, </w:t>
      </w:r>
      <w:r w:rsidR="00CE6DA9" w:rsidRPr="00C91A45">
        <w:rPr>
          <w:rFonts w:ascii="Arial" w:hAnsi="Arial" w:cs="Arial"/>
          <w:sz w:val="20"/>
          <w:szCs w:val="20"/>
        </w:rPr>
        <w:t>there is strong evidence that consuming</w:t>
      </w:r>
      <w:r w:rsidR="000729E9" w:rsidRPr="00C91A45">
        <w:rPr>
          <w:rFonts w:ascii="Arial" w:hAnsi="Arial" w:cs="Arial"/>
          <w:sz w:val="20"/>
          <w:szCs w:val="20"/>
        </w:rPr>
        <w:t xml:space="preserve"> t</w:t>
      </w:r>
      <w:r w:rsidR="00651B2A" w:rsidRPr="00C91A45">
        <w:rPr>
          <w:rFonts w:ascii="Arial" w:hAnsi="Arial" w:cs="Arial"/>
          <w:sz w:val="20"/>
          <w:szCs w:val="20"/>
        </w:rPr>
        <w:t>wo serves of fish each week reduce</w:t>
      </w:r>
      <w:r w:rsidR="002709E3" w:rsidRPr="00C91A45">
        <w:rPr>
          <w:rFonts w:ascii="Arial" w:hAnsi="Arial" w:cs="Arial"/>
          <w:sz w:val="20"/>
          <w:szCs w:val="20"/>
        </w:rPr>
        <w:t>s</w:t>
      </w:r>
      <w:r w:rsidR="00651B2A" w:rsidRPr="00C91A45">
        <w:rPr>
          <w:rFonts w:ascii="Arial" w:hAnsi="Arial" w:cs="Arial"/>
          <w:sz w:val="20"/>
          <w:szCs w:val="20"/>
        </w:rPr>
        <w:t xml:space="preserve"> the risk of </w:t>
      </w:r>
      <w:r w:rsidR="002709E3" w:rsidRPr="00C91A45">
        <w:rPr>
          <w:rFonts w:ascii="Arial" w:hAnsi="Arial" w:cs="Arial"/>
          <w:sz w:val="20"/>
          <w:szCs w:val="20"/>
        </w:rPr>
        <w:t xml:space="preserve">adverse </w:t>
      </w:r>
      <w:r w:rsidR="00651B2A" w:rsidRPr="00C91A45">
        <w:rPr>
          <w:rFonts w:ascii="Arial" w:hAnsi="Arial" w:cs="Arial"/>
          <w:sz w:val="20"/>
          <w:szCs w:val="20"/>
        </w:rPr>
        <w:t>CVD outcomes by 10%</w:t>
      </w:r>
      <w:r w:rsidR="00CE6DA9" w:rsidRPr="00C91A45">
        <w:rPr>
          <w:rFonts w:ascii="Arial" w:hAnsi="Arial" w:cs="Arial"/>
          <w:sz w:val="20"/>
          <w:szCs w:val="20"/>
        </w:rPr>
        <w:t>, however</w:t>
      </w:r>
      <w:r w:rsidR="002709E3" w:rsidRPr="00C91A45">
        <w:rPr>
          <w:rFonts w:ascii="Arial" w:hAnsi="Arial" w:cs="Arial"/>
          <w:sz w:val="20"/>
          <w:szCs w:val="20"/>
        </w:rPr>
        <w:t xml:space="preserve"> </w:t>
      </w:r>
      <w:r w:rsidR="00CE6DA9" w:rsidRPr="00C91A45">
        <w:rPr>
          <w:rFonts w:ascii="Arial" w:hAnsi="Arial" w:cs="Arial"/>
          <w:sz w:val="20"/>
          <w:szCs w:val="20"/>
        </w:rPr>
        <w:t>emerging evidence shows a reduction in CVD risk of 30% with the consumption of</w:t>
      </w:r>
      <w:r w:rsidR="00651B2A" w:rsidRPr="00C91A45">
        <w:rPr>
          <w:rFonts w:ascii="Arial" w:hAnsi="Arial" w:cs="Arial"/>
          <w:sz w:val="20"/>
          <w:szCs w:val="20"/>
        </w:rPr>
        <w:t xml:space="preserve"> one of fish serve per day </w:t>
      </w:r>
      <w:r w:rsidR="00651B2A" w:rsidRPr="00C91A45">
        <w:rPr>
          <w:rFonts w:ascii="Arial" w:hAnsi="Arial" w:cs="Arial"/>
          <w:sz w:val="20"/>
          <w:szCs w:val="20"/>
        </w:rPr>
        <w:fldChar w:fldCharType="begin">
          <w:fldData xml:space="preserve">PEVuZE5vdGU+PENpdGU+PEF1dGhvcj5SaWNjaTwvQXV0aG9yPjxZZWFyPjIwMjM8L1llYXI+PFJl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PEVuZE5vdGU+PENpdGU+PEF1dGhvcj5SaWNjaTwvQXV0aG9yPjxZZWFyPjIwMjM8L1llYXI+PFJl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651B2A" w:rsidRPr="00C91A45">
        <w:rPr>
          <w:rFonts w:ascii="Arial" w:hAnsi="Arial" w:cs="Arial"/>
          <w:sz w:val="20"/>
          <w:szCs w:val="20"/>
        </w:rPr>
      </w:r>
      <w:r w:rsidR="00651B2A" w:rsidRPr="00C91A45">
        <w:rPr>
          <w:rFonts w:ascii="Arial" w:hAnsi="Arial" w:cs="Arial"/>
          <w:sz w:val="20"/>
          <w:szCs w:val="20"/>
        </w:rPr>
        <w:fldChar w:fldCharType="separate"/>
      </w:r>
      <w:r w:rsidR="003E4791" w:rsidRPr="00C91A45">
        <w:rPr>
          <w:rFonts w:ascii="Arial" w:hAnsi="Arial" w:cs="Arial"/>
          <w:noProof/>
          <w:sz w:val="20"/>
          <w:szCs w:val="20"/>
        </w:rPr>
        <w:t>(Ricci et al., 2023)</w:t>
      </w:r>
      <w:r w:rsidR="00651B2A" w:rsidRPr="00C91A45">
        <w:rPr>
          <w:rFonts w:ascii="Arial" w:hAnsi="Arial" w:cs="Arial"/>
          <w:sz w:val="20"/>
          <w:szCs w:val="20"/>
        </w:rPr>
        <w:fldChar w:fldCharType="end"/>
      </w:r>
      <w:r w:rsidR="00651B2A" w:rsidRPr="00C91A45">
        <w:rPr>
          <w:rFonts w:ascii="Arial" w:hAnsi="Arial" w:cs="Arial"/>
          <w:sz w:val="20"/>
          <w:szCs w:val="20"/>
        </w:rPr>
        <w:t>.</w:t>
      </w:r>
      <w:r w:rsidR="00CE6DA9" w:rsidRPr="00C91A45">
        <w:rPr>
          <w:rFonts w:ascii="Arial" w:hAnsi="Arial" w:cs="Arial"/>
          <w:sz w:val="20"/>
          <w:szCs w:val="20"/>
        </w:rPr>
        <w:t xml:space="preserve"> </w:t>
      </w:r>
      <w:r w:rsidR="00F04AEE" w:rsidRPr="00C91A45">
        <w:rPr>
          <w:rFonts w:ascii="Arial" w:hAnsi="Arial" w:cs="Arial"/>
          <w:sz w:val="20"/>
          <w:szCs w:val="20"/>
        </w:rPr>
        <w:t>T</w:t>
      </w:r>
      <w:r w:rsidR="00CE6DA9" w:rsidRPr="00C91A45">
        <w:rPr>
          <w:rFonts w:ascii="Arial" w:hAnsi="Arial" w:cs="Arial"/>
          <w:sz w:val="20"/>
          <w:szCs w:val="20"/>
        </w:rPr>
        <w:t xml:space="preserve">here </w:t>
      </w:r>
      <w:r w:rsidR="00F04AEE" w:rsidRPr="00C91A45">
        <w:rPr>
          <w:rFonts w:ascii="Arial" w:hAnsi="Arial" w:cs="Arial"/>
          <w:sz w:val="20"/>
          <w:szCs w:val="20"/>
        </w:rPr>
        <w:t xml:space="preserve">also </w:t>
      </w:r>
      <w:r w:rsidR="00CE6DA9" w:rsidRPr="00C91A45">
        <w:rPr>
          <w:rFonts w:ascii="Arial" w:hAnsi="Arial" w:cs="Arial"/>
          <w:sz w:val="20"/>
          <w:szCs w:val="20"/>
        </w:rPr>
        <w:t xml:space="preserve">appears to be </w:t>
      </w:r>
      <w:r w:rsidR="00651B2A" w:rsidRPr="00C91A45">
        <w:rPr>
          <w:rFonts w:ascii="Arial" w:hAnsi="Arial" w:cs="Arial"/>
          <w:sz w:val="20"/>
          <w:szCs w:val="20"/>
        </w:rPr>
        <w:t xml:space="preserve">a U shape </w:t>
      </w:r>
      <w:r w:rsidR="00CE6DA9" w:rsidRPr="00C91A45">
        <w:rPr>
          <w:rFonts w:ascii="Arial" w:hAnsi="Arial" w:cs="Arial"/>
          <w:sz w:val="20"/>
          <w:szCs w:val="20"/>
        </w:rPr>
        <w:t xml:space="preserve">dose </w:t>
      </w:r>
      <w:r w:rsidR="00651B2A" w:rsidRPr="00C91A45">
        <w:rPr>
          <w:rFonts w:ascii="Arial" w:hAnsi="Arial" w:cs="Arial"/>
          <w:sz w:val="20"/>
          <w:szCs w:val="20"/>
        </w:rPr>
        <w:t>relationship where moderate consumption</w:t>
      </w:r>
      <w:r w:rsidR="000B48B3" w:rsidRPr="00C91A45">
        <w:rPr>
          <w:rFonts w:ascii="Arial" w:hAnsi="Arial" w:cs="Arial"/>
          <w:sz w:val="20"/>
          <w:szCs w:val="20"/>
        </w:rPr>
        <w:t xml:space="preserve"> of fish</w:t>
      </w:r>
      <w:r w:rsidR="00651B2A" w:rsidRPr="00C91A45">
        <w:rPr>
          <w:rFonts w:ascii="Arial" w:hAnsi="Arial" w:cs="Arial"/>
          <w:sz w:val="20"/>
          <w:szCs w:val="20"/>
        </w:rPr>
        <w:t xml:space="preserve"> is more beneficial to health than high or low fish consumption</w:t>
      </w:r>
      <w:r w:rsidR="00F04AEE" w:rsidRPr="00C91A45">
        <w:rPr>
          <w:rFonts w:ascii="Arial" w:hAnsi="Arial" w:cs="Arial"/>
          <w:sz w:val="20"/>
          <w:szCs w:val="20"/>
        </w:rPr>
        <w:t xml:space="preserve">, depending on the health issue </w:t>
      </w:r>
      <w:r w:rsidR="00037835" w:rsidRPr="00C91A45">
        <w:rPr>
          <w:rFonts w:ascii="Arial" w:hAnsi="Arial" w:cs="Arial"/>
          <w:sz w:val="20"/>
          <w:szCs w:val="20"/>
        </w:rPr>
        <w:t xml:space="preserve">or target group </w:t>
      </w:r>
      <w:r w:rsidR="00F04AEE" w:rsidRPr="00C91A45">
        <w:rPr>
          <w:rFonts w:ascii="Arial" w:hAnsi="Arial" w:cs="Arial"/>
          <w:sz w:val="20"/>
          <w:szCs w:val="20"/>
        </w:rPr>
        <w:t xml:space="preserve">being </w:t>
      </w:r>
      <w:r w:rsidR="00037835" w:rsidRPr="00C91A45">
        <w:rPr>
          <w:rFonts w:ascii="Arial" w:hAnsi="Arial" w:cs="Arial"/>
          <w:sz w:val="20"/>
          <w:szCs w:val="20"/>
        </w:rPr>
        <w:t>studied</w:t>
      </w:r>
      <w:r w:rsidR="00F04AEE" w:rsidRPr="00C91A45">
        <w:rPr>
          <w:rFonts w:ascii="Arial" w:hAnsi="Arial" w:cs="Arial"/>
          <w:sz w:val="20"/>
          <w:szCs w:val="20"/>
        </w:rPr>
        <w:t xml:space="preserve"> </w:t>
      </w:r>
      <w:r w:rsidR="00651B2A" w:rsidRPr="00C91A45">
        <w:rPr>
          <w:rFonts w:ascii="Arial" w:hAnsi="Arial" w:cs="Arial"/>
          <w:sz w:val="20"/>
          <w:szCs w:val="20"/>
        </w:rPr>
        <w:fldChar w:fldCharType="begin">
          <w:fldData xml:space="preserve">PEVuZE5vdGU+PENpdGU+PEF1dGhvcj5KYXllZGk8L0F1dGhvcj48WWVhcj4yMDE4PC9ZZWFyPjxS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==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PEVuZE5vdGU+PENpdGU+PEF1dGhvcj5KYXllZGk8L0F1dGhvcj48WWVhcj4yMDE4PC9ZZWFyPjxS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==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651B2A" w:rsidRPr="00C91A45">
        <w:rPr>
          <w:rFonts w:ascii="Arial" w:hAnsi="Arial" w:cs="Arial"/>
          <w:sz w:val="20"/>
          <w:szCs w:val="20"/>
        </w:rPr>
      </w:r>
      <w:r w:rsidR="00651B2A" w:rsidRPr="00C91A45">
        <w:rPr>
          <w:rFonts w:ascii="Arial" w:hAnsi="Arial" w:cs="Arial"/>
          <w:sz w:val="20"/>
          <w:szCs w:val="20"/>
        </w:rPr>
        <w:fldChar w:fldCharType="separate"/>
      </w:r>
      <w:r w:rsidR="003E4791" w:rsidRPr="00C91A45">
        <w:rPr>
          <w:rFonts w:ascii="Arial" w:hAnsi="Arial" w:cs="Arial"/>
          <w:noProof/>
          <w:sz w:val="20"/>
          <w:szCs w:val="20"/>
        </w:rPr>
        <w:t>(Jayedi, Shab-Bidar, Eimeri, &amp; Djafarian, 2018)</w:t>
      </w:r>
      <w:r w:rsidR="00651B2A" w:rsidRPr="00C91A45">
        <w:rPr>
          <w:rFonts w:ascii="Arial" w:hAnsi="Arial" w:cs="Arial"/>
          <w:sz w:val="20"/>
          <w:szCs w:val="20"/>
        </w:rPr>
        <w:fldChar w:fldCharType="end"/>
      </w:r>
      <w:r w:rsidR="006B5E28" w:rsidRPr="00C91A45">
        <w:rPr>
          <w:rFonts w:ascii="Arial" w:hAnsi="Arial" w:cs="Arial"/>
          <w:sz w:val="20"/>
          <w:szCs w:val="20"/>
        </w:rPr>
        <w:t>.</w:t>
      </w:r>
      <w:r w:rsidR="009579FA" w:rsidRPr="00C91A45">
        <w:rPr>
          <w:rFonts w:ascii="Arial" w:hAnsi="Arial" w:cs="Arial"/>
          <w:sz w:val="20"/>
          <w:szCs w:val="20"/>
        </w:rPr>
        <w:t xml:space="preserve"> </w:t>
      </w:r>
      <w:r w:rsidR="00C61F33" w:rsidRPr="00C91A45">
        <w:rPr>
          <w:rFonts w:ascii="Arial" w:hAnsi="Arial" w:cs="Arial"/>
          <w:sz w:val="20"/>
          <w:szCs w:val="20"/>
        </w:rPr>
        <w:t>T</w:t>
      </w:r>
      <w:r w:rsidR="00037835" w:rsidRPr="00C91A45">
        <w:rPr>
          <w:rFonts w:ascii="Arial" w:hAnsi="Arial" w:cs="Arial"/>
          <w:sz w:val="20"/>
          <w:szCs w:val="20"/>
        </w:rPr>
        <w:t xml:space="preserve">he </w:t>
      </w:r>
      <w:r w:rsidR="00091BE6" w:rsidRPr="00C91A45">
        <w:rPr>
          <w:rFonts w:ascii="Arial" w:hAnsi="Arial" w:cs="Arial"/>
          <w:sz w:val="20"/>
          <w:szCs w:val="20"/>
        </w:rPr>
        <w:t xml:space="preserve">health benefits associated with </w:t>
      </w:r>
      <w:r w:rsidR="00826496" w:rsidRPr="00C91A45">
        <w:rPr>
          <w:rFonts w:ascii="Arial" w:hAnsi="Arial" w:cs="Arial"/>
          <w:sz w:val="20"/>
          <w:szCs w:val="20"/>
        </w:rPr>
        <w:t xml:space="preserve">consumption of </w:t>
      </w:r>
      <w:r w:rsidR="00091BE6" w:rsidRPr="00C91A45">
        <w:rPr>
          <w:rFonts w:ascii="Arial" w:hAnsi="Arial" w:cs="Arial"/>
          <w:sz w:val="20"/>
          <w:szCs w:val="20"/>
        </w:rPr>
        <w:t xml:space="preserve">specific types of </w:t>
      </w:r>
      <w:r w:rsidR="00037835" w:rsidRPr="00C91A45">
        <w:rPr>
          <w:rFonts w:ascii="Arial" w:hAnsi="Arial" w:cs="Arial"/>
          <w:sz w:val="20"/>
          <w:szCs w:val="20"/>
        </w:rPr>
        <w:t>seafood,</w:t>
      </w:r>
      <w:r w:rsidR="00826496" w:rsidRPr="00C91A45">
        <w:rPr>
          <w:rFonts w:ascii="Arial" w:hAnsi="Arial" w:cs="Arial"/>
          <w:sz w:val="20"/>
          <w:szCs w:val="20"/>
        </w:rPr>
        <w:t xml:space="preserve"> </w:t>
      </w:r>
      <w:r w:rsidR="002715E7" w:rsidRPr="00C91A45">
        <w:rPr>
          <w:rFonts w:ascii="Arial" w:hAnsi="Arial" w:cs="Arial"/>
          <w:sz w:val="20"/>
          <w:szCs w:val="20"/>
        </w:rPr>
        <w:t>method</w:t>
      </w:r>
      <w:r w:rsidR="008423FC" w:rsidRPr="00C91A45">
        <w:rPr>
          <w:rFonts w:ascii="Arial" w:hAnsi="Arial" w:cs="Arial"/>
          <w:sz w:val="20"/>
          <w:szCs w:val="20"/>
        </w:rPr>
        <w:t>s</w:t>
      </w:r>
      <w:r w:rsidR="002715E7" w:rsidRPr="00C91A45">
        <w:rPr>
          <w:rFonts w:ascii="Arial" w:hAnsi="Arial" w:cs="Arial"/>
          <w:sz w:val="20"/>
          <w:szCs w:val="20"/>
        </w:rPr>
        <w:t xml:space="preserve"> of fish preparation</w:t>
      </w:r>
      <w:r w:rsidR="00E2245D" w:rsidRPr="00C91A45">
        <w:rPr>
          <w:rFonts w:ascii="Arial" w:hAnsi="Arial" w:cs="Arial"/>
          <w:sz w:val="20"/>
          <w:szCs w:val="20"/>
        </w:rPr>
        <w:t xml:space="preserve"> (e.g.</w:t>
      </w:r>
      <w:r w:rsidR="00037835" w:rsidRPr="00C91A45">
        <w:rPr>
          <w:rFonts w:ascii="Arial" w:hAnsi="Arial" w:cs="Arial"/>
          <w:sz w:val="20"/>
          <w:szCs w:val="20"/>
        </w:rPr>
        <w:t>,</w:t>
      </w:r>
      <w:r w:rsidR="00E2245D" w:rsidRPr="00C91A45">
        <w:rPr>
          <w:rFonts w:ascii="Arial" w:hAnsi="Arial" w:cs="Arial"/>
          <w:sz w:val="20"/>
          <w:szCs w:val="20"/>
        </w:rPr>
        <w:t xml:space="preserve"> grilled, fried or battered)</w:t>
      </w:r>
      <w:r w:rsidR="00F04AEE" w:rsidRPr="00C91A45">
        <w:rPr>
          <w:rFonts w:ascii="Arial" w:hAnsi="Arial" w:cs="Arial"/>
          <w:sz w:val="20"/>
          <w:szCs w:val="20"/>
        </w:rPr>
        <w:t xml:space="preserve"> and the specific nutritional needs </w:t>
      </w:r>
      <w:r w:rsidR="00037835" w:rsidRPr="00C91A45">
        <w:rPr>
          <w:rFonts w:ascii="Arial" w:hAnsi="Arial" w:cs="Arial"/>
          <w:sz w:val="20"/>
          <w:szCs w:val="20"/>
        </w:rPr>
        <w:t>of defined population sub-groups (e.g., age groups or disease status)</w:t>
      </w:r>
      <w:r w:rsidR="008423FC" w:rsidRPr="00C91A45">
        <w:rPr>
          <w:rFonts w:ascii="Arial" w:hAnsi="Arial" w:cs="Arial"/>
          <w:sz w:val="20"/>
          <w:szCs w:val="20"/>
        </w:rPr>
        <w:t xml:space="preserve"> also require further elucidation</w:t>
      </w:r>
      <w:r w:rsidR="00E2245D" w:rsidRPr="00C91A45">
        <w:rPr>
          <w:rFonts w:ascii="Arial" w:hAnsi="Arial" w:cs="Arial"/>
          <w:sz w:val="20"/>
          <w:szCs w:val="20"/>
        </w:rPr>
        <w:t xml:space="preserve">. </w:t>
      </w:r>
    </w:p>
    <w:p w14:paraId="14E15551" w14:textId="77777777" w:rsidR="004F36C1" w:rsidRPr="00C91A45" w:rsidRDefault="004F36C1" w:rsidP="00C91A45">
      <w:pPr>
        <w:spacing w:after="0" w:line="240" w:lineRule="auto"/>
        <w:jc w:val="both"/>
        <w:rPr>
          <w:rFonts w:ascii="Arial" w:hAnsi="Arial" w:cs="Arial"/>
          <w:b/>
          <w:bCs/>
          <w:sz w:val="20"/>
          <w:szCs w:val="20"/>
        </w:rPr>
      </w:pPr>
      <w:bookmarkStart w:id="17" w:name="_Toc194398399"/>
    </w:p>
    <w:p w14:paraId="365BE3BF" w14:textId="2392CE62" w:rsidR="001C661B" w:rsidRPr="00C91A45" w:rsidRDefault="00100645" w:rsidP="00C91A45">
      <w:pPr>
        <w:spacing w:after="0" w:line="240" w:lineRule="auto"/>
        <w:jc w:val="both"/>
        <w:rPr>
          <w:rFonts w:ascii="Arial" w:hAnsi="Arial" w:cs="Arial"/>
          <w:b/>
          <w:bCs/>
          <w:sz w:val="20"/>
          <w:szCs w:val="20"/>
        </w:rPr>
      </w:pPr>
      <w:r w:rsidRPr="00C91A45">
        <w:rPr>
          <w:rFonts w:ascii="Arial" w:hAnsi="Arial" w:cs="Arial"/>
          <w:b/>
          <w:bCs/>
          <w:sz w:val="20"/>
          <w:szCs w:val="20"/>
        </w:rPr>
        <w:t>5</w:t>
      </w:r>
      <w:r w:rsidR="001C661B" w:rsidRPr="00C91A45">
        <w:rPr>
          <w:rFonts w:ascii="Arial" w:hAnsi="Arial" w:cs="Arial"/>
          <w:b/>
          <w:bCs/>
          <w:sz w:val="20"/>
          <w:szCs w:val="20"/>
        </w:rPr>
        <w:t>.</w:t>
      </w:r>
      <w:r w:rsidR="004F36C1" w:rsidRPr="00C91A45">
        <w:rPr>
          <w:rFonts w:ascii="Arial" w:hAnsi="Arial" w:cs="Arial"/>
          <w:b/>
          <w:bCs/>
          <w:sz w:val="20"/>
          <w:szCs w:val="20"/>
        </w:rPr>
        <w:t>0</w:t>
      </w:r>
      <w:r w:rsidR="001C661B" w:rsidRPr="00C91A45">
        <w:rPr>
          <w:rFonts w:ascii="Arial" w:hAnsi="Arial" w:cs="Arial"/>
          <w:b/>
          <w:bCs/>
          <w:sz w:val="20"/>
          <w:szCs w:val="20"/>
        </w:rPr>
        <w:t xml:space="preserve"> </w:t>
      </w:r>
      <w:r w:rsidR="001C661B" w:rsidRPr="00C91A45">
        <w:rPr>
          <w:rFonts w:ascii="Arial" w:hAnsi="Arial" w:cs="Arial"/>
          <w:b/>
          <w:bCs/>
          <w:sz w:val="20"/>
          <w:szCs w:val="20"/>
        </w:rPr>
        <w:tab/>
        <w:t>Conclusion</w:t>
      </w:r>
      <w:bookmarkEnd w:id="17"/>
    </w:p>
    <w:p w14:paraId="73F1C83E" w14:textId="450F7121" w:rsidR="00AB5992" w:rsidRPr="00C91A45" w:rsidRDefault="003E49FC" w:rsidP="00C91A45">
      <w:pPr>
        <w:spacing w:after="0" w:line="240" w:lineRule="auto"/>
        <w:jc w:val="both"/>
        <w:rPr>
          <w:rFonts w:ascii="Arial" w:hAnsi="Arial" w:cs="Arial"/>
          <w:sz w:val="20"/>
          <w:szCs w:val="20"/>
        </w:rPr>
      </w:pPr>
      <w:r w:rsidRPr="00C91A45">
        <w:rPr>
          <w:rFonts w:ascii="Arial" w:hAnsi="Arial" w:cs="Arial"/>
          <w:sz w:val="20"/>
          <w:szCs w:val="20"/>
        </w:rPr>
        <w:t xml:space="preserve">The health benefits from consuming seafood are well established in the literature. </w:t>
      </w:r>
      <w:r w:rsidR="001C661B" w:rsidRPr="00C91A45">
        <w:rPr>
          <w:rFonts w:ascii="Arial" w:hAnsi="Arial" w:cs="Arial"/>
          <w:sz w:val="20"/>
          <w:szCs w:val="20"/>
        </w:rPr>
        <w:t xml:space="preserve">This </w:t>
      </w:r>
      <w:r w:rsidR="006F3320" w:rsidRPr="00C91A45">
        <w:rPr>
          <w:rFonts w:ascii="Arial" w:hAnsi="Arial" w:cs="Arial"/>
          <w:sz w:val="20"/>
          <w:szCs w:val="20"/>
        </w:rPr>
        <w:t>paper</w:t>
      </w:r>
      <w:r w:rsidR="001C661B" w:rsidRPr="00C91A45">
        <w:rPr>
          <w:rFonts w:ascii="Arial" w:hAnsi="Arial" w:cs="Arial"/>
          <w:sz w:val="20"/>
          <w:szCs w:val="20"/>
        </w:rPr>
        <w:t xml:space="preserve"> provides a summary of moderate to high level scientific evidence published in peer reviewed literature, from January 2015 to January 2025, around the health benefits of seafood consumption to human health. The evidence clearly supports the consumption </w:t>
      </w:r>
      <w:r w:rsidR="00CE0E90" w:rsidRPr="00C91A45">
        <w:rPr>
          <w:rFonts w:ascii="Arial" w:hAnsi="Arial" w:cs="Arial"/>
          <w:sz w:val="20"/>
          <w:szCs w:val="20"/>
        </w:rPr>
        <w:t>of</w:t>
      </w:r>
      <w:r w:rsidR="001C661B" w:rsidRPr="00C91A45">
        <w:rPr>
          <w:rFonts w:ascii="Arial" w:hAnsi="Arial" w:cs="Arial"/>
          <w:sz w:val="20"/>
          <w:szCs w:val="20"/>
        </w:rPr>
        <w:t xml:space="preserve"> a variety of seafood </w:t>
      </w:r>
      <w:r w:rsidR="00CE0E90" w:rsidRPr="00C91A45">
        <w:rPr>
          <w:rFonts w:ascii="Arial" w:hAnsi="Arial" w:cs="Arial"/>
          <w:sz w:val="20"/>
          <w:szCs w:val="20"/>
        </w:rPr>
        <w:t>for</w:t>
      </w:r>
      <w:r w:rsidR="001C661B" w:rsidRPr="00C91A45">
        <w:rPr>
          <w:rFonts w:ascii="Arial" w:hAnsi="Arial" w:cs="Arial"/>
          <w:sz w:val="20"/>
          <w:szCs w:val="20"/>
        </w:rPr>
        <w:t xml:space="preserve"> optimal health benefit. The strongest evidence supports at least one serve of n-3 PUFA rich seafood each week. </w:t>
      </w:r>
    </w:p>
    <w:p w14:paraId="2B9F7B3A" w14:textId="77777777" w:rsidR="00574712" w:rsidRPr="00C91A45" w:rsidRDefault="00574712" w:rsidP="00C91A45">
      <w:pPr>
        <w:spacing w:after="0" w:line="240" w:lineRule="auto"/>
        <w:jc w:val="both"/>
        <w:rPr>
          <w:rFonts w:ascii="Arial" w:hAnsi="Arial" w:cs="Arial"/>
          <w:sz w:val="20"/>
          <w:szCs w:val="20"/>
        </w:rPr>
      </w:pPr>
    </w:p>
    <w:p w14:paraId="1BB37CA8" w14:textId="77777777" w:rsidR="00154506" w:rsidRDefault="00154506" w:rsidP="00154506">
      <w:pPr>
        <w:pStyle w:val="ReferHead"/>
        <w:spacing w:after="0"/>
        <w:jc w:val="both"/>
        <w:rPr>
          <w:rFonts w:ascii="Arial" w:hAnsi="Arial" w:cs="Arial"/>
          <w:b w:val="0"/>
          <w:caps w:val="0"/>
          <w:sz w:val="20"/>
        </w:rPr>
      </w:pPr>
      <w:bookmarkStart w:id="18" w:name="_GoBack"/>
      <w:bookmarkEnd w:id="18"/>
    </w:p>
    <w:p w14:paraId="4FC20A2E" w14:textId="77777777" w:rsidR="00154506" w:rsidRDefault="00154506" w:rsidP="00154506">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620D55AF" w14:textId="77777777" w:rsidR="00154506" w:rsidRPr="002B685A" w:rsidRDefault="00154506" w:rsidP="00154506">
      <w:pPr>
        <w:pStyle w:val="ReferHead"/>
        <w:spacing w:after="0"/>
        <w:jc w:val="both"/>
        <w:rPr>
          <w:rFonts w:ascii="Arial" w:hAnsi="Arial" w:cs="Arial"/>
          <w:bCs/>
        </w:rPr>
      </w:pPr>
    </w:p>
    <w:p w14:paraId="349D05A6" w14:textId="77777777" w:rsidR="00154506" w:rsidRDefault="00154506" w:rsidP="00154506">
      <w:pPr>
        <w:pStyle w:val="ReferHead"/>
        <w:spacing w:after="0"/>
        <w:jc w:val="both"/>
        <w:rPr>
          <w:rFonts w:ascii="Arial" w:hAnsi="Arial" w:cs="Arial"/>
          <w:b w:val="0"/>
          <w:caps w:val="0"/>
          <w:sz w:val="20"/>
        </w:rPr>
      </w:pPr>
      <w:r>
        <w:rPr>
          <w:rFonts w:ascii="Arial" w:hAnsi="Arial" w:cs="Arial"/>
          <w:b w:val="0"/>
          <w:caps w:val="0"/>
          <w:sz w:val="20"/>
        </w:rPr>
        <w:t>N/A</w:t>
      </w:r>
    </w:p>
    <w:p w14:paraId="06EE7A70" w14:textId="77777777" w:rsidR="00154506" w:rsidRDefault="00154506" w:rsidP="00154506">
      <w:pPr>
        <w:pStyle w:val="ReferHead"/>
        <w:spacing w:after="0"/>
        <w:jc w:val="both"/>
        <w:rPr>
          <w:rFonts w:ascii="Arial" w:hAnsi="Arial" w:cs="Arial"/>
          <w:b w:val="0"/>
          <w:caps w:val="0"/>
          <w:sz w:val="20"/>
        </w:rPr>
      </w:pPr>
    </w:p>
    <w:p w14:paraId="05DBD8F5" w14:textId="2A885FD5" w:rsidR="00154506" w:rsidRDefault="00154506" w:rsidP="00154506">
      <w:pPr>
        <w:pStyle w:val="ReferHead"/>
        <w:spacing w:after="0"/>
        <w:jc w:val="both"/>
        <w:rPr>
          <w:rFonts w:ascii="Arial" w:hAnsi="Arial" w:cs="Arial"/>
          <w:bCs/>
        </w:rPr>
      </w:pPr>
      <w:r>
        <w:rPr>
          <w:rFonts w:ascii="Arial" w:hAnsi="Arial" w:cs="Arial"/>
          <w:bCs/>
        </w:rPr>
        <w:t xml:space="preserve">Ethical approval </w:t>
      </w:r>
    </w:p>
    <w:p w14:paraId="5E1EE04E" w14:textId="77777777" w:rsidR="00154506" w:rsidRPr="002B685A" w:rsidRDefault="00154506" w:rsidP="00154506">
      <w:pPr>
        <w:pStyle w:val="ReferHead"/>
        <w:spacing w:after="0"/>
        <w:jc w:val="both"/>
        <w:rPr>
          <w:rFonts w:ascii="Arial" w:hAnsi="Arial" w:cs="Arial"/>
          <w:bCs/>
        </w:rPr>
      </w:pPr>
    </w:p>
    <w:p w14:paraId="618FFE1B" w14:textId="77777777" w:rsidR="00154506" w:rsidRDefault="00154506" w:rsidP="00154506">
      <w:pPr>
        <w:spacing w:after="0" w:line="240" w:lineRule="auto"/>
        <w:jc w:val="both"/>
        <w:rPr>
          <w:rFonts w:ascii="Arial" w:hAnsi="Arial" w:cs="Arial"/>
          <w:sz w:val="20"/>
          <w:szCs w:val="20"/>
          <w:lang w:val="en-US"/>
        </w:rPr>
      </w:pPr>
      <w:r w:rsidRPr="00976600">
        <w:rPr>
          <w:rFonts w:ascii="Arial" w:hAnsi="Arial" w:cs="Arial"/>
          <w:sz w:val="20"/>
          <w:szCs w:val="20"/>
          <w:lang w:val="en-US"/>
        </w:rPr>
        <w:t>This manuscript is a systematic review of peer-reviewed journal articles pertaining to seafood and benefits to human health. This research was registered within Murdoch University’s Integrated Research Management Application (reference 23023).</w:t>
      </w:r>
    </w:p>
    <w:p w14:paraId="1F1266DB" w14:textId="77777777" w:rsidR="00867F7B" w:rsidRDefault="00867F7B" w:rsidP="00154506">
      <w:pPr>
        <w:spacing w:after="0" w:line="240" w:lineRule="auto"/>
        <w:jc w:val="both"/>
        <w:rPr>
          <w:rFonts w:ascii="Arial" w:hAnsi="Arial" w:cs="Arial"/>
          <w:sz w:val="20"/>
          <w:szCs w:val="20"/>
          <w:lang w:val="en-US"/>
        </w:rPr>
      </w:pPr>
    </w:p>
    <w:p w14:paraId="5303FBB2" w14:textId="77777777" w:rsidR="00867F7B" w:rsidRPr="00976600" w:rsidRDefault="00867F7B" w:rsidP="00154506">
      <w:pPr>
        <w:spacing w:after="0" w:line="240" w:lineRule="auto"/>
        <w:jc w:val="both"/>
        <w:rPr>
          <w:rFonts w:ascii="Arial" w:hAnsi="Arial" w:cs="Arial"/>
          <w:sz w:val="20"/>
          <w:szCs w:val="20"/>
          <w:lang w:val="en-US"/>
        </w:rPr>
      </w:pPr>
    </w:p>
    <w:p w14:paraId="26922808" w14:textId="50168097" w:rsidR="00154506" w:rsidRDefault="00154506" w:rsidP="00C91A45">
      <w:pPr>
        <w:spacing w:after="0" w:line="240" w:lineRule="auto"/>
        <w:jc w:val="both"/>
        <w:rPr>
          <w:rFonts w:ascii="Arial" w:hAnsi="Arial" w:cs="Arial"/>
          <w:sz w:val="20"/>
          <w:szCs w:val="20"/>
        </w:rPr>
      </w:pPr>
    </w:p>
    <w:p w14:paraId="0A4FF7DA" w14:textId="77777777" w:rsidR="00154506" w:rsidRPr="00C91A45" w:rsidRDefault="00154506" w:rsidP="00C91A45">
      <w:pPr>
        <w:spacing w:after="0" w:line="240" w:lineRule="auto"/>
        <w:jc w:val="both"/>
        <w:rPr>
          <w:rFonts w:ascii="Arial" w:hAnsi="Arial" w:cs="Arial"/>
          <w:sz w:val="20"/>
          <w:szCs w:val="20"/>
        </w:rPr>
      </w:pPr>
    </w:p>
    <w:p w14:paraId="5C9BD770" w14:textId="1F7282EE" w:rsidR="00AB5992" w:rsidRPr="00C91A45" w:rsidRDefault="00AB5992" w:rsidP="00C91A45">
      <w:pPr>
        <w:spacing w:after="0" w:line="240" w:lineRule="auto"/>
        <w:jc w:val="both"/>
        <w:rPr>
          <w:rFonts w:ascii="Arial" w:hAnsi="Arial" w:cs="Arial"/>
          <w:b/>
          <w:bCs/>
          <w:sz w:val="20"/>
          <w:szCs w:val="20"/>
        </w:rPr>
      </w:pPr>
      <w:bookmarkStart w:id="19" w:name="_Toc194398400"/>
      <w:r w:rsidRPr="00C91A45">
        <w:rPr>
          <w:rFonts w:ascii="Arial" w:hAnsi="Arial" w:cs="Arial"/>
          <w:b/>
          <w:bCs/>
          <w:sz w:val="20"/>
          <w:szCs w:val="20"/>
        </w:rPr>
        <w:t>References</w:t>
      </w:r>
      <w:bookmarkEnd w:id="19"/>
    </w:p>
    <w:p w14:paraId="3CDD3F45" w14:textId="77777777" w:rsidR="0077489D" w:rsidRPr="00C91A45" w:rsidRDefault="00B66A5F" w:rsidP="00C91A45">
      <w:pPr>
        <w:pStyle w:val="EndNoteBibliography"/>
        <w:ind w:left="720" w:hanging="720"/>
        <w:jc w:val="both"/>
        <w:rPr>
          <w:rFonts w:ascii="Arial" w:hAnsi="Arial" w:cs="Arial"/>
          <w:sz w:val="20"/>
          <w:szCs w:val="20"/>
        </w:rPr>
      </w:pPr>
      <w:r w:rsidRPr="00C91A45">
        <w:rPr>
          <w:rFonts w:ascii="Arial" w:hAnsi="Arial" w:cs="Arial"/>
          <w:sz w:val="20"/>
          <w:szCs w:val="20"/>
        </w:rPr>
        <w:fldChar w:fldCharType="begin"/>
      </w:r>
      <w:r w:rsidRPr="00C91A45">
        <w:rPr>
          <w:rFonts w:ascii="Arial" w:hAnsi="Arial" w:cs="Arial"/>
          <w:sz w:val="20"/>
          <w:szCs w:val="20"/>
        </w:rPr>
        <w:instrText xml:space="preserve"> ADDIN EN.REFLIST </w:instrText>
      </w:r>
      <w:r w:rsidRPr="00C91A45">
        <w:rPr>
          <w:rFonts w:ascii="Arial" w:hAnsi="Arial" w:cs="Arial"/>
          <w:sz w:val="20"/>
          <w:szCs w:val="20"/>
        </w:rPr>
        <w:fldChar w:fldCharType="separate"/>
      </w:r>
      <w:r w:rsidR="0077489D" w:rsidRPr="00C91A45">
        <w:rPr>
          <w:rFonts w:ascii="Arial" w:hAnsi="Arial" w:cs="Arial"/>
          <w:sz w:val="20"/>
          <w:szCs w:val="20"/>
        </w:rPr>
        <w:t xml:space="preserve">Abdelhamid, A. S., Martin, N., Bridges, C., Brainard, J. S., Wang, X., Brown, T. J., . . . Hooper, L. (2018). Polyunsaturated fatty acids for the primary and secondary prevention of cardiovascular disease. </w:t>
      </w:r>
      <w:r w:rsidR="0077489D" w:rsidRPr="00C91A45">
        <w:rPr>
          <w:rFonts w:ascii="Arial" w:hAnsi="Arial" w:cs="Arial"/>
          <w:i/>
          <w:sz w:val="20"/>
          <w:szCs w:val="20"/>
        </w:rPr>
        <w:t>Cochrane Database Syst Rev, 7</w:t>
      </w:r>
      <w:r w:rsidR="0077489D" w:rsidRPr="00C91A45">
        <w:rPr>
          <w:rFonts w:ascii="Arial" w:hAnsi="Arial" w:cs="Arial"/>
          <w:sz w:val="20"/>
          <w:szCs w:val="20"/>
        </w:rPr>
        <w:t>(7), Cd012345. doi:10.1002/14651858.CD012345.pub2</w:t>
      </w:r>
    </w:p>
    <w:p w14:paraId="1FE2C079" w14:textId="1CAE426B"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Aglago, E. K., Huybrechts, I., Murphy, N., Casagrande, C., Nicolas, G., Pischon, T., . . . Gunter, M. J. (2019). Consumption of Fish and Long-chain n-3 Polyunsaturated Fatty Acids Is Associated With Reduced Risk of Colorectal Cancer in a Large European Cohort. </w:t>
      </w:r>
      <w:r w:rsidRPr="00C91A45">
        <w:rPr>
          <w:rFonts w:ascii="Arial" w:hAnsi="Arial" w:cs="Arial"/>
          <w:i/>
          <w:sz w:val="20"/>
          <w:szCs w:val="20"/>
        </w:rPr>
        <w:t>Clinical Gastroenterology &amp; Hepatology, 18</w:t>
      </w:r>
      <w:r w:rsidRPr="00C91A45">
        <w:rPr>
          <w:rFonts w:ascii="Arial" w:hAnsi="Arial" w:cs="Arial"/>
          <w:sz w:val="20"/>
          <w:szCs w:val="20"/>
        </w:rPr>
        <w:t>(3), 654-666.e656. doi:</w:t>
      </w:r>
      <w:hyperlink r:id="rId9" w:history="1">
        <w:r w:rsidRPr="00C91A45">
          <w:rPr>
            <w:rStyle w:val="Hyperlink"/>
            <w:rFonts w:ascii="Arial" w:hAnsi="Arial" w:cs="Arial"/>
            <w:sz w:val="20"/>
            <w:szCs w:val="20"/>
          </w:rPr>
          <w:t>https://dx.doi.org/10.1016/j.cgh.2019.06.031</w:t>
        </w:r>
      </w:hyperlink>
    </w:p>
    <w:p w14:paraId="20C22B30"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Akintoye, E., Sethi, P., Harris, W. S., Thompson, P. A., Marchioli, R., Tavazzi, L., . . . Mozaffarian, D. (2018). Fish Oil and Perioperative Bleeding. </w:t>
      </w:r>
      <w:r w:rsidRPr="00C91A45">
        <w:rPr>
          <w:rFonts w:ascii="Arial" w:hAnsi="Arial" w:cs="Arial"/>
          <w:i/>
          <w:sz w:val="20"/>
          <w:szCs w:val="20"/>
        </w:rPr>
        <w:t>Circ Cardiovasc Qual Outcomes, 11</w:t>
      </w:r>
      <w:r w:rsidRPr="00C91A45">
        <w:rPr>
          <w:rFonts w:ascii="Arial" w:hAnsi="Arial" w:cs="Arial"/>
          <w:sz w:val="20"/>
          <w:szCs w:val="20"/>
        </w:rPr>
        <w:t>(11), e004584. doi:10.1161/circoutcomes.118.004584</w:t>
      </w:r>
    </w:p>
    <w:p w14:paraId="78FB5842"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Appleton, K. M., Voyias, P. D., Sallis, H. M., Dawson, S., Ness, A. R., Churchill, R., &amp; Perry, R. (2021). Omega</w:t>
      </w:r>
      <w:r w:rsidRPr="00C91A45">
        <w:rPr>
          <w:rFonts w:ascii="Cambria Math" w:hAnsi="Cambria Math" w:cs="Cambria Math"/>
          <w:sz w:val="20"/>
          <w:szCs w:val="20"/>
        </w:rPr>
        <w:t>‐</w:t>
      </w:r>
      <w:r w:rsidRPr="00C91A45">
        <w:rPr>
          <w:rFonts w:ascii="Arial" w:hAnsi="Arial" w:cs="Arial"/>
          <w:sz w:val="20"/>
          <w:szCs w:val="20"/>
        </w:rPr>
        <w:t xml:space="preserve">3 fatty acids for depression in adults. </w:t>
      </w:r>
      <w:r w:rsidRPr="00C91A45">
        <w:rPr>
          <w:rFonts w:ascii="Arial" w:hAnsi="Arial" w:cs="Arial"/>
          <w:i/>
          <w:sz w:val="20"/>
          <w:szCs w:val="20"/>
        </w:rPr>
        <w:t>Cochrane Database of Systematic Reviews</w:t>
      </w:r>
      <w:r w:rsidRPr="00C91A45">
        <w:rPr>
          <w:rFonts w:ascii="Arial" w:hAnsi="Arial" w:cs="Arial"/>
          <w:sz w:val="20"/>
          <w:szCs w:val="20"/>
        </w:rPr>
        <w:t>(11). doi:10.1002/14651858.CD004692.pub5</w:t>
      </w:r>
    </w:p>
    <w:p w14:paraId="59968EF7"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Bakre, A. T., Chen, R., Khutan, R., Wei, L., Smith, T., Qin, G., . . . Ni, J. (2018). Association between fish consumption and risk of dementia: a new study from China and a systematic literature review and meta-analysis. </w:t>
      </w:r>
      <w:r w:rsidRPr="00C91A45">
        <w:rPr>
          <w:rFonts w:ascii="Arial" w:hAnsi="Arial" w:cs="Arial"/>
          <w:i/>
          <w:sz w:val="20"/>
          <w:szCs w:val="20"/>
        </w:rPr>
        <w:t>Public Health Nutr, 21</w:t>
      </w:r>
      <w:r w:rsidRPr="00C91A45">
        <w:rPr>
          <w:rFonts w:ascii="Arial" w:hAnsi="Arial" w:cs="Arial"/>
          <w:sz w:val="20"/>
          <w:szCs w:val="20"/>
        </w:rPr>
        <w:t>(10), 1921-1932. doi:10.1017/s136898001800037x</w:t>
      </w:r>
    </w:p>
    <w:p w14:paraId="34EB5CAA"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lastRenderedPageBreak/>
        <w:t xml:space="preserve">Barbaresko, J., Lang, A., Szczerba, E., Baechle, C., Beckhaus, J., Schwingshackl, L., . . . Schlesinger, S. (2023). Dietary Factors and All-Cause Mortality in Individuals With Type 2 Diabetes: A Systematic Review and Meta-analysis of Prospective Observational Studies. </w:t>
      </w:r>
      <w:r w:rsidRPr="00C91A45">
        <w:rPr>
          <w:rFonts w:ascii="Arial" w:hAnsi="Arial" w:cs="Arial"/>
          <w:i/>
          <w:sz w:val="20"/>
          <w:szCs w:val="20"/>
        </w:rPr>
        <w:t>Diabetes Care, 46</w:t>
      </w:r>
      <w:r w:rsidRPr="00C91A45">
        <w:rPr>
          <w:rFonts w:ascii="Arial" w:hAnsi="Arial" w:cs="Arial"/>
          <w:sz w:val="20"/>
          <w:szCs w:val="20"/>
        </w:rPr>
        <w:t>(2), 469-477. doi:10.2337/dc22-1018</w:t>
      </w:r>
    </w:p>
    <w:p w14:paraId="6E5F3CB9"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Barkas, F., Nomikos, T., Liberopoulos, E., &amp; Panagiotakos, D. (2020). Diet and Cardiovascular Disease Risk Among Individuals with Familial Hypercholesterolemia: Systematic Review and Meta-Analysis. </w:t>
      </w:r>
      <w:r w:rsidRPr="00C91A45">
        <w:rPr>
          <w:rFonts w:ascii="Arial" w:hAnsi="Arial" w:cs="Arial"/>
          <w:i/>
          <w:sz w:val="20"/>
          <w:szCs w:val="20"/>
        </w:rPr>
        <w:t>Nutrients, 12</w:t>
      </w:r>
      <w:r w:rsidRPr="00C91A45">
        <w:rPr>
          <w:rFonts w:ascii="Arial" w:hAnsi="Arial" w:cs="Arial"/>
          <w:sz w:val="20"/>
          <w:szCs w:val="20"/>
        </w:rPr>
        <w:t>(8). doi:10.3390/nu12082436</w:t>
      </w:r>
    </w:p>
    <w:p w14:paraId="58FC82CA"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Bechthold, A., Boeing, H., Schwedhelm, C., Hoffmann, G., Knüppel, S., Iqbal, K., . . . Schwingshackl, L. (2019). Food groups and risk of coronary heart disease, stroke and heart failure: A systematic review and dose-response meta-analysis of prospective studies. </w:t>
      </w:r>
      <w:r w:rsidRPr="00C91A45">
        <w:rPr>
          <w:rFonts w:ascii="Arial" w:hAnsi="Arial" w:cs="Arial"/>
          <w:i/>
          <w:sz w:val="20"/>
          <w:szCs w:val="20"/>
        </w:rPr>
        <w:t>Crit Rev Food Sci Nutr, 59</w:t>
      </w:r>
      <w:r w:rsidRPr="00C91A45">
        <w:rPr>
          <w:rFonts w:ascii="Arial" w:hAnsi="Arial" w:cs="Arial"/>
          <w:sz w:val="20"/>
          <w:szCs w:val="20"/>
        </w:rPr>
        <w:t>(7), 1071-1090. doi:10.1080/10408398.2017.1392288</w:t>
      </w:r>
    </w:p>
    <w:p w14:paraId="2D1DD72A"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Bernasconi, A. A., Wiest, M. M., Lavie, C. J., Milani, R. V., &amp; Laukkanen, J. A. (2021). Effect of Omega-3 Dosage on Cardiovascular Outcomes: An Updated Meta-Analysis and Meta-Regression of Interventional Trials. </w:t>
      </w:r>
      <w:r w:rsidRPr="00C91A45">
        <w:rPr>
          <w:rFonts w:ascii="Arial" w:hAnsi="Arial" w:cs="Arial"/>
          <w:i/>
          <w:sz w:val="20"/>
          <w:szCs w:val="20"/>
        </w:rPr>
        <w:t>Mayo Clin Proc, 96</w:t>
      </w:r>
      <w:r w:rsidRPr="00C91A45">
        <w:rPr>
          <w:rFonts w:ascii="Arial" w:hAnsi="Arial" w:cs="Arial"/>
          <w:sz w:val="20"/>
          <w:szCs w:val="20"/>
        </w:rPr>
        <w:t>(2), 304-313. doi:10.1016/j.mayocp.2020.08.034</w:t>
      </w:r>
    </w:p>
    <w:p w14:paraId="02C63630"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Beydoun, M. A., Fanelli Kuczmarski, M. T., Beydoun, H. A., Rostant, O. S., Evans, M. K., &amp; Zonderman, A. B. (2015). Associations of the Ratios of n-3 to n-6 Dietary Fatty Acids With Longitudinal Changes in Depressive Symptoms Among US Women. </w:t>
      </w:r>
      <w:r w:rsidRPr="00C91A45">
        <w:rPr>
          <w:rFonts w:ascii="Arial" w:hAnsi="Arial" w:cs="Arial"/>
          <w:i/>
          <w:sz w:val="20"/>
          <w:szCs w:val="20"/>
        </w:rPr>
        <w:t>Am J Epidemiol, 181</w:t>
      </w:r>
      <w:r w:rsidRPr="00C91A45">
        <w:rPr>
          <w:rFonts w:ascii="Arial" w:hAnsi="Arial" w:cs="Arial"/>
          <w:sz w:val="20"/>
          <w:szCs w:val="20"/>
        </w:rPr>
        <w:t>(9), 691-705. doi:10.1093/aje/kwu334</w:t>
      </w:r>
    </w:p>
    <w:p w14:paraId="7B78B56B"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Bird, J. K., Troesch, B., Warnke, I., &amp; Calder, P. C. (2021). The effect of long chain omega-3 polyunsaturated fatty acids on muscle mass and function in sarcopenia: A scoping systematic review and meta-analysis. </w:t>
      </w:r>
      <w:r w:rsidRPr="00C91A45">
        <w:rPr>
          <w:rFonts w:ascii="Arial" w:hAnsi="Arial" w:cs="Arial"/>
          <w:i/>
          <w:sz w:val="20"/>
          <w:szCs w:val="20"/>
        </w:rPr>
        <w:t>Clin Nutr ESPEN, 46</w:t>
      </w:r>
      <w:r w:rsidRPr="00C91A45">
        <w:rPr>
          <w:rFonts w:ascii="Arial" w:hAnsi="Arial" w:cs="Arial"/>
          <w:sz w:val="20"/>
          <w:szCs w:val="20"/>
        </w:rPr>
        <w:t>, 73-86. doi:10.1016/j.clnesp.2021.10.011</w:t>
      </w:r>
    </w:p>
    <w:p w14:paraId="37169B2E"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Bork, C. S., Lundbye-Christensen, S., Venø, S. K., Lasota, A. N., Tjønneland, A., Schmidt, E. B., &amp; Overvad, K. (2023). Intake of marine and plant-derived n-3 fatty acids and development of atherosclerotic cardiovascular disease in the Danish Diet, Cancer and Health cohort. </w:t>
      </w:r>
      <w:r w:rsidRPr="00C91A45">
        <w:rPr>
          <w:rFonts w:ascii="Arial" w:hAnsi="Arial" w:cs="Arial"/>
          <w:i/>
          <w:sz w:val="20"/>
          <w:szCs w:val="20"/>
        </w:rPr>
        <w:t>European Journal of Nutrition, 62</w:t>
      </w:r>
      <w:r w:rsidRPr="00C91A45">
        <w:rPr>
          <w:rFonts w:ascii="Arial" w:hAnsi="Arial" w:cs="Arial"/>
          <w:sz w:val="20"/>
          <w:szCs w:val="20"/>
        </w:rPr>
        <w:t>(3), 1389-1401. doi:10.1007/s00394-022-03081-w</w:t>
      </w:r>
    </w:p>
    <w:p w14:paraId="2FB0017B"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Boronin, L., Spinei, L., &amp; Nastas, I. (2024). Omega-3 fatty acids as adjuvant therapy in mental disorders. </w:t>
      </w:r>
      <w:r w:rsidRPr="00C91A45">
        <w:rPr>
          <w:rFonts w:ascii="Arial" w:hAnsi="Arial" w:cs="Arial"/>
          <w:i/>
          <w:sz w:val="20"/>
          <w:szCs w:val="20"/>
        </w:rPr>
        <w:t>Archives of the Balkan Medical Union, 59</w:t>
      </w:r>
      <w:r w:rsidRPr="00C91A45">
        <w:rPr>
          <w:rFonts w:ascii="Arial" w:hAnsi="Arial" w:cs="Arial"/>
          <w:sz w:val="20"/>
          <w:szCs w:val="20"/>
        </w:rPr>
        <w:t>(2), 11-20. doi:10.31688/ABMU.2024.59.2.07</w:t>
      </w:r>
    </w:p>
    <w:p w14:paraId="7B20E574"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Boyer, B. B., Hopkins, S. E., Wiener, H. W., Purnell, J. Q., O'Brien, D. M., Zhang, C. X., . . . Tiwari, H. K. (2022). Habitual Intake of Marine-Derived n-3 PUFAs is Inversely Associated with a Cardiometabolic Inflammatory Profile in Yup'ik Alaska Native People. </w:t>
      </w:r>
      <w:r w:rsidRPr="00C91A45">
        <w:rPr>
          <w:rFonts w:ascii="Arial" w:hAnsi="Arial" w:cs="Arial"/>
          <w:i/>
          <w:sz w:val="20"/>
          <w:szCs w:val="20"/>
        </w:rPr>
        <w:t>Journal of Nutrition, 152</w:t>
      </w:r>
      <w:r w:rsidRPr="00C91A45">
        <w:rPr>
          <w:rFonts w:ascii="Arial" w:hAnsi="Arial" w:cs="Arial"/>
          <w:sz w:val="20"/>
          <w:szCs w:val="20"/>
        </w:rPr>
        <w:t>(3), 844-855. doi:10.1093/jn/nxab412</w:t>
      </w:r>
    </w:p>
    <w:p w14:paraId="21AE25CE"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Brasky, T. M., Rodabough, R. J., Liu, J., Kurta, M. L., Wise, L. A., Orchard, T. S., . . . Neuhouser, M. L. (2015). Long-chain omega-3 fatty acid intake and endometrial cancer risk in the Women's Health Initiative. </w:t>
      </w:r>
      <w:r w:rsidRPr="00C91A45">
        <w:rPr>
          <w:rFonts w:ascii="Arial" w:hAnsi="Arial" w:cs="Arial"/>
          <w:i/>
          <w:sz w:val="20"/>
          <w:szCs w:val="20"/>
        </w:rPr>
        <w:t>Am J Clin Nutr, 101</w:t>
      </w:r>
      <w:r w:rsidRPr="00C91A45">
        <w:rPr>
          <w:rFonts w:ascii="Arial" w:hAnsi="Arial" w:cs="Arial"/>
          <w:sz w:val="20"/>
          <w:szCs w:val="20"/>
        </w:rPr>
        <w:t>(4), 824-834. doi:10.3945/ajcn.114.098988</w:t>
      </w:r>
    </w:p>
    <w:p w14:paraId="7581C416"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Britten-Jones, A. C., Kamel, J. T., Roberts, L. J., Braat, S., Craig, J. P., MacIsaac, R. J., &amp; Downie, L. E. (2021). Investigating the Neuroprotective Effect of Oral Omega-3 Fatty Acid Supplementation in Type 1 Diabetes (nPROOFS1): A Randomized Placebo-Controlled Trial. </w:t>
      </w:r>
      <w:r w:rsidRPr="00C91A45">
        <w:rPr>
          <w:rFonts w:ascii="Arial" w:hAnsi="Arial" w:cs="Arial"/>
          <w:i/>
          <w:sz w:val="20"/>
          <w:szCs w:val="20"/>
        </w:rPr>
        <w:t>Diabetes, 70</w:t>
      </w:r>
      <w:r w:rsidRPr="00C91A45">
        <w:rPr>
          <w:rFonts w:ascii="Arial" w:hAnsi="Arial" w:cs="Arial"/>
          <w:sz w:val="20"/>
          <w:szCs w:val="20"/>
        </w:rPr>
        <w:t>(8), 1794-1806. doi:10.2337/db21-0136</w:t>
      </w:r>
    </w:p>
    <w:p w14:paraId="39CCCD28"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Calderon Martinez, E., Zachariah Saji, S., Salazar Ore, J. V., Borges-Sosa, O. A., Srinivas, S., Mareddy, N. S. R., . . . Arruarana, V. S. (2024). The effects of omega-3, DHA, EPA, Souvenaid® in Alzheimer's disease: A systematic review and meta-analysis. </w:t>
      </w:r>
      <w:r w:rsidRPr="00C91A45">
        <w:rPr>
          <w:rFonts w:ascii="Arial" w:hAnsi="Arial" w:cs="Arial"/>
          <w:i/>
          <w:sz w:val="20"/>
          <w:szCs w:val="20"/>
        </w:rPr>
        <w:t>Neuropsychopharmacol Rep, 44</w:t>
      </w:r>
      <w:r w:rsidRPr="00C91A45">
        <w:rPr>
          <w:rFonts w:ascii="Arial" w:hAnsi="Arial" w:cs="Arial"/>
          <w:sz w:val="20"/>
          <w:szCs w:val="20"/>
        </w:rPr>
        <w:t>(3), 545-556. doi:10.1002/npr2.12455</w:t>
      </w:r>
    </w:p>
    <w:p w14:paraId="4A318A35"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Chappus-McCendie, H., Chevalier, L., Roberge, C., &amp; Plourde, M. (2019). Omega-3 PUFA metabolism and brain modifications during aging. </w:t>
      </w:r>
      <w:r w:rsidRPr="00C91A45">
        <w:rPr>
          <w:rFonts w:ascii="Arial" w:hAnsi="Arial" w:cs="Arial"/>
          <w:i/>
          <w:sz w:val="20"/>
          <w:szCs w:val="20"/>
        </w:rPr>
        <w:t>Prog Neuropsychopharmacol Biol Psychiatry, 94</w:t>
      </w:r>
      <w:r w:rsidRPr="00C91A45">
        <w:rPr>
          <w:rFonts w:ascii="Arial" w:hAnsi="Arial" w:cs="Arial"/>
          <w:sz w:val="20"/>
          <w:szCs w:val="20"/>
        </w:rPr>
        <w:t>, 109662. doi:10.1016/j.pnpbp.2019.109662</w:t>
      </w:r>
    </w:p>
    <w:p w14:paraId="15D4FAB0"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Creegan, R., Hunt, W., McManus, A., &amp; Rainey-Smith, S. R. (2015). Diet, nutrients and metabolism: cogs in the wheel driving Alzheimer's disease pathology? </w:t>
      </w:r>
      <w:r w:rsidRPr="00C91A45">
        <w:rPr>
          <w:rFonts w:ascii="Arial" w:hAnsi="Arial" w:cs="Arial"/>
          <w:i/>
          <w:sz w:val="20"/>
          <w:szCs w:val="20"/>
        </w:rPr>
        <w:t>Br J Nutr, 113</w:t>
      </w:r>
      <w:r w:rsidRPr="00C91A45">
        <w:rPr>
          <w:rFonts w:ascii="Arial" w:hAnsi="Arial" w:cs="Arial"/>
          <w:sz w:val="20"/>
          <w:szCs w:val="20"/>
        </w:rPr>
        <w:t>(10), 1499-1517. doi:10.1017/s0007114515000926</w:t>
      </w:r>
    </w:p>
    <w:p w14:paraId="70D75FE8"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Critselis, E., Tsiampalis, T., Damigou, E., Georgousopoulou, E., Barkas, F., Chrysohoou, C., . . . Panagiotakos, D. (2023). High fish intake rich in n-3 polyunsaturated fatty acids reduces cardiovascular disease incidence in healthy adults: The ATTICA cohort study (2002-2022). </w:t>
      </w:r>
      <w:r w:rsidRPr="00C91A45">
        <w:rPr>
          <w:rFonts w:ascii="Arial" w:hAnsi="Arial" w:cs="Arial"/>
          <w:i/>
          <w:sz w:val="20"/>
          <w:szCs w:val="20"/>
        </w:rPr>
        <w:t>Frontiers in Physiology, 14</w:t>
      </w:r>
      <w:r w:rsidRPr="00C91A45">
        <w:rPr>
          <w:rFonts w:ascii="Arial" w:hAnsi="Arial" w:cs="Arial"/>
          <w:sz w:val="20"/>
          <w:szCs w:val="20"/>
        </w:rPr>
        <w:t>. doi:10.3389/fphys.2023.1158140</w:t>
      </w:r>
    </w:p>
    <w:p w14:paraId="606DD807"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Del Gobbo, L. C., Imamura, F., Aslibekyan, S., Marklund, M., Virtanen, J. K., Wennberg, M., . . . Outcomes Research, C. (2016). omega-3 Polyunsaturated Fatty Acid Biomarkers and Coronary Heart Disease: Pooling Project of 19 Cohort Studies. </w:t>
      </w:r>
      <w:r w:rsidRPr="00C91A45">
        <w:rPr>
          <w:rFonts w:ascii="Arial" w:hAnsi="Arial" w:cs="Arial"/>
          <w:i/>
          <w:sz w:val="20"/>
          <w:szCs w:val="20"/>
        </w:rPr>
        <w:t>JAMA Intern Med, 176</w:t>
      </w:r>
      <w:r w:rsidRPr="00C91A45">
        <w:rPr>
          <w:rFonts w:ascii="Arial" w:hAnsi="Arial" w:cs="Arial"/>
          <w:sz w:val="20"/>
          <w:szCs w:val="20"/>
        </w:rPr>
        <w:t>(8), 1155-1166. doi:10.1001/jamainternmed.2016.2925</w:t>
      </w:r>
    </w:p>
    <w:p w14:paraId="5ACBFF7A"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Demmelmair, H., Øyen, J., Pickert, T., Rauh-Pfeiffer, A., Stormark, K. M., Graff, I. E., . . . Koletzko, B. (2019). The effect of Atlantic salmon consumption on the cognitive performance of preschool children - A randomized controlled trial. </w:t>
      </w:r>
      <w:r w:rsidRPr="00C91A45">
        <w:rPr>
          <w:rFonts w:ascii="Arial" w:hAnsi="Arial" w:cs="Arial"/>
          <w:i/>
          <w:sz w:val="20"/>
          <w:szCs w:val="20"/>
        </w:rPr>
        <w:t>Clin Nutr, 38</w:t>
      </w:r>
      <w:r w:rsidRPr="00C91A45">
        <w:rPr>
          <w:rFonts w:ascii="Arial" w:hAnsi="Arial" w:cs="Arial"/>
          <w:sz w:val="20"/>
          <w:szCs w:val="20"/>
        </w:rPr>
        <w:t>(6), 2558-2568. doi:10.1016/j.clnu.2018.11.031</w:t>
      </w:r>
    </w:p>
    <w:p w14:paraId="4EB1E032"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lastRenderedPageBreak/>
        <w:t xml:space="preserve">DiNicolantonio, J. J., &amp; O'Keefe, J. H. (2020). The Importance of Marine Omega-3s for Brain Development and the Prevention and Treatment of Behavior, Mood, and Other Brain Disorders. </w:t>
      </w:r>
      <w:r w:rsidRPr="00C91A45">
        <w:rPr>
          <w:rFonts w:ascii="Arial" w:hAnsi="Arial" w:cs="Arial"/>
          <w:i/>
          <w:sz w:val="20"/>
          <w:szCs w:val="20"/>
        </w:rPr>
        <w:t>Nutrients, 12</w:t>
      </w:r>
      <w:r w:rsidRPr="00C91A45">
        <w:rPr>
          <w:rFonts w:ascii="Arial" w:hAnsi="Arial" w:cs="Arial"/>
          <w:sz w:val="20"/>
          <w:szCs w:val="20"/>
        </w:rPr>
        <w:t>(8). doi:10.3390/nu12082333</w:t>
      </w:r>
    </w:p>
    <w:p w14:paraId="0592233E"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Dinu, M., Sofi, F., Lotti, S., Colombini, B., Mattioli, A. V., Catapano, A. L., . . . Ambrosio, G. (2024). Effects of omega-3 fatty acids on coronary revascularization and cardiovascular events: a meta-analysis. </w:t>
      </w:r>
      <w:r w:rsidRPr="00C91A45">
        <w:rPr>
          <w:rFonts w:ascii="Arial" w:hAnsi="Arial" w:cs="Arial"/>
          <w:i/>
          <w:sz w:val="20"/>
          <w:szCs w:val="20"/>
        </w:rPr>
        <w:t>Eur J Prev Cardiol, 31</w:t>
      </w:r>
      <w:r w:rsidRPr="00C91A45">
        <w:rPr>
          <w:rFonts w:ascii="Arial" w:hAnsi="Arial" w:cs="Arial"/>
          <w:sz w:val="20"/>
          <w:szCs w:val="20"/>
        </w:rPr>
        <w:t>(15), 1863-1875. doi:10.1093/eurjpc/zwae184</w:t>
      </w:r>
    </w:p>
    <w:p w14:paraId="34106FB7"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Emmett, P. M., Jones, L. R., &amp; Golding, J. (2015). Pregnancy diet and associated outcomes in the Avon Longitudinal Study of Parents and Children. </w:t>
      </w:r>
      <w:r w:rsidRPr="00C91A45">
        <w:rPr>
          <w:rFonts w:ascii="Arial" w:hAnsi="Arial" w:cs="Arial"/>
          <w:i/>
          <w:sz w:val="20"/>
          <w:szCs w:val="20"/>
        </w:rPr>
        <w:t>Nutr Rev, 73 Suppl 3</w:t>
      </w:r>
      <w:r w:rsidRPr="00C91A45">
        <w:rPr>
          <w:rFonts w:ascii="Arial" w:hAnsi="Arial" w:cs="Arial"/>
          <w:sz w:val="20"/>
          <w:szCs w:val="20"/>
        </w:rPr>
        <w:t>(Suppl 3), 154-174. doi:10.1093/nutrit/nuv053</w:t>
      </w:r>
    </w:p>
    <w:p w14:paraId="3E020080"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Gholami, M., Najafizadeh, H., Teimouri, H., Ardalan, A., Pooria, A., &amp; Tarrahi, M. J. (2019). The combined effect of vitamin C and omega-3 polyunsaturated fatty acids on fatigue following coronary artery bypass graft surgery: a triple-blind clinical trial. </w:t>
      </w:r>
      <w:r w:rsidRPr="00C91A45">
        <w:rPr>
          <w:rFonts w:ascii="Arial" w:hAnsi="Arial" w:cs="Arial"/>
          <w:i/>
          <w:sz w:val="20"/>
          <w:szCs w:val="20"/>
        </w:rPr>
        <w:t>J Complement Integr Med, 16</w:t>
      </w:r>
      <w:r w:rsidRPr="00C91A45">
        <w:rPr>
          <w:rFonts w:ascii="Arial" w:hAnsi="Arial" w:cs="Arial"/>
          <w:sz w:val="20"/>
          <w:szCs w:val="20"/>
        </w:rPr>
        <w:t>(4). doi:10.1515/jcim-2018-0113</w:t>
      </w:r>
    </w:p>
    <w:p w14:paraId="03F61FE7"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Gil, A., &amp; Gil, F. (2015). Fish, a Mediterranean source of n-3 PUFA: benefits do not justify limiting consumption. </w:t>
      </w:r>
      <w:r w:rsidRPr="00C91A45">
        <w:rPr>
          <w:rFonts w:ascii="Arial" w:hAnsi="Arial" w:cs="Arial"/>
          <w:i/>
          <w:sz w:val="20"/>
          <w:szCs w:val="20"/>
        </w:rPr>
        <w:t>Br J Nutr, 113 Suppl 2</w:t>
      </w:r>
      <w:r w:rsidRPr="00C91A45">
        <w:rPr>
          <w:rFonts w:ascii="Arial" w:hAnsi="Arial" w:cs="Arial"/>
          <w:sz w:val="20"/>
          <w:szCs w:val="20"/>
        </w:rPr>
        <w:t>, S58-67. doi:10.1017/S0007114514003742</w:t>
      </w:r>
    </w:p>
    <w:p w14:paraId="35C5F628"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Giosuè, A., Calabrese, I., Lupoli, R., Riccardi, G., Vaccaro, O., &amp; Vitale, M. (2022). Relations between the Consumption of Fatty or Lean Fish and Risk of Cardiovascular Disease and All-Cause Mortality: A Systematic Review and Meta-Analysis. </w:t>
      </w:r>
      <w:r w:rsidRPr="00C91A45">
        <w:rPr>
          <w:rFonts w:ascii="Arial" w:hAnsi="Arial" w:cs="Arial"/>
          <w:i/>
          <w:sz w:val="20"/>
          <w:szCs w:val="20"/>
        </w:rPr>
        <w:t>Adv Nutr, 13</w:t>
      </w:r>
      <w:r w:rsidRPr="00C91A45">
        <w:rPr>
          <w:rFonts w:ascii="Arial" w:hAnsi="Arial" w:cs="Arial"/>
          <w:sz w:val="20"/>
          <w:szCs w:val="20"/>
        </w:rPr>
        <w:t>(5), 1554-1565. doi:10.1093/advances/nmac006</w:t>
      </w:r>
    </w:p>
    <w:p w14:paraId="7815B453"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Glasziou, P., Irwig, L., Bain, C., &amp; Colditz, G. (2000). How to review the evidence: systematic identification and review of the scientific literature. </w:t>
      </w:r>
    </w:p>
    <w:p w14:paraId="177555B8"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Hammer, A., Moertl, D., Schlager, O., Matschuck, M., Seidinger, D., Koppensteiner, R., &amp; Steiner, S. (2019). Effects of n-3 PUFA on endothelial function in patients with peripheral arterial disease: a randomised, placebo-controlled, double-blind trial. </w:t>
      </w:r>
      <w:r w:rsidRPr="00C91A45">
        <w:rPr>
          <w:rFonts w:ascii="Arial" w:hAnsi="Arial" w:cs="Arial"/>
          <w:i/>
          <w:sz w:val="20"/>
          <w:szCs w:val="20"/>
        </w:rPr>
        <w:t>Br J Nutr, 122</w:t>
      </w:r>
      <w:r w:rsidRPr="00C91A45">
        <w:rPr>
          <w:rFonts w:ascii="Arial" w:hAnsi="Arial" w:cs="Arial"/>
          <w:sz w:val="20"/>
          <w:szCs w:val="20"/>
        </w:rPr>
        <w:t>(6), 698-706. doi:10.1017/s0007114519001582</w:t>
      </w:r>
    </w:p>
    <w:p w14:paraId="3F7B00B0"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Harris, W. S., &amp; Zotor, F. B. (2019). n-3 Fatty acids and risk for fatal coronary disease. </w:t>
      </w:r>
      <w:r w:rsidRPr="00C91A45">
        <w:rPr>
          <w:rFonts w:ascii="Arial" w:hAnsi="Arial" w:cs="Arial"/>
          <w:i/>
          <w:sz w:val="20"/>
          <w:szCs w:val="20"/>
        </w:rPr>
        <w:t>Proc Nutr Soc, 78</w:t>
      </w:r>
      <w:r w:rsidRPr="00C91A45">
        <w:rPr>
          <w:rFonts w:ascii="Arial" w:hAnsi="Arial" w:cs="Arial"/>
          <w:sz w:val="20"/>
          <w:szCs w:val="20"/>
        </w:rPr>
        <w:t>(4), 526-531. doi:10.1017/s0029665118002902</w:t>
      </w:r>
    </w:p>
    <w:p w14:paraId="1B0B5C53"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Hernáez, Á., Castañer, O., Tresserra-Rimbau, A., Pintó, X., Fitó, M., Casas, R., . . . Estruch, R. (2020). Mediterranean Diet and Atherothrombosis Biomarkers: A Randomized Controlled Trial. </w:t>
      </w:r>
      <w:r w:rsidRPr="00C91A45">
        <w:rPr>
          <w:rFonts w:ascii="Arial" w:hAnsi="Arial" w:cs="Arial"/>
          <w:i/>
          <w:sz w:val="20"/>
          <w:szCs w:val="20"/>
        </w:rPr>
        <w:t>Mol Nutr Food Res, 64</w:t>
      </w:r>
      <w:r w:rsidRPr="00C91A45">
        <w:rPr>
          <w:rFonts w:ascii="Arial" w:hAnsi="Arial" w:cs="Arial"/>
          <w:sz w:val="20"/>
          <w:szCs w:val="20"/>
        </w:rPr>
        <w:t>(20), e2000350. doi:10.1002/mnfr.202000350</w:t>
      </w:r>
    </w:p>
    <w:p w14:paraId="61CC671A"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Heydari, B., Abdullah, S., Pottala, J. V., Shah, R., Abbasi, S., Mandry, D., . . . Kwong, R. Y. (2016). Effect of Omega-3 Acid Ethyl Esters on Left Ventricular Remodeling After Acute Myocardial Infarction: The OMEGA-REMODEL Randomized Clinical Trial. </w:t>
      </w:r>
      <w:r w:rsidRPr="00C91A45">
        <w:rPr>
          <w:rFonts w:ascii="Arial" w:hAnsi="Arial" w:cs="Arial"/>
          <w:i/>
          <w:sz w:val="20"/>
          <w:szCs w:val="20"/>
        </w:rPr>
        <w:t>Circulation, 134</w:t>
      </w:r>
      <w:r w:rsidRPr="00C91A45">
        <w:rPr>
          <w:rFonts w:ascii="Arial" w:hAnsi="Arial" w:cs="Arial"/>
          <w:sz w:val="20"/>
          <w:szCs w:val="20"/>
        </w:rPr>
        <w:t>(5), 378-391. doi:10.1161/CIRCULATIONAHA.115.019949</w:t>
      </w:r>
    </w:p>
    <w:p w14:paraId="767B4119"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Hibbeln, J. R., Spiller, P., Brenna, J. T., Golding, J., Holub, B. J., Harris, W. S., . . . Carlson, S. E. (2019). Relationships between seafood consumption during pregnancy and childhood and neurocognitive development: Two systematic reviews. </w:t>
      </w:r>
      <w:r w:rsidRPr="00C91A45">
        <w:rPr>
          <w:rFonts w:ascii="Arial" w:hAnsi="Arial" w:cs="Arial"/>
          <w:i/>
          <w:sz w:val="20"/>
          <w:szCs w:val="20"/>
        </w:rPr>
        <w:t>Prostaglandins Leukot Essent Fatty Acids, 151</w:t>
      </w:r>
      <w:r w:rsidRPr="00C91A45">
        <w:rPr>
          <w:rFonts w:ascii="Arial" w:hAnsi="Arial" w:cs="Arial"/>
          <w:sz w:val="20"/>
          <w:szCs w:val="20"/>
        </w:rPr>
        <w:t>, 14-36. doi:10.1016/j.plefa.2019.10.002</w:t>
      </w:r>
    </w:p>
    <w:p w14:paraId="44735780"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Hong, K., Hun, M., Wu, F., Mao, J., Wang, Y., Zhu, J., . . . Wen, C. (2024). Association between Omega-3 fatty acids and autoimmune disease: Evidence from the umbrella review and Mendelian randomization analysis. </w:t>
      </w:r>
      <w:r w:rsidRPr="00C91A45">
        <w:rPr>
          <w:rFonts w:ascii="Arial" w:hAnsi="Arial" w:cs="Arial"/>
          <w:i/>
          <w:sz w:val="20"/>
          <w:szCs w:val="20"/>
        </w:rPr>
        <w:t>Autoimmunity Reviews, 23</w:t>
      </w:r>
      <w:r w:rsidRPr="00C91A45">
        <w:rPr>
          <w:rFonts w:ascii="Arial" w:hAnsi="Arial" w:cs="Arial"/>
          <w:sz w:val="20"/>
          <w:szCs w:val="20"/>
        </w:rPr>
        <w:t xml:space="preserve">(11), 103651. </w:t>
      </w:r>
    </w:p>
    <w:p w14:paraId="02C435BF" w14:textId="7A61443F"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Horner, D., Hjelmso, M. H., Thorsen, J., Rasmussen, M., Eliasen, A., Vinding, R. K., . . . Bisgaard, H. (2021). Supplementation With Fish Oil in Pregnancy Reduces Gastroenteritis in Early Childhood. </w:t>
      </w:r>
      <w:r w:rsidRPr="00C91A45">
        <w:rPr>
          <w:rFonts w:ascii="Arial" w:hAnsi="Arial" w:cs="Arial"/>
          <w:i/>
          <w:sz w:val="20"/>
          <w:szCs w:val="20"/>
        </w:rPr>
        <w:t>Journal of Infectious Diseases, 227</w:t>
      </w:r>
      <w:r w:rsidRPr="00C91A45">
        <w:rPr>
          <w:rFonts w:ascii="Arial" w:hAnsi="Arial" w:cs="Arial"/>
          <w:sz w:val="20"/>
          <w:szCs w:val="20"/>
        </w:rPr>
        <w:t>(3), 448-456. doi:</w:t>
      </w:r>
      <w:hyperlink r:id="rId10" w:history="1">
        <w:r w:rsidRPr="00C91A45">
          <w:rPr>
            <w:rStyle w:val="Hyperlink"/>
            <w:rFonts w:ascii="Arial" w:hAnsi="Arial" w:cs="Arial"/>
            <w:sz w:val="20"/>
            <w:szCs w:val="20"/>
          </w:rPr>
          <w:t>https://dx.doi.org/10.1093/infdis/jiab607</w:t>
        </w:r>
      </w:hyperlink>
    </w:p>
    <w:p w14:paraId="6341792A"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Huang, T., Wang, T., Heianza, Y., Zheng, Y., Sun, D., Kang, J. H., . . . Qi, L. (2019). Habitual consumption of long-chain n-3 PUFAs and fish attenuates genetically associated long-term weight gain. </w:t>
      </w:r>
      <w:r w:rsidRPr="00C91A45">
        <w:rPr>
          <w:rFonts w:ascii="Arial" w:hAnsi="Arial" w:cs="Arial"/>
          <w:i/>
          <w:sz w:val="20"/>
          <w:szCs w:val="20"/>
        </w:rPr>
        <w:t>Am J Clin Nutr, 109</w:t>
      </w:r>
      <w:r w:rsidRPr="00C91A45">
        <w:rPr>
          <w:rFonts w:ascii="Arial" w:hAnsi="Arial" w:cs="Arial"/>
          <w:sz w:val="20"/>
          <w:szCs w:val="20"/>
        </w:rPr>
        <w:t>(3), 665-673. doi:10.1093/ajcn/nqy238</w:t>
      </w:r>
    </w:p>
    <w:p w14:paraId="2FF517EA"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Huynh, L. B. P., Nguyen, N. N., Fan, H. Y., Huang, S. Y., Huang, C. H., &amp; Chen, Y. C. (2023). Maternal Omega-3 Supplementation During Pregnancy, but Not Childhood Supplementation, Reduces the Risk of Food Allergy Diseases in Offspring. </w:t>
      </w:r>
      <w:r w:rsidRPr="00C91A45">
        <w:rPr>
          <w:rFonts w:ascii="Arial" w:hAnsi="Arial" w:cs="Arial"/>
          <w:i/>
          <w:sz w:val="20"/>
          <w:szCs w:val="20"/>
        </w:rPr>
        <w:t>J Allergy Clin Immunol Pract, 11</w:t>
      </w:r>
      <w:r w:rsidRPr="00C91A45">
        <w:rPr>
          <w:rFonts w:ascii="Arial" w:hAnsi="Arial" w:cs="Arial"/>
          <w:sz w:val="20"/>
          <w:szCs w:val="20"/>
        </w:rPr>
        <w:t>(9), 2862-2871.e2868. doi:10.1016/j.jaip.2023.06.005</w:t>
      </w:r>
    </w:p>
    <w:p w14:paraId="599ED44E"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Innes, J. K., &amp; Calder, P. C. (2020). Marine Omega-3 (N-3) Fatty Acids for Cardiovascular Health: An Update for 2020. </w:t>
      </w:r>
      <w:r w:rsidRPr="00C91A45">
        <w:rPr>
          <w:rFonts w:ascii="Arial" w:hAnsi="Arial" w:cs="Arial"/>
          <w:i/>
          <w:sz w:val="20"/>
          <w:szCs w:val="20"/>
        </w:rPr>
        <w:t>Int J Mol Sci, 21</w:t>
      </w:r>
      <w:r w:rsidRPr="00C91A45">
        <w:rPr>
          <w:rFonts w:ascii="Arial" w:hAnsi="Arial" w:cs="Arial"/>
          <w:sz w:val="20"/>
          <w:szCs w:val="20"/>
        </w:rPr>
        <w:t>(4). doi:10.3390/ijms21041362</w:t>
      </w:r>
    </w:p>
    <w:p w14:paraId="2E275A54"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Inoue, M., Matsumura, K., Hamazaki, K., Tsuchida, A., &amp; Inadera, H. (2023). Maternal dietary intake of fish and child neurodevelopment at 3 years: a nationwide birth cohort—The Japan Environment and Children's Study. </w:t>
      </w:r>
      <w:r w:rsidRPr="00C91A45">
        <w:rPr>
          <w:rFonts w:ascii="Arial" w:hAnsi="Arial" w:cs="Arial"/>
          <w:i/>
          <w:sz w:val="20"/>
          <w:szCs w:val="20"/>
        </w:rPr>
        <w:t>Frontiers in Public Health, 11</w:t>
      </w:r>
      <w:r w:rsidRPr="00C91A45">
        <w:rPr>
          <w:rFonts w:ascii="Arial" w:hAnsi="Arial" w:cs="Arial"/>
          <w:sz w:val="20"/>
          <w:szCs w:val="20"/>
        </w:rPr>
        <w:t>. doi:10.3389/fpubh.2023.1267088</w:t>
      </w:r>
    </w:p>
    <w:p w14:paraId="232CEBEA"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Irfan, A., Haider, S. H., Nasir, A., Larik, M. O., &amp; Naz, T. (2024). Assessing the Efficacy of Omega-3 Fatty Acids + Statins vs. Statins Only on Cardiovascular Outcomes: A Systematic Review and </w:t>
      </w:r>
      <w:r w:rsidRPr="00C91A45">
        <w:rPr>
          <w:rFonts w:ascii="Arial" w:hAnsi="Arial" w:cs="Arial"/>
          <w:sz w:val="20"/>
          <w:szCs w:val="20"/>
        </w:rPr>
        <w:lastRenderedPageBreak/>
        <w:t xml:space="preserve">Meta-Analysis of 40,991 Patients. </w:t>
      </w:r>
      <w:r w:rsidRPr="00C91A45">
        <w:rPr>
          <w:rFonts w:ascii="Arial" w:hAnsi="Arial" w:cs="Arial"/>
          <w:i/>
          <w:sz w:val="20"/>
          <w:szCs w:val="20"/>
        </w:rPr>
        <w:t>Curr Probl Cardiol, 49</w:t>
      </w:r>
      <w:r w:rsidRPr="00C91A45">
        <w:rPr>
          <w:rFonts w:ascii="Arial" w:hAnsi="Arial" w:cs="Arial"/>
          <w:sz w:val="20"/>
          <w:szCs w:val="20"/>
        </w:rPr>
        <w:t>(2), 102245. doi:10.1016/j.cpcardiol.2023.102245</w:t>
      </w:r>
    </w:p>
    <w:p w14:paraId="31E4803C"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Jang, H., &amp; Park, K. (2020). Omega-3 and omega-6 polyunsaturated fatty acids and metabolic syndrome: A systematic review and meta-analysis. </w:t>
      </w:r>
      <w:r w:rsidRPr="00C91A45">
        <w:rPr>
          <w:rFonts w:ascii="Arial" w:hAnsi="Arial" w:cs="Arial"/>
          <w:i/>
          <w:sz w:val="20"/>
          <w:szCs w:val="20"/>
        </w:rPr>
        <w:t>Clin Nutr, 39</w:t>
      </w:r>
      <w:r w:rsidRPr="00C91A45">
        <w:rPr>
          <w:rFonts w:ascii="Arial" w:hAnsi="Arial" w:cs="Arial"/>
          <w:sz w:val="20"/>
          <w:szCs w:val="20"/>
        </w:rPr>
        <w:t>(3), 765-773. doi:10.1016/j.clnu.2019.03.032</w:t>
      </w:r>
    </w:p>
    <w:p w14:paraId="264AFB11"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Jayasekara, C., Mendis, E., &amp; Kim, S.-K. (2020). Seafood in the Human Diet for Better Nutrition and Health. In </w:t>
      </w:r>
      <w:r w:rsidRPr="00C91A45">
        <w:rPr>
          <w:rFonts w:ascii="Arial" w:hAnsi="Arial" w:cs="Arial"/>
          <w:i/>
          <w:sz w:val="20"/>
          <w:szCs w:val="20"/>
        </w:rPr>
        <w:t>Encyclopedia of Marine Biotechnology</w:t>
      </w:r>
      <w:r w:rsidRPr="00C91A45">
        <w:rPr>
          <w:rFonts w:ascii="Arial" w:hAnsi="Arial" w:cs="Arial"/>
          <w:sz w:val="20"/>
          <w:szCs w:val="20"/>
        </w:rPr>
        <w:t xml:space="preserve"> (pp. 2939-2959).</w:t>
      </w:r>
    </w:p>
    <w:p w14:paraId="7EFB5D0B"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Jayedi, A., Shab-Bidar, S., Eimeri, S., &amp; Djafarian, K. (2018). Fish consumption and risk of all-cause and cardiovascular mortality: a dose-response meta-analysis of prospective observational studies. </w:t>
      </w:r>
      <w:r w:rsidRPr="00C91A45">
        <w:rPr>
          <w:rFonts w:ascii="Arial" w:hAnsi="Arial" w:cs="Arial"/>
          <w:i/>
          <w:sz w:val="20"/>
          <w:szCs w:val="20"/>
        </w:rPr>
        <w:t>Public Health Nutr, 21</w:t>
      </w:r>
      <w:r w:rsidRPr="00C91A45">
        <w:rPr>
          <w:rFonts w:ascii="Arial" w:hAnsi="Arial" w:cs="Arial"/>
          <w:sz w:val="20"/>
          <w:szCs w:val="20"/>
        </w:rPr>
        <w:t>(7), 1297-1306. doi:10.1017/s1368980017003834</w:t>
      </w:r>
    </w:p>
    <w:p w14:paraId="1459B1F8"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Jiang, H., Wang, L., Wang, D., Yan, N., Li, C., Wu, M., . . . Ma, L. (2022). Omega-3 polyunsaturated fatty acid biomarkers and risk of type 2 diabetes, cardiovascular disease, cancer, and mortality. </w:t>
      </w:r>
      <w:r w:rsidRPr="00C91A45">
        <w:rPr>
          <w:rFonts w:ascii="Arial" w:hAnsi="Arial" w:cs="Arial"/>
          <w:i/>
          <w:sz w:val="20"/>
          <w:szCs w:val="20"/>
        </w:rPr>
        <w:t>Clin Nutr, 41</w:t>
      </w:r>
      <w:r w:rsidRPr="00C91A45">
        <w:rPr>
          <w:rFonts w:ascii="Arial" w:hAnsi="Arial" w:cs="Arial"/>
          <w:sz w:val="20"/>
          <w:szCs w:val="20"/>
        </w:rPr>
        <w:t>(8), 1798-1807. doi:10.1016/j.clnu.2022.06.034</w:t>
      </w:r>
    </w:p>
    <w:p w14:paraId="1AB0CA6D"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Jiang, L., Wang, J., Xiong, K., Xu, L., Zhang, B., &amp; Ma, A. (2021). Intake of Fish and Marine n-3 Polyunsaturated Fatty Acids and Risk of Cardiovascular Disease Mortality: A Meta-Analysis of Prospective Cohort Studies. </w:t>
      </w:r>
      <w:r w:rsidRPr="00C91A45">
        <w:rPr>
          <w:rFonts w:ascii="Arial" w:hAnsi="Arial" w:cs="Arial"/>
          <w:i/>
          <w:sz w:val="20"/>
          <w:szCs w:val="20"/>
        </w:rPr>
        <w:t>Nutrients, 13</w:t>
      </w:r>
      <w:r w:rsidRPr="00C91A45">
        <w:rPr>
          <w:rFonts w:ascii="Arial" w:hAnsi="Arial" w:cs="Arial"/>
          <w:sz w:val="20"/>
          <w:szCs w:val="20"/>
        </w:rPr>
        <w:t>(7). doi:10.3390/nu13072342</w:t>
      </w:r>
    </w:p>
    <w:p w14:paraId="604D1B48"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Jiang, W., Wang, M., Jiang, H. Z., Chen, G. C., &amp; Hua, Y. F. (2019). Meta-analysis of fish consumption and risk of pancreatic cancer in 13 prospective studies with 1.8 million participants. </w:t>
      </w:r>
      <w:r w:rsidRPr="00C91A45">
        <w:rPr>
          <w:rFonts w:ascii="Arial" w:hAnsi="Arial" w:cs="Arial"/>
          <w:i/>
          <w:sz w:val="20"/>
          <w:szCs w:val="20"/>
        </w:rPr>
        <w:t>PLoS One, 14</w:t>
      </w:r>
      <w:r w:rsidRPr="00C91A45">
        <w:rPr>
          <w:rFonts w:ascii="Arial" w:hAnsi="Arial" w:cs="Arial"/>
          <w:sz w:val="20"/>
          <w:szCs w:val="20"/>
        </w:rPr>
        <w:t>(9), e0222139. doi:10.1371/journal.pone.0222139</w:t>
      </w:r>
    </w:p>
    <w:p w14:paraId="2D868078" w14:textId="28E80FB9"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Julvez, J., Mendez, M., Fernandez-Barres, S., Romaguera, D., Vioque, J., Llop, S., . . . Sunyer, J. (2016). Maternal Consumption of Seafood in Pregnancy and Child Neuropsychological Development: A Longitudinal Study Based on a Population With High Consumption Levels. </w:t>
      </w:r>
      <w:r w:rsidRPr="00C91A45">
        <w:rPr>
          <w:rFonts w:ascii="Arial" w:hAnsi="Arial" w:cs="Arial"/>
          <w:i/>
          <w:sz w:val="20"/>
          <w:szCs w:val="20"/>
        </w:rPr>
        <w:t>American Journal of Epidemiology, 183</w:t>
      </w:r>
      <w:r w:rsidRPr="00C91A45">
        <w:rPr>
          <w:rFonts w:ascii="Arial" w:hAnsi="Arial" w:cs="Arial"/>
          <w:sz w:val="20"/>
          <w:szCs w:val="20"/>
        </w:rPr>
        <w:t>(3), 169-182. doi:</w:t>
      </w:r>
      <w:hyperlink r:id="rId11" w:history="1">
        <w:r w:rsidRPr="00C91A45">
          <w:rPr>
            <w:rStyle w:val="Hyperlink"/>
            <w:rFonts w:ascii="Arial" w:hAnsi="Arial" w:cs="Arial"/>
            <w:sz w:val="20"/>
            <w:szCs w:val="20"/>
          </w:rPr>
          <w:t>https://dx.doi.org/10.1093/aje/kwv195</w:t>
        </w:r>
      </w:hyperlink>
    </w:p>
    <w:p w14:paraId="7C9EAED8"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Karaszewska, D. M., Ingenhoven, T., &amp; Mocking, R. J. T. (2021). Marine Omega-3 Fatty Acid Supplementation for Borderline Personality Disorder: A Meta-Analysis. </w:t>
      </w:r>
      <w:r w:rsidRPr="00C91A45">
        <w:rPr>
          <w:rFonts w:ascii="Arial" w:hAnsi="Arial" w:cs="Arial"/>
          <w:i/>
          <w:sz w:val="20"/>
          <w:szCs w:val="20"/>
        </w:rPr>
        <w:t>J Clin Psychiatry, 82</w:t>
      </w:r>
      <w:r w:rsidRPr="00C91A45">
        <w:rPr>
          <w:rFonts w:ascii="Arial" w:hAnsi="Arial" w:cs="Arial"/>
          <w:sz w:val="20"/>
          <w:szCs w:val="20"/>
        </w:rPr>
        <w:t>(3). doi:10.4088/JCP.20r13613</w:t>
      </w:r>
    </w:p>
    <w:p w14:paraId="3E5676C9"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Khankari, N. K., Bradshaw, P. T., Steck, S. E., He, K., Olshan, A. F., Shen, J., . . . Gammon, M. D. (2015). Dietary intake of fish, polyunsaturated fatty acids, and survival after breast cancer: A population-based follow-up study on Long Island, New York. </w:t>
      </w:r>
      <w:r w:rsidRPr="00C91A45">
        <w:rPr>
          <w:rFonts w:ascii="Arial" w:hAnsi="Arial" w:cs="Arial"/>
          <w:i/>
          <w:sz w:val="20"/>
          <w:szCs w:val="20"/>
        </w:rPr>
        <w:t>Cancer, 121</w:t>
      </w:r>
      <w:r w:rsidRPr="00C91A45">
        <w:rPr>
          <w:rFonts w:ascii="Arial" w:hAnsi="Arial" w:cs="Arial"/>
          <w:sz w:val="20"/>
          <w:szCs w:val="20"/>
        </w:rPr>
        <w:t>(13), 2244-2252. doi:10.1002/cncr.29329</w:t>
      </w:r>
    </w:p>
    <w:p w14:paraId="2B558AB3"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Khor, B. H., Narayanan, S. S., Chinna, K., Gafor, A. H. A., Daud, Z. A. M., Khosla, P., . . . Karupaiah, T. (2018). Blood Fatty Acid Status and Clinical Outcomes in Dialysis Patients: A Systematic Review. </w:t>
      </w:r>
      <w:r w:rsidRPr="00C91A45">
        <w:rPr>
          <w:rFonts w:ascii="Arial" w:hAnsi="Arial" w:cs="Arial"/>
          <w:i/>
          <w:sz w:val="20"/>
          <w:szCs w:val="20"/>
        </w:rPr>
        <w:t>Nutrients, 10</w:t>
      </w:r>
      <w:r w:rsidRPr="00C91A45">
        <w:rPr>
          <w:rFonts w:ascii="Arial" w:hAnsi="Arial" w:cs="Arial"/>
          <w:sz w:val="20"/>
          <w:szCs w:val="20"/>
        </w:rPr>
        <w:t>(10). doi:10.3390/nu10101353</w:t>
      </w:r>
    </w:p>
    <w:p w14:paraId="0BA90B74"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Kim, E., &amp; Je, Y. (2024). Fish consumption and depression in Korean population: The Korea National Health and Nutrition Examination Survey, 2013–2021. </w:t>
      </w:r>
      <w:r w:rsidRPr="00C91A45">
        <w:rPr>
          <w:rFonts w:ascii="Arial" w:hAnsi="Arial" w:cs="Arial"/>
          <w:i/>
          <w:sz w:val="20"/>
          <w:szCs w:val="20"/>
        </w:rPr>
        <w:t>Journal of Affective Disorders, 359</w:t>
      </w:r>
      <w:r w:rsidRPr="00C91A45">
        <w:rPr>
          <w:rFonts w:ascii="Arial" w:hAnsi="Arial" w:cs="Arial"/>
          <w:sz w:val="20"/>
          <w:szCs w:val="20"/>
        </w:rPr>
        <w:t>, 255-261. doi:10.1016/j.jad.2024.05.103</w:t>
      </w:r>
    </w:p>
    <w:p w14:paraId="1400E557"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Koh, A. S., Pan, A., Wang, R., Odegaard, A. O., Pereira, M. A., Yuan, J. M., &amp; Koh, W. P. (2015). The association between dietary omega-3 fatty acids and cardiovascular death: the Singapore Chinese Health Study. </w:t>
      </w:r>
      <w:r w:rsidRPr="00C91A45">
        <w:rPr>
          <w:rFonts w:ascii="Arial" w:hAnsi="Arial" w:cs="Arial"/>
          <w:i/>
          <w:sz w:val="20"/>
          <w:szCs w:val="20"/>
        </w:rPr>
        <w:t>Eur J Prev Cardiol, 22</w:t>
      </w:r>
      <w:r w:rsidRPr="00C91A45">
        <w:rPr>
          <w:rFonts w:ascii="Arial" w:hAnsi="Arial" w:cs="Arial"/>
          <w:sz w:val="20"/>
          <w:szCs w:val="20"/>
        </w:rPr>
        <w:t>(3), 364-372. doi:10.1177/2047487313517576</w:t>
      </w:r>
    </w:p>
    <w:p w14:paraId="15D9066C"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Kondo, K., Miura, K., Tanaka-Mizuno, S., Kadota, A., Arima, H., Okuda, N., . . . Ueshima, H. (2019). Cardiovascular Risk Assessment Chart by Dietary Factors in Japan</w:t>
      </w:r>
      <w:r w:rsidRPr="00C91A45">
        <w:rPr>
          <w:rFonts w:ascii="Arial" w:eastAsia="MS Gothic" w:hAnsi="Arial" w:cs="Arial"/>
          <w:sz w:val="20"/>
          <w:szCs w:val="20"/>
        </w:rPr>
        <w:t xml:space="preserve">　</w:t>
      </w:r>
      <w:r w:rsidRPr="00C91A45">
        <w:rPr>
          <w:rFonts w:ascii="Arial" w:hAnsi="Arial" w:cs="Arial"/>
          <w:sz w:val="20"/>
          <w:szCs w:val="20"/>
        </w:rPr>
        <w:t xml:space="preserve">- NIPPON DATA80. </w:t>
      </w:r>
      <w:r w:rsidRPr="00C91A45">
        <w:rPr>
          <w:rFonts w:ascii="Arial" w:hAnsi="Arial" w:cs="Arial"/>
          <w:i/>
          <w:sz w:val="20"/>
          <w:szCs w:val="20"/>
        </w:rPr>
        <w:t>Circ J, 83</w:t>
      </w:r>
      <w:r w:rsidRPr="00C91A45">
        <w:rPr>
          <w:rFonts w:ascii="Arial" w:hAnsi="Arial" w:cs="Arial"/>
          <w:sz w:val="20"/>
          <w:szCs w:val="20"/>
        </w:rPr>
        <w:t>(6), 1254-1260. doi:10.1253/circj.CJ-18-1002</w:t>
      </w:r>
    </w:p>
    <w:p w14:paraId="4F801030"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Kosti, R. I., Kasdagli, M. I., Kyrozis, A., Orsini, N., Lagiou, P., Taiganidou, F., &amp; Naska, A. (2022). Fish intake, n-3 fatty acid body status, and risk of cognitive decline: a systematic review and a dose-response meta-analysis of observational and experimental studies. </w:t>
      </w:r>
      <w:r w:rsidRPr="00C91A45">
        <w:rPr>
          <w:rFonts w:ascii="Arial" w:hAnsi="Arial" w:cs="Arial"/>
          <w:i/>
          <w:sz w:val="20"/>
          <w:szCs w:val="20"/>
        </w:rPr>
        <w:t>Nutr Rev, 80</w:t>
      </w:r>
      <w:r w:rsidRPr="00C91A45">
        <w:rPr>
          <w:rFonts w:ascii="Arial" w:hAnsi="Arial" w:cs="Arial"/>
          <w:sz w:val="20"/>
          <w:szCs w:val="20"/>
        </w:rPr>
        <w:t>(6), 1445-1458. doi:10.1093/nutrit/nuab078</w:t>
      </w:r>
    </w:p>
    <w:p w14:paraId="40DD9725"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Krittanawong, C., Isath, A., Hahn, J., Wang, Z., Narasimhan, B., Kaplin, S. L., . . . Tang, W. H. W. (2021). Fish Consumption and Cardiovascular Health: A Systematic Review. </w:t>
      </w:r>
      <w:r w:rsidRPr="00C91A45">
        <w:rPr>
          <w:rFonts w:ascii="Arial" w:hAnsi="Arial" w:cs="Arial"/>
          <w:i/>
          <w:sz w:val="20"/>
          <w:szCs w:val="20"/>
        </w:rPr>
        <w:t>Am J Med, 134</w:t>
      </w:r>
      <w:r w:rsidRPr="00C91A45">
        <w:rPr>
          <w:rFonts w:ascii="Arial" w:hAnsi="Arial" w:cs="Arial"/>
          <w:sz w:val="20"/>
          <w:szCs w:val="20"/>
        </w:rPr>
        <w:t>(6), 713-720. doi:10.1016/j.amjmed.2020.12.017</w:t>
      </w:r>
    </w:p>
    <w:p w14:paraId="2F9445E2"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Lai, H. T., de Oliveira Otto, M. C., Lemaitre, R. N., McKnight, B., Song, X., King, I. B., . . . Mozaffarian, D. (2018). Serial circulating omega 3 polyunsaturated fatty acids and healthy ageing among older adults in the Cardiovascular Health Study: prospective cohort study. </w:t>
      </w:r>
      <w:r w:rsidRPr="00C91A45">
        <w:rPr>
          <w:rFonts w:ascii="Arial" w:hAnsi="Arial" w:cs="Arial"/>
          <w:i/>
          <w:sz w:val="20"/>
          <w:szCs w:val="20"/>
        </w:rPr>
        <w:t>BMJ, 363</w:t>
      </w:r>
      <w:r w:rsidRPr="00C91A45">
        <w:rPr>
          <w:rFonts w:ascii="Arial" w:hAnsi="Arial" w:cs="Arial"/>
          <w:sz w:val="20"/>
          <w:szCs w:val="20"/>
        </w:rPr>
        <w:t xml:space="preserve">, k4067. </w:t>
      </w:r>
    </w:p>
    <w:p w14:paraId="16862C7A"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Langlois, P. L., D'Aragon, F., Hardy, G., &amp; Manzanares, W. (2019). Omega-3 polyunsaturated fatty acids in critically ill patients with acute respiratory distress syndrome: A systematic review and meta-analysis. </w:t>
      </w:r>
      <w:r w:rsidRPr="00C91A45">
        <w:rPr>
          <w:rFonts w:ascii="Arial" w:hAnsi="Arial" w:cs="Arial"/>
          <w:i/>
          <w:sz w:val="20"/>
          <w:szCs w:val="20"/>
        </w:rPr>
        <w:t>Nutrition, 61</w:t>
      </w:r>
      <w:r w:rsidRPr="00C91A45">
        <w:rPr>
          <w:rFonts w:ascii="Arial" w:hAnsi="Arial" w:cs="Arial"/>
          <w:sz w:val="20"/>
          <w:szCs w:val="20"/>
        </w:rPr>
        <w:t>, 84-92. doi:10.1016/j.nut.2018.10.026</w:t>
      </w:r>
    </w:p>
    <w:p w14:paraId="4DA03DDF"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Lewis, N. A., Daniels, D., Calder, P. C., Castell, L. M., &amp; Pedlar, C. R. (2020). Are There Benefits from the Use of Fish Oil Supplements in Athletes? A Systematic Review. </w:t>
      </w:r>
      <w:r w:rsidRPr="00C91A45">
        <w:rPr>
          <w:rFonts w:ascii="Arial" w:hAnsi="Arial" w:cs="Arial"/>
          <w:i/>
          <w:sz w:val="20"/>
          <w:szCs w:val="20"/>
        </w:rPr>
        <w:t>Adv Nutr, 11</w:t>
      </w:r>
      <w:r w:rsidRPr="00C91A45">
        <w:rPr>
          <w:rFonts w:ascii="Arial" w:hAnsi="Arial" w:cs="Arial"/>
          <w:sz w:val="20"/>
          <w:szCs w:val="20"/>
        </w:rPr>
        <w:t>(5), 1300-1314. doi:10.1093/advances/nmaa050</w:t>
      </w:r>
    </w:p>
    <w:p w14:paraId="577C0723"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lastRenderedPageBreak/>
        <w:t xml:space="preserve">Liao, Y., Xie, B., Zhang, H., He, Q., Guo, L., Subramanieapillai, M., . . . McIntyre, R. S. (2019). Efficacy of omega-3 PUFAs in depression: A meta-analysis. </w:t>
      </w:r>
      <w:r w:rsidRPr="00C91A45">
        <w:rPr>
          <w:rFonts w:ascii="Arial" w:hAnsi="Arial" w:cs="Arial"/>
          <w:i/>
          <w:sz w:val="20"/>
          <w:szCs w:val="20"/>
        </w:rPr>
        <w:t>Transl Psychiatry, 9</w:t>
      </w:r>
      <w:r w:rsidRPr="00C91A45">
        <w:rPr>
          <w:rFonts w:ascii="Arial" w:hAnsi="Arial" w:cs="Arial"/>
          <w:sz w:val="20"/>
          <w:szCs w:val="20"/>
        </w:rPr>
        <w:t>(1), 190. doi:10.1038/s41398-019-0515-5</w:t>
      </w:r>
    </w:p>
    <w:p w14:paraId="17D750CD" w14:textId="5D2B7D66"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Liu, Z., Luo, Y., Ren, J., Yang, L., Li, J., Wei, Z., . . . Peng, X. (2021). Association between fish oil supplementation and cancer risk according to fatty fish consumption: A large prospective population-based cohort study using UK Biobank. </w:t>
      </w:r>
      <w:r w:rsidRPr="00C91A45">
        <w:rPr>
          <w:rFonts w:ascii="Arial" w:hAnsi="Arial" w:cs="Arial"/>
          <w:i/>
          <w:sz w:val="20"/>
          <w:szCs w:val="20"/>
        </w:rPr>
        <w:t>International Journal of Cancer, 150</w:t>
      </w:r>
      <w:r w:rsidRPr="00C91A45">
        <w:rPr>
          <w:rFonts w:ascii="Arial" w:hAnsi="Arial" w:cs="Arial"/>
          <w:sz w:val="20"/>
          <w:szCs w:val="20"/>
        </w:rPr>
        <w:t>(4), 562-571. doi:</w:t>
      </w:r>
      <w:hyperlink r:id="rId12" w:history="1">
        <w:r w:rsidRPr="00C91A45">
          <w:rPr>
            <w:rStyle w:val="Hyperlink"/>
            <w:rFonts w:ascii="Arial" w:hAnsi="Arial" w:cs="Arial"/>
            <w:sz w:val="20"/>
            <w:szCs w:val="20"/>
          </w:rPr>
          <w:t>https://dx.doi.org/10.1002/ijc.33819</w:t>
        </w:r>
      </w:hyperlink>
    </w:p>
    <w:p w14:paraId="228729BC"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López-Seoane, J., Martinez-Ferran, M., Romero-Morales, C., &amp; Pareja-Galeano, H. (2022). N-3 PUFA as an ergogenic supplement modulating muscle hypertrophy and strength: a systematic review. </w:t>
      </w:r>
      <w:r w:rsidRPr="00C91A45">
        <w:rPr>
          <w:rFonts w:ascii="Arial" w:hAnsi="Arial" w:cs="Arial"/>
          <w:i/>
          <w:sz w:val="20"/>
          <w:szCs w:val="20"/>
        </w:rPr>
        <w:t>Crit Rev Food Sci Nutr, 62</w:t>
      </w:r>
      <w:r w:rsidRPr="00C91A45">
        <w:rPr>
          <w:rFonts w:ascii="Arial" w:hAnsi="Arial" w:cs="Arial"/>
          <w:sz w:val="20"/>
          <w:szCs w:val="20"/>
        </w:rPr>
        <w:t>(32), 9000-9020. doi:10.1080/10408398.2021.1939262</w:t>
      </w:r>
    </w:p>
    <w:p w14:paraId="7D679199"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Luo, X. D., Feng, J. S., Yang, Z., Huang, Q. T., Lin, J. D., Yang, B., . . . Pan, J. Y. (2020). High-dose omega-3 polyunsaturated fatty acid supplementation might be more superior than low-dose for major depressive disorder in early therapy period: a network meta-analysis. </w:t>
      </w:r>
      <w:r w:rsidRPr="00C91A45">
        <w:rPr>
          <w:rFonts w:ascii="Arial" w:hAnsi="Arial" w:cs="Arial"/>
          <w:i/>
          <w:sz w:val="20"/>
          <w:szCs w:val="20"/>
        </w:rPr>
        <w:t>BMC Psychiatry, 20</w:t>
      </w:r>
      <w:r w:rsidRPr="00C91A45">
        <w:rPr>
          <w:rFonts w:ascii="Arial" w:hAnsi="Arial" w:cs="Arial"/>
          <w:sz w:val="20"/>
          <w:szCs w:val="20"/>
        </w:rPr>
        <w:t>(1), 248. doi:10.1186/s12888-020-02656-3</w:t>
      </w:r>
    </w:p>
    <w:p w14:paraId="749EF0D7"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Manson, J. E., Bassuk, S. S., Cook, N. R., Lee, I. M., Mora, S., Albert, C. M., &amp; Buring, J. E. (2020). Vitamin D, Marine n-3 Fatty Acids, and Primary Prevention of Cardiovascular Disease Current Evidence. </w:t>
      </w:r>
      <w:r w:rsidRPr="00C91A45">
        <w:rPr>
          <w:rFonts w:ascii="Arial" w:hAnsi="Arial" w:cs="Arial"/>
          <w:i/>
          <w:sz w:val="20"/>
          <w:szCs w:val="20"/>
        </w:rPr>
        <w:t>Circ Res, 126</w:t>
      </w:r>
      <w:r w:rsidRPr="00C91A45">
        <w:rPr>
          <w:rFonts w:ascii="Arial" w:hAnsi="Arial" w:cs="Arial"/>
          <w:sz w:val="20"/>
          <w:szCs w:val="20"/>
        </w:rPr>
        <w:t>(1), 112-128. doi:10.1161/circresaha.119.314541</w:t>
      </w:r>
    </w:p>
    <w:p w14:paraId="4C71BD22"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Masina, M., Medithi, S., &amp; Muley, A. (2023). Impact of Maternal Essential Fatty Acid Intake on the Birth Weight of Infants. </w:t>
      </w:r>
      <w:r w:rsidRPr="00C91A45">
        <w:rPr>
          <w:rFonts w:ascii="Arial" w:hAnsi="Arial" w:cs="Arial"/>
          <w:i/>
          <w:sz w:val="20"/>
          <w:szCs w:val="20"/>
        </w:rPr>
        <w:t>J Mother Child, 27</w:t>
      </w:r>
      <w:r w:rsidRPr="00C91A45">
        <w:rPr>
          <w:rFonts w:ascii="Arial" w:hAnsi="Arial" w:cs="Arial"/>
          <w:sz w:val="20"/>
          <w:szCs w:val="20"/>
        </w:rPr>
        <w:t>(1), 147-157. doi:10.34763/jmotherandchild.20232701.d-22-00052</w:t>
      </w:r>
    </w:p>
    <w:p w14:paraId="7D9D4B30"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McManus, A., &amp; Newton, W. (2011). </w:t>
      </w:r>
      <w:r w:rsidRPr="00C91A45">
        <w:rPr>
          <w:rFonts w:ascii="Arial" w:hAnsi="Arial" w:cs="Arial"/>
          <w:i/>
          <w:sz w:val="20"/>
          <w:szCs w:val="20"/>
        </w:rPr>
        <w:t>Seafood, nutrition and human health: A synopsis of the nutritional benefits of consuming seafood</w:t>
      </w:r>
      <w:r w:rsidRPr="00C91A45">
        <w:rPr>
          <w:rFonts w:ascii="Arial" w:hAnsi="Arial" w:cs="Arial"/>
          <w:sz w:val="20"/>
          <w:szCs w:val="20"/>
        </w:rPr>
        <w:t xml:space="preserve">. Retrieved from </w:t>
      </w:r>
    </w:p>
    <w:p w14:paraId="7A024B8D"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Minihane, A. M., Armah, C. K., Miles, E. A., Madden, J. M., Clark, A. B., Caslake, M. J., . . . Calder, P. C. (2016). Consumption of Fish Oil Providing Amounts of Eicosapentaenoic Acid and Docosahexaenoic Acid That Can Be Obtained from the Diet Reduces Blood Pressure in Adults with Systolic Hypertension: A Retrospective Analysis. </w:t>
      </w:r>
      <w:r w:rsidRPr="00C91A45">
        <w:rPr>
          <w:rFonts w:ascii="Arial" w:hAnsi="Arial" w:cs="Arial"/>
          <w:i/>
          <w:sz w:val="20"/>
          <w:szCs w:val="20"/>
        </w:rPr>
        <w:t>J Nutr, 146</w:t>
      </w:r>
      <w:r w:rsidRPr="00C91A45">
        <w:rPr>
          <w:rFonts w:ascii="Arial" w:hAnsi="Arial" w:cs="Arial"/>
          <w:sz w:val="20"/>
          <w:szCs w:val="20"/>
        </w:rPr>
        <w:t>(3), 516-523. doi:10.3945/jn.115.220475</w:t>
      </w:r>
    </w:p>
    <w:p w14:paraId="2086612B"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Molendijk, M., Molero, P., Ortuño Sánchez-Pedreño, F., Van der Does, W., &amp; Angel Martínez-González, M. (2018). Diet quality and depression risk: A systematic review and dose-response meta-analysis of prospective studies. </w:t>
      </w:r>
      <w:r w:rsidRPr="00C91A45">
        <w:rPr>
          <w:rFonts w:ascii="Arial" w:hAnsi="Arial" w:cs="Arial"/>
          <w:i/>
          <w:sz w:val="20"/>
          <w:szCs w:val="20"/>
        </w:rPr>
        <w:t>J Affect Disord, 226</w:t>
      </w:r>
      <w:r w:rsidRPr="00C91A45">
        <w:rPr>
          <w:rFonts w:ascii="Arial" w:hAnsi="Arial" w:cs="Arial"/>
          <w:sz w:val="20"/>
          <w:szCs w:val="20"/>
        </w:rPr>
        <w:t>, 346-354. doi:10.1016/j.jad.2017.09.022</w:t>
      </w:r>
    </w:p>
    <w:p w14:paraId="426D97B4"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Moore, K., Hughes, C. F., Ward, M., Hoey, L., &amp; McNulty, H. (2018). Diet, nutrition and the ageing brain: current evidence and new directions. </w:t>
      </w:r>
      <w:r w:rsidRPr="00C91A45">
        <w:rPr>
          <w:rFonts w:ascii="Arial" w:hAnsi="Arial" w:cs="Arial"/>
          <w:i/>
          <w:sz w:val="20"/>
          <w:szCs w:val="20"/>
        </w:rPr>
        <w:t>Proc Nutr Soc, 77</w:t>
      </w:r>
      <w:r w:rsidRPr="00C91A45">
        <w:rPr>
          <w:rFonts w:ascii="Arial" w:hAnsi="Arial" w:cs="Arial"/>
          <w:sz w:val="20"/>
          <w:szCs w:val="20"/>
        </w:rPr>
        <w:t>(2), 152-163. doi:10.1017/s0029665117004177</w:t>
      </w:r>
    </w:p>
    <w:p w14:paraId="3FA84418"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Musa-Veloso, K., Venditti, C., Lee, H. Y., Darch, M., Floyd, S., West, S., &amp; Simon, R. (2018). Systematic review and meta-analysis of controlled intervention studies on the effectiveness of long-chain omega-3 fatty acids in patients with nonalcoholic fatty liver disease. </w:t>
      </w:r>
      <w:r w:rsidRPr="00C91A45">
        <w:rPr>
          <w:rFonts w:ascii="Arial" w:hAnsi="Arial" w:cs="Arial"/>
          <w:i/>
          <w:sz w:val="20"/>
          <w:szCs w:val="20"/>
        </w:rPr>
        <w:t>Nutr Rev, 76</w:t>
      </w:r>
      <w:r w:rsidRPr="00C91A45">
        <w:rPr>
          <w:rFonts w:ascii="Arial" w:hAnsi="Arial" w:cs="Arial"/>
          <w:sz w:val="20"/>
          <w:szCs w:val="20"/>
        </w:rPr>
        <w:t>(8), 581-602. doi:10.1093/nutrit/nuy022</w:t>
      </w:r>
    </w:p>
    <w:p w14:paraId="62993AB5"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Nindrea, R. D., Aryandono, T., Lazuardi, L., &amp; Dwiprahasto, I. (2019). Protective Effect of Omega-3 Fatty Acids in Fish Consumption Against Breast Cancer in Asian Patients: A Meta-Analysis. </w:t>
      </w:r>
      <w:r w:rsidRPr="00C91A45">
        <w:rPr>
          <w:rFonts w:ascii="Arial" w:hAnsi="Arial" w:cs="Arial"/>
          <w:i/>
          <w:sz w:val="20"/>
          <w:szCs w:val="20"/>
        </w:rPr>
        <w:t>Asian Pac J Cancer Prev, 20</w:t>
      </w:r>
      <w:r w:rsidRPr="00C91A45">
        <w:rPr>
          <w:rFonts w:ascii="Arial" w:hAnsi="Arial" w:cs="Arial"/>
          <w:sz w:val="20"/>
          <w:szCs w:val="20"/>
        </w:rPr>
        <w:t>(2), 327-332. doi:10.31557/apjcp.2019.20.2.327</w:t>
      </w:r>
    </w:p>
    <w:p w14:paraId="226F7546"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O'Keefe, E. L., O'Keefe, J. H., Tintle, N. L., Westra, J., Albuisson, L., &amp; Harris, W. S. (2024). Circulating Docosahexaenoic Acid and Risk of All-Cause and Cause-Specific Mortality. </w:t>
      </w:r>
      <w:r w:rsidRPr="00C91A45">
        <w:rPr>
          <w:rFonts w:ascii="Arial" w:hAnsi="Arial" w:cs="Arial"/>
          <w:i/>
          <w:sz w:val="20"/>
          <w:szCs w:val="20"/>
        </w:rPr>
        <w:t>Mayo Clin Proc, 99</w:t>
      </w:r>
      <w:r w:rsidRPr="00C91A45">
        <w:rPr>
          <w:rFonts w:ascii="Arial" w:hAnsi="Arial" w:cs="Arial"/>
          <w:sz w:val="20"/>
          <w:szCs w:val="20"/>
        </w:rPr>
        <w:t>(4), 534-541. doi:10.1016/j.mayocp.2023.11.026</w:t>
      </w:r>
    </w:p>
    <w:p w14:paraId="43B60BEA"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O'Mahoney, L. L., Matu, J., Price, O. J., Birch, K. M., Ajjan, R. A., Farrar, D., . . . Campbell, M. D. (2018). Omega-3 polyunsaturated fatty acids favourably modulate cardiometabolic biomarkers in type 2 diabetes: a meta-analysis and meta-regression of randomized controlled trials. </w:t>
      </w:r>
      <w:r w:rsidRPr="00C91A45">
        <w:rPr>
          <w:rFonts w:ascii="Arial" w:hAnsi="Arial" w:cs="Arial"/>
          <w:i/>
          <w:sz w:val="20"/>
          <w:szCs w:val="20"/>
        </w:rPr>
        <w:t>Cardiovasc Diabetol, 17</w:t>
      </w:r>
      <w:r w:rsidRPr="00C91A45">
        <w:rPr>
          <w:rFonts w:ascii="Arial" w:hAnsi="Arial" w:cs="Arial"/>
          <w:sz w:val="20"/>
          <w:szCs w:val="20"/>
        </w:rPr>
        <w:t>(1), 98. doi:10.1186/s12933-018-0740-x</w:t>
      </w:r>
    </w:p>
    <w:p w14:paraId="704C2A02"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Ong, K. L., Marklund, M., Huang, L., Rye, K. A., Hui, N., Pan, X. F., . . . Wu, J. H. (2023). Association of omega 3 polyunsaturated fatty acids with incident chronic kidney disease: pooled analysis of 19 cohorts. </w:t>
      </w:r>
      <w:r w:rsidRPr="00C91A45">
        <w:rPr>
          <w:rFonts w:ascii="Arial" w:hAnsi="Arial" w:cs="Arial"/>
          <w:i/>
          <w:sz w:val="20"/>
          <w:szCs w:val="20"/>
        </w:rPr>
        <w:t>BMJ, 380</w:t>
      </w:r>
      <w:r w:rsidRPr="00C91A45">
        <w:rPr>
          <w:rFonts w:ascii="Arial" w:hAnsi="Arial" w:cs="Arial"/>
          <w:sz w:val="20"/>
          <w:szCs w:val="20"/>
        </w:rPr>
        <w:t xml:space="preserve">, e072909. </w:t>
      </w:r>
    </w:p>
    <w:p w14:paraId="21C098CE"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Phang, M., &amp; Skilton, M. R. (2018). Marine Omega-3 Fatty Acids, Complications of Pregnancy and Maternal Risk Factors for Offspring Cardio-Metabolic Disease. </w:t>
      </w:r>
      <w:r w:rsidRPr="00C91A45">
        <w:rPr>
          <w:rFonts w:ascii="Arial" w:hAnsi="Arial" w:cs="Arial"/>
          <w:i/>
          <w:sz w:val="20"/>
          <w:szCs w:val="20"/>
        </w:rPr>
        <w:t>Mar Drugs, 16</w:t>
      </w:r>
      <w:r w:rsidRPr="00C91A45">
        <w:rPr>
          <w:rFonts w:ascii="Arial" w:hAnsi="Arial" w:cs="Arial"/>
          <w:sz w:val="20"/>
          <w:szCs w:val="20"/>
        </w:rPr>
        <w:t>(5). doi:10.3390/md16050138</w:t>
      </w:r>
    </w:p>
    <w:p w14:paraId="0111CA31"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Pradelli, L., Klek, S., Mayer, K., Omar Alsaleh, A. J., Rosenthal, M. D., Heller, A. R., &amp; Muscaritoli, M. (2020). Omega-3 fatty acid-containing parenteral nutrition in ICU patients: systematic review with meta-analysis and cost-effectiveness analysis. </w:t>
      </w:r>
      <w:r w:rsidRPr="00C91A45">
        <w:rPr>
          <w:rFonts w:ascii="Arial" w:hAnsi="Arial" w:cs="Arial"/>
          <w:i/>
          <w:sz w:val="20"/>
          <w:szCs w:val="20"/>
        </w:rPr>
        <w:t>Crit Care, 24</w:t>
      </w:r>
      <w:r w:rsidRPr="00C91A45">
        <w:rPr>
          <w:rFonts w:ascii="Arial" w:hAnsi="Arial" w:cs="Arial"/>
          <w:sz w:val="20"/>
          <w:szCs w:val="20"/>
        </w:rPr>
        <w:t>(1), 634. doi:10.1186/s13054-020-03356-w</w:t>
      </w:r>
    </w:p>
    <w:p w14:paraId="294FF56D"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Raine, A., Ang, R. P., Choy, O., Hibbeln, J. R., Ho, R. M., Lim, C. G., . . . Fung, D. S. S. (2019). Omega-3 (ω-3) and social skills interventions for reactive aggression and childhood externalizing </w:t>
      </w:r>
      <w:r w:rsidRPr="00C91A45">
        <w:rPr>
          <w:rFonts w:ascii="Arial" w:hAnsi="Arial" w:cs="Arial"/>
          <w:sz w:val="20"/>
          <w:szCs w:val="20"/>
        </w:rPr>
        <w:lastRenderedPageBreak/>
        <w:t xml:space="preserve">behavior problems: a randomized, stratified, double-blind, placebo-controlled, factorial trial. </w:t>
      </w:r>
      <w:r w:rsidRPr="00C91A45">
        <w:rPr>
          <w:rFonts w:ascii="Arial" w:hAnsi="Arial" w:cs="Arial"/>
          <w:i/>
          <w:sz w:val="20"/>
          <w:szCs w:val="20"/>
        </w:rPr>
        <w:t>Psychol Med, 49</w:t>
      </w:r>
      <w:r w:rsidRPr="00C91A45">
        <w:rPr>
          <w:rFonts w:ascii="Arial" w:hAnsi="Arial" w:cs="Arial"/>
          <w:sz w:val="20"/>
          <w:szCs w:val="20"/>
        </w:rPr>
        <w:t>(2), 335-344. doi:10.1017/s0033291718000983</w:t>
      </w:r>
    </w:p>
    <w:p w14:paraId="4885500C"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Rees, K., Takeda, A., Martin, N., Ellis, L., Wijesekara, D., Vepa, A., . . . Stranges, S. (2019). Mediterranean</w:t>
      </w:r>
      <w:r w:rsidRPr="00C91A45">
        <w:rPr>
          <w:rFonts w:ascii="Cambria Math" w:hAnsi="Cambria Math" w:cs="Cambria Math"/>
          <w:sz w:val="20"/>
          <w:szCs w:val="20"/>
        </w:rPr>
        <w:t>‐</w:t>
      </w:r>
      <w:r w:rsidRPr="00C91A45">
        <w:rPr>
          <w:rFonts w:ascii="Arial" w:hAnsi="Arial" w:cs="Arial"/>
          <w:sz w:val="20"/>
          <w:szCs w:val="20"/>
        </w:rPr>
        <w:t xml:space="preserve">style diet for the primary and secondary prevention of cardiovascular disease. </w:t>
      </w:r>
      <w:r w:rsidRPr="00C91A45">
        <w:rPr>
          <w:rFonts w:ascii="Arial" w:hAnsi="Arial" w:cs="Arial"/>
          <w:i/>
          <w:sz w:val="20"/>
          <w:szCs w:val="20"/>
        </w:rPr>
        <w:t>Cochrane Database of Systematic Reviews</w:t>
      </w:r>
      <w:r w:rsidRPr="00C91A45">
        <w:rPr>
          <w:rFonts w:ascii="Arial" w:hAnsi="Arial" w:cs="Arial"/>
          <w:sz w:val="20"/>
          <w:szCs w:val="20"/>
        </w:rPr>
        <w:t>(3). doi:10.1002/14651858.CD009825.pub3</w:t>
      </w:r>
    </w:p>
    <w:p w14:paraId="381B8446"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Ricci, H., Gaeta, M., Franchi, C., Poli, A., Battino, M., Dolci, A., . . . Ricci, C. (2023). Fish Intake in Relation to Fatal and Non-Fatal Cardiovascular Risk: A Systematic Review and Meta-Analysis of Cohort Studies. </w:t>
      </w:r>
      <w:r w:rsidRPr="00C91A45">
        <w:rPr>
          <w:rFonts w:ascii="Arial" w:hAnsi="Arial" w:cs="Arial"/>
          <w:i/>
          <w:sz w:val="20"/>
          <w:szCs w:val="20"/>
        </w:rPr>
        <w:t>Nutrients, 15</w:t>
      </w:r>
      <w:r w:rsidRPr="00C91A45">
        <w:rPr>
          <w:rFonts w:ascii="Arial" w:hAnsi="Arial" w:cs="Arial"/>
          <w:sz w:val="20"/>
          <w:szCs w:val="20"/>
        </w:rPr>
        <w:t>(21). doi:10.3390/nu15214539</w:t>
      </w:r>
    </w:p>
    <w:p w14:paraId="16848DCB"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Rimm, E. B., Appel, L. J., Chiuve, S. E., Djoussé, L., Engler, M. B., Kris-Etherton, P. M., . . . Lichtenstein, A. H. (2018). Seafood Long-Chain n-3 Polyunsaturated Fatty Acids and Cardiovascular Disease: A Science Advisory From the American Heart Association. </w:t>
      </w:r>
      <w:r w:rsidRPr="00C91A45">
        <w:rPr>
          <w:rFonts w:ascii="Arial" w:hAnsi="Arial" w:cs="Arial"/>
          <w:i/>
          <w:sz w:val="20"/>
          <w:szCs w:val="20"/>
        </w:rPr>
        <w:t>Circulation, 138</w:t>
      </w:r>
      <w:r w:rsidRPr="00C91A45">
        <w:rPr>
          <w:rFonts w:ascii="Arial" w:hAnsi="Arial" w:cs="Arial"/>
          <w:sz w:val="20"/>
          <w:szCs w:val="20"/>
        </w:rPr>
        <w:t>(1), e35-e47. doi:10.1161/cir.0000000000000574</w:t>
      </w:r>
    </w:p>
    <w:p w14:paraId="320031BB"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Rodríguez-Hernández, P. J., Canals-Baeza, A., Santamaria-Orleans, A., &amp; Cachadiña-Domenech, F. (2020). Impact of Omega-3 Fatty Acids Among Other Nonpharmacological Interventions on Behavior and Quality of Life in Children with Compromised Conduct in Spain. </w:t>
      </w:r>
      <w:r w:rsidRPr="00C91A45">
        <w:rPr>
          <w:rFonts w:ascii="Arial" w:hAnsi="Arial" w:cs="Arial"/>
          <w:i/>
          <w:sz w:val="20"/>
          <w:szCs w:val="20"/>
        </w:rPr>
        <w:t>Journal of Dietary Supplements, 17</w:t>
      </w:r>
      <w:r w:rsidRPr="00C91A45">
        <w:rPr>
          <w:rFonts w:ascii="Arial" w:hAnsi="Arial" w:cs="Arial"/>
          <w:sz w:val="20"/>
          <w:szCs w:val="20"/>
        </w:rPr>
        <w:t>(1), 1-12. doi:10.1080/19390211.2018.1481165</w:t>
      </w:r>
    </w:p>
    <w:p w14:paraId="7AF90413"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Rodriguez, D., Lavie, C. J., Elagizi, A., &amp; Milani, R. V. (2022). Update on Omega-3 Polyunsaturated Fatty Acids on Cardiovascular Health. </w:t>
      </w:r>
      <w:r w:rsidRPr="00C91A45">
        <w:rPr>
          <w:rFonts w:ascii="Arial" w:hAnsi="Arial" w:cs="Arial"/>
          <w:i/>
          <w:sz w:val="20"/>
          <w:szCs w:val="20"/>
        </w:rPr>
        <w:t>Nutrients, 14</w:t>
      </w:r>
      <w:r w:rsidRPr="00C91A45">
        <w:rPr>
          <w:rFonts w:ascii="Arial" w:hAnsi="Arial" w:cs="Arial"/>
          <w:sz w:val="20"/>
          <w:szCs w:val="20"/>
        </w:rPr>
        <w:t>(23). doi:10.3390/nu14235146</w:t>
      </w:r>
    </w:p>
    <w:p w14:paraId="2464659C"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Sadeghi, O., Djafarian, K., Ghorabi, S., Khodadost, M., Nasiri, M., &amp; Shab-Bidar, S. (2019). Dietary intake of fish, n-3 polyunsaturated fatty acids and risk of hip fracture: A systematic review and meta-analysis on observational studies. </w:t>
      </w:r>
      <w:r w:rsidRPr="00C91A45">
        <w:rPr>
          <w:rFonts w:ascii="Arial" w:hAnsi="Arial" w:cs="Arial"/>
          <w:i/>
          <w:sz w:val="20"/>
          <w:szCs w:val="20"/>
        </w:rPr>
        <w:t>Crit Rev Food Sci Nutr, 59</w:t>
      </w:r>
      <w:r w:rsidRPr="00C91A45">
        <w:rPr>
          <w:rFonts w:ascii="Arial" w:hAnsi="Arial" w:cs="Arial"/>
          <w:sz w:val="20"/>
          <w:szCs w:val="20"/>
        </w:rPr>
        <w:t>(8), 1320-1333. doi:10.1080/10408398.2017.1405908</w:t>
      </w:r>
    </w:p>
    <w:p w14:paraId="5BC01E9E"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Salas-Huetos, A., Arvizu, M., Minguez-Alarcon, L., Mitsunami, M., Ribas-Maynou, J., Yeste, M., . . . Chavarro, J. E. (2022). Women's and men's intake of omega-3 fatty acids and their food sources and assisted reproductive technology outcomes. </w:t>
      </w:r>
      <w:r w:rsidRPr="00C91A45">
        <w:rPr>
          <w:rFonts w:ascii="Arial" w:hAnsi="Arial" w:cs="Arial"/>
          <w:i/>
          <w:sz w:val="20"/>
          <w:szCs w:val="20"/>
        </w:rPr>
        <w:t>American Journal of Obstetrics &amp; Gynecology, 227</w:t>
      </w:r>
      <w:r w:rsidRPr="00C91A45">
        <w:rPr>
          <w:rFonts w:ascii="Arial" w:hAnsi="Arial" w:cs="Arial"/>
          <w:sz w:val="20"/>
          <w:szCs w:val="20"/>
        </w:rPr>
        <w:t xml:space="preserve">(2), 246.e241-246.e211. </w:t>
      </w:r>
    </w:p>
    <w:p w14:paraId="689BBA2D" w14:textId="01823A45"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Samieri, C., Morris, M. C., Bennett, D. A., Berr, C., Amouyel, P., Dartigues, J. F., . . . Grodstein, F. (2017). Fish Intake, Genetic Predisposition to Alzheimer Disease, and Decline in Global Cognition and Memory in 5 Cohorts of Older Persons. </w:t>
      </w:r>
      <w:r w:rsidRPr="00C91A45">
        <w:rPr>
          <w:rFonts w:ascii="Arial" w:hAnsi="Arial" w:cs="Arial"/>
          <w:i/>
          <w:sz w:val="20"/>
          <w:szCs w:val="20"/>
        </w:rPr>
        <w:t>American Journal of Epidemiology, 187</w:t>
      </w:r>
      <w:r w:rsidRPr="00C91A45">
        <w:rPr>
          <w:rFonts w:ascii="Arial" w:hAnsi="Arial" w:cs="Arial"/>
          <w:sz w:val="20"/>
          <w:szCs w:val="20"/>
        </w:rPr>
        <w:t>(5), 933-940. doi:</w:t>
      </w:r>
      <w:hyperlink r:id="rId13" w:history="1">
        <w:r w:rsidRPr="00C91A45">
          <w:rPr>
            <w:rStyle w:val="Hyperlink"/>
            <w:rFonts w:ascii="Arial" w:hAnsi="Arial" w:cs="Arial"/>
            <w:sz w:val="20"/>
            <w:szCs w:val="20"/>
          </w:rPr>
          <w:t>https://dx.doi.org/10.1093/aje/kwx330</w:t>
        </w:r>
      </w:hyperlink>
    </w:p>
    <w:p w14:paraId="3EDDDC8C"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Sharma, T., &amp; Mandal, C. C. (2020). Omega-3 fatty acids in pathological calcification and bone health. </w:t>
      </w:r>
      <w:r w:rsidRPr="00C91A45">
        <w:rPr>
          <w:rFonts w:ascii="Arial" w:hAnsi="Arial" w:cs="Arial"/>
          <w:i/>
          <w:sz w:val="20"/>
          <w:szCs w:val="20"/>
        </w:rPr>
        <w:t>J Food Biochem, 44</w:t>
      </w:r>
      <w:r w:rsidRPr="00C91A45">
        <w:rPr>
          <w:rFonts w:ascii="Arial" w:hAnsi="Arial" w:cs="Arial"/>
          <w:sz w:val="20"/>
          <w:szCs w:val="20"/>
        </w:rPr>
        <w:t>(8), e13333. doi:10.1111/jfbc.13333</w:t>
      </w:r>
    </w:p>
    <w:p w14:paraId="6130A34B"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Sherzai, D., Moness, R., Sherzai, S., &amp; Sherzai, A. (2023). A Systematic Review of Omega-3 Fatty Acid Consumption and Cognitive Outcomes in Neurodevelopment. </w:t>
      </w:r>
      <w:r w:rsidRPr="00C91A45">
        <w:rPr>
          <w:rFonts w:ascii="Arial" w:hAnsi="Arial" w:cs="Arial"/>
          <w:i/>
          <w:sz w:val="20"/>
          <w:szCs w:val="20"/>
        </w:rPr>
        <w:t>Am J Lifestyle Med, 17</w:t>
      </w:r>
      <w:r w:rsidRPr="00C91A45">
        <w:rPr>
          <w:rFonts w:ascii="Arial" w:hAnsi="Arial" w:cs="Arial"/>
          <w:sz w:val="20"/>
          <w:szCs w:val="20"/>
        </w:rPr>
        <w:t>(5), 649-685. doi:10.1177/15598276221116052</w:t>
      </w:r>
    </w:p>
    <w:p w14:paraId="7AE52B7D"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Shulkin, M., Pimpin, L., Bellinger, D., Kranz, S., Fawzi, W., Duggan, C., &amp; Mozaffarian, D. (2018). n-3 Fatty Acid Supplementation in Mothers, Preterm Infants, and Term Infants and Childhood Psychomotor and Visual Development: A Systematic Review and Meta-Analysis. </w:t>
      </w:r>
      <w:r w:rsidRPr="00C91A45">
        <w:rPr>
          <w:rFonts w:ascii="Arial" w:hAnsi="Arial" w:cs="Arial"/>
          <w:i/>
          <w:sz w:val="20"/>
          <w:szCs w:val="20"/>
        </w:rPr>
        <w:t>J Nutr, 148</w:t>
      </w:r>
      <w:r w:rsidRPr="00C91A45">
        <w:rPr>
          <w:rFonts w:ascii="Arial" w:hAnsi="Arial" w:cs="Arial"/>
          <w:sz w:val="20"/>
          <w:szCs w:val="20"/>
        </w:rPr>
        <w:t>(3), 409-418. doi:10.1093/jn/nxx031</w:t>
      </w:r>
    </w:p>
    <w:p w14:paraId="7586949B"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Simmonds, L. A., Sullivan, T. R., Skubisz, M., Middleton, P. F., Best, K. P., Yelland, L. N., . . . Makrides, M. (2020). Omega-3 fatty acid supplementation in pregnancy-baseline omega-3 status and early preterm birth: exploratory analysis of a randomised controlled trial. </w:t>
      </w:r>
      <w:r w:rsidRPr="00C91A45">
        <w:rPr>
          <w:rFonts w:ascii="Arial" w:hAnsi="Arial" w:cs="Arial"/>
          <w:i/>
          <w:sz w:val="20"/>
          <w:szCs w:val="20"/>
        </w:rPr>
        <w:t>BJOG: An International Journal of Obstetrics &amp; Gynaecology, 127</w:t>
      </w:r>
      <w:r w:rsidRPr="00C91A45">
        <w:rPr>
          <w:rFonts w:ascii="Arial" w:hAnsi="Arial" w:cs="Arial"/>
          <w:sz w:val="20"/>
          <w:szCs w:val="20"/>
        </w:rPr>
        <w:t xml:space="preserve">(8), 975-981. </w:t>
      </w:r>
    </w:p>
    <w:p w14:paraId="72F89B88"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Sokoła-Wysoczańska, E., Wysoczański, T., Wagner, J., Czyż, K., Bodkowski, R., Lochyński, S., &amp; Patkowska-Sokoła, B. (2018). Polyunsaturated Fatty Acids and Their Potential Therapeutic Role in Cardiovascular System Disorders-A Review. </w:t>
      </w:r>
      <w:r w:rsidRPr="00C91A45">
        <w:rPr>
          <w:rFonts w:ascii="Arial" w:hAnsi="Arial" w:cs="Arial"/>
          <w:i/>
          <w:sz w:val="20"/>
          <w:szCs w:val="20"/>
        </w:rPr>
        <w:t>Nutrients, 10</w:t>
      </w:r>
      <w:r w:rsidRPr="00C91A45">
        <w:rPr>
          <w:rFonts w:ascii="Arial" w:hAnsi="Arial" w:cs="Arial"/>
          <w:sz w:val="20"/>
          <w:szCs w:val="20"/>
        </w:rPr>
        <w:t>(10). doi:10.3390/nu10101561</w:t>
      </w:r>
    </w:p>
    <w:p w14:paraId="15FE5CE1"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Suh, S. W., Lim, E., Burm, S. Y., Lee, H., Bae, J. B., Han, J. W., &amp; Kim, K. W. (2024). The influence of n-3 polyunsaturated fatty acids on cognitive function in individuals without dementia: a systematic review and dose-response meta-analysis. </w:t>
      </w:r>
      <w:r w:rsidRPr="00C91A45">
        <w:rPr>
          <w:rFonts w:ascii="Arial" w:hAnsi="Arial" w:cs="Arial"/>
          <w:i/>
          <w:sz w:val="20"/>
          <w:szCs w:val="20"/>
        </w:rPr>
        <w:t>BMC Med, 22</w:t>
      </w:r>
      <w:r w:rsidRPr="00C91A45">
        <w:rPr>
          <w:rFonts w:ascii="Arial" w:hAnsi="Arial" w:cs="Arial"/>
          <w:sz w:val="20"/>
          <w:szCs w:val="20"/>
        </w:rPr>
        <w:t>(1), 109. doi:10.1186/s12916-024-03296-0</w:t>
      </w:r>
    </w:p>
    <w:p w14:paraId="3403ABCE"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Ticinesi, A., Meschi, T., Lauretani, F., Felis, G., Franchi, F., Pedrolli, C., . . . Maggio, M. (2016). Nutrition and Inflammation in Older Individuals: Focus on Vitamin D, n-3 Polyunsaturated Fatty Acids and Whey Proteins. </w:t>
      </w:r>
      <w:r w:rsidRPr="00C91A45">
        <w:rPr>
          <w:rFonts w:ascii="Arial" w:hAnsi="Arial" w:cs="Arial"/>
          <w:i/>
          <w:sz w:val="20"/>
          <w:szCs w:val="20"/>
        </w:rPr>
        <w:t>Nutrients, 8</w:t>
      </w:r>
      <w:r w:rsidRPr="00C91A45">
        <w:rPr>
          <w:rFonts w:ascii="Arial" w:hAnsi="Arial" w:cs="Arial"/>
          <w:sz w:val="20"/>
          <w:szCs w:val="20"/>
        </w:rPr>
        <w:t>(4), 186. doi:10.3390/nu8040186</w:t>
      </w:r>
    </w:p>
    <w:p w14:paraId="6988F083"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van de Rest, O., Wang, Y., Barnes, L. L., Tangney, C., Bennett, D. A., &amp; Morris, M. C. (2016). APOE epsilon4 and the associations of seafood and long-chain omega-3 fatty acids with cognitive decline. </w:t>
      </w:r>
      <w:r w:rsidRPr="00C91A45">
        <w:rPr>
          <w:rFonts w:ascii="Arial" w:hAnsi="Arial" w:cs="Arial"/>
          <w:i/>
          <w:sz w:val="20"/>
          <w:szCs w:val="20"/>
        </w:rPr>
        <w:t>Neurology, 86</w:t>
      </w:r>
      <w:r w:rsidRPr="00C91A45">
        <w:rPr>
          <w:rFonts w:ascii="Arial" w:hAnsi="Arial" w:cs="Arial"/>
          <w:sz w:val="20"/>
          <w:szCs w:val="20"/>
        </w:rPr>
        <w:t>(22), 2063-2070. doi:10.1212/WNL.0000000000002719</w:t>
      </w:r>
    </w:p>
    <w:p w14:paraId="6E327244"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Verveniotis, A., Siasos, G., Oikonomou, E., Tsigkou, V., Papageorgiou, N., Zaromitidou, M., . . . Tousoulis, D. (2018). The Impact of Omega 3 Fatty Acids in Atherosclerosis and Arterial </w:t>
      </w:r>
      <w:r w:rsidRPr="00C91A45">
        <w:rPr>
          <w:rFonts w:ascii="Arial" w:hAnsi="Arial" w:cs="Arial"/>
          <w:sz w:val="20"/>
          <w:szCs w:val="20"/>
        </w:rPr>
        <w:lastRenderedPageBreak/>
        <w:t xml:space="preserve">Stiffness: An Overview of their Actions. </w:t>
      </w:r>
      <w:r w:rsidRPr="00C91A45">
        <w:rPr>
          <w:rFonts w:ascii="Arial" w:hAnsi="Arial" w:cs="Arial"/>
          <w:i/>
          <w:sz w:val="20"/>
          <w:szCs w:val="20"/>
        </w:rPr>
        <w:t>Curr Pharm Des, 24</w:t>
      </w:r>
      <w:r w:rsidRPr="00C91A45">
        <w:rPr>
          <w:rFonts w:ascii="Arial" w:hAnsi="Arial" w:cs="Arial"/>
          <w:sz w:val="20"/>
          <w:szCs w:val="20"/>
        </w:rPr>
        <w:t>(17), 1865-1872. doi:10.2174/1381612824666180321095022</w:t>
      </w:r>
    </w:p>
    <w:p w14:paraId="74A54DED"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Vesco, A. T., Lehmann, J., Gracious, B. L., Arnold, L. E., Young, A. S., &amp; Fristad, M. A. (2015). Omega-3 Supplementation for Psychotic Mania and Comorbid Anxiety in Children. </w:t>
      </w:r>
      <w:r w:rsidRPr="00C91A45">
        <w:rPr>
          <w:rFonts w:ascii="Arial" w:hAnsi="Arial" w:cs="Arial"/>
          <w:i/>
          <w:sz w:val="20"/>
          <w:szCs w:val="20"/>
        </w:rPr>
        <w:t>J Child Adolesc Psychopharmacol, 25</w:t>
      </w:r>
      <w:r w:rsidRPr="00C91A45">
        <w:rPr>
          <w:rFonts w:ascii="Arial" w:hAnsi="Arial" w:cs="Arial"/>
          <w:sz w:val="20"/>
          <w:szCs w:val="20"/>
        </w:rPr>
        <w:t>(7), 526-534. doi:10.1089/cap.2013.0141</w:t>
      </w:r>
    </w:p>
    <w:p w14:paraId="1D3F6F55"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Vinding, R. K., Stokholm, J., Sevelsted, A., Chawes, B. L., Bønnelykke, K., Barman, M., . . . Bisgaard, H. (2019). Fish Oil Supplementation in Pregnancy Increases Gestational Age, Size for Gestational Age, and Birth Weight in Infants: A Randomized Controlled Trial. </w:t>
      </w:r>
      <w:r w:rsidRPr="00C91A45">
        <w:rPr>
          <w:rFonts w:ascii="Arial" w:hAnsi="Arial" w:cs="Arial"/>
          <w:i/>
          <w:sz w:val="20"/>
          <w:szCs w:val="20"/>
        </w:rPr>
        <w:t>J Nutr, 149</w:t>
      </w:r>
      <w:r w:rsidRPr="00C91A45">
        <w:rPr>
          <w:rFonts w:ascii="Arial" w:hAnsi="Arial" w:cs="Arial"/>
          <w:sz w:val="20"/>
          <w:szCs w:val="20"/>
        </w:rPr>
        <w:t>(4), 628-634. doi:10.1093/jn/nxy204</w:t>
      </w:r>
    </w:p>
    <w:p w14:paraId="3ADD29EC"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Wan, X., Gao, X., Bi, J., Tian, F., &amp; Wang, X. (2015). Use of n-3 PUFAs can decrease the mortality in patients with systemic inflammatory response syndrome: a systematic review and meta-analysis. </w:t>
      </w:r>
      <w:r w:rsidRPr="00C91A45">
        <w:rPr>
          <w:rFonts w:ascii="Arial" w:hAnsi="Arial" w:cs="Arial"/>
          <w:i/>
          <w:sz w:val="20"/>
          <w:szCs w:val="20"/>
        </w:rPr>
        <w:t>Lipids Health Dis, 14</w:t>
      </w:r>
      <w:r w:rsidRPr="00C91A45">
        <w:rPr>
          <w:rFonts w:ascii="Arial" w:hAnsi="Arial" w:cs="Arial"/>
          <w:sz w:val="20"/>
          <w:szCs w:val="20"/>
        </w:rPr>
        <w:t>, 23. doi:10.1186/s12944-015-0022-5</w:t>
      </w:r>
    </w:p>
    <w:p w14:paraId="1792D838"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Wang, J., Zhang, Y., &amp; Zhao, L. (2020). Omega-3 PUFA intake and the risk of digestive system cancers: A meta-analysis of observational studies. </w:t>
      </w:r>
      <w:r w:rsidRPr="00C91A45">
        <w:rPr>
          <w:rFonts w:ascii="Arial" w:hAnsi="Arial" w:cs="Arial"/>
          <w:i/>
          <w:sz w:val="20"/>
          <w:szCs w:val="20"/>
        </w:rPr>
        <w:t>Medicine, 99</w:t>
      </w:r>
      <w:r w:rsidRPr="00C91A45">
        <w:rPr>
          <w:rFonts w:ascii="Arial" w:hAnsi="Arial" w:cs="Arial"/>
          <w:sz w:val="20"/>
          <w:szCs w:val="20"/>
        </w:rPr>
        <w:t xml:space="preserve">(19), e20119. </w:t>
      </w:r>
    </w:p>
    <w:p w14:paraId="41CA0E7B"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Wang, Y., Wang, Y., Shehzad, Q., Su, Y., Xu, L., Yu, L., . . . Wang, X. (2024). Does omega-3 PUFAs supplementation improve metabolic syndrome and related cardiovascular diseases? A systematic review and meta-analysis of randomized controlled trials. </w:t>
      </w:r>
      <w:r w:rsidRPr="00C91A45">
        <w:rPr>
          <w:rFonts w:ascii="Arial" w:hAnsi="Arial" w:cs="Arial"/>
          <w:i/>
          <w:sz w:val="20"/>
          <w:szCs w:val="20"/>
        </w:rPr>
        <w:t>Crit Rev Food Sci Nutr, 64</w:t>
      </w:r>
      <w:r w:rsidRPr="00C91A45">
        <w:rPr>
          <w:rFonts w:ascii="Arial" w:hAnsi="Arial" w:cs="Arial"/>
          <w:sz w:val="20"/>
          <w:szCs w:val="20"/>
        </w:rPr>
        <w:t>(26), 9455-9482. doi:10.1080/10408398.2023.2212817</w:t>
      </w:r>
    </w:p>
    <w:p w14:paraId="5368E693"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Wu, G., Ji, Q., Huang, H., &amp; Zhu, X. (2021). The efficacy of fish oil in preventing coronary heart disease: A systematic review and meta-analysis. </w:t>
      </w:r>
      <w:r w:rsidRPr="00C91A45">
        <w:rPr>
          <w:rFonts w:ascii="Arial" w:hAnsi="Arial" w:cs="Arial"/>
          <w:i/>
          <w:sz w:val="20"/>
          <w:szCs w:val="20"/>
        </w:rPr>
        <w:t>Medicine (Baltimore), 100</w:t>
      </w:r>
      <w:r w:rsidRPr="00C91A45">
        <w:rPr>
          <w:rFonts w:ascii="Arial" w:hAnsi="Arial" w:cs="Arial"/>
          <w:sz w:val="20"/>
          <w:szCs w:val="20"/>
        </w:rPr>
        <w:t>(37), e27253. doi:10.1097/md.0000000000027253</w:t>
      </w:r>
    </w:p>
    <w:p w14:paraId="2B2C9B85"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Xiao, Y., Zhang, Q., Liao, X., Elbelt, U., &amp; Weylandt, K. H. (2022). The effects of omega-3 fatty acids in type 2 diabetes: A systematic review and meta-analysis. </w:t>
      </w:r>
      <w:r w:rsidRPr="00C91A45">
        <w:rPr>
          <w:rFonts w:ascii="Arial" w:hAnsi="Arial" w:cs="Arial"/>
          <w:i/>
          <w:sz w:val="20"/>
          <w:szCs w:val="20"/>
        </w:rPr>
        <w:t>Prostaglandins Leukot Essent Fatty Acids, 182</w:t>
      </w:r>
      <w:r w:rsidRPr="00C91A45">
        <w:rPr>
          <w:rFonts w:ascii="Arial" w:hAnsi="Arial" w:cs="Arial"/>
          <w:sz w:val="20"/>
          <w:szCs w:val="20"/>
        </w:rPr>
        <w:t>, 102456. doi:10.1016/j.plefa.2022.102456</w:t>
      </w:r>
    </w:p>
    <w:p w14:paraId="00745281"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Xu, D., Lu, Y., Yang, X., Pan, D., Wang, Y., Yin, S., . . . Sun, G. (2022). Effects of fish oil-derived n-3 polyunsaturated fatty acid on body composition, muscle strength and physical performance in older people: a secondary analysis of a randomised, double-blind, placebo-controlled trial. </w:t>
      </w:r>
      <w:r w:rsidRPr="00C91A45">
        <w:rPr>
          <w:rFonts w:ascii="Arial" w:hAnsi="Arial" w:cs="Arial"/>
          <w:i/>
          <w:sz w:val="20"/>
          <w:szCs w:val="20"/>
        </w:rPr>
        <w:t>Age &amp; Ageing, 51</w:t>
      </w:r>
      <w:r w:rsidRPr="00C91A45">
        <w:rPr>
          <w:rFonts w:ascii="Arial" w:hAnsi="Arial" w:cs="Arial"/>
          <w:sz w:val="20"/>
          <w:szCs w:val="20"/>
        </w:rPr>
        <w:t xml:space="preserve">(12), 05. </w:t>
      </w:r>
    </w:p>
    <w:p w14:paraId="1E9548D0"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Yu, F., Qi, S., Ji, Y., Wang, X., Fang, S., &amp; Cao, R. (2022). Effects of omega-3 fatty acid on major cardiovascular outcomes: A systematic review and meta-analysis. </w:t>
      </w:r>
      <w:r w:rsidRPr="00C91A45">
        <w:rPr>
          <w:rFonts w:ascii="Arial" w:hAnsi="Arial" w:cs="Arial"/>
          <w:i/>
          <w:sz w:val="20"/>
          <w:szCs w:val="20"/>
        </w:rPr>
        <w:t>Medicine, 101</w:t>
      </w:r>
      <w:r w:rsidRPr="00C91A45">
        <w:rPr>
          <w:rFonts w:ascii="Arial" w:hAnsi="Arial" w:cs="Arial"/>
          <w:sz w:val="20"/>
          <w:szCs w:val="20"/>
        </w:rPr>
        <w:t xml:space="preserve">(30), e29556. </w:t>
      </w:r>
    </w:p>
    <w:p w14:paraId="67B5C1F6" w14:textId="0047C64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Zamani, S. A., McClain, K. M., Graubard, B. I., Liao, L. M., Abnet, C. C., Cook, M. B., &amp; Petrick, J. L. (2020). Dietary Polyunsaturated Fat Intake in Relation to Head and Neck, Esophageal, and Gastric Cancer Incidence in the National Institutes of Health-AARP Diet and Health Study. </w:t>
      </w:r>
      <w:r w:rsidRPr="00C91A45">
        <w:rPr>
          <w:rFonts w:ascii="Arial" w:hAnsi="Arial" w:cs="Arial"/>
          <w:i/>
          <w:sz w:val="20"/>
          <w:szCs w:val="20"/>
        </w:rPr>
        <w:t>American Journal of Epidemiology, 189</w:t>
      </w:r>
      <w:r w:rsidRPr="00C91A45">
        <w:rPr>
          <w:rFonts w:ascii="Arial" w:hAnsi="Arial" w:cs="Arial"/>
          <w:sz w:val="20"/>
          <w:szCs w:val="20"/>
        </w:rPr>
        <w:t>(10), 1096-1113. doi:</w:t>
      </w:r>
      <w:hyperlink r:id="rId14" w:history="1">
        <w:r w:rsidRPr="00C91A45">
          <w:rPr>
            <w:rStyle w:val="Hyperlink"/>
            <w:rFonts w:ascii="Arial" w:hAnsi="Arial" w:cs="Arial"/>
            <w:sz w:val="20"/>
            <w:szCs w:val="20"/>
          </w:rPr>
          <w:t>https://dx.doi.org/10.1093/aje/kwaa024</w:t>
        </w:r>
      </w:hyperlink>
    </w:p>
    <w:p w14:paraId="70FFD71C"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Zeng, Q., Dong, S. Y., Liu, Y. P., Fu, J., Shuai, P., Zhao, Z. M., &amp; Li, T. X. (2017). Effects of fish oil-derived fatty acids on suboptimal cardiovascular health: A multicenter, randomized, double-blind, placebo-controlled trial. </w:t>
      </w:r>
      <w:r w:rsidRPr="00C91A45">
        <w:rPr>
          <w:rFonts w:ascii="Arial" w:hAnsi="Arial" w:cs="Arial"/>
          <w:i/>
          <w:sz w:val="20"/>
          <w:szCs w:val="20"/>
        </w:rPr>
        <w:t>Nutr Metab Cardiovasc Dis, 27</w:t>
      </w:r>
      <w:r w:rsidRPr="00C91A45">
        <w:rPr>
          <w:rFonts w:ascii="Arial" w:hAnsi="Arial" w:cs="Arial"/>
          <w:sz w:val="20"/>
          <w:szCs w:val="20"/>
        </w:rPr>
        <w:t>(11), 964-970. doi:10.1016/j.numecd.2017.09.004</w:t>
      </w:r>
    </w:p>
    <w:p w14:paraId="58C71417"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Zhang, B., Xiong, K., Cai, J., &amp; Ma, A. (2020). Fish Consumption and Coronary Heart Disease: A Meta-Analysis. </w:t>
      </w:r>
      <w:r w:rsidRPr="00C91A45">
        <w:rPr>
          <w:rFonts w:ascii="Arial" w:hAnsi="Arial" w:cs="Arial"/>
          <w:i/>
          <w:sz w:val="20"/>
          <w:szCs w:val="20"/>
        </w:rPr>
        <w:t>Nutrients, 12</w:t>
      </w:r>
      <w:r w:rsidRPr="00C91A45">
        <w:rPr>
          <w:rFonts w:ascii="Arial" w:hAnsi="Arial" w:cs="Arial"/>
          <w:sz w:val="20"/>
          <w:szCs w:val="20"/>
        </w:rPr>
        <w:t>(8). doi:10.3390/nu12082278</w:t>
      </w:r>
    </w:p>
    <w:p w14:paraId="51A56C3E"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Zhang, G. Q., Liu, B., Li, J., Luo, C. Q., Zhang, Q., Chen, J. L., . . . Li, Z. Y. (2017). Fish intake during pregnancy or infancy and allergic outcomes in children: A systematic review and meta-analysis. </w:t>
      </w:r>
      <w:r w:rsidRPr="00C91A45">
        <w:rPr>
          <w:rFonts w:ascii="Arial" w:hAnsi="Arial" w:cs="Arial"/>
          <w:i/>
          <w:sz w:val="20"/>
          <w:szCs w:val="20"/>
        </w:rPr>
        <w:t>Pediatr Allergy Immunol, 28</w:t>
      </w:r>
      <w:r w:rsidRPr="00C91A45">
        <w:rPr>
          <w:rFonts w:ascii="Arial" w:hAnsi="Arial" w:cs="Arial"/>
          <w:sz w:val="20"/>
          <w:szCs w:val="20"/>
        </w:rPr>
        <w:t>(2), 152-161. doi:10.1111/pai.12648</w:t>
      </w:r>
    </w:p>
    <w:p w14:paraId="49F3ABB4"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Zhang, M. M., Zou, Y., Li, S. M., Wang, L., Sun, Y. H., Shi, L., . . . Li, S. X. (2020). The efficacy and safety of omega-3 fatty acids on depressive symptoms in perinatal women: a meta-analysis of randomized placebo-controlled trials. </w:t>
      </w:r>
      <w:r w:rsidRPr="00C91A45">
        <w:rPr>
          <w:rFonts w:ascii="Arial" w:hAnsi="Arial" w:cs="Arial"/>
          <w:i/>
          <w:sz w:val="20"/>
          <w:szCs w:val="20"/>
        </w:rPr>
        <w:t>Transl Psychiatry, 10</w:t>
      </w:r>
      <w:r w:rsidRPr="00C91A45">
        <w:rPr>
          <w:rFonts w:ascii="Arial" w:hAnsi="Arial" w:cs="Arial"/>
          <w:sz w:val="20"/>
          <w:szCs w:val="20"/>
        </w:rPr>
        <w:t>(1), 193. doi:10.1038/s41398-020-00886-3</w:t>
      </w:r>
    </w:p>
    <w:p w14:paraId="1319F739"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Zhang, X., Ritonja, J. A., Zhou, N., Chen, B. E., &amp; Li, X. (2022). Omega-3 Polyunsaturated Fatty Acids Intake and Blood Pressure: A Dose-Response Meta-Analysis of Randomized Controlled Trials. </w:t>
      </w:r>
      <w:r w:rsidRPr="00C91A45">
        <w:rPr>
          <w:rFonts w:ascii="Arial" w:hAnsi="Arial" w:cs="Arial"/>
          <w:i/>
          <w:sz w:val="20"/>
          <w:szCs w:val="20"/>
        </w:rPr>
        <w:t>J Am Heart Assoc, 11</w:t>
      </w:r>
      <w:r w:rsidRPr="00C91A45">
        <w:rPr>
          <w:rFonts w:ascii="Arial" w:hAnsi="Arial" w:cs="Arial"/>
          <w:sz w:val="20"/>
          <w:szCs w:val="20"/>
        </w:rPr>
        <w:t>(11), e025071. doi:10.1161/jaha.121.025071</w:t>
      </w:r>
    </w:p>
    <w:p w14:paraId="73762B96"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Zhang, Y., Zhuang, P., He, W., Chen, J. N., Wang, W. Q., Freedman, N. D., . . . Jiao, J. J. (2018). Association of fish and long-chain omega-3 fatty acids intakes with total and cause-specific mortality: prospective analysis of 421 309 individuals. </w:t>
      </w:r>
      <w:r w:rsidRPr="00C91A45">
        <w:rPr>
          <w:rFonts w:ascii="Arial" w:hAnsi="Arial" w:cs="Arial"/>
          <w:i/>
          <w:sz w:val="20"/>
          <w:szCs w:val="20"/>
        </w:rPr>
        <w:t>Journal of Internal Medicine, 284</w:t>
      </w:r>
      <w:r w:rsidRPr="00C91A45">
        <w:rPr>
          <w:rFonts w:ascii="Arial" w:hAnsi="Arial" w:cs="Arial"/>
          <w:sz w:val="20"/>
          <w:szCs w:val="20"/>
        </w:rPr>
        <w:t xml:space="preserve">(4), 399-417. </w:t>
      </w:r>
    </w:p>
    <w:p w14:paraId="2DD963A6"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Zhuang, P., Wang, W., Wang, J., Zhang, Y., &amp; Jiao, J. (2019). Polyunsaturated fatty acids intake, omega-6/omega-3 ratio and mortality: Findings from two independent nationwide cohorts. </w:t>
      </w:r>
      <w:r w:rsidRPr="00C91A45">
        <w:rPr>
          <w:rFonts w:ascii="Arial" w:hAnsi="Arial" w:cs="Arial"/>
          <w:i/>
          <w:sz w:val="20"/>
          <w:szCs w:val="20"/>
        </w:rPr>
        <w:t>Clinical Nutrition, 38</w:t>
      </w:r>
      <w:r w:rsidRPr="00C91A45">
        <w:rPr>
          <w:rFonts w:ascii="Arial" w:hAnsi="Arial" w:cs="Arial"/>
          <w:sz w:val="20"/>
          <w:szCs w:val="20"/>
        </w:rPr>
        <w:t>(2), 848-855. doi:10.1016/j.clnu.2018.02.019</w:t>
      </w:r>
    </w:p>
    <w:p w14:paraId="7BFFF128" w14:textId="350F7A73" w:rsidR="00E16C75" w:rsidRPr="00C91A45" w:rsidRDefault="00B66A5F" w:rsidP="00C91A45">
      <w:pPr>
        <w:spacing w:after="0" w:line="240" w:lineRule="auto"/>
        <w:jc w:val="both"/>
        <w:rPr>
          <w:rFonts w:ascii="Arial" w:hAnsi="Arial" w:cs="Arial"/>
          <w:sz w:val="20"/>
          <w:szCs w:val="20"/>
          <w:lang w:val="en-US"/>
        </w:rPr>
      </w:pPr>
      <w:r w:rsidRPr="00C91A45">
        <w:rPr>
          <w:rFonts w:ascii="Arial" w:hAnsi="Arial" w:cs="Arial"/>
          <w:sz w:val="20"/>
          <w:szCs w:val="20"/>
          <w:lang w:val="en-US"/>
        </w:rPr>
        <w:fldChar w:fldCharType="end"/>
      </w:r>
    </w:p>
    <w:p w14:paraId="1A7B3A7A" w14:textId="77777777" w:rsidR="0077489D" w:rsidRPr="00C91A45" w:rsidRDefault="0077489D" w:rsidP="00C91A45">
      <w:pPr>
        <w:spacing w:after="0" w:line="240" w:lineRule="auto"/>
        <w:jc w:val="both"/>
        <w:rPr>
          <w:rFonts w:ascii="Arial" w:hAnsi="Arial" w:cs="Arial"/>
          <w:sz w:val="20"/>
          <w:szCs w:val="20"/>
          <w:lang w:val="en-US"/>
        </w:rPr>
      </w:pPr>
    </w:p>
    <w:p w14:paraId="6580ECB7" w14:textId="7D49361B" w:rsidR="003E4F67" w:rsidRPr="00154506" w:rsidRDefault="003E4F67" w:rsidP="00C91A45">
      <w:pPr>
        <w:spacing w:after="0" w:line="240" w:lineRule="auto"/>
        <w:jc w:val="both"/>
        <w:rPr>
          <w:rFonts w:ascii="Arial" w:hAnsi="Arial" w:cs="Arial"/>
          <w:sz w:val="20"/>
          <w:szCs w:val="20"/>
          <w:lang w:val="en-US"/>
        </w:rPr>
      </w:pPr>
    </w:p>
    <w:sectPr w:rsidR="003E4F67" w:rsidRPr="0015450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8AB93" w14:textId="77777777" w:rsidR="008E0DF7" w:rsidRDefault="008E0DF7" w:rsidP="00611E05">
      <w:pPr>
        <w:spacing w:after="0" w:line="240" w:lineRule="auto"/>
      </w:pPr>
      <w:r>
        <w:separator/>
      </w:r>
    </w:p>
  </w:endnote>
  <w:endnote w:type="continuationSeparator" w:id="0">
    <w:p w14:paraId="6F847EC8" w14:textId="77777777" w:rsidR="008E0DF7" w:rsidRDefault="008E0DF7" w:rsidP="00611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0E3DC" w14:textId="77777777" w:rsidR="006A7E2D" w:rsidRDefault="006A7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1414350"/>
      <w:docPartObj>
        <w:docPartGallery w:val="Page Numbers (Bottom of Page)"/>
        <w:docPartUnique/>
      </w:docPartObj>
    </w:sdtPr>
    <w:sdtEndPr>
      <w:rPr>
        <w:noProof/>
      </w:rPr>
    </w:sdtEndPr>
    <w:sdtContent>
      <w:p w14:paraId="74B8D517" w14:textId="0D98C629" w:rsidR="000D1EDF" w:rsidRDefault="000D1E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202214" w14:textId="77777777" w:rsidR="00611E05" w:rsidRDefault="00611E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D1AED" w14:textId="77777777" w:rsidR="006A7E2D" w:rsidRDefault="006A7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8D08C" w14:textId="77777777" w:rsidR="008E0DF7" w:rsidRDefault="008E0DF7" w:rsidP="00611E05">
      <w:pPr>
        <w:spacing w:after="0" w:line="240" w:lineRule="auto"/>
      </w:pPr>
      <w:r>
        <w:separator/>
      </w:r>
    </w:p>
  </w:footnote>
  <w:footnote w:type="continuationSeparator" w:id="0">
    <w:p w14:paraId="59070F93" w14:textId="77777777" w:rsidR="008E0DF7" w:rsidRDefault="008E0DF7" w:rsidP="00611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6171C" w14:textId="65AA0933" w:rsidR="006A7E2D" w:rsidRDefault="006A7E2D">
    <w:pPr>
      <w:pStyle w:val="Header"/>
    </w:pPr>
    <w:r>
      <w:rPr>
        <w:noProof/>
      </w:rPr>
      <w:pict w14:anchorId="38065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221437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E25E0" w14:textId="73B7F9D0" w:rsidR="006A7E2D" w:rsidRDefault="006A7E2D">
    <w:pPr>
      <w:pStyle w:val="Header"/>
    </w:pPr>
    <w:r>
      <w:rPr>
        <w:noProof/>
      </w:rPr>
      <w:pict w14:anchorId="435A2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221437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625FD" w14:textId="3A17A318" w:rsidR="006A7E2D" w:rsidRDefault="006A7E2D">
    <w:pPr>
      <w:pStyle w:val="Header"/>
    </w:pPr>
    <w:r>
      <w:rPr>
        <w:noProof/>
      </w:rPr>
      <w:pict w14:anchorId="5B467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221437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A38D2"/>
    <w:multiLevelType w:val="hybridMultilevel"/>
    <w:tmpl w:val="269ED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4C4A43"/>
    <w:multiLevelType w:val="hybridMultilevel"/>
    <w:tmpl w:val="83083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7914CE"/>
    <w:multiLevelType w:val="hybridMultilevel"/>
    <w:tmpl w:val="AFD40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A34C66"/>
    <w:multiLevelType w:val="hybridMultilevel"/>
    <w:tmpl w:val="D0061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0345EE"/>
    <w:multiLevelType w:val="multilevel"/>
    <w:tmpl w:val="1BB660F8"/>
    <w:lvl w:ilvl="0">
      <w:start w:val="3"/>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6F3873"/>
    <w:multiLevelType w:val="multilevel"/>
    <w:tmpl w:val="CA84CA36"/>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CC542E"/>
    <w:multiLevelType w:val="hybridMultilevel"/>
    <w:tmpl w:val="864EC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764801"/>
    <w:multiLevelType w:val="hybridMultilevel"/>
    <w:tmpl w:val="28383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42F1F"/>
    <w:multiLevelType w:val="hybridMultilevel"/>
    <w:tmpl w:val="CAA01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1B1609"/>
    <w:multiLevelType w:val="hybridMultilevel"/>
    <w:tmpl w:val="2AE29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BF27BB"/>
    <w:multiLevelType w:val="hybridMultilevel"/>
    <w:tmpl w:val="F9A03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633C1D"/>
    <w:multiLevelType w:val="multilevel"/>
    <w:tmpl w:val="D0ACEE76"/>
    <w:lvl w:ilvl="0">
      <w:start w:val="3"/>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EB5D47"/>
    <w:multiLevelType w:val="multilevel"/>
    <w:tmpl w:val="6908C630"/>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022AC6"/>
    <w:multiLevelType w:val="hybridMultilevel"/>
    <w:tmpl w:val="5218E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3904E0"/>
    <w:multiLevelType w:val="hybridMultilevel"/>
    <w:tmpl w:val="7676E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2978CC"/>
    <w:multiLevelType w:val="multilevel"/>
    <w:tmpl w:val="F22E7DA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440033"/>
    <w:multiLevelType w:val="multilevel"/>
    <w:tmpl w:val="8CCABECC"/>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DA39F5"/>
    <w:multiLevelType w:val="multilevel"/>
    <w:tmpl w:val="650273DE"/>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344983"/>
    <w:multiLevelType w:val="hybridMultilevel"/>
    <w:tmpl w:val="EE025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FF3BF3"/>
    <w:multiLevelType w:val="hybridMultilevel"/>
    <w:tmpl w:val="3FF4E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A96F99"/>
    <w:multiLevelType w:val="hybridMultilevel"/>
    <w:tmpl w:val="36DE3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8324AF"/>
    <w:multiLevelType w:val="hybridMultilevel"/>
    <w:tmpl w:val="4E6A9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1C47E1"/>
    <w:multiLevelType w:val="hybridMultilevel"/>
    <w:tmpl w:val="9B3A78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200B72"/>
    <w:multiLevelType w:val="hybridMultilevel"/>
    <w:tmpl w:val="B7885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967243"/>
    <w:multiLevelType w:val="hybridMultilevel"/>
    <w:tmpl w:val="6D8C2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FE5EC8"/>
    <w:multiLevelType w:val="hybridMultilevel"/>
    <w:tmpl w:val="084A6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F266CC"/>
    <w:multiLevelType w:val="hybridMultilevel"/>
    <w:tmpl w:val="B6186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9E0233"/>
    <w:multiLevelType w:val="hybridMultilevel"/>
    <w:tmpl w:val="8C645590"/>
    <w:lvl w:ilvl="0" w:tplc="0C09000F">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50B7681"/>
    <w:multiLevelType w:val="multilevel"/>
    <w:tmpl w:val="F3246908"/>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69574D"/>
    <w:multiLevelType w:val="hybridMultilevel"/>
    <w:tmpl w:val="B998A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A30606"/>
    <w:multiLevelType w:val="hybridMultilevel"/>
    <w:tmpl w:val="3C48E6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3"/>
  </w:num>
  <w:num w:numId="4">
    <w:abstractNumId w:val="25"/>
  </w:num>
  <w:num w:numId="5">
    <w:abstractNumId w:val="19"/>
  </w:num>
  <w:num w:numId="6">
    <w:abstractNumId w:val="26"/>
  </w:num>
  <w:num w:numId="7">
    <w:abstractNumId w:val="9"/>
  </w:num>
  <w:num w:numId="8">
    <w:abstractNumId w:val="14"/>
  </w:num>
  <w:num w:numId="9">
    <w:abstractNumId w:val="30"/>
  </w:num>
  <w:num w:numId="10">
    <w:abstractNumId w:val="29"/>
  </w:num>
  <w:num w:numId="11">
    <w:abstractNumId w:val="22"/>
  </w:num>
  <w:num w:numId="12">
    <w:abstractNumId w:val="24"/>
  </w:num>
  <w:num w:numId="13">
    <w:abstractNumId w:val="13"/>
  </w:num>
  <w:num w:numId="14">
    <w:abstractNumId w:val="10"/>
  </w:num>
  <w:num w:numId="15">
    <w:abstractNumId w:val="2"/>
  </w:num>
  <w:num w:numId="16">
    <w:abstractNumId w:val="18"/>
  </w:num>
  <w:num w:numId="17">
    <w:abstractNumId w:val="1"/>
  </w:num>
  <w:num w:numId="18">
    <w:abstractNumId w:val="20"/>
  </w:num>
  <w:num w:numId="19">
    <w:abstractNumId w:val="0"/>
  </w:num>
  <w:num w:numId="20">
    <w:abstractNumId w:val="7"/>
  </w:num>
  <w:num w:numId="21">
    <w:abstractNumId w:val="6"/>
  </w:num>
  <w:num w:numId="22">
    <w:abstractNumId w:val="15"/>
  </w:num>
  <w:num w:numId="23">
    <w:abstractNumId w:val="27"/>
  </w:num>
  <w:num w:numId="24">
    <w:abstractNumId w:val="5"/>
  </w:num>
  <w:num w:numId="25">
    <w:abstractNumId w:val="28"/>
  </w:num>
  <w:num w:numId="26">
    <w:abstractNumId w:val="17"/>
  </w:num>
  <w:num w:numId="27">
    <w:abstractNumId w:val="12"/>
  </w:num>
  <w:num w:numId="28">
    <w:abstractNumId w:val="4"/>
  </w:num>
  <w:num w:numId="29">
    <w:abstractNumId w:val="11"/>
  </w:num>
  <w:num w:numId="30">
    <w:abstractNumId w:val="16"/>
  </w:num>
  <w:num w:numId="31">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zde5v9z7az5fcedpdu590ruse22wa9xx2a9&quot;&gt;GSC Paper May 2025&lt;record-ids&gt;&lt;item&gt;89&lt;/item&gt;&lt;item&gt;263&lt;/item&gt;&lt;item&gt;271&lt;/item&gt;&lt;item&gt;374&lt;/item&gt;&lt;item&gt;378&lt;/item&gt;&lt;item&gt;439&lt;/item&gt;&lt;item&gt;442&lt;/item&gt;&lt;item&gt;468&lt;/item&gt;&lt;item&gt;543&lt;/item&gt;&lt;item&gt;619&lt;/item&gt;&lt;item&gt;654&lt;/item&gt;&lt;item&gt;828&lt;/item&gt;&lt;item&gt;844&lt;/item&gt;&lt;item&gt;845&lt;/item&gt;&lt;item&gt;856&lt;/item&gt;&lt;item&gt;857&lt;/item&gt;&lt;item&gt;858&lt;/item&gt;&lt;item&gt;861&lt;/item&gt;&lt;item&gt;868&lt;/item&gt;&lt;item&gt;886&lt;/item&gt;&lt;item&gt;894&lt;/item&gt;&lt;item&gt;904&lt;/item&gt;&lt;item&gt;917&lt;/item&gt;&lt;item&gt;918&lt;/item&gt;&lt;item&gt;934&lt;/item&gt;&lt;item&gt;935&lt;/item&gt;&lt;item&gt;946&lt;/item&gt;&lt;item&gt;948&lt;/item&gt;&lt;item&gt;966&lt;/item&gt;&lt;item&gt;970&lt;/item&gt;&lt;item&gt;977&lt;/item&gt;&lt;item&gt;980&lt;/item&gt;&lt;item&gt;986&lt;/item&gt;&lt;item&gt;1001&lt;/item&gt;&lt;item&gt;1004&lt;/item&gt;&lt;item&gt;1005&lt;/item&gt;&lt;item&gt;1019&lt;/item&gt;&lt;item&gt;1024&lt;/item&gt;&lt;item&gt;1029&lt;/item&gt;&lt;item&gt;1035&lt;/item&gt;&lt;item&gt;1036&lt;/item&gt;&lt;item&gt;1045&lt;/item&gt;&lt;item&gt;1054&lt;/item&gt;&lt;item&gt;1057&lt;/item&gt;&lt;item&gt;1063&lt;/item&gt;&lt;item&gt;1071&lt;/item&gt;&lt;item&gt;1093&lt;/item&gt;&lt;item&gt;1097&lt;/item&gt;&lt;item&gt;1104&lt;/item&gt;&lt;item&gt;1105&lt;/item&gt;&lt;item&gt;1106&lt;/item&gt;&lt;item&gt;1116&lt;/item&gt;&lt;/record-ids&gt;&lt;/item&gt;&lt;/Libraries&gt;"/>
    <w:docVar w:name="EN.UseJSCitationFormat" w:val="False"/>
  </w:docVars>
  <w:rsids>
    <w:rsidRoot w:val="00E16C75"/>
    <w:rsid w:val="00000833"/>
    <w:rsid w:val="00001A39"/>
    <w:rsid w:val="0000418E"/>
    <w:rsid w:val="00005C0B"/>
    <w:rsid w:val="00007642"/>
    <w:rsid w:val="00007B8E"/>
    <w:rsid w:val="00007DD7"/>
    <w:rsid w:val="00010C3A"/>
    <w:rsid w:val="00010E01"/>
    <w:rsid w:val="00010E35"/>
    <w:rsid w:val="00011968"/>
    <w:rsid w:val="00011F58"/>
    <w:rsid w:val="0001283F"/>
    <w:rsid w:val="00012888"/>
    <w:rsid w:val="00012B70"/>
    <w:rsid w:val="000138BE"/>
    <w:rsid w:val="00015624"/>
    <w:rsid w:val="00020181"/>
    <w:rsid w:val="00022DB4"/>
    <w:rsid w:val="00025235"/>
    <w:rsid w:val="00025AE6"/>
    <w:rsid w:val="00025C5F"/>
    <w:rsid w:val="00026983"/>
    <w:rsid w:val="000321B0"/>
    <w:rsid w:val="0003266D"/>
    <w:rsid w:val="00032DAF"/>
    <w:rsid w:val="00033EC1"/>
    <w:rsid w:val="00036A26"/>
    <w:rsid w:val="00036E1C"/>
    <w:rsid w:val="00037835"/>
    <w:rsid w:val="00040CFF"/>
    <w:rsid w:val="000429B6"/>
    <w:rsid w:val="00043718"/>
    <w:rsid w:val="000461B5"/>
    <w:rsid w:val="00054D15"/>
    <w:rsid w:val="00056BCE"/>
    <w:rsid w:val="000621A6"/>
    <w:rsid w:val="00062A37"/>
    <w:rsid w:val="00070E7F"/>
    <w:rsid w:val="000729E9"/>
    <w:rsid w:val="00073EA6"/>
    <w:rsid w:val="0007659E"/>
    <w:rsid w:val="00076B68"/>
    <w:rsid w:val="000770A0"/>
    <w:rsid w:val="000774D8"/>
    <w:rsid w:val="000807AD"/>
    <w:rsid w:val="00082D05"/>
    <w:rsid w:val="000840CD"/>
    <w:rsid w:val="00085948"/>
    <w:rsid w:val="00085CEA"/>
    <w:rsid w:val="000863A3"/>
    <w:rsid w:val="00090846"/>
    <w:rsid w:val="00091BE6"/>
    <w:rsid w:val="00091D9F"/>
    <w:rsid w:val="00092621"/>
    <w:rsid w:val="00092AA5"/>
    <w:rsid w:val="00094004"/>
    <w:rsid w:val="00094E5B"/>
    <w:rsid w:val="0009500C"/>
    <w:rsid w:val="0009653E"/>
    <w:rsid w:val="00096CBA"/>
    <w:rsid w:val="000977EE"/>
    <w:rsid w:val="000A0A30"/>
    <w:rsid w:val="000A24C7"/>
    <w:rsid w:val="000A3D04"/>
    <w:rsid w:val="000A5D4E"/>
    <w:rsid w:val="000A75E8"/>
    <w:rsid w:val="000A7990"/>
    <w:rsid w:val="000A7C00"/>
    <w:rsid w:val="000A7F73"/>
    <w:rsid w:val="000B03A3"/>
    <w:rsid w:val="000B48B3"/>
    <w:rsid w:val="000B5A6A"/>
    <w:rsid w:val="000C2D45"/>
    <w:rsid w:val="000C4425"/>
    <w:rsid w:val="000C5D08"/>
    <w:rsid w:val="000C5F79"/>
    <w:rsid w:val="000C5FCA"/>
    <w:rsid w:val="000C6252"/>
    <w:rsid w:val="000C75E0"/>
    <w:rsid w:val="000D12F0"/>
    <w:rsid w:val="000D1EDF"/>
    <w:rsid w:val="000D5AFB"/>
    <w:rsid w:val="000D5E7F"/>
    <w:rsid w:val="000D66CC"/>
    <w:rsid w:val="000D6FFF"/>
    <w:rsid w:val="000D7ADE"/>
    <w:rsid w:val="000E0D05"/>
    <w:rsid w:val="000E317C"/>
    <w:rsid w:val="000E31A4"/>
    <w:rsid w:val="000E383A"/>
    <w:rsid w:val="000E385E"/>
    <w:rsid w:val="000E3BF0"/>
    <w:rsid w:val="000E46F8"/>
    <w:rsid w:val="000E5F92"/>
    <w:rsid w:val="000F01DB"/>
    <w:rsid w:val="000F09B9"/>
    <w:rsid w:val="000F10C0"/>
    <w:rsid w:val="000F1FE8"/>
    <w:rsid w:val="000F32F6"/>
    <w:rsid w:val="000F3476"/>
    <w:rsid w:val="000F3F74"/>
    <w:rsid w:val="000F4CD3"/>
    <w:rsid w:val="000F6CE3"/>
    <w:rsid w:val="000F78B3"/>
    <w:rsid w:val="00100645"/>
    <w:rsid w:val="00101E22"/>
    <w:rsid w:val="00101F15"/>
    <w:rsid w:val="00102BD7"/>
    <w:rsid w:val="001056AF"/>
    <w:rsid w:val="001059A2"/>
    <w:rsid w:val="0010730C"/>
    <w:rsid w:val="0010790A"/>
    <w:rsid w:val="001133D2"/>
    <w:rsid w:val="001153D3"/>
    <w:rsid w:val="00116701"/>
    <w:rsid w:val="00121D03"/>
    <w:rsid w:val="001237BF"/>
    <w:rsid w:val="00127ADF"/>
    <w:rsid w:val="00127B89"/>
    <w:rsid w:val="0013030B"/>
    <w:rsid w:val="0013336E"/>
    <w:rsid w:val="00140A5A"/>
    <w:rsid w:val="00143391"/>
    <w:rsid w:val="00145D11"/>
    <w:rsid w:val="001469EF"/>
    <w:rsid w:val="0014790C"/>
    <w:rsid w:val="00150020"/>
    <w:rsid w:val="00150AC0"/>
    <w:rsid w:val="00151349"/>
    <w:rsid w:val="00152ACA"/>
    <w:rsid w:val="00154506"/>
    <w:rsid w:val="0015587E"/>
    <w:rsid w:val="00163A00"/>
    <w:rsid w:val="00163A77"/>
    <w:rsid w:val="00163EF2"/>
    <w:rsid w:val="001666DE"/>
    <w:rsid w:val="00166739"/>
    <w:rsid w:val="001678AF"/>
    <w:rsid w:val="00177DF0"/>
    <w:rsid w:val="001807E4"/>
    <w:rsid w:val="0018094F"/>
    <w:rsid w:val="00180B94"/>
    <w:rsid w:val="0018344A"/>
    <w:rsid w:val="001847C0"/>
    <w:rsid w:val="00185C1D"/>
    <w:rsid w:val="00185C49"/>
    <w:rsid w:val="00185EAA"/>
    <w:rsid w:val="001871D5"/>
    <w:rsid w:val="0018766A"/>
    <w:rsid w:val="00190828"/>
    <w:rsid w:val="00190A78"/>
    <w:rsid w:val="00194816"/>
    <w:rsid w:val="0019643C"/>
    <w:rsid w:val="001A49B0"/>
    <w:rsid w:val="001A50B0"/>
    <w:rsid w:val="001A5801"/>
    <w:rsid w:val="001A63D4"/>
    <w:rsid w:val="001A6D7B"/>
    <w:rsid w:val="001A6D9F"/>
    <w:rsid w:val="001B0299"/>
    <w:rsid w:val="001B1300"/>
    <w:rsid w:val="001B1AAF"/>
    <w:rsid w:val="001B354B"/>
    <w:rsid w:val="001B5EF6"/>
    <w:rsid w:val="001B65EB"/>
    <w:rsid w:val="001C09DC"/>
    <w:rsid w:val="001C0F94"/>
    <w:rsid w:val="001C158D"/>
    <w:rsid w:val="001C2A2C"/>
    <w:rsid w:val="001C3185"/>
    <w:rsid w:val="001C5233"/>
    <w:rsid w:val="001C53E5"/>
    <w:rsid w:val="001C60E6"/>
    <w:rsid w:val="001C661B"/>
    <w:rsid w:val="001C7027"/>
    <w:rsid w:val="001D0D1C"/>
    <w:rsid w:val="001D15BC"/>
    <w:rsid w:val="001D1790"/>
    <w:rsid w:val="001D3BC2"/>
    <w:rsid w:val="001D3CEB"/>
    <w:rsid w:val="001D63D4"/>
    <w:rsid w:val="001D7D2B"/>
    <w:rsid w:val="001E20D8"/>
    <w:rsid w:val="001E2C3C"/>
    <w:rsid w:val="001E517D"/>
    <w:rsid w:val="001E5994"/>
    <w:rsid w:val="001E6447"/>
    <w:rsid w:val="001E645A"/>
    <w:rsid w:val="001E68B5"/>
    <w:rsid w:val="001E68E0"/>
    <w:rsid w:val="001E7AC6"/>
    <w:rsid w:val="001E7F0C"/>
    <w:rsid w:val="001F03A5"/>
    <w:rsid w:val="001F18B8"/>
    <w:rsid w:val="001F309B"/>
    <w:rsid w:val="001F4458"/>
    <w:rsid w:val="001F4DCF"/>
    <w:rsid w:val="001F5168"/>
    <w:rsid w:val="001F64D3"/>
    <w:rsid w:val="0020049F"/>
    <w:rsid w:val="00200517"/>
    <w:rsid w:val="00200871"/>
    <w:rsid w:val="00201527"/>
    <w:rsid w:val="0020532A"/>
    <w:rsid w:val="002071F2"/>
    <w:rsid w:val="00207FAB"/>
    <w:rsid w:val="002100ED"/>
    <w:rsid w:val="00210EA6"/>
    <w:rsid w:val="00212A53"/>
    <w:rsid w:val="00215E7C"/>
    <w:rsid w:val="00216359"/>
    <w:rsid w:val="00216465"/>
    <w:rsid w:val="002168D6"/>
    <w:rsid w:val="00216E66"/>
    <w:rsid w:val="002207B7"/>
    <w:rsid w:val="00221D88"/>
    <w:rsid w:val="0022314F"/>
    <w:rsid w:val="002231C6"/>
    <w:rsid w:val="00227942"/>
    <w:rsid w:val="00231B98"/>
    <w:rsid w:val="00233A67"/>
    <w:rsid w:val="00234C4D"/>
    <w:rsid w:val="002356AE"/>
    <w:rsid w:val="002376C6"/>
    <w:rsid w:val="002415C0"/>
    <w:rsid w:val="00241A9F"/>
    <w:rsid w:val="00241E1F"/>
    <w:rsid w:val="002425CD"/>
    <w:rsid w:val="00242A44"/>
    <w:rsid w:val="00242BC3"/>
    <w:rsid w:val="00246C2A"/>
    <w:rsid w:val="00246F5D"/>
    <w:rsid w:val="00247901"/>
    <w:rsid w:val="00250718"/>
    <w:rsid w:val="002529AE"/>
    <w:rsid w:val="002546DA"/>
    <w:rsid w:val="00256947"/>
    <w:rsid w:val="00256E7A"/>
    <w:rsid w:val="00257694"/>
    <w:rsid w:val="002579FC"/>
    <w:rsid w:val="00260CCE"/>
    <w:rsid w:val="00261A63"/>
    <w:rsid w:val="00262B77"/>
    <w:rsid w:val="00264ED9"/>
    <w:rsid w:val="002670EA"/>
    <w:rsid w:val="002679B5"/>
    <w:rsid w:val="00270286"/>
    <w:rsid w:val="002709E3"/>
    <w:rsid w:val="00270F13"/>
    <w:rsid w:val="00271363"/>
    <w:rsid w:val="002715E7"/>
    <w:rsid w:val="002752C9"/>
    <w:rsid w:val="00275FD4"/>
    <w:rsid w:val="002766CA"/>
    <w:rsid w:val="002767BE"/>
    <w:rsid w:val="0027771F"/>
    <w:rsid w:val="00277FF8"/>
    <w:rsid w:val="0028065E"/>
    <w:rsid w:val="00280FF2"/>
    <w:rsid w:val="002822E7"/>
    <w:rsid w:val="00282B4D"/>
    <w:rsid w:val="002835EB"/>
    <w:rsid w:val="00283983"/>
    <w:rsid w:val="0028430F"/>
    <w:rsid w:val="0028510F"/>
    <w:rsid w:val="00287189"/>
    <w:rsid w:val="00290CBF"/>
    <w:rsid w:val="00291662"/>
    <w:rsid w:val="00291BB2"/>
    <w:rsid w:val="0029251B"/>
    <w:rsid w:val="00294E8A"/>
    <w:rsid w:val="0029577A"/>
    <w:rsid w:val="00295CB8"/>
    <w:rsid w:val="00296B38"/>
    <w:rsid w:val="00297DC2"/>
    <w:rsid w:val="002A0982"/>
    <w:rsid w:val="002A1907"/>
    <w:rsid w:val="002A2CF2"/>
    <w:rsid w:val="002A4E47"/>
    <w:rsid w:val="002A72BE"/>
    <w:rsid w:val="002B01AE"/>
    <w:rsid w:val="002B5A05"/>
    <w:rsid w:val="002B7E88"/>
    <w:rsid w:val="002C05BF"/>
    <w:rsid w:val="002C0DF3"/>
    <w:rsid w:val="002C1B03"/>
    <w:rsid w:val="002C2CFD"/>
    <w:rsid w:val="002C38EF"/>
    <w:rsid w:val="002C46A8"/>
    <w:rsid w:val="002C5202"/>
    <w:rsid w:val="002C6C65"/>
    <w:rsid w:val="002D06E1"/>
    <w:rsid w:val="002D2B2A"/>
    <w:rsid w:val="002D32E2"/>
    <w:rsid w:val="002D35FD"/>
    <w:rsid w:val="002D3966"/>
    <w:rsid w:val="002D3B1F"/>
    <w:rsid w:val="002D4CB0"/>
    <w:rsid w:val="002D527A"/>
    <w:rsid w:val="002D5647"/>
    <w:rsid w:val="002D64DB"/>
    <w:rsid w:val="002D6B70"/>
    <w:rsid w:val="002D6DD2"/>
    <w:rsid w:val="002D727B"/>
    <w:rsid w:val="002E0AF0"/>
    <w:rsid w:val="002E0F43"/>
    <w:rsid w:val="002E4E57"/>
    <w:rsid w:val="002E5476"/>
    <w:rsid w:val="002E5626"/>
    <w:rsid w:val="002E68EC"/>
    <w:rsid w:val="002E7F65"/>
    <w:rsid w:val="002F3147"/>
    <w:rsid w:val="002F79F1"/>
    <w:rsid w:val="002F7B19"/>
    <w:rsid w:val="00301A08"/>
    <w:rsid w:val="00301C0E"/>
    <w:rsid w:val="00303599"/>
    <w:rsid w:val="00303ECB"/>
    <w:rsid w:val="003109F1"/>
    <w:rsid w:val="00310F0B"/>
    <w:rsid w:val="0031409D"/>
    <w:rsid w:val="00314E36"/>
    <w:rsid w:val="00315046"/>
    <w:rsid w:val="003151C0"/>
    <w:rsid w:val="00315C87"/>
    <w:rsid w:val="00316F5C"/>
    <w:rsid w:val="003177E8"/>
    <w:rsid w:val="0032015A"/>
    <w:rsid w:val="00320D72"/>
    <w:rsid w:val="003233DD"/>
    <w:rsid w:val="00325EEB"/>
    <w:rsid w:val="003266F2"/>
    <w:rsid w:val="00326849"/>
    <w:rsid w:val="003268DE"/>
    <w:rsid w:val="00335A63"/>
    <w:rsid w:val="00336AEA"/>
    <w:rsid w:val="00336B09"/>
    <w:rsid w:val="00337FCF"/>
    <w:rsid w:val="00341323"/>
    <w:rsid w:val="00343384"/>
    <w:rsid w:val="00343920"/>
    <w:rsid w:val="003439ED"/>
    <w:rsid w:val="0034500B"/>
    <w:rsid w:val="003452F5"/>
    <w:rsid w:val="003456FC"/>
    <w:rsid w:val="003468DF"/>
    <w:rsid w:val="00351441"/>
    <w:rsid w:val="00352D0C"/>
    <w:rsid w:val="0035483F"/>
    <w:rsid w:val="00355370"/>
    <w:rsid w:val="003561D5"/>
    <w:rsid w:val="0035644B"/>
    <w:rsid w:val="003571B7"/>
    <w:rsid w:val="0035750E"/>
    <w:rsid w:val="0036279E"/>
    <w:rsid w:val="00364444"/>
    <w:rsid w:val="00367710"/>
    <w:rsid w:val="00370F83"/>
    <w:rsid w:val="0037195F"/>
    <w:rsid w:val="00371C42"/>
    <w:rsid w:val="00372A07"/>
    <w:rsid w:val="003732EB"/>
    <w:rsid w:val="003740A4"/>
    <w:rsid w:val="00374B33"/>
    <w:rsid w:val="00375039"/>
    <w:rsid w:val="003766B2"/>
    <w:rsid w:val="0038032C"/>
    <w:rsid w:val="00382D90"/>
    <w:rsid w:val="003839E5"/>
    <w:rsid w:val="0038534A"/>
    <w:rsid w:val="00385543"/>
    <w:rsid w:val="003856B6"/>
    <w:rsid w:val="00386090"/>
    <w:rsid w:val="00386249"/>
    <w:rsid w:val="003875AA"/>
    <w:rsid w:val="00392EE6"/>
    <w:rsid w:val="003934A7"/>
    <w:rsid w:val="00394B96"/>
    <w:rsid w:val="0039617F"/>
    <w:rsid w:val="003966AB"/>
    <w:rsid w:val="003969D7"/>
    <w:rsid w:val="003A2416"/>
    <w:rsid w:val="003A2546"/>
    <w:rsid w:val="003A3275"/>
    <w:rsid w:val="003A39F6"/>
    <w:rsid w:val="003A453D"/>
    <w:rsid w:val="003A5E44"/>
    <w:rsid w:val="003B011A"/>
    <w:rsid w:val="003B1C0B"/>
    <w:rsid w:val="003B5CDE"/>
    <w:rsid w:val="003B5CF5"/>
    <w:rsid w:val="003B5EE2"/>
    <w:rsid w:val="003B7154"/>
    <w:rsid w:val="003C0899"/>
    <w:rsid w:val="003C08AD"/>
    <w:rsid w:val="003C1620"/>
    <w:rsid w:val="003C46F9"/>
    <w:rsid w:val="003C4D4F"/>
    <w:rsid w:val="003C5588"/>
    <w:rsid w:val="003D0267"/>
    <w:rsid w:val="003D1883"/>
    <w:rsid w:val="003D3700"/>
    <w:rsid w:val="003D48BE"/>
    <w:rsid w:val="003D689A"/>
    <w:rsid w:val="003E13EE"/>
    <w:rsid w:val="003E1685"/>
    <w:rsid w:val="003E3034"/>
    <w:rsid w:val="003E4554"/>
    <w:rsid w:val="003E4791"/>
    <w:rsid w:val="003E49FC"/>
    <w:rsid w:val="003E4F67"/>
    <w:rsid w:val="003E5335"/>
    <w:rsid w:val="003E6874"/>
    <w:rsid w:val="003F1267"/>
    <w:rsid w:val="003F2314"/>
    <w:rsid w:val="003F2E69"/>
    <w:rsid w:val="003F40CB"/>
    <w:rsid w:val="003F56F3"/>
    <w:rsid w:val="003F6460"/>
    <w:rsid w:val="003F7B19"/>
    <w:rsid w:val="00400516"/>
    <w:rsid w:val="004022F7"/>
    <w:rsid w:val="00403187"/>
    <w:rsid w:val="00403934"/>
    <w:rsid w:val="00405B6B"/>
    <w:rsid w:val="00410226"/>
    <w:rsid w:val="00410CA1"/>
    <w:rsid w:val="004124AD"/>
    <w:rsid w:val="0041276E"/>
    <w:rsid w:val="00412EE2"/>
    <w:rsid w:val="004137EE"/>
    <w:rsid w:val="00413F06"/>
    <w:rsid w:val="004142A7"/>
    <w:rsid w:val="004151B9"/>
    <w:rsid w:val="0041617D"/>
    <w:rsid w:val="004164C3"/>
    <w:rsid w:val="00416554"/>
    <w:rsid w:val="00416F5B"/>
    <w:rsid w:val="00420AFB"/>
    <w:rsid w:val="00421273"/>
    <w:rsid w:val="00423860"/>
    <w:rsid w:val="00423930"/>
    <w:rsid w:val="004243BC"/>
    <w:rsid w:val="00424BA5"/>
    <w:rsid w:val="00424BC4"/>
    <w:rsid w:val="00425056"/>
    <w:rsid w:val="0042619D"/>
    <w:rsid w:val="00426306"/>
    <w:rsid w:val="00426C8F"/>
    <w:rsid w:val="004301F6"/>
    <w:rsid w:val="0043139F"/>
    <w:rsid w:val="00431980"/>
    <w:rsid w:val="004335BA"/>
    <w:rsid w:val="00433DB1"/>
    <w:rsid w:val="00435897"/>
    <w:rsid w:val="00436C50"/>
    <w:rsid w:val="00437FAC"/>
    <w:rsid w:val="00444DE8"/>
    <w:rsid w:val="004524CC"/>
    <w:rsid w:val="0045336D"/>
    <w:rsid w:val="00455B34"/>
    <w:rsid w:val="004567AB"/>
    <w:rsid w:val="00461399"/>
    <w:rsid w:val="0046139B"/>
    <w:rsid w:val="00462037"/>
    <w:rsid w:val="00464DB5"/>
    <w:rsid w:val="00467C38"/>
    <w:rsid w:val="0047113A"/>
    <w:rsid w:val="004719EB"/>
    <w:rsid w:val="00473768"/>
    <w:rsid w:val="00474A07"/>
    <w:rsid w:val="004770D9"/>
    <w:rsid w:val="00480565"/>
    <w:rsid w:val="00480B40"/>
    <w:rsid w:val="00480FC6"/>
    <w:rsid w:val="0048197D"/>
    <w:rsid w:val="004829D5"/>
    <w:rsid w:val="00483908"/>
    <w:rsid w:val="0048393A"/>
    <w:rsid w:val="00484FDC"/>
    <w:rsid w:val="00486780"/>
    <w:rsid w:val="00486FA8"/>
    <w:rsid w:val="00487F8A"/>
    <w:rsid w:val="00490070"/>
    <w:rsid w:val="00490BD0"/>
    <w:rsid w:val="00491AE7"/>
    <w:rsid w:val="00491DAE"/>
    <w:rsid w:val="00492BDC"/>
    <w:rsid w:val="00492CC9"/>
    <w:rsid w:val="00493D6A"/>
    <w:rsid w:val="004967D7"/>
    <w:rsid w:val="004970C9"/>
    <w:rsid w:val="004A22FC"/>
    <w:rsid w:val="004A2807"/>
    <w:rsid w:val="004A4523"/>
    <w:rsid w:val="004A4E8E"/>
    <w:rsid w:val="004A513A"/>
    <w:rsid w:val="004A55CE"/>
    <w:rsid w:val="004A5654"/>
    <w:rsid w:val="004A656E"/>
    <w:rsid w:val="004B1045"/>
    <w:rsid w:val="004B1741"/>
    <w:rsid w:val="004B19AC"/>
    <w:rsid w:val="004B24E9"/>
    <w:rsid w:val="004B3BC8"/>
    <w:rsid w:val="004B68C0"/>
    <w:rsid w:val="004B7124"/>
    <w:rsid w:val="004B72C3"/>
    <w:rsid w:val="004C13E9"/>
    <w:rsid w:val="004C540D"/>
    <w:rsid w:val="004C60AA"/>
    <w:rsid w:val="004C7992"/>
    <w:rsid w:val="004C7C44"/>
    <w:rsid w:val="004C7DFA"/>
    <w:rsid w:val="004D0F20"/>
    <w:rsid w:val="004D11B5"/>
    <w:rsid w:val="004D1792"/>
    <w:rsid w:val="004D1F29"/>
    <w:rsid w:val="004D3286"/>
    <w:rsid w:val="004D3576"/>
    <w:rsid w:val="004D36F8"/>
    <w:rsid w:val="004D3855"/>
    <w:rsid w:val="004D571D"/>
    <w:rsid w:val="004E0520"/>
    <w:rsid w:val="004E2B9F"/>
    <w:rsid w:val="004E3A10"/>
    <w:rsid w:val="004E5F1E"/>
    <w:rsid w:val="004E7E19"/>
    <w:rsid w:val="004F0106"/>
    <w:rsid w:val="004F2B9C"/>
    <w:rsid w:val="004F3124"/>
    <w:rsid w:val="004F3226"/>
    <w:rsid w:val="004F33AF"/>
    <w:rsid w:val="004F36C1"/>
    <w:rsid w:val="004F42EE"/>
    <w:rsid w:val="004F4DF7"/>
    <w:rsid w:val="004F7AB7"/>
    <w:rsid w:val="004F7B4C"/>
    <w:rsid w:val="005010FF"/>
    <w:rsid w:val="00502B69"/>
    <w:rsid w:val="00505B70"/>
    <w:rsid w:val="00506BFA"/>
    <w:rsid w:val="00507657"/>
    <w:rsid w:val="00510B25"/>
    <w:rsid w:val="00511067"/>
    <w:rsid w:val="005113E7"/>
    <w:rsid w:val="005129B1"/>
    <w:rsid w:val="00512CBE"/>
    <w:rsid w:val="00512EBF"/>
    <w:rsid w:val="00512FE9"/>
    <w:rsid w:val="00514749"/>
    <w:rsid w:val="00516D7D"/>
    <w:rsid w:val="005178DC"/>
    <w:rsid w:val="00524392"/>
    <w:rsid w:val="00524B62"/>
    <w:rsid w:val="005252AD"/>
    <w:rsid w:val="00527631"/>
    <w:rsid w:val="0053017B"/>
    <w:rsid w:val="00530CA6"/>
    <w:rsid w:val="005315DB"/>
    <w:rsid w:val="00532746"/>
    <w:rsid w:val="00532977"/>
    <w:rsid w:val="00532AFF"/>
    <w:rsid w:val="00534002"/>
    <w:rsid w:val="00534463"/>
    <w:rsid w:val="00534D05"/>
    <w:rsid w:val="00535352"/>
    <w:rsid w:val="0054093E"/>
    <w:rsid w:val="00543ACC"/>
    <w:rsid w:val="005447FA"/>
    <w:rsid w:val="005449C7"/>
    <w:rsid w:val="00545CAB"/>
    <w:rsid w:val="00545E24"/>
    <w:rsid w:val="00546F52"/>
    <w:rsid w:val="00551962"/>
    <w:rsid w:val="00551C08"/>
    <w:rsid w:val="00551E44"/>
    <w:rsid w:val="005527D4"/>
    <w:rsid w:val="0055555A"/>
    <w:rsid w:val="005562E3"/>
    <w:rsid w:val="0055746E"/>
    <w:rsid w:val="005609C9"/>
    <w:rsid w:val="00560C2F"/>
    <w:rsid w:val="00562511"/>
    <w:rsid w:val="00562A54"/>
    <w:rsid w:val="00563048"/>
    <w:rsid w:val="00564C9B"/>
    <w:rsid w:val="005652EB"/>
    <w:rsid w:val="00565740"/>
    <w:rsid w:val="00566763"/>
    <w:rsid w:val="005726E6"/>
    <w:rsid w:val="0057298B"/>
    <w:rsid w:val="00572D8E"/>
    <w:rsid w:val="0057303B"/>
    <w:rsid w:val="00573989"/>
    <w:rsid w:val="00574712"/>
    <w:rsid w:val="00575BDF"/>
    <w:rsid w:val="00576981"/>
    <w:rsid w:val="00576DEA"/>
    <w:rsid w:val="00577D6B"/>
    <w:rsid w:val="005801BD"/>
    <w:rsid w:val="00581E22"/>
    <w:rsid w:val="005821C5"/>
    <w:rsid w:val="00582797"/>
    <w:rsid w:val="00584040"/>
    <w:rsid w:val="00585FFE"/>
    <w:rsid w:val="00587BEC"/>
    <w:rsid w:val="00590D66"/>
    <w:rsid w:val="00596A80"/>
    <w:rsid w:val="00596E23"/>
    <w:rsid w:val="005A000B"/>
    <w:rsid w:val="005A1311"/>
    <w:rsid w:val="005A1AAB"/>
    <w:rsid w:val="005A287D"/>
    <w:rsid w:val="005A29BA"/>
    <w:rsid w:val="005A2BB2"/>
    <w:rsid w:val="005A2EC5"/>
    <w:rsid w:val="005A30D1"/>
    <w:rsid w:val="005A3C35"/>
    <w:rsid w:val="005A4469"/>
    <w:rsid w:val="005A5DA6"/>
    <w:rsid w:val="005A7CA2"/>
    <w:rsid w:val="005A7CD1"/>
    <w:rsid w:val="005A7EF1"/>
    <w:rsid w:val="005B10A2"/>
    <w:rsid w:val="005B2DFC"/>
    <w:rsid w:val="005B4FE3"/>
    <w:rsid w:val="005C0463"/>
    <w:rsid w:val="005C0E65"/>
    <w:rsid w:val="005C3860"/>
    <w:rsid w:val="005C4432"/>
    <w:rsid w:val="005C53A3"/>
    <w:rsid w:val="005C6021"/>
    <w:rsid w:val="005C701D"/>
    <w:rsid w:val="005D024A"/>
    <w:rsid w:val="005D347A"/>
    <w:rsid w:val="005D4DEC"/>
    <w:rsid w:val="005D5370"/>
    <w:rsid w:val="005D591B"/>
    <w:rsid w:val="005D659C"/>
    <w:rsid w:val="005D7937"/>
    <w:rsid w:val="005E2951"/>
    <w:rsid w:val="005E33AA"/>
    <w:rsid w:val="005E43D7"/>
    <w:rsid w:val="005E4DFC"/>
    <w:rsid w:val="005E6002"/>
    <w:rsid w:val="005E6E1D"/>
    <w:rsid w:val="005F0868"/>
    <w:rsid w:val="005F1380"/>
    <w:rsid w:val="005F1452"/>
    <w:rsid w:val="005F4851"/>
    <w:rsid w:val="005F4C51"/>
    <w:rsid w:val="005F5057"/>
    <w:rsid w:val="006000A5"/>
    <w:rsid w:val="0060108A"/>
    <w:rsid w:val="00601A2E"/>
    <w:rsid w:val="006040AC"/>
    <w:rsid w:val="0060514D"/>
    <w:rsid w:val="00605C4A"/>
    <w:rsid w:val="00607334"/>
    <w:rsid w:val="00611056"/>
    <w:rsid w:val="00611E05"/>
    <w:rsid w:val="00612948"/>
    <w:rsid w:val="00612B52"/>
    <w:rsid w:val="00612B5D"/>
    <w:rsid w:val="006137CD"/>
    <w:rsid w:val="00613876"/>
    <w:rsid w:val="006160E4"/>
    <w:rsid w:val="0062006E"/>
    <w:rsid w:val="00620452"/>
    <w:rsid w:val="0062159C"/>
    <w:rsid w:val="006219DB"/>
    <w:rsid w:val="00622943"/>
    <w:rsid w:val="006231AD"/>
    <w:rsid w:val="00623386"/>
    <w:rsid w:val="00625E82"/>
    <w:rsid w:val="0062608C"/>
    <w:rsid w:val="00627CD3"/>
    <w:rsid w:val="006304A8"/>
    <w:rsid w:val="00630BF6"/>
    <w:rsid w:val="00630E36"/>
    <w:rsid w:val="00631141"/>
    <w:rsid w:val="0063285D"/>
    <w:rsid w:val="00632F19"/>
    <w:rsid w:val="00633285"/>
    <w:rsid w:val="00634132"/>
    <w:rsid w:val="00637505"/>
    <w:rsid w:val="00643209"/>
    <w:rsid w:val="006451EE"/>
    <w:rsid w:val="00647397"/>
    <w:rsid w:val="00651B2A"/>
    <w:rsid w:val="006534AB"/>
    <w:rsid w:val="00655E7A"/>
    <w:rsid w:val="00655FE1"/>
    <w:rsid w:val="00656E22"/>
    <w:rsid w:val="00657C65"/>
    <w:rsid w:val="006614BA"/>
    <w:rsid w:val="0066153D"/>
    <w:rsid w:val="006645EC"/>
    <w:rsid w:val="00664885"/>
    <w:rsid w:val="006648A8"/>
    <w:rsid w:val="00664C31"/>
    <w:rsid w:val="00665B50"/>
    <w:rsid w:val="0067294E"/>
    <w:rsid w:val="00674A37"/>
    <w:rsid w:val="00676034"/>
    <w:rsid w:val="00676958"/>
    <w:rsid w:val="006804D8"/>
    <w:rsid w:val="006835B2"/>
    <w:rsid w:val="006841E7"/>
    <w:rsid w:val="00685906"/>
    <w:rsid w:val="00686A10"/>
    <w:rsid w:val="00690BF6"/>
    <w:rsid w:val="0069317E"/>
    <w:rsid w:val="00693CE2"/>
    <w:rsid w:val="0069493A"/>
    <w:rsid w:val="006A0179"/>
    <w:rsid w:val="006A276C"/>
    <w:rsid w:val="006A2B0E"/>
    <w:rsid w:val="006A2F70"/>
    <w:rsid w:val="006A7245"/>
    <w:rsid w:val="006A7E2D"/>
    <w:rsid w:val="006B10A7"/>
    <w:rsid w:val="006B1DCF"/>
    <w:rsid w:val="006B50D1"/>
    <w:rsid w:val="006B5E28"/>
    <w:rsid w:val="006C169A"/>
    <w:rsid w:val="006C4825"/>
    <w:rsid w:val="006C4E4B"/>
    <w:rsid w:val="006C55C1"/>
    <w:rsid w:val="006C5B62"/>
    <w:rsid w:val="006C65B0"/>
    <w:rsid w:val="006C66FA"/>
    <w:rsid w:val="006C6E17"/>
    <w:rsid w:val="006D1145"/>
    <w:rsid w:val="006D14AF"/>
    <w:rsid w:val="006D1CEF"/>
    <w:rsid w:val="006D3948"/>
    <w:rsid w:val="006D533A"/>
    <w:rsid w:val="006D733E"/>
    <w:rsid w:val="006E460F"/>
    <w:rsid w:val="006E4851"/>
    <w:rsid w:val="006E51EE"/>
    <w:rsid w:val="006F07ED"/>
    <w:rsid w:val="006F1192"/>
    <w:rsid w:val="006F14BF"/>
    <w:rsid w:val="006F226D"/>
    <w:rsid w:val="006F2692"/>
    <w:rsid w:val="006F3320"/>
    <w:rsid w:val="006F413C"/>
    <w:rsid w:val="006F472C"/>
    <w:rsid w:val="006F5F82"/>
    <w:rsid w:val="006F6C99"/>
    <w:rsid w:val="00700595"/>
    <w:rsid w:val="00700A8C"/>
    <w:rsid w:val="00700DC3"/>
    <w:rsid w:val="0070283E"/>
    <w:rsid w:val="007046A5"/>
    <w:rsid w:val="0071003F"/>
    <w:rsid w:val="0071039E"/>
    <w:rsid w:val="007112C7"/>
    <w:rsid w:val="00711765"/>
    <w:rsid w:val="00711F89"/>
    <w:rsid w:val="007128E2"/>
    <w:rsid w:val="0071362C"/>
    <w:rsid w:val="00715185"/>
    <w:rsid w:val="00716736"/>
    <w:rsid w:val="007167ED"/>
    <w:rsid w:val="007178E5"/>
    <w:rsid w:val="00717D07"/>
    <w:rsid w:val="00721ED4"/>
    <w:rsid w:val="00721EE2"/>
    <w:rsid w:val="007220B9"/>
    <w:rsid w:val="0072237D"/>
    <w:rsid w:val="00722916"/>
    <w:rsid w:val="007252CB"/>
    <w:rsid w:val="00726EDF"/>
    <w:rsid w:val="0073055C"/>
    <w:rsid w:val="00731D71"/>
    <w:rsid w:val="00732F9E"/>
    <w:rsid w:val="007340CC"/>
    <w:rsid w:val="00736199"/>
    <w:rsid w:val="007367F9"/>
    <w:rsid w:val="007378CC"/>
    <w:rsid w:val="00737E58"/>
    <w:rsid w:val="007422D0"/>
    <w:rsid w:val="00742529"/>
    <w:rsid w:val="00742977"/>
    <w:rsid w:val="00742D57"/>
    <w:rsid w:val="007431DB"/>
    <w:rsid w:val="00743425"/>
    <w:rsid w:val="00743AB8"/>
    <w:rsid w:val="00744047"/>
    <w:rsid w:val="00745466"/>
    <w:rsid w:val="0074578D"/>
    <w:rsid w:val="007463F1"/>
    <w:rsid w:val="00754D44"/>
    <w:rsid w:val="007565B7"/>
    <w:rsid w:val="007602C8"/>
    <w:rsid w:val="00760829"/>
    <w:rsid w:val="007623E0"/>
    <w:rsid w:val="00762C6C"/>
    <w:rsid w:val="00763A96"/>
    <w:rsid w:val="007642FE"/>
    <w:rsid w:val="00766CF2"/>
    <w:rsid w:val="00767125"/>
    <w:rsid w:val="007676A3"/>
    <w:rsid w:val="0077101E"/>
    <w:rsid w:val="00771ACD"/>
    <w:rsid w:val="0077489D"/>
    <w:rsid w:val="007800D8"/>
    <w:rsid w:val="00781386"/>
    <w:rsid w:val="007850E0"/>
    <w:rsid w:val="00786171"/>
    <w:rsid w:val="00786AD2"/>
    <w:rsid w:val="007903A0"/>
    <w:rsid w:val="00792D56"/>
    <w:rsid w:val="00794462"/>
    <w:rsid w:val="007960A3"/>
    <w:rsid w:val="007A0EB3"/>
    <w:rsid w:val="007A12E7"/>
    <w:rsid w:val="007A22EF"/>
    <w:rsid w:val="007A3A36"/>
    <w:rsid w:val="007A3BD0"/>
    <w:rsid w:val="007A59E6"/>
    <w:rsid w:val="007A6810"/>
    <w:rsid w:val="007A7F5F"/>
    <w:rsid w:val="007B05C3"/>
    <w:rsid w:val="007B11D9"/>
    <w:rsid w:val="007B1484"/>
    <w:rsid w:val="007B14E6"/>
    <w:rsid w:val="007B3BF2"/>
    <w:rsid w:val="007B4DE7"/>
    <w:rsid w:val="007B68ED"/>
    <w:rsid w:val="007B6B68"/>
    <w:rsid w:val="007B6DDD"/>
    <w:rsid w:val="007C0235"/>
    <w:rsid w:val="007C1D03"/>
    <w:rsid w:val="007C783D"/>
    <w:rsid w:val="007D029B"/>
    <w:rsid w:val="007D3C3C"/>
    <w:rsid w:val="007D611A"/>
    <w:rsid w:val="007D63E9"/>
    <w:rsid w:val="007E24C0"/>
    <w:rsid w:val="007E3015"/>
    <w:rsid w:val="007E3C16"/>
    <w:rsid w:val="007E6DE8"/>
    <w:rsid w:val="007E7116"/>
    <w:rsid w:val="007E7624"/>
    <w:rsid w:val="007F189A"/>
    <w:rsid w:val="007F2618"/>
    <w:rsid w:val="007F2A4E"/>
    <w:rsid w:val="007F3A0F"/>
    <w:rsid w:val="007F3AEF"/>
    <w:rsid w:val="007F4EC4"/>
    <w:rsid w:val="007F74DD"/>
    <w:rsid w:val="00800CC0"/>
    <w:rsid w:val="008021C8"/>
    <w:rsid w:val="00803046"/>
    <w:rsid w:val="00804922"/>
    <w:rsid w:val="008051DD"/>
    <w:rsid w:val="00805279"/>
    <w:rsid w:val="00805706"/>
    <w:rsid w:val="00806DE5"/>
    <w:rsid w:val="0080734A"/>
    <w:rsid w:val="00810EAB"/>
    <w:rsid w:val="008141C5"/>
    <w:rsid w:val="00814BF3"/>
    <w:rsid w:val="00820009"/>
    <w:rsid w:val="00820E6C"/>
    <w:rsid w:val="00821D25"/>
    <w:rsid w:val="00826496"/>
    <w:rsid w:val="00827763"/>
    <w:rsid w:val="00833E0E"/>
    <w:rsid w:val="00834ABC"/>
    <w:rsid w:val="00834EC2"/>
    <w:rsid w:val="00837DFF"/>
    <w:rsid w:val="00840036"/>
    <w:rsid w:val="008409B0"/>
    <w:rsid w:val="00841130"/>
    <w:rsid w:val="00841B69"/>
    <w:rsid w:val="0084209B"/>
    <w:rsid w:val="008423FC"/>
    <w:rsid w:val="00842BA2"/>
    <w:rsid w:val="00842CBE"/>
    <w:rsid w:val="00845F7F"/>
    <w:rsid w:val="008470E9"/>
    <w:rsid w:val="008474EF"/>
    <w:rsid w:val="0084752A"/>
    <w:rsid w:val="00851326"/>
    <w:rsid w:val="008517AC"/>
    <w:rsid w:val="0085250F"/>
    <w:rsid w:val="00853452"/>
    <w:rsid w:val="00854649"/>
    <w:rsid w:val="00855E0F"/>
    <w:rsid w:val="00855EE9"/>
    <w:rsid w:val="00857596"/>
    <w:rsid w:val="008621E6"/>
    <w:rsid w:val="00862874"/>
    <w:rsid w:val="0086750B"/>
    <w:rsid w:val="00867F7B"/>
    <w:rsid w:val="00870CA8"/>
    <w:rsid w:val="008724B2"/>
    <w:rsid w:val="008725E3"/>
    <w:rsid w:val="00873349"/>
    <w:rsid w:val="00873E3F"/>
    <w:rsid w:val="008757C8"/>
    <w:rsid w:val="008765F7"/>
    <w:rsid w:val="00880694"/>
    <w:rsid w:val="008818E6"/>
    <w:rsid w:val="00882A4D"/>
    <w:rsid w:val="00882A89"/>
    <w:rsid w:val="00883541"/>
    <w:rsid w:val="008837E9"/>
    <w:rsid w:val="008839C3"/>
    <w:rsid w:val="00884D68"/>
    <w:rsid w:val="00884EE0"/>
    <w:rsid w:val="008854A7"/>
    <w:rsid w:val="00887806"/>
    <w:rsid w:val="00887EC2"/>
    <w:rsid w:val="0089349E"/>
    <w:rsid w:val="008964C8"/>
    <w:rsid w:val="00897A57"/>
    <w:rsid w:val="008A118B"/>
    <w:rsid w:val="008A14D8"/>
    <w:rsid w:val="008A156D"/>
    <w:rsid w:val="008A224E"/>
    <w:rsid w:val="008A4871"/>
    <w:rsid w:val="008A5529"/>
    <w:rsid w:val="008A5E8C"/>
    <w:rsid w:val="008B099A"/>
    <w:rsid w:val="008B1243"/>
    <w:rsid w:val="008B2BC2"/>
    <w:rsid w:val="008B2C51"/>
    <w:rsid w:val="008B31A0"/>
    <w:rsid w:val="008B33B2"/>
    <w:rsid w:val="008B45DE"/>
    <w:rsid w:val="008B6240"/>
    <w:rsid w:val="008B6AB7"/>
    <w:rsid w:val="008B6EA6"/>
    <w:rsid w:val="008B7790"/>
    <w:rsid w:val="008B7F7F"/>
    <w:rsid w:val="008C0023"/>
    <w:rsid w:val="008C0DFD"/>
    <w:rsid w:val="008C0F50"/>
    <w:rsid w:val="008C2252"/>
    <w:rsid w:val="008C2616"/>
    <w:rsid w:val="008C69B1"/>
    <w:rsid w:val="008C7239"/>
    <w:rsid w:val="008C7905"/>
    <w:rsid w:val="008C7A8E"/>
    <w:rsid w:val="008D1708"/>
    <w:rsid w:val="008D19BA"/>
    <w:rsid w:val="008D23E3"/>
    <w:rsid w:val="008D31D4"/>
    <w:rsid w:val="008D337D"/>
    <w:rsid w:val="008D3841"/>
    <w:rsid w:val="008D43D0"/>
    <w:rsid w:val="008D60DC"/>
    <w:rsid w:val="008D6686"/>
    <w:rsid w:val="008D712F"/>
    <w:rsid w:val="008D7CB3"/>
    <w:rsid w:val="008E046B"/>
    <w:rsid w:val="008E0D92"/>
    <w:rsid w:val="008E0DF7"/>
    <w:rsid w:val="008E2C59"/>
    <w:rsid w:val="008E4761"/>
    <w:rsid w:val="008E77C9"/>
    <w:rsid w:val="008E7A52"/>
    <w:rsid w:val="008E7C9A"/>
    <w:rsid w:val="008F355D"/>
    <w:rsid w:val="008F7486"/>
    <w:rsid w:val="0090012A"/>
    <w:rsid w:val="009035A0"/>
    <w:rsid w:val="00906A22"/>
    <w:rsid w:val="009073C6"/>
    <w:rsid w:val="00910234"/>
    <w:rsid w:val="0091263D"/>
    <w:rsid w:val="00912BFF"/>
    <w:rsid w:val="0091623C"/>
    <w:rsid w:val="00921247"/>
    <w:rsid w:val="009213C3"/>
    <w:rsid w:val="00921E14"/>
    <w:rsid w:val="00924FB9"/>
    <w:rsid w:val="00925CC6"/>
    <w:rsid w:val="00925D0B"/>
    <w:rsid w:val="00925D68"/>
    <w:rsid w:val="009268FC"/>
    <w:rsid w:val="0093046B"/>
    <w:rsid w:val="00930630"/>
    <w:rsid w:val="00930B31"/>
    <w:rsid w:val="00931769"/>
    <w:rsid w:val="00932AE3"/>
    <w:rsid w:val="00933DC9"/>
    <w:rsid w:val="00934F43"/>
    <w:rsid w:val="00935DAD"/>
    <w:rsid w:val="00941C39"/>
    <w:rsid w:val="00942C33"/>
    <w:rsid w:val="00947B1D"/>
    <w:rsid w:val="0095079F"/>
    <w:rsid w:val="009537A1"/>
    <w:rsid w:val="00953B0C"/>
    <w:rsid w:val="00953DB2"/>
    <w:rsid w:val="00956A4A"/>
    <w:rsid w:val="00956E6B"/>
    <w:rsid w:val="009579FA"/>
    <w:rsid w:val="009601EB"/>
    <w:rsid w:val="009605A9"/>
    <w:rsid w:val="009607C9"/>
    <w:rsid w:val="00964A3B"/>
    <w:rsid w:val="009654C1"/>
    <w:rsid w:val="00965D65"/>
    <w:rsid w:val="009665E5"/>
    <w:rsid w:val="009670E5"/>
    <w:rsid w:val="00967F9A"/>
    <w:rsid w:val="00970591"/>
    <w:rsid w:val="00970A98"/>
    <w:rsid w:val="00971327"/>
    <w:rsid w:val="009723E6"/>
    <w:rsid w:val="0097250E"/>
    <w:rsid w:val="00972D09"/>
    <w:rsid w:val="00973609"/>
    <w:rsid w:val="0097426E"/>
    <w:rsid w:val="00974645"/>
    <w:rsid w:val="00976C76"/>
    <w:rsid w:val="00977907"/>
    <w:rsid w:val="0098162F"/>
    <w:rsid w:val="0098196D"/>
    <w:rsid w:val="00982175"/>
    <w:rsid w:val="00982793"/>
    <w:rsid w:val="00983806"/>
    <w:rsid w:val="00983E4F"/>
    <w:rsid w:val="00984B32"/>
    <w:rsid w:val="00985DD9"/>
    <w:rsid w:val="0098690F"/>
    <w:rsid w:val="00987ACC"/>
    <w:rsid w:val="00990342"/>
    <w:rsid w:val="00990BFE"/>
    <w:rsid w:val="00991CAC"/>
    <w:rsid w:val="0099388E"/>
    <w:rsid w:val="00996CEF"/>
    <w:rsid w:val="0099743F"/>
    <w:rsid w:val="009A0083"/>
    <w:rsid w:val="009A0211"/>
    <w:rsid w:val="009A1F86"/>
    <w:rsid w:val="009A3CFA"/>
    <w:rsid w:val="009A42E3"/>
    <w:rsid w:val="009A62D8"/>
    <w:rsid w:val="009A6835"/>
    <w:rsid w:val="009B1F8A"/>
    <w:rsid w:val="009B2BEB"/>
    <w:rsid w:val="009B2FE3"/>
    <w:rsid w:val="009B3ACA"/>
    <w:rsid w:val="009B4FBA"/>
    <w:rsid w:val="009B540A"/>
    <w:rsid w:val="009B6640"/>
    <w:rsid w:val="009C1287"/>
    <w:rsid w:val="009C1F2F"/>
    <w:rsid w:val="009C2C96"/>
    <w:rsid w:val="009C308B"/>
    <w:rsid w:val="009C38DB"/>
    <w:rsid w:val="009C5381"/>
    <w:rsid w:val="009D2DFD"/>
    <w:rsid w:val="009D3323"/>
    <w:rsid w:val="009D413E"/>
    <w:rsid w:val="009D5885"/>
    <w:rsid w:val="009D5ED2"/>
    <w:rsid w:val="009E1376"/>
    <w:rsid w:val="009E3545"/>
    <w:rsid w:val="009E403F"/>
    <w:rsid w:val="009E4FCE"/>
    <w:rsid w:val="009E65CF"/>
    <w:rsid w:val="009E7C6B"/>
    <w:rsid w:val="009F01C0"/>
    <w:rsid w:val="009F5D89"/>
    <w:rsid w:val="009F6427"/>
    <w:rsid w:val="009F7FD3"/>
    <w:rsid w:val="00A01015"/>
    <w:rsid w:val="00A065E9"/>
    <w:rsid w:val="00A07645"/>
    <w:rsid w:val="00A114C1"/>
    <w:rsid w:val="00A119FB"/>
    <w:rsid w:val="00A11CEF"/>
    <w:rsid w:val="00A12461"/>
    <w:rsid w:val="00A12956"/>
    <w:rsid w:val="00A13773"/>
    <w:rsid w:val="00A1573C"/>
    <w:rsid w:val="00A174D4"/>
    <w:rsid w:val="00A25E1C"/>
    <w:rsid w:val="00A2608C"/>
    <w:rsid w:val="00A31522"/>
    <w:rsid w:val="00A33106"/>
    <w:rsid w:val="00A33FB9"/>
    <w:rsid w:val="00A35280"/>
    <w:rsid w:val="00A363CD"/>
    <w:rsid w:val="00A364A1"/>
    <w:rsid w:val="00A37891"/>
    <w:rsid w:val="00A42B9C"/>
    <w:rsid w:val="00A42DA9"/>
    <w:rsid w:val="00A432FC"/>
    <w:rsid w:val="00A44891"/>
    <w:rsid w:val="00A47409"/>
    <w:rsid w:val="00A47DE6"/>
    <w:rsid w:val="00A47E45"/>
    <w:rsid w:val="00A53D8E"/>
    <w:rsid w:val="00A54FA3"/>
    <w:rsid w:val="00A5740A"/>
    <w:rsid w:val="00A577C1"/>
    <w:rsid w:val="00A613BA"/>
    <w:rsid w:val="00A617BD"/>
    <w:rsid w:val="00A61D94"/>
    <w:rsid w:val="00A62058"/>
    <w:rsid w:val="00A62DB4"/>
    <w:rsid w:val="00A63475"/>
    <w:rsid w:val="00A63599"/>
    <w:rsid w:val="00A65218"/>
    <w:rsid w:val="00A65D34"/>
    <w:rsid w:val="00A678B4"/>
    <w:rsid w:val="00A67A53"/>
    <w:rsid w:val="00A74594"/>
    <w:rsid w:val="00A74B3E"/>
    <w:rsid w:val="00A75600"/>
    <w:rsid w:val="00A76F8D"/>
    <w:rsid w:val="00A80673"/>
    <w:rsid w:val="00A80C2A"/>
    <w:rsid w:val="00A81421"/>
    <w:rsid w:val="00A8349D"/>
    <w:rsid w:val="00A83574"/>
    <w:rsid w:val="00A83FAF"/>
    <w:rsid w:val="00A85187"/>
    <w:rsid w:val="00A85CCD"/>
    <w:rsid w:val="00A86180"/>
    <w:rsid w:val="00A8641D"/>
    <w:rsid w:val="00A87C86"/>
    <w:rsid w:val="00A911DD"/>
    <w:rsid w:val="00A9189C"/>
    <w:rsid w:val="00A92090"/>
    <w:rsid w:val="00A93BDC"/>
    <w:rsid w:val="00A96C78"/>
    <w:rsid w:val="00AA2115"/>
    <w:rsid w:val="00AA2FE0"/>
    <w:rsid w:val="00AA34A5"/>
    <w:rsid w:val="00AA70B1"/>
    <w:rsid w:val="00AA7895"/>
    <w:rsid w:val="00AB2CA6"/>
    <w:rsid w:val="00AB31F4"/>
    <w:rsid w:val="00AB5225"/>
    <w:rsid w:val="00AB5992"/>
    <w:rsid w:val="00AB77DD"/>
    <w:rsid w:val="00AC4ECA"/>
    <w:rsid w:val="00AD07E6"/>
    <w:rsid w:val="00AD0D1A"/>
    <w:rsid w:val="00AD1558"/>
    <w:rsid w:val="00AD1AC2"/>
    <w:rsid w:val="00AD5BE6"/>
    <w:rsid w:val="00AD79D8"/>
    <w:rsid w:val="00AE0CD2"/>
    <w:rsid w:val="00AE38F0"/>
    <w:rsid w:val="00AE3BEF"/>
    <w:rsid w:val="00AE3D5B"/>
    <w:rsid w:val="00AE3DA4"/>
    <w:rsid w:val="00AE4607"/>
    <w:rsid w:val="00AE4C9E"/>
    <w:rsid w:val="00AE56EC"/>
    <w:rsid w:val="00AE707A"/>
    <w:rsid w:val="00AE7798"/>
    <w:rsid w:val="00AF00E6"/>
    <w:rsid w:val="00AF0E07"/>
    <w:rsid w:val="00AF109C"/>
    <w:rsid w:val="00AF7938"/>
    <w:rsid w:val="00B00770"/>
    <w:rsid w:val="00B04A98"/>
    <w:rsid w:val="00B0589B"/>
    <w:rsid w:val="00B0673E"/>
    <w:rsid w:val="00B07075"/>
    <w:rsid w:val="00B10D12"/>
    <w:rsid w:val="00B13D27"/>
    <w:rsid w:val="00B13E42"/>
    <w:rsid w:val="00B14340"/>
    <w:rsid w:val="00B16859"/>
    <w:rsid w:val="00B17710"/>
    <w:rsid w:val="00B208E5"/>
    <w:rsid w:val="00B22C7B"/>
    <w:rsid w:val="00B23EBA"/>
    <w:rsid w:val="00B2449B"/>
    <w:rsid w:val="00B25084"/>
    <w:rsid w:val="00B2517E"/>
    <w:rsid w:val="00B2746C"/>
    <w:rsid w:val="00B27513"/>
    <w:rsid w:val="00B27927"/>
    <w:rsid w:val="00B34380"/>
    <w:rsid w:val="00B349AC"/>
    <w:rsid w:val="00B35B75"/>
    <w:rsid w:val="00B41EDA"/>
    <w:rsid w:val="00B420F6"/>
    <w:rsid w:val="00B44477"/>
    <w:rsid w:val="00B4502F"/>
    <w:rsid w:val="00B45531"/>
    <w:rsid w:val="00B455D6"/>
    <w:rsid w:val="00B51256"/>
    <w:rsid w:val="00B5384B"/>
    <w:rsid w:val="00B53DB2"/>
    <w:rsid w:val="00B5475E"/>
    <w:rsid w:val="00B54E6E"/>
    <w:rsid w:val="00B55209"/>
    <w:rsid w:val="00B555E5"/>
    <w:rsid w:val="00B56FDE"/>
    <w:rsid w:val="00B60667"/>
    <w:rsid w:val="00B60FA9"/>
    <w:rsid w:val="00B62A3F"/>
    <w:rsid w:val="00B62F08"/>
    <w:rsid w:val="00B62F7E"/>
    <w:rsid w:val="00B647FD"/>
    <w:rsid w:val="00B648BC"/>
    <w:rsid w:val="00B66A5F"/>
    <w:rsid w:val="00B70610"/>
    <w:rsid w:val="00B70D6C"/>
    <w:rsid w:val="00B71606"/>
    <w:rsid w:val="00B71BD4"/>
    <w:rsid w:val="00B75A0B"/>
    <w:rsid w:val="00B76E22"/>
    <w:rsid w:val="00B810F6"/>
    <w:rsid w:val="00B824B0"/>
    <w:rsid w:val="00B84CE1"/>
    <w:rsid w:val="00B851BA"/>
    <w:rsid w:val="00B85B54"/>
    <w:rsid w:val="00B86AE1"/>
    <w:rsid w:val="00B86C08"/>
    <w:rsid w:val="00B86E5C"/>
    <w:rsid w:val="00B931E8"/>
    <w:rsid w:val="00B94006"/>
    <w:rsid w:val="00B9405C"/>
    <w:rsid w:val="00B9528C"/>
    <w:rsid w:val="00B9534B"/>
    <w:rsid w:val="00B9613F"/>
    <w:rsid w:val="00B96606"/>
    <w:rsid w:val="00B96793"/>
    <w:rsid w:val="00B96DE1"/>
    <w:rsid w:val="00B9723D"/>
    <w:rsid w:val="00B97E0F"/>
    <w:rsid w:val="00BA0B70"/>
    <w:rsid w:val="00BA0D2F"/>
    <w:rsid w:val="00BA3F72"/>
    <w:rsid w:val="00BA4627"/>
    <w:rsid w:val="00BA4FBD"/>
    <w:rsid w:val="00BA5679"/>
    <w:rsid w:val="00BA5CCE"/>
    <w:rsid w:val="00BA7704"/>
    <w:rsid w:val="00BA7EB9"/>
    <w:rsid w:val="00BB4718"/>
    <w:rsid w:val="00BB5A44"/>
    <w:rsid w:val="00BB6A22"/>
    <w:rsid w:val="00BC1CB6"/>
    <w:rsid w:val="00BC3248"/>
    <w:rsid w:val="00BC3ED9"/>
    <w:rsid w:val="00BC4EA1"/>
    <w:rsid w:val="00BC5A50"/>
    <w:rsid w:val="00BC602C"/>
    <w:rsid w:val="00BC75F6"/>
    <w:rsid w:val="00BD07CC"/>
    <w:rsid w:val="00BD2B2F"/>
    <w:rsid w:val="00BD3B5D"/>
    <w:rsid w:val="00BD3C05"/>
    <w:rsid w:val="00BD48AC"/>
    <w:rsid w:val="00BD4B5C"/>
    <w:rsid w:val="00BD5B3F"/>
    <w:rsid w:val="00BD7331"/>
    <w:rsid w:val="00BD74C5"/>
    <w:rsid w:val="00BD758F"/>
    <w:rsid w:val="00BE1297"/>
    <w:rsid w:val="00BE281A"/>
    <w:rsid w:val="00BE28F4"/>
    <w:rsid w:val="00BE2EEC"/>
    <w:rsid w:val="00BE506A"/>
    <w:rsid w:val="00BE5347"/>
    <w:rsid w:val="00BE5B55"/>
    <w:rsid w:val="00BE6CE2"/>
    <w:rsid w:val="00BF0CBB"/>
    <w:rsid w:val="00BF1673"/>
    <w:rsid w:val="00BF196A"/>
    <w:rsid w:val="00BF294E"/>
    <w:rsid w:val="00BF2AF4"/>
    <w:rsid w:val="00BF383E"/>
    <w:rsid w:val="00BF57ED"/>
    <w:rsid w:val="00BF5AE4"/>
    <w:rsid w:val="00BF702D"/>
    <w:rsid w:val="00BF7E52"/>
    <w:rsid w:val="00C00022"/>
    <w:rsid w:val="00C02A46"/>
    <w:rsid w:val="00C0410A"/>
    <w:rsid w:val="00C0542A"/>
    <w:rsid w:val="00C06599"/>
    <w:rsid w:val="00C1035A"/>
    <w:rsid w:val="00C1040F"/>
    <w:rsid w:val="00C1101E"/>
    <w:rsid w:val="00C12098"/>
    <w:rsid w:val="00C14DA8"/>
    <w:rsid w:val="00C16413"/>
    <w:rsid w:val="00C1732F"/>
    <w:rsid w:val="00C21021"/>
    <w:rsid w:val="00C21583"/>
    <w:rsid w:val="00C221A6"/>
    <w:rsid w:val="00C2343E"/>
    <w:rsid w:val="00C2586F"/>
    <w:rsid w:val="00C2594C"/>
    <w:rsid w:val="00C3213A"/>
    <w:rsid w:val="00C34AE5"/>
    <w:rsid w:val="00C356A2"/>
    <w:rsid w:val="00C35BC1"/>
    <w:rsid w:val="00C3640D"/>
    <w:rsid w:val="00C378EC"/>
    <w:rsid w:val="00C40B3E"/>
    <w:rsid w:val="00C40D36"/>
    <w:rsid w:val="00C420E7"/>
    <w:rsid w:val="00C42B88"/>
    <w:rsid w:val="00C43D20"/>
    <w:rsid w:val="00C445F1"/>
    <w:rsid w:val="00C44F9A"/>
    <w:rsid w:val="00C451CF"/>
    <w:rsid w:val="00C47A32"/>
    <w:rsid w:val="00C50144"/>
    <w:rsid w:val="00C511E2"/>
    <w:rsid w:val="00C523FB"/>
    <w:rsid w:val="00C52491"/>
    <w:rsid w:val="00C53344"/>
    <w:rsid w:val="00C54DE4"/>
    <w:rsid w:val="00C61F33"/>
    <w:rsid w:val="00C63F72"/>
    <w:rsid w:val="00C640E4"/>
    <w:rsid w:val="00C6744C"/>
    <w:rsid w:val="00C700AB"/>
    <w:rsid w:val="00C704A3"/>
    <w:rsid w:val="00C709D9"/>
    <w:rsid w:val="00C72B7A"/>
    <w:rsid w:val="00C72BC9"/>
    <w:rsid w:val="00C73E25"/>
    <w:rsid w:val="00C74A64"/>
    <w:rsid w:val="00C753EF"/>
    <w:rsid w:val="00C775CC"/>
    <w:rsid w:val="00C820B4"/>
    <w:rsid w:val="00C854F7"/>
    <w:rsid w:val="00C85713"/>
    <w:rsid w:val="00C8624A"/>
    <w:rsid w:val="00C87A4E"/>
    <w:rsid w:val="00C909D7"/>
    <w:rsid w:val="00C9120F"/>
    <w:rsid w:val="00C91857"/>
    <w:rsid w:val="00C91A45"/>
    <w:rsid w:val="00C944E3"/>
    <w:rsid w:val="00C94AA6"/>
    <w:rsid w:val="00C96A2B"/>
    <w:rsid w:val="00CA00A3"/>
    <w:rsid w:val="00CA0261"/>
    <w:rsid w:val="00CA06D6"/>
    <w:rsid w:val="00CA2008"/>
    <w:rsid w:val="00CA2C6B"/>
    <w:rsid w:val="00CA3994"/>
    <w:rsid w:val="00CA5753"/>
    <w:rsid w:val="00CB08B4"/>
    <w:rsid w:val="00CB1549"/>
    <w:rsid w:val="00CB2293"/>
    <w:rsid w:val="00CB2E0F"/>
    <w:rsid w:val="00CB4C01"/>
    <w:rsid w:val="00CB5CD0"/>
    <w:rsid w:val="00CB5E6A"/>
    <w:rsid w:val="00CB76A4"/>
    <w:rsid w:val="00CC0257"/>
    <w:rsid w:val="00CC060F"/>
    <w:rsid w:val="00CC2CE9"/>
    <w:rsid w:val="00CC4370"/>
    <w:rsid w:val="00CC4C22"/>
    <w:rsid w:val="00CC5F1D"/>
    <w:rsid w:val="00CD027E"/>
    <w:rsid w:val="00CD139E"/>
    <w:rsid w:val="00CD5206"/>
    <w:rsid w:val="00CD5766"/>
    <w:rsid w:val="00CD5C61"/>
    <w:rsid w:val="00CD6DBE"/>
    <w:rsid w:val="00CD77FE"/>
    <w:rsid w:val="00CE0E90"/>
    <w:rsid w:val="00CE3E6A"/>
    <w:rsid w:val="00CE40C7"/>
    <w:rsid w:val="00CE5396"/>
    <w:rsid w:val="00CE6235"/>
    <w:rsid w:val="00CE6DA9"/>
    <w:rsid w:val="00CE7802"/>
    <w:rsid w:val="00CF079F"/>
    <w:rsid w:val="00CF1A21"/>
    <w:rsid w:val="00CF3640"/>
    <w:rsid w:val="00CF3F52"/>
    <w:rsid w:val="00CF60A9"/>
    <w:rsid w:val="00D01C3B"/>
    <w:rsid w:val="00D03081"/>
    <w:rsid w:val="00D03984"/>
    <w:rsid w:val="00D0688C"/>
    <w:rsid w:val="00D07594"/>
    <w:rsid w:val="00D10CA0"/>
    <w:rsid w:val="00D11ECE"/>
    <w:rsid w:val="00D1367E"/>
    <w:rsid w:val="00D138E7"/>
    <w:rsid w:val="00D143E0"/>
    <w:rsid w:val="00D146B5"/>
    <w:rsid w:val="00D1754B"/>
    <w:rsid w:val="00D17D66"/>
    <w:rsid w:val="00D21CBA"/>
    <w:rsid w:val="00D22409"/>
    <w:rsid w:val="00D267C0"/>
    <w:rsid w:val="00D26C3D"/>
    <w:rsid w:val="00D277FD"/>
    <w:rsid w:val="00D27893"/>
    <w:rsid w:val="00D302ED"/>
    <w:rsid w:val="00D304E4"/>
    <w:rsid w:val="00D30891"/>
    <w:rsid w:val="00D3299B"/>
    <w:rsid w:val="00D36F72"/>
    <w:rsid w:val="00D37CDE"/>
    <w:rsid w:val="00D40253"/>
    <w:rsid w:val="00D40B5F"/>
    <w:rsid w:val="00D44A0D"/>
    <w:rsid w:val="00D45FDC"/>
    <w:rsid w:val="00D478C9"/>
    <w:rsid w:val="00D51C6E"/>
    <w:rsid w:val="00D5382F"/>
    <w:rsid w:val="00D55C2E"/>
    <w:rsid w:val="00D57411"/>
    <w:rsid w:val="00D61442"/>
    <w:rsid w:val="00D6163C"/>
    <w:rsid w:val="00D64C47"/>
    <w:rsid w:val="00D66ECE"/>
    <w:rsid w:val="00D70117"/>
    <w:rsid w:val="00D70455"/>
    <w:rsid w:val="00D73BA6"/>
    <w:rsid w:val="00D74E58"/>
    <w:rsid w:val="00D7568C"/>
    <w:rsid w:val="00D76AC4"/>
    <w:rsid w:val="00D77834"/>
    <w:rsid w:val="00D80655"/>
    <w:rsid w:val="00D8168C"/>
    <w:rsid w:val="00D836BC"/>
    <w:rsid w:val="00D85BF0"/>
    <w:rsid w:val="00D868FA"/>
    <w:rsid w:val="00D90906"/>
    <w:rsid w:val="00D932AC"/>
    <w:rsid w:val="00D93E1D"/>
    <w:rsid w:val="00D956F4"/>
    <w:rsid w:val="00D96F38"/>
    <w:rsid w:val="00DA6DF8"/>
    <w:rsid w:val="00DA6DFD"/>
    <w:rsid w:val="00DB081C"/>
    <w:rsid w:val="00DB242C"/>
    <w:rsid w:val="00DB382D"/>
    <w:rsid w:val="00DB5D53"/>
    <w:rsid w:val="00DC5CC4"/>
    <w:rsid w:val="00DC5FEF"/>
    <w:rsid w:val="00DC6DCA"/>
    <w:rsid w:val="00DC7119"/>
    <w:rsid w:val="00DD2CDB"/>
    <w:rsid w:val="00DD333C"/>
    <w:rsid w:val="00DD335F"/>
    <w:rsid w:val="00DD3F65"/>
    <w:rsid w:val="00DD4C7B"/>
    <w:rsid w:val="00DD7815"/>
    <w:rsid w:val="00DE0519"/>
    <w:rsid w:val="00DE0EE0"/>
    <w:rsid w:val="00DE1BD7"/>
    <w:rsid w:val="00DE1D93"/>
    <w:rsid w:val="00DE3DCC"/>
    <w:rsid w:val="00DE520C"/>
    <w:rsid w:val="00DE540D"/>
    <w:rsid w:val="00DE5DDF"/>
    <w:rsid w:val="00DF01BB"/>
    <w:rsid w:val="00DF10C4"/>
    <w:rsid w:val="00DF257C"/>
    <w:rsid w:val="00DF2767"/>
    <w:rsid w:val="00DF45BC"/>
    <w:rsid w:val="00DF50ED"/>
    <w:rsid w:val="00DF57C4"/>
    <w:rsid w:val="00DF5B64"/>
    <w:rsid w:val="00DF5C45"/>
    <w:rsid w:val="00DF7527"/>
    <w:rsid w:val="00E0326A"/>
    <w:rsid w:val="00E03463"/>
    <w:rsid w:val="00E03F04"/>
    <w:rsid w:val="00E10A00"/>
    <w:rsid w:val="00E10C51"/>
    <w:rsid w:val="00E125A7"/>
    <w:rsid w:val="00E14364"/>
    <w:rsid w:val="00E152C3"/>
    <w:rsid w:val="00E15FB5"/>
    <w:rsid w:val="00E165C9"/>
    <w:rsid w:val="00E16C75"/>
    <w:rsid w:val="00E17A9E"/>
    <w:rsid w:val="00E2245D"/>
    <w:rsid w:val="00E24A80"/>
    <w:rsid w:val="00E25A01"/>
    <w:rsid w:val="00E26938"/>
    <w:rsid w:val="00E270B0"/>
    <w:rsid w:val="00E2750C"/>
    <w:rsid w:val="00E30370"/>
    <w:rsid w:val="00E30E6E"/>
    <w:rsid w:val="00E32306"/>
    <w:rsid w:val="00E35B7A"/>
    <w:rsid w:val="00E37CF6"/>
    <w:rsid w:val="00E37EF4"/>
    <w:rsid w:val="00E410F6"/>
    <w:rsid w:val="00E41ECE"/>
    <w:rsid w:val="00E43425"/>
    <w:rsid w:val="00E4416D"/>
    <w:rsid w:val="00E44C2C"/>
    <w:rsid w:val="00E45E02"/>
    <w:rsid w:val="00E460BD"/>
    <w:rsid w:val="00E4669B"/>
    <w:rsid w:val="00E46FD4"/>
    <w:rsid w:val="00E51473"/>
    <w:rsid w:val="00E51A41"/>
    <w:rsid w:val="00E52A4E"/>
    <w:rsid w:val="00E54B5B"/>
    <w:rsid w:val="00E621BF"/>
    <w:rsid w:val="00E625D8"/>
    <w:rsid w:val="00E64D26"/>
    <w:rsid w:val="00E64DAB"/>
    <w:rsid w:val="00E65EF1"/>
    <w:rsid w:val="00E66473"/>
    <w:rsid w:val="00E664E4"/>
    <w:rsid w:val="00E67BE8"/>
    <w:rsid w:val="00E7237D"/>
    <w:rsid w:val="00E7563E"/>
    <w:rsid w:val="00E77437"/>
    <w:rsid w:val="00E815F7"/>
    <w:rsid w:val="00E8231F"/>
    <w:rsid w:val="00E83A32"/>
    <w:rsid w:val="00E83AC5"/>
    <w:rsid w:val="00E85F19"/>
    <w:rsid w:val="00E87256"/>
    <w:rsid w:val="00E90F01"/>
    <w:rsid w:val="00E91510"/>
    <w:rsid w:val="00E92BD3"/>
    <w:rsid w:val="00E94032"/>
    <w:rsid w:val="00E95163"/>
    <w:rsid w:val="00E96AAD"/>
    <w:rsid w:val="00EA2188"/>
    <w:rsid w:val="00EA2F92"/>
    <w:rsid w:val="00EA70A2"/>
    <w:rsid w:val="00EA78C6"/>
    <w:rsid w:val="00EB08A0"/>
    <w:rsid w:val="00EB2515"/>
    <w:rsid w:val="00EB50D5"/>
    <w:rsid w:val="00EB511A"/>
    <w:rsid w:val="00EB7A68"/>
    <w:rsid w:val="00EC03AD"/>
    <w:rsid w:val="00EC08A2"/>
    <w:rsid w:val="00EC3D9E"/>
    <w:rsid w:val="00EC43EB"/>
    <w:rsid w:val="00EC71CF"/>
    <w:rsid w:val="00ED327A"/>
    <w:rsid w:val="00ED4B62"/>
    <w:rsid w:val="00ED6A88"/>
    <w:rsid w:val="00EE03AD"/>
    <w:rsid w:val="00EE0D2B"/>
    <w:rsid w:val="00EE0FA4"/>
    <w:rsid w:val="00EE575F"/>
    <w:rsid w:val="00EE5B6C"/>
    <w:rsid w:val="00EE768A"/>
    <w:rsid w:val="00EF2110"/>
    <w:rsid w:val="00EF2A30"/>
    <w:rsid w:val="00EF4BA6"/>
    <w:rsid w:val="00EF7681"/>
    <w:rsid w:val="00F00B7E"/>
    <w:rsid w:val="00F00D1A"/>
    <w:rsid w:val="00F00FF7"/>
    <w:rsid w:val="00F0120D"/>
    <w:rsid w:val="00F01F68"/>
    <w:rsid w:val="00F02756"/>
    <w:rsid w:val="00F03491"/>
    <w:rsid w:val="00F04221"/>
    <w:rsid w:val="00F04AEE"/>
    <w:rsid w:val="00F06816"/>
    <w:rsid w:val="00F1115E"/>
    <w:rsid w:val="00F1198B"/>
    <w:rsid w:val="00F127A7"/>
    <w:rsid w:val="00F13A1F"/>
    <w:rsid w:val="00F16883"/>
    <w:rsid w:val="00F16FFA"/>
    <w:rsid w:val="00F20293"/>
    <w:rsid w:val="00F208CA"/>
    <w:rsid w:val="00F21E54"/>
    <w:rsid w:val="00F221EB"/>
    <w:rsid w:val="00F222E4"/>
    <w:rsid w:val="00F22CE5"/>
    <w:rsid w:val="00F23AEC"/>
    <w:rsid w:val="00F23F10"/>
    <w:rsid w:val="00F244CC"/>
    <w:rsid w:val="00F24C0F"/>
    <w:rsid w:val="00F24CAD"/>
    <w:rsid w:val="00F27729"/>
    <w:rsid w:val="00F3161A"/>
    <w:rsid w:val="00F31CCC"/>
    <w:rsid w:val="00F32592"/>
    <w:rsid w:val="00F3262D"/>
    <w:rsid w:val="00F347AC"/>
    <w:rsid w:val="00F35C1E"/>
    <w:rsid w:val="00F36085"/>
    <w:rsid w:val="00F360A8"/>
    <w:rsid w:val="00F3625E"/>
    <w:rsid w:val="00F37206"/>
    <w:rsid w:val="00F37D4F"/>
    <w:rsid w:val="00F37F7E"/>
    <w:rsid w:val="00F419EF"/>
    <w:rsid w:val="00F422A6"/>
    <w:rsid w:val="00F42589"/>
    <w:rsid w:val="00F428DA"/>
    <w:rsid w:val="00F46289"/>
    <w:rsid w:val="00F50A68"/>
    <w:rsid w:val="00F512A3"/>
    <w:rsid w:val="00F512EF"/>
    <w:rsid w:val="00F51413"/>
    <w:rsid w:val="00F54A19"/>
    <w:rsid w:val="00F551D7"/>
    <w:rsid w:val="00F56804"/>
    <w:rsid w:val="00F5688D"/>
    <w:rsid w:val="00F60436"/>
    <w:rsid w:val="00F60B69"/>
    <w:rsid w:val="00F61381"/>
    <w:rsid w:val="00F61529"/>
    <w:rsid w:val="00F61A39"/>
    <w:rsid w:val="00F628AB"/>
    <w:rsid w:val="00F64B2A"/>
    <w:rsid w:val="00F64DF0"/>
    <w:rsid w:val="00F65BD9"/>
    <w:rsid w:val="00F677DA"/>
    <w:rsid w:val="00F7051D"/>
    <w:rsid w:val="00F70F96"/>
    <w:rsid w:val="00F710A3"/>
    <w:rsid w:val="00F736B9"/>
    <w:rsid w:val="00F738AB"/>
    <w:rsid w:val="00F74E00"/>
    <w:rsid w:val="00F7686D"/>
    <w:rsid w:val="00F76A7C"/>
    <w:rsid w:val="00F80162"/>
    <w:rsid w:val="00F80A06"/>
    <w:rsid w:val="00F80C66"/>
    <w:rsid w:val="00F80CA9"/>
    <w:rsid w:val="00F84E85"/>
    <w:rsid w:val="00F84ED7"/>
    <w:rsid w:val="00F901C8"/>
    <w:rsid w:val="00F90E2D"/>
    <w:rsid w:val="00F91A1C"/>
    <w:rsid w:val="00F91DB1"/>
    <w:rsid w:val="00F9478A"/>
    <w:rsid w:val="00FA47B9"/>
    <w:rsid w:val="00FA5282"/>
    <w:rsid w:val="00FA6A48"/>
    <w:rsid w:val="00FB0A23"/>
    <w:rsid w:val="00FB1367"/>
    <w:rsid w:val="00FB27F4"/>
    <w:rsid w:val="00FB29D4"/>
    <w:rsid w:val="00FB2C88"/>
    <w:rsid w:val="00FB3329"/>
    <w:rsid w:val="00FB558F"/>
    <w:rsid w:val="00FC2D79"/>
    <w:rsid w:val="00FC3240"/>
    <w:rsid w:val="00FC3DC5"/>
    <w:rsid w:val="00FC4658"/>
    <w:rsid w:val="00FC485D"/>
    <w:rsid w:val="00FC4E7E"/>
    <w:rsid w:val="00FD0151"/>
    <w:rsid w:val="00FD1977"/>
    <w:rsid w:val="00FD342E"/>
    <w:rsid w:val="00FD48A5"/>
    <w:rsid w:val="00FD5290"/>
    <w:rsid w:val="00FD541C"/>
    <w:rsid w:val="00FD5698"/>
    <w:rsid w:val="00FD5A22"/>
    <w:rsid w:val="00FD5F48"/>
    <w:rsid w:val="00FE021D"/>
    <w:rsid w:val="00FE0A14"/>
    <w:rsid w:val="00FE1D70"/>
    <w:rsid w:val="00FE4E8E"/>
    <w:rsid w:val="00FE577B"/>
    <w:rsid w:val="00FE7503"/>
    <w:rsid w:val="00FE7703"/>
    <w:rsid w:val="00FF3394"/>
    <w:rsid w:val="00FF3CB1"/>
    <w:rsid w:val="00FF5D6F"/>
    <w:rsid w:val="00FF69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A47F3C"/>
  <w15:chartTrackingRefBased/>
  <w15:docId w15:val="{BF2D1C8F-317D-499A-9D70-28CA5662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C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6C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16C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16C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C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C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C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C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C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C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6C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16C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16C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6C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C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C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C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C75"/>
    <w:rPr>
      <w:rFonts w:eastAsiaTheme="majorEastAsia" w:cstheme="majorBidi"/>
      <w:color w:val="272727" w:themeColor="text1" w:themeTint="D8"/>
    </w:rPr>
  </w:style>
  <w:style w:type="paragraph" w:styleId="Title">
    <w:name w:val="Title"/>
    <w:basedOn w:val="Normal"/>
    <w:next w:val="Normal"/>
    <w:link w:val="TitleChar"/>
    <w:uiPriority w:val="10"/>
    <w:qFormat/>
    <w:rsid w:val="00E16C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C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C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C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C75"/>
    <w:pPr>
      <w:spacing w:before="160"/>
      <w:jc w:val="center"/>
    </w:pPr>
    <w:rPr>
      <w:i/>
      <w:iCs/>
      <w:color w:val="404040" w:themeColor="text1" w:themeTint="BF"/>
    </w:rPr>
  </w:style>
  <w:style w:type="character" w:customStyle="1" w:styleId="QuoteChar">
    <w:name w:val="Quote Char"/>
    <w:basedOn w:val="DefaultParagraphFont"/>
    <w:link w:val="Quote"/>
    <w:uiPriority w:val="29"/>
    <w:rsid w:val="00E16C75"/>
    <w:rPr>
      <w:i/>
      <w:iCs/>
      <w:color w:val="404040" w:themeColor="text1" w:themeTint="BF"/>
    </w:rPr>
  </w:style>
  <w:style w:type="paragraph" w:styleId="ListParagraph">
    <w:name w:val="List Paragraph"/>
    <w:basedOn w:val="Normal"/>
    <w:uiPriority w:val="34"/>
    <w:qFormat/>
    <w:rsid w:val="00E16C75"/>
    <w:pPr>
      <w:ind w:left="720"/>
      <w:contextualSpacing/>
    </w:pPr>
  </w:style>
  <w:style w:type="character" w:styleId="IntenseEmphasis">
    <w:name w:val="Intense Emphasis"/>
    <w:basedOn w:val="DefaultParagraphFont"/>
    <w:uiPriority w:val="21"/>
    <w:qFormat/>
    <w:rsid w:val="00E16C75"/>
    <w:rPr>
      <w:i/>
      <w:iCs/>
      <w:color w:val="0F4761" w:themeColor="accent1" w:themeShade="BF"/>
    </w:rPr>
  </w:style>
  <w:style w:type="paragraph" w:styleId="IntenseQuote">
    <w:name w:val="Intense Quote"/>
    <w:basedOn w:val="Normal"/>
    <w:next w:val="Normal"/>
    <w:link w:val="IntenseQuoteChar"/>
    <w:uiPriority w:val="30"/>
    <w:qFormat/>
    <w:rsid w:val="00E16C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C75"/>
    <w:rPr>
      <w:i/>
      <w:iCs/>
      <w:color w:val="0F4761" w:themeColor="accent1" w:themeShade="BF"/>
    </w:rPr>
  </w:style>
  <w:style w:type="character" w:styleId="IntenseReference">
    <w:name w:val="Intense Reference"/>
    <w:basedOn w:val="DefaultParagraphFont"/>
    <w:uiPriority w:val="32"/>
    <w:qFormat/>
    <w:rsid w:val="00E16C75"/>
    <w:rPr>
      <w:b/>
      <w:bCs/>
      <w:smallCaps/>
      <w:color w:val="0F4761" w:themeColor="accent1" w:themeShade="BF"/>
      <w:spacing w:val="5"/>
    </w:rPr>
  </w:style>
  <w:style w:type="character" w:styleId="Hyperlink">
    <w:name w:val="Hyperlink"/>
    <w:basedOn w:val="DefaultParagraphFont"/>
    <w:uiPriority w:val="99"/>
    <w:unhideWhenUsed/>
    <w:rsid w:val="00E16C75"/>
    <w:rPr>
      <w:color w:val="467886" w:themeColor="hyperlink"/>
      <w:u w:val="single"/>
    </w:rPr>
  </w:style>
  <w:style w:type="paragraph" w:styleId="Footer">
    <w:name w:val="footer"/>
    <w:basedOn w:val="Normal"/>
    <w:link w:val="FooterChar"/>
    <w:uiPriority w:val="99"/>
    <w:unhideWhenUsed/>
    <w:rsid w:val="00611E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E05"/>
  </w:style>
  <w:style w:type="table" w:styleId="TableGrid">
    <w:name w:val="Table Grid"/>
    <w:basedOn w:val="TableNormal"/>
    <w:uiPriority w:val="39"/>
    <w:rsid w:val="0097250E"/>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1C661B"/>
    <w:pPr>
      <w:spacing w:before="240" w:after="0" w:line="240" w:lineRule="auto"/>
    </w:pPr>
    <w:rPr>
      <w:rFonts w:asciiTheme="majorHAnsi" w:hAnsiTheme="majorHAnsi" w:cstheme="majorHAnsi"/>
      <w:b/>
      <w:bCs/>
      <w:kern w:val="0"/>
      <w:sz w:val="24"/>
      <w:szCs w:val="24"/>
      <w14:ligatures w14:val="none"/>
    </w:rPr>
  </w:style>
  <w:style w:type="paragraph" w:styleId="TOC2">
    <w:name w:val="toc 2"/>
    <w:basedOn w:val="Normal"/>
    <w:next w:val="Normal"/>
    <w:autoRedefine/>
    <w:uiPriority w:val="39"/>
    <w:unhideWhenUsed/>
    <w:rsid w:val="001C661B"/>
    <w:pPr>
      <w:spacing w:before="240" w:after="0" w:line="240" w:lineRule="auto"/>
    </w:pPr>
    <w:rPr>
      <w:rFonts w:cstheme="minorHAnsi"/>
      <w:b/>
      <w:bCs/>
      <w:kern w:val="0"/>
      <w:sz w:val="20"/>
      <w:szCs w:val="20"/>
      <w14:ligatures w14:val="none"/>
    </w:rPr>
  </w:style>
  <w:style w:type="paragraph" w:styleId="TOC3">
    <w:name w:val="toc 3"/>
    <w:basedOn w:val="Normal"/>
    <w:next w:val="Normal"/>
    <w:autoRedefine/>
    <w:uiPriority w:val="39"/>
    <w:unhideWhenUsed/>
    <w:rsid w:val="001C661B"/>
    <w:pPr>
      <w:spacing w:after="0" w:line="240" w:lineRule="auto"/>
      <w:ind w:left="240"/>
    </w:pPr>
    <w:rPr>
      <w:rFonts w:cstheme="minorHAnsi"/>
      <w:kern w:val="0"/>
      <w:sz w:val="20"/>
      <w:szCs w:val="20"/>
      <w14:ligatures w14:val="none"/>
    </w:rPr>
  </w:style>
  <w:style w:type="paragraph" w:styleId="Header">
    <w:name w:val="header"/>
    <w:basedOn w:val="Normal"/>
    <w:link w:val="HeaderChar"/>
    <w:uiPriority w:val="99"/>
    <w:unhideWhenUsed/>
    <w:rsid w:val="001C661B"/>
    <w:pPr>
      <w:tabs>
        <w:tab w:val="center" w:pos="4513"/>
        <w:tab w:val="right" w:pos="9026"/>
      </w:tabs>
      <w:spacing w:after="0" w:line="240" w:lineRule="auto"/>
    </w:pPr>
    <w:rPr>
      <w:kern w:val="0"/>
      <w:sz w:val="24"/>
      <w:szCs w:val="24"/>
      <w14:ligatures w14:val="none"/>
    </w:rPr>
  </w:style>
  <w:style w:type="character" w:customStyle="1" w:styleId="HeaderChar">
    <w:name w:val="Header Char"/>
    <w:basedOn w:val="DefaultParagraphFont"/>
    <w:link w:val="Header"/>
    <w:uiPriority w:val="99"/>
    <w:rsid w:val="001C661B"/>
    <w:rPr>
      <w:kern w:val="0"/>
      <w:sz w:val="24"/>
      <w:szCs w:val="24"/>
      <w14:ligatures w14:val="none"/>
    </w:rPr>
  </w:style>
  <w:style w:type="paragraph" w:customStyle="1" w:styleId="EndNoteBibliographyTitle">
    <w:name w:val="EndNote Bibliography Title"/>
    <w:basedOn w:val="Normal"/>
    <w:link w:val="EndNoteBibliographyTitleChar"/>
    <w:rsid w:val="001C661B"/>
    <w:pPr>
      <w:spacing w:after="0" w:line="240" w:lineRule="auto"/>
      <w:jc w:val="center"/>
    </w:pPr>
    <w:rPr>
      <w:rFonts w:ascii="Calibri" w:hAnsi="Calibri" w:cs="Calibri"/>
      <w:noProof/>
      <w:kern w:val="0"/>
      <w:sz w:val="24"/>
      <w:szCs w:val="24"/>
      <w:lang w:val="en-US"/>
      <w14:ligatures w14:val="none"/>
    </w:rPr>
  </w:style>
  <w:style w:type="character" w:customStyle="1" w:styleId="EndNoteBibliographyTitleChar">
    <w:name w:val="EndNote Bibliography Title Char"/>
    <w:basedOn w:val="DefaultParagraphFont"/>
    <w:link w:val="EndNoteBibliographyTitle"/>
    <w:rsid w:val="001C661B"/>
    <w:rPr>
      <w:rFonts w:ascii="Calibri" w:hAnsi="Calibri" w:cs="Calibri"/>
      <w:noProof/>
      <w:kern w:val="0"/>
      <w:sz w:val="24"/>
      <w:szCs w:val="24"/>
      <w:lang w:val="en-US"/>
      <w14:ligatures w14:val="none"/>
    </w:rPr>
  </w:style>
  <w:style w:type="paragraph" w:customStyle="1" w:styleId="EndNoteBibliography">
    <w:name w:val="EndNote Bibliography"/>
    <w:basedOn w:val="Normal"/>
    <w:link w:val="EndNoteBibliographyChar"/>
    <w:rsid w:val="001C661B"/>
    <w:pPr>
      <w:spacing w:after="0" w:line="240" w:lineRule="auto"/>
    </w:pPr>
    <w:rPr>
      <w:rFonts w:ascii="Calibri" w:hAnsi="Calibri" w:cs="Calibri"/>
      <w:noProof/>
      <w:kern w:val="0"/>
      <w:sz w:val="24"/>
      <w:szCs w:val="24"/>
      <w:lang w:val="en-US"/>
      <w14:ligatures w14:val="none"/>
    </w:rPr>
  </w:style>
  <w:style w:type="character" w:customStyle="1" w:styleId="EndNoteBibliographyChar">
    <w:name w:val="EndNote Bibliography Char"/>
    <w:basedOn w:val="DefaultParagraphFont"/>
    <w:link w:val="EndNoteBibliography"/>
    <w:rsid w:val="001C661B"/>
    <w:rPr>
      <w:rFonts w:ascii="Calibri" w:hAnsi="Calibri" w:cs="Calibri"/>
      <w:noProof/>
      <w:kern w:val="0"/>
      <w:sz w:val="24"/>
      <w:szCs w:val="24"/>
      <w:lang w:val="en-US"/>
      <w14:ligatures w14:val="none"/>
    </w:rPr>
  </w:style>
  <w:style w:type="character" w:styleId="UnresolvedMention">
    <w:name w:val="Unresolved Mention"/>
    <w:basedOn w:val="DefaultParagraphFont"/>
    <w:uiPriority w:val="99"/>
    <w:semiHidden/>
    <w:unhideWhenUsed/>
    <w:rsid w:val="001C661B"/>
    <w:rPr>
      <w:color w:val="605E5C"/>
      <w:shd w:val="clear" w:color="auto" w:fill="E1DFDD"/>
    </w:rPr>
  </w:style>
  <w:style w:type="paragraph" w:styleId="TOCHeading">
    <w:name w:val="TOC Heading"/>
    <w:basedOn w:val="Heading1"/>
    <w:next w:val="Normal"/>
    <w:uiPriority w:val="39"/>
    <w:unhideWhenUsed/>
    <w:qFormat/>
    <w:rsid w:val="001C661B"/>
    <w:pPr>
      <w:spacing w:before="240" w:after="0"/>
      <w:outlineLvl w:val="9"/>
    </w:pPr>
    <w:rPr>
      <w:kern w:val="0"/>
      <w:sz w:val="32"/>
      <w:szCs w:val="32"/>
      <w:lang w:val="en-US"/>
      <w14:ligatures w14:val="none"/>
    </w:rPr>
  </w:style>
  <w:style w:type="paragraph" w:customStyle="1" w:styleId="Default">
    <w:name w:val="Default"/>
    <w:rsid w:val="001C661B"/>
    <w:pPr>
      <w:autoSpaceDE w:val="0"/>
      <w:autoSpaceDN w:val="0"/>
      <w:adjustRightInd w:val="0"/>
      <w:spacing w:after="0" w:line="240" w:lineRule="auto"/>
    </w:pPr>
    <w:rPr>
      <w:rFonts w:ascii="Calibri" w:hAnsi="Calibri" w:cs="Calibri"/>
      <w:color w:val="000000"/>
      <w:kern w:val="0"/>
      <w:sz w:val="24"/>
      <w:szCs w:val="24"/>
      <w:lang w:val="en-GB"/>
      <w14:ligatures w14:val="none"/>
    </w:rPr>
  </w:style>
  <w:style w:type="character" w:styleId="CommentReference">
    <w:name w:val="annotation reference"/>
    <w:basedOn w:val="DefaultParagraphFont"/>
    <w:uiPriority w:val="99"/>
    <w:semiHidden/>
    <w:unhideWhenUsed/>
    <w:rsid w:val="001C661B"/>
    <w:rPr>
      <w:sz w:val="16"/>
      <w:szCs w:val="16"/>
    </w:rPr>
  </w:style>
  <w:style w:type="paragraph" w:styleId="CommentText">
    <w:name w:val="annotation text"/>
    <w:basedOn w:val="Normal"/>
    <w:link w:val="CommentTextChar"/>
    <w:uiPriority w:val="99"/>
    <w:unhideWhenUsed/>
    <w:rsid w:val="001C661B"/>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1C661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C661B"/>
    <w:rPr>
      <w:b/>
      <w:bCs/>
    </w:rPr>
  </w:style>
  <w:style w:type="character" w:customStyle="1" w:styleId="CommentSubjectChar">
    <w:name w:val="Comment Subject Char"/>
    <w:basedOn w:val="CommentTextChar"/>
    <w:link w:val="CommentSubject"/>
    <w:uiPriority w:val="99"/>
    <w:semiHidden/>
    <w:rsid w:val="001C661B"/>
    <w:rPr>
      <w:b/>
      <w:bCs/>
      <w:kern w:val="0"/>
      <w:sz w:val="20"/>
      <w:szCs w:val="20"/>
      <w14:ligatures w14:val="none"/>
    </w:rPr>
  </w:style>
  <w:style w:type="paragraph" w:styleId="TOC4">
    <w:name w:val="toc 4"/>
    <w:basedOn w:val="Normal"/>
    <w:next w:val="Normal"/>
    <w:autoRedefine/>
    <w:uiPriority w:val="39"/>
    <w:unhideWhenUsed/>
    <w:rsid w:val="001C661B"/>
    <w:pPr>
      <w:spacing w:after="0" w:line="240" w:lineRule="auto"/>
      <w:ind w:left="480"/>
    </w:pPr>
    <w:rPr>
      <w:rFonts w:cstheme="minorHAnsi"/>
      <w:kern w:val="0"/>
      <w:sz w:val="20"/>
      <w:szCs w:val="20"/>
      <w14:ligatures w14:val="none"/>
    </w:rPr>
  </w:style>
  <w:style w:type="paragraph" w:styleId="TOC5">
    <w:name w:val="toc 5"/>
    <w:basedOn w:val="Normal"/>
    <w:next w:val="Normal"/>
    <w:autoRedefine/>
    <w:uiPriority w:val="39"/>
    <w:unhideWhenUsed/>
    <w:rsid w:val="001C661B"/>
    <w:pPr>
      <w:spacing w:after="0" w:line="240" w:lineRule="auto"/>
      <w:ind w:left="720"/>
    </w:pPr>
    <w:rPr>
      <w:rFonts w:cstheme="minorHAnsi"/>
      <w:kern w:val="0"/>
      <w:sz w:val="20"/>
      <w:szCs w:val="20"/>
      <w14:ligatures w14:val="none"/>
    </w:rPr>
  </w:style>
  <w:style w:type="paragraph" w:styleId="TOC6">
    <w:name w:val="toc 6"/>
    <w:basedOn w:val="Normal"/>
    <w:next w:val="Normal"/>
    <w:autoRedefine/>
    <w:uiPriority w:val="39"/>
    <w:unhideWhenUsed/>
    <w:rsid w:val="001C661B"/>
    <w:pPr>
      <w:spacing w:after="0" w:line="240" w:lineRule="auto"/>
      <w:ind w:left="960"/>
    </w:pPr>
    <w:rPr>
      <w:rFonts w:cstheme="minorHAnsi"/>
      <w:kern w:val="0"/>
      <w:sz w:val="20"/>
      <w:szCs w:val="20"/>
      <w14:ligatures w14:val="none"/>
    </w:rPr>
  </w:style>
  <w:style w:type="paragraph" w:styleId="TOC7">
    <w:name w:val="toc 7"/>
    <w:basedOn w:val="Normal"/>
    <w:next w:val="Normal"/>
    <w:autoRedefine/>
    <w:uiPriority w:val="39"/>
    <w:unhideWhenUsed/>
    <w:rsid w:val="001C661B"/>
    <w:pPr>
      <w:spacing w:after="0" w:line="240" w:lineRule="auto"/>
      <w:ind w:left="1200"/>
    </w:pPr>
    <w:rPr>
      <w:rFonts w:cstheme="minorHAnsi"/>
      <w:kern w:val="0"/>
      <w:sz w:val="20"/>
      <w:szCs w:val="20"/>
      <w14:ligatures w14:val="none"/>
    </w:rPr>
  </w:style>
  <w:style w:type="paragraph" w:styleId="TOC8">
    <w:name w:val="toc 8"/>
    <w:basedOn w:val="Normal"/>
    <w:next w:val="Normal"/>
    <w:autoRedefine/>
    <w:uiPriority w:val="39"/>
    <w:unhideWhenUsed/>
    <w:rsid w:val="001C661B"/>
    <w:pPr>
      <w:spacing w:after="0" w:line="240" w:lineRule="auto"/>
      <w:ind w:left="1440"/>
    </w:pPr>
    <w:rPr>
      <w:rFonts w:cstheme="minorHAnsi"/>
      <w:kern w:val="0"/>
      <w:sz w:val="20"/>
      <w:szCs w:val="20"/>
      <w14:ligatures w14:val="none"/>
    </w:rPr>
  </w:style>
  <w:style w:type="paragraph" w:styleId="TOC9">
    <w:name w:val="toc 9"/>
    <w:basedOn w:val="Normal"/>
    <w:next w:val="Normal"/>
    <w:autoRedefine/>
    <w:uiPriority w:val="39"/>
    <w:unhideWhenUsed/>
    <w:rsid w:val="001C661B"/>
    <w:pPr>
      <w:spacing w:after="0" w:line="240" w:lineRule="auto"/>
      <w:ind w:left="1680"/>
    </w:pPr>
    <w:rPr>
      <w:rFonts w:cstheme="minorHAnsi"/>
      <w:kern w:val="0"/>
      <w:sz w:val="20"/>
      <w:szCs w:val="20"/>
      <w14:ligatures w14:val="none"/>
    </w:rPr>
  </w:style>
  <w:style w:type="paragraph" w:styleId="Revision">
    <w:name w:val="Revision"/>
    <w:hidden/>
    <w:uiPriority w:val="99"/>
    <w:semiHidden/>
    <w:rsid w:val="00F551D7"/>
    <w:pPr>
      <w:spacing w:after="0" w:line="240" w:lineRule="auto"/>
    </w:pPr>
  </w:style>
  <w:style w:type="paragraph" w:customStyle="1" w:styleId="Body">
    <w:name w:val="Body"/>
    <w:basedOn w:val="Normal"/>
    <w:rsid w:val="00C91A45"/>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ReferHead">
    <w:name w:val="Refer Head"/>
    <w:basedOn w:val="Normal"/>
    <w:rsid w:val="00154506"/>
    <w:pPr>
      <w:keepNext/>
      <w:spacing w:after="240" w:line="240" w:lineRule="auto"/>
    </w:pPr>
    <w:rPr>
      <w:rFonts w:ascii="Helvetica" w:eastAsia="Times New Roman" w:hAnsi="Helvetica" w:cs="Times New Roman"/>
      <w:b/>
      <w:caps/>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906043">
      <w:bodyDiv w:val="1"/>
      <w:marLeft w:val="0"/>
      <w:marRight w:val="0"/>
      <w:marTop w:val="0"/>
      <w:marBottom w:val="0"/>
      <w:divBdr>
        <w:top w:val="none" w:sz="0" w:space="0" w:color="auto"/>
        <w:left w:val="none" w:sz="0" w:space="0" w:color="auto"/>
        <w:bottom w:val="none" w:sz="0" w:space="0" w:color="auto"/>
        <w:right w:val="none" w:sz="0" w:space="0" w:color="auto"/>
      </w:divBdr>
    </w:div>
    <w:div w:id="178395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x.doi.org/10.1093/aje/kwx33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x.doi.org/10.1002/ijc.338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1093/aje/kwv19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x.doi.org/10.1093/infdis/jiab607"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x.doi.org/10.1016/j.cgh.2019.06.031" TargetMode="External"/><Relationship Id="rId14" Type="http://schemas.openxmlformats.org/officeDocument/2006/relationships/hyperlink" Target="https://dx.doi.org/10.1093/aje/kwaa02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E3590-EF5B-4C6F-9655-E42EDAE04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17033</Words>
  <Characters>97092</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
    </vt:vector>
  </TitlesOfParts>
  <Company>Murdoch University</Company>
  <LinksUpToDate>false</LinksUpToDate>
  <CharactersWithSpaces>113898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Hunt</dc:creator>
  <cp:keywords/>
  <dc:description/>
  <cp:lastModifiedBy>SDI 1084</cp:lastModifiedBy>
  <cp:revision>8</cp:revision>
  <cp:lastPrinted>2025-06-29T23:39:00Z</cp:lastPrinted>
  <dcterms:created xsi:type="dcterms:W3CDTF">2026-03-14T05:57:00Z</dcterms:created>
  <dcterms:modified xsi:type="dcterms:W3CDTF">2026-03-14T11:43:00Z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4f931c-4856-410e-abf2-8a4d5c5dd217_Enabled">
    <vt:lpwstr>true</vt:lpwstr>
  </property>
  <property fmtid="{D5CDD505-2E9C-101B-9397-08002B2CF9AE}" pid="3" name="MSIP_Label_374f931c-4856-410e-abf2-8a4d5c5dd217_SetDate">
    <vt:lpwstr>2025-04-11T06:41:45Z</vt:lpwstr>
  </property>
  <property fmtid="{D5CDD505-2E9C-101B-9397-08002B2CF9AE}" pid="4" name="MSIP_Label_374f931c-4856-410e-abf2-8a4d5c5dd217_Method">
    <vt:lpwstr>Standard</vt:lpwstr>
  </property>
  <property fmtid="{D5CDD505-2E9C-101B-9397-08002B2CF9AE}" pid="5" name="MSIP_Label_374f931c-4856-410e-abf2-8a4d5c5dd217_Name">
    <vt:lpwstr>Official</vt:lpwstr>
  </property>
  <property fmtid="{D5CDD505-2E9C-101B-9397-08002B2CF9AE}" pid="6" name="MSIP_Label_374f931c-4856-410e-abf2-8a4d5c5dd217_SiteId">
    <vt:lpwstr>c00d4c1b-cf7b-4e93-b7c7-10113a9bc230</vt:lpwstr>
  </property>
  <property fmtid="{D5CDD505-2E9C-101B-9397-08002B2CF9AE}" pid="7" name="MSIP_Label_374f931c-4856-410e-abf2-8a4d5c5dd217_ActionId">
    <vt:lpwstr>b8de3240-5c3d-4ce3-ba14-56c81ec8a453</vt:lpwstr>
  </property>
  <property fmtid="{D5CDD505-2E9C-101B-9397-08002B2CF9AE}" pid="8" name="MSIP_Label_374f931c-4856-410e-abf2-8a4d5c5dd217_ContentBits">
    <vt:lpwstr>2</vt:lpwstr>
  </property>
  <property fmtid="{D5CDD505-2E9C-101B-9397-08002B2CF9AE}" pid="9" name="MSIP_Label_374f931c-4856-410e-abf2-8a4d5c5dd217_Tag">
    <vt:lpwstr>10, 3, 0, 1</vt:lpwstr>
  </property>
</Properties>
</file>